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5C5538" w14:textId="77777777" w:rsidR="006D06E8" w:rsidRPr="002C6AE6" w:rsidRDefault="006D06E8" w:rsidP="00D241DD">
      <w:pPr>
        <w:jc w:val="center"/>
        <w:rPr>
          <w:rFonts w:ascii="Abadi" w:hAnsi="Abadi"/>
          <w:sz w:val="96"/>
          <w:szCs w:val="96"/>
        </w:rPr>
      </w:pPr>
    </w:p>
    <w:p w14:paraId="7BF40C29" w14:textId="77777777" w:rsidR="006D06E8" w:rsidRPr="002C6AE6" w:rsidRDefault="006D06E8" w:rsidP="00D241DD">
      <w:pPr>
        <w:jc w:val="center"/>
        <w:rPr>
          <w:rFonts w:ascii="Abadi" w:hAnsi="Abadi"/>
          <w:sz w:val="96"/>
          <w:szCs w:val="96"/>
        </w:rPr>
      </w:pPr>
    </w:p>
    <w:p w14:paraId="6B3CD321" w14:textId="5C837B07" w:rsidR="00D241DD" w:rsidRPr="002C6AE6" w:rsidRDefault="00D241DD" w:rsidP="00D241DD">
      <w:pPr>
        <w:jc w:val="center"/>
        <w:rPr>
          <w:rFonts w:ascii="Abadi" w:hAnsi="Abadi"/>
          <w:sz w:val="96"/>
          <w:szCs w:val="96"/>
        </w:rPr>
      </w:pPr>
      <w:r w:rsidRPr="002C6AE6">
        <w:rPr>
          <w:rFonts w:ascii="Abadi" w:hAnsi="Abadi"/>
          <w:sz w:val="96"/>
          <w:szCs w:val="96"/>
        </w:rPr>
        <w:t xml:space="preserve">CONSTITUTION OF THE ISLAND OF </w:t>
      </w:r>
      <w:r w:rsidR="0034356D" w:rsidRPr="002C6AE6">
        <w:rPr>
          <w:rFonts w:ascii="Abadi" w:hAnsi="Abadi"/>
          <w:sz w:val="96"/>
          <w:szCs w:val="96"/>
        </w:rPr>
        <w:t>JAMAYKA</w:t>
      </w:r>
      <w:r w:rsidRPr="002C6AE6">
        <w:rPr>
          <w:rFonts w:ascii="Abadi" w:hAnsi="Abadi"/>
          <w:sz w:val="96"/>
          <w:szCs w:val="96"/>
        </w:rPr>
        <w:br/>
        <w:t>(Land of Wood, Water, and Proud People)</w:t>
      </w:r>
    </w:p>
    <w:p w14:paraId="47DF784F" w14:textId="631746E3" w:rsidR="00685631" w:rsidRPr="002C6AE6" w:rsidRDefault="00685631" w:rsidP="00D241DD">
      <w:pPr>
        <w:jc w:val="center"/>
        <w:rPr>
          <w:rFonts w:ascii="Abadi" w:hAnsi="Abadi"/>
          <w:sz w:val="52"/>
          <w:szCs w:val="52"/>
          <w:u w:val="single"/>
        </w:rPr>
      </w:pPr>
    </w:p>
    <w:p w14:paraId="0F076AA7" w14:textId="2A9349A2" w:rsidR="00685631" w:rsidRPr="002C6AE6" w:rsidRDefault="00685631" w:rsidP="00D241DD">
      <w:pPr>
        <w:jc w:val="center"/>
        <w:rPr>
          <w:rFonts w:ascii="Abadi" w:hAnsi="Abadi"/>
          <w:sz w:val="52"/>
          <w:szCs w:val="52"/>
          <w:u w:val="single"/>
        </w:rPr>
      </w:pPr>
    </w:p>
    <w:p w14:paraId="6F7C91D5" w14:textId="10E31CD1" w:rsidR="00685631" w:rsidRPr="002C6AE6" w:rsidRDefault="00685631" w:rsidP="00D241DD">
      <w:pPr>
        <w:jc w:val="center"/>
        <w:rPr>
          <w:rFonts w:ascii="Abadi" w:hAnsi="Abadi"/>
          <w:sz w:val="52"/>
          <w:szCs w:val="52"/>
          <w:u w:val="single"/>
        </w:rPr>
      </w:pPr>
    </w:p>
    <w:p w14:paraId="73D53C43" w14:textId="5675DB56" w:rsidR="00723954" w:rsidRPr="002C6AE6" w:rsidRDefault="00723954" w:rsidP="00D241DD">
      <w:pPr>
        <w:jc w:val="center"/>
        <w:rPr>
          <w:rFonts w:ascii="Abadi" w:hAnsi="Abadi"/>
          <w:sz w:val="52"/>
          <w:szCs w:val="52"/>
          <w:u w:val="single"/>
        </w:rPr>
      </w:pPr>
    </w:p>
    <w:p w14:paraId="026C5BF8" w14:textId="1210F7E3" w:rsidR="00723954" w:rsidRPr="002C6AE6" w:rsidRDefault="00723954" w:rsidP="00D241DD">
      <w:pPr>
        <w:jc w:val="center"/>
        <w:rPr>
          <w:rFonts w:ascii="Abadi" w:hAnsi="Abadi"/>
          <w:sz w:val="52"/>
          <w:szCs w:val="52"/>
          <w:u w:val="single"/>
        </w:rPr>
      </w:pPr>
    </w:p>
    <w:p w14:paraId="61A6044A" w14:textId="3AB96BCF" w:rsidR="00B91C6D" w:rsidRPr="00B91C6D" w:rsidRDefault="00B91C6D" w:rsidP="00B91C6D">
      <w:pPr>
        <w:jc w:val="center"/>
        <w:rPr>
          <w:rFonts w:ascii="Another Danger - Demo" w:hAnsi="Another Danger - Demo"/>
          <w:sz w:val="72"/>
          <w:szCs w:val="72"/>
        </w:rPr>
      </w:pPr>
      <w:r w:rsidRPr="00B91C6D">
        <w:rPr>
          <w:rFonts w:ascii="Another Danger - Demo" w:hAnsi="Another Danger - Demo"/>
          <w:sz w:val="72"/>
          <w:szCs w:val="72"/>
        </w:rPr>
        <w:lastRenderedPageBreak/>
        <w:t>THE UNANIMOUS DECLARATION OF INDEPENDENCE OF THE PEOPLE OF JAMAYKA</w:t>
      </w:r>
    </w:p>
    <w:p w14:paraId="2E5C4384" w14:textId="77777777" w:rsidR="00B91C6D" w:rsidRPr="00E616C6" w:rsidRDefault="00B91C6D" w:rsidP="00B91C6D">
      <w:pPr>
        <w:rPr>
          <w:rFonts w:ascii="Abadi" w:hAnsi="Abadi"/>
          <w:sz w:val="28"/>
          <w:szCs w:val="28"/>
        </w:rPr>
      </w:pPr>
    </w:p>
    <w:p w14:paraId="38FF64F3" w14:textId="77777777" w:rsidR="00B91C6D" w:rsidRPr="00E616C6" w:rsidRDefault="00B91C6D" w:rsidP="00B91C6D">
      <w:pPr>
        <w:rPr>
          <w:rFonts w:ascii="Abadi" w:hAnsi="Abadi"/>
          <w:sz w:val="28"/>
          <w:szCs w:val="28"/>
        </w:rPr>
      </w:pPr>
      <w:r w:rsidRPr="00E616C6">
        <w:rPr>
          <w:rFonts w:ascii="Abadi" w:hAnsi="Abadi"/>
          <w:sz w:val="28"/>
          <w:szCs w:val="28"/>
        </w:rPr>
        <w:t>When in the course of human events it becomes necessary for a people to dissolve the political systems that have bound them to a government which no longer secures their rights, a respect for truth and justice requires that they declare the causes which compel them to separation.</w:t>
      </w:r>
    </w:p>
    <w:p w14:paraId="38D07E7E" w14:textId="77777777" w:rsidR="00B91C6D" w:rsidRPr="00E616C6" w:rsidRDefault="00B91C6D" w:rsidP="00B91C6D">
      <w:pPr>
        <w:rPr>
          <w:rFonts w:ascii="Abadi" w:hAnsi="Abadi"/>
          <w:sz w:val="28"/>
          <w:szCs w:val="28"/>
        </w:rPr>
      </w:pPr>
      <w:r w:rsidRPr="00E616C6">
        <w:rPr>
          <w:rFonts w:ascii="Abadi" w:hAnsi="Abadi"/>
          <w:sz w:val="28"/>
          <w:szCs w:val="28"/>
        </w:rPr>
        <w:t>We, the free people, assembled in full authority, declare that all legitimate power originates from the people alone, and that government exists solely temporarily, to secure the inherent, natural, and inalienable rights of every person.</w:t>
      </w:r>
    </w:p>
    <w:p w14:paraId="319174CD" w14:textId="77777777" w:rsidR="00B91C6D" w:rsidRPr="00E616C6" w:rsidRDefault="00B91C6D" w:rsidP="00B91C6D">
      <w:pPr>
        <w:rPr>
          <w:rFonts w:ascii="Abadi" w:hAnsi="Abadi"/>
          <w:sz w:val="28"/>
          <w:szCs w:val="28"/>
        </w:rPr>
      </w:pPr>
      <w:r w:rsidRPr="00E616C6">
        <w:rPr>
          <w:rFonts w:ascii="Abadi" w:hAnsi="Abadi"/>
          <w:sz w:val="28"/>
          <w:szCs w:val="28"/>
        </w:rPr>
        <w:t xml:space="preserve">These rights include life, liberty, security, dignity, participation in governance, and the full enjoyment of one’s faculties without unlawful restraint. </w:t>
      </w:r>
    </w:p>
    <w:p w14:paraId="343AABD3" w14:textId="77777777" w:rsidR="00B91C6D" w:rsidRPr="00E616C6" w:rsidRDefault="00B91C6D" w:rsidP="00B91C6D">
      <w:pPr>
        <w:rPr>
          <w:rFonts w:ascii="Abadi" w:hAnsi="Abadi"/>
          <w:sz w:val="28"/>
          <w:szCs w:val="28"/>
        </w:rPr>
      </w:pPr>
      <w:r w:rsidRPr="00E616C6">
        <w:rPr>
          <w:rFonts w:ascii="Abadi" w:hAnsi="Abadi"/>
          <w:sz w:val="28"/>
          <w:szCs w:val="28"/>
        </w:rPr>
        <w:t xml:space="preserve">Whenever any system of government becomes destructive of these ends, fails to administer justice, denies participation, or acts in contempt of the people’s rights, it is the right and duty of the people to alter or abolish it, and to institute new governance founded upon principles that secure their safety, equality, and future. </w:t>
      </w:r>
    </w:p>
    <w:p w14:paraId="49DE7ED7" w14:textId="4AFAC3EE" w:rsidR="00B91C6D" w:rsidRDefault="00B91C6D" w:rsidP="00B91C6D">
      <w:pPr>
        <w:rPr>
          <w:rFonts w:ascii="Abadi" w:hAnsi="Abadi"/>
          <w:sz w:val="28"/>
          <w:szCs w:val="28"/>
        </w:rPr>
      </w:pPr>
      <w:r w:rsidRPr="00E616C6">
        <w:rPr>
          <w:rFonts w:ascii="Abadi" w:hAnsi="Abadi"/>
          <w:sz w:val="28"/>
          <w:szCs w:val="28"/>
        </w:rPr>
        <w:t>Prudence dictates that long-established systems should not be changed for light or transient causes. Yet</w:t>
      </w:r>
      <w:r>
        <w:rPr>
          <w:rFonts w:ascii="Abadi" w:hAnsi="Abadi"/>
          <w:sz w:val="28"/>
          <w:szCs w:val="28"/>
        </w:rPr>
        <w:t>,</w:t>
      </w:r>
      <w:r w:rsidRPr="00E616C6">
        <w:rPr>
          <w:rFonts w:ascii="Abadi" w:hAnsi="Abadi"/>
          <w:sz w:val="28"/>
          <w:szCs w:val="28"/>
        </w:rPr>
        <w:t xml:space="preserve"> when a consistent pattern of abuses, violations, and usurpations reveals a design to reduce the people under arbitrary authority, the obligation arises to act.</w:t>
      </w:r>
    </w:p>
    <w:p w14:paraId="113B5635" w14:textId="2C66F371" w:rsidR="00B91C6D" w:rsidRDefault="00B91C6D" w:rsidP="00B91C6D">
      <w:pPr>
        <w:rPr>
          <w:rFonts w:ascii="Abadi" w:hAnsi="Abadi"/>
          <w:sz w:val="28"/>
          <w:szCs w:val="28"/>
        </w:rPr>
      </w:pPr>
    </w:p>
    <w:p w14:paraId="0495F4C5" w14:textId="77777777" w:rsidR="00B91C6D" w:rsidRPr="00E616C6" w:rsidRDefault="00B91C6D" w:rsidP="00B91C6D">
      <w:pPr>
        <w:rPr>
          <w:rFonts w:ascii="Abadi" w:hAnsi="Abadi"/>
          <w:sz w:val="28"/>
          <w:szCs w:val="28"/>
        </w:rPr>
      </w:pPr>
    </w:p>
    <w:p w14:paraId="77B4D8FE" w14:textId="77777777" w:rsidR="00B91C6D" w:rsidRPr="00E616C6" w:rsidRDefault="00B91C6D" w:rsidP="00B91C6D">
      <w:pPr>
        <w:rPr>
          <w:rFonts w:ascii="Abadi" w:hAnsi="Abadi"/>
          <w:sz w:val="28"/>
          <w:szCs w:val="28"/>
        </w:rPr>
      </w:pPr>
      <w:r w:rsidRPr="00E616C6">
        <w:rPr>
          <w:rFonts w:ascii="Abadi" w:hAnsi="Abadi"/>
          <w:sz w:val="28"/>
          <w:szCs w:val="28"/>
        </w:rPr>
        <w:lastRenderedPageBreak/>
        <w:t>The present system of governance has failed in its essential duties:</w:t>
      </w:r>
    </w:p>
    <w:p w14:paraId="6FF56EC6" w14:textId="77777777" w:rsidR="00B91C6D" w:rsidRPr="00E616C6" w:rsidRDefault="00B91C6D" w:rsidP="00B91C6D">
      <w:pPr>
        <w:pStyle w:val="ListParagraph"/>
        <w:numPr>
          <w:ilvl w:val="0"/>
          <w:numId w:val="391"/>
        </w:numPr>
        <w:rPr>
          <w:rFonts w:ascii="Abadi" w:hAnsi="Abadi"/>
          <w:sz w:val="28"/>
          <w:szCs w:val="28"/>
        </w:rPr>
      </w:pPr>
      <w:r w:rsidRPr="00E616C6">
        <w:rPr>
          <w:rFonts w:ascii="Abadi" w:hAnsi="Abadi"/>
          <w:sz w:val="28"/>
          <w:szCs w:val="28"/>
        </w:rPr>
        <w:t>It has denied effective participation of the people in decision-making.</w:t>
      </w:r>
    </w:p>
    <w:p w14:paraId="35A78E5A" w14:textId="77777777" w:rsidR="00B91C6D" w:rsidRPr="00E616C6" w:rsidRDefault="00B91C6D" w:rsidP="00B91C6D">
      <w:pPr>
        <w:pStyle w:val="ListParagraph"/>
        <w:numPr>
          <w:ilvl w:val="0"/>
          <w:numId w:val="391"/>
        </w:numPr>
        <w:rPr>
          <w:rFonts w:ascii="Abadi" w:hAnsi="Abadi"/>
          <w:sz w:val="28"/>
          <w:szCs w:val="28"/>
        </w:rPr>
      </w:pPr>
      <w:r w:rsidRPr="00E616C6">
        <w:rPr>
          <w:rFonts w:ascii="Abadi" w:hAnsi="Abadi"/>
          <w:sz w:val="28"/>
          <w:szCs w:val="28"/>
        </w:rPr>
        <w:t>It has failed to consult the people about their priority in national matters.</w:t>
      </w:r>
    </w:p>
    <w:p w14:paraId="780CE63D" w14:textId="77777777" w:rsidR="00B91C6D" w:rsidRPr="00E616C6" w:rsidRDefault="00B91C6D" w:rsidP="00B91C6D">
      <w:pPr>
        <w:pStyle w:val="ListParagraph"/>
        <w:numPr>
          <w:ilvl w:val="0"/>
          <w:numId w:val="391"/>
        </w:numPr>
        <w:rPr>
          <w:rFonts w:ascii="Abadi" w:hAnsi="Abadi"/>
          <w:sz w:val="28"/>
          <w:szCs w:val="28"/>
        </w:rPr>
      </w:pPr>
      <w:r w:rsidRPr="00E616C6">
        <w:rPr>
          <w:rFonts w:ascii="Abadi" w:hAnsi="Abadi"/>
          <w:sz w:val="28"/>
          <w:szCs w:val="28"/>
        </w:rPr>
        <w:t>It has created immunity within the very constitution created to limit governmental power and protect the rights of the people.</w:t>
      </w:r>
    </w:p>
    <w:p w14:paraId="21E9A04F" w14:textId="77777777" w:rsidR="00B91C6D" w:rsidRPr="00E616C6" w:rsidRDefault="00B91C6D" w:rsidP="00B91C6D">
      <w:pPr>
        <w:pStyle w:val="ListParagraph"/>
        <w:numPr>
          <w:ilvl w:val="0"/>
          <w:numId w:val="391"/>
        </w:numPr>
        <w:rPr>
          <w:rFonts w:ascii="Abadi" w:hAnsi="Abadi"/>
          <w:sz w:val="28"/>
          <w:szCs w:val="28"/>
        </w:rPr>
      </w:pPr>
      <w:r w:rsidRPr="00E616C6">
        <w:rPr>
          <w:rFonts w:ascii="Abadi" w:hAnsi="Abadi"/>
          <w:sz w:val="28"/>
          <w:szCs w:val="28"/>
        </w:rPr>
        <w:t>It has continued colonial rule in the courts and remained in the commonwealth created by the British crown, the former colonizers, while proclaiming independence from the British crown.</w:t>
      </w:r>
    </w:p>
    <w:p w14:paraId="1AB7AAC7" w14:textId="77777777" w:rsidR="00B91C6D" w:rsidRPr="00E616C6" w:rsidRDefault="00B91C6D" w:rsidP="00B91C6D">
      <w:pPr>
        <w:pStyle w:val="ListParagraph"/>
        <w:numPr>
          <w:ilvl w:val="0"/>
          <w:numId w:val="391"/>
        </w:numPr>
        <w:rPr>
          <w:rFonts w:ascii="Abadi" w:hAnsi="Abadi"/>
          <w:sz w:val="28"/>
          <w:szCs w:val="28"/>
        </w:rPr>
      </w:pPr>
      <w:r w:rsidRPr="00E616C6">
        <w:rPr>
          <w:rFonts w:ascii="Abadi" w:hAnsi="Abadi"/>
          <w:sz w:val="28"/>
          <w:szCs w:val="28"/>
        </w:rPr>
        <w:t>It has imposed obligations without meaningful consent.</w:t>
      </w:r>
    </w:p>
    <w:p w14:paraId="131F50FD" w14:textId="77777777" w:rsidR="00B91C6D" w:rsidRPr="00E616C6" w:rsidRDefault="00B91C6D" w:rsidP="00B91C6D">
      <w:pPr>
        <w:pStyle w:val="ListParagraph"/>
        <w:numPr>
          <w:ilvl w:val="0"/>
          <w:numId w:val="391"/>
        </w:numPr>
        <w:rPr>
          <w:rFonts w:ascii="Abadi" w:hAnsi="Abadi"/>
          <w:sz w:val="28"/>
          <w:szCs w:val="28"/>
        </w:rPr>
      </w:pPr>
      <w:r w:rsidRPr="00E616C6">
        <w:rPr>
          <w:rFonts w:ascii="Abadi" w:hAnsi="Abadi"/>
          <w:sz w:val="28"/>
          <w:szCs w:val="28"/>
        </w:rPr>
        <w:t>It has failed to provide equal protection under law.</w:t>
      </w:r>
    </w:p>
    <w:p w14:paraId="3372B255" w14:textId="77777777" w:rsidR="00B91C6D" w:rsidRPr="00E616C6" w:rsidRDefault="00B91C6D" w:rsidP="00B91C6D">
      <w:pPr>
        <w:pStyle w:val="ListParagraph"/>
        <w:numPr>
          <w:ilvl w:val="0"/>
          <w:numId w:val="391"/>
        </w:numPr>
        <w:rPr>
          <w:rFonts w:ascii="Abadi" w:hAnsi="Abadi"/>
          <w:sz w:val="28"/>
          <w:szCs w:val="28"/>
        </w:rPr>
      </w:pPr>
      <w:r w:rsidRPr="00E616C6">
        <w:rPr>
          <w:rFonts w:ascii="Abadi" w:hAnsi="Abadi"/>
          <w:sz w:val="28"/>
          <w:szCs w:val="28"/>
        </w:rPr>
        <w:t>It has obstructed justice and weakened the accountability of public officials.</w:t>
      </w:r>
    </w:p>
    <w:p w14:paraId="5230381A" w14:textId="77777777" w:rsidR="00B91C6D" w:rsidRPr="00E616C6" w:rsidRDefault="00B91C6D" w:rsidP="00B91C6D">
      <w:pPr>
        <w:pStyle w:val="ListParagraph"/>
        <w:numPr>
          <w:ilvl w:val="0"/>
          <w:numId w:val="391"/>
        </w:numPr>
        <w:rPr>
          <w:rFonts w:ascii="Abadi" w:hAnsi="Abadi"/>
          <w:sz w:val="28"/>
          <w:szCs w:val="28"/>
        </w:rPr>
      </w:pPr>
      <w:r w:rsidRPr="00E616C6">
        <w:rPr>
          <w:rFonts w:ascii="Abadi" w:hAnsi="Abadi"/>
          <w:sz w:val="28"/>
          <w:szCs w:val="28"/>
        </w:rPr>
        <w:t>It has exercised power beyond lawful authority.</w:t>
      </w:r>
    </w:p>
    <w:p w14:paraId="1EE51364" w14:textId="77777777" w:rsidR="00B91C6D" w:rsidRPr="00E616C6" w:rsidRDefault="00B91C6D" w:rsidP="00B91C6D">
      <w:pPr>
        <w:pStyle w:val="ListParagraph"/>
        <w:numPr>
          <w:ilvl w:val="0"/>
          <w:numId w:val="391"/>
        </w:numPr>
        <w:rPr>
          <w:rFonts w:ascii="Abadi" w:hAnsi="Abadi"/>
          <w:sz w:val="28"/>
          <w:szCs w:val="28"/>
        </w:rPr>
      </w:pPr>
      <w:r w:rsidRPr="00E616C6">
        <w:rPr>
          <w:rFonts w:ascii="Abadi" w:hAnsi="Abadi"/>
          <w:sz w:val="28"/>
          <w:szCs w:val="28"/>
        </w:rPr>
        <w:t>It has ignored repeated petitions for redress and reform.</w:t>
      </w:r>
    </w:p>
    <w:p w14:paraId="5525A3EA" w14:textId="77777777" w:rsidR="00B91C6D" w:rsidRPr="00E616C6" w:rsidRDefault="00B91C6D" w:rsidP="00B91C6D">
      <w:pPr>
        <w:pStyle w:val="ListParagraph"/>
        <w:numPr>
          <w:ilvl w:val="0"/>
          <w:numId w:val="391"/>
        </w:numPr>
        <w:ind w:left="630"/>
        <w:rPr>
          <w:rFonts w:ascii="Abadi" w:hAnsi="Abadi"/>
          <w:sz w:val="28"/>
          <w:szCs w:val="28"/>
        </w:rPr>
      </w:pPr>
      <w:r w:rsidRPr="00E616C6">
        <w:rPr>
          <w:rFonts w:ascii="Abadi" w:hAnsi="Abadi"/>
          <w:sz w:val="28"/>
          <w:szCs w:val="28"/>
        </w:rPr>
        <w:t>It has eroded confidence through inconsistency, inequity, and disregard for the public good.</w:t>
      </w:r>
    </w:p>
    <w:p w14:paraId="200E37E1" w14:textId="77777777" w:rsidR="00B91C6D" w:rsidRPr="00E616C6" w:rsidRDefault="00B91C6D" w:rsidP="00B91C6D">
      <w:pPr>
        <w:pStyle w:val="ListParagraph"/>
        <w:numPr>
          <w:ilvl w:val="0"/>
          <w:numId w:val="391"/>
        </w:numPr>
        <w:ind w:left="630"/>
        <w:rPr>
          <w:rFonts w:ascii="Abadi" w:hAnsi="Abadi"/>
          <w:sz w:val="28"/>
          <w:szCs w:val="28"/>
        </w:rPr>
      </w:pPr>
      <w:r w:rsidRPr="00E616C6">
        <w:rPr>
          <w:rFonts w:ascii="Abadi" w:hAnsi="Abadi"/>
          <w:sz w:val="28"/>
          <w:szCs w:val="28"/>
        </w:rPr>
        <w:t>It refuses to make public, the accounting of the consolidated fund.</w:t>
      </w:r>
    </w:p>
    <w:p w14:paraId="5C826D7B" w14:textId="77777777" w:rsidR="00B91C6D" w:rsidRPr="00E616C6" w:rsidRDefault="00B91C6D" w:rsidP="00B91C6D">
      <w:pPr>
        <w:pStyle w:val="ListParagraph"/>
        <w:numPr>
          <w:ilvl w:val="0"/>
          <w:numId w:val="391"/>
        </w:numPr>
        <w:ind w:left="630"/>
        <w:rPr>
          <w:rFonts w:ascii="Abadi" w:hAnsi="Abadi"/>
          <w:sz w:val="28"/>
          <w:szCs w:val="28"/>
        </w:rPr>
      </w:pPr>
      <w:r w:rsidRPr="00E616C6">
        <w:rPr>
          <w:rFonts w:ascii="Abadi" w:hAnsi="Abadi"/>
          <w:sz w:val="28"/>
          <w:szCs w:val="28"/>
        </w:rPr>
        <w:t>It refuses to declare the necessity for high salaries and massive spending of our monies located within the nation’s consolidated fund.</w:t>
      </w:r>
    </w:p>
    <w:p w14:paraId="12AEF11C" w14:textId="77777777" w:rsidR="00B91C6D" w:rsidRPr="00E616C6" w:rsidRDefault="00B91C6D" w:rsidP="00B91C6D">
      <w:pPr>
        <w:pStyle w:val="ListParagraph"/>
        <w:numPr>
          <w:ilvl w:val="0"/>
          <w:numId w:val="391"/>
        </w:numPr>
        <w:ind w:left="630"/>
        <w:rPr>
          <w:rFonts w:ascii="Abadi" w:hAnsi="Abadi"/>
          <w:sz w:val="28"/>
          <w:szCs w:val="28"/>
        </w:rPr>
      </w:pPr>
      <w:r w:rsidRPr="00E616C6">
        <w:rPr>
          <w:rFonts w:ascii="Abadi" w:hAnsi="Abadi"/>
          <w:sz w:val="28"/>
          <w:szCs w:val="28"/>
        </w:rPr>
        <w:t>It has made acts and regulations purporting them to be general laws governing the people.</w:t>
      </w:r>
    </w:p>
    <w:p w14:paraId="5C648873" w14:textId="77777777" w:rsidR="00B91C6D" w:rsidRPr="00E616C6" w:rsidRDefault="00B91C6D" w:rsidP="00B91C6D">
      <w:pPr>
        <w:pStyle w:val="ListParagraph"/>
        <w:numPr>
          <w:ilvl w:val="0"/>
          <w:numId w:val="391"/>
        </w:numPr>
        <w:ind w:left="630"/>
        <w:rPr>
          <w:rFonts w:ascii="Abadi" w:hAnsi="Abadi"/>
          <w:sz w:val="28"/>
          <w:szCs w:val="28"/>
        </w:rPr>
      </w:pPr>
      <w:r w:rsidRPr="00E616C6">
        <w:rPr>
          <w:rFonts w:ascii="Abadi" w:hAnsi="Abadi"/>
          <w:sz w:val="28"/>
          <w:szCs w:val="28"/>
        </w:rPr>
        <w:t>It has, through parliament, enacted the Local Governance Act, attempted to convert each inhabitant of all parishes, into municipal corporations, to circumvent individual protections and then claim criminal jurisdiction and authority over free people.</w:t>
      </w:r>
    </w:p>
    <w:p w14:paraId="17D39658" w14:textId="73C1E0EB" w:rsidR="00B91C6D" w:rsidRPr="00E616C6" w:rsidRDefault="00B91C6D" w:rsidP="00B91C6D">
      <w:pPr>
        <w:pStyle w:val="ListParagraph"/>
        <w:numPr>
          <w:ilvl w:val="0"/>
          <w:numId w:val="391"/>
        </w:numPr>
        <w:ind w:left="630"/>
        <w:rPr>
          <w:rFonts w:ascii="Abadi" w:hAnsi="Abadi"/>
          <w:sz w:val="28"/>
          <w:szCs w:val="28"/>
        </w:rPr>
      </w:pPr>
      <w:r w:rsidRPr="00E616C6">
        <w:rPr>
          <w:rFonts w:ascii="Abadi" w:hAnsi="Abadi"/>
          <w:sz w:val="28"/>
          <w:szCs w:val="28"/>
        </w:rPr>
        <w:t xml:space="preserve">It has criminalized freedom of movement by vehicle, which is listed as a protected activity of the </w:t>
      </w:r>
      <w:r>
        <w:rPr>
          <w:rFonts w:ascii="Abadi" w:hAnsi="Abadi"/>
          <w:sz w:val="28"/>
          <w:szCs w:val="28"/>
        </w:rPr>
        <w:t xml:space="preserve">previous </w:t>
      </w:r>
      <w:r w:rsidRPr="00E616C6">
        <w:rPr>
          <w:rFonts w:ascii="Abadi" w:hAnsi="Abadi"/>
          <w:sz w:val="28"/>
          <w:szCs w:val="28"/>
        </w:rPr>
        <w:t>constitution</w:t>
      </w:r>
      <w:r>
        <w:rPr>
          <w:rFonts w:ascii="Abadi" w:hAnsi="Abadi"/>
          <w:sz w:val="28"/>
          <w:szCs w:val="28"/>
        </w:rPr>
        <w:t>;</w:t>
      </w:r>
      <w:r w:rsidRPr="00E616C6">
        <w:rPr>
          <w:rFonts w:ascii="Abadi" w:hAnsi="Abadi"/>
          <w:sz w:val="28"/>
          <w:szCs w:val="28"/>
        </w:rPr>
        <w:t xml:space="preserve"> </w:t>
      </w:r>
      <w:r>
        <w:rPr>
          <w:rFonts w:ascii="Abadi" w:hAnsi="Abadi"/>
          <w:sz w:val="28"/>
          <w:szCs w:val="28"/>
        </w:rPr>
        <w:t>such governmental actions</w:t>
      </w:r>
      <w:r w:rsidRPr="00E616C6">
        <w:rPr>
          <w:rFonts w:ascii="Abadi" w:hAnsi="Abadi"/>
          <w:sz w:val="28"/>
          <w:szCs w:val="28"/>
        </w:rPr>
        <w:t xml:space="preserve"> creat</w:t>
      </w:r>
      <w:r>
        <w:rPr>
          <w:rFonts w:ascii="Abadi" w:hAnsi="Abadi"/>
          <w:sz w:val="28"/>
          <w:szCs w:val="28"/>
        </w:rPr>
        <w:t>ed</w:t>
      </w:r>
      <w:r w:rsidRPr="00E616C6">
        <w:rPr>
          <w:rFonts w:ascii="Abadi" w:hAnsi="Abadi"/>
          <w:sz w:val="28"/>
          <w:szCs w:val="28"/>
        </w:rPr>
        <w:t xml:space="preserve"> arbitrary road traffic acts, that turn unintentional operation of a car or motor vehicle into criminal penalties and fines, with prison time if not paid.</w:t>
      </w:r>
    </w:p>
    <w:p w14:paraId="2B3B7D65" w14:textId="77777777" w:rsidR="00B91C6D" w:rsidRPr="00E616C6" w:rsidRDefault="00B91C6D" w:rsidP="00B91C6D">
      <w:pPr>
        <w:pStyle w:val="ListParagraph"/>
        <w:numPr>
          <w:ilvl w:val="0"/>
          <w:numId w:val="391"/>
        </w:numPr>
        <w:ind w:left="630"/>
        <w:rPr>
          <w:rFonts w:ascii="Abadi" w:hAnsi="Abadi"/>
          <w:sz w:val="28"/>
          <w:szCs w:val="28"/>
        </w:rPr>
      </w:pPr>
      <w:r w:rsidRPr="00E616C6">
        <w:rPr>
          <w:rFonts w:ascii="Abadi" w:hAnsi="Abadi"/>
          <w:sz w:val="28"/>
          <w:szCs w:val="28"/>
        </w:rPr>
        <w:t>It has turned the police force against the people, slaughtering and killing those it deems criminals, without due process and without trial.</w:t>
      </w:r>
    </w:p>
    <w:p w14:paraId="244653D9" w14:textId="03D0604F" w:rsidR="00B91C6D" w:rsidRPr="00E616C6" w:rsidRDefault="00B91C6D" w:rsidP="00B91C6D">
      <w:pPr>
        <w:pStyle w:val="ListParagraph"/>
        <w:numPr>
          <w:ilvl w:val="0"/>
          <w:numId w:val="391"/>
        </w:numPr>
        <w:ind w:left="630"/>
        <w:rPr>
          <w:rFonts w:ascii="Abadi" w:hAnsi="Abadi"/>
          <w:sz w:val="28"/>
          <w:szCs w:val="28"/>
        </w:rPr>
      </w:pPr>
      <w:r w:rsidRPr="00E616C6">
        <w:rPr>
          <w:rFonts w:ascii="Abadi" w:hAnsi="Abadi"/>
          <w:sz w:val="28"/>
          <w:szCs w:val="28"/>
        </w:rPr>
        <w:t>The courts administer actions it calls justice, when no clear procedure is defined</w:t>
      </w:r>
      <w:r>
        <w:rPr>
          <w:rFonts w:ascii="Abadi" w:hAnsi="Abadi"/>
          <w:sz w:val="28"/>
          <w:szCs w:val="28"/>
        </w:rPr>
        <w:t xml:space="preserve"> for everyone to understand and comply with</w:t>
      </w:r>
      <w:r w:rsidRPr="00E616C6">
        <w:rPr>
          <w:rFonts w:ascii="Abadi" w:hAnsi="Abadi"/>
          <w:sz w:val="28"/>
          <w:szCs w:val="28"/>
        </w:rPr>
        <w:t>.</w:t>
      </w:r>
    </w:p>
    <w:p w14:paraId="390B829A" w14:textId="48ABE39A" w:rsidR="00B91C6D" w:rsidRPr="00E616C6" w:rsidRDefault="00B91C6D" w:rsidP="00B91C6D">
      <w:pPr>
        <w:pStyle w:val="ListParagraph"/>
        <w:numPr>
          <w:ilvl w:val="0"/>
          <w:numId w:val="391"/>
        </w:numPr>
        <w:ind w:left="630"/>
        <w:rPr>
          <w:rFonts w:ascii="Abadi" w:hAnsi="Abadi"/>
          <w:sz w:val="28"/>
          <w:szCs w:val="28"/>
        </w:rPr>
      </w:pPr>
      <w:r w:rsidRPr="00E616C6">
        <w:rPr>
          <w:rFonts w:ascii="Abadi" w:hAnsi="Abadi"/>
          <w:sz w:val="28"/>
          <w:szCs w:val="28"/>
        </w:rPr>
        <w:t>The entire system of law is run by attorneys and former attorneys. Judges are not selected nor voted</w:t>
      </w:r>
      <w:r>
        <w:rPr>
          <w:rFonts w:ascii="Abadi" w:hAnsi="Abadi"/>
          <w:sz w:val="28"/>
          <w:szCs w:val="28"/>
        </w:rPr>
        <w:t xml:space="preserve"> for</w:t>
      </w:r>
      <w:r w:rsidRPr="00E616C6">
        <w:rPr>
          <w:rFonts w:ascii="Abadi" w:hAnsi="Abadi"/>
          <w:sz w:val="28"/>
          <w:szCs w:val="28"/>
        </w:rPr>
        <w:t xml:space="preserve"> by the people, but rather selected </w:t>
      </w:r>
      <w:r w:rsidRPr="00E616C6">
        <w:rPr>
          <w:rFonts w:ascii="Abadi" w:hAnsi="Abadi"/>
          <w:sz w:val="28"/>
          <w:szCs w:val="28"/>
        </w:rPr>
        <w:lastRenderedPageBreak/>
        <w:t>from a pool of attorneys based on years of experience</w:t>
      </w:r>
      <w:r>
        <w:rPr>
          <w:rFonts w:ascii="Abadi" w:hAnsi="Abadi"/>
          <w:sz w:val="28"/>
          <w:szCs w:val="28"/>
        </w:rPr>
        <w:t xml:space="preserve"> and other administrative factors</w:t>
      </w:r>
      <w:r w:rsidRPr="00E616C6">
        <w:rPr>
          <w:rFonts w:ascii="Abadi" w:hAnsi="Abadi"/>
          <w:sz w:val="28"/>
          <w:szCs w:val="28"/>
        </w:rPr>
        <w:t>.</w:t>
      </w:r>
    </w:p>
    <w:p w14:paraId="099E0E76" w14:textId="671FB4CD" w:rsidR="00B91C6D" w:rsidRPr="00E616C6" w:rsidRDefault="00B91C6D" w:rsidP="00B91C6D">
      <w:pPr>
        <w:pStyle w:val="ListParagraph"/>
        <w:numPr>
          <w:ilvl w:val="0"/>
          <w:numId w:val="391"/>
        </w:numPr>
        <w:ind w:left="630"/>
        <w:rPr>
          <w:rFonts w:ascii="Abadi" w:hAnsi="Abadi"/>
          <w:sz w:val="28"/>
          <w:szCs w:val="28"/>
        </w:rPr>
      </w:pPr>
      <w:r w:rsidRPr="00E616C6">
        <w:rPr>
          <w:rFonts w:ascii="Abadi" w:hAnsi="Abadi"/>
          <w:sz w:val="28"/>
          <w:szCs w:val="28"/>
        </w:rPr>
        <w:t xml:space="preserve">Judges have twisted the plain language of the constitution, and then use these decisions in future judgments as if they are law, effectively removing the separation of power doctrine that ensures no </w:t>
      </w:r>
      <w:r>
        <w:rPr>
          <w:rFonts w:ascii="Abadi" w:hAnsi="Abadi"/>
          <w:sz w:val="28"/>
          <w:szCs w:val="28"/>
        </w:rPr>
        <w:t>department</w:t>
      </w:r>
      <w:r w:rsidRPr="00E616C6">
        <w:rPr>
          <w:rFonts w:ascii="Abadi" w:hAnsi="Abadi"/>
          <w:sz w:val="28"/>
          <w:szCs w:val="28"/>
        </w:rPr>
        <w:t xml:space="preserve"> of government exercises more than a single inherent power.</w:t>
      </w:r>
    </w:p>
    <w:p w14:paraId="0F9D8768" w14:textId="2342B90C" w:rsidR="00B91C6D" w:rsidRDefault="00B91C6D" w:rsidP="00B91C6D">
      <w:pPr>
        <w:pStyle w:val="ListParagraph"/>
        <w:numPr>
          <w:ilvl w:val="0"/>
          <w:numId w:val="391"/>
        </w:numPr>
        <w:ind w:left="630"/>
        <w:rPr>
          <w:rFonts w:ascii="Abadi" w:hAnsi="Abadi"/>
          <w:sz w:val="28"/>
          <w:szCs w:val="28"/>
        </w:rPr>
      </w:pPr>
      <w:r w:rsidRPr="00E616C6">
        <w:rPr>
          <w:rFonts w:ascii="Abadi" w:hAnsi="Abadi"/>
          <w:sz w:val="28"/>
          <w:szCs w:val="28"/>
        </w:rPr>
        <w:t>It has failed to provide independent and impartial courts to try criminal cases as mandated by the constitution. The state is the complaining party, the courts are run by the state and the police are also run by the state, thereby creating an impossibility of justice against any alleged defendant. Where a party is also trier of fact,</w:t>
      </w:r>
      <w:r>
        <w:rPr>
          <w:rFonts w:ascii="Abadi" w:hAnsi="Abadi"/>
          <w:sz w:val="28"/>
          <w:szCs w:val="28"/>
        </w:rPr>
        <w:t xml:space="preserve"> or instrumental in instructing the jury,</w:t>
      </w:r>
      <w:r w:rsidRPr="00E616C6">
        <w:rPr>
          <w:rFonts w:ascii="Abadi" w:hAnsi="Abadi"/>
          <w:sz w:val="28"/>
          <w:szCs w:val="28"/>
        </w:rPr>
        <w:t xml:space="preserve"> justice is never guaranteed.</w:t>
      </w:r>
    </w:p>
    <w:p w14:paraId="51C1CAF0" w14:textId="4297199F" w:rsidR="00266421" w:rsidRPr="00E616C6" w:rsidRDefault="00266421" w:rsidP="00B91C6D">
      <w:pPr>
        <w:pStyle w:val="ListParagraph"/>
        <w:numPr>
          <w:ilvl w:val="0"/>
          <w:numId w:val="391"/>
        </w:numPr>
        <w:ind w:left="630"/>
        <w:rPr>
          <w:rFonts w:ascii="Abadi" w:hAnsi="Abadi"/>
          <w:sz w:val="28"/>
          <w:szCs w:val="28"/>
        </w:rPr>
      </w:pPr>
      <w:r>
        <w:rPr>
          <w:rFonts w:ascii="Abadi" w:hAnsi="Abadi"/>
          <w:sz w:val="28"/>
          <w:szCs w:val="28"/>
        </w:rPr>
        <w:t>The courts are also restricted and policed, allowing only those with active cases or their legal representatives to enter or observe the proceedings, when the previous constitution clearly forbids such restriction.</w:t>
      </w:r>
    </w:p>
    <w:p w14:paraId="29605FA6" w14:textId="77777777" w:rsidR="00B91C6D" w:rsidRPr="00E616C6" w:rsidRDefault="00B91C6D" w:rsidP="00B91C6D">
      <w:pPr>
        <w:rPr>
          <w:rFonts w:ascii="Abadi" w:hAnsi="Abadi"/>
          <w:sz w:val="28"/>
          <w:szCs w:val="28"/>
        </w:rPr>
      </w:pPr>
    </w:p>
    <w:p w14:paraId="714225FD" w14:textId="77777777" w:rsidR="00B91C6D" w:rsidRPr="00E616C6" w:rsidRDefault="00B91C6D" w:rsidP="00B91C6D">
      <w:pPr>
        <w:rPr>
          <w:rFonts w:ascii="Abadi" w:hAnsi="Abadi"/>
          <w:sz w:val="28"/>
          <w:szCs w:val="28"/>
        </w:rPr>
      </w:pPr>
      <w:r w:rsidRPr="00E616C6">
        <w:rPr>
          <w:rFonts w:ascii="Abadi" w:hAnsi="Abadi"/>
          <w:sz w:val="28"/>
          <w:szCs w:val="28"/>
        </w:rPr>
        <w:t>Such conditions demonstrate not isolated error, but a sustained departure from the purposes for which government is instituted.</w:t>
      </w:r>
    </w:p>
    <w:p w14:paraId="11B84E14" w14:textId="77777777" w:rsidR="00B91C6D" w:rsidRPr="00E616C6" w:rsidRDefault="00B91C6D" w:rsidP="00B91C6D">
      <w:pPr>
        <w:rPr>
          <w:rFonts w:ascii="Abadi" w:hAnsi="Abadi"/>
          <w:sz w:val="28"/>
          <w:szCs w:val="28"/>
        </w:rPr>
      </w:pPr>
      <w:r w:rsidRPr="00E616C6">
        <w:rPr>
          <w:rFonts w:ascii="Abadi" w:hAnsi="Abadi"/>
          <w:sz w:val="28"/>
          <w:szCs w:val="28"/>
        </w:rPr>
        <w:t xml:space="preserve">History affirms that where authority is exercised without accountability, and where rights are ignored or treated as privileges, public calamities and corruption inevitably follow. </w:t>
      </w:r>
    </w:p>
    <w:p w14:paraId="66980FC8" w14:textId="77777777" w:rsidR="00B91C6D" w:rsidRPr="00E616C6" w:rsidRDefault="00B91C6D" w:rsidP="00B91C6D">
      <w:pPr>
        <w:rPr>
          <w:rFonts w:ascii="Abadi" w:hAnsi="Abadi"/>
          <w:sz w:val="28"/>
          <w:szCs w:val="28"/>
        </w:rPr>
      </w:pPr>
      <w:r w:rsidRPr="00E616C6">
        <w:rPr>
          <w:rFonts w:ascii="Abadi" w:hAnsi="Abadi"/>
          <w:sz w:val="28"/>
          <w:szCs w:val="28"/>
        </w:rPr>
        <w:t>We have sought remedy through lawful means. We have raised grievances. We have called for correction. These efforts have been met with neglect, delay, or continued injury.</w:t>
      </w:r>
    </w:p>
    <w:p w14:paraId="72A26689" w14:textId="77777777" w:rsidR="00B91C6D" w:rsidRPr="00E616C6" w:rsidRDefault="00B91C6D" w:rsidP="00B91C6D">
      <w:pPr>
        <w:rPr>
          <w:rFonts w:ascii="Abadi" w:hAnsi="Abadi"/>
          <w:sz w:val="28"/>
          <w:szCs w:val="28"/>
        </w:rPr>
      </w:pPr>
      <w:r w:rsidRPr="00E616C6">
        <w:rPr>
          <w:rFonts w:ascii="Abadi" w:hAnsi="Abadi"/>
          <w:sz w:val="28"/>
          <w:szCs w:val="28"/>
        </w:rPr>
        <w:t>Therefore, necessity compels the conclusion that the existing system no longer derives its legitimacy from the consent of the governed.</w:t>
      </w:r>
    </w:p>
    <w:p w14:paraId="5B4491C6" w14:textId="77777777" w:rsidR="00B91C6D" w:rsidRPr="00E616C6" w:rsidRDefault="00B91C6D" w:rsidP="00B91C6D">
      <w:pPr>
        <w:rPr>
          <w:rFonts w:ascii="Abadi" w:hAnsi="Abadi"/>
          <w:sz w:val="28"/>
          <w:szCs w:val="28"/>
        </w:rPr>
      </w:pPr>
      <w:r w:rsidRPr="00E616C6">
        <w:rPr>
          <w:rFonts w:ascii="Abadi" w:hAnsi="Abadi"/>
          <w:sz w:val="28"/>
          <w:szCs w:val="28"/>
        </w:rPr>
        <w:t>In accordance with the inherent and imprescriptible rights of a people:</w:t>
      </w:r>
    </w:p>
    <w:p w14:paraId="70994A72" w14:textId="77777777" w:rsidR="00B91C6D" w:rsidRPr="00E616C6" w:rsidRDefault="00B91C6D" w:rsidP="00B91C6D">
      <w:pPr>
        <w:rPr>
          <w:rFonts w:ascii="Abadi" w:hAnsi="Abadi"/>
          <w:sz w:val="28"/>
          <w:szCs w:val="28"/>
        </w:rPr>
      </w:pPr>
      <w:r w:rsidRPr="00E616C6">
        <w:rPr>
          <w:rFonts w:ascii="Abadi" w:hAnsi="Abadi"/>
          <w:sz w:val="28"/>
          <w:szCs w:val="28"/>
        </w:rPr>
        <w:t>We declare that the political connection between the people and the present system of governance is dissolved.</w:t>
      </w:r>
    </w:p>
    <w:p w14:paraId="43C9D85F" w14:textId="77777777" w:rsidR="00B91C6D" w:rsidRPr="00E616C6" w:rsidRDefault="00B91C6D" w:rsidP="00B91C6D">
      <w:pPr>
        <w:rPr>
          <w:rFonts w:ascii="Abadi" w:hAnsi="Abadi"/>
          <w:sz w:val="28"/>
          <w:szCs w:val="28"/>
        </w:rPr>
      </w:pPr>
      <w:r w:rsidRPr="00E616C6">
        <w:rPr>
          <w:rFonts w:ascii="Abadi" w:hAnsi="Abadi"/>
          <w:sz w:val="28"/>
          <w:szCs w:val="28"/>
        </w:rPr>
        <w:t xml:space="preserve">We declare that the people are, and of right ought to be, a free, sovereign, and self-governing body, possessing full authority to establish a new system of governance that reflects their will, protects their rights, and ensures justice for all. </w:t>
      </w:r>
    </w:p>
    <w:p w14:paraId="317E9026" w14:textId="77777777" w:rsidR="00B91C6D" w:rsidRPr="00E616C6" w:rsidRDefault="00B91C6D" w:rsidP="00B91C6D">
      <w:pPr>
        <w:rPr>
          <w:rFonts w:ascii="Abadi" w:hAnsi="Abadi"/>
          <w:sz w:val="28"/>
          <w:szCs w:val="28"/>
        </w:rPr>
      </w:pPr>
      <w:r w:rsidRPr="00E616C6">
        <w:rPr>
          <w:rFonts w:ascii="Abadi" w:hAnsi="Abadi"/>
          <w:sz w:val="28"/>
          <w:szCs w:val="28"/>
        </w:rPr>
        <w:lastRenderedPageBreak/>
        <w:t>We further declare:</w:t>
      </w:r>
    </w:p>
    <w:p w14:paraId="5F6CE143" w14:textId="77777777" w:rsidR="00B91C6D" w:rsidRPr="00E616C6" w:rsidRDefault="00B91C6D" w:rsidP="00B91C6D">
      <w:pPr>
        <w:rPr>
          <w:rFonts w:ascii="Abadi" w:hAnsi="Abadi"/>
          <w:sz w:val="28"/>
          <w:szCs w:val="28"/>
        </w:rPr>
      </w:pPr>
      <w:r w:rsidRPr="00E616C6">
        <w:rPr>
          <w:rFonts w:ascii="Abadi" w:hAnsi="Abadi"/>
          <w:sz w:val="28"/>
          <w:szCs w:val="28"/>
        </w:rPr>
        <w:t>– That all authority shall arise from the people.</w:t>
      </w:r>
    </w:p>
    <w:p w14:paraId="6F0AB0E9" w14:textId="77777777" w:rsidR="00B91C6D" w:rsidRPr="00E616C6" w:rsidRDefault="00B91C6D" w:rsidP="00B91C6D">
      <w:pPr>
        <w:rPr>
          <w:rFonts w:ascii="Abadi" w:hAnsi="Abadi"/>
          <w:sz w:val="28"/>
          <w:szCs w:val="28"/>
        </w:rPr>
      </w:pPr>
      <w:r w:rsidRPr="00E616C6">
        <w:rPr>
          <w:rFonts w:ascii="Abadi" w:hAnsi="Abadi"/>
          <w:sz w:val="28"/>
          <w:szCs w:val="28"/>
        </w:rPr>
        <w:t>– That no power shall be exercised except by lawful grant of the people.</w:t>
      </w:r>
    </w:p>
    <w:p w14:paraId="0831D83A" w14:textId="77777777" w:rsidR="00B91C6D" w:rsidRPr="00E616C6" w:rsidRDefault="00B91C6D" w:rsidP="00B91C6D">
      <w:pPr>
        <w:rPr>
          <w:rFonts w:ascii="Abadi" w:hAnsi="Abadi"/>
          <w:sz w:val="28"/>
          <w:szCs w:val="28"/>
        </w:rPr>
      </w:pPr>
      <w:r w:rsidRPr="00E616C6">
        <w:rPr>
          <w:rFonts w:ascii="Abadi" w:hAnsi="Abadi"/>
          <w:sz w:val="28"/>
          <w:szCs w:val="28"/>
        </w:rPr>
        <w:t>– That governance shall exist only to secure rights, not to diminish them.</w:t>
      </w:r>
    </w:p>
    <w:p w14:paraId="7B40ED07" w14:textId="77777777" w:rsidR="00B91C6D" w:rsidRPr="00E616C6" w:rsidRDefault="00B91C6D" w:rsidP="00B91C6D">
      <w:pPr>
        <w:rPr>
          <w:rFonts w:ascii="Abadi" w:hAnsi="Abadi"/>
          <w:sz w:val="28"/>
          <w:szCs w:val="28"/>
        </w:rPr>
      </w:pPr>
      <w:r w:rsidRPr="00E616C6">
        <w:rPr>
          <w:rFonts w:ascii="Abadi" w:hAnsi="Abadi"/>
          <w:sz w:val="28"/>
          <w:szCs w:val="28"/>
        </w:rPr>
        <w:t>– That all persons shall be equal under the law.</w:t>
      </w:r>
    </w:p>
    <w:p w14:paraId="04D21C15" w14:textId="77777777" w:rsidR="00B91C6D" w:rsidRPr="00E616C6" w:rsidRDefault="00B91C6D" w:rsidP="00B91C6D">
      <w:pPr>
        <w:rPr>
          <w:rFonts w:ascii="Abadi" w:hAnsi="Abadi"/>
          <w:sz w:val="28"/>
          <w:szCs w:val="28"/>
        </w:rPr>
      </w:pPr>
      <w:r w:rsidRPr="00E616C6">
        <w:rPr>
          <w:rFonts w:ascii="Abadi" w:hAnsi="Abadi"/>
          <w:sz w:val="28"/>
          <w:szCs w:val="28"/>
        </w:rPr>
        <w:t xml:space="preserve">– </w:t>
      </w:r>
      <w:proofErr w:type="gramStart"/>
      <w:r w:rsidRPr="00E616C6">
        <w:rPr>
          <w:rFonts w:ascii="Abadi" w:hAnsi="Abadi"/>
          <w:sz w:val="28"/>
          <w:szCs w:val="28"/>
        </w:rPr>
        <w:t>That public officials</w:t>
      </w:r>
      <w:proofErr w:type="gramEnd"/>
      <w:r w:rsidRPr="00E616C6">
        <w:rPr>
          <w:rFonts w:ascii="Abadi" w:hAnsi="Abadi"/>
          <w:sz w:val="28"/>
          <w:szCs w:val="28"/>
        </w:rPr>
        <w:t xml:space="preserve"> shall remain accountable at all times with no possibility of immunity or pardon.</w:t>
      </w:r>
    </w:p>
    <w:p w14:paraId="0B8C12E5" w14:textId="77777777" w:rsidR="00B91C6D" w:rsidRPr="00E616C6" w:rsidRDefault="00B91C6D" w:rsidP="00B91C6D">
      <w:pPr>
        <w:rPr>
          <w:rFonts w:ascii="Abadi" w:hAnsi="Abadi"/>
          <w:sz w:val="28"/>
          <w:szCs w:val="28"/>
        </w:rPr>
      </w:pPr>
      <w:r w:rsidRPr="00E616C6">
        <w:rPr>
          <w:rFonts w:ascii="Abadi" w:hAnsi="Abadi"/>
          <w:sz w:val="28"/>
          <w:szCs w:val="28"/>
        </w:rPr>
        <w:t>In forming this new foundation, we do not act from ambition, but from necessity; not to disrupt order, but to restore it; not to diminish society, but to preserve its dignity and future.</w:t>
      </w:r>
    </w:p>
    <w:p w14:paraId="17BD96B0" w14:textId="77777777" w:rsidR="00B91C6D" w:rsidRPr="00E616C6" w:rsidRDefault="00B91C6D" w:rsidP="00B91C6D">
      <w:pPr>
        <w:rPr>
          <w:rFonts w:ascii="Abadi" w:hAnsi="Abadi"/>
          <w:sz w:val="28"/>
          <w:szCs w:val="28"/>
        </w:rPr>
      </w:pPr>
      <w:r w:rsidRPr="00E616C6">
        <w:rPr>
          <w:rFonts w:ascii="Abadi" w:hAnsi="Abadi"/>
          <w:sz w:val="28"/>
          <w:szCs w:val="28"/>
        </w:rPr>
        <w:t>We affirm our commitment to:</w:t>
      </w:r>
    </w:p>
    <w:p w14:paraId="5F4A99F4" w14:textId="77777777" w:rsidR="00B91C6D" w:rsidRPr="00E616C6" w:rsidRDefault="00B91C6D" w:rsidP="00B91C6D">
      <w:pPr>
        <w:rPr>
          <w:rFonts w:ascii="Abadi" w:hAnsi="Abadi"/>
          <w:sz w:val="28"/>
          <w:szCs w:val="28"/>
        </w:rPr>
      </w:pPr>
      <w:r w:rsidRPr="00E616C6">
        <w:rPr>
          <w:rFonts w:ascii="Abadi" w:hAnsi="Abadi"/>
          <w:sz w:val="28"/>
          <w:szCs w:val="28"/>
        </w:rPr>
        <w:t>– justice grounded in law</w:t>
      </w:r>
    </w:p>
    <w:p w14:paraId="4C011270" w14:textId="77777777" w:rsidR="00B91C6D" w:rsidRPr="00E616C6" w:rsidRDefault="00B91C6D" w:rsidP="00B91C6D">
      <w:pPr>
        <w:rPr>
          <w:rFonts w:ascii="Abadi" w:hAnsi="Abadi"/>
          <w:sz w:val="28"/>
          <w:szCs w:val="28"/>
        </w:rPr>
      </w:pPr>
      <w:r w:rsidRPr="00E616C6">
        <w:rPr>
          <w:rFonts w:ascii="Abadi" w:hAnsi="Abadi"/>
          <w:sz w:val="28"/>
          <w:szCs w:val="28"/>
        </w:rPr>
        <w:t>– equality without exception</w:t>
      </w:r>
    </w:p>
    <w:p w14:paraId="602D22A2" w14:textId="77777777" w:rsidR="00B91C6D" w:rsidRPr="00E616C6" w:rsidRDefault="00B91C6D" w:rsidP="00B91C6D">
      <w:pPr>
        <w:rPr>
          <w:rFonts w:ascii="Abadi" w:hAnsi="Abadi"/>
          <w:sz w:val="28"/>
          <w:szCs w:val="28"/>
        </w:rPr>
      </w:pPr>
      <w:r w:rsidRPr="00E616C6">
        <w:rPr>
          <w:rFonts w:ascii="Abadi" w:hAnsi="Abadi"/>
          <w:sz w:val="28"/>
          <w:szCs w:val="28"/>
        </w:rPr>
        <w:t>– accountability in governance</w:t>
      </w:r>
    </w:p>
    <w:p w14:paraId="3E9699C9" w14:textId="77777777" w:rsidR="00B91C6D" w:rsidRPr="00E616C6" w:rsidRDefault="00B91C6D" w:rsidP="00B91C6D">
      <w:pPr>
        <w:rPr>
          <w:rFonts w:ascii="Abadi" w:hAnsi="Abadi"/>
          <w:sz w:val="28"/>
          <w:szCs w:val="28"/>
        </w:rPr>
      </w:pPr>
      <w:r w:rsidRPr="00E616C6">
        <w:rPr>
          <w:rFonts w:ascii="Abadi" w:hAnsi="Abadi"/>
          <w:sz w:val="28"/>
          <w:szCs w:val="28"/>
        </w:rPr>
        <w:t>– protection of rights for all persons</w:t>
      </w:r>
    </w:p>
    <w:p w14:paraId="3296944E" w14:textId="77777777" w:rsidR="00B91C6D" w:rsidRPr="00E616C6" w:rsidRDefault="00B91C6D" w:rsidP="00B91C6D">
      <w:pPr>
        <w:rPr>
          <w:rFonts w:ascii="Abadi" w:hAnsi="Abadi"/>
          <w:sz w:val="28"/>
          <w:szCs w:val="28"/>
        </w:rPr>
      </w:pPr>
      <w:r w:rsidRPr="00E616C6">
        <w:rPr>
          <w:rFonts w:ascii="Abadi" w:hAnsi="Abadi"/>
          <w:sz w:val="28"/>
          <w:szCs w:val="28"/>
        </w:rPr>
        <w:t>– peace with all nations, and hostility toward none who respect our sovereignty</w:t>
      </w:r>
      <w:r w:rsidRPr="00E616C6">
        <w:rPr>
          <w:rFonts w:ascii="Abadi" w:hAnsi="Abadi"/>
          <w:sz w:val="28"/>
          <w:szCs w:val="28"/>
        </w:rPr>
        <w:br/>
      </w:r>
    </w:p>
    <w:p w14:paraId="55C43778" w14:textId="77777777" w:rsidR="00B91C6D" w:rsidRPr="00E616C6" w:rsidRDefault="00B91C6D" w:rsidP="00B91C6D">
      <w:pPr>
        <w:rPr>
          <w:rFonts w:ascii="Abadi" w:hAnsi="Abadi"/>
          <w:sz w:val="28"/>
          <w:szCs w:val="28"/>
        </w:rPr>
      </w:pPr>
      <w:r w:rsidRPr="00E616C6">
        <w:rPr>
          <w:rFonts w:ascii="Abadi" w:hAnsi="Abadi"/>
          <w:sz w:val="28"/>
          <w:szCs w:val="28"/>
        </w:rPr>
        <w:t>With full awareness of the responsibility before us, and relying upon the principles of justice, reason, and the collective will of the people,</w:t>
      </w:r>
    </w:p>
    <w:p w14:paraId="6390ED34" w14:textId="77777777" w:rsidR="00B91C6D" w:rsidRPr="00E616C6" w:rsidRDefault="00B91C6D" w:rsidP="00B91C6D">
      <w:pPr>
        <w:rPr>
          <w:rFonts w:ascii="Abadi" w:hAnsi="Abadi"/>
          <w:sz w:val="28"/>
          <w:szCs w:val="28"/>
        </w:rPr>
      </w:pPr>
      <w:r w:rsidRPr="00E616C6">
        <w:rPr>
          <w:rFonts w:ascii="Abadi" w:hAnsi="Abadi"/>
          <w:sz w:val="28"/>
          <w:szCs w:val="28"/>
        </w:rPr>
        <w:t>We solemnly declare and establish this independence.</w:t>
      </w:r>
    </w:p>
    <w:p w14:paraId="49E8D256" w14:textId="77777777" w:rsidR="00B91C6D" w:rsidRPr="00E616C6" w:rsidRDefault="00B91C6D" w:rsidP="00B91C6D">
      <w:pPr>
        <w:rPr>
          <w:rFonts w:ascii="Abadi" w:hAnsi="Abadi"/>
          <w:sz w:val="28"/>
          <w:szCs w:val="28"/>
        </w:rPr>
      </w:pPr>
      <w:r w:rsidRPr="00E616C6">
        <w:rPr>
          <w:rFonts w:ascii="Abadi" w:hAnsi="Abadi"/>
          <w:sz w:val="28"/>
          <w:szCs w:val="28"/>
        </w:rPr>
        <w:t>And for the support of this Declaration, we mutually commit to one another our responsibility, our effort, and our enduring obligation to uphold the system of governance we now bring into being.</w:t>
      </w:r>
    </w:p>
    <w:p w14:paraId="03D9FD0B" w14:textId="77777777" w:rsidR="00B91C6D" w:rsidRPr="00E616C6" w:rsidRDefault="00B91C6D" w:rsidP="00B91C6D">
      <w:pPr>
        <w:rPr>
          <w:rFonts w:ascii="Abadi" w:hAnsi="Abadi"/>
          <w:sz w:val="28"/>
          <w:szCs w:val="28"/>
        </w:rPr>
      </w:pPr>
      <w:r w:rsidRPr="00E616C6">
        <w:rPr>
          <w:rFonts w:ascii="Abadi" w:hAnsi="Abadi"/>
          <w:sz w:val="28"/>
          <w:szCs w:val="28"/>
        </w:rPr>
        <w:t>One people, One voice!</w:t>
      </w:r>
    </w:p>
    <w:p w14:paraId="3C17F43A" w14:textId="77777777" w:rsidR="00B91C6D" w:rsidRDefault="00B91C6D" w:rsidP="00D241DD">
      <w:pPr>
        <w:jc w:val="center"/>
        <w:rPr>
          <w:rFonts w:ascii="Abadi" w:hAnsi="Abadi"/>
          <w:sz w:val="52"/>
          <w:szCs w:val="52"/>
          <w:u w:val="single"/>
        </w:rPr>
      </w:pPr>
    </w:p>
    <w:p w14:paraId="0E68D2B5" w14:textId="77777777" w:rsidR="00B91C6D" w:rsidRDefault="00B91C6D" w:rsidP="00D241DD">
      <w:pPr>
        <w:jc w:val="center"/>
        <w:rPr>
          <w:rFonts w:ascii="Abadi" w:hAnsi="Abadi"/>
          <w:sz w:val="52"/>
          <w:szCs w:val="52"/>
          <w:u w:val="single"/>
        </w:rPr>
      </w:pPr>
    </w:p>
    <w:p w14:paraId="45021D6A" w14:textId="77777777" w:rsidR="00B91C6D" w:rsidRDefault="00B91C6D" w:rsidP="00D241DD">
      <w:pPr>
        <w:jc w:val="center"/>
        <w:rPr>
          <w:rFonts w:ascii="Abadi" w:hAnsi="Abadi"/>
          <w:sz w:val="52"/>
          <w:szCs w:val="52"/>
          <w:u w:val="single"/>
        </w:rPr>
      </w:pPr>
    </w:p>
    <w:p w14:paraId="185F0633" w14:textId="39BEC633" w:rsidR="00B91C6D" w:rsidRDefault="00B91C6D" w:rsidP="00D241DD">
      <w:pPr>
        <w:jc w:val="center"/>
        <w:rPr>
          <w:rFonts w:ascii="Abadi" w:hAnsi="Abadi"/>
          <w:sz w:val="52"/>
          <w:szCs w:val="52"/>
          <w:u w:val="single"/>
        </w:rPr>
      </w:pPr>
    </w:p>
    <w:p w14:paraId="66C65968" w14:textId="6260E48A" w:rsidR="00266421" w:rsidRDefault="00266421" w:rsidP="00D241DD">
      <w:pPr>
        <w:jc w:val="center"/>
        <w:rPr>
          <w:rFonts w:ascii="Abadi" w:hAnsi="Abadi"/>
          <w:sz w:val="52"/>
          <w:szCs w:val="52"/>
          <w:u w:val="single"/>
        </w:rPr>
      </w:pPr>
    </w:p>
    <w:p w14:paraId="3A2C6257" w14:textId="53C58623" w:rsidR="00266421" w:rsidRDefault="00266421" w:rsidP="00D241DD">
      <w:pPr>
        <w:jc w:val="center"/>
        <w:rPr>
          <w:rFonts w:ascii="Abadi" w:hAnsi="Abadi"/>
          <w:sz w:val="52"/>
          <w:szCs w:val="52"/>
          <w:u w:val="single"/>
        </w:rPr>
      </w:pPr>
    </w:p>
    <w:p w14:paraId="5BB7C115" w14:textId="337730B3" w:rsidR="00266421" w:rsidRDefault="00266421" w:rsidP="00D241DD">
      <w:pPr>
        <w:jc w:val="center"/>
        <w:rPr>
          <w:rFonts w:ascii="Abadi" w:hAnsi="Abadi"/>
          <w:sz w:val="52"/>
          <w:szCs w:val="52"/>
          <w:u w:val="single"/>
        </w:rPr>
      </w:pPr>
    </w:p>
    <w:p w14:paraId="7E941658" w14:textId="122A2D93" w:rsidR="00266421" w:rsidRDefault="00266421" w:rsidP="00D241DD">
      <w:pPr>
        <w:jc w:val="center"/>
        <w:rPr>
          <w:rFonts w:ascii="Abadi" w:hAnsi="Abadi"/>
          <w:sz w:val="52"/>
          <w:szCs w:val="52"/>
          <w:u w:val="single"/>
        </w:rPr>
      </w:pPr>
    </w:p>
    <w:p w14:paraId="772320C3" w14:textId="19ACDA2B" w:rsidR="00266421" w:rsidRDefault="00266421" w:rsidP="00D241DD">
      <w:pPr>
        <w:jc w:val="center"/>
        <w:rPr>
          <w:rFonts w:ascii="Abadi" w:hAnsi="Abadi"/>
          <w:sz w:val="52"/>
          <w:szCs w:val="52"/>
          <w:u w:val="single"/>
        </w:rPr>
      </w:pPr>
    </w:p>
    <w:p w14:paraId="173A6AE1" w14:textId="3723099D" w:rsidR="00266421" w:rsidRDefault="00266421" w:rsidP="00D241DD">
      <w:pPr>
        <w:jc w:val="center"/>
        <w:rPr>
          <w:rFonts w:ascii="Abadi" w:hAnsi="Abadi"/>
          <w:sz w:val="52"/>
          <w:szCs w:val="52"/>
          <w:u w:val="single"/>
        </w:rPr>
      </w:pPr>
    </w:p>
    <w:p w14:paraId="563497A3" w14:textId="3AAA2C9F" w:rsidR="00266421" w:rsidRDefault="00266421" w:rsidP="00D241DD">
      <w:pPr>
        <w:jc w:val="center"/>
        <w:rPr>
          <w:rFonts w:ascii="Abadi" w:hAnsi="Abadi"/>
          <w:sz w:val="52"/>
          <w:szCs w:val="52"/>
          <w:u w:val="single"/>
        </w:rPr>
      </w:pPr>
    </w:p>
    <w:p w14:paraId="2D7E9286" w14:textId="77777777" w:rsidR="00266421" w:rsidRDefault="00266421" w:rsidP="00D241DD">
      <w:pPr>
        <w:jc w:val="center"/>
        <w:rPr>
          <w:rFonts w:ascii="Abadi" w:hAnsi="Abadi"/>
          <w:sz w:val="52"/>
          <w:szCs w:val="52"/>
          <w:u w:val="single"/>
        </w:rPr>
      </w:pPr>
    </w:p>
    <w:p w14:paraId="3A3A29A8" w14:textId="77777777" w:rsidR="00B91C6D" w:rsidRDefault="00B91C6D" w:rsidP="00D241DD">
      <w:pPr>
        <w:jc w:val="center"/>
        <w:rPr>
          <w:rFonts w:ascii="Abadi" w:hAnsi="Abadi"/>
          <w:sz w:val="52"/>
          <w:szCs w:val="52"/>
          <w:u w:val="single"/>
        </w:rPr>
      </w:pPr>
    </w:p>
    <w:p w14:paraId="5BCBDBF1" w14:textId="77777777" w:rsidR="00B91C6D" w:rsidRDefault="00B91C6D" w:rsidP="00D241DD">
      <w:pPr>
        <w:jc w:val="center"/>
        <w:rPr>
          <w:rFonts w:ascii="Abadi" w:hAnsi="Abadi"/>
          <w:sz w:val="52"/>
          <w:szCs w:val="52"/>
          <w:u w:val="single"/>
        </w:rPr>
      </w:pPr>
    </w:p>
    <w:p w14:paraId="3A786E8D" w14:textId="77777777" w:rsidR="00B91C6D" w:rsidRDefault="00B91C6D" w:rsidP="00D241DD">
      <w:pPr>
        <w:jc w:val="center"/>
        <w:rPr>
          <w:rFonts w:ascii="Abadi" w:hAnsi="Abadi"/>
          <w:sz w:val="52"/>
          <w:szCs w:val="52"/>
          <w:u w:val="single"/>
        </w:rPr>
      </w:pPr>
    </w:p>
    <w:p w14:paraId="645F90A4" w14:textId="77777777" w:rsidR="00B91C6D" w:rsidRDefault="00B91C6D" w:rsidP="00D241DD">
      <w:pPr>
        <w:jc w:val="center"/>
        <w:rPr>
          <w:rFonts w:ascii="Abadi" w:hAnsi="Abadi"/>
          <w:sz w:val="52"/>
          <w:szCs w:val="52"/>
          <w:u w:val="single"/>
        </w:rPr>
      </w:pPr>
    </w:p>
    <w:p w14:paraId="52B9FDDA" w14:textId="77777777" w:rsidR="00B91C6D" w:rsidRDefault="00B91C6D" w:rsidP="00D241DD">
      <w:pPr>
        <w:jc w:val="center"/>
        <w:rPr>
          <w:rFonts w:ascii="Abadi" w:hAnsi="Abadi"/>
          <w:sz w:val="52"/>
          <w:szCs w:val="52"/>
          <w:u w:val="single"/>
        </w:rPr>
      </w:pPr>
    </w:p>
    <w:p w14:paraId="44A74F9D" w14:textId="77777777" w:rsidR="00B91C6D" w:rsidRDefault="00B91C6D" w:rsidP="00D241DD">
      <w:pPr>
        <w:jc w:val="center"/>
        <w:rPr>
          <w:rFonts w:ascii="Abadi" w:hAnsi="Abadi"/>
          <w:sz w:val="52"/>
          <w:szCs w:val="52"/>
          <w:u w:val="single"/>
        </w:rPr>
      </w:pPr>
    </w:p>
    <w:p w14:paraId="0AD3D54B" w14:textId="444C7813" w:rsidR="00723954" w:rsidRPr="002C6AE6" w:rsidRDefault="00723954" w:rsidP="00D241DD">
      <w:pPr>
        <w:jc w:val="center"/>
        <w:rPr>
          <w:rFonts w:ascii="Abadi" w:hAnsi="Abadi"/>
          <w:sz w:val="52"/>
          <w:szCs w:val="52"/>
          <w:u w:val="single"/>
        </w:rPr>
      </w:pPr>
      <w:r w:rsidRPr="002C6AE6">
        <w:rPr>
          <w:rFonts w:ascii="Abadi" w:hAnsi="Abadi"/>
          <w:sz w:val="52"/>
          <w:szCs w:val="52"/>
          <w:u w:val="single"/>
        </w:rPr>
        <w:lastRenderedPageBreak/>
        <w:t>Table of Contents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2"/>
        <w:gridCol w:w="7629"/>
        <w:gridCol w:w="809"/>
      </w:tblGrid>
      <w:tr w:rsidR="00723954" w:rsidRPr="002C6AE6" w14:paraId="177E2354" w14:textId="77777777" w:rsidTr="002C00C0">
        <w:tc>
          <w:tcPr>
            <w:tcW w:w="730" w:type="dxa"/>
          </w:tcPr>
          <w:p w14:paraId="7341A415" w14:textId="31569A61" w:rsidR="00723954" w:rsidRPr="002C6AE6" w:rsidRDefault="009A4DA6" w:rsidP="00723954">
            <w:pPr>
              <w:jc w:val="center"/>
              <w:rPr>
                <w:rFonts w:ascii="Abadi" w:hAnsi="Abadi"/>
                <w:sz w:val="28"/>
                <w:szCs w:val="28"/>
                <w:u w:val="single"/>
              </w:rPr>
            </w:pPr>
            <w:r w:rsidRPr="002C6AE6">
              <w:rPr>
                <w:rFonts w:ascii="Abadi" w:hAnsi="Abadi"/>
                <w:sz w:val="28"/>
                <w:szCs w:val="28"/>
                <w:u w:val="single"/>
              </w:rPr>
              <w:t>Title</w:t>
            </w:r>
          </w:p>
        </w:tc>
        <w:tc>
          <w:tcPr>
            <w:tcW w:w="7819" w:type="dxa"/>
          </w:tcPr>
          <w:p w14:paraId="38409EC8" w14:textId="466FCB72" w:rsidR="00723954" w:rsidRPr="002C6AE6" w:rsidRDefault="00723954" w:rsidP="00723954">
            <w:pPr>
              <w:jc w:val="center"/>
              <w:rPr>
                <w:rFonts w:ascii="Abadi" w:hAnsi="Abadi"/>
                <w:sz w:val="28"/>
                <w:szCs w:val="28"/>
                <w:u w:val="single"/>
              </w:rPr>
            </w:pPr>
            <w:r w:rsidRPr="002C6AE6">
              <w:rPr>
                <w:rFonts w:ascii="Abadi" w:hAnsi="Abadi"/>
                <w:sz w:val="28"/>
                <w:szCs w:val="28"/>
                <w:u w:val="single"/>
              </w:rPr>
              <w:t>Description</w:t>
            </w:r>
          </w:p>
        </w:tc>
        <w:tc>
          <w:tcPr>
            <w:tcW w:w="809" w:type="dxa"/>
          </w:tcPr>
          <w:p w14:paraId="221840E4" w14:textId="17D07E57" w:rsidR="00723954" w:rsidRPr="002C6AE6" w:rsidRDefault="00723954" w:rsidP="00723954">
            <w:pPr>
              <w:jc w:val="center"/>
              <w:rPr>
                <w:rFonts w:ascii="Abadi" w:hAnsi="Abadi"/>
                <w:sz w:val="28"/>
                <w:szCs w:val="28"/>
                <w:u w:val="single"/>
              </w:rPr>
            </w:pPr>
            <w:r w:rsidRPr="002C6AE6">
              <w:rPr>
                <w:rFonts w:ascii="Abadi" w:hAnsi="Abadi"/>
                <w:sz w:val="28"/>
                <w:szCs w:val="28"/>
                <w:u w:val="single"/>
              </w:rPr>
              <w:t>Page</w:t>
            </w:r>
          </w:p>
        </w:tc>
      </w:tr>
      <w:tr w:rsidR="00723954" w:rsidRPr="002C6AE6" w14:paraId="0954CC1B" w14:textId="77777777" w:rsidTr="002C00C0">
        <w:tc>
          <w:tcPr>
            <w:tcW w:w="730" w:type="dxa"/>
          </w:tcPr>
          <w:p w14:paraId="55432D82" w14:textId="77777777" w:rsidR="009A4DA6" w:rsidRPr="002C6AE6" w:rsidRDefault="009A4DA6" w:rsidP="00723954">
            <w:pPr>
              <w:jc w:val="center"/>
              <w:rPr>
                <w:rFonts w:ascii="Abadi" w:hAnsi="Abadi"/>
                <w:sz w:val="28"/>
                <w:szCs w:val="28"/>
                <w:u w:val="single"/>
              </w:rPr>
            </w:pPr>
            <w:r w:rsidRPr="002C6AE6">
              <w:rPr>
                <w:rFonts w:ascii="Abadi" w:hAnsi="Abadi"/>
                <w:sz w:val="28"/>
                <w:szCs w:val="28"/>
                <w:u w:val="single"/>
              </w:rPr>
              <w:t>X</w:t>
            </w:r>
          </w:p>
          <w:p w14:paraId="67E9ED31" w14:textId="36B19238" w:rsidR="00723954" w:rsidRPr="002C6AE6" w:rsidRDefault="009A4DA6" w:rsidP="00723954">
            <w:pPr>
              <w:jc w:val="center"/>
              <w:rPr>
                <w:rFonts w:ascii="Abadi" w:hAnsi="Abadi"/>
                <w:sz w:val="28"/>
                <w:szCs w:val="28"/>
                <w:u w:val="single"/>
              </w:rPr>
            </w:pPr>
            <w:r w:rsidRPr="002C6AE6">
              <w:rPr>
                <w:rFonts w:ascii="Abadi" w:hAnsi="Abadi"/>
                <w:sz w:val="28"/>
                <w:szCs w:val="28"/>
                <w:u w:val="single"/>
              </w:rPr>
              <w:t>P</w:t>
            </w:r>
          </w:p>
          <w:p w14:paraId="29248BA3" w14:textId="79AB2456" w:rsidR="009A4DA6" w:rsidRPr="002C6AE6" w:rsidRDefault="009A4DA6" w:rsidP="00723954">
            <w:pPr>
              <w:jc w:val="center"/>
              <w:rPr>
                <w:rFonts w:ascii="Abadi" w:hAnsi="Abadi"/>
                <w:sz w:val="28"/>
                <w:szCs w:val="28"/>
                <w:u w:val="single"/>
              </w:rPr>
            </w:pPr>
            <w:r w:rsidRPr="002C6AE6">
              <w:rPr>
                <w:rFonts w:ascii="Abadi" w:hAnsi="Abadi"/>
                <w:sz w:val="28"/>
                <w:szCs w:val="28"/>
                <w:u w:val="single"/>
              </w:rPr>
              <w:t>D</w:t>
            </w:r>
          </w:p>
          <w:p w14:paraId="359DFECA" w14:textId="0944557E" w:rsidR="009A4DA6" w:rsidRPr="002C6AE6" w:rsidRDefault="009A4DA6" w:rsidP="00723954">
            <w:pPr>
              <w:jc w:val="center"/>
              <w:rPr>
                <w:rFonts w:ascii="Abadi" w:hAnsi="Abadi"/>
                <w:sz w:val="28"/>
                <w:szCs w:val="28"/>
                <w:u w:val="single"/>
              </w:rPr>
            </w:pPr>
            <w:r w:rsidRPr="002C6AE6">
              <w:rPr>
                <w:rFonts w:ascii="Abadi" w:hAnsi="Abadi"/>
                <w:sz w:val="28"/>
                <w:szCs w:val="28"/>
                <w:u w:val="single"/>
              </w:rPr>
              <w:t>B</w:t>
            </w:r>
          </w:p>
          <w:p w14:paraId="0EB003E4" w14:textId="3998CDBF" w:rsidR="00244415" w:rsidRPr="002C6AE6" w:rsidRDefault="00C33498" w:rsidP="00723954">
            <w:pPr>
              <w:jc w:val="center"/>
              <w:rPr>
                <w:rFonts w:ascii="Abadi" w:hAnsi="Abadi"/>
                <w:sz w:val="28"/>
                <w:szCs w:val="28"/>
                <w:u w:val="single"/>
              </w:rPr>
            </w:pPr>
            <w:r w:rsidRPr="002C6AE6">
              <w:rPr>
                <w:rFonts w:ascii="Abadi" w:hAnsi="Abadi"/>
                <w:sz w:val="28"/>
                <w:szCs w:val="28"/>
                <w:u w:val="single"/>
              </w:rPr>
              <w:t>A1</w:t>
            </w:r>
          </w:p>
          <w:p w14:paraId="3619EB1C" w14:textId="4E688378" w:rsidR="00047373" w:rsidRPr="002C6AE6" w:rsidRDefault="00047373" w:rsidP="00723954">
            <w:pPr>
              <w:jc w:val="center"/>
              <w:rPr>
                <w:rFonts w:ascii="Abadi" w:hAnsi="Abadi"/>
                <w:sz w:val="28"/>
                <w:szCs w:val="28"/>
                <w:u w:val="single"/>
              </w:rPr>
            </w:pPr>
            <w:r w:rsidRPr="002C6AE6">
              <w:rPr>
                <w:rFonts w:ascii="Abadi" w:hAnsi="Abadi"/>
                <w:sz w:val="28"/>
                <w:szCs w:val="28"/>
                <w:u w:val="single"/>
              </w:rPr>
              <w:t>A1A</w:t>
            </w:r>
          </w:p>
          <w:p w14:paraId="48939DEE" w14:textId="30879ADC" w:rsidR="00C33498" w:rsidRPr="002C6AE6" w:rsidRDefault="00C33498" w:rsidP="00723954">
            <w:pPr>
              <w:jc w:val="center"/>
              <w:rPr>
                <w:rFonts w:ascii="Abadi" w:hAnsi="Abadi"/>
                <w:sz w:val="28"/>
                <w:szCs w:val="28"/>
                <w:u w:val="single"/>
              </w:rPr>
            </w:pPr>
            <w:r w:rsidRPr="002C6AE6">
              <w:rPr>
                <w:rFonts w:ascii="Abadi" w:hAnsi="Abadi"/>
                <w:sz w:val="28"/>
                <w:szCs w:val="28"/>
                <w:u w:val="single"/>
              </w:rPr>
              <w:t>A2</w:t>
            </w:r>
          </w:p>
          <w:p w14:paraId="5D4CA94F" w14:textId="131BCED6" w:rsidR="00C33498" w:rsidRPr="002C6AE6" w:rsidRDefault="00C33498" w:rsidP="00723954">
            <w:pPr>
              <w:jc w:val="center"/>
              <w:rPr>
                <w:rFonts w:ascii="Abadi" w:hAnsi="Abadi"/>
                <w:sz w:val="28"/>
                <w:szCs w:val="28"/>
                <w:u w:val="single"/>
              </w:rPr>
            </w:pPr>
            <w:r w:rsidRPr="002C6AE6">
              <w:rPr>
                <w:rFonts w:ascii="Abadi" w:hAnsi="Abadi"/>
                <w:sz w:val="28"/>
                <w:szCs w:val="28"/>
                <w:u w:val="single"/>
              </w:rPr>
              <w:t>A3</w:t>
            </w:r>
          </w:p>
          <w:p w14:paraId="2CDA9CA5" w14:textId="1A8879FF" w:rsidR="00C33498" w:rsidRPr="002C6AE6" w:rsidRDefault="00C33498" w:rsidP="00723954">
            <w:pPr>
              <w:jc w:val="center"/>
              <w:rPr>
                <w:rFonts w:ascii="Abadi" w:hAnsi="Abadi"/>
                <w:sz w:val="28"/>
                <w:szCs w:val="28"/>
                <w:u w:val="single"/>
              </w:rPr>
            </w:pPr>
            <w:r w:rsidRPr="002C6AE6">
              <w:rPr>
                <w:rFonts w:ascii="Abadi" w:hAnsi="Abadi"/>
                <w:sz w:val="28"/>
                <w:szCs w:val="28"/>
                <w:u w:val="single"/>
              </w:rPr>
              <w:t>A4</w:t>
            </w:r>
          </w:p>
          <w:p w14:paraId="00BCF898" w14:textId="0A6DCFB9" w:rsidR="00047373" w:rsidRPr="002C6AE6" w:rsidRDefault="00047373" w:rsidP="00723954">
            <w:pPr>
              <w:jc w:val="center"/>
              <w:rPr>
                <w:rFonts w:ascii="Abadi" w:hAnsi="Abadi"/>
                <w:sz w:val="28"/>
                <w:szCs w:val="28"/>
                <w:u w:val="single"/>
              </w:rPr>
            </w:pPr>
            <w:r w:rsidRPr="002C6AE6">
              <w:rPr>
                <w:rFonts w:ascii="Abadi" w:hAnsi="Abadi"/>
                <w:sz w:val="28"/>
                <w:szCs w:val="28"/>
                <w:u w:val="single"/>
              </w:rPr>
              <w:t>A4A</w:t>
            </w:r>
          </w:p>
          <w:p w14:paraId="289BF614" w14:textId="31C6B5CA" w:rsidR="00244415" w:rsidRPr="002C6AE6" w:rsidRDefault="00C33498" w:rsidP="00723954">
            <w:pPr>
              <w:jc w:val="center"/>
              <w:rPr>
                <w:rFonts w:ascii="Abadi" w:hAnsi="Abadi"/>
                <w:sz w:val="28"/>
                <w:szCs w:val="28"/>
                <w:u w:val="single"/>
              </w:rPr>
            </w:pPr>
            <w:r w:rsidRPr="002C6AE6">
              <w:rPr>
                <w:rFonts w:ascii="Abadi" w:hAnsi="Abadi"/>
                <w:sz w:val="28"/>
                <w:szCs w:val="28"/>
                <w:u w:val="single"/>
              </w:rPr>
              <w:t>A5</w:t>
            </w:r>
          </w:p>
          <w:p w14:paraId="2F38C819" w14:textId="0674436D" w:rsidR="00047373" w:rsidRPr="002C6AE6" w:rsidRDefault="00047373" w:rsidP="00723954">
            <w:pPr>
              <w:jc w:val="center"/>
              <w:rPr>
                <w:rFonts w:ascii="Abadi" w:hAnsi="Abadi"/>
                <w:sz w:val="28"/>
                <w:szCs w:val="28"/>
                <w:u w:val="single"/>
              </w:rPr>
            </w:pPr>
            <w:r w:rsidRPr="002C6AE6">
              <w:rPr>
                <w:rFonts w:ascii="Abadi" w:hAnsi="Abadi"/>
                <w:sz w:val="28"/>
                <w:szCs w:val="28"/>
                <w:u w:val="single"/>
              </w:rPr>
              <w:t>A5A</w:t>
            </w:r>
          </w:p>
          <w:p w14:paraId="56C54A66" w14:textId="354B676B" w:rsidR="00244415" w:rsidRPr="002C6AE6" w:rsidRDefault="00EC4C02" w:rsidP="00723954">
            <w:pPr>
              <w:jc w:val="center"/>
              <w:rPr>
                <w:rFonts w:ascii="Abadi" w:hAnsi="Abadi"/>
                <w:sz w:val="28"/>
                <w:szCs w:val="28"/>
                <w:u w:val="single"/>
              </w:rPr>
            </w:pPr>
            <w:r w:rsidRPr="002C6AE6">
              <w:rPr>
                <w:rFonts w:ascii="Abadi" w:hAnsi="Abadi"/>
                <w:sz w:val="28"/>
                <w:szCs w:val="28"/>
                <w:u w:val="single"/>
              </w:rPr>
              <w:t>A6</w:t>
            </w:r>
          </w:p>
          <w:p w14:paraId="28CB3DE7" w14:textId="53F7D55F" w:rsidR="00047373" w:rsidRPr="002C6AE6" w:rsidRDefault="00047373" w:rsidP="00723954">
            <w:pPr>
              <w:jc w:val="center"/>
              <w:rPr>
                <w:rFonts w:ascii="Abadi" w:hAnsi="Abadi"/>
                <w:sz w:val="28"/>
                <w:szCs w:val="28"/>
                <w:u w:val="single"/>
              </w:rPr>
            </w:pPr>
            <w:r w:rsidRPr="002C6AE6">
              <w:rPr>
                <w:rFonts w:ascii="Abadi" w:hAnsi="Abadi"/>
                <w:sz w:val="28"/>
                <w:szCs w:val="28"/>
                <w:u w:val="single"/>
              </w:rPr>
              <w:t>A6A</w:t>
            </w:r>
          </w:p>
          <w:p w14:paraId="1BC724B4" w14:textId="65C1776C" w:rsidR="00EC4C02" w:rsidRPr="002C6AE6" w:rsidRDefault="00EC4C02" w:rsidP="00723954">
            <w:pPr>
              <w:jc w:val="center"/>
              <w:rPr>
                <w:rFonts w:ascii="Abadi" w:hAnsi="Abadi"/>
                <w:sz w:val="28"/>
                <w:szCs w:val="28"/>
                <w:u w:val="single"/>
              </w:rPr>
            </w:pPr>
            <w:r w:rsidRPr="002C6AE6">
              <w:rPr>
                <w:rFonts w:ascii="Abadi" w:hAnsi="Abadi"/>
                <w:sz w:val="28"/>
                <w:szCs w:val="28"/>
                <w:u w:val="single"/>
              </w:rPr>
              <w:t>A7</w:t>
            </w:r>
          </w:p>
          <w:p w14:paraId="4A0F693D" w14:textId="192CCC8C" w:rsidR="00047373" w:rsidRPr="002C6AE6" w:rsidRDefault="00047373" w:rsidP="00723954">
            <w:pPr>
              <w:jc w:val="center"/>
              <w:rPr>
                <w:rFonts w:ascii="Abadi" w:hAnsi="Abadi"/>
                <w:sz w:val="28"/>
                <w:szCs w:val="28"/>
                <w:u w:val="single"/>
              </w:rPr>
            </w:pPr>
            <w:r w:rsidRPr="002C6AE6">
              <w:rPr>
                <w:rFonts w:ascii="Abadi" w:hAnsi="Abadi"/>
                <w:sz w:val="28"/>
                <w:szCs w:val="28"/>
                <w:u w:val="single"/>
              </w:rPr>
              <w:t>A7A</w:t>
            </w:r>
          </w:p>
          <w:p w14:paraId="7DCE4EBC" w14:textId="0923530A" w:rsidR="00EC4C02" w:rsidRPr="002C6AE6" w:rsidRDefault="00EC4C02" w:rsidP="00723954">
            <w:pPr>
              <w:jc w:val="center"/>
              <w:rPr>
                <w:rFonts w:ascii="Abadi" w:hAnsi="Abadi"/>
                <w:sz w:val="28"/>
                <w:szCs w:val="28"/>
                <w:u w:val="single"/>
              </w:rPr>
            </w:pPr>
            <w:r w:rsidRPr="002C6AE6">
              <w:rPr>
                <w:rFonts w:ascii="Abadi" w:hAnsi="Abadi"/>
                <w:sz w:val="28"/>
                <w:szCs w:val="28"/>
                <w:u w:val="single"/>
              </w:rPr>
              <w:t>A8</w:t>
            </w:r>
          </w:p>
          <w:p w14:paraId="2B356AF8" w14:textId="57C45BC5" w:rsidR="00EC4C02" w:rsidRPr="002C6AE6" w:rsidRDefault="00EC4C02" w:rsidP="00723954">
            <w:pPr>
              <w:jc w:val="center"/>
              <w:rPr>
                <w:rFonts w:ascii="Abadi" w:hAnsi="Abadi"/>
                <w:sz w:val="28"/>
                <w:szCs w:val="28"/>
                <w:u w:val="single"/>
              </w:rPr>
            </w:pPr>
            <w:r w:rsidRPr="002C6AE6">
              <w:rPr>
                <w:rFonts w:ascii="Abadi" w:hAnsi="Abadi"/>
                <w:sz w:val="28"/>
                <w:szCs w:val="28"/>
                <w:u w:val="single"/>
              </w:rPr>
              <w:t>A9</w:t>
            </w:r>
          </w:p>
          <w:p w14:paraId="23016D95" w14:textId="66AFCE3B" w:rsidR="00EC4C02" w:rsidRPr="002C6AE6" w:rsidRDefault="00EC4C02" w:rsidP="00723954">
            <w:pPr>
              <w:jc w:val="center"/>
              <w:rPr>
                <w:rFonts w:ascii="Abadi" w:hAnsi="Abadi"/>
                <w:sz w:val="28"/>
                <w:szCs w:val="28"/>
                <w:u w:val="single"/>
              </w:rPr>
            </w:pPr>
            <w:r w:rsidRPr="002C6AE6">
              <w:rPr>
                <w:rFonts w:ascii="Abadi" w:hAnsi="Abadi"/>
                <w:sz w:val="28"/>
                <w:szCs w:val="28"/>
                <w:u w:val="single"/>
              </w:rPr>
              <w:t>A10</w:t>
            </w:r>
          </w:p>
          <w:p w14:paraId="01879031" w14:textId="19A2D1F9" w:rsidR="00047373" w:rsidRPr="002C6AE6" w:rsidRDefault="00047373" w:rsidP="00723954">
            <w:pPr>
              <w:jc w:val="center"/>
              <w:rPr>
                <w:rFonts w:ascii="Abadi" w:hAnsi="Abadi"/>
                <w:sz w:val="28"/>
                <w:szCs w:val="28"/>
                <w:u w:val="single"/>
              </w:rPr>
            </w:pPr>
            <w:r w:rsidRPr="002C6AE6">
              <w:rPr>
                <w:rFonts w:ascii="Abadi" w:hAnsi="Abadi"/>
                <w:sz w:val="28"/>
                <w:szCs w:val="28"/>
                <w:u w:val="single"/>
              </w:rPr>
              <w:t>A10A</w:t>
            </w:r>
          </w:p>
          <w:p w14:paraId="290EAB51" w14:textId="4965343A" w:rsidR="00EC4C02" w:rsidRPr="002C6AE6" w:rsidRDefault="00EC4C02" w:rsidP="00723954">
            <w:pPr>
              <w:jc w:val="center"/>
              <w:rPr>
                <w:rFonts w:ascii="Abadi" w:hAnsi="Abadi"/>
                <w:sz w:val="28"/>
                <w:szCs w:val="28"/>
                <w:u w:val="single"/>
              </w:rPr>
            </w:pPr>
            <w:r w:rsidRPr="002C6AE6">
              <w:rPr>
                <w:rFonts w:ascii="Abadi" w:hAnsi="Abadi"/>
                <w:sz w:val="28"/>
                <w:szCs w:val="28"/>
                <w:u w:val="single"/>
              </w:rPr>
              <w:t>A11</w:t>
            </w:r>
          </w:p>
          <w:p w14:paraId="4A91786D" w14:textId="781A71C8" w:rsidR="00EC4C02" w:rsidRPr="002C6AE6" w:rsidRDefault="00EC4C02" w:rsidP="00723954">
            <w:pPr>
              <w:jc w:val="center"/>
              <w:rPr>
                <w:rFonts w:ascii="Abadi" w:hAnsi="Abadi"/>
                <w:sz w:val="28"/>
                <w:szCs w:val="28"/>
                <w:u w:val="single"/>
              </w:rPr>
            </w:pPr>
            <w:r w:rsidRPr="002C6AE6">
              <w:rPr>
                <w:rFonts w:ascii="Abadi" w:hAnsi="Abadi"/>
                <w:sz w:val="28"/>
                <w:szCs w:val="28"/>
                <w:u w:val="single"/>
              </w:rPr>
              <w:t>A12</w:t>
            </w:r>
          </w:p>
          <w:p w14:paraId="298BEFD5" w14:textId="491FF03A" w:rsidR="00EC4C02" w:rsidRPr="002C6AE6" w:rsidRDefault="00EC4C02" w:rsidP="00723954">
            <w:pPr>
              <w:jc w:val="center"/>
              <w:rPr>
                <w:rFonts w:ascii="Abadi" w:hAnsi="Abadi"/>
                <w:sz w:val="28"/>
                <w:szCs w:val="28"/>
                <w:u w:val="single"/>
              </w:rPr>
            </w:pPr>
            <w:r w:rsidRPr="002C6AE6">
              <w:rPr>
                <w:rFonts w:ascii="Abadi" w:hAnsi="Abadi"/>
                <w:sz w:val="28"/>
                <w:szCs w:val="28"/>
                <w:u w:val="single"/>
              </w:rPr>
              <w:t>A13</w:t>
            </w:r>
          </w:p>
          <w:p w14:paraId="694FB536" w14:textId="1B22D875" w:rsidR="00EC4C02" w:rsidRDefault="00EC4C02" w:rsidP="00723954">
            <w:pPr>
              <w:jc w:val="center"/>
              <w:rPr>
                <w:rFonts w:ascii="Abadi" w:hAnsi="Abadi"/>
                <w:sz w:val="28"/>
                <w:szCs w:val="28"/>
                <w:u w:val="single"/>
              </w:rPr>
            </w:pPr>
            <w:r w:rsidRPr="002C6AE6">
              <w:rPr>
                <w:rFonts w:ascii="Abadi" w:hAnsi="Abadi"/>
                <w:sz w:val="28"/>
                <w:szCs w:val="28"/>
                <w:u w:val="single"/>
              </w:rPr>
              <w:t>A14</w:t>
            </w:r>
          </w:p>
          <w:p w14:paraId="22D6B76E" w14:textId="29CDEE97" w:rsidR="00C66DD4" w:rsidRPr="002C6AE6" w:rsidRDefault="00C66DD4" w:rsidP="00723954">
            <w:pPr>
              <w:jc w:val="center"/>
              <w:rPr>
                <w:rFonts w:ascii="Abadi" w:hAnsi="Abadi"/>
                <w:sz w:val="28"/>
                <w:szCs w:val="28"/>
                <w:u w:val="single"/>
              </w:rPr>
            </w:pPr>
            <w:r>
              <w:rPr>
                <w:rFonts w:ascii="Abadi" w:hAnsi="Abadi"/>
                <w:sz w:val="28"/>
                <w:szCs w:val="28"/>
                <w:u w:val="single"/>
              </w:rPr>
              <w:t>A14A</w:t>
            </w:r>
          </w:p>
          <w:p w14:paraId="1E713DD3" w14:textId="63893C50" w:rsidR="00EC4C02" w:rsidRPr="002C6AE6" w:rsidRDefault="00EC4C02" w:rsidP="00723954">
            <w:pPr>
              <w:jc w:val="center"/>
              <w:rPr>
                <w:rFonts w:ascii="Abadi" w:hAnsi="Abadi"/>
                <w:sz w:val="28"/>
                <w:szCs w:val="28"/>
                <w:u w:val="single"/>
              </w:rPr>
            </w:pPr>
            <w:r w:rsidRPr="002C6AE6">
              <w:rPr>
                <w:rFonts w:ascii="Abadi" w:hAnsi="Abadi"/>
                <w:sz w:val="28"/>
                <w:szCs w:val="28"/>
                <w:u w:val="single"/>
              </w:rPr>
              <w:t>A15</w:t>
            </w:r>
          </w:p>
          <w:p w14:paraId="22DBB2F0" w14:textId="77034740" w:rsidR="00EC4C02" w:rsidRPr="002C6AE6" w:rsidRDefault="00EC4C02" w:rsidP="00723954">
            <w:pPr>
              <w:jc w:val="center"/>
              <w:rPr>
                <w:rFonts w:ascii="Abadi" w:hAnsi="Abadi"/>
                <w:sz w:val="28"/>
                <w:szCs w:val="28"/>
                <w:u w:val="single"/>
              </w:rPr>
            </w:pPr>
            <w:r w:rsidRPr="002C6AE6">
              <w:rPr>
                <w:rFonts w:ascii="Abadi" w:hAnsi="Abadi"/>
                <w:sz w:val="28"/>
                <w:szCs w:val="28"/>
                <w:u w:val="single"/>
              </w:rPr>
              <w:t>A16</w:t>
            </w:r>
          </w:p>
          <w:p w14:paraId="53D156EA" w14:textId="3BED1CC7" w:rsidR="00EC4C02" w:rsidRPr="002C6AE6" w:rsidRDefault="00EC4C02" w:rsidP="00723954">
            <w:pPr>
              <w:jc w:val="center"/>
              <w:rPr>
                <w:rFonts w:ascii="Abadi" w:hAnsi="Abadi"/>
                <w:sz w:val="28"/>
                <w:szCs w:val="28"/>
                <w:u w:val="single"/>
              </w:rPr>
            </w:pPr>
            <w:r w:rsidRPr="002C6AE6">
              <w:rPr>
                <w:rFonts w:ascii="Abadi" w:hAnsi="Abadi"/>
                <w:sz w:val="28"/>
                <w:szCs w:val="28"/>
                <w:u w:val="single"/>
              </w:rPr>
              <w:t>A17</w:t>
            </w:r>
          </w:p>
          <w:p w14:paraId="1275E22D" w14:textId="64042C0B" w:rsidR="00EC4C02" w:rsidRPr="002C6AE6" w:rsidRDefault="00EC4C02" w:rsidP="00723954">
            <w:pPr>
              <w:jc w:val="center"/>
              <w:rPr>
                <w:rFonts w:ascii="Abadi" w:hAnsi="Abadi"/>
                <w:sz w:val="28"/>
                <w:szCs w:val="28"/>
                <w:u w:val="single"/>
              </w:rPr>
            </w:pPr>
            <w:r w:rsidRPr="002C6AE6">
              <w:rPr>
                <w:rFonts w:ascii="Abadi" w:hAnsi="Abadi"/>
                <w:sz w:val="28"/>
                <w:szCs w:val="28"/>
                <w:u w:val="single"/>
              </w:rPr>
              <w:t>A18</w:t>
            </w:r>
          </w:p>
          <w:p w14:paraId="0F1A8A60" w14:textId="1869B7FF" w:rsidR="00EC4C02" w:rsidRPr="002C6AE6" w:rsidRDefault="00EC4C02" w:rsidP="00723954">
            <w:pPr>
              <w:jc w:val="center"/>
              <w:rPr>
                <w:rFonts w:ascii="Abadi" w:hAnsi="Abadi"/>
                <w:sz w:val="28"/>
                <w:szCs w:val="28"/>
                <w:u w:val="single"/>
              </w:rPr>
            </w:pPr>
            <w:r w:rsidRPr="002C6AE6">
              <w:rPr>
                <w:rFonts w:ascii="Abadi" w:hAnsi="Abadi"/>
                <w:sz w:val="28"/>
                <w:szCs w:val="28"/>
                <w:u w:val="single"/>
              </w:rPr>
              <w:t>A19</w:t>
            </w:r>
          </w:p>
          <w:p w14:paraId="2AC4760C" w14:textId="378B1AFC" w:rsidR="00EC4C02" w:rsidRPr="002C6AE6" w:rsidRDefault="00EC4C02" w:rsidP="00723954">
            <w:pPr>
              <w:jc w:val="center"/>
              <w:rPr>
                <w:rFonts w:ascii="Abadi" w:hAnsi="Abadi"/>
                <w:sz w:val="28"/>
                <w:szCs w:val="28"/>
                <w:u w:val="single"/>
              </w:rPr>
            </w:pPr>
            <w:r w:rsidRPr="002C6AE6">
              <w:rPr>
                <w:rFonts w:ascii="Abadi" w:hAnsi="Abadi"/>
                <w:sz w:val="28"/>
                <w:szCs w:val="28"/>
                <w:u w:val="single"/>
              </w:rPr>
              <w:t>A20</w:t>
            </w:r>
          </w:p>
          <w:p w14:paraId="6E971467" w14:textId="41177B23" w:rsidR="00EC4C02" w:rsidRPr="002C6AE6" w:rsidRDefault="00EC4C02" w:rsidP="00723954">
            <w:pPr>
              <w:jc w:val="center"/>
              <w:rPr>
                <w:rFonts w:ascii="Abadi" w:hAnsi="Abadi"/>
                <w:sz w:val="28"/>
                <w:szCs w:val="28"/>
                <w:u w:val="single"/>
              </w:rPr>
            </w:pPr>
            <w:r w:rsidRPr="002C6AE6">
              <w:rPr>
                <w:rFonts w:ascii="Abadi" w:hAnsi="Abadi"/>
                <w:sz w:val="28"/>
                <w:szCs w:val="28"/>
                <w:u w:val="single"/>
              </w:rPr>
              <w:t>A21</w:t>
            </w:r>
          </w:p>
          <w:p w14:paraId="3CDBBA97" w14:textId="4039C9B4" w:rsidR="00EC4C02" w:rsidRPr="002C6AE6" w:rsidRDefault="00EC4C02" w:rsidP="00723954">
            <w:pPr>
              <w:jc w:val="center"/>
              <w:rPr>
                <w:rFonts w:ascii="Abadi" w:hAnsi="Abadi"/>
                <w:sz w:val="28"/>
                <w:szCs w:val="28"/>
                <w:u w:val="single"/>
              </w:rPr>
            </w:pPr>
            <w:r w:rsidRPr="002C6AE6">
              <w:rPr>
                <w:rFonts w:ascii="Abadi" w:hAnsi="Abadi"/>
                <w:sz w:val="28"/>
                <w:szCs w:val="28"/>
                <w:u w:val="single"/>
              </w:rPr>
              <w:t>A22</w:t>
            </w:r>
          </w:p>
          <w:p w14:paraId="03FBE6EB" w14:textId="74F7580F" w:rsidR="00EC4C02" w:rsidRPr="002C6AE6" w:rsidRDefault="00EC4C02" w:rsidP="00723954">
            <w:pPr>
              <w:jc w:val="center"/>
              <w:rPr>
                <w:rFonts w:ascii="Abadi" w:hAnsi="Abadi"/>
                <w:sz w:val="28"/>
                <w:szCs w:val="28"/>
                <w:u w:val="single"/>
              </w:rPr>
            </w:pPr>
            <w:r w:rsidRPr="002C6AE6">
              <w:rPr>
                <w:rFonts w:ascii="Abadi" w:hAnsi="Abadi"/>
                <w:sz w:val="28"/>
                <w:szCs w:val="28"/>
                <w:u w:val="single"/>
              </w:rPr>
              <w:t>A23</w:t>
            </w:r>
          </w:p>
          <w:p w14:paraId="4FFA1B2E" w14:textId="34EC8F19" w:rsidR="00EC4C02" w:rsidRPr="002C6AE6" w:rsidRDefault="00EC4C02" w:rsidP="00723954">
            <w:pPr>
              <w:jc w:val="center"/>
              <w:rPr>
                <w:rFonts w:ascii="Abadi" w:hAnsi="Abadi"/>
                <w:sz w:val="28"/>
                <w:szCs w:val="28"/>
                <w:u w:val="single"/>
              </w:rPr>
            </w:pPr>
            <w:r w:rsidRPr="002C6AE6">
              <w:rPr>
                <w:rFonts w:ascii="Abadi" w:hAnsi="Abadi"/>
                <w:sz w:val="28"/>
                <w:szCs w:val="28"/>
                <w:u w:val="single"/>
              </w:rPr>
              <w:t>A24</w:t>
            </w:r>
          </w:p>
          <w:p w14:paraId="723A8566" w14:textId="3189B729" w:rsidR="00EC4C02" w:rsidRPr="002C6AE6" w:rsidRDefault="00EC4C02" w:rsidP="00723954">
            <w:pPr>
              <w:jc w:val="center"/>
              <w:rPr>
                <w:rFonts w:ascii="Abadi" w:hAnsi="Abadi"/>
                <w:sz w:val="28"/>
                <w:szCs w:val="28"/>
                <w:u w:val="single"/>
              </w:rPr>
            </w:pPr>
            <w:r w:rsidRPr="002C6AE6">
              <w:rPr>
                <w:rFonts w:ascii="Abadi" w:hAnsi="Abadi"/>
                <w:sz w:val="28"/>
                <w:szCs w:val="28"/>
                <w:u w:val="single"/>
              </w:rPr>
              <w:t>A25</w:t>
            </w:r>
          </w:p>
          <w:p w14:paraId="0B4461D6" w14:textId="5349F679" w:rsidR="00EC4C02" w:rsidRPr="002C6AE6" w:rsidRDefault="00EC4C02" w:rsidP="00723954">
            <w:pPr>
              <w:jc w:val="center"/>
              <w:rPr>
                <w:rFonts w:ascii="Abadi" w:hAnsi="Abadi"/>
                <w:sz w:val="28"/>
                <w:szCs w:val="28"/>
                <w:u w:val="single"/>
              </w:rPr>
            </w:pPr>
            <w:r w:rsidRPr="002C6AE6">
              <w:rPr>
                <w:rFonts w:ascii="Abadi" w:hAnsi="Abadi"/>
                <w:sz w:val="28"/>
                <w:szCs w:val="28"/>
                <w:u w:val="single"/>
              </w:rPr>
              <w:t>A26</w:t>
            </w:r>
          </w:p>
          <w:p w14:paraId="578158E5" w14:textId="0C0599D2" w:rsidR="00EC4C02" w:rsidRPr="002C6AE6" w:rsidRDefault="00EC4C02" w:rsidP="00723954">
            <w:pPr>
              <w:jc w:val="center"/>
              <w:rPr>
                <w:rFonts w:ascii="Abadi" w:hAnsi="Abadi"/>
                <w:sz w:val="28"/>
                <w:szCs w:val="28"/>
                <w:u w:val="single"/>
              </w:rPr>
            </w:pPr>
            <w:r w:rsidRPr="002C6AE6">
              <w:rPr>
                <w:rFonts w:ascii="Abadi" w:hAnsi="Abadi"/>
                <w:sz w:val="28"/>
                <w:szCs w:val="28"/>
                <w:u w:val="single"/>
              </w:rPr>
              <w:lastRenderedPageBreak/>
              <w:t>A27</w:t>
            </w:r>
          </w:p>
          <w:p w14:paraId="4DEAC3FC" w14:textId="280EB7A8" w:rsidR="00EC4C02" w:rsidRPr="002C6AE6" w:rsidRDefault="00EC4C02" w:rsidP="00723954">
            <w:pPr>
              <w:jc w:val="center"/>
              <w:rPr>
                <w:rFonts w:ascii="Abadi" w:hAnsi="Abadi"/>
                <w:sz w:val="28"/>
                <w:szCs w:val="28"/>
                <w:u w:val="single"/>
              </w:rPr>
            </w:pPr>
            <w:r w:rsidRPr="002C6AE6">
              <w:rPr>
                <w:rFonts w:ascii="Abadi" w:hAnsi="Abadi"/>
                <w:sz w:val="28"/>
                <w:szCs w:val="28"/>
                <w:u w:val="single"/>
              </w:rPr>
              <w:t>A28</w:t>
            </w:r>
          </w:p>
          <w:p w14:paraId="57A8774E" w14:textId="69F06FBA" w:rsidR="00EC4C02" w:rsidRPr="002C6AE6" w:rsidRDefault="00EC4C02" w:rsidP="00723954">
            <w:pPr>
              <w:jc w:val="center"/>
              <w:rPr>
                <w:rFonts w:ascii="Abadi" w:hAnsi="Abadi"/>
                <w:sz w:val="28"/>
                <w:szCs w:val="28"/>
                <w:u w:val="single"/>
              </w:rPr>
            </w:pPr>
            <w:r w:rsidRPr="002C6AE6">
              <w:rPr>
                <w:rFonts w:ascii="Abadi" w:hAnsi="Abadi"/>
                <w:sz w:val="28"/>
                <w:szCs w:val="28"/>
                <w:u w:val="single"/>
              </w:rPr>
              <w:t>A29</w:t>
            </w:r>
          </w:p>
          <w:p w14:paraId="47FB1AA5" w14:textId="6B478787" w:rsidR="00EC4C02" w:rsidRPr="002C6AE6" w:rsidRDefault="00EC4C02" w:rsidP="00723954">
            <w:pPr>
              <w:jc w:val="center"/>
              <w:rPr>
                <w:rFonts w:ascii="Abadi" w:hAnsi="Abadi"/>
                <w:sz w:val="28"/>
                <w:szCs w:val="28"/>
                <w:u w:val="single"/>
              </w:rPr>
            </w:pPr>
            <w:r w:rsidRPr="002C6AE6">
              <w:rPr>
                <w:rFonts w:ascii="Abadi" w:hAnsi="Abadi"/>
                <w:sz w:val="28"/>
                <w:szCs w:val="28"/>
                <w:u w:val="single"/>
              </w:rPr>
              <w:t>A30</w:t>
            </w:r>
          </w:p>
          <w:p w14:paraId="32273683" w14:textId="4263A5D8" w:rsidR="00EC4C02" w:rsidRPr="002C6AE6" w:rsidRDefault="00EC4C02" w:rsidP="00723954">
            <w:pPr>
              <w:jc w:val="center"/>
              <w:rPr>
                <w:rFonts w:ascii="Abadi" w:hAnsi="Abadi"/>
                <w:sz w:val="28"/>
                <w:szCs w:val="28"/>
                <w:u w:val="single"/>
              </w:rPr>
            </w:pPr>
            <w:r w:rsidRPr="002C6AE6">
              <w:rPr>
                <w:rFonts w:ascii="Abadi" w:hAnsi="Abadi"/>
                <w:sz w:val="28"/>
                <w:szCs w:val="28"/>
                <w:u w:val="single"/>
              </w:rPr>
              <w:t>A31</w:t>
            </w:r>
          </w:p>
          <w:p w14:paraId="03DE3659" w14:textId="69B15A9C" w:rsidR="00EC4C02" w:rsidRPr="002C6AE6" w:rsidRDefault="002C00C0" w:rsidP="00EC4C02">
            <w:pPr>
              <w:rPr>
                <w:rFonts w:ascii="Abadi" w:hAnsi="Abadi"/>
                <w:sz w:val="28"/>
                <w:szCs w:val="28"/>
                <w:u w:val="single"/>
              </w:rPr>
            </w:pPr>
            <w:r w:rsidRPr="002C6AE6">
              <w:rPr>
                <w:rFonts w:ascii="Abadi" w:hAnsi="Abadi"/>
                <w:sz w:val="28"/>
                <w:szCs w:val="28"/>
                <w:u w:val="single"/>
              </w:rPr>
              <w:t>A32</w:t>
            </w:r>
          </w:p>
          <w:p w14:paraId="53EE0DEE" w14:textId="1528956C" w:rsidR="00CC46E7" w:rsidRPr="002C6AE6" w:rsidRDefault="00CC46E7" w:rsidP="00EC4C02">
            <w:pPr>
              <w:rPr>
                <w:rFonts w:ascii="Abadi" w:hAnsi="Abadi"/>
                <w:sz w:val="28"/>
                <w:szCs w:val="28"/>
                <w:u w:val="single"/>
              </w:rPr>
            </w:pPr>
            <w:r w:rsidRPr="002C6AE6">
              <w:rPr>
                <w:rFonts w:ascii="Abadi" w:hAnsi="Abadi"/>
                <w:sz w:val="28"/>
                <w:szCs w:val="28"/>
                <w:u w:val="single"/>
              </w:rPr>
              <w:t>A33</w:t>
            </w:r>
          </w:p>
          <w:p w14:paraId="1751FAF0" w14:textId="4D3390BF" w:rsidR="002C6AE6" w:rsidRDefault="002C6AE6" w:rsidP="00EC4C02">
            <w:pPr>
              <w:rPr>
                <w:rFonts w:ascii="Abadi" w:hAnsi="Abadi"/>
                <w:sz w:val="28"/>
                <w:szCs w:val="28"/>
                <w:u w:val="single"/>
              </w:rPr>
            </w:pPr>
            <w:r w:rsidRPr="002C6AE6">
              <w:rPr>
                <w:rFonts w:ascii="Abadi" w:hAnsi="Abadi"/>
                <w:sz w:val="28"/>
                <w:szCs w:val="28"/>
                <w:u w:val="single"/>
              </w:rPr>
              <w:t>A33A</w:t>
            </w:r>
          </w:p>
          <w:p w14:paraId="4E44BE83" w14:textId="55E7ACBD" w:rsidR="005D3E10" w:rsidRDefault="005D3E10" w:rsidP="00EC4C02">
            <w:pPr>
              <w:rPr>
                <w:rFonts w:ascii="Abadi" w:hAnsi="Abadi"/>
                <w:sz w:val="28"/>
                <w:szCs w:val="28"/>
                <w:u w:val="single"/>
              </w:rPr>
            </w:pPr>
            <w:r w:rsidRPr="002C6AE6">
              <w:rPr>
                <w:rFonts w:ascii="Abadi" w:hAnsi="Abadi"/>
                <w:sz w:val="28"/>
                <w:szCs w:val="28"/>
                <w:u w:val="single"/>
              </w:rPr>
              <w:t>A33</w:t>
            </w:r>
            <w:r>
              <w:rPr>
                <w:rFonts w:ascii="Abadi" w:hAnsi="Abadi"/>
                <w:sz w:val="28"/>
                <w:szCs w:val="28"/>
                <w:u w:val="single"/>
              </w:rPr>
              <w:t>B</w:t>
            </w:r>
          </w:p>
          <w:p w14:paraId="33DA9F49" w14:textId="78EBFD28" w:rsidR="005D3E10" w:rsidRDefault="005D3E10" w:rsidP="00EC4C02">
            <w:pPr>
              <w:rPr>
                <w:rFonts w:ascii="Abadi" w:hAnsi="Abadi"/>
                <w:sz w:val="28"/>
                <w:szCs w:val="28"/>
                <w:u w:val="single"/>
              </w:rPr>
            </w:pPr>
            <w:r w:rsidRPr="002C6AE6">
              <w:rPr>
                <w:rFonts w:ascii="Abadi" w:hAnsi="Abadi"/>
                <w:sz w:val="28"/>
                <w:szCs w:val="28"/>
                <w:u w:val="single"/>
              </w:rPr>
              <w:t>A33</w:t>
            </w:r>
            <w:r>
              <w:rPr>
                <w:rFonts w:ascii="Abadi" w:hAnsi="Abadi"/>
                <w:sz w:val="28"/>
                <w:szCs w:val="28"/>
                <w:u w:val="single"/>
              </w:rPr>
              <w:t>C</w:t>
            </w:r>
          </w:p>
          <w:p w14:paraId="105BE4D1" w14:textId="44576A5D" w:rsidR="005D3E10" w:rsidRDefault="005D3E10" w:rsidP="00EC4C02">
            <w:pPr>
              <w:rPr>
                <w:rFonts w:ascii="Abadi" w:hAnsi="Abadi"/>
                <w:sz w:val="28"/>
                <w:szCs w:val="28"/>
                <w:u w:val="single"/>
              </w:rPr>
            </w:pPr>
            <w:r w:rsidRPr="002C6AE6">
              <w:rPr>
                <w:rFonts w:ascii="Abadi" w:hAnsi="Abadi"/>
                <w:sz w:val="28"/>
                <w:szCs w:val="28"/>
                <w:u w:val="single"/>
              </w:rPr>
              <w:t>A33</w:t>
            </w:r>
            <w:r>
              <w:rPr>
                <w:rFonts w:ascii="Abadi" w:hAnsi="Abadi"/>
                <w:sz w:val="28"/>
                <w:szCs w:val="28"/>
                <w:u w:val="single"/>
              </w:rPr>
              <w:t>D</w:t>
            </w:r>
          </w:p>
          <w:p w14:paraId="689853CA" w14:textId="65982394" w:rsidR="005D3E10" w:rsidRPr="005D3E10" w:rsidRDefault="005D3E10" w:rsidP="00EC4C02">
            <w:pPr>
              <w:rPr>
                <w:rFonts w:ascii="Abadi" w:hAnsi="Abadi"/>
                <w:sz w:val="28"/>
                <w:szCs w:val="28"/>
                <w:u w:val="single"/>
              </w:rPr>
            </w:pPr>
            <w:r w:rsidRPr="002C6AE6">
              <w:rPr>
                <w:rFonts w:ascii="Abadi" w:hAnsi="Abadi"/>
                <w:sz w:val="28"/>
                <w:szCs w:val="28"/>
                <w:u w:val="single"/>
              </w:rPr>
              <w:t>A33</w:t>
            </w:r>
            <w:r>
              <w:rPr>
                <w:rFonts w:ascii="Abadi" w:hAnsi="Abadi"/>
                <w:sz w:val="28"/>
                <w:szCs w:val="28"/>
                <w:u w:val="single"/>
              </w:rPr>
              <w:t>E</w:t>
            </w:r>
          </w:p>
          <w:p w14:paraId="50F91FA8" w14:textId="049305CB" w:rsidR="00CC46E7" w:rsidRPr="002C6AE6" w:rsidRDefault="00CC46E7" w:rsidP="00EC4C02">
            <w:pPr>
              <w:rPr>
                <w:rFonts w:ascii="Abadi" w:hAnsi="Abadi"/>
                <w:sz w:val="28"/>
                <w:szCs w:val="28"/>
                <w:u w:val="single"/>
              </w:rPr>
            </w:pPr>
            <w:r w:rsidRPr="002C6AE6">
              <w:rPr>
                <w:rFonts w:ascii="Abadi" w:hAnsi="Abadi"/>
                <w:sz w:val="28"/>
                <w:szCs w:val="28"/>
                <w:u w:val="single"/>
              </w:rPr>
              <w:t>A34</w:t>
            </w:r>
          </w:p>
          <w:p w14:paraId="12E0BA0A" w14:textId="6ED17BAF" w:rsidR="00047373" w:rsidRPr="002C6AE6" w:rsidRDefault="00CC46E7" w:rsidP="00EC4C02">
            <w:pPr>
              <w:rPr>
                <w:rFonts w:ascii="Abadi" w:hAnsi="Abadi"/>
                <w:sz w:val="28"/>
                <w:szCs w:val="28"/>
                <w:u w:val="single"/>
              </w:rPr>
            </w:pPr>
            <w:r w:rsidRPr="002C6AE6">
              <w:rPr>
                <w:rFonts w:ascii="Abadi" w:hAnsi="Abadi"/>
                <w:sz w:val="28"/>
                <w:szCs w:val="28"/>
                <w:u w:val="single"/>
              </w:rPr>
              <w:t>A35</w:t>
            </w:r>
          </w:p>
          <w:p w14:paraId="36A98701" w14:textId="2CB0BA1D" w:rsidR="00CC46E7" w:rsidRPr="002C6AE6" w:rsidRDefault="00CC46E7" w:rsidP="00EC4C02">
            <w:pPr>
              <w:rPr>
                <w:rFonts w:ascii="Abadi" w:hAnsi="Abadi"/>
                <w:sz w:val="28"/>
                <w:szCs w:val="28"/>
                <w:u w:val="single"/>
              </w:rPr>
            </w:pPr>
            <w:r w:rsidRPr="002C6AE6">
              <w:rPr>
                <w:rFonts w:ascii="Abadi" w:hAnsi="Abadi"/>
                <w:sz w:val="28"/>
                <w:szCs w:val="28"/>
                <w:u w:val="single"/>
              </w:rPr>
              <w:t>A36</w:t>
            </w:r>
          </w:p>
          <w:p w14:paraId="55DC701B" w14:textId="13EFCE85" w:rsidR="00CC46E7" w:rsidRPr="002C6AE6" w:rsidRDefault="00CC46E7" w:rsidP="00EC4C02">
            <w:pPr>
              <w:rPr>
                <w:rFonts w:ascii="Abadi" w:hAnsi="Abadi"/>
                <w:sz w:val="28"/>
                <w:szCs w:val="28"/>
                <w:u w:val="single"/>
              </w:rPr>
            </w:pPr>
            <w:r w:rsidRPr="002C6AE6">
              <w:rPr>
                <w:rFonts w:ascii="Abadi" w:hAnsi="Abadi"/>
                <w:sz w:val="28"/>
                <w:szCs w:val="28"/>
                <w:u w:val="single"/>
              </w:rPr>
              <w:t>A37</w:t>
            </w:r>
          </w:p>
          <w:p w14:paraId="22978FDD" w14:textId="524DBA65" w:rsidR="00244415" w:rsidRPr="002C6AE6" w:rsidRDefault="00047373" w:rsidP="00723954">
            <w:pPr>
              <w:jc w:val="center"/>
              <w:rPr>
                <w:rFonts w:ascii="Abadi" w:hAnsi="Abadi"/>
                <w:sz w:val="28"/>
                <w:szCs w:val="28"/>
                <w:u w:val="single"/>
              </w:rPr>
            </w:pPr>
            <w:r w:rsidRPr="002C6AE6">
              <w:rPr>
                <w:rFonts w:ascii="Abadi" w:hAnsi="Abadi"/>
                <w:sz w:val="28"/>
                <w:szCs w:val="28"/>
                <w:u w:val="single"/>
              </w:rPr>
              <w:t>A38</w:t>
            </w:r>
          </w:p>
          <w:p w14:paraId="44657CF6" w14:textId="11E956E5" w:rsidR="00047373" w:rsidRDefault="00047373" w:rsidP="00723954">
            <w:pPr>
              <w:jc w:val="center"/>
              <w:rPr>
                <w:rFonts w:ascii="Abadi" w:hAnsi="Abadi"/>
                <w:sz w:val="28"/>
                <w:szCs w:val="28"/>
                <w:u w:val="single"/>
              </w:rPr>
            </w:pPr>
            <w:r w:rsidRPr="002C6AE6">
              <w:rPr>
                <w:rFonts w:ascii="Abadi" w:hAnsi="Abadi"/>
                <w:sz w:val="28"/>
                <w:szCs w:val="28"/>
                <w:u w:val="single"/>
              </w:rPr>
              <w:t>A39</w:t>
            </w:r>
          </w:p>
          <w:p w14:paraId="2762345E" w14:textId="7454A41B" w:rsidR="008314DD" w:rsidRDefault="008314DD" w:rsidP="00723954">
            <w:pPr>
              <w:jc w:val="center"/>
              <w:rPr>
                <w:rFonts w:ascii="Abadi" w:hAnsi="Abadi"/>
                <w:sz w:val="28"/>
                <w:szCs w:val="28"/>
                <w:u w:val="single"/>
              </w:rPr>
            </w:pPr>
            <w:r>
              <w:rPr>
                <w:rFonts w:ascii="Abadi" w:hAnsi="Abadi"/>
                <w:sz w:val="28"/>
                <w:szCs w:val="28"/>
                <w:u w:val="single"/>
              </w:rPr>
              <w:t>A40</w:t>
            </w:r>
          </w:p>
          <w:p w14:paraId="36C6A834" w14:textId="0D0516C1" w:rsidR="008314DD" w:rsidRPr="002C6AE6" w:rsidRDefault="008314DD" w:rsidP="00723954">
            <w:pPr>
              <w:jc w:val="center"/>
              <w:rPr>
                <w:rFonts w:ascii="Abadi" w:hAnsi="Abadi"/>
                <w:sz w:val="28"/>
                <w:szCs w:val="28"/>
                <w:u w:val="single"/>
              </w:rPr>
            </w:pPr>
            <w:r>
              <w:rPr>
                <w:rFonts w:ascii="Abadi" w:hAnsi="Abadi"/>
                <w:sz w:val="28"/>
                <w:szCs w:val="28"/>
                <w:u w:val="single"/>
              </w:rPr>
              <w:t>A41</w:t>
            </w:r>
          </w:p>
          <w:p w14:paraId="0B2CE78D" w14:textId="284E049D" w:rsidR="00244415" w:rsidRDefault="00E07244" w:rsidP="00723954">
            <w:pPr>
              <w:jc w:val="center"/>
              <w:rPr>
                <w:rFonts w:ascii="Abadi" w:hAnsi="Abadi"/>
                <w:sz w:val="28"/>
                <w:szCs w:val="28"/>
                <w:u w:val="single"/>
              </w:rPr>
            </w:pPr>
            <w:r>
              <w:rPr>
                <w:rFonts w:ascii="Abadi" w:hAnsi="Abadi"/>
                <w:sz w:val="28"/>
                <w:szCs w:val="28"/>
                <w:u w:val="single"/>
              </w:rPr>
              <w:t>A42</w:t>
            </w:r>
          </w:p>
          <w:p w14:paraId="5413C43D" w14:textId="654C4A28" w:rsidR="00B1416A" w:rsidRDefault="00B1416A" w:rsidP="00723954">
            <w:pPr>
              <w:jc w:val="center"/>
              <w:rPr>
                <w:rFonts w:ascii="Abadi" w:hAnsi="Abadi"/>
                <w:sz w:val="28"/>
                <w:szCs w:val="28"/>
                <w:u w:val="single"/>
              </w:rPr>
            </w:pPr>
            <w:r>
              <w:rPr>
                <w:rFonts w:ascii="Abadi" w:hAnsi="Abadi"/>
                <w:sz w:val="28"/>
                <w:szCs w:val="28"/>
                <w:u w:val="single"/>
              </w:rPr>
              <w:t>A43</w:t>
            </w:r>
          </w:p>
          <w:p w14:paraId="0BB075A9" w14:textId="41048417" w:rsidR="00B1416A" w:rsidRDefault="00B1416A" w:rsidP="00723954">
            <w:pPr>
              <w:jc w:val="center"/>
              <w:rPr>
                <w:rFonts w:ascii="Abadi" w:hAnsi="Abadi"/>
                <w:sz w:val="28"/>
                <w:szCs w:val="28"/>
                <w:u w:val="single"/>
              </w:rPr>
            </w:pPr>
            <w:r>
              <w:rPr>
                <w:rFonts w:ascii="Abadi" w:hAnsi="Abadi"/>
                <w:sz w:val="28"/>
                <w:szCs w:val="28"/>
                <w:u w:val="single"/>
              </w:rPr>
              <w:t>A44</w:t>
            </w:r>
          </w:p>
          <w:p w14:paraId="0B715E2F" w14:textId="43E4F129" w:rsidR="00B1416A" w:rsidRDefault="00B1416A" w:rsidP="00723954">
            <w:pPr>
              <w:jc w:val="center"/>
              <w:rPr>
                <w:rFonts w:ascii="Abadi" w:hAnsi="Abadi"/>
                <w:sz w:val="28"/>
                <w:szCs w:val="28"/>
                <w:u w:val="single"/>
              </w:rPr>
            </w:pPr>
            <w:r>
              <w:rPr>
                <w:rFonts w:ascii="Abadi" w:hAnsi="Abadi"/>
                <w:sz w:val="28"/>
                <w:szCs w:val="28"/>
                <w:u w:val="single"/>
              </w:rPr>
              <w:t>A45</w:t>
            </w:r>
          </w:p>
          <w:p w14:paraId="6783958B" w14:textId="62D28DEC" w:rsidR="00B1416A" w:rsidRDefault="00B1416A" w:rsidP="00723954">
            <w:pPr>
              <w:jc w:val="center"/>
              <w:rPr>
                <w:rFonts w:ascii="Abadi" w:hAnsi="Abadi"/>
                <w:sz w:val="28"/>
                <w:szCs w:val="28"/>
                <w:u w:val="single"/>
              </w:rPr>
            </w:pPr>
            <w:r>
              <w:rPr>
                <w:rFonts w:ascii="Abadi" w:hAnsi="Abadi"/>
                <w:sz w:val="28"/>
                <w:szCs w:val="28"/>
                <w:u w:val="single"/>
              </w:rPr>
              <w:t>A46</w:t>
            </w:r>
          </w:p>
          <w:p w14:paraId="01835099" w14:textId="1D38FBFC" w:rsidR="00B1416A" w:rsidRDefault="00B1416A" w:rsidP="00723954">
            <w:pPr>
              <w:jc w:val="center"/>
              <w:rPr>
                <w:rFonts w:ascii="Abadi" w:hAnsi="Abadi"/>
                <w:sz w:val="28"/>
                <w:szCs w:val="28"/>
                <w:u w:val="single"/>
              </w:rPr>
            </w:pPr>
            <w:r>
              <w:rPr>
                <w:rFonts w:ascii="Abadi" w:hAnsi="Abadi"/>
                <w:sz w:val="28"/>
                <w:szCs w:val="28"/>
                <w:u w:val="single"/>
              </w:rPr>
              <w:t>A47</w:t>
            </w:r>
          </w:p>
          <w:p w14:paraId="0770B2A0" w14:textId="77777777" w:rsidR="00B1416A" w:rsidRDefault="00B1416A" w:rsidP="00723954">
            <w:pPr>
              <w:jc w:val="center"/>
              <w:rPr>
                <w:rFonts w:ascii="Abadi" w:hAnsi="Abadi"/>
                <w:sz w:val="28"/>
                <w:szCs w:val="28"/>
                <w:u w:val="single"/>
              </w:rPr>
            </w:pPr>
          </w:p>
          <w:p w14:paraId="5D34A774" w14:textId="60E9E12F" w:rsidR="00B1416A" w:rsidRPr="002C6AE6" w:rsidRDefault="00B1416A" w:rsidP="00723954">
            <w:pPr>
              <w:jc w:val="center"/>
              <w:rPr>
                <w:rFonts w:ascii="Abadi" w:hAnsi="Abadi"/>
                <w:sz w:val="28"/>
                <w:szCs w:val="28"/>
                <w:u w:val="single"/>
              </w:rPr>
            </w:pPr>
            <w:r>
              <w:rPr>
                <w:rFonts w:ascii="Abadi" w:hAnsi="Abadi"/>
                <w:sz w:val="28"/>
                <w:szCs w:val="28"/>
                <w:u w:val="single"/>
              </w:rPr>
              <w:t>A48</w:t>
            </w:r>
          </w:p>
          <w:p w14:paraId="43A19196" w14:textId="76D8E3F4" w:rsidR="00244415" w:rsidRDefault="00257710" w:rsidP="00723954">
            <w:pPr>
              <w:jc w:val="center"/>
              <w:rPr>
                <w:rFonts w:ascii="Abadi" w:hAnsi="Abadi"/>
                <w:sz w:val="28"/>
                <w:szCs w:val="28"/>
                <w:u w:val="single"/>
              </w:rPr>
            </w:pPr>
            <w:r>
              <w:rPr>
                <w:rFonts w:ascii="Abadi" w:hAnsi="Abadi"/>
                <w:sz w:val="28"/>
                <w:szCs w:val="28"/>
                <w:u w:val="single"/>
              </w:rPr>
              <w:t>A49</w:t>
            </w:r>
          </w:p>
          <w:p w14:paraId="79AE0C09" w14:textId="085274CD" w:rsidR="00257710" w:rsidRDefault="00257710" w:rsidP="00723954">
            <w:pPr>
              <w:jc w:val="center"/>
              <w:rPr>
                <w:rFonts w:ascii="Abadi" w:hAnsi="Abadi"/>
                <w:sz w:val="28"/>
                <w:szCs w:val="28"/>
                <w:u w:val="single"/>
              </w:rPr>
            </w:pPr>
            <w:r>
              <w:rPr>
                <w:rFonts w:ascii="Abadi" w:hAnsi="Abadi"/>
                <w:sz w:val="28"/>
                <w:szCs w:val="28"/>
                <w:u w:val="single"/>
              </w:rPr>
              <w:t>A50</w:t>
            </w:r>
          </w:p>
          <w:p w14:paraId="5E57A24E" w14:textId="21323A94" w:rsidR="00257710" w:rsidRPr="002C6AE6" w:rsidRDefault="00257710" w:rsidP="00723954">
            <w:pPr>
              <w:jc w:val="center"/>
              <w:rPr>
                <w:rFonts w:ascii="Abadi" w:hAnsi="Abadi"/>
                <w:sz w:val="28"/>
                <w:szCs w:val="28"/>
                <w:u w:val="single"/>
              </w:rPr>
            </w:pPr>
            <w:r>
              <w:rPr>
                <w:rFonts w:ascii="Abadi" w:hAnsi="Abadi"/>
                <w:sz w:val="28"/>
                <w:szCs w:val="28"/>
                <w:u w:val="single"/>
              </w:rPr>
              <w:t>A51</w:t>
            </w:r>
          </w:p>
          <w:p w14:paraId="681D592A" w14:textId="77777777" w:rsidR="00B25857" w:rsidRDefault="00B25857" w:rsidP="00723954">
            <w:pPr>
              <w:jc w:val="center"/>
              <w:rPr>
                <w:rFonts w:ascii="Abadi" w:hAnsi="Abadi"/>
                <w:sz w:val="28"/>
                <w:szCs w:val="28"/>
                <w:u w:val="single"/>
              </w:rPr>
            </w:pPr>
            <w:r>
              <w:rPr>
                <w:rFonts w:ascii="Abadi" w:hAnsi="Abadi"/>
                <w:sz w:val="28"/>
                <w:szCs w:val="28"/>
                <w:u w:val="single"/>
              </w:rPr>
              <w:t>A52</w:t>
            </w:r>
            <w:r>
              <w:rPr>
                <w:rFonts w:ascii="Abadi" w:hAnsi="Abadi"/>
                <w:sz w:val="28"/>
                <w:szCs w:val="28"/>
                <w:u w:val="single"/>
              </w:rPr>
              <w:br/>
            </w:r>
          </w:p>
          <w:p w14:paraId="441E64C5" w14:textId="228BCC7D" w:rsidR="00244415" w:rsidRPr="002C6AE6" w:rsidRDefault="00B25857" w:rsidP="00723954">
            <w:pPr>
              <w:jc w:val="center"/>
              <w:rPr>
                <w:rFonts w:ascii="Abadi" w:hAnsi="Abadi"/>
                <w:sz w:val="28"/>
                <w:szCs w:val="28"/>
                <w:u w:val="single"/>
              </w:rPr>
            </w:pPr>
            <w:r>
              <w:rPr>
                <w:rFonts w:ascii="Abadi" w:hAnsi="Abadi"/>
                <w:sz w:val="28"/>
                <w:szCs w:val="28"/>
                <w:u w:val="single"/>
              </w:rPr>
              <w:t>A53</w:t>
            </w:r>
            <w:r>
              <w:rPr>
                <w:rFonts w:ascii="Abadi" w:hAnsi="Abadi"/>
                <w:sz w:val="28"/>
                <w:szCs w:val="28"/>
                <w:u w:val="single"/>
              </w:rPr>
              <w:br/>
              <w:t>A54</w:t>
            </w:r>
          </w:p>
          <w:p w14:paraId="4AEC92B8" w14:textId="77777777" w:rsidR="00244415" w:rsidRPr="002C6AE6" w:rsidRDefault="00244415" w:rsidP="00723954">
            <w:pPr>
              <w:jc w:val="center"/>
              <w:rPr>
                <w:rFonts w:ascii="Abadi" w:hAnsi="Abadi"/>
                <w:sz w:val="28"/>
                <w:szCs w:val="28"/>
                <w:u w:val="single"/>
              </w:rPr>
            </w:pPr>
          </w:p>
          <w:p w14:paraId="6577A5F0" w14:textId="77777777" w:rsidR="00244415" w:rsidRPr="002C6AE6" w:rsidRDefault="00244415" w:rsidP="00723954">
            <w:pPr>
              <w:jc w:val="center"/>
              <w:rPr>
                <w:rFonts w:ascii="Abadi" w:hAnsi="Abadi"/>
                <w:sz w:val="28"/>
                <w:szCs w:val="28"/>
                <w:u w:val="single"/>
              </w:rPr>
            </w:pPr>
          </w:p>
          <w:p w14:paraId="5962AC3E" w14:textId="77777777" w:rsidR="00244415" w:rsidRPr="002C6AE6" w:rsidRDefault="00244415" w:rsidP="00723954">
            <w:pPr>
              <w:jc w:val="center"/>
              <w:rPr>
                <w:rFonts w:ascii="Abadi" w:hAnsi="Abadi"/>
                <w:sz w:val="28"/>
                <w:szCs w:val="28"/>
                <w:u w:val="single"/>
              </w:rPr>
            </w:pPr>
          </w:p>
          <w:p w14:paraId="199F02AE" w14:textId="77777777" w:rsidR="00244415" w:rsidRPr="002C6AE6" w:rsidRDefault="00244415" w:rsidP="00723954">
            <w:pPr>
              <w:jc w:val="center"/>
              <w:rPr>
                <w:rFonts w:ascii="Abadi" w:hAnsi="Abadi"/>
                <w:sz w:val="28"/>
                <w:szCs w:val="28"/>
                <w:u w:val="single"/>
              </w:rPr>
            </w:pPr>
          </w:p>
          <w:p w14:paraId="3C6095AD" w14:textId="77777777" w:rsidR="00244415" w:rsidRPr="002C6AE6" w:rsidRDefault="00244415" w:rsidP="00723954">
            <w:pPr>
              <w:jc w:val="center"/>
              <w:rPr>
                <w:rFonts w:ascii="Abadi" w:hAnsi="Abadi"/>
                <w:sz w:val="28"/>
                <w:szCs w:val="28"/>
                <w:u w:val="single"/>
              </w:rPr>
            </w:pPr>
          </w:p>
          <w:p w14:paraId="193AEAD6" w14:textId="77777777" w:rsidR="00244415" w:rsidRPr="002C6AE6" w:rsidRDefault="00244415" w:rsidP="00723954">
            <w:pPr>
              <w:jc w:val="center"/>
              <w:rPr>
                <w:rFonts w:ascii="Abadi" w:hAnsi="Abadi"/>
                <w:sz w:val="28"/>
                <w:szCs w:val="28"/>
                <w:u w:val="single"/>
              </w:rPr>
            </w:pPr>
          </w:p>
          <w:p w14:paraId="083ACBBD" w14:textId="77777777" w:rsidR="00244415" w:rsidRPr="002C6AE6" w:rsidRDefault="00244415" w:rsidP="00723954">
            <w:pPr>
              <w:jc w:val="center"/>
              <w:rPr>
                <w:rFonts w:ascii="Abadi" w:hAnsi="Abadi"/>
                <w:sz w:val="28"/>
                <w:szCs w:val="28"/>
                <w:u w:val="single"/>
              </w:rPr>
            </w:pPr>
          </w:p>
          <w:p w14:paraId="6158F33B" w14:textId="77777777" w:rsidR="00244415" w:rsidRPr="002C6AE6" w:rsidRDefault="00244415" w:rsidP="00723954">
            <w:pPr>
              <w:jc w:val="center"/>
              <w:rPr>
                <w:rFonts w:ascii="Abadi" w:hAnsi="Abadi"/>
                <w:sz w:val="28"/>
                <w:szCs w:val="28"/>
                <w:u w:val="single"/>
              </w:rPr>
            </w:pPr>
          </w:p>
          <w:p w14:paraId="1628314E" w14:textId="77777777" w:rsidR="00244415" w:rsidRPr="002C6AE6" w:rsidRDefault="00244415" w:rsidP="00723954">
            <w:pPr>
              <w:jc w:val="center"/>
              <w:rPr>
                <w:rFonts w:ascii="Abadi" w:hAnsi="Abadi"/>
                <w:sz w:val="28"/>
                <w:szCs w:val="28"/>
                <w:u w:val="single"/>
              </w:rPr>
            </w:pPr>
          </w:p>
          <w:p w14:paraId="34301952" w14:textId="77777777" w:rsidR="00244415" w:rsidRPr="002C6AE6" w:rsidRDefault="00244415" w:rsidP="00723954">
            <w:pPr>
              <w:jc w:val="center"/>
              <w:rPr>
                <w:rFonts w:ascii="Abadi" w:hAnsi="Abadi"/>
                <w:sz w:val="28"/>
                <w:szCs w:val="28"/>
                <w:u w:val="single"/>
              </w:rPr>
            </w:pPr>
          </w:p>
          <w:p w14:paraId="4E80EEE3" w14:textId="77777777" w:rsidR="00244415" w:rsidRPr="002C6AE6" w:rsidRDefault="00244415" w:rsidP="00723954">
            <w:pPr>
              <w:jc w:val="center"/>
              <w:rPr>
                <w:rFonts w:ascii="Abadi" w:hAnsi="Abadi"/>
                <w:sz w:val="28"/>
                <w:szCs w:val="28"/>
                <w:u w:val="single"/>
              </w:rPr>
            </w:pPr>
          </w:p>
          <w:p w14:paraId="57DE2528" w14:textId="77777777" w:rsidR="00244415" w:rsidRPr="002C6AE6" w:rsidRDefault="00244415" w:rsidP="00723954">
            <w:pPr>
              <w:jc w:val="center"/>
              <w:rPr>
                <w:rFonts w:ascii="Abadi" w:hAnsi="Abadi"/>
                <w:sz w:val="28"/>
                <w:szCs w:val="28"/>
                <w:u w:val="single"/>
              </w:rPr>
            </w:pPr>
          </w:p>
          <w:p w14:paraId="5ACA64A0" w14:textId="77777777" w:rsidR="00244415" w:rsidRPr="002C6AE6" w:rsidRDefault="00244415" w:rsidP="00723954">
            <w:pPr>
              <w:jc w:val="center"/>
              <w:rPr>
                <w:rFonts w:ascii="Abadi" w:hAnsi="Abadi"/>
                <w:sz w:val="28"/>
                <w:szCs w:val="28"/>
                <w:u w:val="single"/>
              </w:rPr>
            </w:pPr>
          </w:p>
          <w:p w14:paraId="4172B9D7" w14:textId="77777777" w:rsidR="00244415" w:rsidRPr="002C6AE6" w:rsidRDefault="00244415" w:rsidP="00723954">
            <w:pPr>
              <w:jc w:val="center"/>
              <w:rPr>
                <w:rFonts w:ascii="Abadi" w:hAnsi="Abadi"/>
                <w:sz w:val="28"/>
                <w:szCs w:val="28"/>
                <w:u w:val="single"/>
              </w:rPr>
            </w:pPr>
          </w:p>
          <w:p w14:paraId="5D1DFF57" w14:textId="2183341B" w:rsidR="00244415" w:rsidRPr="002C6AE6" w:rsidRDefault="00244415" w:rsidP="00723954">
            <w:pPr>
              <w:jc w:val="center"/>
              <w:rPr>
                <w:rFonts w:ascii="Abadi" w:hAnsi="Abadi"/>
                <w:sz w:val="28"/>
                <w:szCs w:val="28"/>
                <w:u w:val="single"/>
              </w:rPr>
            </w:pPr>
          </w:p>
        </w:tc>
        <w:tc>
          <w:tcPr>
            <w:tcW w:w="7819" w:type="dxa"/>
          </w:tcPr>
          <w:p w14:paraId="6018ABB3" w14:textId="2E975F7D" w:rsidR="009A4DA6" w:rsidRPr="002C6AE6" w:rsidRDefault="009A4DA6" w:rsidP="00C33498">
            <w:pPr>
              <w:rPr>
                <w:rFonts w:ascii="Abadi" w:hAnsi="Abadi"/>
                <w:sz w:val="28"/>
                <w:szCs w:val="28"/>
              </w:rPr>
            </w:pPr>
            <w:r w:rsidRPr="002C6AE6">
              <w:rPr>
                <w:rFonts w:ascii="Abadi" w:hAnsi="Abadi"/>
                <w:sz w:val="28"/>
                <w:szCs w:val="28"/>
              </w:rPr>
              <w:lastRenderedPageBreak/>
              <w:t>Words, Meanings and Interpretation</w:t>
            </w:r>
            <w:r w:rsidR="00D13831" w:rsidRPr="002C6AE6">
              <w:rPr>
                <w:rFonts w:ascii="Abadi" w:hAnsi="Abadi"/>
                <w:sz w:val="28"/>
                <w:szCs w:val="28"/>
              </w:rPr>
              <w:t>---------------------------------</w:t>
            </w:r>
          </w:p>
          <w:p w14:paraId="5B82DDAC" w14:textId="580CB613" w:rsidR="00723954" w:rsidRPr="002C6AE6" w:rsidRDefault="00723954" w:rsidP="00C33498">
            <w:pPr>
              <w:rPr>
                <w:rFonts w:ascii="Abadi" w:hAnsi="Abadi"/>
                <w:sz w:val="28"/>
                <w:szCs w:val="28"/>
              </w:rPr>
            </w:pPr>
            <w:r w:rsidRPr="002C6AE6">
              <w:rPr>
                <w:rFonts w:ascii="Abadi" w:hAnsi="Abadi"/>
                <w:sz w:val="28"/>
                <w:szCs w:val="28"/>
              </w:rPr>
              <w:t>Preamble</w:t>
            </w:r>
            <w:r w:rsidR="00D13831" w:rsidRPr="002C6AE6">
              <w:rPr>
                <w:rFonts w:ascii="Abadi" w:hAnsi="Abadi"/>
                <w:sz w:val="28"/>
                <w:szCs w:val="28"/>
              </w:rPr>
              <w:t>-------------------------------------------------------------------</w:t>
            </w:r>
          </w:p>
          <w:p w14:paraId="673D64E1" w14:textId="136DFFE7" w:rsidR="009A4DA6" w:rsidRPr="002C6AE6" w:rsidRDefault="009A4DA6" w:rsidP="00C33498">
            <w:pPr>
              <w:rPr>
                <w:rFonts w:ascii="Abadi" w:hAnsi="Abadi"/>
                <w:sz w:val="28"/>
                <w:szCs w:val="28"/>
              </w:rPr>
            </w:pPr>
            <w:r w:rsidRPr="002C6AE6">
              <w:rPr>
                <w:rFonts w:ascii="Abadi" w:hAnsi="Abadi"/>
                <w:sz w:val="28"/>
                <w:szCs w:val="28"/>
              </w:rPr>
              <w:t>Declaration of Responsibility, Principles and Authority</w:t>
            </w:r>
            <w:r w:rsidR="00D13831" w:rsidRPr="002C6AE6">
              <w:rPr>
                <w:rFonts w:ascii="Abadi" w:hAnsi="Abadi"/>
                <w:sz w:val="28"/>
                <w:szCs w:val="28"/>
              </w:rPr>
              <w:t>----------</w:t>
            </w:r>
          </w:p>
          <w:p w14:paraId="256379D6" w14:textId="3A514896" w:rsidR="009A4DA6" w:rsidRPr="002C6AE6" w:rsidRDefault="009A4DA6" w:rsidP="00C33498">
            <w:pPr>
              <w:rPr>
                <w:rFonts w:ascii="Abadi" w:hAnsi="Abadi"/>
                <w:sz w:val="28"/>
                <w:szCs w:val="28"/>
              </w:rPr>
            </w:pPr>
            <w:r w:rsidRPr="002C6AE6">
              <w:rPr>
                <w:rFonts w:ascii="Abadi" w:hAnsi="Abadi"/>
                <w:sz w:val="28"/>
                <w:szCs w:val="28"/>
              </w:rPr>
              <w:t>Bill of Rights and Freedoms</w:t>
            </w:r>
            <w:r w:rsidR="00D13831" w:rsidRPr="002C6AE6">
              <w:rPr>
                <w:rFonts w:ascii="Abadi" w:hAnsi="Abadi"/>
                <w:sz w:val="28"/>
                <w:szCs w:val="28"/>
              </w:rPr>
              <w:t>-------------------------------------------</w:t>
            </w:r>
          </w:p>
          <w:p w14:paraId="1AB6A5AD" w14:textId="76679018" w:rsidR="00C33498" w:rsidRPr="002C6AE6" w:rsidRDefault="005571DD" w:rsidP="00C33498">
            <w:pPr>
              <w:rPr>
                <w:rFonts w:ascii="Abadi" w:hAnsi="Abadi"/>
                <w:sz w:val="28"/>
                <w:szCs w:val="28"/>
              </w:rPr>
            </w:pPr>
            <w:r w:rsidRPr="002C6AE6">
              <w:rPr>
                <w:rFonts w:ascii="Abadi" w:hAnsi="Abadi"/>
                <w:sz w:val="28"/>
                <w:szCs w:val="28"/>
              </w:rPr>
              <w:t xml:space="preserve">Authority And Structure </w:t>
            </w:r>
            <w:proofErr w:type="gramStart"/>
            <w:r w:rsidRPr="002C6AE6">
              <w:rPr>
                <w:rFonts w:ascii="Abadi" w:hAnsi="Abadi"/>
                <w:sz w:val="28"/>
                <w:szCs w:val="28"/>
              </w:rPr>
              <w:t>Of</w:t>
            </w:r>
            <w:proofErr w:type="gramEnd"/>
            <w:r w:rsidRPr="002C6AE6">
              <w:rPr>
                <w:rFonts w:ascii="Abadi" w:hAnsi="Abadi"/>
                <w:sz w:val="28"/>
                <w:szCs w:val="28"/>
              </w:rPr>
              <w:t xml:space="preserve"> Government ----------------</w:t>
            </w:r>
          </w:p>
          <w:p w14:paraId="6C2BBAD0" w14:textId="536EE40D" w:rsidR="00565B56" w:rsidRPr="002C6AE6" w:rsidRDefault="005571DD" w:rsidP="00C33498">
            <w:pPr>
              <w:rPr>
                <w:rFonts w:ascii="Abadi" w:hAnsi="Abadi"/>
                <w:sz w:val="28"/>
                <w:szCs w:val="28"/>
              </w:rPr>
            </w:pPr>
            <w:r w:rsidRPr="002C6AE6">
              <w:rPr>
                <w:rFonts w:ascii="Abadi" w:hAnsi="Abadi"/>
                <w:sz w:val="28"/>
                <w:szCs w:val="28"/>
              </w:rPr>
              <w:t xml:space="preserve">Legislative Limitation </w:t>
            </w:r>
            <w:proofErr w:type="gramStart"/>
            <w:r w:rsidRPr="002C6AE6">
              <w:rPr>
                <w:rFonts w:ascii="Abadi" w:hAnsi="Abadi"/>
                <w:sz w:val="28"/>
                <w:szCs w:val="28"/>
              </w:rPr>
              <w:t>And</w:t>
            </w:r>
            <w:proofErr w:type="gramEnd"/>
            <w:r w:rsidRPr="002C6AE6">
              <w:rPr>
                <w:rFonts w:ascii="Abadi" w:hAnsi="Abadi"/>
                <w:sz w:val="28"/>
                <w:szCs w:val="28"/>
              </w:rPr>
              <w:t xml:space="preserve"> Fixed Law Principle</w:t>
            </w:r>
            <w:r>
              <w:rPr>
                <w:rFonts w:ascii="Abadi" w:hAnsi="Abadi"/>
                <w:sz w:val="28"/>
                <w:szCs w:val="28"/>
              </w:rPr>
              <w:t>----------</w:t>
            </w:r>
          </w:p>
          <w:p w14:paraId="3AB71A0B" w14:textId="4882EAA9" w:rsidR="00C33498" w:rsidRPr="002C6AE6" w:rsidRDefault="005571DD" w:rsidP="00C33498">
            <w:pPr>
              <w:rPr>
                <w:rFonts w:ascii="Abadi" w:hAnsi="Abadi"/>
                <w:sz w:val="28"/>
                <w:szCs w:val="28"/>
              </w:rPr>
            </w:pPr>
            <w:r w:rsidRPr="002C6AE6">
              <w:rPr>
                <w:rFonts w:ascii="Abadi" w:hAnsi="Abadi"/>
                <w:sz w:val="28"/>
                <w:szCs w:val="28"/>
              </w:rPr>
              <w:t xml:space="preserve">System Of Law </w:t>
            </w:r>
            <w:proofErr w:type="gramStart"/>
            <w:r w:rsidRPr="002C6AE6">
              <w:rPr>
                <w:rFonts w:ascii="Abadi" w:hAnsi="Abadi"/>
                <w:sz w:val="28"/>
                <w:szCs w:val="28"/>
              </w:rPr>
              <w:t>And</w:t>
            </w:r>
            <w:proofErr w:type="gramEnd"/>
            <w:r w:rsidRPr="002C6AE6">
              <w:rPr>
                <w:rFonts w:ascii="Abadi" w:hAnsi="Abadi"/>
                <w:sz w:val="28"/>
                <w:szCs w:val="28"/>
              </w:rPr>
              <w:t xml:space="preserve"> Justice---------------------------------------</w:t>
            </w:r>
          </w:p>
          <w:p w14:paraId="1D6EF37C" w14:textId="7AC9BAF9" w:rsidR="00C33498" w:rsidRPr="002C6AE6" w:rsidRDefault="005571DD" w:rsidP="00C33498">
            <w:pPr>
              <w:rPr>
                <w:rFonts w:ascii="Abadi" w:hAnsi="Abadi"/>
                <w:sz w:val="28"/>
                <w:szCs w:val="28"/>
              </w:rPr>
            </w:pPr>
            <w:r w:rsidRPr="002C6AE6">
              <w:rPr>
                <w:rFonts w:ascii="Abadi" w:hAnsi="Abadi"/>
                <w:sz w:val="28"/>
                <w:szCs w:val="28"/>
              </w:rPr>
              <w:t xml:space="preserve">Criminal Law </w:t>
            </w:r>
            <w:proofErr w:type="gramStart"/>
            <w:r w:rsidRPr="002C6AE6">
              <w:rPr>
                <w:rFonts w:ascii="Abadi" w:hAnsi="Abadi"/>
                <w:sz w:val="28"/>
                <w:szCs w:val="28"/>
              </w:rPr>
              <w:t>And</w:t>
            </w:r>
            <w:proofErr w:type="gramEnd"/>
            <w:r w:rsidRPr="002C6AE6">
              <w:rPr>
                <w:rFonts w:ascii="Abadi" w:hAnsi="Abadi"/>
                <w:sz w:val="28"/>
                <w:szCs w:val="28"/>
              </w:rPr>
              <w:t xml:space="preserve"> Public Order--------------------------------</w:t>
            </w:r>
          </w:p>
          <w:p w14:paraId="472C805B" w14:textId="1980289B" w:rsidR="00565B56" w:rsidRPr="002C6AE6" w:rsidRDefault="005571DD" w:rsidP="00C33498">
            <w:pPr>
              <w:rPr>
                <w:rFonts w:ascii="Abadi" w:hAnsi="Abadi"/>
                <w:sz w:val="28"/>
                <w:szCs w:val="28"/>
              </w:rPr>
            </w:pPr>
            <w:r w:rsidRPr="002C6AE6">
              <w:rPr>
                <w:rFonts w:ascii="Abadi" w:hAnsi="Abadi"/>
                <w:sz w:val="28"/>
                <w:szCs w:val="28"/>
              </w:rPr>
              <w:t xml:space="preserve">Sentencing And Determination </w:t>
            </w:r>
            <w:proofErr w:type="gramStart"/>
            <w:r w:rsidRPr="002C6AE6">
              <w:rPr>
                <w:rFonts w:ascii="Abadi" w:hAnsi="Abadi"/>
                <w:sz w:val="28"/>
                <w:szCs w:val="28"/>
              </w:rPr>
              <w:t>Of</w:t>
            </w:r>
            <w:proofErr w:type="gramEnd"/>
            <w:r w:rsidRPr="002C6AE6">
              <w:rPr>
                <w:rFonts w:ascii="Abadi" w:hAnsi="Abadi"/>
                <w:sz w:val="28"/>
                <w:szCs w:val="28"/>
              </w:rPr>
              <w:t xml:space="preserve"> Harm</w:t>
            </w:r>
            <w:r>
              <w:rPr>
                <w:rFonts w:ascii="Abadi" w:hAnsi="Abadi"/>
                <w:sz w:val="28"/>
                <w:szCs w:val="28"/>
              </w:rPr>
              <w:t>-------------------</w:t>
            </w:r>
          </w:p>
          <w:p w14:paraId="203F02DD" w14:textId="32D67354" w:rsidR="00565B56" w:rsidRPr="002C6AE6" w:rsidRDefault="005571DD" w:rsidP="00C33498">
            <w:pPr>
              <w:rPr>
                <w:rFonts w:ascii="Abadi" w:hAnsi="Abadi"/>
                <w:sz w:val="28"/>
                <w:szCs w:val="28"/>
              </w:rPr>
            </w:pPr>
            <w:r w:rsidRPr="002C6AE6">
              <w:rPr>
                <w:rFonts w:ascii="Abadi" w:hAnsi="Abadi"/>
                <w:sz w:val="28"/>
                <w:szCs w:val="28"/>
              </w:rPr>
              <w:t xml:space="preserve">Enforcement Of Judgments &amp; Limits </w:t>
            </w:r>
            <w:proofErr w:type="gramStart"/>
            <w:r w:rsidRPr="002C6AE6">
              <w:rPr>
                <w:rFonts w:ascii="Abadi" w:hAnsi="Abadi"/>
                <w:sz w:val="28"/>
                <w:szCs w:val="28"/>
              </w:rPr>
              <w:t>On</w:t>
            </w:r>
            <w:proofErr w:type="gramEnd"/>
            <w:r w:rsidRPr="002C6AE6">
              <w:rPr>
                <w:rFonts w:ascii="Abadi" w:hAnsi="Abadi"/>
                <w:sz w:val="28"/>
                <w:szCs w:val="28"/>
              </w:rPr>
              <w:t xml:space="preserve"> State Force</w:t>
            </w:r>
          </w:p>
          <w:p w14:paraId="447FAD92" w14:textId="5FA56304" w:rsidR="00C33498" w:rsidRPr="002C6AE6" w:rsidRDefault="005571DD" w:rsidP="00C33498">
            <w:pPr>
              <w:rPr>
                <w:rFonts w:ascii="Abadi" w:hAnsi="Abadi"/>
                <w:sz w:val="28"/>
                <w:szCs w:val="28"/>
              </w:rPr>
            </w:pPr>
            <w:r w:rsidRPr="002C6AE6">
              <w:rPr>
                <w:rFonts w:ascii="Abadi" w:hAnsi="Abadi"/>
                <w:sz w:val="28"/>
                <w:szCs w:val="28"/>
              </w:rPr>
              <w:t>Force Of Law----------------------------------------------------------</w:t>
            </w:r>
          </w:p>
          <w:p w14:paraId="258A3688" w14:textId="10D7F52C" w:rsidR="00565B56" w:rsidRPr="002C6AE6" w:rsidRDefault="005571DD" w:rsidP="00C33498">
            <w:pPr>
              <w:rPr>
                <w:rFonts w:ascii="Abadi" w:hAnsi="Abadi"/>
                <w:sz w:val="28"/>
                <w:szCs w:val="28"/>
              </w:rPr>
            </w:pPr>
            <w:r w:rsidRPr="002C6AE6">
              <w:rPr>
                <w:rFonts w:ascii="Abadi" w:hAnsi="Abadi"/>
                <w:sz w:val="28"/>
                <w:szCs w:val="28"/>
              </w:rPr>
              <w:t xml:space="preserve">Rights During Detention </w:t>
            </w:r>
            <w:proofErr w:type="gramStart"/>
            <w:r w:rsidRPr="002C6AE6">
              <w:rPr>
                <w:rFonts w:ascii="Abadi" w:hAnsi="Abadi"/>
                <w:sz w:val="28"/>
                <w:szCs w:val="28"/>
              </w:rPr>
              <w:t>And</w:t>
            </w:r>
            <w:proofErr w:type="gramEnd"/>
            <w:r w:rsidRPr="002C6AE6">
              <w:rPr>
                <w:rFonts w:ascii="Abadi" w:hAnsi="Abadi"/>
                <w:sz w:val="28"/>
                <w:szCs w:val="28"/>
              </w:rPr>
              <w:t xml:space="preserve"> Custody</w:t>
            </w:r>
            <w:r>
              <w:rPr>
                <w:rFonts w:ascii="Abadi" w:hAnsi="Abadi"/>
                <w:sz w:val="28"/>
                <w:szCs w:val="28"/>
              </w:rPr>
              <w:t>----------------------</w:t>
            </w:r>
          </w:p>
          <w:p w14:paraId="7132857D" w14:textId="6B5B47C5" w:rsidR="00C33498" w:rsidRPr="002C6AE6" w:rsidRDefault="005571DD" w:rsidP="00C33498">
            <w:pPr>
              <w:rPr>
                <w:rFonts w:ascii="Abadi" w:hAnsi="Abadi"/>
                <w:sz w:val="28"/>
                <w:szCs w:val="28"/>
              </w:rPr>
            </w:pPr>
            <w:r w:rsidRPr="002C6AE6">
              <w:rPr>
                <w:rFonts w:ascii="Abadi" w:hAnsi="Abadi"/>
                <w:sz w:val="28"/>
                <w:szCs w:val="28"/>
              </w:rPr>
              <w:t>Commerce, Taxation, And Economic Structure----------</w:t>
            </w:r>
          </w:p>
          <w:p w14:paraId="61CFCE4C" w14:textId="2274ECE7" w:rsidR="00565B56" w:rsidRPr="002C6AE6" w:rsidRDefault="005571DD" w:rsidP="00C33498">
            <w:pPr>
              <w:rPr>
                <w:rFonts w:ascii="Abadi" w:hAnsi="Abadi"/>
                <w:sz w:val="28"/>
                <w:szCs w:val="28"/>
              </w:rPr>
            </w:pPr>
            <w:r w:rsidRPr="002C6AE6">
              <w:rPr>
                <w:rFonts w:ascii="Abadi" w:hAnsi="Abadi"/>
                <w:sz w:val="28"/>
                <w:szCs w:val="28"/>
              </w:rPr>
              <w:t>Contracts And Obligations</w:t>
            </w:r>
            <w:r>
              <w:rPr>
                <w:rFonts w:ascii="Abadi" w:hAnsi="Abadi"/>
                <w:sz w:val="28"/>
                <w:szCs w:val="28"/>
              </w:rPr>
              <w:t>-------------------------------------</w:t>
            </w:r>
          </w:p>
          <w:p w14:paraId="3A38093E" w14:textId="3B87EDC5" w:rsidR="00C33498" w:rsidRPr="002C6AE6" w:rsidRDefault="005571DD" w:rsidP="00C33498">
            <w:pPr>
              <w:rPr>
                <w:rFonts w:ascii="Abadi" w:hAnsi="Abadi"/>
                <w:sz w:val="28"/>
                <w:szCs w:val="28"/>
              </w:rPr>
            </w:pPr>
            <w:r w:rsidRPr="002C6AE6">
              <w:rPr>
                <w:rFonts w:ascii="Abadi" w:hAnsi="Abadi"/>
                <w:sz w:val="28"/>
                <w:szCs w:val="28"/>
              </w:rPr>
              <w:t xml:space="preserve">National Defense </w:t>
            </w:r>
            <w:proofErr w:type="gramStart"/>
            <w:r w:rsidRPr="002C6AE6">
              <w:rPr>
                <w:rFonts w:ascii="Abadi" w:hAnsi="Abadi"/>
                <w:sz w:val="28"/>
                <w:szCs w:val="28"/>
              </w:rPr>
              <w:t>And</w:t>
            </w:r>
            <w:proofErr w:type="gramEnd"/>
            <w:r w:rsidRPr="002C6AE6">
              <w:rPr>
                <w:rFonts w:ascii="Abadi" w:hAnsi="Abadi"/>
                <w:sz w:val="28"/>
                <w:szCs w:val="28"/>
              </w:rPr>
              <w:t xml:space="preserve"> The Army-------------------------------</w:t>
            </w:r>
          </w:p>
          <w:p w14:paraId="51C76A20" w14:textId="22425EBD" w:rsidR="00565B56" w:rsidRPr="002C6AE6" w:rsidRDefault="005571DD" w:rsidP="00C33498">
            <w:pPr>
              <w:rPr>
                <w:rFonts w:ascii="Abadi" w:hAnsi="Abadi"/>
                <w:sz w:val="28"/>
                <w:szCs w:val="28"/>
              </w:rPr>
            </w:pPr>
            <w:r w:rsidRPr="002C6AE6">
              <w:rPr>
                <w:rFonts w:ascii="Abadi" w:hAnsi="Abadi"/>
                <w:sz w:val="28"/>
                <w:szCs w:val="28"/>
              </w:rPr>
              <w:t>Intelligence, Information, &amp; National Security Limits</w:t>
            </w:r>
          </w:p>
          <w:p w14:paraId="12C75AAE" w14:textId="3647D50C" w:rsidR="00C33498" w:rsidRPr="002C6AE6" w:rsidRDefault="005571DD" w:rsidP="00C33498">
            <w:pPr>
              <w:rPr>
                <w:rFonts w:ascii="Abadi" w:hAnsi="Abadi"/>
                <w:sz w:val="28"/>
                <w:szCs w:val="28"/>
              </w:rPr>
            </w:pPr>
            <w:r w:rsidRPr="002C6AE6">
              <w:rPr>
                <w:rFonts w:ascii="Abadi" w:hAnsi="Abadi"/>
                <w:sz w:val="28"/>
                <w:szCs w:val="28"/>
              </w:rPr>
              <w:t>International Commerce, Trade, And Tourism-----------</w:t>
            </w:r>
          </w:p>
          <w:p w14:paraId="04EE7FCF" w14:textId="4FB37277" w:rsidR="00C33498" w:rsidRPr="002C6AE6" w:rsidRDefault="005571DD" w:rsidP="00C33498">
            <w:pPr>
              <w:rPr>
                <w:rFonts w:ascii="Abadi" w:hAnsi="Abadi"/>
                <w:sz w:val="28"/>
                <w:szCs w:val="28"/>
              </w:rPr>
            </w:pPr>
            <w:r w:rsidRPr="002C6AE6">
              <w:rPr>
                <w:rFonts w:ascii="Abadi" w:hAnsi="Abadi"/>
                <w:sz w:val="28"/>
                <w:szCs w:val="28"/>
              </w:rPr>
              <w:t>National Development, Science, And Technology-----</w:t>
            </w:r>
          </w:p>
          <w:p w14:paraId="4CA9DD53" w14:textId="32CD0217" w:rsidR="00C33498" w:rsidRPr="002C6AE6" w:rsidRDefault="005571DD" w:rsidP="00C33498">
            <w:pPr>
              <w:rPr>
                <w:rFonts w:ascii="Abadi" w:hAnsi="Abadi"/>
                <w:sz w:val="28"/>
                <w:szCs w:val="28"/>
              </w:rPr>
            </w:pPr>
            <w:r w:rsidRPr="002C6AE6">
              <w:rPr>
                <w:rFonts w:ascii="Abadi" w:hAnsi="Abadi"/>
                <w:sz w:val="28"/>
                <w:szCs w:val="28"/>
              </w:rPr>
              <w:t>Education And Continuing Learning-------------------------</w:t>
            </w:r>
          </w:p>
          <w:p w14:paraId="2B9C8AAD" w14:textId="2806B141" w:rsidR="00C33498" w:rsidRPr="002C6AE6" w:rsidRDefault="005571DD" w:rsidP="00C33498">
            <w:pPr>
              <w:rPr>
                <w:rFonts w:ascii="Abadi" w:hAnsi="Abadi"/>
                <w:sz w:val="28"/>
                <w:szCs w:val="28"/>
              </w:rPr>
            </w:pPr>
            <w:r w:rsidRPr="002C6AE6">
              <w:rPr>
                <w:rFonts w:ascii="Abadi" w:hAnsi="Abadi"/>
                <w:sz w:val="28"/>
                <w:szCs w:val="28"/>
              </w:rPr>
              <w:t xml:space="preserve">Record Keeping </w:t>
            </w:r>
            <w:proofErr w:type="gramStart"/>
            <w:r w:rsidRPr="002C6AE6">
              <w:rPr>
                <w:rFonts w:ascii="Abadi" w:hAnsi="Abadi"/>
                <w:sz w:val="28"/>
                <w:szCs w:val="28"/>
              </w:rPr>
              <w:t>And</w:t>
            </w:r>
            <w:proofErr w:type="gramEnd"/>
            <w:r w:rsidRPr="002C6AE6">
              <w:rPr>
                <w:rFonts w:ascii="Abadi" w:hAnsi="Abadi"/>
                <w:sz w:val="28"/>
                <w:szCs w:val="28"/>
              </w:rPr>
              <w:t xml:space="preserve"> Public Information-------------------</w:t>
            </w:r>
          </w:p>
          <w:p w14:paraId="2F80DA4D" w14:textId="4F1950C2" w:rsidR="00C33498" w:rsidRPr="002C6AE6" w:rsidRDefault="005571DD" w:rsidP="00C33498">
            <w:pPr>
              <w:rPr>
                <w:rFonts w:ascii="Abadi" w:hAnsi="Abadi"/>
                <w:sz w:val="28"/>
                <w:szCs w:val="28"/>
              </w:rPr>
            </w:pPr>
            <w:r w:rsidRPr="002C6AE6">
              <w:rPr>
                <w:rFonts w:ascii="Abadi" w:hAnsi="Abadi"/>
                <w:sz w:val="28"/>
                <w:szCs w:val="28"/>
              </w:rPr>
              <w:t xml:space="preserve">Public Surveillance </w:t>
            </w:r>
            <w:proofErr w:type="gramStart"/>
            <w:r w:rsidRPr="002C6AE6">
              <w:rPr>
                <w:rFonts w:ascii="Abadi" w:hAnsi="Abadi"/>
                <w:sz w:val="28"/>
                <w:szCs w:val="28"/>
              </w:rPr>
              <w:t>And</w:t>
            </w:r>
            <w:proofErr w:type="gramEnd"/>
            <w:r w:rsidRPr="002C6AE6">
              <w:rPr>
                <w:rFonts w:ascii="Abadi" w:hAnsi="Abadi"/>
                <w:sz w:val="28"/>
                <w:szCs w:val="28"/>
              </w:rPr>
              <w:t xml:space="preserve"> Documentation------------------</w:t>
            </w:r>
          </w:p>
          <w:p w14:paraId="7D439270" w14:textId="259B0F23" w:rsidR="00C33498" w:rsidRPr="002C6AE6" w:rsidRDefault="005571DD" w:rsidP="00C33498">
            <w:pPr>
              <w:rPr>
                <w:rFonts w:ascii="Abadi" w:hAnsi="Abadi"/>
                <w:sz w:val="28"/>
                <w:szCs w:val="28"/>
              </w:rPr>
            </w:pPr>
            <w:r w:rsidRPr="002C6AE6">
              <w:rPr>
                <w:rFonts w:ascii="Abadi" w:hAnsi="Abadi"/>
                <w:sz w:val="28"/>
                <w:szCs w:val="28"/>
              </w:rPr>
              <w:t>Agriculture, Food, Fishing, And Natural Resources---</w:t>
            </w:r>
          </w:p>
          <w:p w14:paraId="2455C40E" w14:textId="7AFB55C0" w:rsidR="00C33498" w:rsidRPr="002C6AE6" w:rsidRDefault="005571DD" w:rsidP="00C33498">
            <w:pPr>
              <w:rPr>
                <w:rFonts w:ascii="Abadi" w:hAnsi="Abadi"/>
                <w:sz w:val="28"/>
                <w:szCs w:val="28"/>
              </w:rPr>
            </w:pPr>
            <w:r w:rsidRPr="002C6AE6">
              <w:rPr>
                <w:rFonts w:ascii="Abadi" w:hAnsi="Abadi"/>
                <w:sz w:val="28"/>
                <w:szCs w:val="28"/>
              </w:rPr>
              <w:t>Housing, Community, And Social Welfare-----------------</w:t>
            </w:r>
          </w:p>
          <w:p w14:paraId="094F202F" w14:textId="5B6CEF1E" w:rsidR="00C33498" w:rsidRPr="002C6AE6" w:rsidRDefault="005571DD" w:rsidP="00C33498">
            <w:pPr>
              <w:rPr>
                <w:rFonts w:ascii="Abadi" w:hAnsi="Abadi"/>
                <w:sz w:val="28"/>
                <w:szCs w:val="28"/>
              </w:rPr>
            </w:pPr>
            <w:r w:rsidRPr="002C6AE6">
              <w:rPr>
                <w:rFonts w:ascii="Abadi" w:hAnsi="Abadi"/>
                <w:sz w:val="28"/>
                <w:szCs w:val="28"/>
              </w:rPr>
              <w:t>Family, Marriage, And Children--------------------------------</w:t>
            </w:r>
          </w:p>
          <w:p w14:paraId="5429A558" w14:textId="5FB61A4C" w:rsidR="0003735A" w:rsidRDefault="005571DD" w:rsidP="00C33498">
            <w:pPr>
              <w:rPr>
                <w:rFonts w:ascii="Abadi" w:hAnsi="Abadi"/>
                <w:sz w:val="28"/>
                <w:szCs w:val="28"/>
              </w:rPr>
            </w:pPr>
            <w:r w:rsidRPr="0003735A">
              <w:rPr>
                <w:rFonts w:ascii="Abadi" w:hAnsi="Abadi"/>
                <w:sz w:val="28"/>
                <w:szCs w:val="28"/>
              </w:rPr>
              <w:t xml:space="preserve">Office Of Family </w:t>
            </w:r>
            <w:proofErr w:type="gramStart"/>
            <w:r w:rsidRPr="0003735A">
              <w:rPr>
                <w:rFonts w:ascii="Abadi" w:hAnsi="Abadi"/>
                <w:sz w:val="28"/>
                <w:szCs w:val="28"/>
              </w:rPr>
              <w:t>And</w:t>
            </w:r>
            <w:proofErr w:type="gramEnd"/>
            <w:r w:rsidRPr="0003735A">
              <w:rPr>
                <w:rFonts w:ascii="Abadi" w:hAnsi="Abadi"/>
                <w:sz w:val="28"/>
                <w:szCs w:val="28"/>
              </w:rPr>
              <w:t xml:space="preserve"> Children Services</w:t>
            </w:r>
            <w:r>
              <w:rPr>
                <w:rFonts w:ascii="Abadi" w:hAnsi="Abadi"/>
                <w:sz w:val="28"/>
                <w:szCs w:val="28"/>
              </w:rPr>
              <w:t>--------------------</w:t>
            </w:r>
            <w:r w:rsidRPr="0003735A">
              <w:rPr>
                <w:rFonts w:ascii="Abadi" w:hAnsi="Abadi"/>
                <w:sz w:val="28"/>
                <w:szCs w:val="28"/>
              </w:rPr>
              <w:t xml:space="preserve"> </w:t>
            </w:r>
          </w:p>
          <w:p w14:paraId="3B926F69" w14:textId="04E87B07" w:rsidR="00C33498" w:rsidRPr="002C6AE6" w:rsidRDefault="005571DD" w:rsidP="00C33498">
            <w:pPr>
              <w:rPr>
                <w:rFonts w:ascii="Abadi" w:hAnsi="Abadi"/>
                <w:sz w:val="28"/>
                <w:szCs w:val="28"/>
              </w:rPr>
            </w:pPr>
            <w:r w:rsidRPr="002C6AE6">
              <w:rPr>
                <w:rFonts w:ascii="Abadi" w:hAnsi="Abadi"/>
                <w:sz w:val="28"/>
                <w:szCs w:val="28"/>
              </w:rPr>
              <w:t>Religion, Culture, And Arts--------------------------------------</w:t>
            </w:r>
          </w:p>
          <w:p w14:paraId="7BC8DBCB" w14:textId="56DBDB50" w:rsidR="00C33498" w:rsidRPr="002C6AE6" w:rsidRDefault="005571DD" w:rsidP="00C33498">
            <w:pPr>
              <w:rPr>
                <w:rFonts w:ascii="Abadi" w:hAnsi="Abadi"/>
                <w:sz w:val="28"/>
                <w:szCs w:val="28"/>
              </w:rPr>
            </w:pPr>
            <w:r w:rsidRPr="002C6AE6">
              <w:rPr>
                <w:rFonts w:ascii="Abadi" w:hAnsi="Abadi"/>
                <w:sz w:val="28"/>
                <w:szCs w:val="28"/>
              </w:rPr>
              <w:t>Rights, Freedoms, And Protections---------------------------</w:t>
            </w:r>
          </w:p>
          <w:p w14:paraId="63A4F3FA" w14:textId="1DB1BE71" w:rsidR="00C33498" w:rsidRPr="002C6AE6" w:rsidRDefault="005571DD" w:rsidP="00C33498">
            <w:pPr>
              <w:rPr>
                <w:rFonts w:ascii="Abadi" w:hAnsi="Abadi"/>
                <w:sz w:val="28"/>
                <w:szCs w:val="28"/>
              </w:rPr>
            </w:pPr>
            <w:r w:rsidRPr="002C6AE6">
              <w:rPr>
                <w:rFonts w:ascii="Abadi" w:hAnsi="Abadi"/>
                <w:sz w:val="28"/>
                <w:szCs w:val="28"/>
              </w:rPr>
              <w:t>Government Process, Voting, And Decision Making----</w:t>
            </w:r>
          </w:p>
          <w:p w14:paraId="4A30BA20" w14:textId="3D935D07" w:rsidR="00C33498" w:rsidRPr="002C6AE6" w:rsidRDefault="005571DD" w:rsidP="00C33498">
            <w:pPr>
              <w:rPr>
                <w:rFonts w:ascii="Abadi" w:hAnsi="Abadi"/>
                <w:sz w:val="28"/>
                <w:szCs w:val="28"/>
              </w:rPr>
            </w:pPr>
            <w:r w:rsidRPr="002C6AE6">
              <w:rPr>
                <w:rFonts w:ascii="Abadi" w:hAnsi="Abadi"/>
                <w:sz w:val="28"/>
                <w:szCs w:val="28"/>
              </w:rPr>
              <w:t>Final Provisions, Transition, And Supremacy-------------</w:t>
            </w:r>
          </w:p>
          <w:p w14:paraId="4A614493" w14:textId="07FDBE84" w:rsidR="00C33498" w:rsidRPr="002C6AE6" w:rsidRDefault="005571DD" w:rsidP="00C33498">
            <w:pPr>
              <w:rPr>
                <w:rFonts w:ascii="Abadi" w:hAnsi="Abadi"/>
                <w:sz w:val="28"/>
                <w:szCs w:val="28"/>
              </w:rPr>
            </w:pPr>
            <w:r w:rsidRPr="002C6AE6">
              <w:rPr>
                <w:rFonts w:ascii="Abadi" w:hAnsi="Abadi"/>
                <w:sz w:val="28"/>
                <w:szCs w:val="28"/>
              </w:rPr>
              <w:t xml:space="preserve">Criminal Code </w:t>
            </w:r>
            <w:proofErr w:type="gramStart"/>
            <w:r w:rsidRPr="002C6AE6">
              <w:rPr>
                <w:rFonts w:ascii="Abadi" w:hAnsi="Abadi"/>
                <w:sz w:val="28"/>
                <w:szCs w:val="28"/>
              </w:rPr>
              <w:t>Of</w:t>
            </w:r>
            <w:proofErr w:type="gramEnd"/>
            <w:r w:rsidRPr="002C6AE6">
              <w:rPr>
                <w:rFonts w:ascii="Abadi" w:hAnsi="Abadi"/>
                <w:sz w:val="28"/>
                <w:szCs w:val="28"/>
              </w:rPr>
              <w:t xml:space="preserve"> </w:t>
            </w:r>
            <w:proofErr w:type="spellStart"/>
            <w:r w:rsidRPr="002C6AE6">
              <w:rPr>
                <w:rFonts w:ascii="Abadi" w:hAnsi="Abadi"/>
                <w:sz w:val="28"/>
                <w:szCs w:val="28"/>
              </w:rPr>
              <w:t>Jamayka</w:t>
            </w:r>
            <w:proofErr w:type="spellEnd"/>
            <w:r w:rsidRPr="002C6AE6">
              <w:rPr>
                <w:rFonts w:ascii="Abadi" w:hAnsi="Abadi"/>
                <w:sz w:val="28"/>
                <w:szCs w:val="28"/>
              </w:rPr>
              <w:t>----------------------------------------</w:t>
            </w:r>
          </w:p>
          <w:p w14:paraId="1090AB46" w14:textId="77D2959E" w:rsidR="00C33498" w:rsidRPr="002C6AE6" w:rsidRDefault="005571DD" w:rsidP="00C33498">
            <w:pPr>
              <w:rPr>
                <w:rFonts w:ascii="Abadi" w:hAnsi="Abadi"/>
                <w:sz w:val="28"/>
                <w:szCs w:val="28"/>
              </w:rPr>
            </w:pPr>
            <w:r w:rsidRPr="002C6AE6">
              <w:rPr>
                <w:rFonts w:ascii="Abadi" w:hAnsi="Abadi"/>
                <w:sz w:val="28"/>
                <w:szCs w:val="28"/>
              </w:rPr>
              <w:t xml:space="preserve">Citizenship And Status </w:t>
            </w:r>
            <w:proofErr w:type="gramStart"/>
            <w:r w:rsidRPr="002C6AE6">
              <w:rPr>
                <w:rFonts w:ascii="Abadi" w:hAnsi="Abadi"/>
                <w:sz w:val="28"/>
                <w:szCs w:val="28"/>
              </w:rPr>
              <w:t>Of</w:t>
            </w:r>
            <w:proofErr w:type="gramEnd"/>
            <w:r w:rsidRPr="002C6AE6">
              <w:rPr>
                <w:rFonts w:ascii="Abadi" w:hAnsi="Abadi"/>
                <w:sz w:val="28"/>
                <w:szCs w:val="28"/>
              </w:rPr>
              <w:t xml:space="preserve"> Persons----------------------------</w:t>
            </w:r>
          </w:p>
          <w:p w14:paraId="1907572D" w14:textId="4BE92B52" w:rsidR="00C33498" w:rsidRPr="002C6AE6" w:rsidRDefault="005571DD" w:rsidP="00C33498">
            <w:pPr>
              <w:rPr>
                <w:rFonts w:ascii="Abadi" w:hAnsi="Abadi"/>
                <w:sz w:val="28"/>
                <w:szCs w:val="28"/>
              </w:rPr>
            </w:pPr>
            <w:r w:rsidRPr="002C6AE6">
              <w:rPr>
                <w:rFonts w:ascii="Abadi" w:hAnsi="Abadi"/>
                <w:sz w:val="28"/>
                <w:szCs w:val="28"/>
              </w:rPr>
              <w:t>Immigration And Border Control-----------------------------</w:t>
            </w:r>
          </w:p>
          <w:p w14:paraId="49A81C69" w14:textId="5DF7105B" w:rsidR="00C33498" w:rsidRPr="002C6AE6" w:rsidRDefault="005571DD" w:rsidP="00C33498">
            <w:pPr>
              <w:rPr>
                <w:rFonts w:ascii="Abadi" w:hAnsi="Abadi"/>
                <w:sz w:val="28"/>
                <w:szCs w:val="28"/>
              </w:rPr>
            </w:pPr>
            <w:r w:rsidRPr="002C6AE6">
              <w:rPr>
                <w:rFonts w:ascii="Abadi" w:hAnsi="Abadi"/>
                <w:sz w:val="28"/>
                <w:szCs w:val="28"/>
              </w:rPr>
              <w:t xml:space="preserve">Land Title </w:t>
            </w:r>
            <w:proofErr w:type="gramStart"/>
            <w:r w:rsidRPr="002C6AE6">
              <w:rPr>
                <w:rFonts w:ascii="Abadi" w:hAnsi="Abadi"/>
                <w:sz w:val="28"/>
                <w:szCs w:val="28"/>
              </w:rPr>
              <w:t>And</w:t>
            </w:r>
            <w:proofErr w:type="gramEnd"/>
            <w:r w:rsidRPr="002C6AE6">
              <w:rPr>
                <w:rFonts w:ascii="Abadi" w:hAnsi="Abadi"/>
                <w:sz w:val="28"/>
                <w:szCs w:val="28"/>
              </w:rPr>
              <w:t xml:space="preserve"> Property Registry-----------------------------</w:t>
            </w:r>
          </w:p>
          <w:p w14:paraId="5156B16C" w14:textId="47D366B0" w:rsidR="00C33498" w:rsidRPr="002C6AE6" w:rsidRDefault="005571DD" w:rsidP="00C33498">
            <w:pPr>
              <w:rPr>
                <w:rFonts w:ascii="Abadi" w:hAnsi="Abadi"/>
                <w:sz w:val="28"/>
                <w:szCs w:val="28"/>
              </w:rPr>
            </w:pPr>
            <w:r w:rsidRPr="002C6AE6">
              <w:rPr>
                <w:rFonts w:ascii="Abadi" w:hAnsi="Abadi"/>
                <w:sz w:val="28"/>
                <w:szCs w:val="28"/>
              </w:rPr>
              <w:t xml:space="preserve">Public Finance </w:t>
            </w:r>
            <w:proofErr w:type="gramStart"/>
            <w:r w:rsidRPr="002C6AE6">
              <w:rPr>
                <w:rFonts w:ascii="Abadi" w:hAnsi="Abadi"/>
                <w:sz w:val="28"/>
                <w:szCs w:val="28"/>
              </w:rPr>
              <w:t>And</w:t>
            </w:r>
            <w:proofErr w:type="gramEnd"/>
            <w:r w:rsidRPr="002C6AE6">
              <w:rPr>
                <w:rFonts w:ascii="Abadi" w:hAnsi="Abadi"/>
                <w:sz w:val="28"/>
                <w:szCs w:val="28"/>
              </w:rPr>
              <w:t xml:space="preserve"> Budget---------------------------------------</w:t>
            </w:r>
          </w:p>
          <w:p w14:paraId="05E16ECE" w14:textId="6B9742EA" w:rsidR="00C33498" w:rsidRPr="002C6AE6" w:rsidRDefault="005571DD" w:rsidP="00C33498">
            <w:pPr>
              <w:rPr>
                <w:rFonts w:ascii="Abadi" w:hAnsi="Abadi"/>
                <w:sz w:val="28"/>
                <w:szCs w:val="28"/>
              </w:rPr>
            </w:pPr>
            <w:r w:rsidRPr="002C6AE6">
              <w:rPr>
                <w:rFonts w:ascii="Abadi" w:hAnsi="Abadi"/>
                <w:sz w:val="28"/>
                <w:szCs w:val="28"/>
              </w:rPr>
              <w:t xml:space="preserve">Anti-Corruption </w:t>
            </w:r>
            <w:proofErr w:type="gramStart"/>
            <w:r w:rsidRPr="002C6AE6">
              <w:rPr>
                <w:rFonts w:ascii="Abadi" w:hAnsi="Abadi"/>
                <w:sz w:val="28"/>
                <w:szCs w:val="28"/>
              </w:rPr>
              <w:t>And</w:t>
            </w:r>
            <w:proofErr w:type="gramEnd"/>
            <w:r w:rsidRPr="002C6AE6">
              <w:rPr>
                <w:rFonts w:ascii="Abadi" w:hAnsi="Abadi"/>
                <w:sz w:val="28"/>
                <w:szCs w:val="28"/>
              </w:rPr>
              <w:t xml:space="preserve"> Public Accountability--------------</w:t>
            </w:r>
          </w:p>
          <w:p w14:paraId="34647DE6" w14:textId="4173AD76" w:rsidR="00C33498" w:rsidRPr="002C6AE6" w:rsidRDefault="005571DD" w:rsidP="00C33498">
            <w:pPr>
              <w:rPr>
                <w:rFonts w:ascii="Abadi" w:hAnsi="Abadi"/>
                <w:sz w:val="28"/>
                <w:szCs w:val="28"/>
              </w:rPr>
            </w:pPr>
            <w:r w:rsidRPr="002C6AE6">
              <w:rPr>
                <w:rFonts w:ascii="Abadi" w:hAnsi="Abadi"/>
                <w:sz w:val="28"/>
                <w:szCs w:val="28"/>
              </w:rPr>
              <w:t xml:space="preserve">Disaster Management </w:t>
            </w:r>
            <w:proofErr w:type="gramStart"/>
            <w:r w:rsidRPr="002C6AE6">
              <w:rPr>
                <w:rFonts w:ascii="Abadi" w:hAnsi="Abadi"/>
                <w:sz w:val="28"/>
                <w:szCs w:val="28"/>
              </w:rPr>
              <w:t>And</w:t>
            </w:r>
            <w:proofErr w:type="gramEnd"/>
            <w:r w:rsidRPr="002C6AE6">
              <w:rPr>
                <w:rFonts w:ascii="Abadi" w:hAnsi="Abadi"/>
                <w:sz w:val="28"/>
                <w:szCs w:val="28"/>
              </w:rPr>
              <w:t xml:space="preserve"> National Response----------</w:t>
            </w:r>
          </w:p>
          <w:p w14:paraId="0E3EA8B7" w14:textId="5BBBC5C2" w:rsidR="00C33498" w:rsidRPr="002C6AE6" w:rsidRDefault="005571DD" w:rsidP="00C33498">
            <w:pPr>
              <w:rPr>
                <w:rFonts w:ascii="Abadi" w:hAnsi="Abadi"/>
                <w:sz w:val="28"/>
                <w:szCs w:val="28"/>
              </w:rPr>
            </w:pPr>
            <w:r w:rsidRPr="002C6AE6">
              <w:rPr>
                <w:rFonts w:ascii="Abadi" w:hAnsi="Abadi"/>
                <w:sz w:val="28"/>
                <w:szCs w:val="28"/>
              </w:rPr>
              <w:t>Healthcare System</w:t>
            </w:r>
            <w:r w:rsidR="00AE621D" w:rsidRPr="002C6AE6">
              <w:rPr>
                <w:rFonts w:ascii="Abadi" w:hAnsi="Abadi"/>
                <w:sz w:val="28"/>
                <w:szCs w:val="28"/>
              </w:rPr>
              <w:t>--------------------------------------------------</w:t>
            </w:r>
          </w:p>
          <w:p w14:paraId="14DB24E3" w14:textId="79AAD84D" w:rsidR="00C33498" w:rsidRPr="002C6AE6" w:rsidRDefault="005571DD" w:rsidP="00C33498">
            <w:pPr>
              <w:rPr>
                <w:rFonts w:ascii="Abadi" w:hAnsi="Abadi"/>
                <w:sz w:val="28"/>
                <w:szCs w:val="28"/>
              </w:rPr>
            </w:pPr>
            <w:r w:rsidRPr="002C6AE6">
              <w:rPr>
                <w:rFonts w:ascii="Abadi" w:hAnsi="Abadi"/>
                <w:sz w:val="28"/>
                <w:szCs w:val="28"/>
              </w:rPr>
              <w:lastRenderedPageBreak/>
              <w:t>Labor And Workplace Law---------------------------------------</w:t>
            </w:r>
          </w:p>
          <w:p w14:paraId="3622D8FB" w14:textId="01E905E9" w:rsidR="00C33498" w:rsidRPr="008314DD" w:rsidRDefault="005571DD" w:rsidP="00C33498">
            <w:pPr>
              <w:rPr>
                <w:rFonts w:ascii="Abadi" w:hAnsi="Abadi"/>
                <w:sz w:val="28"/>
                <w:szCs w:val="28"/>
              </w:rPr>
            </w:pPr>
            <w:r w:rsidRPr="008314DD">
              <w:rPr>
                <w:rFonts w:ascii="Abadi" w:hAnsi="Abadi"/>
                <w:sz w:val="28"/>
                <w:szCs w:val="28"/>
              </w:rPr>
              <w:t>Intellectual Property----------------------------------------------</w:t>
            </w:r>
          </w:p>
          <w:p w14:paraId="71EAD7B8" w14:textId="692640D9" w:rsidR="00C33498" w:rsidRPr="008314DD" w:rsidRDefault="005571DD" w:rsidP="00C33498">
            <w:pPr>
              <w:rPr>
                <w:rFonts w:ascii="Abadi" w:hAnsi="Abadi"/>
                <w:sz w:val="28"/>
                <w:szCs w:val="28"/>
              </w:rPr>
            </w:pPr>
            <w:r w:rsidRPr="008314DD">
              <w:rPr>
                <w:rFonts w:ascii="Abadi" w:hAnsi="Abadi"/>
                <w:sz w:val="28"/>
                <w:szCs w:val="28"/>
              </w:rPr>
              <w:t>Transportation And Infrastructure Systems------------</w:t>
            </w:r>
          </w:p>
          <w:p w14:paraId="59629312" w14:textId="00E595C8" w:rsidR="00C33498" w:rsidRPr="008314DD" w:rsidRDefault="005571DD" w:rsidP="00C33498">
            <w:pPr>
              <w:rPr>
                <w:rFonts w:ascii="Abadi" w:hAnsi="Abadi"/>
                <w:sz w:val="28"/>
                <w:szCs w:val="28"/>
              </w:rPr>
            </w:pPr>
            <w:r w:rsidRPr="008314DD">
              <w:rPr>
                <w:rFonts w:ascii="Abadi" w:hAnsi="Abadi"/>
                <w:sz w:val="28"/>
                <w:szCs w:val="28"/>
              </w:rPr>
              <w:t xml:space="preserve">Dispute Resolution (Non-Court </w:t>
            </w:r>
            <w:proofErr w:type="gramStart"/>
            <w:r w:rsidRPr="008314DD">
              <w:rPr>
                <w:rFonts w:ascii="Abadi" w:hAnsi="Abadi"/>
                <w:sz w:val="28"/>
                <w:szCs w:val="28"/>
              </w:rPr>
              <w:t>Systems)-------------------</w:t>
            </w:r>
            <w:proofErr w:type="gramEnd"/>
          </w:p>
          <w:p w14:paraId="10178A66" w14:textId="37A70D30" w:rsidR="009A4DA6" w:rsidRPr="008314DD" w:rsidRDefault="005571DD" w:rsidP="00C33498">
            <w:pPr>
              <w:rPr>
                <w:rFonts w:ascii="Abadi" w:hAnsi="Abadi"/>
                <w:sz w:val="28"/>
                <w:szCs w:val="28"/>
              </w:rPr>
            </w:pPr>
            <w:r w:rsidRPr="008314DD">
              <w:rPr>
                <w:rFonts w:ascii="Abadi" w:hAnsi="Abadi"/>
                <w:sz w:val="28"/>
                <w:szCs w:val="28"/>
              </w:rPr>
              <w:t>Time, Measurement, And National Standards------------</w:t>
            </w:r>
            <w:r w:rsidRPr="008314DD">
              <w:rPr>
                <w:rFonts w:ascii="Abadi" w:hAnsi="Abadi"/>
                <w:sz w:val="28"/>
                <w:szCs w:val="28"/>
              </w:rPr>
              <w:br/>
              <w:t xml:space="preserve">Protection </w:t>
            </w:r>
            <w:proofErr w:type="gramStart"/>
            <w:r w:rsidRPr="008314DD">
              <w:rPr>
                <w:rFonts w:ascii="Abadi" w:hAnsi="Abadi"/>
                <w:sz w:val="28"/>
                <w:szCs w:val="28"/>
              </w:rPr>
              <w:t>Of</w:t>
            </w:r>
            <w:proofErr w:type="gramEnd"/>
            <w:r w:rsidRPr="008314DD">
              <w:rPr>
                <w:rFonts w:ascii="Abadi" w:hAnsi="Abadi"/>
                <w:sz w:val="28"/>
                <w:szCs w:val="28"/>
              </w:rPr>
              <w:t xml:space="preserve"> Property And Land</w:t>
            </w:r>
            <w:r>
              <w:rPr>
                <w:rFonts w:ascii="Abadi" w:hAnsi="Abadi"/>
                <w:sz w:val="28"/>
                <w:szCs w:val="28"/>
              </w:rPr>
              <w:t>---------------------------</w:t>
            </w:r>
          </w:p>
          <w:p w14:paraId="323EF8F0" w14:textId="6E2EA147" w:rsidR="002C00C0" w:rsidRPr="008314DD" w:rsidRDefault="005571DD" w:rsidP="00CC46E7">
            <w:pPr>
              <w:rPr>
                <w:rFonts w:ascii="Abadi" w:hAnsi="Abadi"/>
                <w:sz w:val="28"/>
                <w:szCs w:val="28"/>
              </w:rPr>
            </w:pPr>
            <w:r w:rsidRPr="008314DD">
              <w:rPr>
                <w:rFonts w:ascii="Abadi" w:hAnsi="Abadi"/>
                <w:sz w:val="28"/>
                <w:szCs w:val="28"/>
              </w:rPr>
              <w:t xml:space="preserve">Civil Procedure </w:t>
            </w:r>
            <w:proofErr w:type="gramStart"/>
            <w:r w:rsidRPr="008314DD">
              <w:rPr>
                <w:rFonts w:ascii="Abadi" w:hAnsi="Abadi"/>
                <w:sz w:val="28"/>
                <w:szCs w:val="28"/>
              </w:rPr>
              <w:t>And</w:t>
            </w:r>
            <w:proofErr w:type="gramEnd"/>
            <w:r w:rsidRPr="008314DD">
              <w:rPr>
                <w:rFonts w:ascii="Abadi" w:hAnsi="Abadi"/>
                <w:sz w:val="28"/>
                <w:szCs w:val="28"/>
              </w:rPr>
              <w:t xml:space="preserve"> Administration Of Justice</w:t>
            </w:r>
            <w:r>
              <w:rPr>
                <w:rFonts w:ascii="Abadi" w:hAnsi="Abadi"/>
                <w:sz w:val="28"/>
                <w:szCs w:val="28"/>
              </w:rPr>
              <w:t>---------</w:t>
            </w:r>
          </w:p>
          <w:p w14:paraId="6EFD710A" w14:textId="5EC2D0A5" w:rsidR="002C6AE6" w:rsidRPr="008314DD" w:rsidRDefault="005571DD" w:rsidP="00CC46E7">
            <w:pPr>
              <w:rPr>
                <w:rFonts w:ascii="Abadi" w:hAnsi="Abadi"/>
                <w:sz w:val="28"/>
                <w:szCs w:val="28"/>
              </w:rPr>
            </w:pPr>
            <w:r w:rsidRPr="008314DD">
              <w:rPr>
                <w:rFonts w:ascii="Abadi" w:hAnsi="Abadi"/>
                <w:sz w:val="28"/>
                <w:szCs w:val="28"/>
              </w:rPr>
              <w:t>Civil Procedure Manual</w:t>
            </w:r>
            <w:r>
              <w:rPr>
                <w:rFonts w:ascii="Abadi" w:hAnsi="Abadi"/>
                <w:sz w:val="28"/>
                <w:szCs w:val="28"/>
              </w:rPr>
              <w:t>------------------------------------------</w:t>
            </w:r>
          </w:p>
          <w:p w14:paraId="0150B619" w14:textId="1B1594BE" w:rsidR="005D3E10" w:rsidRPr="008314DD" w:rsidRDefault="005571DD" w:rsidP="00CC46E7">
            <w:pPr>
              <w:rPr>
                <w:rFonts w:ascii="Abadi" w:hAnsi="Abadi"/>
                <w:sz w:val="28"/>
                <w:szCs w:val="28"/>
              </w:rPr>
            </w:pPr>
            <w:r w:rsidRPr="008314DD">
              <w:rPr>
                <w:rFonts w:ascii="Abadi" w:hAnsi="Abadi"/>
                <w:sz w:val="28"/>
                <w:szCs w:val="28"/>
              </w:rPr>
              <w:t>Civil Appeals Procedure Manual</w:t>
            </w:r>
            <w:r>
              <w:rPr>
                <w:rFonts w:ascii="Abadi" w:hAnsi="Abadi"/>
                <w:sz w:val="28"/>
                <w:szCs w:val="28"/>
              </w:rPr>
              <w:t>-----------------------------</w:t>
            </w:r>
          </w:p>
          <w:p w14:paraId="642DF4EE" w14:textId="5A756393" w:rsidR="005D3E10" w:rsidRPr="008314DD" w:rsidRDefault="005571DD" w:rsidP="00CC46E7">
            <w:pPr>
              <w:rPr>
                <w:rFonts w:ascii="Abadi" w:hAnsi="Abadi"/>
                <w:sz w:val="28"/>
                <w:szCs w:val="28"/>
              </w:rPr>
            </w:pPr>
            <w:r w:rsidRPr="008314DD">
              <w:rPr>
                <w:rFonts w:ascii="Abadi" w:hAnsi="Abadi"/>
                <w:sz w:val="28"/>
                <w:szCs w:val="28"/>
              </w:rPr>
              <w:t>Equity Procedure Manual</w:t>
            </w:r>
            <w:r>
              <w:rPr>
                <w:rFonts w:ascii="Abadi" w:hAnsi="Abadi"/>
                <w:sz w:val="28"/>
                <w:szCs w:val="28"/>
              </w:rPr>
              <w:t>---------------------------------------</w:t>
            </w:r>
          </w:p>
          <w:p w14:paraId="53716226" w14:textId="2525A4D5" w:rsidR="005D3E10" w:rsidRPr="008314DD" w:rsidRDefault="005571DD" w:rsidP="00CC46E7">
            <w:pPr>
              <w:rPr>
                <w:rFonts w:ascii="Abadi" w:hAnsi="Abadi"/>
                <w:sz w:val="28"/>
                <w:szCs w:val="28"/>
              </w:rPr>
            </w:pPr>
            <w:r w:rsidRPr="008314DD">
              <w:rPr>
                <w:rFonts w:ascii="Abadi" w:hAnsi="Abadi"/>
                <w:sz w:val="28"/>
                <w:szCs w:val="28"/>
              </w:rPr>
              <w:t>Family Matters Under Civil Procedure</w:t>
            </w:r>
            <w:r>
              <w:rPr>
                <w:rFonts w:ascii="Abadi" w:hAnsi="Abadi"/>
                <w:sz w:val="28"/>
                <w:szCs w:val="28"/>
              </w:rPr>
              <w:t>--------------------</w:t>
            </w:r>
          </w:p>
          <w:p w14:paraId="7F49F601" w14:textId="6880696A" w:rsidR="005D3E10" w:rsidRPr="008314DD" w:rsidRDefault="005571DD" w:rsidP="00CC46E7">
            <w:pPr>
              <w:rPr>
                <w:rFonts w:ascii="Abadi" w:hAnsi="Abadi"/>
                <w:sz w:val="28"/>
                <w:szCs w:val="28"/>
              </w:rPr>
            </w:pPr>
            <w:r w:rsidRPr="008314DD">
              <w:rPr>
                <w:rFonts w:ascii="Abadi" w:hAnsi="Abadi"/>
                <w:sz w:val="28"/>
                <w:szCs w:val="28"/>
              </w:rPr>
              <w:t>Universal Civil Rules</w:t>
            </w:r>
            <w:r>
              <w:rPr>
                <w:rFonts w:ascii="Abadi" w:hAnsi="Abadi"/>
                <w:sz w:val="28"/>
                <w:szCs w:val="28"/>
              </w:rPr>
              <w:t>----------------------------------------------</w:t>
            </w:r>
          </w:p>
          <w:p w14:paraId="6C1B5930" w14:textId="2A1BA661" w:rsidR="00CC46E7" w:rsidRPr="008314DD" w:rsidRDefault="005571DD" w:rsidP="00CC46E7">
            <w:pPr>
              <w:rPr>
                <w:rFonts w:ascii="Abadi" w:hAnsi="Abadi"/>
                <w:sz w:val="28"/>
                <w:szCs w:val="28"/>
              </w:rPr>
            </w:pPr>
            <w:r w:rsidRPr="008314DD">
              <w:rPr>
                <w:rFonts w:ascii="Abadi" w:hAnsi="Abadi"/>
                <w:sz w:val="28"/>
                <w:szCs w:val="28"/>
              </w:rPr>
              <w:t xml:space="preserve">Criminal Procedure </w:t>
            </w:r>
            <w:proofErr w:type="gramStart"/>
            <w:r w:rsidRPr="008314DD">
              <w:rPr>
                <w:rFonts w:ascii="Abadi" w:hAnsi="Abadi"/>
                <w:sz w:val="28"/>
                <w:szCs w:val="28"/>
              </w:rPr>
              <w:t>And</w:t>
            </w:r>
            <w:proofErr w:type="gramEnd"/>
            <w:r w:rsidRPr="008314DD">
              <w:rPr>
                <w:rFonts w:ascii="Abadi" w:hAnsi="Abadi"/>
                <w:sz w:val="28"/>
                <w:szCs w:val="28"/>
              </w:rPr>
              <w:t xml:space="preserve"> Administration Of Justice</w:t>
            </w:r>
            <w:r>
              <w:rPr>
                <w:rFonts w:ascii="Abadi" w:hAnsi="Abadi"/>
                <w:sz w:val="28"/>
                <w:szCs w:val="28"/>
              </w:rPr>
              <w:t>--</w:t>
            </w:r>
          </w:p>
          <w:p w14:paraId="6093E2D1" w14:textId="6A582E33" w:rsidR="00CC46E7" w:rsidRPr="008314DD" w:rsidRDefault="005571DD" w:rsidP="00CC46E7">
            <w:pPr>
              <w:rPr>
                <w:rFonts w:ascii="Abadi" w:hAnsi="Abadi"/>
                <w:sz w:val="32"/>
                <w:szCs w:val="32"/>
              </w:rPr>
            </w:pPr>
            <w:r w:rsidRPr="008314DD">
              <w:rPr>
                <w:rFonts w:ascii="Abadi" w:hAnsi="Abadi"/>
                <w:sz w:val="28"/>
                <w:szCs w:val="28"/>
              </w:rPr>
              <w:t xml:space="preserve">Code Of Judicial Conduct &amp; Limits </w:t>
            </w:r>
            <w:proofErr w:type="gramStart"/>
            <w:r w:rsidRPr="008314DD">
              <w:rPr>
                <w:rFonts w:ascii="Abadi" w:hAnsi="Abadi"/>
                <w:sz w:val="28"/>
                <w:szCs w:val="28"/>
              </w:rPr>
              <w:t>Of</w:t>
            </w:r>
            <w:proofErr w:type="gramEnd"/>
            <w:r w:rsidRPr="008314DD">
              <w:rPr>
                <w:rFonts w:ascii="Abadi" w:hAnsi="Abadi"/>
                <w:sz w:val="28"/>
                <w:szCs w:val="28"/>
              </w:rPr>
              <w:t xml:space="preserve"> Judicial Authority</w:t>
            </w:r>
            <w:r>
              <w:rPr>
                <w:rFonts w:ascii="Abadi" w:hAnsi="Abadi"/>
                <w:sz w:val="28"/>
                <w:szCs w:val="28"/>
              </w:rPr>
              <w:t>-------</w:t>
            </w:r>
          </w:p>
          <w:p w14:paraId="502AB356" w14:textId="360B2422" w:rsidR="00CC46E7" w:rsidRPr="008314DD" w:rsidRDefault="005571DD" w:rsidP="00CC46E7">
            <w:pPr>
              <w:rPr>
                <w:rFonts w:ascii="Abadi" w:hAnsi="Abadi"/>
                <w:sz w:val="28"/>
                <w:szCs w:val="28"/>
              </w:rPr>
            </w:pPr>
            <w:r w:rsidRPr="008314DD">
              <w:rPr>
                <w:rFonts w:ascii="Abadi" w:hAnsi="Abadi"/>
                <w:sz w:val="28"/>
                <w:szCs w:val="28"/>
              </w:rPr>
              <w:t xml:space="preserve">Mandatory Separation </w:t>
            </w:r>
            <w:proofErr w:type="gramStart"/>
            <w:r w:rsidRPr="008314DD">
              <w:rPr>
                <w:rFonts w:ascii="Abadi" w:hAnsi="Abadi"/>
                <w:sz w:val="28"/>
                <w:szCs w:val="28"/>
              </w:rPr>
              <w:t>Of</w:t>
            </w:r>
            <w:proofErr w:type="gramEnd"/>
            <w:r w:rsidRPr="008314DD">
              <w:rPr>
                <w:rFonts w:ascii="Abadi" w:hAnsi="Abadi"/>
                <w:sz w:val="28"/>
                <w:szCs w:val="28"/>
              </w:rPr>
              <w:t xml:space="preserve"> Powers---------------------------</w:t>
            </w:r>
          </w:p>
          <w:p w14:paraId="676CBC72" w14:textId="70EEAE6A" w:rsidR="00CC46E7" w:rsidRPr="008314DD" w:rsidRDefault="005571DD" w:rsidP="00CC46E7">
            <w:pPr>
              <w:rPr>
                <w:rFonts w:ascii="Abadi" w:hAnsi="Abadi"/>
                <w:sz w:val="28"/>
                <w:szCs w:val="28"/>
              </w:rPr>
            </w:pPr>
            <w:r w:rsidRPr="008314DD">
              <w:rPr>
                <w:rFonts w:ascii="Abadi" w:hAnsi="Abadi"/>
                <w:sz w:val="28"/>
                <w:szCs w:val="28"/>
              </w:rPr>
              <w:t xml:space="preserve">Qualification, Ascension, And Certification </w:t>
            </w:r>
            <w:proofErr w:type="gramStart"/>
            <w:r w:rsidRPr="008314DD">
              <w:rPr>
                <w:rFonts w:ascii="Abadi" w:hAnsi="Abadi"/>
                <w:sz w:val="28"/>
                <w:szCs w:val="28"/>
              </w:rPr>
              <w:t>Of</w:t>
            </w:r>
            <w:proofErr w:type="gramEnd"/>
            <w:r w:rsidRPr="008314DD">
              <w:rPr>
                <w:rFonts w:ascii="Abadi" w:hAnsi="Abadi"/>
                <w:sz w:val="28"/>
                <w:szCs w:val="28"/>
              </w:rPr>
              <w:t xml:space="preserve"> Public Officials</w:t>
            </w:r>
            <w:r>
              <w:rPr>
                <w:rFonts w:ascii="Abadi" w:hAnsi="Abadi"/>
                <w:sz w:val="28"/>
                <w:szCs w:val="28"/>
              </w:rPr>
              <w:t>--</w:t>
            </w:r>
          </w:p>
          <w:p w14:paraId="3F9D4D54" w14:textId="6F16A306" w:rsidR="00CC46E7" w:rsidRPr="008314DD" w:rsidRDefault="005571DD" w:rsidP="00CC46E7">
            <w:pPr>
              <w:rPr>
                <w:rFonts w:ascii="Abadi" w:hAnsi="Abadi"/>
                <w:sz w:val="28"/>
                <w:szCs w:val="28"/>
              </w:rPr>
            </w:pPr>
            <w:r w:rsidRPr="008314DD">
              <w:rPr>
                <w:rFonts w:ascii="Abadi" w:hAnsi="Abadi"/>
                <w:sz w:val="28"/>
                <w:szCs w:val="28"/>
              </w:rPr>
              <w:t xml:space="preserve">Family Court Judges </w:t>
            </w:r>
            <w:proofErr w:type="gramStart"/>
            <w:r w:rsidRPr="008314DD">
              <w:rPr>
                <w:rFonts w:ascii="Abadi" w:hAnsi="Abadi"/>
                <w:sz w:val="28"/>
                <w:szCs w:val="28"/>
              </w:rPr>
              <w:t>And</w:t>
            </w:r>
            <w:proofErr w:type="gramEnd"/>
            <w:r w:rsidRPr="008314DD">
              <w:rPr>
                <w:rFonts w:ascii="Abadi" w:hAnsi="Abadi"/>
                <w:sz w:val="28"/>
                <w:szCs w:val="28"/>
              </w:rPr>
              <w:t xml:space="preserve"> Child Custody Principles</w:t>
            </w:r>
            <w:r>
              <w:rPr>
                <w:rFonts w:ascii="Abadi" w:hAnsi="Abadi"/>
                <w:sz w:val="28"/>
                <w:szCs w:val="28"/>
              </w:rPr>
              <w:t>---</w:t>
            </w:r>
          </w:p>
          <w:p w14:paraId="5F4FCED4" w14:textId="6E420A16" w:rsidR="00047373" w:rsidRPr="008314DD" w:rsidRDefault="005571DD" w:rsidP="00CC46E7">
            <w:pPr>
              <w:rPr>
                <w:rFonts w:ascii="Abadi" w:hAnsi="Abadi"/>
                <w:sz w:val="28"/>
                <w:szCs w:val="28"/>
              </w:rPr>
            </w:pPr>
            <w:r w:rsidRPr="008314DD">
              <w:rPr>
                <w:rFonts w:ascii="Abadi" w:hAnsi="Abadi"/>
                <w:sz w:val="28"/>
                <w:szCs w:val="28"/>
              </w:rPr>
              <w:t>Elder Care, Social Support, And Knowledge Preservation</w:t>
            </w:r>
            <w:r>
              <w:rPr>
                <w:rFonts w:ascii="Abadi" w:hAnsi="Abadi"/>
                <w:sz w:val="28"/>
                <w:szCs w:val="28"/>
              </w:rPr>
              <w:t>-------</w:t>
            </w:r>
          </w:p>
          <w:p w14:paraId="54B6BF2D" w14:textId="59D8C58C" w:rsidR="008314DD" w:rsidRPr="008314DD" w:rsidRDefault="005571DD" w:rsidP="00CC46E7">
            <w:pPr>
              <w:rPr>
                <w:rFonts w:ascii="Abadi" w:hAnsi="Abadi"/>
                <w:sz w:val="28"/>
                <w:szCs w:val="28"/>
              </w:rPr>
            </w:pPr>
            <w:r w:rsidRPr="008314DD">
              <w:rPr>
                <w:rFonts w:ascii="Abadi" w:hAnsi="Abadi"/>
                <w:sz w:val="28"/>
                <w:szCs w:val="28"/>
              </w:rPr>
              <w:t>Road Safety, Commercial Transport, Private Travel Regulation</w:t>
            </w:r>
          </w:p>
          <w:p w14:paraId="2D8A66FB" w14:textId="15D47523" w:rsidR="008314DD" w:rsidRDefault="005571DD" w:rsidP="00CC46E7">
            <w:pPr>
              <w:rPr>
                <w:rFonts w:ascii="Abadi" w:hAnsi="Abadi"/>
                <w:sz w:val="28"/>
                <w:szCs w:val="28"/>
              </w:rPr>
            </w:pPr>
            <w:r w:rsidRPr="008314DD">
              <w:rPr>
                <w:rFonts w:ascii="Abadi" w:hAnsi="Abadi"/>
                <w:sz w:val="28"/>
                <w:szCs w:val="28"/>
              </w:rPr>
              <w:t>Customs, Border Control, And Import Regulation</w:t>
            </w:r>
            <w:r>
              <w:rPr>
                <w:rFonts w:ascii="Abadi" w:hAnsi="Abadi"/>
                <w:sz w:val="28"/>
                <w:szCs w:val="28"/>
              </w:rPr>
              <w:t>----</w:t>
            </w:r>
          </w:p>
          <w:p w14:paraId="53FAE197" w14:textId="0D5560F0" w:rsidR="00E07244" w:rsidRPr="00B1416A" w:rsidRDefault="005571DD" w:rsidP="00CC46E7">
            <w:pPr>
              <w:rPr>
                <w:rFonts w:ascii="Abadi" w:hAnsi="Abadi"/>
                <w:sz w:val="28"/>
                <w:szCs w:val="28"/>
              </w:rPr>
            </w:pPr>
            <w:r w:rsidRPr="00B1416A">
              <w:rPr>
                <w:rFonts w:ascii="Abadi" w:hAnsi="Abadi"/>
                <w:sz w:val="28"/>
                <w:szCs w:val="28"/>
              </w:rPr>
              <w:t>Crimes And Penalties Standard</w:t>
            </w:r>
            <w:r>
              <w:rPr>
                <w:rFonts w:ascii="Abadi" w:hAnsi="Abadi"/>
                <w:sz w:val="28"/>
                <w:szCs w:val="28"/>
              </w:rPr>
              <w:t>--------------------------------</w:t>
            </w:r>
          </w:p>
          <w:p w14:paraId="282FC1AC" w14:textId="3F0F6FF6" w:rsidR="00B1416A" w:rsidRPr="00B1416A" w:rsidRDefault="005571DD" w:rsidP="00CC46E7">
            <w:pPr>
              <w:rPr>
                <w:rFonts w:ascii="Abadi" w:hAnsi="Abadi"/>
                <w:sz w:val="28"/>
                <w:szCs w:val="28"/>
              </w:rPr>
            </w:pPr>
            <w:r w:rsidRPr="00B1416A">
              <w:rPr>
                <w:rFonts w:ascii="Abadi" w:hAnsi="Abadi"/>
                <w:sz w:val="28"/>
                <w:szCs w:val="28"/>
              </w:rPr>
              <w:t>Enumeration Of Crimes</w:t>
            </w:r>
            <w:r>
              <w:rPr>
                <w:rFonts w:ascii="Abadi" w:hAnsi="Abadi"/>
                <w:sz w:val="28"/>
                <w:szCs w:val="28"/>
              </w:rPr>
              <w:t>--------------------------------------------</w:t>
            </w:r>
          </w:p>
          <w:p w14:paraId="56213B46" w14:textId="7A7EB982" w:rsidR="00B1416A" w:rsidRPr="00B1416A" w:rsidRDefault="005571DD" w:rsidP="00CC46E7">
            <w:pPr>
              <w:rPr>
                <w:rFonts w:ascii="Abadi" w:hAnsi="Abadi"/>
                <w:sz w:val="28"/>
                <w:szCs w:val="28"/>
              </w:rPr>
            </w:pPr>
            <w:r w:rsidRPr="00B1416A">
              <w:rPr>
                <w:rFonts w:ascii="Abadi" w:hAnsi="Abadi"/>
                <w:sz w:val="28"/>
                <w:szCs w:val="28"/>
              </w:rPr>
              <w:t>Criminal Penalties</w:t>
            </w:r>
            <w:r>
              <w:rPr>
                <w:rFonts w:ascii="Abadi" w:hAnsi="Abadi"/>
                <w:sz w:val="28"/>
                <w:szCs w:val="28"/>
              </w:rPr>
              <w:t>---------------------------------------------------</w:t>
            </w:r>
          </w:p>
          <w:p w14:paraId="55401DCD" w14:textId="40173E35" w:rsidR="00B1416A" w:rsidRPr="00B1416A" w:rsidRDefault="005571DD" w:rsidP="00CC46E7">
            <w:pPr>
              <w:rPr>
                <w:rFonts w:ascii="Abadi" w:hAnsi="Abadi"/>
                <w:sz w:val="28"/>
                <w:szCs w:val="28"/>
              </w:rPr>
            </w:pPr>
            <w:r w:rsidRPr="00B1416A">
              <w:rPr>
                <w:rFonts w:ascii="Abadi" w:hAnsi="Abadi"/>
                <w:sz w:val="28"/>
                <w:szCs w:val="28"/>
              </w:rPr>
              <w:t>Civil Defense, Public Readiness, And National Resilience</w:t>
            </w:r>
            <w:r>
              <w:rPr>
                <w:rFonts w:ascii="Abadi" w:hAnsi="Abadi"/>
                <w:sz w:val="28"/>
                <w:szCs w:val="28"/>
              </w:rPr>
              <w:t>--------</w:t>
            </w:r>
          </w:p>
          <w:p w14:paraId="2410CF40" w14:textId="5B11DA18" w:rsidR="00B1416A" w:rsidRPr="00B1416A" w:rsidRDefault="005571DD" w:rsidP="00CC46E7">
            <w:pPr>
              <w:rPr>
                <w:rFonts w:ascii="Abadi" w:hAnsi="Abadi"/>
                <w:sz w:val="28"/>
                <w:szCs w:val="28"/>
              </w:rPr>
            </w:pPr>
            <w:r w:rsidRPr="00B1416A">
              <w:rPr>
                <w:rFonts w:ascii="Abadi" w:hAnsi="Abadi"/>
                <w:sz w:val="28"/>
                <w:szCs w:val="28"/>
              </w:rPr>
              <w:t>Self-Defense, Arms, And Community Protection</w:t>
            </w:r>
            <w:r>
              <w:rPr>
                <w:rFonts w:ascii="Abadi" w:hAnsi="Abadi"/>
                <w:sz w:val="28"/>
                <w:szCs w:val="28"/>
              </w:rPr>
              <w:t>-------</w:t>
            </w:r>
          </w:p>
          <w:p w14:paraId="5B4E4FA8" w14:textId="2D6BA25C" w:rsidR="00B1416A" w:rsidRPr="00B1416A" w:rsidRDefault="005571DD" w:rsidP="00CC46E7">
            <w:pPr>
              <w:rPr>
                <w:rFonts w:ascii="Abadi" w:hAnsi="Abadi"/>
                <w:sz w:val="28"/>
                <w:szCs w:val="28"/>
              </w:rPr>
            </w:pPr>
            <w:r w:rsidRPr="00B1416A">
              <w:rPr>
                <w:rFonts w:ascii="Abadi" w:hAnsi="Abadi"/>
                <w:sz w:val="28"/>
                <w:szCs w:val="28"/>
              </w:rPr>
              <w:t xml:space="preserve">Prohibition Of </w:t>
            </w:r>
            <w:proofErr w:type="spellStart"/>
            <w:r w:rsidRPr="00B1416A">
              <w:rPr>
                <w:rFonts w:ascii="Abadi" w:hAnsi="Abadi"/>
                <w:sz w:val="28"/>
                <w:szCs w:val="28"/>
              </w:rPr>
              <w:t>Factionalization</w:t>
            </w:r>
            <w:proofErr w:type="spellEnd"/>
            <w:r w:rsidRPr="00B1416A">
              <w:rPr>
                <w:rFonts w:ascii="Abadi" w:hAnsi="Abadi"/>
                <w:sz w:val="28"/>
                <w:szCs w:val="28"/>
              </w:rPr>
              <w:t>, Paramilitary Groups, And Unlawful Power Structures</w:t>
            </w:r>
            <w:r>
              <w:rPr>
                <w:rFonts w:ascii="Abadi" w:hAnsi="Abadi"/>
                <w:sz w:val="28"/>
                <w:szCs w:val="28"/>
              </w:rPr>
              <w:t>----------------</w:t>
            </w:r>
          </w:p>
          <w:p w14:paraId="562AB50C" w14:textId="61343CE9" w:rsidR="00B1416A" w:rsidRDefault="005571DD" w:rsidP="00CC46E7">
            <w:pPr>
              <w:rPr>
                <w:rFonts w:ascii="Abadi" w:hAnsi="Abadi"/>
                <w:sz w:val="28"/>
                <w:szCs w:val="28"/>
              </w:rPr>
            </w:pPr>
            <w:r w:rsidRPr="00B1416A">
              <w:rPr>
                <w:rFonts w:ascii="Abadi" w:hAnsi="Abadi"/>
                <w:sz w:val="28"/>
                <w:szCs w:val="28"/>
              </w:rPr>
              <w:t xml:space="preserve">Civil Militia </w:t>
            </w:r>
            <w:proofErr w:type="gramStart"/>
            <w:r w:rsidRPr="00B1416A">
              <w:rPr>
                <w:rFonts w:ascii="Abadi" w:hAnsi="Abadi"/>
                <w:sz w:val="28"/>
                <w:szCs w:val="28"/>
              </w:rPr>
              <w:t>And</w:t>
            </w:r>
            <w:proofErr w:type="gramEnd"/>
            <w:r w:rsidRPr="00B1416A">
              <w:rPr>
                <w:rFonts w:ascii="Abadi" w:hAnsi="Abadi"/>
                <w:sz w:val="28"/>
                <w:szCs w:val="28"/>
              </w:rPr>
              <w:t xml:space="preserve"> Constitutional Defense</w:t>
            </w:r>
            <w:r>
              <w:rPr>
                <w:rFonts w:ascii="Abadi" w:hAnsi="Abadi"/>
                <w:sz w:val="28"/>
                <w:szCs w:val="28"/>
              </w:rPr>
              <w:t>------------------</w:t>
            </w:r>
          </w:p>
          <w:p w14:paraId="51AFE701" w14:textId="4D56F496" w:rsidR="00257710" w:rsidRPr="00257710" w:rsidRDefault="005571DD" w:rsidP="00CC46E7">
            <w:pPr>
              <w:rPr>
                <w:rFonts w:ascii="Abadi" w:hAnsi="Abadi"/>
                <w:sz w:val="28"/>
                <w:szCs w:val="28"/>
              </w:rPr>
            </w:pPr>
            <w:r w:rsidRPr="00257710">
              <w:rPr>
                <w:rFonts w:ascii="Abadi" w:hAnsi="Abadi"/>
                <w:sz w:val="28"/>
                <w:szCs w:val="28"/>
              </w:rPr>
              <w:t>Office Of Public Prosecution----------------------------------</w:t>
            </w:r>
          </w:p>
          <w:p w14:paraId="3701EFFA" w14:textId="77777777" w:rsidR="00257710" w:rsidRDefault="005571DD" w:rsidP="00CC46E7">
            <w:pPr>
              <w:rPr>
                <w:rFonts w:ascii="Abadi" w:hAnsi="Abadi"/>
                <w:sz w:val="28"/>
                <w:szCs w:val="28"/>
              </w:rPr>
            </w:pPr>
            <w:r w:rsidRPr="00257710">
              <w:rPr>
                <w:rFonts w:ascii="Abadi" w:hAnsi="Abadi"/>
                <w:sz w:val="28"/>
                <w:szCs w:val="28"/>
              </w:rPr>
              <w:t>Recognition Of Tribal, Indigenous, And Cultural Communities-</w:t>
            </w:r>
            <w:r w:rsidRPr="00257710">
              <w:rPr>
                <w:rFonts w:ascii="Abadi" w:hAnsi="Abadi"/>
                <w:sz w:val="28"/>
                <w:szCs w:val="28"/>
              </w:rPr>
              <w:br/>
              <w:t>Fair Market, Local Industry, And Restricted Business Activity-</w:t>
            </w:r>
          </w:p>
          <w:p w14:paraId="3C25685C" w14:textId="55E3E317" w:rsidR="00B25857" w:rsidRPr="00B25857" w:rsidRDefault="00B25857" w:rsidP="00CC46E7">
            <w:pPr>
              <w:rPr>
                <w:rFonts w:ascii="Abadi" w:hAnsi="Abadi"/>
                <w:sz w:val="28"/>
                <w:szCs w:val="28"/>
              </w:rPr>
            </w:pPr>
            <w:r w:rsidRPr="00B25857">
              <w:rPr>
                <w:rFonts w:ascii="Abadi" w:hAnsi="Abadi"/>
                <w:sz w:val="28"/>
                <w:szCs w:val="28"/>
              </w:rPr>
              <w:t xml:space="preserve">Religious Organizations, Freedom </w:t>
            </w:r>
            <w:proofErr w:type="gramStart"/>
            <w:r w:rsidRPr="00B25857">
              <w:rPr>
                <w:rFonts w:ascii="Abadi" w:hAnsi="Abadi"/>
                <w:sz w:val="28"/>
                <w:szCs w:val="28"/>
              </w:rPr>
              <w:t>Of</w:t>
            </w:r>
            <w:proofErr w:type="gramEnd"/>
            <w:r w:rsidRPr="00B25857">
              <w:rPr>
                <w:rFonts w:ascii="Abadi" w:hAnsi="Abadi"/>
                <w:sz w:val="28"/>
                <w:szCs w:val="28"/>
              </w:rPr>
              <w:t xml:space="preserve"> Belief, And Spiritual Accountability</w:t>
            </w:r>
            <w:r>
              <w:rPr>
                <w:rFonts w:ascii="Abadi" w:hAnsi="Abadi"/>
                <w:sz w:val="28"/>
                <w:szCs w:val="28"/>
              </w:rPr>
              <w:t xml:space="preserve"> ------------------------------------------------------------</w:t>
            </w:r>
            <w:r w:rsidRPr="00B25857">
              <w:rPr>
                <w:rFonts w:ascii="Abadi" w:hAnsi="Abadi"/>
                <w:sz w:val="28"/>
                <w:szCs w:val="28"/>
              </w:rPr>
              <w:br/>
              <w:t>Animal Welfare, Pet Ownership, And Wildlife Protection</w:t>
            </w:r>
            <w:r>
              <w:rPr>
                <w:rFonts w:ascii="Abadi" w:hAnsi="Abadi"/>
                <w:sz w:val="28"/>
                <w:szCs w:val="28"/>
              </w:rPr>
              <w:t xml:space="preserve"> --------</w:t>
            </w:r>
            <w:r>
              <w:rPr>
                <w:rFonts w:ascii="Abadi" w:hAnsi="Abadi"/>
                <w:sz w:val="28"/>
                <w:szCs w:val="28"/>
              </w:rPr>
              <w:br/>
            </w:r>
            <w:r w:rsidRPr="00B25857">
              <w:rPr>
                <w:rFonts w:ascii="Abadi" w:hAnsi="Abadi"/>
                <w:sz w:val="28"/>
                <w:szCs w:val="28"/>
              </w:rPr>
              <w:t>Intellectual Property, Creative Works, And Inventions</w:t>
            </w:r>
            <w:r>
              <w:rPr>
                <w:rFonts w:ascii="Abadi" w:hAnsi="Abadi"/>
                <w:sz w:val="28"/>
                <w:szCs w:val="28"/>
              </w:rPr>
              <w:t>------------</w:t>
            </w:r>
          </w:p>
          <w:p w14:paraId="3C41D08E" w14:textId="77777777" w:rsidR="00B25857" w:rsidRDefault="00B25857" w:rsidP="00CC46E7">
            <w:pPr>
              <w:rPr>
                <w:rFonts w:ascii="Abadi" w:hAnsi="Abadi"/>
                <w:sz w:val="28"/>
                <w:szCs w:val="28"/>
                <w:u w:val="single"/>
              </w:rPr>
            </w:pPr>
          </w:p>
          <w:p w14:paraId="62D9A4CA" w14:textId="11A9DAF6" w:rsidR="00B25857" w:rsidRPr="002C6AE6" w:rsidRDefault="00B25857" w:rsidP="00CC46E7">
            <w:pPr>
              <w:rPr>
                <w:rFonts w:ascii="Abadi" w:hAnsi="Abadi"/>
                <w:sz w:val="28"/>
                <w:szCs w:val="28"/>
                <w:u w:val="single"/>
              </w:rPr>
            </w:pPr>
          </w:p>
        </w:tc>
        <w:tc>
          <w:tcPr>
            <w:tcW w:w="809" w:type="dxa"/>
          </w:tcPr>
          <w:p w14:paraId="64664CAD" w14:textId="77777777" w:rsidR="00723954" w:rsidRPr="002C6AE6" w:rsidRDefault="00244415" w:rsidP="002C7CDF">
            <w:pPr>
              <w:jc w:val="center"/>
              <w:rPr>
                <w:rFonts w:ascii="Abadi" w:hAnsi="Abadi"/>
                <w:sz w:val="28"/>
                <w:szCs w:val="28"/>
                <w:u w:val="single"/>
              </w:rPr>
            </w:pPr>
            <w:r w:rsidRPr="002C6AE6">
              <w:rPr>
                <w:rFonts w:ascii="Abadi" w:hAnsi="Abadi"/>
                <w:sz w:val="28"/>
                <w:szCs w:val="28"/>
                <w:u w:val="single"/>
              </w:rPr>
              <w:lastRenderedPageBreak/>
              <w:t>1</w:t>
            </w:r>
          </w:p>
          <w:p w14:paraId="5307AD65" w14:textId="79454296" w:rsidR="00756BD8" w:rsidRPr="002C6AE6" w:rsidRDefault="00CB45CE" w:rsidP="002C7CDF">
            <w:pPr>
              <w:jc w:val="center"/>
              <w:rPr>
                <w:rFonts w:ascii="Abadi" w:hAnsi="Abadi"/>
                <w:sz w:val="28"/>
                <w:szCs w:val="28"/>
                <w:u w:val="single"/>
              </w:rPr>
            </w:pPr>
            <w:r>
              <w:rPr>
                <w:rFonts w:ascii="Abadi" w:hAnsi="Abadi"/>
                <w:sz w:val="28"/>
                <w:szCs w:val="28"/>
                <w:u w:val="single"/>
              </w:rPr>
              <w:t>8</w:t>
            </w:r>
          </w:p>
          <w:p w14:paraId="77773D3F" w14:textId="50D492C2" w:rsidR="00756BD8" w:rsidRPr="002C6AE6" w:rsidRDefault="00CB45CE" w:rsidP="002C7CDF">
            <w:pPr>
              <w:jc w:val="center"/>
              <w:rPr>
                <w:rFonts w:ascii="Abadi" w:hAnsi="Abadi"/>
                <w:sz w:val="28"/>
                <w:szCs w:val="28"/>
                <w:u w:val="single"/>
              </w:rPr>
            </w:pPr>
            <w:r>
              <w:rPr>
                <w:rFonts w:ascii="Abadi" w:hAnsi="Abadi"/>
                <w:sz w:val="28"/>
                <w:szCs w:val="28"/>
                <w:u w:val="single"/>
              </w:rPr>
              <w:t>9</w:t>
            </w:r>
          </w:p>
          <w:p w14:paraId="08B74996" w14:textId="039507EC" w:rsidR="00756BD8" w:rsidRPr="002C6AE6" w:rsidRDefault="00047373" w:rsidP="002C7CDF">
            <w:pPr>
              <w:jc w:val="center"/>
              <w:rPr>
                <w:rFonts w:ascii="Abadi" w:hAnsi="Abadi"/>
                <w:sz w:val="28"/>
                <w:szCs w:val="28"/>
                <w:u w:val="single"/>
              </w:rPr>
            </w:pPr>
            <w:r w:rsidRPr="002C6AE6">
              <w:rPr>
                <w:rFonts w:ascii="Abadi" w:hAnsi="Abadi"/>
                <w:sz w:val="28"/>
                <w:szCs w:val="28"/>
                <w:u w:val="single"/>
              </w:rPr>
              <w:t>1</w:t>
            </w:r>
            <w:r w:rsidR="00ED6D82">
              <w:rPr>
                <w:rFonts w:ascii="Abadi" w:hAnsi="Abadi"/>
                <w:sz w:val="28"/>
                <w:szCs w:val="28"/>
                <w:u w:val="single"/>
              </w:rPr>
              <w:t>2</w:t>
            </w:r>
          </w:p>
          <w:p w14:paraId="2158001A" w14:textId="37B99CED" w:rsidR="00C33498" w:rsidRPr="002C6AE6" w:rsidRDefault="00C33498" w:rsidP="002C7CDF">
            <w:pPr>
              <w:jc w:val="center"/>
              <w:rPr>
                <w:rFonts w:ascii="Abadi" w:hAnsi="Abadi"/>
                <w:sz w:val="28"/>
                <w:szCs w:val="28"/>
                <w:u w:val="single"/>
              </w:rPr>
            </w:pPr>
            <w:r w:rsidRPr="002C6AE6">
              <w:rPr>
                <w:rFonts w:ascii="Abadi" w:hAnsi="Abadi"/>
                <w:sz w:val="28"/>
                <w:szCs w:val="28"/>
                <w:u w:val="single"/>
              </w:rPr>
              <w:t>1</w:t>
            </w:r>
            <w:r w:rsidR="00C66DD4">
              <w:rPr>
                <w:rFonts w:ascii="Abadi" w:hAnsi="Abadi"/>
                <w:sz w:val="28"/>
                <w:szCs w:val="28"/>
                <w:u w:val="single"/>
              </w:rPr>
              <w:t>7</w:t>
            </w:r>
          </w:p>
          <w:p w14:paraId="06446EF1" w14:textId="53BAAD6A" w:rsidR="00C33498" w:rsidRPr="002C6AE6" w:rsidRDefault="00CB45CE" w:rsidP="002C7CDF">
            <w:pPr>
              <w:jc w:val="center"/>
              <w:rPr>
                <w:rFonts w:ascii="Abadi" w:hAnsi="Abadi"/>
                <w:sz w:val="28"/>
                <w:szCs w:val="28"/>
                <w:u w:val="single"/>
              </w:rPr>
            </w:pPr>
            <w:r>
              <w:rPr>
                <w:rFonts w:ascii="Abadi" w:hAnsi="Abadi"/>
                <w:sz w:val="28"/>
                <w:szCs w:val="28"/>
                <w:u w:val="single"/>
              </w:rPr>
              <w:t>2</w:t>
            </w:r>
            <w:r w:rsidR="00C66DD4">
              <w:rPr>
                <w:rFonts w:ascii="Abadi" w:hAnsi="Abadi"/>
                <w:sz w:val="28"/>
                <w:szCs w:val="28"/>
                <w:u w:val="single"/>
              </w:rPr>
              <w:t>3</w:t>
            </w:r>
          </w:p>
          <w:p w14:paraId="2C879114" w14:textId="5BE27BD0" w:rsidR="00C33498" w:rsidRPr="002C6AE6" w:rsidRDefault="00C33498" w:rsidP="002C7CDF">
            <w:pPr>
              <w:jc w:val="center"/>
              <w:rPr>
                <w:rFonts w:ascii="Abadi" w:hAnsi="Abadi"/>
                <w:sz w:val="28"/>
                <w:szCs w:val="28"/>
                <w:u w:val="single"/>
              </w:rPr>
            </w:pPr>
            <w:r w:rsidRPr="002C6AE6">
              <w:rPr>
                <w:rFonts w:ascii="Abadi" w:hAnsi="Abadi"/>
                <w:sz w:val="28"/>
                <w:szCs w:val="28"/>
                <w:u w:val="single"/>
              </w:rPr>
              <w:t>2</w:t>
            </w:r>
            <w:r w:rsidR="00C66DD4">
              <w:rPr>
                <w:rFonts w:ascii="Abadi" w:hAnsi="Abadi"/>
                <w:sz w:val="28"/>
                <w:szCs w:val="28"/>
                <w:u w:val="single"/>
              </w:rPr>
              <w:t>7</w:t>
            </w:r>
          </w:p>
          <w:p w14:paraId="27EB1D0F" w14:textId="424F3CDB" w:rsidR="00C33498" w:rsidRPr="002C6AE6" w:rsidRDefault="00CC46E7" w:rsidP="002C7CDF">
            <w:pPr>
              <w:jc w:val="center"/>
              <w:rPr>
                <w:rFonts w:ascii="Abadi" w:hAnsi="Abadi"/>
                <w:sz w:val="28"/>
                <w:szCs w:val="28"/>
                <w:u w:val="single"/>
              </w:rPr>
            </w:pPr>
            <w:r w:rsidRPr="002C6AE6">
              <w:rPr>
                <w:rFonts w:ascii="Abadi" w:hAnsi="Abadi"/>
                <w:sz w:val="28"/>
                <w:szCs w:val="28"/>
                <w:u w:val="single"/>
              </w:rPr>
              <w:t>3</w:t>
            </w:r>
            <w:r w:rsidR="00C66DD4">
              <w:rPr>
                <w:rFonts w:ascii="Abadi" w:hAnsi="Abadi"/>
                <w:sz w:val="28"/>
                <w:szCs w:val="28"/>
                <w:u w:val="single"/>
              </w:rPr>
              <w:t>3</w:t>
            </w:r>
          </w:p>
          <w:p w14:paraId="4ECEB68C" w14:textId="1688CADE" w:rsidR="00C33498" w:rsidRPr="002C6AE6" w:rsidRDefault="00C33498" w:rsidP="002C7CDF">
            <w:pPr>
              <w:jc w:val="center"/>
              <w:rPr>
                <w:rFonts w:ascii="Abadi" w:hAnsi="Abadi"/>
                <w:sz w:val="28"/>
                <w:szCs w:val="28"/>
                <w:u w:val="single"/>
              </w:rPr>
            </w:pPr>
            <w:r w:rsidRPr="002C6AE6">
              <w:rPr>
                <w:rFonts w:ascii="Abadi" w:hAnsi="Abadi"/>
                <w:sz w:val="28"/>
                <w:szCs w:val="28"/>
                <w:u w:val="single"/>
              </w:rPr>
              <w:t>3</w:t>
            </w:r>
            <w:r w:rsidR="00C66DD4">
              <w:rPr>
                <w:rFonts w:ascii="Abadi" w:hAnsi="Abadi"/>
                <w:sz w:val="28"/>
                <w:szCs w:val="28"/>
                <w:u w:val="single"/>
              </w:rPr>
              <w:t>9</w:t>
            </w:r>
          </w:p>
          <w:p w14:paraId="6A8CFBBF" w14:textId="31EF515E" w:rsidR="00C33498" w:rsidRPr="002C6AE6" w:rsidRDefault="00C33498" w:rsidP="002C7CDF">
            <w:pPr>
              <w:jc w:val="center"/>
              <w:rPr>
                <w:rFonts w:ascii="Abadi" w:hAnsi="Abadi"/>
                <w:sz w:val="28"/>
                <w:szCs w:val="28"/>
                <w:u w:val="single"/>
              </w:rPr>
            </w:pPr>
            <w:r w:rsidRPr="002C6AE6">
              <w:rPr>
                <w:rFonts w:ascii="Abadi" w:hAnsi="Abadi"/>
                <w:sz w:val="28"/>
                <w:szCs w:val="28"/>
                <w:u w:val="single"/>
              </w:rPr>
              <w:t>4</w:t>
            </w:r>
            <w:r w:rsidR="00C66DD4">
              <w:rPr>
                <w:rFonts w:ascii="Abadi" w:hAnsi="Abadi"/>
                <w:sz w:val="28"/>
                <w:szCs w:val="28"/>
                <w:u w:val="single"/>
              </w:rPr>
              <w:t>4</w:t>
            </w:r>
          </w:p>
          <w:p w14:paraId="12739D34" w14:textId="4479FAFB" w:rsidR="00756BD8" w:rsidRPr="002C6AE6" w:rsidRDefault="00C33498" w:rsidP="002C7CDF">
            <w:pPr>
              <w:jc w:val="center"/>
              <w:rPr>
                <w:rFonts w:ascii="Abadi" w:hAnsi="Abadi"/>
                <w:sz w:val="28"/>
                <w:szCs w:val="28"/>
                <w:u w:val="single"/>
              </w:rPr>
            </w:pPr>
            <w:r w:rsidRPr="002C6AE6">
              <w:rPr>
                <w:rFonts w:ascii="Abadi" w:hAnsi="Abadi"/>
                <w:sz w:val="28"/>
                <w:szCs w:val="28"/>
                <w:u w:val="single"/>
              </w:rPr>
              <w:t>4</w:t>
            </w:r>
            <w:r w:rsidR="00C66DD4">
              <w:rPr>
                <w:rFonts w:ascii="Abadi" w:hAnsi="Abadi"/>
                <w:sz w:val="28"/>
                <w:szCs w:val="28"/>
                <w:u w:val="single"/>
              </w:rPr>
              <w:t>9</w:t>
            </w:r>
          </w:p>
          <w:p w14:paraId="76A0CCC9" w14:textId="51F9B620" w:rsidR="00C33498" w:rsidRPr="002C6AE6" w:rsidRDefault="00C33498" w:rsidP="002C7CDF">
            <w:pPr>
              <w:jc w:val="center"/>
              <w:rPr>
                <w:rFonts w:ascii="Abadi" w:hAnsi="Abadi"/>
                <w:sz w:val="28"/>
                <w:szCs w:val="28"/>
                <w:u w:val="single"/>
              </w:rPr>
            </w:pPr>
            <w:r w:rsidRPr="002C6AE6">
              <w:rPr>
                <w:rFonts w:ascii="Abadi" w:hAnsi="Abadi"/>
                <w:sz w:val="28"/>
                <w:szCs w:val="28"/>
                <w:u w:val="single"/>
              </w:rPr>
              <w:t>5</w:t>
            </w:r>
            <w:r w:rsidR="00C66DD4">
              <w:rPr>
                <w:rFonts w:ascii="Abadi" w:hAnsi="Abadi"/>
                <w:sz w:val="28"/>
                <w:szCs w:val="28"/>
                <w:u w:val="single"/>
              </w:rPr>
              <w:t>5</w:t>
            </w:r>
          </w:p>
          <w:p w14:paraId="643B52B3" w14:textId="685F8EB1" w:rsidR="00C33498" w:rsidRPr="002C6AE6" w:rsidRDefault="00C66DD4" w:rsidP="002C7CDF">
            <w:pPr>
              <w:jc w:val="center"/>
              <w:rPr>
                <w:rFonts w:ascii="Abadi" w:hAnsi="Abadi"/>
                <w:sz w:val="28"/>
                <w:szCs w:val="28"/>
                <w:u w:val="single"/>
              </w:rPr>
            </w:pPr>
            <w:r>
              <w:rPr>
                <w:rFonts w:ascii="Abadi" w:hAnsi="Abadi"/>
                <w:sz w:val="28"/>
                <w:szCs w:val="28"/>
                <w:u w:val="single"/>
              </w:rPr>
              <w:t>60</w:t>
            </w:r>
          </w:p>
          <w:p w14:paraId="5BB02F6E" w14:textId="45A424E6" w:rsidR="00C33498" w:rsidRPr="002C6AE6" w:rsidRDefault="00C33498" w:rsidP="002C7CDF">
            <w:pPr>
              <w:jc w:val="center"/>
              <w:rPr>
                <w:rFonts w:ascii="Abadi" w:hAnsi="Abadi"/>
                <w:sz w:val="28"/>
                <w:szCs w:val="28"/>
                <w:u w:val="single"/>
              </w:rPr>
            </w:pPr>
            <w:r w:rsidRPr="002C6AE6">
              <w:rPr>
                <w:rFonts w:ascii="Abadi" w:hAnsi="Abadi"/>
                <w:sz w:val="28"/>
                <w:szCs w:val="28"/>
                <w:u w:val="single"/>
              </w:rPr>
              <w:t>6</w:t>
            </w:r>
            <w:r w:rsidR="00C66DD4">
              <w:rPr>
                <w:rFonts w:ascii="Abadi" w:hAnsi="Abadi"/>
                <w:sz w:val="28"/>
                <w:szCs w:val="28"/>
                <w:u w:val="single"/>
              </w:rPr>
              <w:t>6</w:t>
            </w:r>
          </w:p>
          <w:p w14:paraId="1CCF9DC8" w14:textId="3A5283D5" w:rsidR="00C33498" w:rsidRPr="002C6AE6" w:rsidRDefault="00047373" w:rsidP="002C7CDF">
            <w:pPr>
              <w:jc w:val="center"/>
              <w:rPr>
                <w:rFonts w:ascii="Abadi" w:hAnsi="Abadi"/>
                <w:sz w:val="28"/>
                <w:szCs w:val="28"/>
                <w:u w:val="single"/>
              </w:rPr>
            </w:pPr>
            <w:r w:rsidRPr="002C6AE6">
              <w:rPr>
                <w:rFonts w:ascii="Abadi" w:hAnsi="Abadi"/>
                <w:sz w:val="28"/>
                <w:szCs w:val="28"/>
                <w:u w:val="single"/>
              </w:rPr>
              <w:t>7</w:t>
            </w:r>
            <w:r w:rsidR="00C66DD4">
              <w:rPr>
                <w:rFonts w:ascii="Abadi" w:hAnsi="Abadi"/>
                <w:sz w:val="28"/>
                <w:szCs w:val="28"/>
                <w:u w:val="single"/>
              </w:rPr>
              <w:t>2</w:t>
            </w:r>
          </w:p>
          <w:p w14:paraId="613AF4EA" w14:textId="13305558" w:rsidR="00C33498" w:rsidRPr="002C6AE6" w:rsidRDefault="00CC46E7" w:rsidP="002C7CDF">
            <w:pPr>
              <w:jc w:val="center"/>
              <w:rPr>
                <w:rFonts w:ascii="Abadi" w:hAnsi="Abadi"/>
                <w:sz w:val="28"/>
                <w:szCs w:val="28"/>
                <w:u w:val="single"/>
              </w:rPr>
            </w:pPr>
            <w:r w:rsidRPr="002C6AE6">
              <w:rPr>
                <w:rFonts w:ascii="Abadi" w:hAnsi="Abadi"/>
                <w:sz w:val="28"/>
                <w:szCs w:val="28"/>
                <w:u w:val="single"/>
              </w:rPr>
              <w:t>7</w:t>
            </w:r>
            <w:r w:rsidR="00C66DD4">
              <w:rPr>
                <w:rFonts w:ascii="Abadi" w:hAnsi="Abadi"/>
                <w:sz w:val="28"/>
                <w:szCs w:val="28"/>
                <w:u w:val="single"/>
              </w:rPr>
              <w:t>7</w:t>
            </w:r>
          </w:p>
          <w:p w14:paraId="09FC4421" w14:textId="78917C90" w:rsidR="00C33498" w:rsidRPr="002C6AE6" w:rsidRDefault="00047373" w:rsidP="002C7CDF">
            <w:pPr>
              <w:jc w:val="center"/>
              <w:rPr>
                <w:rFonts w:ascii="Abadi" w:hAnsi="Abadi"/>
                <w:sz w:val="28"/>
                <w:szCs w:val="28"/>
                <w:u w:val="single"/>
              </w:rPr>
            </w:pPr>
            <w:r w:rsidRPr="002C6AE6">
              <w:rPr>
                <w:rFonts w:ascii="Abadi" w:hAnsi="Abadi"/>
                <w:sz w:val="28"/>
                <w:szCs w:val="28"/>
                <w:u w:val="single"/>
              </w:rPr>
              <w:t>8</w:t>
            </w:r>
            <w:r w:rsidR="00C66DD4">
              <w:rPr>
                <w:rFonts w:ascii="Abadi" w:hAnsi="Abadi"/>
                <w:sz w:val="28"/>
                <w:szCs w:val="28"/>
                <w:u w:val="single"/>
              </w:rPr>
              <w:t>2</w:t>
            </w:r>
          </w:p>
          <w:p w14:paraId="4F34FB12" w14:textId="2D5811C2" w:rsidR="00C33498" w:rsidRPr="002C6AE6" w:rsidRDefault="00CC46E7" w:rsidP="002C7CDF">
            <w:pPr>
              <w:jc w:val="center"/>
              <w:rPr>
                <w:rFonts w:ascii="Abadi" w:hAnsi="Abadi"/>
                <w:sz w:val="28"/>
                <w:szCs w:val="28"/>
                <w:u w:val="single"/>
              </w:rPr>
            </w:pPr>
            <w:r w:rsidRPr="002C6AE6">
              <w:rPr>
                <w:rFonts w:ascii="Abadi" w:hAnsi="Abadi"/>
                <w:sz w:val="28"/>
                <w:szCs w:val="28"/>
                <w:u w:val="single"/>
              </w:rPr>
              <w:t>8</w:t>
            </w:r>
            <w:r w:rsidR="00C66DD4">
              <w:rPr>
                <w:rFonts w:ascii="Abadi" w:hAnsi="Abadi"/>
                <w:sz w:val="28"/>
                <w:szCs w:val="28"/>
                <w:u w:val="single"/>
              </w:rPr>
              <w:t>7</w:t>
            </w:r>
          </w:p>
          <w:p w14:paraId="6089F860" w14:textId="7B2BB0BD" w:rsidR="00C33498" w:rsidRPr="002C6AE6" w:rsidRDefault="00047373" w:rsidP="002C7CDF">
            <w:pPr>
              <w:jc w:val="center"/>
              <w:rPr>
                <w:rFonts w:ascii="Abadi" w:hAnsi="Abadi"/>
                <w:sz w:val="28"/>
                <w:szCs w:val="28"/>
                <w:u w:val="single"/>
              </w:rPr>
            </w:pPr>
            <w:r w:rsidRPr="002C6AE6">
              <w:rPr>
                <w:rFonts w:ascii="Abadi" w:hAnsi="Abadi"/>
                <w:sz w:val="28"/>
                <w:szCs w:val="28"/>
                <w:u w:val="single"/>
              </w:rPr>
              <w:t>9</w:t>
            </w:r>
            <w:r w:rsidR="00C66DD4">
              <w:rPr>
                <w:rFonts w:ascii="Abadi" w:hAnsi="Abadi"/>
                <w:sz w:val="28"/>
                <w:szCs w:val="28"/>
                <w:u w:val="single"/>
              </w:rPr>
              <w:t>2</w:t>
            </w:r>
          </w:p>
          <w:p w14:paraId="1558FACA" w14:textId="51A255F0" w:rsidR="00C33498" w:rsidRPr="002C6AE6" w:rsidRDefault="00047373" w:rsidP="002C7CDF">
            <w:pPr>
              <w:jc w:val="center"/>
              <w:rPr>
                <w:rFonts w:ascii="Abadi" w:hAnsi="Abadi"/>
                <w:sz w:val="28"/>
                <w:szCs w:val="28"/>
                <w:u w:val="single"/>
              </w:rPr>
            </w:pPr>
            <w:r w:rsidRPr="002C6AE6">
              <w:rPr>
                <w:rFonts w:ascii="Abadi" w:hAnsi="Abadi"/>
                <w:sz w:val="28"/>
                <w:szCs w:val="28"/>
                <w:u w:val="single"/>
              </w:rPr>
              <w:t>9</w:t>
            </w:r>
            <w:r w:rsidR="007512A6">
              <w:rPr>
                <w:rFonts w:ascii="Abadi" w:hAnsi="Abadi"/>
                <w:sz w:val="28"/>
                <w:szCs w:val="28"/>
                <w:u w:val="single"/>
              </w:rPr>
              <w:t>9</w:t>
            </w:r>
          </w:p>
          <w:p w14:paraId="11249C80" w14:textId="2B160393" w:rsidR="00C33498" w:rsidRPr="002C6AE6" w:rsidRDefault="00047373" w:rsidP="002C7CDF">
            <w:pPr>
              <w:jc w:val="center"/>
              <w:rPr>
                <w:rFonts w:ascii="Abadi" w:hAnsi="Abadi"/>
                <w:sz w:val="28"/>
                <w:szCs w:val="28"/>
                <w:u w:val="single"/>
              </w:rPr>
            </w:pPr>
            <w:r w:rsidRPr="002C6AE6">
              <w:rPr>
                <w:rFonts w:ascii="Abadi" w:hAnsi="Abadi"/>
                <w:sz w:val="28"/>
                <w:szCs w:val="28"/>
                <w:u w:val="single"/>
              </w:rPr>
              <w:t>10</w:t>
            </w:r>
            <w:r w:rsidR="007512A6">
              <w:rPr>
                <w:rFonts w:ascii="Abadi" w:hAnsi="Abadi"/>
                <w:sz w:val="28"/>
                <w:szCs w:val="28"/>
                <w:u w:val="single"/>
              </w:rPr>
              <w:t>3</w:t>
            </w:r>
          </w:p>
          <w:p w14:paraId="27D9EC3B" w14:textId="59BD2FEA" w:rsidR="00C33498" w:rsidRPr="002C6AE6" w:rsidRDefault="00CC46E7" w:rsidP="002C7CDF">
            <w:pPr>
              <w:jc w:val="center"/>
              <w:rPr>
                <w:rFonts w:ascii="Abadi" w:hAnsi="Abadi"/>
                <w:sz w:val="28"/>
                <w:szCs w:val="28"/>
                <w:u w:val="single"/>
              </w:rPr>
            </w:pPr>
            <w:r w:rsidRPr="002C6AE6">
              <w:rPr>
                <w:rFonts w:ascii="Abadi" w:hAnsi="Abadi"/>
                <w:sz w:val="28"/>
                <w:szCs w:val="28"/>
                <w:u w:val="single"/>
              </w:rPr>
              <w:t>10</w:t>
            </w:r>
            <w:r w:rsidR="00C66DD4">
              <w:rPr>
                <w:rFonts w:ascii="Abadi" w:hAnsi="Abadi"/>
                <w:sz w:val="28"/>
                <w:szCs w:val="28"/>
                <w:u w:val="single"/>
              </w:rPr>
              <w:t>7</w:t>
            </w:r>
          </w:p>
          <w:p w14:paraId="1B096975" w14:textId="75201A45" w:rsidR="00C33498" w:rsidRPr="002C6AE6" w:rsidRDefault="00C33498" w:rsidP="002C7CDF">
            <w:pPr>
              <w:jc w:val="center"/>
              <w:rPr>
                <w:rFonts w:ascii="Abadi" w:hAnsi="Abadi"/>
                <w:sz w:val="28"/>
                <w:szCs w:val="28"/>
                <w:u w:val="single"/>
              </w:rPr>
            </w:pPr>
            <w:r w:rsidRPr="002C6AE6">
              <w:rPr>
                <w:rFonts w:ascii="Abadi" w:hAnsi="Abadi"/>
                <w:sz w:val="28"/>
                <w:szCs w:val="28"/>
                <w:u w:val="single"/>
              </w:rPr>
              <w:t>1</w:t>
            </w:r>
            <w:r w:rsidR="00047373" w:rsidRPr="002C6AE6">
              <w:rPr>
                <w:rFonts w:ascii="Abadi" w:hAnsi="Abadi"/>
                <w:sz w:val="28"/>
                <w:szCs w:val="28"/>
                <w:u w:val="single"/>
              </w:rPr>
              <w:t>1</w:t>
            </w:r>
            <w:r w:rsidR="007512A6">
              <w:rPr>
                <w:rFonts w:ascii="Abadi" w:hAnsi="Abadi"/>
                <w:sz w:val="28"/>
                <w:szCs w:val="28"/>
                <w:u w:val="single"/>
              </w:rPr>
              <w:t>1</w:t>
            </w:r>
          </w:p>
          <w:p w14:paraId="4E5B8592" w14:textId="7918CB6E" w:rsidR="00C33498" w:rsidRPr="002C6AE6" w:rsidRDefault="00C33498" w:rsidP="002C7CDF">
            <w:pPr>
              <w:jc w:val="center"/>
              <w:rPr>
                <w:rFonts w:ascii="Abadi" w:hAnsi="Abadi"/>
                <w:sz w:val="28"/>
                <w:szCs w:val="28"/>
                <w:u w:val="single"/>
              </w:rPr>
            </w:pPr>
            <w:r w:rsidRPr="002C6AE6">
              <w:rPr>
                <w:rFonts w:ascii="Abadi" w:hAnsi="Abadi"/>
                <w:sz w:val="28"/>
                <w:szCs w:val="28"/>
                <w:u w:val="single"/>
              </w:rPr>
              <w:t>11</w:t>
            </w:r>
            <w:r w:rsidR="007512A6">
              <w:rPr>
                <w:rFonts w:ascii="Abadi" w:hAnsi="Abadi"/>
                <w:sz w:val="28"/>
                <w:szCs w:val="28"/>
                <w:u w:val="single"/>
              </w:rPr>
              <w:t>5</w:t>
            </w:r>
          </w:p>
          <w:p w14:paraId="007E57D0" w14:textId="2893B987" w:rsidR="00C33498" w:rsidRPr="002C6AE6" w:rsidRDefault="00C33498" w:rsidP="002C7CDF">
            <w:pPr>
              <w:jc w:val="center"/>
              <w:rPr>
                <w:rFonts w:ascii="Abadi" w:hAnsi="Abadi"/>
                <w:sz w:val="28"/>
                <w:szCs w:val="28"/>
                <w:u w:val="single"/>
              </w:rPr>
            </w:pPr>
            <w:r w:rsidRPr="002C6AE6">
              <w:rPr>
                <w:rFonts w:ascii="Abadi" w:hAnsi="Abadi"/>
                <w:sz w:val="28"/>
                <w:szCs w:val="28"/>
                <w:u w:val="single"/>
              </w:rPr>
              <w:t>1</w:t>
            </w:r>
            <w:r w:rsidR="00C66DD4">
              <w:rPr>
                <w:rFonts w:ascii="Abadi" w:hAnsi="Abadi"/>
                <w:sz w:val="28"/>
                <w:szCs w:val="28"/>
                <w:u w:val="single"/>
              </w:rPr>
              <w:t>2</w:t>
            </w:r>
            <w:r w:rsidR="007512A6">
              <w:rPr>
                <w:rFonts w:ascii="Abadi" w:hAnsi="Abadi"/>
                <w:sz w:val="28"/>
                <w:szCs w:val="28"/>
                <w:u w:val="single"/>
              </w:rPr>
              <w:t>0</w:t>
            </w:r>
          </w:p>
          <w:p w14:paraId="6A9C081A" w14:textId="498802EC" w:rsidR="00C33498" w:rsidRPr="002C6AE6" w:rsidRDefault="00C33498" w:rsidP="002C7CDF">
            <w:pPr>
              <w:jc w:val="center"/>
              <w:rPr>
                <w:rFonts w:ascii="Abadi" w:hAnsi="Abadi"/>
                <w:sz w:val="28"/>
                <w:szCs w:val="28"/>
                <w:u w:val="single"/>
              </w:rPr>
            </w:pPr>
            <w:r w:rsidRPr="002C6AE6">
              <w:rPr>
                <w:rFonts w:ascii="Abadi" w:hAnsi="Abadi"/>
                <w:sz w:val="28"/>
                <w:szCs w:val="28"/>
                <w:u w:val="single"/>
              </w:rPr>
              <w:t>12</w:t>
            </w:r>
            <w:r w:rsidR="0092581F">
              <w:rPr>
                <w:rFonts w:ascii="Abadi" w:hAnsi="Abadi"/>
                <w:sz w:val="28"/>
                <w:szCs w:val="28"/>
                <w:u w:val="single"/>
              </w:rPr>
              <w:t>5</w:t>
            </w:r>
          </w:p>
          <w:p w14:paraId="42572274" w14:textId="6812F912" w:rsidR="00C33498" w:rsidRPr="002C6AE6" w:rsidRDefault="00C33498" w:rsidP="002C7CDF">
            <w:pPr>
              <w:jc w:val="center"/>
              <w:rPr>
                <w:rFonts w:ascii="Abadi" w:hAnsi="Abadi"/>
                <w:sz w:val="28"/>
                <w:szCs w:val="28"/>
                <w:u w:val="single"/>
              </w:rPr>
            </w:pPr>
            <w:r w:rsidRPr="002C6AE6">
              <w:rPr>
                <w:rFonts w:ascii="Abadi" w:hAnsi="Abadi"/>
                <w:sz w:val="28"/>
                <w:szCs w:val="28"/>
                <w:u w:val="single"/>
              </w:rPr>
              <w:t>1</w:t>
            </w:r>
            <w:r w:rsidR="007512A6">
              <w:rPr>
                <w:rFonts w:ascii="Abadi" w:hAnsi="Abadi"/>
                <w:sz w:val="28"/>
                <w:szCs w:val="28"/>
                <w:u w:val="single"/>
              </w:rPr>
              <w:t>29</w:t>
            </w:r>
          </w:p>
          <w:p w14:paraId="4D904F32" w14:textId="655967BF" w:rsidR="00C33498" w:rsidRPr="002C6AE6" w:rsidRDefault="00C33498" w:rsidP="002C7CDF">
            <w:pPr>
              <w:jc w:val="center"/>
              <w:rPr>
                <w:rFonts w:ascii="Abadi" w:hAnsi="Abadi"/>
                <w:sz w:val="28"/>
                <w:szCs w:val="28"/>
                <w:u w:val="single"/>
              </w:rPr>
            </w:pPr>
            <w:r w:rsidRPr="002C6AE6">
              <w:rPr>
                <w:rFonts w:ascii="Abadi" w:hAnsi="Abadi"/>
                <w:sz w:val="28"/>
                <w:szCs w:val="28"/>
                <w:u w:val="single"/>
              </w:rPr>
              <w:t>1</w:t>
            </w:r>
            <w:r w:rsidR="00CC46E7" w:rsidRPr="002C6AE6">
              <w:rPr>
                <w:rFonts w:ascii="Abadi" w:hAnsi="Abadi"/>
                <w:sz w:val="28"/>
                <w:szCs w:val="28"/>
                <w:u w:val="single"/>
              </w:rPr>
              <w:t>3</w:t>
            </w:r>
            <w:r w:rsidR="007512A6">
              <w:rPr>
                <w:rFonts w:ascii="Abadi" w:hAnsi="Abadi"/>
                <w:sz w:val="28"/>
                <w:szCs w:val="28"/>
                <w:u w:val="single"/>
              </w:rPr>
              <w:t>4</w:t>
            </w:r>
          </w:p>
          <w:p w14:paraId="36FED2A9" w14:textId="12220B2A" w:rsidR="00C33498" w:rsidRPr="002C6AE6" w:rsidRDefault="00C33498" w:rsidP="002C7CDF">
            <w:pPr>
              <w:jc w:val="center"/>
              <w:rPr>
                <w:rFonts w:ascii="Abadi" w:hAnsi="Abadi"/>
                <w:sz w:val="28"/>
                <w:szCs w:val="28"/>
                <w:u w:val="single"/>
              </w:rPr>
            </w:pPr>
            <w:r w:rsidRPr="002C6AE6">
              <w:rPr>
                <w:rFonts w:ascii="Abadi" w:hAnsi="Abadi"/>
                <w:sz w:val="28"/>
                <w:szCs w:val="28"/>
                <w:u w:val="single"/>
              </w:rPr>
              <w:t>1</w:t>
            </w:r>
            <w:r w:rsidR="0092581F">
              <w:rPr>
                <w:rFonts w:ascii="Abadi" w:hAnsi="Abadi"/>
                <w:sz w:val="28"/>
                <w:szCs w:val="28"/>
                <w:u w:val="single"/>
              </w:rPr>
              <w:t>3</w:t>
            </w:r>
            <w:r w:rsidR="007512A6">
              <w:rPr>
                <w:rFonts w:ascii="Abadi" w:hAnsi="Abadi"/>
                <w:sz w:val="28"/>
                <w:szCs w:val="28"/>
                <w:u w:val="single"/>
              </w:rPr>
              <w:t>8</w:t>
            </w:r>
          </w:p>
          <w:p w14:paraId="05397DA9" w14:textId="55639510" w:rsidR="00C33498" w:rsidRPr="002C6AE6" w:rsidRDefault="00C33498" w:rsidP="002C7CDF">
            <w:pPr>
              <w:jc w:val="center"/>
              <w:rPr>
                <w:rFonts w:ascii="Abadi" w:hAnsi="Abadi"/>
                <w:sz w:val="28"/>
                <w:szCs w:val="28"/>
                <w:u w:val="single"/>
              </w:rPr>
            </w:pPr>
            <w:r w:rsidRPr="002C6AE6">
              <w:rPr>
                <w:rFonts w:ascii="Abadi" w:hAnsi="Abadi"/>
                <w:sz w:val="28"/>
                <w:szCs w:val="28"/>
                <w:u w:val="single"/>
              </w:rPr>
              <w:t>1</w:t>
            </w:r>
            <w:r w:rsidR="00CB45CE">
              <w:rPr>
                <w:rFonts w:ascii="Abadi" w:hAnsi="Abadi"/>
                <w:sz w:val="28"/>
                <w:szCs w:val="28"/>
                <w:u w:val="single"/>
              </w:rPr>
              <w:t>4</w:t>
            </w:r>
            <w:r w:rsidR="007512A6">
              <w:rPr>
                <w:rFonts w:ascii="Abadi" w:hAnsi="Abadi"/>
                <w:sz w:val="28"/>
                <w:szCs w:val="28"/>
                <w:u w:val="single"/>
              </w:rPr>
              <w:t>2</w:t>
            </w:r>
          </w:p>
          <w:p w14:paraId="6690AA95" w14:textId="723CEA2B" w:rsidR="00C33498" w:rsidRPr="002C6AE6" w:rsidRDefault="00C33498" w:rsidP="002C7CDF">
            <w:pPr>
              <w:jc w:val="center"/>
              <w:rPr>
                <w:rFonts w:ascii="Abadi" w:hAnsi="Abadi"/>
                <w:sz w:val="28"/>
                <w:szCs w:val="28"/>
                <w:u w:val="single"/>
              </w:rPr>
            </w:pPr>
            <w:r w:rsidRPr="002C6AE6">
              <w:rPr>
                <w:rFonts w:ascii="Abadi" w:hAnsi="Abadi"/>
                <w:sz w:val="28"/>
                <w:szCs w:val="28"/>
                <w:u w:val="single"/>
              </w:rPr>
              <w:t>1</w:t>
            </w:r>
            <w:r w:rsidR="0092581F">
              <w:rPr>
                <w:rFonts w:ascii="Abadi" w:hAnsi="Abadi"/>
                <w:sz w:val="28"/>
                <w:szCs w:val="28"/>
                <w:u w:val="single"/>
              </w:rPr>
              <w:t>4</w:t>
            </w:r>
            <w:r w:rsidR="007512A6">
              <w:rPr>
                <w:rFonts w:ascii="Abadi" w:hAnsi="Abadi"/>
                <w:sz w:val="28"/>
                <w:szCs w:val="28"/>
                <w:u w:val="single"/>
              </w:rPr>
              <w:t>7</w:t>
            </w:r>
          </w:p>
          <w:p w14:paraId="1AF0E83C" w14:textId="12846F67" w:rsidR="00C33498" w:rsidRPr="002C6AE6" w:rsidRDefault="00C33498" w:rsidP="002C7CDF">
            <w:pPr>
              <w:jc w:val="center"/>
              <w:rPr>
                <w:rFonts w:ascii="Abadi" w:hAnsi="Abadi"/>
                <w:sz w:val="28"/>
                <w:szCs w:val="28"/>
                <w:u w:val="single"/>
              </w:rPr>
            </w:pPr>
            <w:r w:rsidRPr="002C6AE6">
              <w:rPr>
                <w:rFonts w:ascii="Abadi" w:hAnsi="Abadi"/>
                <w:sz w:val="28"/>
                <w:szCs w:val="28"/>
                <w:u w:val="single"/>
              </w:rPr>
              <w:t>1</w:t>
            </w:r>
            <w:r w:rsidR="00047373" w:rsidRPr="002C6AE6">
              <w:rPr>
                <w:rFonts w:ascii="Abadi" w:hAnsi="Abadi"/>
                <w:sz w:val="28"/>
                <w:szCs w:val="28"/>
                <w:u w:val="single"/>
              </w:rPr>
              <w:t>5</w:t>
            </w:r>
            <w:r w:rsidR="007512A6">
              <w:rPr>
                <w:rFonts w:ascii="Abadi" w:hAnsi="Abadi"/>
                <w:sz w:val="28"/>
                <w:szCs w:val="28"/>
                <w:u w:val="single"/>
              </w:rPr>
              <w:t>2</w:t>
            </w:r>
          </w:p>
          <w:p w14:paraId="6A08FF38" w14:textId="43AC34FE" w:rsidR="00C33498" w:rsidRPr="002C6AE6" w:rsidRDefault="00C33498" w:rsidP="002C7CDF">
            <w:pPr>
              <w:jc w:val="center"/>
              <w:rPr>
                <w:rFonts w:ascii="Abadi" w:hAnsi="Abadi"/>
                <w:sz w:val="28"/>
                <w:szCs w:val="28"/>
                <w:u w:val="single"/>
              </w:rPr>
            </w:pPr>
            <w:r w:rsidRPr="002C6AE6">
              <w:rPr>
                <w:rFonts w:ascii="Abadi" w:hAnsi="Abadi"/>
                <w:sz w:val="28"/>
                <w:szCs w:val="28"/>
                <w:u w:val="single"/>
              </w:rPr>
              <w:t>1</w:t>
            </w:r>
            <w:r w:rsidR="0092581F">
              <w:rPr>
                <w:rFonts w:ascii="Abadi" w:hAnsi="Abadi"/>
                <w:sz w:val="28"/>
                <w:szCs w:val="28"/>
                <w:u w:val="single"/>
              </w:rPr>
              <w:t>5</w:t>
            </w:r>
            <w:r w:rsidR="007512A6">
              <w:rPr>
                <w:rFonts w:ascii="Abadi" w:hAnsi="Abadi"/>
                <w:sz w:val="28"/>
                <w:szCs w:val="28"/>
                <w:u w:val="single"/>
              </w:rPr>
              <w:t>6</w:t>
            </w:r>
          </w:p>
          <w:p w14:paraId="46E2B463" w14:textId="19CE5844" w:rsidR="00C33498" w:rsidRPr="002C6AE6" w:rsidRDefault="00C33498" w:rsidP="002C7CDF">
            <w:pPr>
              <w:jc w:val="center"/>
              <w:rPr>
                <w:rFonts w:ascii="Abadi" w:hAnsi="Abadi"/>
                <w:sz w:val="28"/>
                <w:szCs w:val="28"/>
                <w:u w:val="single"/>
              </w:rPr>
            </w:pPr>
            <w:r w:rsidRPr="002C6AE6">
              <w:rPr>
                <w:rFonts w:ascii="Abadi" w:hAnsi="Abadi"/>
                <w:sz w:val="28"/>
                <w:szCs w:val="28"/>
                <w:u w:val="single"/>
              </w:rPr>
              <w:t>1</w:t>
            </w:r>
            <w:r w:rsidR="00047373" w:rsidRPr="002C6AE6">
              <w:rPr>
                <w:rFonts w:ascii="Abadi" w:hAnsi="Abadi"/>
                <w:sz w:val="28"/>
                <w:szCs w:val="28"/>
                <w:u w:val="single"/>
              </w:rPr>
              <w:t>6</w:t>
            </w:r>
            <w:r w:rsidR="007512A6">
              <w:rPr>
                <w:rFonts w:ascii="Abadi" w:hAnsi="Abadi"/>
                <w:sz w:val="28"/>
                <w:szCs w:val="28"/>
                <w:u w:val="single"/>
              </w:rPr>
              <w:t>0</w:t>
            </w:r>
          </w:p>
          <w:p w14:paraId="5EC91872" w14:textId="5BE67541" w:rsidR="00C33498" w:rsidRPr="002C6AE6" w:rsidRDefault="00C33498" w:rsidP="002C7CDF">
            <w:pPr>
              <w:jc w:val="center"/>
              <w:rPr>
                <w:rFonts w:ascii="Abadi" w:hAnsi="Abadi"/>
                <w:sz w:val="28"/>
                <w:szCs w:val="28"/>
                <w:u w:val="single"/>
              </w:rPr>
            </w:pPr>
            <w:r w:rsidRPr="002C6AE6">
              <w:rPr>
                <w:rFonts w:ascii="Abadi" w:hAnsi="Abadi"/>
                <w:sz w:val="28"/>
                <w:szCs w:val="28"/>
                <w:u w:val="single"/>
              </w:rPr>
              <w:t>1</w:t>
            </w:r>
            <w:r w:rsidR="0092581F">
              <w:rPr>
                <w:rFonts w:ascii="Abadi" w:hAnsi="Abadi"/>
                <w:sz w:val="28"/>
                <w:szCs w:val="28"/>
                <w:u w:val="single"/>
              </w:rPr>
              <w:t>6</w:t>
            </w:r>
            <w:r w:rsidR="007512A6">
              <w:rPr>
                <w:rFonts w:ascii="Abadi" w:hAnsi="Abadi"/>
                <w:sz w:val="28"/>
                <w:szCs w:val="28"/>
                <w:u w:val="single"/>
              </w:rPr>
              <w:t>4</w:t>
            </w:r>
            <w:r w:rsidR="002C00C0" w:rsidRPr="002C6AE6">
              <w:rPr>
                <w:rFonts w:ascii="Abadi" w:hAnsi="Abadi"/>
                <w:sz w:val="28"/>
                <w:szCs w:val="28"/>
                <w:u w:val="single"/>
              </w:rPr>
              <w:br/>
              <w:t>1</w:t>
            </w:r>
            <w:r w:rsidR="0092581F">
              <w:rPr>
                <w:rFonts w:ascii="Abadi" w:hAnsi="Abadi"/>
                <w:sz w:val="28"/>
                <w:szCs w:val="28"/>
                <w:u w:val="single"/>
              </w:rPr>
              <w:t>6</w:t>
            </w:r>
            <w:r w:rsidR="007512A6">
              <w:rPr>
                <w:rFonts w:ascii="Abadi" w:hAnsi="Abadi"/>
                <w:sz w:val="28"/>
                <w:szCs w:val="28"/>
                <w:u w:val="single"/>
              </w:rPr>
              <w:t>8</w:t>
            </w:r>
          </w:p>
          <w:p w14:paraId="2930F508" w14:textId="64A56516" w:rsidR="00CC46E7" w:rsidRPr="002C6AE6" w:rsidRDefault="00CC46E7" w:rsidP="002C7CDF">
            <w:pPr>
              <w:jc w:val="center"/>
              <w:rPr>
                <w:rFonts w:ascii="Abadi" w:hAnsi="Abadi"/>
                <w:sz w:val="28"/>
                <w:szCs w:val="28"/>
                <w:u w:val="single"/>
              </w:rPr>
            </w:pPr>
            <w:r w:rsidRPr="002C6AE6">
              <w:rPr>
                <w:rFonts w:ascii="Abadi" w:hAnsi="Abadi"/>
                <w:sz w:val="28"/>
                <w:szCs w:val="28"/>
                <w:u w:val="single"/>
              </w:rPr>
              <w:t>1</w:t>
            </w:r>
            <w:r w:rsidR="00047373" w:rsidRPr="002C6AE6">
              <w:rPr>
                <w:rFonts w:ascii="Abadi" w:hAnsi="Abadi"/>
                <w:sz w:val="28"/>
                <w:szCs w:val="28"/>
                <w:u w:val="single"/>
              </w:rPr>
              <w:t>7</w:t>
            </w:r>
            <w:r w:rsidR="007512A6">
              <w:rPr>
                <w:rFonts w:ascii="Abadi" w:hAnsi="Abadi"/>
                <w:sz w:val="28"/>
                <w:szCs w:val="28"/>
                <w:u w:val="single"/>
              </w:rPr>
              <w:t>2</w:t>
            </w:r>
          </w:p>
          <w:p w14:paraId="25B412DE" w14:textId="5445A069" w:rsidR="00CC46E7" w:rsidRPr="002C6AE6" w:rsidRDefault="00CC46E7" w:rsidP="002C7CDF">
            <w:pPr>
              <w:jc w:val="center"/>
              <w:rPr>
                <w:rFonts w:ascii="Abadi" w:hAnsi="Abadi"/>
                <w:sz w:val="28"/>
                <w:szCs w:val="28"/>
                <w:u w:val="single"/>
              </w:rPr>
            </w:pPr>
            <w:r w:rsidRPr="002C6AE6">
              <w:rPr>
                <w:rFonts w:ascii="Abadi" w:hAnsi="Abadi"/>
                <w:sz w:val="28"/>
                <w:szCs w:val="28"/>
                <w:u w:val="single"/>
              </w:rPr>
              <w:lastRenderedPageBreak/>
              <w:t>1</w:t>
            </w:r>
            <w:r w:rsidR="0092581F">
              <w:rPr>
                <w:rFonts w:ascii="Abadi" w:hAnsi="Abadi"/>
                <w:sz w:val="28"/>
                <w:szCs w:val="28"/>
                <w:u w:val="single"/>
              </w:rPr>
              <w:t>7</w:t>
            </w:r>
            <w:r w:rsidR="007512A6">
              <w:rPr>
                <w:rFonts w:ascii="Abadi" w:hAnsi="Abadi"/>
                <w:sz w:val="28"/>
                <w:szCs w:val="28"/>
                <w:u w:val="single"/>
              </w:rPr>
              <w:t>6</w:t>
            </w:r>
          </w:p>
          <w:p w14:paraId="2BDD3AF5" w14:textId="23AE5F88" w:rsidR="00CC46E7" w:rsidRPr="002C6AE6" w:rsidRDefault="00CC46E7" w:rsidP="002C7CDF">
            <w:pPr>
              <w:jc w:val="center"/>
              <w:rPr>
                <w:rFonts w:ascii="Abadi" w:hAnsi="Abadi"/>
                <w:sz w:val="28"/>
                <w:szCs w:val="28"/>
                <w:u w:val="single"/>
              </w:rPr>
            </w:pPr>
            <w:r w:rsidRPr="002C6AE6">
              <w:rPr>
                <w:rFonts w:ascii="Abadi" w:hAnsi="Abadi"/>
                <w:sz w:val="28"/>
                <w:szCs w:val="28"/>
                <w:u w:val="single"/>
              </w:rPr>
              <w:t>1</w:t>
            </w:r>
            <w:r w:rsidR="00047373" w:rsidRPr="002C6AE6">
              <w:rPr>
                <w:rFonts w:ascii="Abadi" w:hAnsi="Abadi"/>
                <w:sz w:val="28"/>
                <w:szCs w:val="28"/>
                <w:u w:val="single"/>
              </w:rPr>
              <w:t>8</w:t>
            </w:r>
            <w:r w:rsidR="007512A6">
              <w:rPr>
                <w:rFonts w:ascii="Abadi" w:hAnsi="Abadi"/>
                <w:sz w:val="28"/>
                <w:szCs w:val="28"/>
                <w:u w:val="single"/>
              </w:rPr>
              <w:t>0</w:t>
            </w:r>
          </w:p>
          <w:p w14:paraId="22232827" w14:textId="045E1AED" w:rsidR="00047373" w:rsidRPr="002C6AE6" w:rsidRDefault="00047373" w:rsidP="002C7CDF">
            <w:pPr>
              <w:jc w:val="center"/>
              <w:rPr>
                <w:rFonts w:ascii="Abadi" w:hAnsi="Abadi"/>
                <w:sz w:val="28"/>
                <w:szCs w:val="28"/>
                <w:u w:val="single"/>
              </w:rPr>
            </w:pPr>
            <w:r w:rsidRPr="002C6AE6">
              <w:rPr>
                <w:rFonts w:ascii="Abadi" w:hAnsi="Abadi"/>
                <w:sz w:val="28"/>
                <w:szCs w:val="28"/>
                <w:u w:val="single"/>
              </w:rPr>
              <w:t>1</w:t>
            </w:r>
            <w:r w:rsidR="00A939F3">
              <w:rPr>
                <w:rFonts w:ascii="Abadi" w:hAnsi="Abadi"/>
                <w:sz w:val="28"/>
                <w:szCs w:val="28"/>
                <w:u w:val="single"/>
              </w:rPr>
              <w:t>8</w:t>
            </w:r>
            <w:r w:rsidR="007512A6">
              <w:rPr>
                <w:rFonts w:ascii="Abadi" w:hAnsi="Abadi"/>
                <w:sz w:val="28"/>
                <w:szCs w:val="28"/>
                <w:u w:val="single"/>
              </w:rPr>
              <w:t>3</w:t>
            </w:r>
          </w:p>
          <w:p w14:paraId="23F6FAB2" w14:textId="7249AE09" w:rsidR="00CC46E7" w:rsidRPr="002C6AE6" w:rsidRDefault="00CC46E7" w:rsidP="002C7CDF">
            <w:pPr>
              <w:jc w:val="center"/>
              <w:rPr>
                <w:rFonts w:ascii="Abadi" w:hAnsi="Abadi"/>
                <w:sz w:val="28"/>
                <w:szCs w:val="28"/>
                <w:u w:val="single"/>
              </w:rPr>
            </w:pPr>
            <w:r w:rsidRPr="002C6AE6">
              <w:rPr>
                <w:rFonts w:ascii="Abadi" w:hAnsi="Abadi"/>
                <w:sz w:val="28"/>
                <w:szCs w:val="28"/>
                <w:u w:val="single"/>
              </w:rPr>
              <w:t>1</w:t>
            </w:r>
            <w:r w:rsidR="0092581F">
              <w:rPr>
                <w:rFonts w:ascii="Abadi" w:hAnsi="Abadi"/>
                <w:sz w:val="28"/>
                <w:szCs w:val="28"/>
                <w:u w:val="single"/>
              </w:rPr>
              <w:t>8</w:t>
            </w:r>
            <w:r w:rsidR="007512A6">
              <w:rPr>
                <w:rFonts w:ascii="Abadi" w:hAnsi="Abadi"/>
                <w:sz w:val="28"/>
                <w:szCs w:val="28"/>
                <w:u w:val="single"/>
              </w:rPr>
              <w:t>7</w:t>
            </w:r>
          </w:p>
          <w:p w14:paraId="49F0B3DE" w14:textId="01F23CB1" w:rsidR="00CC46E7" w:rsidRPr="002C6AE6" w:rsidRDefault="00CC46E7" w:rsidP="002C7CDF">
            <w:pPr>
              <w:jc w:val="center"/>
              <w:rPr>
                <w:rFonts w:ascii="Abadi" w:hAnsi="Abadi"/>
                <w:sz w:val="28"/>
                <w:szCs w:val="28"/>
                <w:u w:val="single"/>
              </w:rPr>
            </w:pPr>
            <w:r w:rsidRPr="002C6AE6">
              <w:rPr>
                <w:rFonts w:ascii="Abadi" w:hAnsi="Abadi"/>
                <w:sz w:val="28"/>
                <w:szCs w:val="28"/>
                <w:u w:val="single"/>
              </w:rPr>
              <w:t>1</w:t>
            </w:r>
            <w:r w:rsidR="00047373" w:rsidRPr="002C6AE6">
              <w:rPr>
                <w:rFonts w:ascii="Abadi" w:hAnsi="Abadi"/>
                <w:sz w:val="28"/>
                <w:szCs w:val="28"/>
                <w:u w:val="single"/>
              </w:rPr>
              <w:t>9</w:t>
            </w:r>
            <w:r w:rsidR="007512A6">
              <w:rPr>
                <w:rFonts w:ascii="Abadi" w:hAnsi="Abadi"/>
                <w:sz w:val="28"/>
                <w:szCs w:val="28"/>
                <w:u w:val="single"/>
              </w:rPr>
              <w:t>0</w:t>
            </w:r>
          </w:p>
          <w:p w14:paraId="4AA7B944" w14:textId="6ED8B862" w:rsidR="00CC46E7" w:rsidRPr="002C6AE6" w:rsidRDefault="00A939F3" w:rsidP="002C7CDF">
            <w:pPr>
              <w:jc w:val="center"/>
              <w:rPr>
                <w:rFonts w:ascii="Abadi" w:hAnsi="Abadi"/>
                <w:sz w:val="28"/>
                <w:szCs w:val="28"/>
                <w:u w:val="single"/>
              </w:rPr>
            </w:pPr>
            <w:r>
              <w:rPr>
                <w:rFonts w:ascii="Abadi" w:hAnsi="Abadi"/>
                <w:sz w:val="28"/>
                <w:szCs w:val="28"/>
                <w:u w:val="single"/>
              </w:rPr>
              <w:t>1</w:t>
            </w:r>
            <w:r w:rsidR="00C66DD4">
              <w:rPr>
                <w:rFonts w:ascii="Abadi" w:hAnsi="Abadi"/>
                <w:sz w:val="28"/>
                <w:szCs w:val="28"/>
                <w:u w:val="single"/>
              </w:rPr>
              <w:t>9</w:t>
            </w:r>
            <w:r w:rsidR="007512A6">
              <w:rPr>
                <w:rFonts w:ascii="Abadi" w:hAnsi="Abadi"/>
                <w:sz w:val="28"/>
                <w:szCs w:val="28"/>
                <w:u w:val="single"/>
              </w:rPr>
              <w:t>3</w:t>
            </w:r>
          </w:p>
          <w:p w14:paraId="003623E7" w14:textId="5F5485AB" w:rsidR="002C6AE6" w:rsidRPr="002C6AE6" w:rsidRDefault="0092581F" w:rsidP="002C7CDF">
            <w:pPr>
              <w:jc w:val="center"/>
              <w:rPr>
                <w:rFonts w:ascii="Abadi" w:hAnsi="Abadi"/>
                <w:sz w:val="28"/>
                <w:szCs w:val="28"/>
                <w:u w:val="single"/>
              </w:rPr>
            </w:pPr>
            <w:r>
              <w:rPr>
                <w:rFonts w:ascii="Abadi" w:hAnsi="Abadi"/>
                <w:sz w:val="28"/>
                <w:szCs w:val="28"/>
                <w:u w:val="single"/>
              </w:rPr>
              <w:t>19</w:t>
            </w:r>
            <w:r w:rsidR="007512A6">
              <w:rPr>
                <w:rFonts w:ascii="Abadi" w:hAnsi="Abadi"/>
                <w:sz w:val="28"/>
                <w:szCs w:val="28"/>
                <w:u w:val="single"/>
              </w:rPr>
              <w:t>7</w:t>
            </w:r>
          </w:p>
          <w:p w14:paraId="6C75F436" w14:textId="2BD6CCB3" w:rsidR="00047373" w:rsidRPr="002C6AE6" w:rsidRDefault="00047373" w:rsidP="002C7CDF">
            <w:pPr>
              <w:jc w:val="center"/>
              <w:rPr>
                <w:rFonts w:ascii="Abadi" w:hAnsi="Abadi"/>
                <w:sz w:val="28"/>
                <w:szCs w:val="28"/>
                <w:u w:val="single"/>
              </w:rPr>
            </w:pPr>
            <w:r w:rsidRPr="002C6AE6">
              <w:rPr>
                <w:rFonts w:ascii="Abadi" w:hAnsi="Abadi"/>
                <w:sz w:val="28"/>
                <w:szCs w:val="28"/>
                <w:u w:val="single"/>
              </w:rPr>
              <w:t>2</w:t>
            </w:r>
            <w:r w:rsidR="00C66DD4">
              <w:rPr>
                <w:rFonts w:ascii="Abadi" w:hAnsi="Abadi"/>
                <w:sz w:val="28"/>
                <w:szCs w:val="28"/>
                <w:u w:val="single"/>
              </w:rPr>
              <w:t>0</w:t>
            </w:r>
            <w:r w:rsidR="007512A6">
              <w:rPr>
                <w:rFonts w:ascii="Abadi" w:hAnsi="Abadi"/>
                <w:sz w:val="28"/>
                <w:szCs w:val="28"/>
                <w:u w:val="single"/>
              </w:rPr>
              <w:t>2</w:t>
            </w:r>
          </w:p>
          <w:p w14:paraId="230EBBF7" w14:textId="0F3F6B63" w:rsidR="00047373" w:rsidRPr="002C6AE6" w:rsidRDefault="00047373" w:rsidP="002C7CDF">
            <w:pPr>
              <w:jc w:val="center"/>
              <w:rPr>
                <w:rFonts w:ascii="Abadi" w:hAnsi="Abadi"/>
                <w:sz w:val="28"/>
                <w:szCs w:val="28"/>
                <w:u w:val="single"/>
              </w:rPr>
            </w:pPr>
            <w:r w:rsidRPr="002C6AE6">
              <w:rPr>
                <w:rFonts w:ascii="Abadi" w:hAnsi="Abadi"/>
                <w:sz w:val="28"/>
                <w:szCs w:val="28"/>
                <w:u w:val="single"/>
              </w:rPr>
              <w:t>2</w:t>
            </w:r>
            <w:r w:rsidR="0092581F">
              <w:rPr>
                <w:rFonts w:ascii="Abadi" w:hAnsi="Abadi"/>
                <w:sz w:val="28"/>
                <w:szCs w:val="28"/>
                <w:u w:val="single"/>
              </w:rPr>
              <w:t>0</w:t>
            </w:r>
            <w:r w:rsidR="007512A6">
              <w:rPr>
                <w:rFonts w:ascii="Abadi" w:hAnsi="Abadi"/>
                <w:sz w:val="28"/>
                <w:szCs w:val="28"/>
                <w:u w:val="single"/>
              </w:rPr>
              <w:t>8</w:t>
            </w:r>
          </w:p>
          <w:p w14:paraId="10C734E3" w14:textId="294FF375" w:rsidR="00D377E8" w:rsidRPr="002C6AE6" w:rsidRDefault="005D3E10" w:rsidP="002C7CDF">
            <w:pPr>
              <w:jc w:val="center"/>
              <w:rPr>
                <w:rFonts w:ascii="Abadi" w:hAnsi="Abadi"/>
                <w:sz w:val="28"/>
                <w:szCs w:val="28"/>
                <w:u w:val="single"/>
              </w:rPr>
            </w:pPr>
            <w:r>
              <w:rPr>
                <w:rFonts w:ascii="Abadi" w:hAnsi="Abadi"/>
                <w:sz w:val="28"/>
                <w:szCs w:val="28"/>
                <w:u w:val="single"/>
              </w:rPr>
              <w:t>2</w:t>
            </w:r>
            <w:r w:rsidR="0092581F">
              <w:rPr>
                <w:rFonts w:ascii="Abadi" w:hAnsi="Abadi"/>
                <w:sz w:val="28"/>
                <w:szCs w:val="28"/>
                <w:u w:val="single"/>
              </w:rPr>
              <w:t>1</w:t>
            </w:r>
            <w:r w:rsidR="007512A6">
              <w:rPr>
                <w:rFonts w:ascii="Abadi" w:hAnsi="Abadi"/>
                <w:sz w:val="28"/>
                <w:szCs w:val="28"/>
                <w:u w:val="single"/>
              </w:rPr>
              <w:t>5</w:t>
            </w:r>
          </w:p>
          <w:p w14:paraId="63A0A4B9" w14:textId="3A4F8CFA" w:rsidR="00047373" w:rsidRPr="002C6AE6" w:rsidRDefault="00047373" w:rsidP="002C7CDF">
            <w:pPr>
              <w:jc w:val="center"/>
              <w:rPr>
                <w:rFonts w:ascii="Abadi" w:hAnsi="Abadi"/>
                <w:sz w:val="28"/>
                <w:szCs w:val="28"/>
                <w:u w:val="single"/>
              </w:rPr>
            </w:pPr>
            <w:r w:rsidRPr="002C6AE6">
              <w:rPr>
                <w:rFonts w:ascii="Abadi" w:hAnsi="Abadi"/>
                <w:sz w:val="28"/>
                <w:szCs w:val="28"/>
                <w:u w:val="single"/>
              </w:rPr>
              <w:t>2</w:t>
            </w:r>
            <w:r w:rsidR="0092581F">
              <w:rPr>
                <w:rFonts w:ascii="Abadi" w:hAnsi="Abadi"/>
                <w:sz w:val="28"/>
                <w:szCs w:val="28"/>
                <w:u w:val="single"/>
              </w:rPr>
              <w:t>1</w:t>
            </w:r>
            <w:r w:rsidR="007512A6">
              <w:rPr>
                <w:rFonts w:ascii="Abadi" w:hAnsi="Abadi"/>
                <w:sz w:val="28"/>
                <w:szCs w:val="28"/>
                <w:u w:val="single"/>
              </w:rPr>
              <w:t>7</w:t>
            </w:r>
          </w:p>
          <w:p w14:paraId="5135FF81" w14:textId="6C93D040" w:rsidR="00047373" w:rsidRPr="002C6AE6" w:rsidRDefault="00047373" w:rsidP="002C7CDF">
            <w:pPr>
              <w:jc w:val="center"/>
              <w:rPr>
                <w:rFonts w:ascii="Abadi" w:hAnsi="Abadi"/>
                <w:sz w:val="28"/>
                <w:szCs w:val="28"/>
                <w:u w:val="single"/>
              </w:rPr>
            </w:pPr>
            <w:r w:rsidRPr="002C6AE6">
              <w:rPr>
                <w:rFonts w:ascii="Abadi" w:hAnsi="Abadi"/>
                <w:sz w:val="28"/>
                <w:szCs w:val="28"/>
                <w:u w:val="single"/>
              </w:rPr>
              <w:t>22</w:t>
            </w:r>
            <w:r w:rsidR="007512A6">
              <w:rPr>
                <w:rFonts w:ascii="Abadi" w:hAnsi="Abadi"/>
                <w:sz w:val="28"/>
                <w:szCs w:val="28"/>
                <w:u w:val="single"/>
              </w:rPr>
              <w:t>2</w:t>
            </w:r>
          </w:p>
          <w:p w14:paraId="2C38164D" w14:textId="5D7DDD56" w:rsidR="002C7CDF" w:rsidRDefault="002C7CDF" w:rsidP="005571DD">
            <w:pPr>
              <w:jc w:val="center"/>
              <w:rPr>
                <w:rFonts w:ascii="Abadi" w:hAnsi="Abadi"/>
                <w:sz w:val="28"/>
                <w:szCs w:val="28"/>
                <w:u w:val="single"/>
              </w:rPr>
            </w:pPr>
            <w:r>
              <w:rPr>
                <w:rFonts w:ascii="Abadi" w:hAnsi="Abadi"/>
                <w:sz w:val="28"/>
                <w:szCs w:val="28"/>
                <w:u w:val="single"/>
              </w:rPr>
              <w:t>22</w:t>
            </w:r>
            <w:r w:rsidR="007512A6">
              <w:rPr>
                <w:rFonts w:ascii="Abadi" w:hAnsi="Abadi"/>
                <w:sz w:val="28"/>
                <w:szCs w:val="28"/>
                <w:u w:val="single"/>
              </w:rPr>
              <w:t>3</w:t>
            </w:r>
          </w:p>
          <w:p w14:paraId="7527B252" w14:textId="1F7EF5EC" w:rsidR="00D377E8" w:rsidRDefault="00FB5842" w:rsidP="002C7CDF">
            <w:pPr>
              <w:jc w:val="center"/>
              <w:rPr>
                <w:rFonts w:ascii="Abadi" w:hAnsi="Abadi"/>
                <w:sz w:val="28"/>
                <w:szCs w:val="28"/>
                <w:u w:val="single"/>
              </w:rPr>
            </w:pPr>
            <w:r>
              <w:rPr>
                <w:rFonts w:ascii="Abadi" w:hAnsi="Abadi"/>
                <w:sz w:val="28"/>
                <w:szCs w:val="28"/>
                <w:u w:val="single"/>
              </w:rPr>
              <w:t>2</w:t>
            </w:r>
            <w:r w:rsidR="007512A6">
              <w:rPr>
                <w:rFonts w:ascii="Abadi" w:hAnsi="Abadi"/>
                <w:sz w:val="28"/>
                <w:szCs w:val="28"/>
                <w:u w:val="single"/>
              </w:rPr>
              <w:t>29</w:t>
            </w:r>
          </w:p>
          <w:p w14:paraId="30A0B292" w14:textId="607ABDF3" w:rsidR="00047373" w:rsidRPr="002C6AE6" w:rsidRDefault="00FB5842" w:rsidP="002C7CDF">
            <w:pPr>
              <w:jc w:val="center"/>
              <w:rPr>
                <w:rFonts w:ascii="Abadi" w:hAnsi="Abadi"/>
                <w:sz w:val="28"/>
                <w:szCs w:val="28"/>
                <w:u w:val="single"/>
              </w:rPr>
            </w:pPr>
            <w:r>
              <w:rPr>
                <w:rFonts w:ascii="Abadi" w:hAnsi="Abadi"/>
                <w:sz w:val="28"/>
                <w:szCs w:val="28"/>
                <w:u w:val="single"/>
              </w:rPr>
              <w:t>2</w:t>
            </w:r>
            <w:r w:rsidR="0092581F">
              <w:rPr>
                <w:rFonts w:ascii="Abadi" w:hAnsi="Abadi"/>
                <w:sz w:val="28"/>
                <w:szCs w:val="28"/>
                <w:u w:val="single"/>
              </w:rPr>
              <w:t>3</w:t>
            </w:r>
            <w:r w:rsidR="007512A6">
              <w:rPr>
                <w:rFonts w:ascii="Abadi" w:hAnsi="Abadi"/>
                <w:sz w:val="28"/>
                <w:szCs w:val="28"/>
                <w:u w:val="single"/>
              </w:rPr>
              <w:t>4</w:t>
            </w:r>
          </w:p>
          <w:p w14:paraId="320041E7" w14:textId="2E7A781D" w:rsidR="00FB5842" w:rsidRDefault="00047373" w:rsidP="002C7CDF">
            <w:pPr>
              <w:jc w:val="center"/>
              <w:rPr>
                <w:rFonts w:ascii="Abadi" w:hAnsi="Abadi"/>
                <w:sz w:val="28"/>
                <w:szCs w:val="28"/>
                <w:u w:val="single"/>
              </w:rPr>
            </w:pPr>
            <w:r w:rsidRPr="002C6AE6">
              <w:rPr>
                <w:rFonts w:ascii="Abadi" w:hAnsi="Abadi"/>
                <w:sz w:val="28"/>
                <w:szCs w:val="28"/>
                <w:u w:val="single"/>
              </w:rPr>
              <w:t>2</w:t>
            </w:r>
            <w:r w:rsidR="0092581F">
              <w:rPr>
                <w:rFonts w:ascii="Abadi" w:hAnsi="Abadi"/>
                <w:sz w:val="28"/>
                <w:szCs w:val="28"/>
                <w:u w:val="single"/>
              </w:rPr>
              <w:t>3</w:t>
            </w:r>
            <w:r w:rsidR="007512A6">
              <w:rPr>
                <w:rFonts w:ascii="Abadi" w:hAnsi="Abadi"/>
                <w:sz w:val="28"/>
                <w:szCs w:val="28"/>
                <w:u w:val="single"/>
              </w:rPr>
              <w:t>8</w:t>
            </w:r>
          </w:p>
          <w:p w14:paraId="12CBA7A5" w14:textId="6B92988F" w:rsidR="00FB5842" w:rsidRDefault="00FB5842" w:rsidP="002C7CDF">
            <w:pPr>
              <w:jc w:val="center"/>
              <w:rPr>
                <w:rFonts w:ascii="Abadi" w:hAnsi="Abadi"/>
                <w:sz w:val="28"/>
                <w:szCs w:val="28"/>
                <w:u w:val="single"/>
              </w:rPr>
            </w:pPr>
            <w:r>
              <w:rPr>
                <w:rFonts w:ascii="Abadi" w:hAnsi="Abadi"/>
                <w:sz w:val="28"/>
                <w:szCs w:val="28"/>
                <w:u w:val="single"/>
              </w:rPr>
              <w:t>24</w:t>
            </w:r>
            <w:r w:rsidR="007512A6">
              <w:rPr>
                <w:rFonts w:ascii="Abadi" w:hAnsi="Abadi"/>
                <w:sz w:val="28"/>
                <w:szCs w:val="28"/>
                <w:u w:val="single"/>
              </w:rPr>
              <w:t>3</w:t>
            </w:r>
          </w:p>
          <w:p w14:paraId="6459A8F1" w14:textId="26DBCA4D" w:rsidR="00FB5842" w:rsidRDefault="00FB5842" w:rsidP="002C7CDF">
            <w:pPr>
              <w:jc w:val="center"/>
              <w:rPr>
                <w:rFonts w:ascii="Abadi" w:hAnsi="Abadi"/>
                <w:sz w:val="28"/>
                <w:szCs w:val="28"/>
                <w:u w:val="single"/>
              </w:rPr>
            </w:pPr>
            <w:r>
              <w:rPr>
                <w:rFonts w:ascii="Abadi" w:hAnsi="Abadi"/>
                <w:sz w:val="28"/>
                <w:szCs w:val="28"/>
                <w:u w:val="single"/>
              </w:rPr>
              <w:t>2</w:t>
            </w:r>
            <w:r w:rsidR="0092581F">
              <w:rPr>
                <w:rFonts w:ascii="Abadi" w:hAnsi="Abadi"/>
                <w:sz w:val="28"/>
                <w:szCs w:val="28"/>
                <w:u w:val="single"/>
              </w:rPr>
              <w:t>4</w:t>
            </w:r>
            <w:r w:rsidR="007512A6">
              <w:rPr>
                <w:rFonts w:ascii="Abadi" w:hAnsi="Abadi"/>
                <w:sz w:val="28"/>
                <w:szCs w:val="28"/>
                <w:u w:val="single"/>
              </w:rPr>
              <w:t>8</w:t>
            </w:r>
          </w:p>
          <w:p w14:paraId="0381B305" w14:textId="097CC724" w:rsidR="008314DD" w:rsidRDefault="008314DD" w:rsidP="002C7CDF">
            <w:pPr>
              <w:jc w:val="center"/>
              <w:rPr>
                <w:rFonts w:ascii="Abadi" w:hAnsi="Abadi"/>
                <w:sz w:val="28"/>
                <w:szCs w:val="28"/>
                <w:u w:val="single"/>
              </w:rPr>
            </w:pPr>
            <w:r>
              <w:rPr>
                <w:rFonts w:ascii="Abadi" w:hAnsi="Abadi"/>
                <w:sz w:val="28"/>
                <w:szCs w:val="28"/>
                <w:u w:val="single"/>
              </w:rPr>
              <w:t>25</w:t>
            </w:r>
            <w:r w:rsidR="007512A6">
              <w:rPr>
                <w:rFonts w:ascii="Abadi" w:hAnsi="Abadi"/>
                <w:sz w:val="28"/>
                <w:szCs w:val="28"/>
                <w:u w:val="single"/>
              </w:rPr>
              <w:t>3</w:t>
            </w:r>
          </w:p>
          <w:p w14:paraId="188B361E" w14:textId="2C9DBF72" w:rsidR="008314DD" w:rsidRDefault="008314DD" w:rsidP="002C7CDF">
            <w:pPr>
              <w:jc w:val="center"/>
              <w:rPr>
                <w:rFonts w:ascii="Abadi" w:hAnsi="Abadi"/>
                <w:sz w:val="28"/>
                <w:szCs w:val="28"/>
                <w:u w:val="single"/>
              </w:rPr>
            </w:pPr>
            <w:r>
              <w:rPr>
                <w:rFonts w:ascii="Abadi" w:hAnsi="Abadi"/>
                <w:sz w:val="28"/>
                <w:szCs w:val="28"/>
                <w:u w:val="single"/>
              </w:rPr>
              <w:t>26</w:t>
            </w:r>
            <w:r w:rsidR="007512A6">
              <w:rPr>
                <w:rFonts w:ascii="Abadi" w:hAnsi="Abadi"/>
                <w:sz w:val="28"/>
                <w:szCs w:val="28"/>
                <w:u w:val="single"/>
              </w:rPr>
              <w:t>2</w:t>
            </w:r>
          </w:p>
          <w:p w14:paraId="2C80BB64" w14:textId="6B76614D" w:rsidR="00E07244" w:rsidRDefault="00E07244" w:rsidP="002C7CDF">
            <w:pPr>
              <w:jc w:val="center"/>
              <w:rPr>
                <w:rFonts w:ascii="Abadi" w:hAnsi="Abadi"/>
                <w:sz w:val="28"/>
                <w:szCs w:val="28"/>
                <w:u w:val="single"/>
              </w:rPr>
            </w:pPr>
            <w:r>
              <w:rPr>
                <w:rFonts w:ascii="Abadi" w:hAnsi="Abadi"/>
                <w:sz w:val="28"/>
                <w:szCs w:val="28"/>
                <w:u w:val="single"/>
              </w:rPr>
              <w:t>2</w:t>
            </w:r>
            <w:r w:rsidR="007512A6">
              <w:rPr>
                <w:rFonts w:ascii="Abadi" w:hAnsi="Abadi"/>
                <w:sz w:val="28"/>
                <w:szCs w:val="28"/>
                <w:u w:val="single"/>
              </w:rPr>
              <w:t>69</w:t>
            </w:r>
          </w:p>
          <w:p w14:paraId="3EA9E851" w14:textId="3956FA22" w:rsidR="00B1416A" w:rsidRDefault="00B1416A" w:rsidP="002C7CDF">
            <w:pPr>
              <w:jc w:val="center"/>
              <w:rPr>
                <w:rFonts w:ascii="Abadi" w:hAnsi="Abadi"/>
                <w:sz w:val="28"/>
                <w:szCs w:val="28"/>
                <w:u w:val="single"/>
              </w:rPr>
            </w:pPr>
            <w:r>
              <w:rPr>
                <w:rFonts w:ascii="Abadi" w:hAnsi="Abadi"/>
                <w:sz w:val="28"/>
                <w:szCs w:val="28"/>
                <w:u w:val="single"/>
              </w:rPr>
              <w:t>2</w:t>
            </w:r>
            <w:r w:rsidR="0092581F">
              <w:rPr>
                <w:rFonts w:ascii="Abadi" w:hAnsi="Abadi"/>
                <w:sz w:val="28"/>
                <w:szCs w:val="28"/>
                <w:u w:val="single"/>
              </w:rPr>
              <w:t>7</w:t>
            </w:r>
            <w:r w:rsidR="007512A6">
              <w:rPr>
                <w:rFonts w:ascii="Abadi" w:hAnsi="Abadi"/>
                <w:sz w:val="28"/>
                <w:szCs w:val="28"/>
                <w:u w:val="single"/>
              </w:rPr>
              <w:t>6</w:t>
            </w:r>
          </w:p>
          <w:p w14:paraId="6F993E34" w14:textId="5C1980B4" w:rsidR="00B1416A" w:rsidRDefault="00B1416A" w:rsidP="002C7CDF">
            <w:pPr>
              <w:jc w:val="center"/>
              <w:rPr>
                <w:rFonts w:ascii="Abadi" w:hAnsi="Abadi"/>
                <w:sz w:val="28"/>
                <w:szCs w:val="28"/>
                <w:u w:val="single"/>
              </w:rPr>
            </w:pPr>
            <w:r>
              <w:rPr>
                <w:rFonts w:ascii="Abadi" w:hAnsi="Abadi"/>
                <w:sz w:val="28"/>
                <w:szCs w:val="28"/>
                <w:u w:val="single"/>
              </w:rPr>
              <w:t>28</w:t>
            </w:r>
            <w:r w:rsidR="007512A6">
              <w:rPr>
                <w:rFonts w:ascii="Abadi" w:hAnsi="Abadi"/>
                <w:sz w:val="28"/>
                <w:szCs w:val="28"/>
                <w:u w:val="single"/>
              </w:rPr>
              <w:t>3</w:t>
            </w:r>
          </w:p>
          <w:p w14:paraId="5488E502" w14:textId="2866A0F4" w:rsidR="00B1416A" w:rsidRDefault="00B1416A" w:rsidP="002C7CDF">
            <w:pPr>
              <w:jc w:val="center"/>
              <w:rPr>
                <w:rFonts w:ascii="Abadi" w:hAnsi="Abadi"/>
                <w:sz w:val="28"/>
                <w:szCs w:val="28"/>
                <w:u w:val="single"/>
              </w:rPr>
            </w:pPr>
            <w:r>
              <w:rPr>
                <w:rFonts w:ascii="Abadi" w:hAnsi="Abadi"/>
                <w:sz w:val="28"/>
                <w:szCs w:val="28"/>
                <w:u w:val="single"/>
              </w:rPr>
              <w:t>2</w:t>
            </w:r>
            <w:r w:rsidR="0092581F">
              <w:rPr>
                <w:rFonts w:ascii="Abadi" w:hAnsi="Abadi"/>
                <w:sz w:val="28"/>
                <w:szCs w:val="28"/>
                <w:u w:val="single"/>
              </w:rPr>
              <w:t>86</w:t>
            </w:r>
          </w:p>
          <w:p w14:paraId="2F01F772" w14:textId="6B7BEB8F" w:rsidR="00B1416A" w:rsidRDefault="00B1416A" w:rsidP="002C7CDF">
            <w:pPr>
              <w:jc w:val="center"/>
              <w:rPr>
                <w:rFonts w:ascii="Abadi" w:hAnsi="Abadi"/>
                <w:sz w:val="28"/>
                <w:szCs w:val="28"/>
                <w:u w:val="single"/>
              </w:rPr>
            </w:pPr>
            <w:r>
              <w:rPr>
                <w:rFonts w:ascii="Abadi" w:hAnsi="Abadi"/>
                <w:sz w:val="28"/>
                <w:szCs w:val="28"/>
                <w:u w:val="single"/>
              </w:rPr>
              <w:t>2</w:t>
            </w:r>
            <w:r w:rsidR="0092581F">
              <w:rPr>
                <w:rFonts w:ascii="Abadi" w:hAnsi="Abadi"/>
                <w:sz w:val="28"/>
                <w:szCs w:val="28"/>
                <w:u w:val="single"/>
              </w:rPr>
              <w:t>89</w:t>
            </w:r>
          </w:p>
          <w:p w14:paraId="0D0CC87C" w14:textId="77777777" w:rsidR="00B1416A" w:rsidRDefault="00B1416A" w:rsidP="002C7CDF">
            <w:pPr>
              <w:jc w:val="center"/>
              <w:rPr>
                <w:rFonts w:ascii="Abadi" w:hAnsi="Abadi"/>
                <w:sz w:val="28"/>
                <w:szCs w:val="28"/>
                <w:u w:val="single"/>
              </w:rPr>
            </w:pPr>
          </w:p>
          <w:p w14:paraId="6CC94005" w14:textId="4C619094" w:rsidR="00B1416A" w:rsidRDefault="00B1416A" w:rsidP="002C7CDF">
            <w:pPr>
              <w:jc w:val="center"/>
              <w:rPr>
                <w:rFonts w:ascii="Abadi" w:hAnsi="Abadi"/>
                <w:sz w:val="28"/>
                <w:szCs w:val="28"/>
                <w:u w:val="single"/>
              </w:rPr>
            </w:pPr>
            <w:r>
              <w:rPr>
                <w:rFonts w:ascii="Abadi" w:hAnsi="Abadi"/>
                <w:sz w:val="28"/>
                <w:szCs w:val="28"/>
                <w:u w:val="single"/>
              </w:rPr>
              <w:t>2</w:t>
            </w:r>
            <w:r w:rsidR="0092581F">
              <w:rPr>
                <w:rFonts w:ascii="Abadi" w:hAnsi="Abadi"/>
                <w:sz w:val="28"/>
                <w:szCs w:val="28"/>
                <w:u w:val="single"/>
              </w:rPr>
              <w:t>93</w:t>
            </w:r>
          </w:p>
          <w:p w14:paraId="35CD8402" w14:textId="2CC7E8F7" w:rsidR="00B1416A" w:rsidRDefault="0092581F" w:rsidP="002C7CDF">
            <w:pPr>
              <w:jc w:val="center"/>
              <w:rPr>
                <w:rFonts w:ascii="Abadi" w:hAnsi="Abadi"/>
                <w:sz w:val="28"/>
                <w:szCs w:val="28"/>
                <w:u w:val="single"/>
              </w:rPr>
            </w:pPr>
            <w:r>
              <w:rPr>
                <w:rFonts w:ascii="Abadi" w:hAnsi="Abadi"/>
                <w:sz w:val="28"/>
                <w:szCs w:val="28"/>
                <w:u w:val="single"/>
              </w:rPr>
              <w:t>298</w:t>
            </w:r>
          </w:p>
          <w:p w14:paraId="43F0A163" w14:textId="38B8B5D1" w:rsidR="00B1416A" w:rsidRDefault="00257710" w:rsidP="002C7CDF">
            <w:pPr>
              <w:jc w:val="center"/>
              <w:rPr>
                <w:rFonts w:ascii="Abadi" w:hAnsi="Abadi"/>
                <w:sz w:val="28"/>
                <w:szCs w:val="28"/>
                <w:u w:val="single"/>
              </w:rPr>
            </w:pPr>
            <w:r>
              <w:rPr>
                <w:rFonts w:ascii="Abadi" w:hAnsi="Abadi"/>
                <w:sz w:val="28"/>
                <w:szCs w:val="28"/>
                <w:u w:val="single"/>
              </w:rPr>
              <w:t>30</w:t>
            </w:r>
            <w:r w:rsidR="0092581F">
              <w:rPr>
                <w:rFonts w:ascii="Abadi" w:hAnsi="Abadi"/>
                <w:sz w:val="28"/>
                <w:szCs w:val="28"/>
                <w:u w:val="single"/>
              </w:rPr>
              <w:t>3</w:t>
            </w:r>
          </w:p>
          <w:p w14:paraId="30429CDE" w14:textId="10925E58" w:rsidR="00257710" w:rsidRDefault="00257710" w:rsidP="002C7CDF">
            <w:pPr>
              <w:jc w:val="center"/>
              <w:rPr>
                <w:rFonts w:ascii="Abadi" w:hAnsi="Abadi"/>
                <w:sz w:val="28"/>
                <w:szCs w:val="28"/>
                <w:u w:val="single"/>
              </w:rPr>
            </w:pPr>
            <w:r>
              <w:rPr>
                <w:rFonts w:ascii="Abadi" w:hAnsi="Abadi"/>
                <w:sz w:val="28"/>
                <w:szCs w:val="28"/>
                <w:u w:val="single"/>
              </w:rPr>
              <w:t>3</w:t>
            </w:r>
            <w:r w:rsidR="0092581F">
              <w:rPr>
                <w:rFonts w:ascii="Abadi" w:hAnsi="Abadi"/>
                <w:sz w:val="28"/>
                <w:szCs w:val="28"/>
                <w:u w:val="single"/>
              </w:rPr>
              <w:t>08</w:t>
            </w:r>
          </w:p>
          <w:p w14:paraId="412BDEDD" w14:textId="77777777" w:rsidR="00257710" w:rsidRDefault="00257710" w:rsidP="002C7CDF">
            <w:pPr>
              <w:jc w:val="center"/>
              <w:rPr>
                <w:rFonts w:ascii="Abadi" w:hAnsi="Abadi"/>
                <w:sz w:val="28"/>
                <w:szCs w:val="28"/>
                <w:u w:val="single"/>
              </w:rPr>
            </w:pPr>
            <w:r>
              <w:rPr>
                <w:rFonts w:ascii="Abadi" w:hAnsi="Abadi"/>
                <w:sz w:val="28"/>
                <w:szCs w:val="28"/>
                <w:u w:val="single"/>
              </w:rPr>
              <w:t>31</w:t>
            </w:r>
            <w:r w:rsidR="0092581F">
              <w:rPr>
                <w:rFonts w:ascii="Abadi" w:hAnsi="Abadi"/>
                <w:sz w:val="28"/>
                <w:szCs w:val="28"/>
                <w:u w:val="single"/>
              </w:rPr>
              <w:t>3</w:t>
            </w:r>
          </w:p>
          <w:p w14:paraId="7E703D58" w14:textId="77777777" w:rsidR="00B25857" w:rsidRDefault="00B25857" w:rsidP="002C7CDF">
            <w:pPr>
              <w:jc w:val="center"/>
              <w:rPr>
                <w:rFonts w:ascii="Abadi" w:hAnsi="Abadi"/>
                <w:sz w:val="28"/>
                <w:szCs w:val="28"/>
                <w:u w:val="single"/>
              </w:rPr>
            </w:pPr>
          </w:p>
          <w:p w14:paraId="18B2106C" w14:textId="77777777" w:rsidR="00B25857" w:rsidRDefault="00B25857" w:rsidP="002C7CDF">
            <w:pPr>
              <w:jc w:val="center"/>
              <w:rPr>
                <w:rFonts w:ascii="Abadi" w:hAnsi="Abadi"/>
                <w:sz w:val="28"/>
                <w:szCs w:val="28"/>
                <w:u w:val="single"/>
              </w:rPr>
            </w:pPr>
            <w:r>
              <w:rPr>
                <w:rFonts w:ascii="Abadi" w:hAnsi="Abadi"/>
                <w:sz w:val="28"/>
                <w:szCs w:val="28"/>
                <w:u w:val="single"/>
              </w:rPr>
              <w:t>319</w:t>
            </w:r>
          </w:p>
          <w:p w14:paraId="01E9ACF7" w14:textId="77777777" w:rsidR="00B25857" w:rsidRDefault="00B25857" w:rsidP="002C7CDF">
            <w:pPr>
              <w:jc w:val="center"/>
              <w:rPr>
                <w:rFonts w:ascii="Abadi" w:hAnsi="Abadi"/>
                <w:sz w:val="28"/>
                <w:szCs w:val="28"/>
                <w:u w:val="single"/>
              </w:rPr>
            </w:pPr>
            <w:r>
              <w:rPr>
                <w:rFonts w:ascii="Abadi" w:hAnsi="Abadi"/>
                <w:sz w:val="28"/>
                <w:szCs w:val="28"/>
                <w:u w:val="single"/>
              </w:rPr>
              <w:t>324</w:t>
            </w:r>
          </w:p>
          <w:p w14:paraId="5293C0B5" w14:textId="3AC81283" w:rsidR="00B25857" w:rsidRPr="002C6AE6" w:rsidRDefault="00B25857" w:rsidP="002C7CDF">
            <w:pPr>
              <w:jc w:val="center"/>
              <w:rPr>
                <w:rFonts w:ascii="Abadi" w:hAnsi="Abadi"/>
                <w:sz w:val="28"/>
                <w:szCs w:val="28"/>
                <w:u w:val="single"/>
              </w:rPr>
            </w:pPr>
            <w:r>
              <w:rPr>
                <w:rFonts w:ascii="Abadi" w:hAnsi="Abadi"/>
                <w:sz w:val="28"/>
                <w:szCs w:val="28"/>
                <w:u w:val="single"/>
              </w:rPr>
              <w:t>332</w:t>
            </w:r>
          </w:p>
        </w:tc>
      </w:tr>
      <w:tr w:rsidR="002C00C0" w:rsidRPr="002C6AE6" w14:paraId="65D045B0" w14:textId="77777777" w:rsidTr="002C00C0">
        <w:tc>
          <w:tcPr>
            <w:tcW w:w="730" w:type="dxa"/>
          </w:tcPr>
          <w:p w14:paraId="1C230639" w14:textId="77777777" w:rsidR="002C00C0" w:rsidRPr="002C6AE6" w:rsidRDefault="002C00C0" w:rsidP="00723954">
            <w:pPr>
              <w:jc w:val="center"/>
              <w:rPr>
                <w:rFonts w:ascii="Abadi" w:hAnsi="Abadi"/>
                <w:sz w:val="28"/>
                <w:szCs w:val="28"/>
                <w:u w:val="single"/>
              </w:rPr>
            </w:pPr>
          </w:p>
        </w:tc>
        <w:tc>
          <w:tcPr>
            <w:tcW w:w="7819" w:type="dxa"/>
          </w:tcPr>
          <w:p w14:paraId="06B27687" w14:textId="77777777" w:rsidR="002C00C0" w:rsidRPr="002C6AE6" w:rsidRDefault="002C00C0" w:rsidP="00C33498">
            <w:pPr>
              <w:rPr>
                <w:rFonts w:ascii="Abadi" w:hAnsi="Abadi"/>
                <w:sz w:val="28"/>
                <w:szCs w:val="28"/>
              </w:rPr>
            </w:pPr>
          </w:p>
        </w:tc>
        <w:tc>
          <w:tcPr>
            <w:tcW w:w="809" w:type="dxa"/>
          </w:tcPr>
          <w:p w14:paraId="0779C6E7" w14:textId="77777777" w:rsidR="002C00C0" w:rsidRPr="002C6AE6" w:rsidRDefault="002C00C0" w:rsidP="00723954">
            <w:pPr>
              <w:jc w:val="center"/>
              <w:rPr>
                <w:rFonts w:ascii="Abadi" w:hAnsi="Abadi"/>
                <w:sz w:val="28"/>
                <w:szCs w:val="28"/>
                <w:u w:val="single"/>
              </w:rPr>
            </w:pPr>
          </w:p>
        </w:tc>
      </w:tr>
    </w:tbl>
    <w:p w14:paraId="13C38561" w14:textId="4EE091E9" w:rsidR="00723954" w:rsidRPr="002C6AE6" w:rsidRDefault="00723954" w:rsidP="00D241DD">
      <w:pPr>
        <w:jc w:val="center"/>
        <w:rPr>
          <w:rFonts w:ascii="Abadi" w:hAnsi="Abadi"/>
          <w:sz w:val="52"/>
          <w:szCs w:val="52"/>
          <w:u w:val="single"/>
        </w:rPr>
      </w:pPr>
    </w:p>
    <w:p w14:paraId="184A6FEA" w14:textId="7AB4166E" w:rsidR="00723954" w:rsidRPr="002C6AE6" w:rsidRDefault="00723954" w:rsidP="00D241DD">
      <w:pPr>
        <w:jc w:val="center"/>
        <w:rPr>
          <w:rFonts w:ascii="Abadi" w:hAnsi="Abadi"/>
          <w:sz w:val="52"/>
          <w:szCs w:val="52"/>
          <w:u w:val="single"/>
        </w:rPr>
      </w:pPr>
    </w:p>
    <w:p w14:paraId="37662D88" w14:textId="65ED8ACD" w:rsidR="00723954" w:rsidRPr="002C6AE6" w:rsidRDefault="00723954" w:rsidP="00D241DD">
      <w:pPr>
        <w:jc w:val="center"/>
        <w:rPr>
          <w:rFonts w:ascii="Abadi" w:hAnsi="Abadi"/>
          <w:sz w:val="52"/>
          <w:szCs w:val="52"/>
          <w:u w:val="single"/>
        </w:rPr>
      </w:pPr>
    </w:p>
    <w:p w14:paraId="64F2D6DA" w14:textId="5329571D" w:rsidR="00723954" w:rsidRPr="002C6AE6" w:rsidRDefault="00723954" w:rsidP="00D241DD">
      <w:pPr>
        <w:jc w:val="center"/>
        <w:rPr>
          <w:rFonts w:ascii="Abadi" w:hAnsi="Abadi"/>
          <w:sz w:val="52"/>
          <w:szCs w:val="52"/>
          <w:u w:val="single"/>
        </w:rPr>
      </w:pPr>
    </w:p>
    <w:p w14:paraId="73FFDF47" w14:textId="3A25AEA3" w:rsidR="00723954" w:rsidRPr="002C6AE6" w:rsidRDefault="00723954" w:rsidP="00D241DD">
      <w:pPr>
        <w:jc w:val="center"/>
        <w:rPr>
          <w:rFonts w:ascii="Abadi" w:hAnsi="Abadi"/>
          <w:sz w:val="52"/>
          <w:szCs w:val="52"/>
          <w:u w:val="single"/>
        </w:rPr>
      </w:pPr>
    </w:p>
    <w:p w14:paraId="52A98931" w14:textId="4D00FECE" w:rsidR="00723954" w:rsidRPr="002C6AE6" w:rsidRDefault="00723954" w:rsidP="00D241DD">
      <w:pPr>
        <w:jc w:val="center"/>
        <w:rPr>
          <w:rFonts w:ascii="Abadi" w:hAnsi="Abadi"/>
          <w:sz w:val="52"/>
          <w:szCs w:val="52"/>
          <w:u w:val="single"/>
        </w:rPr>
      </w:pPr>
    </w:p>
    <w:p w14:paraId="3A3C1527" w14:textId="2E045DB9" w:rsidR="00723954" w:rsidRPr="002C6AE6" w:rsidRDefault="00723954" w:rsidP="00D241DD">
      <w:pPr>
        <w:jc w:val="center"/>
        <w:rPr>
          <w:rFonts w:ascii="Abadi" w:hAnsi="Abadi"/>
          <w:sz w:val="52"/>
          <w:szCs w:val="52"/>
          <w:u w:val="single"/>
        </w:rPr>
      </w:pPr>
    </w:p>
    <w:p w14:paraId="788C52E7" w14:textId="3A5559CF" w:rsidR="00723954" w:rsidRPr="002C6AE6" w:rsidRDefault="00723954" w:rsidP="00D241DD">
      <w:pPr>
        <w:jc w:val="center"/>
        <w:rPr>
          <w:rFonts w:ascii="Abadi" w:hAnsi="Abadi"/>
          <w:sz w:val="52"/>
          <w:szCs w:val="52"/>
          <w:u w:val="single"/>
        </w:rPr>
      </w:pPr>
    </w:p>
    <w:p w14:paraId="776337A2" w14:textId="345A2F19" w:rsidR="00723954" w:rsidRPr="002C6AE6" w:rsidRDefault="00723954" w:rsidP="00D241DD">
      <w:pPr>
        <w:jc w:val="center"/>
        <w:rPr>
          <w:rFonts w:ascii="Abadi" w:hAnsi="Abadi"/>
          <w:sz w:val="52"/>
          <w:szCs w:val="52"/>
          <w:u w:val="single"/>
        </w:rPr>
      </w:pPr>
    </w:p>
    <w:p w14:paraId="02CDA5A2" w14:textId="2657D945" w:rsidR="00723954" w:rsidRPr="002C6AE6" w:rsidRDefault="00723954" w:rsidP="00D241DD">
      <w:pPr>
        <w:jc w:val="center"/>
        <w:rPr>
          <w:rFonts w:ascii="Abadi" w:hAnsi="Abadi"/>
          <w:sz w:val="52"/>
          <w:szCs w:val="52"/>
          <w:u w:val="single"/>
        </w:rPr>
      </w:pPr>
    </w:p>
    <w:p w14:paraId="1337065C" w14:textId="40FBBD2E" w:rsidR="00723954" w:rsidRPr="002C6AE6" w:rsidRDefault="00723954" w:rsidP="00D241DD">
      <w:pPr>
        <w:jc w:val="center"/>
        <w:rPr>
          <w:rFonts w:ascii="Abadi" w:hAnsi="Abadi"/>
          <w:sz w:val="52"/>
          <w:szCs w:val="52"/>
          <w:u w:val="single"/>
        </w:rPr>
      </w:pPr>
    </w:p>
    <w:p w14:paraId="14956BAD" w14:textId="435076C8" w:rsidR="00723954" w:rsidRPr="002C6AE6" w:rsidRDefault="00723954" w:rsidP="00D241DD">
      <w:pPr>
        <w:jc w:val="center"/>
        <w:rPr>
          <w:rFonts w:ascii="Abadi" w:hAnsi="Abadi"/>
          <w:sz w:val="52"/>
          <w:szCs w:val="52"/>
          <w:u w:val="single"/>
        </w:rPr>
      </w:pPr>
    </w:p>
    <w:p w14:paraId="1017CD37" w14:textId="77777777" w:rsidR="00244415" w:rsidRPr="002C6AE6" w:rsidRDefault="00723954" w:rsidP="00D241DD">
      <w:pPr>
        <w:jc w:val="center"/>
        <w:rPr>
          <w:rFonts w:ascii="Abadi" w:hAnsi="Abadi"/>
          <w:sz w:val="52"/>
          <w:szCs w:val="52"/>
          <w:u w:val="single"/>
        </w:rPr>
        <w:sectPr w:rsidR="00244415" w:rsidRPr="002C6AE6">
          <w:pgSz w:w="12240" w:h="15840"/>
          <w:pgMar w:top="1440" w:right="1440" w:bottom="1440" w:left="1440" w:header="720" w:footer="720" w:gutter="0"/>
          <w:cols w:space="720"/>
          <w:docGrid w:linePitch="360"/>
        </w:sectPr>
      </w:pPr>
      <w:r w:rsidRPr="002C6AE6">
        <w:rPr>
          <w:rFonts w:ascii="Abadi" w:hAnsi="Abadi"/>
          <w:sz w:val="52"/>
          <w:szCs w:val="52"/>
          <w:u w:val="single"/>
        </w:rPr>
        <w:lastRenderedPageBreak/>
        <w:br w:type="page"/>
      </w:r>
    </w:p>
    <w:p w14:paraId="76337898" w14:textId="12CC8342" w:rsidR="009A4DA6" w:rsidRPr="002C6AE6" w:rsidRDefault="009A4DA6" w:rsidP="009A4DA6">
      <w:pPr>
        <w:jc w:val="center"/>
        <w:rPr>
          <w:rFonts w:ascii="Abadi" w:hAnsi="Abadi"/>
          <w:b/>
          <w:bCs/>
          <w:sz w:val="52"/>
          <w:szCs w:val="52"/>
          <w:u w:val="single"/>
        </w:rPr>
      </w:pPr>
      <w:r w:rsidRPr="002C6AE6">
        <w:rPr>
          <w:rFonts w:ascii="Abadi" w:hAnsi="Abadi"/>
          <w:b/>
          <w:bCs/>
          <w:sz w:val="52"/>
          <w:szCs w:val="52"/>
          <w:u w:val="single"/>
        </w:rPr>
        <w:lastRenderedPageBreak/>
        <w:t>WORDS, MEANINGS AND INTERPRETATION</w:t>
      </w:r>
    </w:p>
    <w:p w14:paraId="1BE40CC7" w14:textId="77777777" w:rsidR="009A4DA6" w:rsidRPr="002C6AE6" w:rsidRDefault="009A4DA6" w:rsidP="00765B3D">
      <w:pPr>
        <w:jc w:val="center"/>
        <w:rPr>
          <w:rFonts w:ascii="Abadi" w:hAnsi="Abadi"/>
          <w:b/>
          <w:bCs/>
          <w:sz w:val="52"/>
          <w:szCs w:val="52"/>
          <w:u w:val="single"/>
        </w:rPr>
      </w:pPr>
    </w:p>
    <w:p w14:paraId="277E2639" w14:textId="17E2AD7C" w:rsidR="00CE4680" w:rsidRPr="002C6AE6" w:rsidRDefault="00CE4680" w:rsidP="00F75082">
      <w:pPr>
        <w:rPr>
          <w:rFonts w:ascii="Abadi" w:hAnsi="Abadi"/>
          <w:sz w:val="28"/>
          <w:szCs w:val="28"/>
        </w:rPr>
      </w:pPr>
      <w:r w:rsidRPr="002C6AE6">
        <w:rPr>
          <w:rFonts w:ascii="Abadi" w:hAnsi="Abadi"/>
          <w:b/>
          <w:bCs/>
          <w:sz w:val="28"/>
          <w:szCs w:val="28"/>
        </w:rPr>
        <w:t xml:space="preserve">A1A, A4A, </w:t>
      </w:r>
      <w:proofErr w:type="spellStart"/>
      <w:r w:rsidRPr="002C6AE6">
        <w:rPr>
          <w:rFonts w:ascii="Abadi" w:hAnsi="Abadi"/>
          <w:b/>
          <w:bCs/>
          <w:sz w:val="28"/>
          <w:szCs w:val="28"/>
        </w:rPr>
        <w:t>etc</w:t>
      </w:r>
      <w:proofErr w:type="spellEnd"/>
      <w:r w:rsidRPr="002C6AE6">
        <w:rPr>
          <w:rFonts w:ascii="Abadi" w:hAnsi="Abadi"/>
          <w:b/>
          <w:bCs/>
          <w:sz w:val="28"/>
          <w:szCs w:val="28"/>
        </w:rPr>
        <w:t xml:space="preserve"> – </w:t>
      </w:r>
      <w:r w:rsidRPr="002C6AE6">
        <w:rPr>
          <w:rFonts w:ascii="Abadi" w:hAnsi="Abadi"/>
          <w:sz w:val="28"/>
          <w:szCs w:val="28"/>
        </w:rPr>
        <w:t>“The terms A1A or A4A, etc. means Article 1 – Sub-Article A. This allows for proper sectioning within the table of contents and only as a label.”</w:t>
      </w:r>
    </w:p>
    <w:p w14:paraId="19F62A07" w14:textId="6490F119" w:rsidR="00F75082" w:rsidRPr="002C6AE6" w:rsidRDefault="00F75082" w:rsidP="00F75082">
      <w:pPr>
        <w:rPr>
          <w:rFonts w:ascii="Abadi" w:hAnsi="Abadi"/>
          <w:sz w:val="28"/>
          <w:szCs w:val="28"/>
        </w:rPr>
      </w:pPr>
      <w:r w:rsidRPr="002C6AE6">
        <w:rPr>
          <w:rFonts w:ascii="Abadi" w:hAnsi="Abadi"/>
          <w:b/>
          <w:bCs/>
          <w:sz w:val="28"/>
          <w:szCs w:val="28"/>
        </w:rPr>
        <w:t>Abolition of External Law</w:t>
      </w:r>
      <w:r w:rsidRPr="002C6AE6">
        <w:rPr>
          <w:rFonts w:ascii="Abadi" w:hAnsi="Abadi"/>
          <w:sz w:val="28"/>
          <w:szCs w:val="28"/>
        </w:rPr>
        <w:t xml:space="preserve"> – “The term Abolition of External Law means any rule, regulation or policy enacted, by authority of this constitution, which no longer serves the purpose of the people, and ceases to be in force and effect by lawful vote of the people. If local rule, abolition by parish vote. If national rule, abolition by national vote.”</w:t>
      </w:r>
    </w:p>
    <w:p w14:paraId="01CDD3DC" w14:textId="6108F215" w:rsidR="007C48D4" w:rsidRPr="002C6AE6" w:rsidRDefault="007C48D4" w:rsidP="004D4866">
      <w:pPr>
        <w:rPr>
          <w:rFonts w:ascii="Abadi" w:hAnsi="Abadi"/>
          <w:sz w:val="28"/>
          <w:szCs w:val="28"/>
        </w:rPr>
      </w:pPr>
      <w:r w:rsidRPr="002C6AE6">
        <w:rPr>
          <w:rFonts w:ascii="Abadi" w:hAnsi="Abadi"/>
          <w:b/>
          <w:bCs/>
          <w:sz w:val="28"/>
          <w:szCs w:val="28"/>
        </w:rPr>
        <w:t xml:space="preserve">Accused </w:t>
      </w:r>
      <w:r w:rsidRPr="002C6AE6">
        <w:rPr>
          <w:rFonts w:ascii="Abadi" w:hAnsi="Abadi"/>
          <w:sz w:val="28"/>
          <w:szCs w:val="28"/>
        </w:rPr>
        <w:t>– “The word Accused means a person or legal fiction being sued in a civil or criminal matter brought before a lawful court. This term has the same meaning as defendant.”</w:t>
      </w:r>
    </w:p>
    <w:p w14:paraId="6BEDC6D5" w14:textId="316EC6CF" w:rsidR="004D4866" w:rsidRPr="002C6AE6" w:rsidRDefault="004D4866" w:rsidP="004D4866">
      <w:pPr>
        <w:rPr>
          <w:rFonts w:ascii="Abadi" w:hAnsi="Abadi"/>
          <w:sz w:val="28"/>
          <w:szCs w:val="28"/>
        </w:rPr>
      </w:pPr>
      <w:r w:rsidRPr="002C6AE6">
        <w:rPr>
          <w:rFonts w:ascii="Abadi" w:hAnsi="Abadi"/>
          <w:b/>
          <w:bCs/>
          <w:sz w:val="28"/>
          <w:szCs w:val="28"/>
        </w:rPr>
        <w:t>Artificial legal entity</w:t>
      </w:r>
      <w:r w:rsidRPr="002C6AE6">
        <w:rPr>
          <w:rFonts w:ascii="Abadi" w:hAnsi="Abadi"/>
          <w:sz w:val="28"/>
          <w:szCs w:val="28"/>
        </w:rPr>
        <w:t xml:space="preserve"> - “</w:t>
      </w:r>
      <w:r w:rsidR="00752D77" w:rsidRPr="002C6AE6">
        <w:rPr>
          <w:rFonts w:ascii="Abadi" w:hAnsi="Abadi"/>
          <w:sz w:val="28"/>
          <w:szCs w:val="28"/>
        </w:rPr>
        <w:t>The term A</w:t>
      </w:r>
      <w:r w:rsidRPr="002C6AE6">
        <w:rPr>
          <w:rFonts w:ascii="Abadi" w:hAnsi="Abadi"/>
          <w:sz w:val="28"/>
          <w:szCs w:val="28"/>
        </w:rPr>
        <w:t>rtificial legal entity means an entity, office, body, organization, estate, trust, corporation, partnership, association, foundation, governmental unit, or other non-living juridical creation recognized by law.”</w:t>
      </w:r>
    </w:p>
    <w:p w14:paraId="1DD6C606" w14:textId="2EF31661" w:rsidR="00D853D9" w:rsidRPr="00D853D9" w:rsidRDefault="00D853D9" w:rsidP="004D4866">
      <w:pPr>
        <w:rPr>
          <w:rFonts w:ascii="Abadi" w:hAnsi="Abadi"/>
          <w:sz w:val="28"/>
          <w:szCs w:val="28"/>
        </w:rPr>
      </w:pPr>
      <w:r>
        <w:rPr>
          <w:rFonts w:ascii="Abadi" w:hAnsi="Abadi"/>
          <w:b/>
          <w:bCs/>
          <w:sz w:val="28"/>
          <w:szCs w:val="28"/>
        </w:rPr>
        <w:t xml:space="preserve">Appellant – </w:t>
      </w:r>
      <w:r>
        <w:rPr>
          <w:rFonts w:ascii="Abadi" w:hAnsi="Abadi"/>
          <w:sz w:val="28"/>
          <w:szCs w:val="28"/>
        </w:rPr>
        <w:t>“The word Appellant means the party/person who demands review of a ruling issued in a lower court.”</w:t>
      </w:r>
    </w:p>
    <w:p w14:paraId="3556A3A9" w14:textId="6D59E663" w:rsidR="00D853D9" w:rsidRPr="00D853D9" w:rsidRDefault="00D853D9" w:rsidP="004D4866">
      <w:pPr>
        <w:rPr>
          <w:rFonts w:ascii="Abadi" w:hAnsi="Abadi"/>
          <w:sz w:val="28"/>
          <w:szCs w:val="28"/>
        </w:rPr>
      </w:pPr>
      <w:r>
        <w:rPr>
          <w:rFonts w:ascii="Abadi" w:hAnsi="Abadi"/>
          <w:b/>
          <w:bCs/>
          <w:sz w:val="28"/>
          <w:szCs w:val="28"/>
        </w:rPr>
        <w:t xml:space="preserve">Appellee – </w:t>
      </w:r>
      <w:r>
        <w:rPr>
          <w:rFonts w:ascii="Abadi" w:hAnsi="Abadi"/>
          <w:sz w:val="28"/>
          <w:szCs w:val="28"/>
        </w:rPr>
        <w:t>“The word Appellee means the party/person who is defending an order issued by a lower court.”</w:t>
      </w:r>
    </w:p>
    <w:p w14:paraId="721F8E0A" w14:textId="46F16258" w:rsidR="004D4866" w:rsidRPr="002C6AE6" w:rsidRDefault="004D4866" w:rsidP="004D4866">
      <w:pPr>
        <w:rPr>
          <w:rFonts w:ascii="Abadi" w:hAnsi="Abadi"/>
          <w:sz w:val="28"/>
          <w:szCs w:val="28"/>
        </w:rPr>
      </w:pPr>
      <w:r w:rsidRPr="002C6AE6">
        <w:rPr>
          <w:rFonts w:ascii="Abadi" w:hAnsi="Abadi"/>
          <w:b/>
          <w:bCs/>
          <w:sz w:val="28"/>
          <w:szCs w:val="28"/>
        </w:rPr>
        <w:t>Apex Tribunal</w:t>
      </w:r>
      <w:r w:rsidRPr="002C6AE6">
        <w:rPr>
          <w:rFonts w:ascii="Abadi" w:hAnsi="Abadi"/>
          <w:sz w:val="28"/>
          <w:szCs w:val="28"/>
        </w:rPr>
        <w:t xml:space="preserve"> – “The </w:t>
      </w:r>
      <w:r w:rsidR="00752D77" w:rsidRPr="002C6AE6">
        <w:rPr>
          <w:rFonts w:ascii="Abadi" w:hAnsi="Abadi"/>
          <w:sz w:val="28"/>
          <w:szCs w:val="28"/>
        </w:rPr>
        <w:t xml:space="preserve">term </w:t>
      </w:r>
      <w:r w:rsidRPr="002C6AE6">
        <w:rPr>
          <w:rFonts w:ascii="Abadi" w:hAnsi="Abadi"/>
          <w:sz w:val="28"/>
          <w:szCs w:val="28"/>
        </w:rPr>
        <w:t>Apex Tribunal means the highest court of the nation, where matters can be appealed to, or where matters of great importance are brought and heard.”</w:t>
      </w:r>
    </w:p>
    <w:p w14:paraId="46971B41" w14:textId="76F14CAF" w:rsidR="00070CF2" w:rsidRDefault="00070CF2" w:rsidP="004D4866">
      <w:pPr>
        <w:rPr>
          <w:rFonts w:ascii="Abadi" w:hAnsi="Abadi"/>
          <w:sz w:val="28"/>
          <w:szCs w:val="28"/>
        </w:rPr>
      </w:pPr>
      <w:r w:rsidRPr="002C6AE6">
        <w:rPr>
          <w:rFonts w:ascii="Abadi" w:hAnsi="Abadi"/>
          <w:b/>
          <w:bCs/>
          <w:sz w:val="28"/>
          <w:szCs w:val="28"/>
        </w:rPr>
        <w:t>Child</w:t>
      </w:r>
      <w:r w:rsidRPr="002C6AE6">
        <w:rPr>
          <w:rFonts w:ascii="Abadi" w:hAnsi="Abadi"/>
          <w:sz w:val="28"/>
          <w:szCs w:val="28"/>
        </w:rPr>
        <w:t xml:space="preserve"> – </w:t>
      </w:r>
      <w:r w:rsidR="009034F2" w:rsidRPr="002C6AE6">
        <w:rPr>
          <w:rFonts w:ascii="Abadi" w:hAnsi="Abadi"/>
          <w:sz w:val="28"/>
          <w:szCs w:val="28"/>
        </w:rPr>
        <w:t>“</w:t>
      </w:r>
      <w:r w:rsidRPr="002C6AE6">
        <w:rPr>
          <w:rFonts w:ascii="Abadi" w:hAnsi="Abadi"/>
          <w:sz w:val="28"/>
          <w:szCs w:val="28"/>
        </w:rPr>
        <w:t>The word Child means the baby, born from a woman, up to the age of 17 years old. The word Minor means the same thing as a Child.</w:t>
      </w:r>
      <w:r w:rsidR="009034F2" w:rsidRPr="002C6AE6">
        <w:rPr>
          <w:rFonts w:ascii="Abadi" w:hAnsi="Abadi"/>
          <w:sz w:val="28"/>
          <w:szCs w:val="28"/>
        </w:rPr>
        <w:t>”</w:t>
      </w:r>
    </w:p>
    <w:p w14:paraId="2217C36C" w14:textId="6466D3BE" w:rsidR="008A4637" w:rsidRPr="002C6AE6" w:rsidRDefault="008A4637" w:rsidP="004D4866">
      <w:pPr>
        <w:rPr>
          <w:rFonts w:ascii="Abadi" w:hAnsi="Abadi"/>
          <w:sz w:val="28"/>
          <w:szCs w:val="28"/>
        </w:rPr>
      </w:pPr>
      <w:r w:rsidRPr="008A4637">
        <w:rPr>
          <w:rFonts w:ascii="Abadi" w:hAnsi="Abadi"/>
          <w:b/>
          <w:bCs/>
          <w:sz w:val="28"/>
          <w:szCs w:val="28"/>
        </w:rPr>
        <w:t>Civil Militia</w:t>
      </w:r>
      <w:r>
        <w:rPr>
          <w:rFonts w:ascii="Abadi" w:hAnsi="Abadi"/>
          <w:sz w:val="28"/>
          <w:szCs w:val="28"/>
        </w:rPr>
        <w:t xml:space="preserve"> – “The term </w:t>
      </w:r>
      <w:r w:rsidRPr="008A4637">
        <w:rPr>
          <w:rFonts w:ascii="Abadi" w:hAnsi="Abadi"/>
          <w:sz w:val="28"/>
          <w:szCs w:val="28"/>
        </w:rPr>
        <w:t xml:space="preserve">“Civil Militia” means a constitutionally authorized civilian defense body formed solely for protection of the people and </w:t>
      </w:r>
      <w:r w:rsidRPr="008A4637">
        <w:rPr>
          <w:rFonts w:ascii="Abadi" w:hAnsi="Abadi"/>
          <w:sz w:val="28"/>
          <w:szCs w:val="28"/>
        </w:rPr>
        <w:lastRenderedPageBreak/>
        <w:t>preservation of constitutional order against unlawful seizure or abuse of power.</w:t>
      </w:r>
      <w:r>
        <w:rPr>
          <w:rFonts w:ascii="Abadi" w:hAnsi="Abadi"/>
          <w:sz w:val="28"/>
          <w:szCs w:val="28"/>
        </w:rPr>
        <w:t xml:space="preserve"> </w:t>
      </w:r>
    </w:p>
    <w:p w14:paraId="238321C6" w14:textId="0E1C407B" w:rsidR="008614C3" w:rsidRPr="002C6AE6" w:rsidRDefault="008614C3" w:rsidP="004D4866">
      <w:pPr>
        <w:rPr>
          <w:rFonts w:ascii="Abadi" w:hAnsi="Abadi"/>
          <w:sz w:val="28"/>
          <w:szCs w:val="28"/>
        </w:rPr>
      </w:pPr>
      <w:r w:rsidRPr="002C6AE6">
        <w:rPr>
          <w:rFonts w:ascii="Abadi" w:hAnsi="Abadi"/>
          <w:b/>
          <w:bCs/>
          <w:sz w:val="28"/>
          <w:szCs w:val="28"/>
        </w:rPr>
        <w:t>Claimant</w:t>
      </w:r>
      <w:r w:rsidRPr="002C6AE6">
        <w:rPr>
          <w:rFonts w:ascii="Abadi" w:hAnsi="Abadi"/>
          <w:sz w:val="28"/>
          <w:szCs w:val="28"/>
        </w:rPr>
        <w:t xml:space="preserve"> – “The word Claimant means any person who commences or starts a lawsuit in a lawful court. </w:t>
      </w:r>
      <w:r w:rsidR="007C48D4" w:rsidRPr="002C6AE6">
        <w:rPr>
          <w:rFonts w:ascii="Abadi" w:hAnsi="Abadi"/>
          <w:sz w:val="28"/>
          <w:szCs w:val="28"/>
        </w:rPr>
        <w:t>This person is making a claim for some relief, under the law, which is either impossible individually, difficult in making private agreement or required to be brought before the court. The word Plaintiff has the same meaning as Claimant.”</w:t>
      </w:r>
    </w:p>
    <w:p w14:paraId="6CE2702B" w14:textId="3C4B93BB" w:rsidR="00BB260A" w:rsidRDefault="00BB260A" w:rsidP="004D4866">
      <w:pPr>
        <w:rPr>
          <w:rFonts w:ascii="Abadi" w:hAnsi="Abadi"/>
          <w:sz w:val="28"/>
          <w:szCs w:val="28"/>
        </w:rPr>
      </w:pPr>
      <w:r w:rsidRPr="002C6AE6">
        <w:rPr>
          <w:rFonts w:ascii="Abadi" w:hAnsi="Abadi"/>
          <w:b/>
          <w:bCs/>
          <w:sz w:val="28"/>
          <w:szCs w:val="28"/>
        </w:rPr>
        <w:t>Coercion</w:t>
      </w:r>
      <w:r w:rsidRPr="002C6AE6">
        <w:rPr>
          <w:rFonts w:ascii="Abadi" w:hAnsi="Abadi"/>
          <w:sz w:val="28"/>
          <w:szCs w:val="28"/>
        </w:rPr>
        <w:t xml:space="preserve"> – “The word Coercion means the act or practice of forcing a person to act against their will by making threats, intimidation, or physical force, violating a person’s natural right to freedom of the person. Coercion involves manipulating a victim into unwanted actions—such as signing contracts, committing crimes, admitting to proposed acts or submitting to unwanted acts—by leveraging fears of violence or negative consequences.</w:t>
      </w:r>
      <w:r w:rsidR="004E2559">
        <w:rPr>
          <w:rFonts w:ascii="Abadi" w:hAnsi="Abadi"/>
          <w:sz w:val="28"/>
          <w:szCs w:val="28"/>
        </w:rPr>
        <w:t>”</w:t>
      </w:r>
    </w:p>
    <w:p w14:paraId="3A6F455A" w14:textId="392BB5F7" w:rsidR="00155757" w:rsidRPr="002C6AE6" w:rsidRDefault="00155757" w:rsidP="004D4866">
      <w:pPr>
        <w:rPr>
          <w:rFonts w:ascii="Abadi" w:hAnsi="Abadi"/>
          <w:sz w:val="28"/>
          <w:szCs w:val="28"/>
        </w:rPr>
      </w:pPr>
      <w:r w:rsidRPr="00155757">
        <w:rPr>
          <w:rFonts w:ascii="Abadi" w:hAnsi="Abadi"/>
          <w:b/>
          <w:bCs/>
          <w:sz w:val="28"/>
          <w:szCs w:val="28"/>
        </w:rPr>
        <w:t>Constitutional Oath</w:t>
      </w:r>
      <w:r>
        <w:rPr>
          <w:rFonts w:ascii="Abadi" w:hAnsi="Abadi"/>
          <w:sz w:val="28"/>
          <w:szCs w:val="28"/>
        </w:rPr>
        <w:t xml:space="preserve"> – “The term Constitutional Oath means an oath taken to give full allegiance, obedience and respect to this constitution. Unless revoked, retracted or made inactive by reason of exit or removal of office, no other oath shall be taken, and if any other such oath(s) exist, it shall be null and void during ascension to any constitutional or lawful office. Anyone found to have a separate active oath while a constitutional officer or public servant, shall be guilty of treason and shall face criminal penalties.”</w:t>
      </w:r>
    </w:p>
    <w:p w14:paraId="506D3062" w14:textId="68E7FEF0" w:rsidR="004D4866" w:rsidRPr="002C6AE6" w:rsidRDefault="004D4866" w:rsidP="004D4866">
      <w:pPr>
        <w:rPr>
          <w:rFonts w:ascii="Abadi" w:hAnsi="Abadi"/>
          <w:sz w:val="28"/>
          <w:szCs w:val="28"/>
        </w:rPr>
      </w:pPr>
      <w:r w:rsidRPr="002C6AE6">
        <w:rPr>
          <w:rFonts w:ascii="Abadi" w:hAnsi="Abadi"/>
          <w:b/>
          <w:bCs/>
          <w:sz w:val="28"/>
          <w:szCs w:val="28"/>
        </w:rPr>
        <w:t>Court</w:t>
      </w:r>
      <w:r w:rsidRPr="002C6AE6">
        <w:rPr>
          <w:rFonts w:ascii="Abadi" w:hAnsi="Abadi"/>
          <w:sz w:val="28"/>
          <w:szCs w:val="28"/>
        </w:rPr>
        <w:t xml:space="preserve"> – “The word Court means a lawful tribunal of three or more judges, acting in concert, on behalf of the people, judging each case brought before it, guided only, by the principles and express written rules under this constitution.”</w:t>
      </w:r>
    </w:p>
    <w:p w14:paraId="272C2650" w14:textId="3A90B433" w:rsidR="004D4866" w:rsidRPr="002C6AE6" w:rsidRDefault="004D4866" w:rsidP="004D4866">
      <w:pPr>
        <w:rPr>
          <w:rFonts w:ascii="Abadi" w:hAnsi="Abadi"/>
          <w:sz w:val="28"/>
          <w:szCs w:val="28"/>
        </w:rPr>
      </w:pPr>
      <w:r w:rsidRPr="002C6AE6">
        <w:rPr>
          <w:rFonts w:ascii="Abadi" w:hAnsi="Abadi"/>
          <w:b/>
          <w:bCs/>
          <w:sz w:val="28"/>
          <w:szCs w:val="28"/>
        </w:rPr>
        <w:t>Court of Record</w:t>
      </w:r>
      <w:r w:rsidRPr="002C6AE6">
        <w:rPr>
          <w:rFonts w:ascii="Abadi" w:hAnsi="Abadi"/>
          <w:sz w:val="28"/>
          <w:szCs w:val="28"/>
        </w:rPr>
        <w:t xml:space="preserve"> – “The </w:t>
      </w:r>
      <w:r w:rsidR="00752D77" w:rsidRPr="002C6AE6">
        <w:rPr>
          <w:rFonts w:ascii="Abadi" w:hAnsi="Abadi"/>
          <w:sz w:val="28"/>
          <w:szCs w:val="28"/>
        </w:rPr>
        <w:t xml:space="preserve">term </w:t>
      </w:r>
      <w:r w:rsidRPr="002C6AE6">
        <w:rPr>
          <w:rFonts w:ascii="Abadi" w:hAnsi="Abadi"/>
          <w:sz w:val="28"/>
          <w:szCs w:val="28"/>
        </w:rPr>
        <w:t xml:space="preserve">Court of Record means that all lawfully established courts within </w:t>
      </w:r>
      <w:proofErr w:type="spellStart"/>
      <w:r w:rsidRPr="002C6AE6">
        <w:rPr>
          <w:rFonts w:ascii="Abadi" w:hAnsi="Abadi"/>
          <w:sz w:val="28"/>
          <w:szCs w:val="28"/>
        </w:rPr>
        <w:t>Jamayka</w:t>
      </w:r>
      <w:proofErr w:type="spellEnd"/>
      <w:r w:rsidRPr="002C6AE6">
        <w:rPr>
          <w:rFonts w:ascii="Abadi" w:hAnsi="Abadi"/>
          <w:sz w:val="28"/>
          <w:szCs w:val="28"/>
        </w:rPr>
        <w:t xml:space="preserve"> are courts </w:t>
      </w:r>
      <w:r w:rsidR="00752D77" w:rsidRPr="002C6AE6">
        <w:rPr>
          <w:rFonts w:ascii="Abadi" w:hAnsi="Abadi"/>
          <w:sz w:val="28"/>
          <w:szCs w:val="28"/>
        </w:rPr>
        <w:t>mandated to record all proceedings in written, audio and video format, to be included in the national public records database.”</w:t>
      </w:r>
    </w:p>
    <w:p w14:paraId="03F7ABC7" w14:textId="77777777" w:rsidR="004D4866" w:rsidRPr="002C6AE6" w:rsidRDefault="004D4866" w:rsidP="004D4866">
      <w:pPr>
        <w:rPr>
          <w:rFonts w:ascii="Abadi" w:hAnsi="Abadi"/>
          <w:sz w:val="28"/>
          <w:szCs w:val="28"/>
        </w:rPr>
      </w:pPr>
      <w:r w:rsidRPr="002C6AE6">
        <w:rPr>
          <w:rFonts w:ascii="Abadi" w:hAnsi="Abadi"/>
          <w:b/>
          <w:bCs/>
          <w:sz w:val="28"/>
          <w:szCs w:val="28"/>
        </w:rPr>
        <w:t>Crime</w:t>
      </w:r>
      <w:r w:rsidRPr="002C6AE6">
        <w:rPr>
          <w:rFonts w:ascii="Abadi" w:hAnsi="Abadi"/>
          <w:sz w:val="28"/>
          <w:szCs w:val="28"/>
        </w:rPr>
        <w:t xml:space="preserve"> – “The word Crime means any prohibited act or unlawful act, or combination of unlawful acts, under this constitution, that causes harm to person, property or interest, regardless of whether such act is specifically defined or not.”</w:t>
      </w:r>
    </w:p>
    <w:p w14:paraId="1FE3B017" w14:textId="2B5DC077" w:rsidR="004D4866" w:rsidRPr="002C6AE6" w:rsidRDefault="004D4866" w:rsidP="004D4866">
      <w:pPr>
        <w:rPr>
          <w:rFonts w:ascii="Abadi" w:hAnsi="Abadi"/>
          <w:sz w:val="28"/>
          <w:szCs w:val="28"/>
        </w:rPr>
      </w:pPr>
      <w:r w:rsidRPr="002C6AE6">
        <w:rPr>
          <w:rFonts w:ascii="Abadi" w:hAnsi="Abadi"/>
          <w:b/>
          <w:bCs/>
          <w:sz w:val="28"/>
          <w:szCs w:val="28"/>
        </w:rPr>
        <w:t>Criminal Housing Center</w:t>
      </w:r>
      <w:r w:rsidRPr="002C6AE6">
        <w:rPr>
          <w:rFonts w:ascii="Abadi" w:hAnsi="Abadi"/>
          <w:sz w:val="28"/>
          <w:szCs w:val="28"/>
        </w:rPr>
        <w:t xml:space="preserve"> – “The </w:t>
      </w:r>
      <w:r w:rsidR="00752D77" w:rsidRPr="002C6AE6">
        <w:rPr>
          <w:rFonts w:ascii="Abadi" w:hAnsi="Abadi"/>
          <w:sz w:val="28"/>
          <w:szCs w:val="28"/>
        </w:rPr>
        <w:t>term</w:t>
      </w:r>
      <w:r w:rsidRPr="002C6AE6">
        <w:rPr>
          <w:rFonts w:ascii="Abadi" w:hAnsi="Abadi"/>
          <w:sz w:val="28"/>
          <w:szCs w:val="28"/>
        </w:rPr>
        <w:t xml:space="preserve"> Criminal Housing Center means a </w:t>
      </w:r>
      <w:proofErr w:type="spellStart"/>
      <w:r w:rsidRPr="002C6AE6">
        <w:rPr>
          <w:rFonts w:ascii="Abadi" w:hAnsi="Abadi"/>
          <w:sz w:val="28"/>
          <w:szCs w:val="28"/>
        </w:rPr>
        <w:t>well kept</w:t>
      </w:r>
      <w:proofErr w:type="spellEnd"/>
      <w:r w:rsidRPr="002C6AE6">
        <w:rPr>
          <w:rFonts w:ascii="Abadi" w:hAnsi="Abadi"/>
          <w:sz w:val="28"/>
          <w:szCs w:val="28"/>
        </w:rPr>
        <w:t xml:space="preserve">, humane place where convicted criminals and those convicted of crimes </w:t>
      </w:r>
      <w:r w:rsidRPr="002C6AE6">
        <w:rPr>
          <w:rFonts w:ascii="Abadi" w:hAnsi="Abadi"/>
          <w:sz w:val="28"/>
          <w:szCs w:val="28"/>
        </w:rPr>
        <w:lastRenderedPageBreak/>
        <w:t>will sleep or spend parts their confinement time when not contributing to society projects.”</w:t>
      </w:r>
    </w:p>
    <w:p w14:paraId="290967BB" w14:textId="0F397ACD" w:rsidR="007C48D4" w:rsidRDefault="007C48D4" w:rsidP="004D4866">
      <w:pPr>
        <w:rPr>
          <w:rFonts w:ascii="Abadi" w:hAnsi="Abadi"/>
          <w:sz w:val="28"/>
          <w:szCs w:val="28"/>
        </w:rPr>
      </w:pPr>
      <w:r w:rsidRPr="002C6AE6">
        <w:rPr>
          <w:rFonts w:ascii="Abadi" w:hAnsi="Abadi"/>
          <w:b/>
          <w:bCs/>
          <w:sz w:val="28"/>
          <w:szCs w:val="28"/>
        </w:rPr>
        <w:t>Defendant</w:t>
      </w:r>
      <w:r w:rsidRPr="002C6AE6">
        <w:rPr>
          <w:rFonts w:ascii="Abadi" w:hAnsi="Abadi"/>
          <w:sz w:val="28"/>
          <w:szCs w:val="28"/>
        </w:rPr>
        <w:t xml:space="preserve"> – “The word Defendant means any person, entity or body who is being sued or prosecuted. A defendant may accept all claims, deny claims, rebut claims or answer to any claims. By default, a defendant requires no proof or answer against a claim, it is the claimant who must prove by evidence, any claims brought forth in a lawful court.”</w:t>
      </w:r>
    </w:p>
    <w:p w14:paraId="2B28C66B" w14:textId="09F9E833" w:rsidR="008977FF" w:rsidRPr="002C6AE6" w:rsidRDefault="008977FF" w:rsidP="004D4866">
      <w:pPr>
        <w:rPr>
          <w:rFonts w:ascii="Abadi" w:hAnsi="Abadi"/>
          <w:sz w:val="28"/>
          <w:szCs w:val="28"/>
        </w:rPr>
      </w:pPr>
      <w:r w:rsidRPr="008977FF">
        <w:rPr>
          <w:rFonts w:ascii="Abadi" w:hAnsi="Abadi"/>
          <w:b/>
          <w:bCs/>
          <w:sz w:val="28"/>
          <w:szCs w:val="28"/>
        </w:rPr>
        <w:t>Dual Citizenship</w:t>
      </w:r>
      <w:r>
        <w:rPr>
          <w:rFonts w:ascii="Abadi" w:hAnsi="Abadi"/>
          <w:sz w:val="28"/>
          <w:szCs w:val="28"/>
        </w:rPr>
        <w:t xml:space="preserve"> – “The term Dual Citizenship means a person who is descendant or native of </w:t>
      </w:r>
      <w:proofErr w:type="spellStart"/>
      <w:r w:rsidR="008B7EB9">
        <w:rPr>
          <w:rFonts w:ascii="Abadi" w:hAnsi="Abadi"/>
          <w:sz w:val="28"/>
          <w:szCs w:val="28"/>
        </w:rPr>
        <w:t>Jamayka</w:t>
      </w:r>
      <w:r>
        <w:rPr>
          <w:rFonts w:ascii="Abadi" w:hAnsi="Abadi"/>
          <w:sz w:val="28"/>
          <w:szCs w:val="28"/>
        </w:rPr>
        <w:t>n</w:t>
      </w:r>
      <w:proofErr w:type="spellEnd"/>
      <w:r>
        <w:rPr>
          <w:rFonts w:ascii="Abadi" w:hAnsi="Abadi"/>
          <w:sz w:val="28"/>
          <w:szCs w:val="28"/>
        </w:rPr>
        <w:t xml:space="preserve"> lineage or family line by blood and also citizen of another nation or country.”</w:t>
      </w:r>
    </w:p>
    <w:p w14:paraId="0FA70B08" w14:textId="265C6D89" w:rsidR="004D4866" w:rsidRPr="002C6AE6" w:rsidRDefault="004D4866" w:rsidP="004D4866">
      <w:pPr>
        <w:rPr>
          <w:rFonts w:ascii="Abadi" w:hAnsi="Abadi"/>
          <w:sz w:val="28"/>
          <w:szCs w:val="28"/>
        </w:rPr>
      </w:pPr>
      <w:r w:rsidRPr="002C6AE6">
        <w:rPr>
          <w:rFonts w:ascii="Abadi" w:hAnsi="Abadi"/>
          <w:b/>
          <w:bCs/>
          <w:sz w:val="28"/>
          <w:szCs w:val="28"/>
        </w:rPr>
        <w:t>Election</w:t>
      </w:r>
      <w:r w:rsidRPr="002C6AE6">
        <w:rPr>
          <w:rFonts w:ascii="Abadi" w:hAnsi="Abadi"/>
          <w:sz w:val="28"/>
          <w:szCs w:val="28"/>
        </w:rPr>
        <w:t xml:space="preserve"> – “The word Election means the process of live public voting, for a specific purpose of great importance to a parish or the nation as a body.”</w:t>
      </w:r>
    </w:p>
    <w:p w14:paraId="42E2D778" w14:textId="7FCCB355" w:rsidR="00381820" w:rsidRPr="002C6AE6" w:rsidRDefault="00381820" w:rsidP="004D4866">
      <w:pPr>
        <w:rPr>
          <w:rFonts w:ascii="Abadi" w:hAnsi="Abadi"/>
          <w:sz w:val="28"/>
          <w:szCs w:val="28"/>
        </w:rPr>
      </w:pPr>
      <w:r w:rsidRPr="002C6AE6">
        <w:rPr>
          <w:rFonts w:ascii="Abadi" w:hAnsi="Abadi"/>
          <w:b/>
          <w:bCs/>
          <w:sz w:val="28"/>
          <w:szCs w:val="28"/>
        </w:rPr>
        <w:t>Elements of a Crime</w:t>
      </w:r>
      <w:r w:rsidRPr="002C6AE6">
        <w:rPr>
          <w:rFonts w:ascii="Abadi" w:hAnsi="Abadi"/>
          <w:sz w:val="28"/>
          <w:szCs w:val="28"/>
        </w:rPr>
        <w:t xml:space="preserve"> – “The term Elements of a Crime means there must be three things constituting a crime, first, evidence of the crime or that a crime occurred, called Corpus Delicti; there must be a guilty act also referred to as Actus Reus, proving the accused committed the act; and there must be a guilty mind also referred to as </w:t>
      </w:r>
      <w:proofErr w:type="spellStart"/>
      <w:r w:rsidRPr="002C6AE6">
        <w:rPr>
          <w:rFonts w:ascii="Abadi" w:hAnsi="Abadi"/>
          <w:sz w:val="28"/>
          <w:szCs w:val="28"/>
        </w:rPr>
        <w:t>Mens</w:t>
      </w:r>
      <w:proofErr w:type="spellEnd"/>
      <w:r w:rsidRPr="002C6AE6">
        <w:rPr>
          <w:rFonts w:ascii="Abadi" w:hAnsi="Abadi"/>
          <w:sz w:val="28"/>
          <w:szCs w:val="28"/>
        </w:rPr>
        <w:t xml:space="preserve"> Rea, proving that the mental state of the accused was intentional in the act committed. All three elements must be proven prior to any criminal conviction.”</w:t>
      </w:r>
    </w:p>
    <w:p w14:paraId="4C6D8DD0" w14:textId="4FC65EE8" w:rsidR="004D4866" w:rsidRPr="002C6AE6" w:rsidRDefault="004D4866" w:rsidP="004D4866">
      <w:pPr>
        <w:rPr>
          <w:rFonts w:ascii="Abadi" w:hAnsi="Abadi"/>
          <w:sz w:val="28"/>
          <w:szCs w:val="28"/>
        </w:rPr>
      </w:pPr>
      <w:r w:rsidRPr="002C6AE6">
        <w:rPr>
          <w:rFonts w:ascii="Abadi" w:hAnsi="Abadi"/>
          <w:b/>
          <w:bCs/>
          <w:sz w:val="28"/>
          <w:szCs w:val="28"/>
        </w:rPr>
        <w:t>English</w:t>
      </w:r>
      <w:r w:rsidRPr="002C6AE6">
        <w:rPr>
          <w:rFonts w:ascii="Abadi" w:hAnsi="Abadi"/>
          <w:sz w:val="28"/>
          <w:szCs w:val="28"/>
        </w:rPr>
        <w:t xml:space="preserve"> – “The word English means one of the official languages of the island nation of </w:t>
      </w:r>
      <w:proofErr w:type="spellStart"/>
      <w:r w:rsidRPr="002C6AE6">
        <w:rPr>
          <w:rFonts w:ascii="Abadi" w:hAnsi="Abadi"/>
          <w:sz w:val="28"/>
          <w:szCs w:val="28"/>
        </w:rPr>
        <w:t>Jamayka</w:t>
      </w:r>
      <w:proofErr w:type="spellEnd"/>
      <w:r w:rsidRPr="002C6AE6">
        <w:rPr>
          <w:rFonts w:ascii="Abadi" w:hAnsi="Abadi"/>
          <w:sz w:val="28"/>
          <w:szCs w:val="28"/>
        </w:rPr>
        <w:t>.”</w:t>
      </w:r>
    </w:p>
    <w:p w14:paraId="0833C0C1" w14:textId="40C571C0" w:rsidR="005A5DE6" w:rsidRPr="002C6AE6" w:rsidRDefault="005A5DE6" w:rsidP="004D4866">
      <w:pPr>
        <w:rPr>
          <w:rFonts w:ascii="Abadi" w:hAnsi="Abadi"/>
          <w:sz w:val="28"/>
          <w:szCs w:val="28"/>
        </w:rPr>
      </w:pPr>
      <w:r w:rsidRPr="002C6AE6">
        <w:rPr>
          <w:rFonts w:ascii="Abadi" w:hAnsi="Abadi"/>
          <w:b/>
          <w:bCs/>
          <w:sz w:val="28"/>
          <w:szCs w:val="28"/>
        </w:rPr>
        <w:t>Evidence</w:t>
      </w:r>
      <w:r w:rsidRPr="002C6AE6">
        <w:rPr>
          <w:rFonts w:ascii="Abadi" w:hAnsi="Abadi"/>
          <w:sz w:val="28"/>
          <w:szCs w:val="28"/>
        </w:rPr>
        <w:t xml:space="preserve"> – “The word Evidence means any physical thing, information or data, that can be used to support a claim, prove a point, or suggest something is true, or an attribute or accessory to a crime.”</w:t>
      </w:r>
    </w:p>
    <w:p w14:paraId="62459B77" w14:textId="7FD30FFC" w:rsidR="009A4DA6" w:rsidRPr="002C6AE6" w:rsidRDefault="009A4DA6" w:rsidP="001F5F85">
      <w:pPr>
        <w:rPr>
          <w:rFonts w:ascii="Abadi" w:hAnsi="Abadi"/>
          <w:sz w:val="28"/>
          <w:szCs w:val="28"/>
        </w:rPr>
      </w:pPr>
      <w:r w:rsidRPr="002C6AE6">
        <w:rPr>
          <w:rFonts w:ascii="Abadi" w:hAnsi="Abadi"/>
          <w:b/>
          <w:bCs/>
          <w:sz w:val="28"/>
          <w:szCs w:val="28"/>
        </w:rPr>
        <w:t>Human being</w:t>
      </w:r>
      <w:r w:rsidR="001F5F85" w:rsidRPr="002C6AE6">
        <w:rPr>
          <w:rFonts w:ascii="Abadi" w:hAnsi="Abadi"/>
          <w:sz w:val="28"/>
          <w:szCs w:val="28"/>
        </w:rPr>
        <w:t xml:space="preserve"> - </w:t>
      </w:r>
      <w:r w:rsidRPr="002C6AE6">
        <w:rPr>
          <w:rFonts w:ascii="Abadi" w:hAnsi="Abadi"/>
          <w:sz w:val="28"/>
          <w:szCs w:val="28"/>
        </w:rPr>
        <w:t>“</w:t>
      </w:r>
      <w:r w:rsidR="00752D77" w:rsidRPr="002C6AE6">
        <w:rPr>
          <w:rFonts w:ascii="Abadi" w:hAnsi="Abadi"/>
          <w:sz w:val="28"/>
          <w:szCs w:val="28"/>
        </w:rPr>
        <w:t xml:space="preserve">The term </w:t>
      </w:r>
      <w:r w:rsidRPr="002C6AE6">
        <w:rPr>
          <w:rFonts w:ascii="Abadi" w:hAnsi="Abadi"/>
          <w:sz w:val="28"/>
          <w:szCs w:val="28"/>
        </w:rPr>
        <w:t xml:space="preserve">human being means a living </w:t>
      </w:r>
      <w:r w:rsidR="00857079" w:rsidRPr="002C6AE6">
        <w:rPr>
          <w:rFonts w:ascii="Abadi" w:hAnsi="Abadi"/>
          <w:sz w:val="28"/>
          <w:szCs w:val="28"/>
        </w:rPr>
        <w:t xml:space="preserve">man or woman, and </w:t>
      </w:r>
      <w:r w:rsidRPr="002C6AE6">
        <w:rPr>
          <w:rFonts w:ascii="Abadi" w:hAnsi="Abadi"/>
          <w:sz w:val="28"/>
          <w:szCs w:val="28"/>
        </w:rPr>
        <w:t>member of the species Homo sapiens.”</w:t>
      </w:r>
    </w:p>
    <w:p w14:paraId="60CA0349" w14:textId="77777777" w:rsidR="004D4866" w:rsidRPr="002C6AE6" w:rsidRDefault="004D4866" w:rsidP="004D4866">
      <w:pPr>
        <w:rPr>
          <w:rFonts w:ascii="Abadi" w:hAnsi="Abadi"/>
          <w:sz w:val="28"/>
          <w:szCs w:val="28"/>
        </w:rPr>
      </w:pPr>
      <w:r w:rsidRPr="002C6AE6">
        <w:rPr>
          <w:rFonts w:ascii="Abadi" w:hAnsi="Abadi"/>
          <w:b/>
          <w:bCs/>
          <w:sz w:val="28"/>
          <w:szCs w:val="28"/>
        </w:rPr>
        <w:t>Immunity</w:t>
      </w:r>
      <w:r w:rsidRPr="002C6AE6">
        <w:rPr>
          <w:rFonts w:ascii="Abadi" w:hAnsi="Abadi"/>
          <w:sz w:val="28"/>
          <w:szCs w:val="28"/>
        </w:rPr>
        <w:t xml:space="preserve"> – “The word Immunity means the protection from prosecution or suit, when executing a lawful duty only. This concept of protection is prohibited in this constitution.”</w:t>
      </w:r>
    </w:p>
    <w:p w14:paraId="5F70BFD6" w14:textId="5E451BFF" w:rsidR="004D4866" w:rsidRPr="002C6AE6" w:rsidRDefault="004D4866" w:rsidP="004D4866">
      <w:pPr>
        <w:rPr>
          <w:rFonts w:ascii="Abadi" w:hAnsi="Abadi"/>
          <w:sz w:val="28"/>
          <w:szCs w:val="28"/>
        </w:rPr>
      </w:pPr>
      <w:r w:rsidRPr="002C6AE6">
        <w:rPr>
          <w:rFonts w:ascii="Abadi" w:hAnsi="Abadi"/>
          <w:b/>
          <w:bCs/>
          <w:sz w:val="28"/>
          <w:szCs w:val="28"/>
        </w:rPr>
        <w:t>Individual</w:t>
      </w:r>
      <w:r w:rsidRPr="002C6AE6">
        <w:rPr>
          <w:rFonts w:ascii="Abadi" w:hAnsi="Abadi"/>
          <w:sz w:val="28"/>
          <w:szCs w:val="28"/>
        </w:rPr>
        <w:t xml:space="preserve"> – “An individual means an artificial legal entity or agent of an artificial legal entity or public servant in his or her official capacity as agent of the people.</w:t>
      </w:r>
      <w:r w:rsidR="004E2559">
        <w:rPr>
          <w:rFonts w:ascii="Abadi" w:hAnsi="Abadi"/>
          <w:sz w:val="28"/>
          <w:szCs w:val="28"/>
        </w:rPr>
        <w:t>”</w:t>
      </w:r>
    </w:p>
    <w:p w14:paraId="7C73D77A" w14:textId="441E4E15" w:rsidR="004D4866" w:rsidRPr="002C6AE6" w:rsidRDefault="004D4866" w:rsidP="004D4866">
      <w:pPr>
        <w:rPr>
          <w:rFonts w:ascii="Abadi" w:hAnsi="Abadi"/>
          <w:sz w:val="28"/>
          <w:szCs w:val="28"/>
        </w:rPr>
      </w:pPr>
      <w:proofErr w:type="spellStart"/>
      <w:r w:rsidRPr="002C6AE6">
        <w:rPr>
          <w:rFonts w:ascii="Abadi" w:hAnsi="Abadi"/>
          <w:b/>
          <w:bCs/>
          <w:sz w:val="28"/>
          <w:szCs w:val="28"/>
        </w:rPr>
        <w:lastRenderedPageBreak/>
        <w:t>Jamayka</w:t>
      </w:r>
      <w:proofErr w:type="spellEnd"/>
      <w:r w:rsidRPr="002C6AE6">
        <w:rPr>
          <w:rFonts w:ascii="Abadi" w:hAnsi="Abadi"/>
          <w:sz w:val="28"/>
          <w:szCs w:val="28"/>
        </w:rPr>
        <w:t xml:space="preserve"> – “</w:t>
      </w:r>
      <w:r w:rsidR="00752D77" w:rsidRPr="002C6AE6">
        <w:rPr>
          <w:rFonts w:ascii="Abadi" w:hAnsi="Abadi"/>
          <w:sz w:val="28"/>
          <w:szCs w:val="28"/>
        </w:rPr>
        <w:t xml:space="preserve">The word </w:t>
      </w:r>
      <w:proofErr w:type="spellStart"/>
      <w:r w:rsidRPr="002C6AE6">
        <w:rPr>
          <w:rFonts w:ascii="Abadi" w:hAnsi="Abadi"/>
          <w:sz w:val="28"/>
          <w:szCs w:val="28"/>
        </w:rPr>
        <w:t>Jamayka</w:t>
      </w:r>
      <w:proofErr w:type="spellEnd"/>
      <w:r w:rsidRPr="002C6AE6">
        <w:rPr>
          <w:rFonts w:ascii="Abadi" w:hAnsi="Abadi"/>
          <w:sz w:val="28"/>
          <w:szCs w:val="28"/>
        </w:rPr>
        <w:t xml:space="preserve"> means the name of the island and nation of people, in the </w:t>
      </w:r>
      <w:proofErr w:type="gramStart"/>
      <w:r w:rsidRPr="002C6AE6">
        <w:rPr>
          <w:rFonts w:ascii="Abadi" w:hAnsi="Abadi"/>
          <w:sz w:val="28"/>
          <w:szCs w:val="28"/>
        </w:rPr>
        <w:t>Caribbean sea</w:t>
      </w:r>
      <w:proofErr w:type="gramEnd"/>
      <w:r w:rsidRPr="002C6AE6">
        <w:rPr>
          <w:rFonts w:ascii="Abadi" w:hAnsi="Abadi"/>
          <w:sz w:val="28"/>
          <w:szCs w:val="28"/>
        </w:rPr>
        <w:t>, formerly called “Jamaica” in recent colonial rule by the British crown.”</w:t>
      </w:r>
    </w:p>
    <w:p w14:paraId="031E4D6C" w14:textId="5D9E75CA" w:rsidR="004D4866" w:rsidRPr="002C6AE6" w:rsidRDefault="004D4866" w:rsidP="004D4866">
      <w:pPr>
        <w:rPr>
          <w:rFonts w:ascii="Abadi" w:hAnsi="Abadi"/>
          <w:sz w:val="28"/>
          <w:szCs w:val="28"/>
        </w:rPr>
      </w:pPr>
      <w:proofErr w:type="spellStart"/>
      <w:r w:rsidRPr="002C6AE6">
        <w:rPr>
          <w:rFonts w:ascii="Abadi" w:hAnsi="Abadi"/>
          <w:b/>
          <w:bCs/>
          <w:sz w:val="28"/>
          <w:szCs w:val="28"/>
        </w:rPr>
        <w:t>Jamaykans</w:t>
      </w:r>
      <w:proofErr w:type="spellEnd"/>
      <w:r w:rsidRPr="002C6AE6">
        <w:rPr>
          <w:rFonts w:ascii="Abadi" w:hAnsi="Abadi"/>
          <w:sz w:val="28"/>
          <w:szCs w:val="28"/>
        </w:rPr>
        <w:t xml:space="preserve"> – “</w:t>
      </w:r>
      <w:r w:rsidR="00752D77" w:rsidRPr="002C6AE6">
        <w:rPr>
          <w:rFonts w:ascii="Abadi" w:hAnsi="Abadi"/>
          <w:sz w:val="28"/>
          <w:szCs w:val="28"/>
        </w:rPr>
        <w:t xml:space="preserve">The word </w:t>
      </w:r>
      <w:proofErr w:type="spellStart"/>
      <w:r w:rsidRPr="002C6AE6">
        <w:rPr>
          <w:rFonts w:ascii="Abadi" w:hAnsi="Abadi"/>
          <w:sz w:val="28"/>
          <w:szCs w:val="28"/>
        </w:rPr>
        <w:t>Jamaykans</w:t>
      </w:r>
      <w:proofErr w:type="spellEnd"/>
      <w:r w:rsidRPr="002C6AE6">
        <w:rPr>
          <w:rFonts w:ascii="Abadi" w:hAnsi="Abadi"/>
          <w:sz w:val="28"/>
          <w:szCs w:val="28"/>
        </w:rPr>
        <w:t xml:space="preserve"> means the name attributed to the natives and people of the land called </w:t>
      </w:r>
      <w:proofErr w:type="spellStart"/>
      <w:r w:rsidRPr="002C6AE6">
        <w:rPr>
          <w:rFonts w:ascii="Abadi" w:hAnsi="Abadi"/>
          <w:sz w:val="28"/>
          <w:szCs w:val="28"/>
        </w:rPr>
        <w:t>Jamayka</w:t>
      </w:r>
      <w:proofErr w:type="spellEnd"/>
      <w:r w:rsidRPr="002C6AE6">
        <w:rPr>
          <w:rFonts w:ascii="Abadi" w:hAnsi="Abadi"/>
          <w:sz w:val="28"/>
          <w:szCs w:val="28"/>
        </w:rPr>
        <w:t>.”</w:t>
      </w:r>
    </w:p>
    <w:p w14:paraId="3C8CE381" w14:textId="6FB51741" w:rsidR="004D4866" w:rsidRDefault="004D4866" w:rsidP="004D4866">
      <w:pPr>
        <w:rPr>
          <w:rFonts w:ascii="Abadi" w:hAnsi="Abadi"/>
          <w:sz w:val="28"/>
          <w:szCs w:val="28"/>
        </w:rPr>
      </w:pPr>
      <w:r w:rsidRPr="002C6AE6">
        <w:rPr>
          <w:rFonts w:ascii="Abadi" w:hAnsi="Abadi"/>
          <w:b/>
          <w:bCs/>
          <w:sz w:val="28"/>
          <w:szCs w:val="28"/>
        </w:rPr>
        <w:t>JAMAYKA</w:t>
      </w:r>
      <w:r w:rsidRPr="002C6AE6">
        <w:rPr>
          <w:rFonts w:ascii="Abadi" w:hAnsi="Abadi"/>
          <w:sz w:val="28"/>
          <w:szCs w:val="28"/>
        </w:rPr>
        <w:t xml:space="preserve"> – “The term JAMAYKA, when used in all capital letters, means the brand and copyright name of people of the land called </w:t>
      </w:r>
      <w:proofErr w:type="spellStart"/>
      <w:r w:rsidRPr="002C6AE6">
        <w:rPr>
          <w:rFonts w:ascii="Abadi" w:hAnsi="Abadi"/>
          <w:sz w:val="28"/>
          <w:szCs w:val="28"/>
        </w:rPr>
        <w:t>Jamayka</w:t>
      </w:r>
      <w:proofErr w:type="spellEnd"/>
      <w:r w:rsidRPr="002C6AE6">
        <w:rPr>
          <w:rFonts w:ascii="Abadi" w:hAnsi="Abadi"/>
          <w:sz w:val="28"/>
          <w:szCs w:val="28"/>
        </w:rPr>
        <w:t>.”</w:t>
      </w:r>
    </w:p>
    <w:p w14:paraId="114A02F1" w14:textId="118474D6" w:rsidR="00781016" w:rsidRPr="002C6AE6" w:rsidRDefault="00B234C9" w:rsidP="004D4866">
      <w:pPr>
        <w:rPr>
          <w:rFonts w:ascii="Abadi" w:hAnsi="Abadi"/>
          <w:sz w:val="28"/>
          <w:szCs w:val="28"/>
        </w:rPr>
      </w:pPr>
      <w:r>
        <w:rPr>
          <w:rFonts w:ascii="Abadi" w:hAnsi="Abadi"/>
          <w:b/>
          <w:bCs/>
          <w:sz w:val="28"/>
          <w:szCs w:val="28"/>
        </w:rPr>
        <w:t>Public Peace Service</w:t>
      </w:r>
      <w:r w:rsidR="00781016" w:rsidRPr="002C6AE6">
        <w:rPr>
          <w:rFonts w:ascii="Abadi" w:hAnsi="Abadi"/>
          <w:sz w:val="28"/>
          <w:szCs w:val="28"/>
        </w:rPr>
        <w:t xml:space="preserve"> – “The term </w:t>
      </w:r>
      <w:r>
        <w:rPr>
          <w:rFonts w:ascii="Abadi" w:hAnsi="Abadi"/>
          <w:sz w:val="28"/>
          <w:szCs w:val="28"/>
        </w:rPr>
        <w:t>Public Peace Service</w:t>
      </w:r>
      <w:r w:rsidR="00781016" w:rsidRPr="002C6AE6">
        <w:rPr>
          <w:rFonts w:ascii="Abadi" w:hAnsi="Abadi"/>
          <w:sz w:val="28"/>
          <w:szCs w:val="28"/>
        </w:rPr>
        <w:t xml:space="preserve"> means the law enforcement body responsible for public order, peace and the enforcement of the criminal laws within this constitution.”</w:t>
      </w:r>
    </w:p>
    <w:p w14:paraId="6481A8CD" w14:textId="126B9A86" w:rsidR="003205DE" w:rsidRPr="002C6AE6" w:rsidRDefault="003205DE" w:rsidP="004D4866">
      <w:pPr>
        <w:rPr>
          <w:rFonts w:ascii="Abadi" w:hAnsi="Abadi"/>
          <w:sz w:val="28"/>
          <w:szCs w:val="28"/>
        </w:rPr>
      </w:pPr>
      <w:r w:rsidRPr="002C6AE6">
        <w:rPr>
          <w:rFonts w:ascii="Abadi" w:hAnsi="Abadi"/>
          <w:b/>
          <w:bCs/>
          <w:sz w:val="28"/>
          <w:szCs w:val="28"/>
        </w:rPr>
        <w:t xml:space="preserve">Judicial Act – </w:t>
      </w:r>
      <w:r w:rsidRPr="002C6AE6">
        <w:rPr>
          <w:rFonts w:ascii="Abadi" w:hAnsi="Abadi"/>
          <w:sz w:val="28"/>
          <w:szCs w:val="28"/>
        </w:rPr>
        <w:t>“The term Judicial Act means any lawful direction or action taken by a judge, as mandated in the Code of Judicial conduct, in relation to a civil or criminal case, brought before the court.”</w:t>
      </w:r>
    </w:p>
    <w:p w14:paraId="4513B463" w14:textId="0FEDC6E5" w:rsidR="009034F2" w:rsidRPr="002C6AE6" w:rsidRDefault="009034F2" w:rsidP="004D4866">
      <w:pPr>
        <w:rPr>
          <w:rFonts w:ascii="Abadi" w:hAnsi="Abadi"/>
          <w:sz w:val="28"/>
          <w:szCs w:val="28"/>
        </w:rPr>
      </w:pPr>
      <w:r w:rsidRPr="002C6AE6">
        <w:rPr>
          <w:rFonts w:ascii="Abadi" w:hAnsi="Abadi"/>
          <w:b/>
          <w:bCs/>
          <w:sz w:val="28"/>
          <w:szCs w:val="28"/>
        </w:rPr>
        <w:t>Judicial Discretion</w:t>
      </w:r>
      <w:r w:rsidRPr="002C6AE6">
        <w:rPr>
          <w:rFonts w:ascii="Abadi" w:hAnsi="Abadi"/>
          <w:sz w:val="28"/>
          <w:szCs w:val="28"/>
        </w:rPr>
        <w:t xml:space="preserve"> – “The term Judicial Discretion means the act of a judge, tribunal or judges, in determining the outcome or judgment of a matter, based on external bodies of law, fact, reasoning or common law. This practice is forbidden where not explicitly allowed in this constitution.”</w:t>
      </w:r>
    </w:p>
    <w:p w14:paraId="04967A69" w14:textId="0358109A" w:rsidR="004D4866" w:rsidRPr="002C6AE6" w:rsidRDefault="004D4866" w:rsidP="004D4866">
      <w:pPr>
        <w:rPr>
          <w:rFonts w:ascii="Abadi" w:hAnsi="Abadi"/>
          <w:sz w:val="28"/>
          <w:szCs w:val="28"/>
        </w:rPr>
      </w:pPr>
      <w:r w:rsidRPr="002C6AE6">
        <w:rPr>
          <w:rFonts w:ascii="Abadi" w:hAnsi="Abadi"/>
          <w:b/>
          <w:bCs/>
          <w:sz w:val="28"/>
          <w:szCs w:val="28"/>
        </w:rPr>
        <w:t>Judge</w:t>
      </w:r>
      <w:r w:rsidRPr="002C6AE6">
        <w:rPr>
          <w:rFonts w:ascii="Abadi" w:hAnsi="Abadi"/>
          <w:sz w:val="28"/>
          <w:szCs w:val="28"/>
        </w:rPr>
        <w:t xml:space="preserve"> – “The word Judge means a lawfully appointed public servant, placed on duty by public vote, who serves to work with other judges within a court, hearing and deciding the outcome of cases brought before such individual.”</w:t>
      </w:r>
    </w:p>
    <w:p w14:paraId="26078868" w14:textId="1F5F22BB" w:rsidR="004D4866" w:rsidRPr="002C6AE6" w:rsidRDefault="004D4866" w:rsidP="004D4866">
      <w:pPr>
        <w:rPr>
          <w:rFonts w:ascii="Abadi" w:hAnsi="Abadi"/>
          <w:sz w:val="28"/>
          <w:szCs w:val="28"/>
        </w:rPr>
      </w:pPr>
      <w:r w:rsidRPr="002C6AE6">
        <w:rPr>
          <w:rFonts w:ascii="Abadi" w:hAnsi="Abadi"/>
          <w:b/>
          <w:bCs/>
          <w:sz w:val="28"/>
          <w:szCs w:val="28"/>
        </w:rPr>
        <w:t>Juridical person</w:t>
      </w:r>
      <w:r w:rsidRPr="002C6AE6">
        <w:rPr>
          <w:rFonts w:ascii="Abadi" w:hAnsi="Abadi"/>
          <w:sz w:val="28"/>
          <w:szCs w:val="28"/>
        </w:rPr>
        <w:t xml:space="preserve"> - “</w:t>
      </w:r>
      <w:r w:rsidR="00752D77" w:rsidRPr="002C6AE6">
        <w:rPr>
          <w:rFonts w:ascii="Abadi" w:hAnsi="Abadi"/>
          <w:sz w:val="28"/>
          <w:szCs w:val="28"/>
        </w:rPr>
        <w:t>The term</w:t>
      </w:r>
      <w:r w:rsidRPr="002C6AE6">
        <w:rPr>
          <w:rFonts w:ascii="Abadi" w:hAnsi="Abadi"/>
          <w:sz w:val="28"/>
          <w:szCs w:val="28"/>
        </w:rPr>
        <w:t xml:space="preserve"> juridical person means any non-human or non-living entity, created by legal processes, such as a corporation, association, or government agency, to which this framework expressly grants legal personality, capable of holding defined limited rights, assuming obligations, suing, and being sued.”</w:t>
      </w:r>
    </w:p>
    <w:p w14:paraId="28F6B35E" w14:textId="77777777" w:rsidR="004D4866" w:rsidRPr="002C6AE6" w:rsidRDefault="004D4866" w:rsidP="004D4866">
      <w:pPr>
        <w:rPr>
          <w:rFonts w:ascii="Abadi" w:hAnsi="Abadi"/>
          <w:sz w:val="28"/>
          <w:szCs w:val="28"/>
        </w:rPr>
      </w:pPr>
      <w:r w:rsidRPr="002C6AE6">
        <w:rPr>
          <w:rFonts w:ascii="Abadi" w:hAnsi="Abadi"/>
          <w:b/>
          <w:bCs/>
          <w:sz w:val="28"/>
          <w:szCs w:val="28"/>
        </w:rPr>
        <w:t>Law</w:t>
      </w:r>
      <w:r w:rsidRPr="002C6AE6">
        <w:rPr>
          <w:rFonts w:ascii="Abadi" w:hAnsi="Abadi"/>
          <w:sz w:val="28"/>
          <w:szCs w:val="28"/>
        </w:rPr>
        <w:t xml:space="preserve"> – “The word Law means any protection, rule, regulation, prohibition or other condition, within this constitution, or permitted to be enacted by written process within this constitution.”</w:t>
      </w:r>
    </w:p>
    <w:p w14:paraId="194AE70F" w14:textId="77777777" w:rsidR="004D4866" w:rsidRPr="002C6AE6" w:rsidRDefault="004D4866" w:rsidP="004D4866">
      <w:pPr>
        <w:rPr>
          <w:rFonts w:ascii="Abadi" w:hAnsi="Abadi"/>
          <w:sz w:val="28"/>
          <w:szCs w:val="28"/>
        </w:rPr>
      </w:pPr>
      <w:r w:rsidRPr="002C6AE6">
        <w:rPr>
          <w:rFonts w:ascii="Abadi" w:hAnsi="Abadi"/>
          <w:b/>
          <w:bCs/>
          <w:sz w:val="28"/>
          <w:szCs w:val="28"/>
        </w:rPr>
        <w:t>Lawful</w:t>
      </w:r>
      <w:r w:rsidRPr="002C6AE6">
        <w:rPr>
          <w:rFonts w:ascii="Abadi" w:hAnsi="Abadi"/>
          <w:sz w:val="28"/>
          <w:szCs w:val="28"/>
        </w:rPr>
        <w:t xml:space="preserve"> – “The word Lawful, means any legal process or action taken, under proper and permitted authority, within this constitution.”</w:t>
      </w:r>
    </w:p>
    <w:p w14:paraId="1B4BD99E" w14:textId="04663BFA" w:rsidR="004D4866" w:rsidRPr="002C6AE6" w:rsidRDefault="004D4866" w:rsidP="004D4866">
      <w:pPr>
        <w:rPr>
          <w:rFonts w:ascii="Abadi" w:hAnsi="Abadi"/>
          <w:sz w:val="28"/>
          <w:szCs w:val="28"/>
        </w:rPr>
      </w:pPr>
      <w:r w:rsidRPr="002C6AE6">
        <w:rPr>
          <w:rFonts w:ascii="Abadi" w:hAnsi="Abadi"/>
          <w:b/>
          <w:bCs/>
          <w:sz w:val="28"/>
          <w:szCs w:val="28"/>
        </w:rPr>
        <w:t>Legal</w:t>
      </w:r>
      <w:r w:rsidRPr="002C6AE6">
        <w:rPr>
          <w:rFonts w:ascii="Abadi" w:hAnsi="Abadi"/>
          <w:sz w:val="28"/>
          <w:szCs w:val="28"/>
        </w:rPr>
        <w:t xml:space="preserve"> – “The word Legal, means any lawful action taken, by any individual, agent, or public servant, under the laws of this constitution.</w:t>
      </w:r>
      <w:r w:rsidR="004E2559">
        <w:rPr>
          <w:rFonts w:ascii="Abadi" w:hAnsi="Abadi"/>
          <w:sz w:val="28"/>
          <w:szCs w:val="28"/>
        </w:rPr>
        <w:t>”</w:t>
      </w:r>
    </w:p>
    <w:p w14:paraId="2007F9AC" w14:textId="3FF78169" w:rsidR="0008280E" w:rsidRPr="002C6AE6" w:rsidRDefault="0008280E" w:rsidP="004D4866">
      <w:pPr>
        <w:rPr>
          <w:rFonts w:ascii="Abadi" w:hAnsi="Abadi"/>
          <w:sz w:val="28"/>
          <w:szCs w:val="28"/>
        </w:rPr>
      </w:pPr>
      <w:r w:rsidRPr="002C6AE6">
        <w:rPr>
          <w:rFonts w:ascii="Abadi" w:hAnsi="Abadi"/>
          <w:b/>
          <w:bCs/>
          <w:sz w:val="28"/>
          <w:szCs w:val="28"/>
        </w:rPr>
        <w:lastRenderedPageBreak/>
        <w:t>Liable</w:t>
      </w:r>
      <w:r w:rsidRPr="002C6AE6">
        <w:rPr>
          <w:rFonts w:ascii="Abadi" w:hAnsi="Abadi"/>
          <w:sz w:val="28"/>
          <w:szCs w:val="28"/>
        </w:rPr>
        <w:t xml:space="preserve"> – “The word Liable, means a person who is held responsible for damage, harm or trespass.”</w:t>
      </w:r>
    </w:p>
    <w:p w14:paraId="24D57533" w14:textId="77777777" w:rsidR="004D4866" w:rsidRPr="002C6AE6" w:rsidRDefault="004D4866" w:rsidP="004D4866">
      <w:pPr>
        <w:rPr>
          <w:rFonts w:ascii="Abadi" w:hAnsi="Abadi"/>
          <w:sz w:val="28"/>
          <w:szCs w:val="28"/>
        </w:rPr>
      </w:pPr>
      <w:r w:rsidRPr="002C6AE6">
        <w:rPr>
          <w:rFonts w:ascii="Abadi" w:hAnsi="Abadi"/>
          <w:b/>
          <w:bCs/>
          <w:sz w:val="28"/>
          <w:szCs w:val="28"/>
        </w:rPr>
        <w:t>National</w:t>
      </w:r>
      <w:r w:rsidRPr="002C6AE6">
        <w:rPr>
          <w:rFonts w:ascii="Abadi" w:hAnsi="Abadi"/>
          <w:sz w:val="28"/>
          <w:szCs w:val="28"/>
        </w:rPr>
        <w:t xml:space="preserve"> – “The word National means a reference in terms of the entire island or all 14 parishes.”</w:t>
      </w:r>
    </w:p>
    <w:p w14:paraId="4934F697" w14:textId="6A49FA73" w:rsidR="004D4866" w:rsidRDefault="004D4866" w:rsidP="004D4866">
      <w:pPr>
        <w:rPr>
          <w:rFonts w:ascii="Abadi" w:hAnsi="Abadi"/>
          <w:sz w:val="28"/>
          <w:szCs w:val="28"/>
        </w:rPr>
      </w:pPr>
      <w:r w:rsidRPr="002C6AE6">
        <w:rPr>
          <w:rFonts w:ascii="Abadi" w:hAnsi="Abadi"/>
          <w:b/>
          <w:bCs/>
          <w:sz w:val="28"/>
          <w:szCs w:val="28"/>
        </w:rPr>
        <w:t>National Command</w:t>
      </w:r>
      <w:r w:rsidRPr="002C6AE6">
        <w:rPr>
          <w:rFonts w:ascii="Abadi" w:hAnsi="Abadi"/>
          <w:sz w:val="28"/>
          <w:szCs w:val="28"/>
        </w:rPr>
        <w:t xml:space="preserve"> – “The </w:t>
      </w:r>
      <w:r w:rsidR="00752D77" w:rsidRPr="002C6AE6">
        <w:rPr>
          <w:rFonts w:ascii="Abadi" w:hAnsi="Abadi"/>
          <w:sz w:val="28"/>
          <w:szCs w:val="28"/>
        </w:rPr>
        <w:t xml:space="preserve">term </w:t>
      </w:r>
      <w:r w:rsidRPr="002C6AE6">
        <w:rPr>
          <w:rFonts w:ascii="Abadi" w:hAnsi="Abadi"/>
          <w:sz w:val="28"/>
          <w:szCs w:val="28"/>
        </w:rPr>
        <w:t>“National Command” means the combined forces of all “Parish Commanders”, for the purposes of national or nationwide collaboration, in an effort to resolve an issue or issues of national importance.”</w:t>
      </w:r>
    </w:p>
    <w:p w14:paraId="3319FE2C" w14:textId="2BB5101E" w:rsidR="00873804" w:rsidRPr="002C6AE6" w:rsidRDefault="00873804" w:rsidP="004D4866">
      <w:pPr>
        <w:rPr>
          <w:rFonts w:ascii="Abadi" w:hAnsi="Abadi"/>
          <w:sz w:val="28"/>
          <w:szCs w:val="28"/>
        </w:rPr>
      </w:pPr>
      <w:r w:rsidRPr="00873804">
        <w:rPr>
          <w:rFonts w:ascii="Abadi" w:hAnsi="Abadi"/>
          <w:b/>
          <w:bCs/>
          <w:sz w:val="28"/>
          <w:szCs w:val="28"/>
        </w:rPr>
        <w:t>Native Citizen</w:t>
      </w:r>
      <w:r>
        <w:rPr>
          <w:rFonts w:ascii="Abadi" w:hAnsi="Abadi"/>
          <w:sz w:val="28"/>
          <w:szCs w:val="28"/>
        </w:rPr>
        <w:t xml:space="preserve"> – “The term “Native Citizen” means an individual born in </w:t>
      </w:r>
      <w:proofErr w:type="spellStart"/>
      <w:r>
        <w:rPr>
          <w:rFonts w:ascii="Abadi" w:hAnsi="Abadi"/>
          <w:sz w:val="28"/>
          <w:szCs w:val="28"/>
        </w:rPr>
        <w:t>Jamayka</w:t>
      </w:r>
      <w:proofErr w:type="spellEnd"/>
      <w:r>
        <w:rPr>
          <w:rFonts w:ascii="Abadi" w:hAnsi="Abadi"/>
          <w:sz w:val="28"/>
          <w:szCs w:val="28"/>
        </w:rPr>
        <w:t xml:space="preserve"> or born to </w:t>
      </w:r>
      <w:proofErr w:type="spellStart"/>
      <w:r>
        <w:rPr>
          <w:rFonts w:ascii="Abadi" w:hAnsi="Abadi"/>
          <w:sz w:val="28"/>
          <w:szCs w:val="28"/>
        </w:rPr>
        <w:t>Jamaykan</w:t>
      </w:r>
      <w:proofErr w:type="spellEnd"/>
      <w:r>
        <w:rPr>
          <w:rFonts w:ascii="Abadi" w:hAnsi="Abadi"/>
          <w:sz w:val="28"/>
          <w:szCs w:val="28"/>
        </w:rPr>
        <w:t xml:space="preserve"> native parents. This status possesses full rights within </w:t>
      </w:r>
      <w:proofErr w:type="spellStart"/>
      <w:r>
        <w:rPr>
          <w:rFonts w:ascii="Abadi" w:hAnsi="Abadi"/>
          <w:sz w:val="28"/>
          <w:szCs w:val="28"/>
        </w:rPr>
        <w:t>Jamayka</w:t>
      </w:r>
      <w:proofErr w:type="spellEnd"/>
      <w:r>
        <w:rPr>
          <w:rFonts w:ascii="Abadi" w:hAnsi="Abadi"/>
          <w:sz w:val="28"/>
          <w:szCs w:val="28"/>
        </w:rPr>
        <w:t>.</w:t>
      </w:r>
    </w:p>
    <w:p w14:paraId="53C2FF33" w14:textId="5B1DEB0F" w:rsidR="009A4DA6" w:rsidRDefault="009A4DA6" w:rsidP="001F5F85">
      <w:pPr>
        <w:rPr>
          <w:rFonts w:ascii="Abadi" w:hAnsi="Abadi"/>
          <w:sz w:val="28"/>
          <w:szCs w:val="28"/>
        </w:rPr>
      </w:pPr>
      <w:r w:rsidRPr="002C6AE6">
        <w:rPr>
          <w:rFonts w:ascii="Abadi" w:hAnsi="Abadi"/>
          <w:b/>
          <w:bCs/>
          <w:sz w:val="28"/>
          <w:szCs w:val="28"/>
        </w:rPr>
        <w:t>Natural person</w:t>
      </w:r>
      <w:r w:rsidR="001F5F85" w:rsidRPr="002C6AE6">
        <w:rPr>
          <w:rFonts w:ascii="Abadi" w:hAnsi="Abadi"/>
          <w:sz w:val="28"/>
          <w:szCs w:val="28"/>
        </w:rPr>
        <w:t xml:space="preserve"> - </w:t>
      </w:r>
      <w:r w:rsidRPr="002C6AE6">
        <w:rPr>
          <w:rFonts w:ascii="Abadi" w:hAnsi="Abadi"/>
          <w:sz w:val="28"/>
          <w:szCs w:val="28"/>
        </w:rPr>
        <w:t>“</w:t>
      </w:r>
      <w:r w:rsidR="00752D77" w:rsidRPr="002C6AE6">
        <w:rPr>
          <w:rFonts w:ascii="Abadi" w:hAnsi="Abadi"/>
          <w:sz w:val="28"/>
          <w:szCs w:val="28"/>
        </w:rPr>
        <w:t xml:space="preserve">The term </w:t>
      </w:r>
      <w:r w:rsidRPr="002C6AE6">
        <w:rPr>
          <w:rFonts w:ascii="Abadi" w:hAnsi="Abadi"/>
          <w:sz w:val="28"/>
          <w:szCs w:val="28"/>
        </w:rPr>
        <w:t xml:space="preserve">natural person means a </w:t>
      </w:r>
      <w:r w:rsidR="00857079" w:rsidRPr="002C6AE6">
        <w:rPr>
          <w:rFonts w:ascii="Abadi" w:hAnsi="Abadi"/>
          <w:sz w:val="28"/>
          <w:szCs w:val="28"/>
        </w:rPr>
        <w:t xml:space="preserve">man or woman, </w:t>
      </w:r>
      <w:r w:rsidRPr="002C6AE6">
        <w:rPr>
          <w:rFonts w:ascii="Abadi" w:hAnsi="Abadi"/>
          <w:sz w:val="28"/>
          <w:szCs w:val="28"/>
        </w:rPr>
        <w:t>human being recognized as bearing legal capacity under this framework.”</w:t>
      </w:r>
    </w:p>
    <w:p w14:paraId="25CF7F09" w14:textId="28EEC00A" w:rsidR="00873804" w:rsidRPr="002C6AE6" w:rsidRDefault="00873804" w:rsidP="001F5F85">
      <w:pPr>
        <w:rPr>
          <w:rFonts w:ascii="Abadi" w:hAnsi="Abadi"/>
          <w:sz w:val="28"/>
          <w:szCs w:val="28"/>
        </w:rPr>
      </w:pPr>
      <w:r w:rsidRPr="00873804">
        <w:rPr>
          <w:rFonts w:ascii="Abadi" w:hAnsi="Abadi"/>
          <w:b/>
          <w:bCs/>
          <w:sz w:val="28"/>
          <w:szCs w:val="28"/>
        </w:rPr>
        <w:t>Naturalized Citizen</w:t>
      </w:r>
      <w:r>
        <w:rPr>
          <w:rFonts w:ascii="Abadi" w:hAnsi="Abadi"/>
          <w:sz w:val="28"/>
          <w:szCs w:val="28"/>
        </w:rPr>
        <w:t xml:space="preserve"> – “The term “Naturalized Citizen” means an individual who has met the qualification requirements, applied for citizenship, and granted this privilege. This status is limited and such individual may not own land, any major infrastructure or essential public service company and may not participate in government office.</w:t>
      </w:r>
    </w:p>
    <w:p w14:paraId="1F8425BC" w14:textId="3230BA66" w:rsidR="009034F2" w:rsidRPr="002C6AE6" w:rsidRDefault="009034F2" w:rsidP="001F5F85">
      <w:pPr>
        <w:rPr>
          <w:rFonts w:ascii="Abadi" w:hAnsi="Abadi"/>
          <w:sz w:val="28"/>
          <w:szCs w:val="28"/>
        </w:rPr>
      </w:pPr>
      <w:r w:rsidRPr="002C6AE6">
        <w:rPr>
          <w:rFonts w:ascii="Abadi" w:hAnsi="Abadi"/>
          <w:b/>
          <w:bCs/>
          <w:sz w:val="28"/>
          <w:szCs w:val="28"/>
        </w:rPr>
        <w:t>Oath</w:t>
      </w:r>
      <w:r w:rsidRPr="002C6AE6">
        <w:rPr>
          <w:rFonts w:ascii="Abadi" w:hAnsi="Abadi"/>
          <w:sz w:val="28"/>
          <w:szCs w:val="28"/>
        </w:rPr>
        <w:t xml:space="preserve"> – “The word Oath means a declaration of obedience and submission to the will of an authority, for the purpose of exercising a specific duty under defined conditions.”</w:t>
      </w:r>
    </w:p>
    <w:p w14:paraId="51DDCE60" w14:textId="7AC56A6F" w:rsidR="00C35C89" w:rsidRPr="002C6AE6" w:rsidRDefault="006A3299" w:rsidP="001F5F85">
      <w:pPr>
        <w:rPr>
          <w:rFonts w:ascii="Abadi" w:hAnsi="Abadi"/>
          <w:sz w:val="28"/>
          <w:szCs w:val="28"/>
        </w:rPr>
      </w:pPr>
      <w:r w:rsidRPr="002C6AE6">
        <w:rPr>
          <w:rFonts w:ascii="Abadi" w:hAnsi="Abadi"/>
          <w:b/>
          <w:bCs/>
          <w:sz w:val="28"/>
          <w:szCs w:val="28"/>
        </w:rPr>
        <w:t>Parish</w:t>
      </w:r>
      <w:r w:rsidRPr="002C6AE6">
        <w:rPr>
          <w:rFonts w:ascii="Abadi" w:hAnsi="Abadi"/>
          <w:sz w:val="28"/>
          <w:szCs w:val="28"/>
        </w:rPr>
        <w:t xml:space="preserve"> – “The word parish is the name given to each divided section of the island of </w:t>
      </w:r>
      <w:proofErr w:type="spellStart"/>
      <w:r w:rsidRPr="002C6AE6">
        <w:rPr>
          <w:rFonts w:ascii="Abadi" w:hAnsi="Abadi"/>
          <w:sz w:val="28"/>
          <w:szCs w:val="28"/>
        </w:rPr>
        <w:t>Jamayka</w:t>
      </w:r>
      <w:proofErr w:type="spellEnd"/>
      <w:r w:rsidRPr="002C6AE6">
        <w:rPr>
          <w:rFonts w:ascii="Abadi" w:hAnsi="Abadi"/>
          <w:sz w:val="28"/>
          <w:szCs w:val="28"/>
        </w:rPr>
        <w:t>.”</w:t>
      </w:r>
    </w:p>
    <w:p w14:paraId="08287D76" w14:textId="3D3B559E" w:rsidR="006A3299" w:rsidRPr="002C6AE6" w:rsidRDefault="006A3299" w:rsidP="001F5F85">
      <w:pPr>
        <w:rPr>
          <w:rFonts w:ascii="Abadi" w:hAnsi="Abadi"/>
          <w:sz w:val="28"/>
          <w:szCs w:val="28"/>
        </w:rPr>
      </w:pPr>
      <w:r w:rsidRPr="002C6AE6">
        <w:rPr>
          <w:rFonts w:ascii="Abadi" w:hAnsi="Abadi"/>
          <w:b/>
          <w:bCs/>
          <w:sz w:val="28"/>
          <w:szCs w:val="28"/>
        </w:rPr>
        <w:t>Parish Command</w:t>
      </w:r>
      <w:r w:rsidRPr="002C6AE6">
        <w:rPr>
          <w:rFonts w:ascii="Abadi" w:hAnsi="Abadi"/>
          <w:sz w:val="28"/>
          <w:szCs w:val="28"/>
        </w:rPr>
        <w:t xml:space="preserve"> – “The </w:t>
      </w:r>
      <w:r w:rsidR="00752D77" w:rsidRPr="002C6AE6">
        <w:rPr>
          <w:rFonts w:ascii="Abadi" w:hAnsi="Abadi"/>
          <w:sz w:val="28"/>
          <w:szCs w:val="28"/>
        </w:rPr>
        <w:t xml:space="preserve">term </w:t>
      </w:r>
      <w:r w:rsidRPr="002C6AE6">
        <w:rPr>
          <w:rFonts w:ascii="Abadi" w:hAnsi="Abadi"/>
          <w:sz w:val="28"/>
          <w:szCs w:val="28"/>
        </w:rPr>
        <w:t>“Parish Command” means the authority established as the governing body within a parish, consisting of a Parish Commander and other public servants, placed in offices, for the protection and development of the public good.”</w:t>
      </w:r>
    </w:p>
    <w:p w14:paraId="02F19116" w14:textId="09053BCD" w:rsidR="006A3299" w:rsidRPr="002C6AE6" w:rsidRDefault="006A3299" w:rsidP="001F5F85">
      <w:pPr>
        <w:rPr>
          <w:rFonts w:ascii="Abadi" w:hAnsi="Abadi"/>
          <w:sz w:val="28"/>
          <w:szCs w:val="28"/>
        </w:rPr>
      </w:pPr>
      <w:r w:rsidRPr="002C6AE6">
        <w:rPr>
          <w:rFonts w:ascii="Abadi" w:hAnsi="Abadi"/>
          <w:b/>
          <w:bCs/>
          <w:sz w:val="28"/>
          <w:szCs w:val="28"/>
        </w:rPr>
        <w:t>Parish Command Election</w:t>
      </w:r>
      <w:r w:rsidRPr="002C6AE6">
        <w:rPr>
          <w:rFonts w:ascii="Abadi" w:hAnsi="Abadi"/>
          <w:sz w:val="28"/>
          <w:szCs w:val="28"/>
        </w:rPr>
        <w:t xml:space="preserve"> – “The </w:t>
      </w:r>
      <w:r w:rsidR="00752D77" w:rsidRPr="002C6AE6">
        <w:rPr>
          <w:rFonts w:ascii="Abadi" w:hAnsi="Abadi"/>
          <w:sz w:val="28"/>
          <w:szCs w:val="28"/>
        </w:rPr>
        <w:t xml:space="preserve">term </w:t>
      </w:r>
      <w:r w:rsidRPr="002C6AE6">
        <w:rPr>
          <w:rFonts w:ascii="Abadi" w:hAnsi="Abadi"/>
          <w:sz w:val="28"/>
          <w:szCs w:val="28"/>
        </w:rPr>
        <w:t>Parish Command Election is a process by which the people of a parish vote to either keep the current parish command in place or elect a new Parish Command governing body.”</w:t>
      </w:r>
    </w:p>
    <w:p w14:paraId="2DDCFA85" w14:textId="4ADD1177" w:rsidR="006A3299" w:rsidRPr="002C6AE6" w:rsidRDefault="006A3299" w:rsidP="001F5F85">
      <w:pPr>
        <w:rPr>
          <w:rFonts w:ascii="Abadi" w:hAnsi="Abadi"/>
          <w:sz w:val="28"/>
          <w:szCs w:val="28"/>
        </w:rPr>
      </w:pPr>
      <w:r w:rsidRPr="002C6AE6">
        <w:rPr>
          <w:rFonts w:ascii="Abadi" w:hAnsi="Abadi"/>
          <w:b/>
          <w:bCs/>
          <w:sz w:val="28"/>
          <w:szCs w:val="28"/>
        </w:rPr>
        <w:t>Parish Court</w:t>
      </w:r>
      <w:r w:rsidRPr="002C6AE6">
        <w:rPr>
          <w:rFonts w:ascii="Abadi" w:hAnsi="Abadi"/>
          <w:sz w:val="28"/>
          <w:szCs w:val="28"/>
        </w:rPr>
        <w:t xml:space="preserve"> – “The </w:t>
      </w:r>
      <w:r w:rsidR="00752D77" w:rsidRPr="002C6AE6">
        <w:rPr>
          <w:rFonts w:ascii="Abadi" w:hAnsi="Abadi"/>
          <w:sz w:val="28"/>
          <w:szCs w:val="28"/>
        </w:rPr>
        <w:t xml:space="preserve">term </w:t>
      </w:r>
      <w:r w:rsidRPr="002C6AE6">
        <w:rPr>
          <w:rFonts w:ascii="Abadi" w:hAnsi="Abadi"/>
          <w:sz w:val="28"/>
          <w:szCs w:val="28"/>
        </w:rPr>
        <w:t>Parish Court means a lawful court erected within a parish, and serves a specific purpose, of either Civil, Criminal or Special jurisdiction to hear matters.”</w:t>
      </w:r>
    </w:p>
    <w:p w14:paraId="637911F0" w14:textId="7B26165D" w:rsidR="0074337D" w:rsidRPr="002C6AE6" w:rsidRDefault="0074337D" w:rsidP="001F5F85">
      <w:pPr>
        <w:rPr>
          <w:rFonts w:ascii="Abadi" w:hAnsi="Abadi"/>
          <w:sz w:val="28"/>
          <w:szCs w:val="28"/>
        </w:rPr>
      </w:pPr>
      <w:r w:rsidRPr="002C6AE6">
        <w:rPr>
          <w:rFonts w:ascii="Abadi" w:hAnsi="Abadi"/>
          <w:b/>
          <w:bCs/>
          <w:sz w:val="28"/>
          <w:szCs w:val="28"/>
        </w:rPr>
        <w:lastRenderedPageBreak/>
        <w:t>Parish Court Civil Division</w:t>
      </w:r>
      <w:r w:rsidRPr="002C6AE6">
        <w:rPr>
          <w:rFonts w:ascii="Abadi" w:hAnsi="Abadi"/>
          <w:sz w:val="28"/>
          <w:szCs w:val="28"/>
        </w:rPr>
        <w:t xml:space="preserve"> – “The </w:t>
      </w:r>
      <w:r w:rsidR="00752D77" w:rsidRPr="002C6AE6">
        <w:rPr>
          <w:rFonts w:ascii="Abadi" w:hAnsi="Abadi"/>
          <w:sz w:val="28"/>
          <w:szCs w:val="28"/>
        </w:rPr>
        <w:t xml:space="preserve">term </w:t>
      </w:r>
      <w:r w:rsidRPr="002C6AE6">
        <w:rPr>
          <w:rFonts w:ascii="Abadi" w:hAnsi="Abadi"/>
          <w:sz w:val="28"/>
          <w:szCs w:val="28"/>
        </w:rPr>
        <w:t>Parish Court Civil Division means a parish court established to hear and decide on civil matters related to equity, property, rights or interests.”</w:t>
      </w:r>
    </w:p>
    <w:p w14:paraId="6931AE9B" w14:textId="3BCE74CA" w:rsidR="0074337D" w:rsidRPr="002C6AE6" w:rsidRDefault="0074337D" w:rsidP="001F5F85">
      <w:pPr>
        <w:rPr>
          <w:rFonts w:ascii="Abadi" w:hAnsi="Abadi"/>
          <w:sz w:val="28"/>
          <w:szCs w:val="28"/>
        </w:rPr>
      </w:pPr>
      <w:r w:rsidRPr="002C6AE6">
        <w:rPr>
          <w:rFonts w:ascii="Abadi" w:hAnsi="Abadi"/>
          <w:b/>
          <w:bCs/>
          <w:sz w:val="28"/>
          <w:szCs w:val="28"/>
        </w:rPr>
        <w:t>Parish Court Criminal Division</w:t>
      </w:r>
      <w:r w:rsidRPr="002C6AE6">
        <w:rPr>
          <w:rFonts w:ascii="Abadi" w:hAnsi="Abadi"/>
          <w:sz w:val="28"/>
          <w:szCs w:val="28"/>
        </w:rPr>
        <w:t xml:space="preserve"> – “The </w:t>
      </w:r>
      <w:r w:rsidR="00752D77" w:rsidRPr="002C6AE6">
        <w:rPr>
          <w:rFonts w:ascii="Abadi" w:hAnsi="Abadi"/>
          <w:sz w:val="28"/>
          <w:szCs w:val="28"/>
        </w:rPr>
        <w:t>term</w:t>
      </w:r>
      <w:r w:rsidRPr="002C6AE6">
        <w:rPr>
          <w:rFonts w:ascii="Abadi" w:hAnsi="Abadi"/>
          <w:sz w:val="28"/>
          <w:szCs w:val="28"/>
        </w:rPr>
        <w:t xml:space="preserve"> Parish Court Criminal Division means a parish court established to hear criminal matters</w:t>
      </w:r>
      <w:r w:rsidR="004D4866" w:rsidRPr="002C6AE6">
        <w:rPr>
          <w:rFonts w:ascii="Abadi" w:hAnsi="Abadi"/>
          <w:sz w:val="28"/>
          <w:szCs w:val="28"/>
        </w:rPr>
        <w:t xml:space="preserve"> related to unlawful acts, regardless of intent.”</w:t>
      </w:r>
    </w:p>
    <w:p w14:paraId="6DB02927" w14:textId="11EAA17A" w:rsidR="004D4866" w:rsidRPr="002C6AE6" w:rsidRDefault="004D4866" w:rsidP="001F5F85">
      <w:pPr>
        <w:rPr>
          <w:rFonts w:ascii="Abadi" w:hAnsi="Abadi"/>
          <w:sz w:val="28"/>
          <w:szCs w:val="28"/>
        </w:rPr>
      </w:pPr>
      <w:r w:rsidRPr="002C6AE6">
        <w:rPr>
          <w:rFonts w:ascii="Abadi" w:hAnsi="Abadi"/>
          <w:b/>
          <w:bCs/>
          <w:sz w:val="28"/>
          <w:szCs w:val="28"/>
        </w:rPr>
        <w:t>Parish Court Special Division</w:t>
      </w:r>
      <w:r w:rsidRPr="002C6AE6">
        <w:rPr>
          <w:rFonts w:ascii="Abadi" w:hAnsi="Abadi"/>
          <w:sz w:val="28"/>
          <w:szCs w:val="28"/>
        </w:rPr>
        <w:t xml:space="preserve"> – “The </w:t>
      </w:r>
      <w:r w:rsidR="00752D77" w:rsidRPr="002C6AE6">
        <w:rPr>
          <w:rFonts w:ascii="Abadi" w:hAnsi="Abadi"/>
          <w:sz w:val="28"/>
          <w:szCs w:val="28"/>
        </w:rPr>
        <w:t>term</w:t>
      </w:r>
      <w:r w:rsidRPr="002C6AE6">
        <w:rPr>
          <w:rFonts w:ascii="Abadi" w:hAnsi="Abadi"/>
          <w:sz w:val="28"/>
          <w:szCs w:val="28"/>
        </w:rPr>
        <w:t xml:space="preserve"> Parish court Special Division means a parish court established to hear matters that do not fall within the realm of civil nor criminal law, such as constitutional matters, governmental matters and disputes between public entities.”</w:t>
      </w:r>
    </w:p>
    <w:p w14:paraId="71417F2A" w14:textId="35941117" w:rsidR="008614C3" w:rsidRPr="002C6AE6" w:rsidRDefault="008614C3" w:rsidP="001F5F85">
      <w:pPr>
        <w:rPr>
          <w:rFonts w:ascii="Abadi" w:hAnsi="Abadi"/>
          <w:sz w:val="28"/>
          <w:szCs w:val="28"/>
        </w:rPr>
      </w:pPr>
      <w:r w:rsidRPr="002C6AE6">
        <w:rPr>
          <w:rFonts w:ascii="Abadi" w:hAnsi="Abadi"/>
          <w:b/>
          <w:bCs/>
          <w:sz w:val="28"/>
          <w:szCs w:val="28"/>
        </w:rPr>
        <w:t>Party</w:t>
      </w:r>
      <w:r w:rsidRPr="002C6AE6">
        <w:rPr>
          <w:rFonts w:ascii="Abadi" w:hAnsi="Abadi"/>
          <w:sz w:val="28"/>
          <w:szCs w:val="28"/>
        </w:rPr>
        <w:t xml:space="preserve"> – “The word Party means a person subject to a civil or criminal case, either as a claimant or the accused. Other terms such as Plaintiff or Defendant also </w:t>
      </w:r>
      <w:r w:rsidR="009034F2" w:rsidRPr="002C6AE6">
        <w:rPr>
          <w:rFonts w:ascii="Abadi" w:hAnsi="Abadi"/>
          <w:sz w:val="28"/>
          <w:szCs w:val="28"/>
        </w:rPr>
        <w:t>have</w:t>
      </w:r>
      <w:r w:rsidRPr="002C6AE6">
        <w:rPr>
          <w:rFonts w:ascii="Abadi" w:hAnsi="Abadi"/>
          <w:sz w:val="28"/>
          <w:szCs w:val="28"/>
        </w:rPr>
        <w:t xml:space="preserve"> the same meaning as claimant or the accused.”</w:t>
      </w:r>
    </w:p>
    <w:p w14:paraId="52949E8B" w14:textId="6AAD9659" w:rsidR="004D4866" w:rsidRPr="002C6AE6" w:rsidRDefault="004D4866" w:rsidP="004D4866">
      <w:pPr>
        <w:rPr>
          <w:rFonts w:ascii="Abadi" w:hAnsi="Abadi"/>
          <w:sz w:val="28"/>
          <w:szCs w:val="28"/>
        </w:rPr>
      </w:pPr>
      <w:r w:rsidRPr="002C6AE6">
        <w:rPr>
          <w:rFonts w:ascii="Abadi" w:hAnsi="Abadi"/>
          <w:b/>
          <w:bCs/>
          <w:sz w:val="28"/>
          <w:szCs w:val="28"/>
        </w:rPr>
        <w:t>Patwa</w:t>
      </w:r>
      <w:r w:rsidRPr="002C6AE6">
        <w:rPr>
          <w:rFonts w:ascii="Abadi" w:hAnsi="Abadi"/>
          <w:sz w:val="28"/>
          <w:szCs w:val="28"/>
        </w:rPr>
        <w:t xml:space="preserve"> – “The word Patwa or Patois means one of the official languages of the island nation of </w:t>
      </w:r>
      <w:proofErr w:type="spellStart"/>
      <w:r w:rsidRPr="002C6AE6">
        <w:rPr>
          <w:rFonts w:ascii="Abadi" w:hAnsi="Abadi"/>
          <w:sz w:val="28"/>
          <w:szCs w:val="28"/>
        </w:rPr>
        <w:t>Jamayka</w:t>
      </w:r>
      <w:proofErr w:type="spellEnd"/>
      <w:r w:rsidRPr="002C6AE6">
        <w:rPr>
          <w:rFonts w:ascii="Abadi" w:hAnsi="Abadi"/>
          <w:sz w:val="28"/>
          <w:szCs w:val="28"/>
        </w:rPr>
        <w:t>.”</w:t>
      </w:r>
    </w:p>
    <w:p w14:paraId="206DC28E" w14:textId="3EE4BAFD" w:rsidR="00857079" w:rsidRDefault="00857079" w:rsidP="004D4866">
      <w:pPr>
        <w:rPr>
          <w:rFonts w:ascii="Abadi" w:hAnsi="Abadi"/>
          <w:sz w:val="28"/>
          <w:szCs w:val="28"/>
        </w:rPr>
      </w:pPr>
      <w:r w:rsidRPr="002C6AE6">
        <w:rPr>
          <w:rFonts w:ascii="Abadi" w:hAnsi="Abadi"/>
          <w:b/>
          <w:bCs/>
          <w:sz w:val="28"/>
          <w:szCs w:val="28"/>
        </w:rPr>
        <w:t>People</w:t>
      </w:r>
      <w:r w:rsidRPr="002C6AE6">
        <w:rPr>
          <w:rFonts w:ascii="Abadi" w:hAnsi="Abadi"/>
          <w:sz w:val="28"/>
          <w:szCs w:val="28"/>
        </w:rPr>
        <w:t xml:space="preserve"> – “The word People means the collective group of men and/or women.”</w:t>
      </w:r>
    </w:p>
    <w:p w14:paraId="67E64244" w14:textId="3ACA4638" w:rsidR="00237F23" w:rsidRPr="002C6AE6" w:rsidRDefault="00237F23" w:rsidP="004D4866">
      <w:pPr>
        <w:rPr>
          <w:rFonts w:ascii="Abadi" w:hAnsi="Abadi"/>
          <w:sz w:val="28"/>
          <w:szCs w:val="28"/>
        </w:rPr>
      </w:pPr>
      <w:r w:rsidRPr="00237F23">
        <w:rPr>
          <w:rFonts w:ascii="Abadi" w:hAnsi="Abadi"/>
          <w:b/>
          <w:bCs/>
          <w:sz w:val="28"/>
          <w:szCs w:val="28"/>
        </w:rPr>
        <w:t>Perjury</w:t>
      </w:r>
      <w:r>
        <w:rPr>
          <w:rFonts w:ascii="Abadi" w:hAnsi="Abadi"/>
          <w:sz w:val="28"/>
          <w:szCs w:val="28"/>
        </w:rPr>
        <w:t xml:space="preserve"> – “The word Perjury means intentionally lying or making false statement(s) under oath or court proceeding.”</w:t>
      </w:r>
    </w:p>
    <w:p w14:paraId="6601AA1D" w14:textId="213E3615" w:rsidR="004D4866" w:rsidRPr="002C6AE6" w:rsidRDefault="004D4866" w:rsidP="004D4866">
      <w:pPr>
        <w:rPr>
          <w:rFonts w:ascii="Abadi" w:hAnsi="Abadi"/>
          <w:sz w:val="28"/>
          <w:szCs w:val="28"/>
        </w:rPr>
      </w:pPr>
      <w:r w:rsidRPr="002C6AE6">
        <w:rPr>
          <w:rFonts w:ascii="Abadi" w:hAnsi="Abadi"/>
          <w:b/>
          <w:bCs/>
          <w:sz w:val="28"/>
          <w:szCs w:val="28"/>
        </w:rPr>
        <w:t xml:space="preserve">Person </w:t>
      </w:r>
      <w:r w:rsidRPr="002C6AE6">
        <w:rPr>
          <w:rFonts w:ascii="Abadi" w:hAnsi="Abadi"/>
          <w:sz w:val="28"/>
          <w:szCs w:val="28"/>
        </w:rPr>
        <w:t xml:space="preserve">– “A person means a single </w:t>
      </w:r>
      <w:r w:rsidR="00857079" w:rsidRPr="002C6AE6">
        <w:rPr>
          <w:rFonts w:ascii="Abadi" w:hAnsi="Abadi"/>
          <w:sz w:val="28"/>
          <w:szCs w:val="28"/>
        </w:rPr>
        <w:t xml:space="preserve">man or woman, </w:t>
      </w:r>
      <w:r w:rsidRPr="002C6AE6">
        <w:rPr>
          <w:rFonts w:ascii="Abadi" w:hAnsi="Abadi"/>
          <w:sz w:val="28"/>
          <w:szCs w:val="28"/>
        </w:rPr>
        <w:t>human being or natural person, whether male or female.</w:t>
      </w:r>
      <w:r w:rsidR="00857079" w:rsidRPr="002C6AE6">
        <w:rPr>
          <w:rFonts w:ascii="Abadi" w:hAnsi="Abadi"/>
          <w:sz w:val="28"/>
          <w:szCs w:val="28"/>
        </w:rPr>
        <w:t xml:space="preserve"> Person means the singular form of the word people.</w:t>
      </w:r>
      <w:r w:rsidRPr="002C6AE6">
        <w:rPr>
          <w:rFonts w:ascii="Abadi" w:hAnsi="Abadi"/>
          <w:sz w:val="28"/>
          <w:szCs w:val="28"/>
        </w:rPr>
        <w:t>”</w:t>
      </w:r>
    </w:p>
    <w:p w14:paraId="782D93E2" w14:textId="5A5780BF" w:rsidR="0007714E" w:rsidRPr="002C6AE6" w:rsidRDefault="0007714E" w:rsidP="001F5F85">
      <w:pPr>
        <w:rPr>
          <w:rFonts w:ascii="Abadi" w:hAnsi="Abadi"/>
          <w:sz w:val="28"/>
          <w:szCs w:val="28"/>
        </w:rPr>
      </w:pPr>
      <w:r w:rsidRPr="002C6AE6">
        <w:rPr>
          <w:rFonts w:ascii="Abadi" w:hAnsi="Abadi"/>
          <w:b/>
          <w:bCs/>
          <w:sz w:val="28"/>
          <w:szCs w:val="28"/>
        </w:rPr>
        <w:t>Public Records System</w:t>
      </w:r>
      <w:r w:rsidRPr="002C6AE6">
        <w:rPr>
          <w:rFonts w:ascii="Abadi" w:hAnsi="Abadi"/>
          <w:sz w:val="28"/>
          <w:szCs w:val="28"/>
        </w:rPr>
        <w:t xml:space="preserve"> – “The </w:t>
      </w:r>
      <w:r w:rsidR="00752D77" w:rsidRPr="002C6AE6">
        <w:rPr>
          <w:rFonts w:ascii="Abadi" w:hAnsi="Abadi"/>
          <w:sz w:val="28"/>
          <w:szCs w:val="28"/>
        </w:rPr>
        <w:t>term</w:t>
      </w:r>
      <w:r w:rsidRPr="002C6AE6">
        <w:rPr>
          <w:rFonts w:ascii="Abadi" w:hAnsi="Abadi"/>
          <w:sz w:val="28"/>
          <w:szCs w:val="28"/>
        </w:rPr>
        <w:t xml:space="preserve"> Public Records System means the permanent data record and document system of the nation. This system consists of various layers, both offline and online, archived and live, which is maintained with strict policy and procedures, to ensure a reliable record of all events taking place within the island’s legal and public systems framework.”</w:t>
      </w:r>
    </w:p>
    <w:p w14:paraId="69F30DE7" w14:textId="2A9049D3" w:rsidR="00F75082" w:rsidRPr="002C6AE6" w:rsidRDefault="00F75082" w:rsidP="001F5F85">
      <w:pPr>
        <w:rPr>
          <w:rFonts w:ascii="Abadi" w:hAnsi="Abadi"/>
          <w:sz w:val="28"/>
          <w:szCs w:val="28"/>
        </w:rPr>
      </w:pPr>
      <w:r w:rsidRPr="002C6AE6">
        <w:rPr>
          <w:rFonts w:ascii="Abadi" w:hAnsi="Abadi"/>
          <w:b/>
          <w:bCs/>
          <w:sz w:val="28"/>
          <w:szCs w:val="28"/>
        </w:rPr>
        <w:t>Public Servant</w:t>
      </w:r>
      <w:r w:rsidRPr="002C6AE6">
        <w:rPr>
          <w:rFonts w:ascii="Abadi" w:hAnsi="Abadi"/>
          <w:sz w:val="28"/>
          <w:szCs w:val="28"/>
        </w:rPr>
        <w:t xml:space="preserve"> – “The term Public Servant means any person who is elected</w:t>
      </w:r>
      <w:r w:rsidR="0069270E" w:rsidRPr="002C6AE6">
        <w:rPr>
          <w:rFonts w:ascii="Abadi" w:hAnsi="Abadi"/>
          <w:sz w:val="28"/>
          <w:szCs w:val="28"/>
        </w:rPr>
        <w:t xml:space="preserve"> to office, and takes an oath,</w:t>
      </w:r>
      <w:r w:rsidRPr="002C6AE6">
        <w:rPr>
          <w:rFonts w:ascii="Abadi" w:hAnsi="Abadi"/>
          <w:sz w:val="28"/>
          <w:szCs w:val="28"/>
        </w:rPr>
        <w:t xml:space="preserve"> to serve the will of the people.”</w:t>
      </w:r>
    </w:p>
    <w:p w14:paraId="57FE25FC" w14:textId="09977C21" w:rsidR="004D4866" w:rsidRPr="002C6AE6" w:rsidRDefault="004D4866" w:rsidP="004D4866">
      <w:pPr>
        <w:rPr>
          <w:rFonts w:ascii="Abadi" w:hAnsi="Abadi"/>
          <w:sz w:val="28"/>
          <w:szCs w:val="28"/>
        </w:rPr>
      </w:pPr>
      <w:r w:rsidRPr="002C6AE6">
        <w:rPr>
          <w:rFonts w:ascii="Abadi" w:hAnsi="Abadi"/>
          <w:b/>
          <w:bCs/>
          <w:sz w:val="28"/>
          <w:szCs w:val="28"/>
        </w:rPr>
        <w:t>Rights</w:t>
      </w:r>
      <w:r w:rsidRPr="002C6AE6">
        <w:rPr>
          <w:rFonts w:ascii="Abadi" w:hAnsi="Abadi"/>
          <w:sz w:val="28"/>
          <w:szCs w:val="28"/>
        </w:rPr>
        <w:t xml:space="preserve"> – “The word Rights, means any enjoyment of action, that causes no harm to person, artificial entity, property, or interest. Such inherent right of a person, written or unwritten or privilege granted to an artificial entity, is recognized under this constitution, whether in use or dormant, at any given </w:t>
      </w:r>
      <w:r w:rsidRPr="002C6AE6">
        <w:rPr>
          <w:rFonts w:ascii="Abadi" w:hAnsi="Abadi"/>
          <w:sz w:val="28"/>
          <w:szCs w:val="28"/>
        </w:rPr>
        <w:lastRenderedPageBreak/>
        <w:t>time, as the case may be. Rights are activated and in force and effect at all times.”</w:t>
      </w:r>
    </w:p>
    <w:p w14:paraId="1381B54A" w14:textId="5E00B75C" w:rsidR="0008280E" w:rsidRPr="002C6AE6" w:rsidRDefault="0008280E" w:rsidP="004D4866">
      <w:pPr>
        <w:rPr>
          <w:rFonts w:ascii="Abadi" w:hAnsi="Abadi"/>
          <w:sz w:val="28"/>
          <w:szCs w:val="28"/>
        </w:rPr>
      </w:pPr>
      <w:r w:rsidRPr="002C6AE6">
        <w:rPr>
          <w:rFonts w:ascii="Abadi" w:hAnsi="Abadi"/>
          <w:b/>
          <w:bCs/>
          <w:sz w:val="28"/>
          <w:szCs w:val="28"/>
        </w:rPr>
        <w:t>Special Peoples Court</w:t>
      </w:r>
      <w:r w:rsidRPr="002C6AE6">
        <w:rPr>
          <w:rFonts w:ascii="Abadi" w:hAnsi="Abadi"/>
          <w:sz w:val="28"/>
          <w:szCs w:val="28"/>
        </w:rPr>
        <w:t xml:space="preserve"> – “The term Special Peoples Court means a court specially established, as the case may be, and as needed, </w:t>
      </w:r>
      <w:r w:rsidR="002363F9">
        <w:rPr>
          <w:rFonts w:ascii="Abadi" w:hAnsi="Abadi"/>
          <w:sz w:val="28"/>
          <w:szCs w:val="28"/>
        </w:rPr>
        <w:t xml:space="preserve">forming a temporary tribunal, </w:t>
      </w:r>
      <w:r w:rsidRPr="002C6AE6">
        <w:rPr>
          <w:rFonts w:ascii="Abadi" w:hAnsi="Abadi"/>
          <w:sz w:val="28"/>
          <w:szCs w:val="28"/>
        </w:rPr>
        <w:t xml:space="preserve">consisting of 9 </w:t>
      </w:r>
      <w:r w:rsidR="002363F9">
        <w:rPr>
          <w:rFonts w:ascii="Abadi" w:hAnsi="Abadi"/>
          <w:sz w:val="28"/>
          <w:szCs w:val="28"/>
        </w:rPr>
        <w:t xml:space="preserve">random and </w:t>
      </w:r>
      <w:r w:rsidRPr="002C6AE6">
        <w:rPr>
          <w:rFonts w:ascii="Abadi" w:hAnsi="Abadi"/>
          <w:sz w:val="28"/>
          <w:szCs w:val="28"/>
        </w:rPr>
        <w:t>varying</w:t>
      </w:r>
      <w:r w:rsidR="002363F9">
        <w:rPr>
          <w:rFonts w:ascii="Abadi" w:hAnsi="Abadi"/>
          <w:sz w:val="28"/>
          <w:szCs w:val="28"/>
        </w:rPr>
        <w:t>,</w:t>
      </w:r>
      <w:r w:rsidRPr="002C6AE6">
        <w:rPr>
          <w:rFonts w:ascii="Abadi" w:hAnsi="Abadi"/>
          <w:sz w:val="28"/>
          <w:szCs w:val="28"/>
        </w:rPr>
        <w:t xml:space="preserve"> non-elected </w:t>
      </w:r>
      <w:r w:rsidR="002363F9">
        <w:rPr>
          <w:rFonts w:ascii="Abadi" w:hAnsi="Abadi"/>
          <w:sz w:val="28"/>
          <w:szCs w:val="28"/>
        </w:rPr>
        <w:t>citizens</w:t>
      </w:r>
      <w:r w:rsidRPr="002C6AE6">
        <w:rPr>
          <w:rFonts w:ascii="Abadi" w:hAnsi="Abadi"/>
          <w:sz w:val="28"/>
          <w:szCs w:val="28"/>
        </w:rPr>
        <w:t xml:space="preserve"> of the public, of different professions, for the sole purpose of hearing the case against public officials or government agents, and determining the punishment fitting for any conviction(s), as the case may be.</w:t>
      </w:r>
      <w:r w:rsidR="004A4E60">
        <w:rPr>
          <w:rFonts w:ascii="Abadi" w:hAnsi="Abadi"/>
          <w:sz w:val="28"/>
          <w:szCs w:val="28"/>
        </w:rPr>
        <w:t xml:space="preserve"> This court shall sit and hear cases in the Parish Court Civil Division.</w:t>
      </w:r>
      <w:r w:rsidRPr="002C6AE6">
        <w:rPr>
          <w:rFonts w:ascii="Abadi" w:hAnsi="Abadi"/>
          <w:sz w:val="28"/>
          <w:szCs w:val="28"/>
        </w:rPr>
        <w:t>”</w:t>
      </w:r>
    </w:p>
    <w:p w14:paraId="315B280E" w14:textId="4B76C4F3" w:rsidR="00565F0C" w:rsidRPr="002C6AE6" w:rsidRDefault="00752D77" w:rsidP="001F5F85">
      <w:pPr>
        <w:rPr>
          <w:rFonts w:ascii="Abadi" w:hAnsi="Abadi"/>
          <w:sz w:val="28"/>
          <w:szCs w:val="28"/>
        </w:rPr>
      </w:pPr>
      <w:r w:rsidRPr="002C6AE6">
        <w:rPr>
          <w:rFonts w:ascii="Abadi" w:hAnsi="Abadi"/>
          <w:b/>
          <w:bCs/>
          <w:sz w:val="28"/>
          <w:szCs w:val="28"/>
        </w:rPr>
        <w:t>Unlawful Court</w:t>
      </w:r>
      <w:r w:rsidRPr="002C6AE6">
        <w:rPr>
          <w:rFonts w:ascii="Abadi" w:hAnsi="Abadi"/>
          <w:sz w:val="28"/>
          <w:szCs w:val="28"/>
        </w:rPr>
        <w:t xml:space="preserve"> – “The term Unlawful Court means a court or tribunal that hears any case or rules on any matter, inconsistent or in violation of the principles and requirements of this constitution.”</w:t>
      </w:r>
    </w:p>
    <w:p w14:paraId="50C48D48" w14:textId="04A9C4DB" w:rsidR="006A3299" w:rsidRPr="002C6AE6" w:rsidRDefault="00752D77" w:rsidP="001F5F85">
      <w:pPr>
        <w:rPr>
          <w:rFonts w:ascii="Abadi" w:hAnsi="Abadi"/>
          <w:sz w:val="28"/>
          <w:szCs w:val="28"/>
        </w:rPr>
      </w:pPr>
      <w:r w:rsidRPr="002C6AE6">
        <w:rPr>
          <w:rFonts w:ascii="Abadi" w:hAnsi="Abadi"/>
          <w:b/>
          <w:bCs/>
          <w:sz w:val="28"/>
          <w:szCs w:val="28"/>
        </w:rPr>
        <w:t>Unlawful Act</w:t>
      </w:r>
      <w:r w:rsidRPr="002C6AE6">
        <w:rPr>
          <w:rFonts w:ascii="Abadi" w:hAnsi="Abadi"/>
          <w:sz w:val="28"/>
          <w:szCs w:val="28"/>
        </w:rPr>
        <w:t xml:space="preserve"> – “The term Unlawful Act means any action taken, that is in violation of this constitution, regardless of position or rank in society.”</w:t>
      </w:r>
    </w:p>
    <w:p w14:paraId="2A659EF2" w14:textId="1811DA0C" w:rsidR="009A4DA6" w:rsidRPr="002C6AE6" w:rsidRDefault="009A4DA6" w:rsidP="00765B3D">
      <w:pPr>
        <w:jc w:val="center"/>
        <w:rPr>
          <w:rFonts w:ascii="Abadi" w:hAnsi="Abadi"/>
          <w:b/>
          <w:bCs/>
          <w:sz w:val="52"/>
          <w:szCs w:val="52"/>
          <w:u w:val="single"/>
        </w:rPr>
      </w:pPr>
    </w:p>
    <w:p w14:paraId="7FE6AB50" w14:textId="5CF0A563" w:rsidR="008E309F" w:rsidRDefault="008E309F" w:rsidP="00765B3D">
      <w:pPr>
        <w:jc w:val="center"/>
        <w:rPr>
          <w:rFonts w:ascii="Abadi" w:hAnsi="Abadi"/>
          <w:b/>
          <w:bCs/>
          <w:sz w:val="52"/>
          <w:szCs w:val="52"/>
          <w:u w:val="single"/>
        </w:rPr>
      </w:pPr>
    </w:p>
    <w:p w14:paraId="1705ACF2" w14:textId="4FC87B8E" w:rsidR="00155757" w:rsidRDefault="00155757" w:rsidP="00765B3D">
      <w:pPr>
        <w:jc w:val="center"/>
        <w:rPr>
          <w:rFonts w:ascii="Abadi" w:hAnsi="Abadi"/>
          <w:b/>
          <w:bCs/>
          <w:sz w:val="52"/>
          <w:szCs w:val="52"/>
          <w:u w:val="single"/>
        </w:rPr>
      </w:pPr>
    </w:p>
    <w:p w14:paraId="5938E6E7" w14:textId="76FF1078" w:rsidR="00155757" w:rsidRDefault="00155757" w:rsidP="00765B3D">
      <w:pPr>
        <w:jc w:val="center"/>
        <w:rPr>
          <w:rFonts w:ascii="Abadi" w:hAnsi="Abadi"/>
          <w:b/>
          <w:bCs/>
          <w:sz w:val="52"/>
          <w:szCs w:val="52"/>
          <w:u w:val="single"/>
        </w:rPr>
      </w:pPr>
    </w:p>
    <w:p w14:paraId="3227C2A8" w14:textId="3A6372A2" w:rsidR="00155757" w:rsidRDefault="00155757" w:rsidP="00765B3D">
      <w:pPr>
        <w:jc w:val="center"/>
        <w:rPr>
          <w:rFonts w:ascii="Abadi" w:hAnsi="Abadi"/>
          <w:b/>
          <w:bCs/>
          <w:sz w:val="52"/>
          <w:szCs w:val="52"/>
          <w:u w:val="single"/>
        </w:rPr>
      </w:pPr>
    </w:p>
    <w:p w14:paraId="14319542" w14:textId="4D37C7BD" w:rsidR="00155757" w:rsidRDefault="00155757" w:rsidP="00765B3D">
      <w:pPr>
        <w:jc w:val="center"/>
        <w:rPr>
          <w:rFonts w:ascii="Abadi" w:hAnsi="Abadi"/>
          <w:b/>
          <w:bCs/>
          <w:sz w:val="52"/>
          <w:szCs w:val="52"/>
          <w:u w:val="single"/>
        </w:rPr>
      </w:pPr>
    </w:p>
    <w:p w14:paraId="068CBE9B" w14:textId="6079070A" w:rsidR="00155757" w:rsidRDefault="00155757" w:rsidP="00765B3D">
      <w:pPr>
        <w:jc w:val="center"/>
        <w:rPr>
          <w:rFonts w:ascii="Abadi" w:hAnsi="Abadi"/>
          <w:b/>
          <w:bCs/>
          <w:sz w:val="52"/>
          <w:szCs w:val="52"/>
          <w:u w:val="single"/>
        </w:rPr>
      </w:pPr>
    </w:p>
    <w:p w14:paraId="1E0FF675" w14:textId="656EA897" w:rsidR="00155757" w:rsidRDefault="00155757" w:rsidP="00765B3D">
      <w:pPr>
        <w:jc w:val="center"/>
        <w:rPr>
          <w:rFonts w:ascii="Abadi" w:hAnsi="Abadi"/>
          <w:b/>
          <w:bCs/>
          <w:sz w:val="52"/>
          <w:szCs w:val="52"/>
          <w:u w:val="single"/>
        </w:rPr>
      </w:pPr>
    </w:p>
    <w:p w14:paraId="6AA46D0A" w14:textId="77777777" w:rsidR="00155757" w:rsidRPr="002C6AE6" w:rsidRDefault="00155757" w:rsidP="00765B3D">
      <w:pPr>
        <w:jc w:val="center"/>
        <w:rPr>
          <w:rFonts w:ascii="Abadi" w:hAnsi="Abadi"/>
          <w:b/>
          <w:bCs/>
          <w:sz w:val="52"/>
          <w:szCs w:val="52"/>
          <w:u w:val="single"/>
        </w:rPr>
      </w:pPr>
    </w:p>
    <w:p w14:paraId="39BC351B" w14:textId="7E33D5E0" w:rsidR="00765B3D" w:rsidRPr="002C6AE6" w:rsidRDefault="00765B3D" w:rsidP="00765B3D">
      <w:pPr>
        <w:jc w:val="center"/>
        <w:rPr>
          <w:rFonts w:ascii="Abadi" w:hAnsi="Abadi"/>
          <w:b/>
          <w:bCs/>
          <w:sz w:val="52"/>
          <w:szCs w:val="52"/>
          <w:u w:val="single"/>
        </w:rPr>
      </w:pPr>
      <w:r w:rsidRPr="002C6AE6">
        <w:rPr>
          <w:rFonts w:ascii="Abadi" w:hAnsi="Abadi"/>
          <w:b/>
          <w:bCs/>
          <w:sz w:val="52"/>
          <w:szCs w:val="52"/>
          <w:u w:val="single"/>
        </w:rPr>
        <w:lastRenderedPageBreak/>
        <w:t>PREAMBLE</w:t>
      </w:r>
    </w:p>
    <w:p w14:paraId="044E1F4F" w14:textId="77777777" w:rsidR="00765B3D" w:rsidRPr="002C6AE6" w:rsidRDefault="00765B3D" w:rsidP="00765B3D">
      <w:pPr>
        <w:rPr>
          <w:rFonts w:ascii="Abadi" w:hAnsi="Abadi"/>
          <w:b/>
          <w:bCs/>
          <w:sz w:val="52"/>
          <w:szCs w:val="52"/>
          <w:u w:val="single"/>
        </w:rPr>
      </w:pPr>
    </w:p>
    <w:p w14:paraId="4413CCA7" w14:textId="2128FEB5" w:rsidR="00765B3D" w:rsidRPr="002C6AE6" w:rsidRDefault="00765B3D" w:rsidP="00923F27">
      <w:pPr>
        <w:rPr>
          <w:rFonts w:ascii="Abadi" w:hAnsi="Abadi"/>
          <w:sz w:val="28"/>
          <w:szCs w:val="28"/>
        </w:rPr>
      </w:pPr>
      <w:r w:rsidRPr="002C6AE6">
        <w:rPr>
          <w:rFonts w:ascii="Abadi" w:hAnsi="Abadi"/>
          <w:sz w:val="28"/>
          <w:szCs w:val="28"/>
        </w:rPr>
        <w:t xml:space="preserve">We, the people of </w:t>
      </w:r>
      <w:proofErr w:type="spellStart"/>
      <w:r w:rsidRPr="002C6AE6">
        <w:rPr>
          <w:rFonts w:ascii="Abadi" w:hAnsi="Abadi"/>
          <w:sz w:val="28"/>
          <w:szCs w:val="28"/>
        </w:rPr>
        <w:t>Jamayka</w:t>
      </w:r>
      <w:proofErr w:type="spellEnd"/>
      <w:r w:rsidRPr="002C6AE6">
        <w:rPr>
          <w:rFonts w:ascii="Abadi" w:hAnsi="Abadi"/>
          <w:sz w:val="28"/>
          <w:szCs w:val="28"/>
        </w:rPr>
        <w:t xml:space="preserve">, united in purpose and equal in dignity, declare </w:t>
      </w:r>
      <w:r w:rsidR="009034F2" w:rsidRPr="002C6AE6">
        <w:rPr>
          <w:rFonts w:ascii="Abadi" w:hAnsi="Abadi"/>
          <w:sz w:val="28"/>
          <w:szCs w:val="28"/>
        </w:rPr>
        <w:t>to all peoples, nations</w:t>
      </w:r>
      <w:r w:rsidR="00923F27">
        <w:rPr>
          <w:rFonts w:ascii="Abadi" w:hAnsi="Abadi"/>
          <w:sz w:val="28"/>
          <w:szCs w:val="28"/>
        </w:rPr>
        <w:t>, principalities</w:t>
      </w:r>
      <w:r w:rsidR="009034F2" w:rsidRPr="002C6AE6">
        <w:rPr>
          <w:rFonts w:ascii="Abadi" w:hAnsi="Abadi"/>
          <w:sz w:val="28"/>
          <w:szCs w:val="28"/>
        </w:rPr>
        <w:t xml:space="preserve"> and governments, </w:t>
      </w:r>
      <w:r w:rsidRPr="002C6AE6">
        <w:rPr>
          <w:rFonts w:ascii="Abadi" w:hAnsi="Abadi"/>
          <w:sz w:val="28"/>
          <w:szCs w:val="28"/>
        </w:rPr>
        <w:t xml:space="preserve">our </w:t>
      </w:r>
      <w:r w:rsidR="009034F2" w:rsidRPr="002C6AE6">
        <w:rPr>
          <w:rFonts w:ascii="Abadi" w:hAnsi="Abadi"/>
          <w:sz w:val="28"/>
          <w:szCs w:val="28"/>
        </w:rPr>
        <w:t xml:space="preserve">inherent </w:t>
      </w:r>
      <w:r w:rsidRPr="002C6AE6">
        <w:rPr>
          <w:rFonts w:ascii="Abadi" w:hAnsi="Abadi"/>
          <w:sz w:val="28"/>
          <w:szCs w:val="28"/>
        </w:rPr>
        <w:t>right to govern ourselves.</w:t>
      </w:r>
      <w:r w:rsidR="00923F27">
        <w:rPr>
          <w:rFonts w:ascii="Abadi" w:hAnsi="Abadi"/>
          <w:sz w:val="28"/>
          <w:szCs w:val="28"/>
        </w:rPr>
        <w:t xml:space="preserve"> </w:t>
      </w:r>
    </w:p>
    <w:p w14:paraId="5980F8F8" w14:textId="77777777" w:rsidR="00765B3D" w:rsidRPr="002C6AE6" w:rsidRDefault="00765B3D" w:rsidP="00765B3D">
      <w:pPr>
        <w:rPr>
          <w:rFonts w:ascii="Abadi" w:hAnsi="Abadi"/>
          <w:sz w:val="28"/>
          <w:szCs w:val="28"/>
        </w:rPr>
      </w:pPr>
      <w:r w:rsidRPr="002C6AE6">
        <w:rPr>
          <w:rFonts w:ascii="Abadi" w:hAnsi="Abadi"/>
          <w:sz w:val="28"/>
          <w:szCs w:val="28"/>
        </w:rPr>
        <w:t>All authority arises from the people and shall be exercised only with their consent.</w:t>
      </w:r>
    </w:p>
    <w:p w14:paraId="71C607DA" w14:textId="77777777" w:rsidR="00765B3D" w:rsidRPr="002C6AE6" w:rsidRDefault="00765B3D" w:rsidP="00765B3D">
      <w:pPr>
        <w:rPr>
          <w:rFonts w:ascii="Abadi" w:hAnsi="Abadi"/>
          <w:sz w:val="28"/>
          <w:szCs w:val="28"/>
        </w:rPr>
      </w:pPr>
      <w:r w:rsidRPr="002C6AE6">
        <w:rPr>
          <w:rFonts w:ascii="Abadi" w:hAnsi="Abadi"/>
          <w:sz w:val="28"/>
          <w:szCs w:val="28"/>
        </w:rPr>
        <w:t>We establish this Constitution to secure liberty, protect natural rights, ensure justice, maintain order, and preserve the land and future of the nation.</w:t>
      </w:r>
    </w:p>
    <w:p w14:paraId="7F4660A1" w14:textId="77777777" w:rsidR="00765B3D" w:rsidRPr="002C6AE6" w:rsidRDefault="00765B3D" w:rsidP="00765B3D">
      <w:pPr>
        <w:rPr>
          <w:rFonts w:ascii="Abadi" w:hAnsi="Abadi"/>
          <w:sz w:val="28"/>
          <w:szCs w:val="28"/>
        </w:rPr>
      </w:pPr>
      <w:r w:rsidRPr="002C6AE6">
        <w:rPr>
          <w:rFonts w:ascii="Abadi" w:hAnsi="Abadi"/>
          <w:sz w:val="28"/>
          <w:szCs w:val="28"/>
        </w:rPr>
        <w:t>We reject corruption, tyranny, and any exercise of power not grounded in law or known to the people.</w:t>
      </w:r>
    </w:p>
    <w:p w14:paraId="7EFDE72D" w14:textId="6E9DDB11" w:rsidR="00765B3D" w:rsidRPr="002C6AE6" w:rsidRDefault="00765B3D" w:rsidP="00765B3D">
      <w:pPr>
        <w:rPr>
          <w:rFonts w:ascii="Abadi" w:hAnsi="Abadi"/>
          <w:sz w:val="28"/>
          <w:szCs w:val="28"/>
        </w:rPr>
      </w:pPr>
      <w:r w:rsidRPr="002C6AE6">
        <w:rPr>
          <w:rFonts w:ascii="Abadi" w:hAnsi="Abadi"/>
          <w:sz w:val="28"/>
          <w:szCs w:val="28"/>
        </w:rPr>
        <w:t xml:space="preserve">This Constitution is the supreme and sole source of lawful authority in </w:t>
      </w:r>
      <w:proofErr w:type="spellStart"/>
      <w:r w:rsidRPr="002C6AE6">
        <w:rPr>
          <w:rFonts w:ascii="Abadi" w:hAnsi="Abadi"/>
          <w:sz w:val="28"/>
          <w:szCs w:val="28"/>
        </w:rPr>
        <w:t>Jamayka</w:t>
      </w:r>
      <w:proofErr w:type="spellEnd"/>
      <w:r w:rsidRPr="002C6AE6">
        <w:rPr>
          <w:rFonts w:ascii="Abadi" w:hAnsi="Abadi"/>
          <w:sz w:val="28"/>
          <w:szCs w:val="28"/>
        </w:rPr>
        <w:t>, binding all people, persons and institutions.</w:t>
      </w:r>
    </w:p>
    <w:p w14:paraId="6302658D" w14:textId="77777777" w:rsidR="00765B3D" w:rsidRPr="002C6AE6" w:rsidRDefault="00765B3D" w:rsidP="00765B3D">
      <w:pPr>
        <w:rPr>
          <w:rFonts w:ascii="Abadi" w:hAnsi="Abadi"/>
          <w:sz w:val="28"/>
          <w:szCs w:val="28"/>
        </w:rPr>
      </w:pPr>
      <w:r w:rsidRPr="002C6AE6">
        <w:rPr>
          <w:rFonts w:ascii="Abadi" w:hAnsi="Abadi"/>
          <w:sz w:val="28"/>
          <w:szCs w:val="28"/>
        </w:rPr>
        <w:t>Written in clear language, it shall remain accessible, enforceable, and accountable to the people.</w:t>
      </w:r>
    </w:p>
    <w:p w14:paraId="4CB244EA" w14:textId="58861C61" w:rsidR="00D241DD" w:rsidRPr="002C6AE6" w:rsidRDefault="00765B3D" w:rsidP="00765B3D">
      <w:pPr>
        <w:rPr>
          <w:rFonts w:ascii="Abadi" w:hAnsi="Abadi"/>
          <w:sz w:val="14"/>
          <w:szCs w:val="14"/>
        </w:rPr>
      </w:pPr>
      <w:r w:rsidRPr="002C6AE6">
        <w:rPr>
          <w:rFonts w:ascii="Abadi" w:hAnsi="Abadi"/>
          <w:sz w:val="28"/>
          <w:szCs w:val="28"/>
        </w:rPr>
        <w:t>In this, we establish a free and sovereign society founded on justice, responsibility, and equal protection for all</w:t>
      </w:r>
      <w:r w:rsidR="00923F27">
        <w:rPr>
          <w:rFonts w:ascii="Abadi" w:hAnsi="Abadi"/>
          <w:sz w:val="28"/>
          <w:szCs w:val="28"/>
        </w:rPr>
        <w:t>, t</w:t>
      </w:r>
      <w:r w:rsidR="00923F27" w:rsidRPr="00923F27">
        <w:rPr>
          <w:rFonts w:ascii="Abadi" w:hAnsi="Abadi"/>
          <w:sz w:val="28"/>
          <w:szCs w:val="28"/>
        </w:rPr>
        <w:t xml:space="preserve">o perpetuate </w:t>
      </w:r>
      <w:r w:rsidR="00923F27">
        <w:rPr>
          <w:rFonts w:ascii="Abadi" w:hAnsi="Abadi"/>
          <w:sz w:val="28"/>
          <w:szCs w:val="28"/>
        </w:rPr>
        <w:t>our natural and inherent</w:t>
      </w:r>
      <w:r w:rsidR="00923F27" w:rsidRPr="00923F27">
        <w:rPr>
          <w:rFonts w:ascii="Abadi" w:hAnsi="Abadi"/>
          <w:sz w:val="28"/>
          <w:szCs w:val="28"/>
        </w:rPr>
        <w:t xml:space="preserve"> </w:t>
      </w:r>
      <w:r w:rsidR="00923F27">
        <w:rPr>
          <w:rFonts w:ascii="Abadi" w:hAnsi="Abadi"/>
          <w:sz w:val="28"/>
          <w:szCs w:val="28"/>
        </w:rPr>
        <w:t>right to form a</w:t>
      </w:r>
      <w:r w:rsidR="00923F27" w:rsidRPr="00923F27">
        <w:rPr>
          <w:rFonts w:ascii="Abadi" w:hAnsi="Abadi"/>
          <w:sz w:val="28"/>
          <w:szCs w:val="28"/>
        </w:rPr>
        <w:t xml:space="preserve"> government, </w:t>
      </w:r>
      <w:proofErr w:type="gramStart"/>
      <w:r w:rsidR="00923F27" w:rsidRPr="00923F27">
        <w:rPr>
          <w:rFonts w:ascii="Abadi" w:hAnsi="Abadi"/>
          <w:sz w:val="28"/>
          <w:szCs w:val="28"/>
        </w:rPr>
        <w:t>insure</w:t>
      </w:r>
      <w:proofErr w:type="gramEnd"/>
      <w:r w:rsidR="00923F27" w:rsidRPr="00923F27">
        <w:rPr>
          <w:rFonts w:ascii="Abadi" w:hAnsi="Abadi"/>
          <w:sz w:val="28"/>
          <w:szCs w:val="28"/>
        </w:rPr>
        <w:t xml:space="preserve"> justice to all, preserve</w:t>
      </w:r>
      <w:r w:rsidR="00923F27">
        <w:rPr>
          <w:rFonts w:ascii="Abadi" w:hAnsi="Abadi"/>
          <w:sz w:val="28"/>
          <w:szCs w:val="28"/>
        </w:rPr>
        <w:t xml:space="preserve"> </w:t>
      </w:r>
      <w:r w:rsidR="00923F27" w:rsidRPr="00923F27">
        <w:rPr>
          <w:rFonts w:ascii="Abadi" w:hAnsi="Abadi"/>
          <w:sz w:val="28"/>
          <w:szCs w:val="28"/>
        </w:rPr>
        <w:t xml:space="preserve">peace, promote </w:t>
      </w:r>
      <w:r w:rsidR="00923F27">
        <w:rPr>
          <w:rFonts w:ascii="Abadi" w:hAnsi="Abadi"/>
          <w:sz w:val="28"/>
          <w:szCs w:val="28"/>
        </w:rPr>
        <w:t xml:space="preserve">and secure </w:t>
      </w:r>
      <w:r w:rsidR="00923F27" w:rsidRPr="00923F27">
        <w:rPr>
          <w:rFonts w:ascii="Abadi" w:hAnsi="Abadi"/>
          <w:sz w:val="28"/>
          <w:szCs w:val="28"/>
        </w:rPr>
        <w:t xml:space="preserve">the interest and happiness of the </w:t>
      </w:r>
      <w:r w:rsidR="00923F27">
        <w:rPr>
          <w:rFonts w:ascii="Abadi" w:hAnsi="Abadi"/>
          <w:sz w:val="28"/>
          <w:szCs w:val="28"/>
        </w:rPr>
        <w:t>people</w:t>
      </w:r>
      <w:r w:rsidR="00923F27" w:rsidRPr="00923F27">
        <w:rPr>
          <w:rFonts w:ascii="Abadi" w:hAnsi="Abadi"/>
          <w:sz w:val="28"/>
          <w:szCs w:val="28"/>
        </w:rPr>
        <w:t xml:space="preserve"> and of the family, </w:t>
      </w:r>
      <w:r w:rsidR="00923F27">
        <w:rPr>
          <w:rFonts w:ascii="Abadi" w:hAnsi="Abadi"/>
          <w:sz w:val="28"/>
          <w:szCs w:val="28"/>
        </w:rPr>
        <w:t xml:space="preserve">passing </w:t>
      </w:r>
      <w:r w:rsidR="00923F27" w:rsidRPr="00923F27">
        <w:rPr>
          <w:rFonts w:ascii="Abadi" w:hAnsi="Abadi"/>
          <w:sz w:val="28"/>
          <w:szCs w:val="28"/>
        </w:rPr>
        <w:t xml:space="preserve">to </w:t>
      </w:r>
      <w:r w:rsidR="00923F27">
        <w:rPr>
          <w:rFonts w:ascii="Abadi" w:hAnsi="Abadi"/>
          <w:sz w:val="28"/>
          <w:szCs w:val="28"/>
        </w:rPr>
        <w:t xml:space="preserve">our </w:t>
      </w:r>
      <w:r w:rsidR="00923F27" w:rsidRPr="00923F27">
        <w:rPr>
          <w:rFonts w:ascii="Abadi" w:hAnsi="Abadi"/>
          <w:sz w:val="28"/>
          <w:szCs w:val="28"/>
        </w:rPr>
        <w:t xml:space="preserve">posterity the enjoyment of liberty, we the people of </w:t>
      </w:r>
      <w:proofErr w:type="spellStart"/>
      <w:r w:rsidR="00923F27">
        <w:rPr>
          <w:rFonts w:ascii="Abadi" w:hAnsi="Abadi"/>
          <w:sz w:val="28"/>
          <w:szCs w:val="28"/>
        </w:rPr>
        <w:t>Jamayka</w:t>
      </w:r>
      <w:proofErr w:type="spellEnd"/>
      <w:r w:rsidR="00923F27" w:rsidRPr="00923F27">
        <w:rPr>
          <w:rFonts w:ascii="Abadi" w:hAnsi="Abadi"/>
          <w:sz w:val="28"/>
          <w:szCs w:val="28"/>
        </w:rPr>
        <w:t>, relying upon the</w:t>
      </w:r>
      <w:r w:rsidR="00923F27">
        <w:rPr>
          <w:rFonts w:ascii="Abadi" w:hAnsi="Abadi"/>
          <w:sz w:val="28"/>
          <w:szCs w:val="28"/>
        </w:rPr>
        <w:t xml:space="preserve"> </w:t>
      </w:r>
      <w:r w:rsidR="00923F27" w:rsidRPr="00923F27">
        <w:rPr>
          <w:rFonts w:ascii="Abadi" w:hAnsi="Abadi"/>
          <w:sz w:val="28"/>
          <w:szCs w:val="28"/>
        </w:rPr>
        <w:t xml:space="preserve">protection and guidance of </w:t>
      </w:r>
      <w:r w:rsidR="00923F27">
        <w:rPr>
          <w:rFonts w:ascii="Abadi" w:hAnsi="Abadi"/>
          <w:sz w:val="28"/>
          <w:szCs w:val="28"/>
        </w:rPr>
        <w:t>our ancestors and the creator</w:t>
      </w:r>
      <w:r w:rsidR="00923F27" w:rsidRPr="00923F27">
        <w:rPr>
          <w:rFonts w:ascii="Abadi" w:hAnsi="Abadi"/>
          <w:sz w:val="28"/>
          <w:szCs w:val="28"/>
        </w:rPr>
        <w:t>, do establish this Constitution.</w:t>
      </w:r>
    </w:p>
    <w:p w14:paraId="32D0D91B" w14:textId="1125B182" w:rsidR="0034356D" w:rsidRPr="002C6AE6" w:rsidRDefault="0034356D">
      <w:pPr>
        <w:rPr>
          <w:rFonts w:ascii="Abadi" w:hAnsi="Abadi"/>
          <w:sz w:val="28"/>
          <w:szCs w:val="28"/>
        </w:rPr>
      </w:pPr>
    </w:p>
    <w:p w14:paraId="6E1793C0" w14:textId="2EA7CE06" w:rsidR="0034356D" w:rsidRPr="002C6AE6" w:rsidRDefault="0034356D">
      <w:pPr>
        <w:rPr>
          <w:rFonts w:ascii="Abadi" w:hAnsi="Abadi"/>
          <w:sz w:val="28"/>
          <w:szCs w:val="28"/>
        </w:rPr>
      </w:pPr>
    </w:p>
    <w:p w14:paraId="61C176BA" w14:textId="55F4B3CE" w:rsidR="00765B3D" w:rsidRPr="002C6AE6" w:rsidRDefault="00765B3D">
      <w:pPr>
        <w:rPr>
          <w:rFonts w:ascii="Abadi" w:hAnsi="Abadi"/>
          <w:sz w:val="28"/>
          <w:szCs w:val="28"/>
        </w:rPr>
      </w:pPr>
    </w:p>
    <w:p w14:paraId="27A2D7CE" w14:textId="2D3DB7E1" w:rsidR="00765B3D" w:rsidRPr="002C6AE6" w:rsidRDefault="00765B3D">
      <w:pPr>
        <w:rPr>
          <w:rFonts w:ascii="Abadi" w:hAnsi="Abadi"/>
          <w:sz w:val="28"/>
          <w:szCs w:val="28"/>
        </w:rPr>
      </w:pPr>
    </w:p>
    <w:p w14:paraId="33C3F580" w14:textId="7FAE0344" w:rsidR="00765B3D" w:rsidRPr="002C6AE6" w:rsidRDefault="00765B3D">
      <w:pPr>
        <w:rPr>
          <w:rFonts w:ascii="Abadi" w:hAnsi="Abadi"/>
          <w:sz w:val="28"/>
          <w:szCs w:val="28"/>
        </w:rPr>
      </w:pPr>
    </w:p>
    <w:p w14:paraId="51C04AC0" w14:textId="59009C1D" w:rsidR="00765B3D" w:rsidRPr="002C6AE6" w:rsidRDefault="00765B3D">
      <w:pPr>
        <w:rPr>
          <w:rFonts w:ascii="Abadi" w:hAnsi="Abadi"/>
          <w:sz w:val="28"/>
          <w:szCs w:val="28"/>
        </w:rPr>
      </w:pPr>
    </w:p>
    <w:p w14:paraId="0771E1C0" w14:textId="77777777" w:rsidR="00765B3D" w:rsidRPr="002C6AE6" w:rsidRDefault="00765B3D">
      <w:pPr>
        <w:rPr>
          <w:rFonts w:ascii="Abadi" w:hAnsi="Abadi"/>
          <w:sz w:val="28"/>
          <w:szCs w:val="28"/>
        </w:rPr>
      </w:pPr>
    </w:p>
    <w:p w14:paraId="1E8C68DD" w14:textId="35AC1E70" w:rsidR="00D241DD" w:rsidRPr="002C6AE6" w:rsidRDefault="00D241DD" w:rsidP="00D241DD">
      <w:pPr>
        <w:jc w:val="center"/>
        <w:rPr>
          <w:rFonts w:ascii="Abadi" w:hAnsi="Abadi"/>
          <w:b/>
          <w:bCs/>
          <w:sz w:val="52"/>
          <w:szCs w:val="52"/>
          <w:u w:val="single"/>
        </w:rPr>
      </w:pPr>
      <w:r w:rsidRPr="002C6AE6">
        <w:rPr>
          <w:rFonts w:ascii="Abadi" w:hAnsi="Abadi"/>
          <w:b/>
          <w:bCs/>
          <w:sz w:val="52"/>
          <w:szCs w:val="52"/>
          <w:u w:val="single"/>
        </w:rPr>
        <w:lastRenderedPageBreak/>
        <w:t xml:space="preserve">Declaration of </w:t>
      </w:r>
      <w:r w:rsidR="00D86A90" w:rsidRPr="002C6AE6">
        <w:rPr>
          <w:rFonts w:ascii="Abadi" w:hAnsi="Abadi"/>
          <w:b/>
          <w:bCs/>
          <w:sz w:val="52"/>
          <w:szCs w:val="52"/>
          <w:u w:val="single"/>
        </w:rPr>
        <w:t>Responsibility</w:t>
      </w:r>
      <w:r w:rsidR="0089782E" w:rsidRPr="002C6AE6">
        <w:rPr>
          <w:rFonts w:ascii="Abadi" w:hAnsi="Abadi"/>
          <w:b/>
          <w:bCs/>
          <w:sz w:val="52"/>
          <w:szCs w:val="52"/>
          <w:u w:val="single"/>
        </w:rPr>
        <w:t>, Principles</w:t>
      </w:r>
      <w:r w:rsidR="00D86A90" w:rsidRPr="002C6AE6">
        <w:rPr>
          <w:rFonts w:ascii="Abadi" w:hAnsi="Abadi"/>
          <w:b/>
          <w:bCs/>
          <w:sz w:val="52"/>
          <w:szCs w:val="52"/>
          <w:u w:val="single"/>
        </w:rPr>
        <w:t xml:space="preserve"> and Authority</w:t>
      </w:r>
    </w:p>
    <w:p w14:paraId="39A99624" w14:textId="77777777" w:rsidR="00D241DD" w:rsidRPr="002C6AE6" w:rsidRDefault="00D241DD" w:rsidP="00D241DD">
      <w:pPr>
        <w:rPr>
          <w:rFonts w:ascii="Abadi" w:hAnsi="Abadi"/>
          <w:sz w:val="28"/>
          <w:szCs w:val="28"/>
        </w:rPr>
      </w:pPr>
    </w:p>
    <w:p w14:paraId="61B3C642" w14:textId="2DE96D7B" w:rsidR="00D241DD" w:rsidRPr="002C6AE6" w:rsidRDefault="00D241DD" w:rsidP="006D06E8">
      <w:pPr>
        <w:jc w:val="center"/>
        <w:rPr>
          <w:rFonts w:ascii="Abadi" w:hAnsi="Abadi"/>
          <w:b/>
          <w:bCs/>
          <w:sz w:val="28"/>
          <w:szCs w:val="28"/>
        </w:rPr>
      </w:pPr>
      <w:r w:rsidRPr="002C6AE6">
        <w:rPr>
          <w:rFonts w:ascii="Abadi" w:hAnsi="Abadi"/>
          <w:b/>
          <w:bCs/>
          <w:sz w:val="28"/>
          <w:szCs w:val="28"/>
        </w:rPr>
        <w:t>1. Sovereignty of the People</w:t>
      </w:r>
    </w:p>
    <w:p w14:paraId="7490D3E7" w14:textId="2AF6228B" w:rsidR="00D241DD" w:rsidRPr="002C6AE6" w:rsidRDefault="00D241DD" w:rsidP="00D241DD">
      <w:pPr>
        <w:rPr>
          <w:rFonts w:ascii="Abadi" w:hAnsi="Abadi"/>
          <w:sz w:val="28"/>
          <w:szCs w:val="28"/>
        </w:rPr>
      </w:pPr>
      <w:r w:rsidRPr="002C6AE6">
        <w:rPr>
          <w:rFonts w:ascii="Abadi" w:hAnsi="Abadi"/>
          <w:sz w:val="28"/>
          <w:szCs w:val="28"/>
        </w:rPr>
        <w:t xml:space="preserve">All power in </w:t>
      </w:r>
      <w:proofErr w:type="spellStart"/>
      <w:r w:rsidRPr="002C6AE6">
        <w:rPr>
          <w:rFonts w:ascii="Abadi" w:hAnsi="Abadi"/>
          <w:sz w:val="28"/>
          <w:szCs w:val="28"/>
        </w:rPr>
        <w:t>Jamayka</w:t>
      </w:r>
      <w:proofErr w:type="spellEnd"/>
      <w:r w:rsidRPr="002C6AE6">
        <w:rPr>
          <w:rFonts w:ascii="Abadi" w:hAnsi="Abadi"/>
          <w:sz w:val="28"/>
          <w:szCs w:val="28"/>
        </w:rPr>
        <w:t xml:space="preserve"> belongs to the people of the island. Government exists only to carry out the will of the people and to protect their</w:t>
      </w:r>
      <w:r w:rsidR="006E33EE" w:rsidRPr="002C6AE6">
        <w:rPr>
          <w:rFonts w:ascii="Abadi" w:hAnsi="Abadi"/>
          <w:sz w:val="28"/>
          <w:szCs w:val="28"/>
        </w:rPr>
        <w:t xml:space="preserve"> </w:t>
      </w:r>
      <w:r w:rsidRPr="002C6AE6">
        <w:rPr>
          <w:rFonts w:ascii="Abadi" w:hAnsi="Abadi"/>
          <w:sz w:val="28"/>
          <w:szCs w:val="28"/>
        </w:rPr>
        <w:t>rights and safety.</w:t>
      </w:r>
      <w:r w:rsidR="00B74E02">
        <w:rPr>
          <w:rFonts w:ascii="Abadi" w:hAnsi="Abadi"/>
          <w:sz w:val="28"/>
          <w:szCs w:val="28"/>
        </w:rPr>
        <w:t xml:space="preserve"> </w:t>
      </w:r>
      <w:r w:rsidRPr="002C6AE6">
        <w:rPr>
          <w:rFonts w:ascii="Abadi" w:hAnsi="Abadi"/>
          <w:sz w:val="28"/>
          <w:szCs w:val="28"/>
        </w:rPr>
        <w:t>No person, office, institution, or organization may claim authority that does not explicitly come from this Constitution.</w:t>
      </w:r>
    </w:p>
    <w:p w14:paraId="731E2DAA" w14:textId="77777777" w:rsidR="00D241DD" w:rsidRPr="002C6AE6" w:rsidRDefault="00D241DD" w:rsidP="00D241DD">
      <w:pPr>
        <w:rPr>
          <w:rFonts w:ascii="Abadi" w:hAnsi="Abadi"/>
          <w:sz w:val="28"/>
          <w:szCs w:val="28"/>
        </w:rPr>
      </w:pPr>
    </w:p>
    <w:p w14:paraId="6AAFFD40" w14:textId="3EBE8462" w:rsidR="00D241DD" w:rsidRPr="002C6AE6" w:rsidRDefault="00D241DD" w:rsidP="00D241DD">
      <w:pPr>
        <w:jc w:val="center"/>
        <w:rPr>
          <w:rFonts w:ascii="Abadi" w:hAnsi="Abadi"/>
          <w:b/>
          <w:bCs/>
          <w:sz w:val="28"/>
          <w:szCs w:val="28"/>
        </w:rPr>
      </w:pPr>
      <w:r w:rsidRPr="002C6AE6">
        <w:rPr>
          <w:rFonts w:ascii="Abadi" w:hAnsi="Abadi"/>
          <w:b/>
          <w:bCs/>
          <w:sz w:val="28"/>
          <w:szCs w:val="28"/>
        </w:rPr>
        <w:t>2. Supremacy of the Constitution</w:t>
      </w:r>
    </w:p>
    <w:p w14:paraId="10BCE802" w14:textId="4650DF3E" w:rsidR="00D241DD" w:rsidRPr="002C6AE6" w:rsidRDefault="00D241DD" w:rsidP="00D241DD">
      <w:pPr>
        <w:rPr>
          <w:rFonts w:ascii="Abadi" w:hAnsi="Abadi"/>
          <w:sz w:val="28"/>
          <w:szCs w:val="28"/>
        </w:rPr>
      </w:pPr>
      <w:r w:rsidRPr="002C6AE6">
        <w:rPr>
          <w:rFonts w:ascii="Abadi" w:hAnsi="Abadi"/>
          <w:sz w:val="28"/>
          <w:szCs w:val="28"/>
        </w:rPr>
        <w:t xml:space="preserve">This Constitution is the highest law of </w:t>
      </w:r>
      <w:proofErr w:type="spellStart"/>
      <w:r w:rsidRPr="002C6AE6">
        <w:rPr>
          <w:rFonts w:ascii="Abadi" w:hAnsi="Abadi"/>
          <w:sz w:val="28"/>
          <w:szCs w:val="28"/>
        </w:rPr>
        <w:t>Jamayka</w:t>
      </w:r>
      <w:proofErr w:type="spellEnd"/>
      <w:r w:rsidRPr="002C6AE6">
        <w:rPr>
          <w:rFonts w:ascii="Abadi" w:hAnsi="Abadi"/>
          <w:sz w:val="28"/>
          <w:szCs w:val="28"/>
        </w:rPr>
        <w:t>.</w:t>
      </w:r>
      <w:r w:rsidR="00B74E02">
        <w:rPr>
          <w:rFonts w:ascii="Abadi" w:hAnsi="Abadi"/>
          <w:sz w:val="28"/>
          <w:szCs w:val="28"/>
        </w:rPr>
        <w:t xml:space="preserve"> </w:t>
      </w:r>
      <w:r w:rsidRPr="002C6AE6">
        <w:rPr>
          <w:rFonts w:ascii="Abadi" w:hAnsi="Abadi"/>
          <w:sz w:val="28"/>
          <w:szCs w:val="28"/>
        </w:rPr>
        <w:t>Any law, regulation, or action that conflicts with this Constitution is invalid.</w:t>
      </w:r>
    </w:p>
    <w:p w14:paraId="3A1D44FB" w14:textId="77777777" w:rsidR="00D241DD" w:rsidRPr="002C6AE6" w:rsidRDefault="00D241DD" w:rsidP="00D241DD">
      <w:pPr>
        <w:rPr>
          <w:rFonts w:ascii="Abadi" w:hAnsi="Abadi"/>
          <w:sz w:val="28"/>
          <w:szCs w:val="28"/>
        </w:rPr>
      </w:pPr>
    </w:p>
    <w:p w14:paraId="0FEC2A20" w14:textId="77777777" w:rsidR="00D241DD" w:rsidRPr="002C6AE6" w:rsidRDefault="00D241DD" w:rsidP="00D241DD">
      <w:pPr>
        <w:jc w:val="center"/>
        <w:rPr>
          <w:rFonts w:ascii="Abadi" w:hAnsi="Abadi"/>
          <w:b/>
          <w:bCs/>
          <w:sz w:val="28"/>
          <w:szCs w:val="28"/>
        </w:rPr>
      </w:pPr>
      <w:r w:rsidRPr="002C6AE6">
        <w:rPr>
          <w:rFonts w:ascii="Abadi" w:hAnsi="Abadi"/>
          <w:b/>
          <w:bCs/>
          <w:sz w:val="28"/>
          <w:szCs w:val="28"/>
        </w:rPr>
        <w:t>3. Equality Before the Law</w:t>
      </w:r>
    </w:p>
    <w:p w14:paraId="7D496A2D" w14:textId="053E9245" w:rsidR="00D241DD" w:rsidRPr="002C6AE6" w:rsidRDefault="00D241DD" w:rsidP="00D241DD">
      <w:pPr>
        <w:rPr>
          <w:rFonts w:ascii="Abadi" w:hAnsi="Abadi"/>
          <w:sz w:val="28"/>
          <w:szCs w:val="28"/>
        </w:rPr>
      </w:pPr>
      <w:r w:rsidRPr="002C6AE6">
        <w:rPr>
          <w:rFonts w:ascii="Abadi" w:hAnsi="Abadi"/>
          <w:sz w:val="28"/>
          <w:szCs w:val="28"/>
        </w:rPr>
        <w:t>All people are equal under the law.</w:t>
      </w:r>
      <w:r w:rsidR="00B74E02">
        <w:rPr>
          <w:rFonts w:ascii="Abadi" w:hAnsi="Abadi"/>
          <w:sz w:val="28"/>
          <w:szCs w:val="28"/>
        </w:rPr>
        <w:t xml:space="preserve"> </w:t>
      </w:r>
      <w:r w:rsidRPr="002C6AE6">
        <w:rPr>
          <w:rFonts w:ascii="Abadi" w:hAnsi="Abadi"/>
          <w:sz w:val="28"/>
          <w:szCs w:val="28"/>
        </w:rPr>
        <w:t>No person shall receive immunity or special protection from the law because of rank, wealth, political position, or public office.</w:t>
      </w:r>
    </w:p>
    <w:p w14:paraId="047B4B32" w14:textId="77777777" w:rsidR="00D241DD" w:rsidRPr="002C6AE6" w:rsidRDefault="00D241DD" w:rsidP="00D241DD">
      <w:pPr>
        <w:jc w:val="center"/>
        <w:rPr>
          <w:rFonts w:ascii="Abadi" w:hAnsi="Abadi"/>
          <w:b/>
          <w:bCs/>
          <w:sz w:val="28"/>
          <w:szCs w:val="28"/>
        </w:rPr>
      </w:pPr>
      <w:r w:rsidRPr="002C6AE6">
        <w:rPr>
          <w:rFonts w:ascii="Abadi" w:hAnsi="Abadi"/>
          <w:b/>
          <w:bCs/>
          <w:sz w:val="28"/>
          <w:szCs w:val="28"/>
        </w:rPr>
        <w:t>4. Plain Law</w:t>
      </w:r>
    </w:p>
    <w:p w14:paraId="6311177E" w14:textId="1DAA35DE" w:rsidR="00D241DD" w:rsidRPr="002C6AE6" w:rsidRDefault="00D241DD" w:rsidP="00D241DD">
      <w:pPr>
        <w:rPr>
          <w:rFonts w:ascii="Abadi" w:hAnsi="Abadi"/>
          <w:sz w:val="28"/>
          <w:szCs w:val="28"/>
        </w:rPr>
      </w:pPr>
      <w:r w:rsidRPr="002C6AE6">
        <w:rPr>
          <w:rFonts w:ascii="Abadi" w:hAnsi="Abadi"/>
          <w:sz w:val="28"/>
          <w:szCs w:val="28"/>
        </w:rPr>
        <w:t>All laws must be written in clear language.</w:t>
      </w:r>
      <w:r w:rsidR="00B74E02">
        <w:rPr>
          <w:rFonts w:ascii="Abadi" w:hAnsi="Abadi"/>
          <w:sz w:val="28"/>
          <w:szCs w:val="28"/>
        </w:rPr>
        <w:t xml:space="preserve"> </w:t>
      </w:r>
      <w:r w:rsidRPr="002C6AE6">
        <w:rPr>
          <w:rFonts w:ascii="Abadi" w:hAnsi="Abadi"/>
          <w:sz w:val="28"/>
          <w:szCs w:val="28"/>
        </w:rPr>
        <w:t xml:space="preserve">Hidden rules, </w:t>
      </w:r>
      <w:r w:rsidR="002D3BF8" w:rsidRPr="002C6AE6">
        <w:rPr>
          <w:rFonts w:ascii="Abadi" w:hAnsi="Abadi"/>
          <w:sz w:val="28"/>
          <w:szCs w:val="28"/>
        </w:rPr>
        <w:t xml:space="preserve">Unwritten Assumptions, Unwritten Presumptions, </w:t>
      </w:r>
      <w:r w:rsidRPr="002C6AE6">
        <w:rPr>
          <w:rFonts w:ascii="Abadi" w:hAnsi="Abadi"/>
          <w:sz w:val="28"/>
          <w:szCs w:val="28"/>
        </w:rPr>
        <w:t>unwritten doctrines, or secret interpretations of law shall not be</w:t>
      </w:r>
      <w:r w:rsidR="002D3BF8" w:rsidRPr="002C6AE6">
        <w:rPr>
          <w:rFonts w:ascii="Abadi" w:hAnsi="Abadi"/>
          <w:sz w:val="28"/>
          <w:szCs w:val="28"/>
        </w:rPr>
        <w:t xml:space="preserve"> </w:t>
      </w:r>
      <w:r w:rsidRPr="002C6AE6">
        <w:rPr>
          <w:rFonts w:ascii="Abadi" w:hAnsi="Abadi"/>
          <w:sz w:val="28"/>
          <w:szCs w:val="28"/>
        </w:rPr>
        <w:t>recognized</w:t>
      </w:r>
      <w:r w:rsidR="002D3BF8" w:rsidRPr="002C6AE6">
        <w:rPr>
          <w:rFonts w:ascii="Abadi" w:hAnsi="Abadi"/>
          <w:sz w:val="28"/>
          <w:szCs w:val="28"/>
        </w:rPr>
        <w:t xml:space="preserve"> nor enforced</w:t>
      </w:r>
      <w:r w:rsidRPr="002C6AE6">
        <w:rPr>
          <w:rFonts w:ascii="Abadi" w:hAnsi="Abadi"/>
          <w:sz w:val="28"/>
          <w:szCs w:val="28"/>
        </w:rPr>
        <w:t>.</w:t>
      </w:r>
    </w:p>
    <w:p w14:paraId="21BF28BF" w14:textId="6BBFCDC2" w:rsidR="00D241DD" w:rsidRPr="002C6AE6" w:rsidRDefault="00D241DD" w:rsidP="00D241DD">
      <w:pPr>
        <w:rPr>
          <w:rFonts w:ascii="Abadi" w:hAnsi="Abadi"/>
          <w:sz w:val="28"/>
          <w:szCs w:val="28"/>
        </w:rPr>
      </w:pPr>
    </w:p>
    <w:p w14:paraId="3D8AF769" w14:textId="77777777" w:rsidR="00D241DD" w:rsidRPr="002C6AE6" w:rsidRDefault="00D241DD" w:rsidP="00D241DD">
      <w:pPr>
        <w:jc w:val="center"/>
        <w:rPr>
          <w:rFonts w:ascii="Abadi" w:hAnsi="Abadi"/>
          <w:b/>
          <w:bCs/>
          <w:sz w:val="28"/>
          <w:szCs w:val="28"/>
        </w:rPr>
      </w:pPr>
      <w:r w:rsidRPr="002C6AE6">
        <w:rPr>
          <w:rFonts w:ascii="Abadi" w:hAnsi="Abadi"/>
          <w:b/>
          <w:bCs/>
          <w:sz w:val="28"/>
          <w:szCs w:val="28"/>
        </w:rPr>
        <w:t>5. Open Government</w:t>
      </w:r>
    </w:p>
    <w:p w14:paraId="2D9A872C" w14:textId="62225F7E" w:rsidR="00D241DD" w:rsidRPr="002C6AE6" w:rsidRDefault="00D241DD" w:rsidP="00D241DD">
      <w:pPr>
        <w:rPr>
          <w:rFonts w:ascii="Abadi" w:hAnsi="Abadi"/>
          <w:sz w:val="28"/>
          <w:szCs w:val="28"/>
        </w:rPr>
      </w:pPr>
      <w:r w:rsidRPr="002C6AE6">
        <w:rPr>
          <w:rFonts w:ascii="Abadi" w:hAnsi="Abadi"/>
          <w:sz w:val="28"/>
          <w:szCs w:val="28"/>
        </w:rPr>
        <w:t>All actions of government must be recorded and open to public review unless the safety of the people requires temporary secrecy</w:t>
      </w:r>
      <w:r w:rsidR="002D3BF8" w:rsidRPr="002C6AE6">
        <w:rPr>
          <w:rFonts w:ascii="Abadi" w:hAnsi="Abadi"/>
          <w:sz w:val="28"/>
          <w:szCs w:val="28"/>
        </w:rPr>
        <w:t>, limited by time</w:t>
      </w:r>
      <w:r w:rsidRPr="002C6AE6">
        <w:rPr>
          <w:rFonts w:ascii="Abadi" w:hAnsi="Abadi"/>
          <w:sz w:val="28"/>
          <w:szCs w:val="28"/>
        </w:rPr>
        <w:t>.</w:t>
      </w:r>
    </w:p>
    <w:p w14:paraId="1C406FB7" w14:textId="77777777" w:rsidR="00D241DD" w:rsidRPr="002C6AE6" w:rsidRDefault="00D241DD" w:rsidP="00D241DD">
      <w:pPr>
        <w:rPr>
          <w:rFonts w:ascii="Abadi" w:hAnsi="Abadi"/>
          <w:sz w:val="28"/>
          <w:szCs w:val="28"/>
        </w:rPr>
      </w:pPr>
    </w:p>
    <w:p w14:paraId="6F0A72F4" w14:textId="77777777" w:rsidR="00D241DD" w:rsidRPr="002C6AE6" w:rsidRDefault="00D241DD" w:rsidP="00D241DD">
      <w:pPr>
        <w:jc w:val="center"/>
        <w:rPr>
          <w:rFonts w:ascii="Abadi" w:hAnsi="Abadi"/>
          <w:b/>
          <w:bCs/>
          <w:sz w:val="28"/>
          <w:szCs w:val="28"/>
        </w:rPr>
      </w:pPr>
      <w:r w:rsidRPr="002C6AE6">
        <w:rPr>
          <w:rFonts w:ascii="Abadi" w:hAnsi="Abadi"/>
          <w:b/>
          <w:bCs/>
          <w:sz w:val="28"/>
          <w:szCs w:val="28"/>
        </w:rPr>
        <w:t>6. Accountability</w:t>
      </w:r>
    </w:p>
    <w:p w14:paraId="49B2B063" w14:textId="77777777" w:rsidR="00D241DD" w:rsidRPr="002C6AE6" w:rsidRDefault="00D241DD" w:rsidP="00D241DD">
      <w:pPr>
        <w:rPr>
          <w:rFonts w:ascii="Abadi" w:hAnsi="Abadi"/>
          <w:sz w:val="28"/>
          <w:szCs w:val="28"/>
        </w:rPr>
      </w:pPr>
      <w:r w:rsidRPr="002C6AE6">
        <w:rPr>
          <w:rFonts w:ascii="Abadi" w:hAnsi="Abadi"/>
          <w:sz w:val="28"/>
          <w:szCs w:val="28"/>
        </w:rPr>
        <w:t xml:space="preserve">Every public official is personally responsible for the lawful exercise of </w:t>
      </w:r>
      <w:proofErr w:type="gramStart"/>
      <w:r w:rsidRPr="002C6AE6">
        <w:rPr>
          <w:rFonts w:ascii="Abadi" w:hAnsi="Abadi"/>
          <w:sz w:val="28"/>
          <w:szCs w:val="28"/>
        </w:rPr>
        <w:t>their</w:t>
      </w:r>
      <w:proofErr w:type="gramEnd"/>
    </w:p>
    <w:p w14:paraId="0716511E" w14:textId="6D5C15FF" w:rsidR="00D241DD" w:rsidRPr="002C6AE6" w:rsidRDefault="00D241DD" w:rsidP="00D241DD">
      <w:pPr>
        <w:rPr>
          <w:rFonts w:ascii="Abadi" w:hAnsi="Abadi"/>
          <w:sz w:val="28"/>
          <w:szCs w:val="28"/>
        </w:rPr>
      </w:pPr>
      <w:r w:rsidRPr="002C6AE6">
        <w:rPr>
          <w:rFonts w:ascii="Abadi" w:hAnsi="Abadi"/>
          <w:sz w:val="28"/>
          <w:szCs w:val="28"/>
        </w:rPr>
        <w:lastRenderedPageBreak/>
        <w:t>authority.</w:t>
      </w:r>
      <w:r w:rsidR="00B74E02">
        <w:rPr>
          <w:rFonts w:ascii="Abadi" w:hAnsi="Abadi"/>
          <w:sz w:val="28"/>
          <w:szCs w:val="28"/>
        </w:rPr>
        <w:t xml:space="preserve"> </w:t>
      </w:r>
      <w:r w:rsidRPr="002C6AE6">
        <w:rPr>
          <w:rFonts w:ascii="Abadi" w:hAnsi="Abadi"/>
          <w:sz w:val="28"/>
          <w:szCs w:val="28"/>
        </w:rPr>
        <w:t>Violations of the law by public officials shall be investigated and judged under the same law that applies to all citizens.</w:t>
      </w:r>
    </w:p>
    <w:p w14:paraId="7E3293AF" w14:textId="77777777" w:rsidR="00D241DD" w:rsidRPr="002C6AE6" w:rsidRDefault="00D241DD" w:rsidP="00D241DD">
      <w:pPr>
        <w:rPr>
          <w:rFonts w:ascii="Abadi" w:hAnsi="Abadi"/>
          <w:sz w:val="28"/>
          <w:szCs w:val="28"/>
        </w:rPr>
      </w:pPr>
    </w:p>
    <w:p w14:paraId="75588BB8" w14:textId="77777777" w:rsidR="00D241DD" w:rsidRPr="002C6AE6" w:rsidRDefault="00D241DD" w:rsidP="00D241DD">
      <w:pPr>
        <w:jc w:val="center"/>
        <w:rPr>
          <w:rFonts w:ascii="Abadi" w:hAnsi="Abadi"/>
          <w:b/>
          <w:bCs/>
          <w:sz w:val="28"/>
          <w:szCs w:val="28"/>
        </w:rPr>
      </w:pPr>
      <w:r w:rsidRPr="002C6AE6">
        <w:rPr>
          <w:rFonts w:ascii="Abadi" w:hAnsi="Abadi"/>
          <w:b/>
          <w:bCs/>
          <w:sz w:val="28"/>
          <w:szCs w:val="28"/>
        </w:rPr>
        <w:t>7. Protection of the Land</w:t>
      </w:r>
    </w:p>
    <w:p w14:paraId="74548229" w14:textId="108C5DCE" w:rsidR="00D241DD" w:rsidRPr="002C6AE6" w:rsidRDefault="00D241DD" w:rsidP="00D241DD">
      <w:pPr>
        <w:rPr>
          <w:rFonts w:ascii="Abadi" w:hAnsi="Abadi"/>
          <w:sz w:val="28"/>
          <w:szCs w:val="28"/>
        </w:rPr>
      </w:pPr>
      <w:r w:rsidRPr="002C6AE6">
        <w:rPr>
          <w:rFonts w:ascii="Abadi" w:hAnsi="Abadi"/>
          <w:sz w:val="28"/>
          <w:szCs w:val="28"/>
        </w:rPr>
        <w:t xml:space="preserve">The land, rivers, forests, and seas of </w:t>
      </w:r>
      <w:proofErr w:type="spellStart"/>
      <w:r w:rsidRPr="002C6AE6">
        <w:rPr>
          <w:rFonts w:ascii="Abadi" w:hAnsi="Abadi"/>
          <w:sz w:val="28"/>
          <w:szCs w:val="28"/>
        </w:rPr>
        <w:t>Jamayka</w:t>
      </w:r>
      <w:proofErr w:type="spellEnd"/>
      <w:r w:rsidRPr="002C6AE6">
        <w:rPr>
          <w:rFonts w:ascii="Abadi" w:hAnsi="Abadi"/>
          <w:sz w:val="28"/>
          <w:szCs w:val="28"/>
        </w:rPr>
        <w:t xml:space="preserve"> belong to the people and must be protected for present and future generations.</w:t>
      </w:r>
    </w:p>
    <w:p w14:paraId="691245C5" w14:textId="77777777" w:rsidR="00D241DD" w:rsidRPr="002C6AE6" w:rsidRDefault="00D241DD" w:rsidP="00D241DD">
      <w:pPr>
        <w:rPr>
          <w:rFonts w:ascii="Abadi" w:hAnsi="Abadi"/>
          <w:sz w:val="28"/>
          <w:szCs w:val="28"/>
        </w:rPr>
      </w:pPr>
    </w:p>
    <w:p w14:paraId="7D0B7F8A" w14:textId="77777777" w:rsidR="00D241DD" w:rsidRPr="002C6AE6" w:rsidRDefault="00D241DD" w:rsidP="00D241DD">
      <w:pPr>
        <w:jc w:val="center"/>
        <w:rPr>
          <w:rFonts w:ascii="Abadi" w:hAnsi="Abadi"/>
          <w:b/>
          <w:bCs/>
          <w:sz w:val="28"/>
          <w:szCs w:val="28"/>
        </w:rPr>
      </w:pPr>
      <w:r w:rsidRPr="002C6AE6">
        <w:rPr>
          <w:rFonts w:ascii="Abadi" w:hAnsi="Abadi"/>
          <w:b/>
          <w:bCs/>
          <w:sz w:val="28"/>
          <w:szCs w:val="28"/>
        </w:rPr>
        <w:t>8. Civil Participation</w:t>
      </w:r>
    </w:p>
    <w:p w14:paraId="5726F697" w14:textId="59F00647" w:rsidR="00D241DD" w:rsidRPr="002C6AE6" w:rsidRDefault="00D241DD" w:rsidP="00D241DD">
      <w:pPr>
        <w:rPr>
          <w:rFonts w:ascii="Abadi" w:hAnsi="Abadi"/>
          <w:sz w:val="28"/>
          <w:szCs w:val="28"/>
        </w:rPr>
      </w:pPr>
      <w:r w:rsidRPr="002C6AE6">
        <w:rPr>
          <w:rFonts w:ascii="Abadi" w:hAnsi="Abadi"/>
          <w:sz w:val="28"/>
          <w:szCs w:val="28"/>
        </w:rPr>
        <w:t>The people shall participate directly in important decisions of national importance</w:t>
      </w:r>
      <w:r w:rsidR="002D3BF8" w:rsidRPr="002C6AE6">
        <w:rPr>
          <w:rFonts w:ascii="Abadi" w:hAnsi="Abadi"/>
          <w:sz w:val="28"/>
          <w:szCs w:val="28"/>
        </w:rPr>
        <w:t xml:space="preserve"> and parish importance,</w:t>
      </w:r>
      <w:r w:rsidRPr="002C6AE6">
        <w:rPr>
          <w:rFonts w:ascii="Abadi" w:hAnsi="Abadi"/>
          <w:sz w:val="28"/>
          <w:szCs w:val="28"/>
        </w:rPr>
        <w:t xml:space="preserve"> through open voting.</w:t>
      </w:r>
    </w:p>
    <w:p w14:paraId="32205404" w14:textId="6F801916" w:rsidR="00ED6D82" w:rsidRPr="00ED6D82" w:rsidRDefault="00D241DD" w:rsidP="00ED6D82">
      <w:pPr>
        <w:jc w:val="center"/>
        <w:rPr>
          <w:rFonts w:ascii="Abadi" w:hAnsi="Abadi"/>
          <w:sz w:val="28"/>
          <w:szCs w:val="28"/>
        </w:rPr>
      </w:pPr>
      <w:r w:rsidRPr="002C6AE6">
        <w:rPr>
          <w:rFonts w:ascii="Abadi" w:hAnsi="Abadi"/>
          <w:sz w:val="28"/>
          <w:szCs w:val="28"/>
        </w:rPr>
        <w:t>Government shall not exist as a distant authority but as a structure maintained by the people themselves.</w:t>
      </w:r>
      <w:r w:rsidR="00B74E02">
        <w:rPr>
          <w:rFonts w:ascii="Abadi" w:hAnsi="Abadi"/>
          <w:sz w:val="28"/>
          <w:szCs w:val="28"/>
        </w:rPr>
        <w:br/>
      </w:r>
      <w:r w:rsidR="00B74E02">
        <w:rPr>
          <w:rFonts w:ascii="Abadi" w:hAnsi="Abadi"/>
          <w:sz w:val="28"/>
          <w:szCs w:val="28"/>
        </w:rPr>
        <w:br/>
      </w:r>
      <w:r w:rsidR="00B74E02">
        <w:rPr>
          <w:rFonts w:ascii="Abadi" w:hAnsi="Abadi"/>
          <w:sz w:val="28"/>
          <w:szCs w:val="28"/>
        </w:rPr>
        <w:br/>
      </w:r>
      <w:r w:rsidR="00ED6D82">
        <w:rPr>
          <w:rFonts w:ascii="Abadi" w:hAnsi="Abadi"/>
          <w:b/>
          <w:bCs/>
          <w:sz w:val="28"/>
          <w:szCs w:val="28"/>
        </w:rPr>
        <w:t>9.</w:t>
      </w:r>
      <w:r w:rsidR="00ED6D82" w:rsidRPr="00ED6D82">
        <w:rPr>
          <w:rFonts w:ascii="Abadi" w:hAnsi="Abadi"/>
          <w:b/>
          <w:bCs/>
          <w:sz w:val="28"/>
          <w:szCs w:val="28"/>
        </w:rPr>
        <w:t xml:space="preserve"> PROTECTION OF THE CONSTITUTIONAL ORDER</w:t>
      </w:r>
    </w:p>
    <w:p w14:paraId="534D6B99" w14:textId="41957640" w:rsidR="00ED6D82" w:rsidRPr="00ED6D82" w:rsidRDefault="00ED6D82" w:rsidP="00ED6D82">
      <w:pPr>
        <w:rPr>
          <w:rFonts w:ascii="Abadi" w:hAnsi="Abadi"/>
          <w:sz w:val="28"/>
          <w:szCs w:val="28"/>
        </w:rPr>
      </w:pPr>
      <w:r w:rsidRPr="00ED6D82">
        <w:rPr>
          <w:rFonts w:ascii="Abadi" w:hAnsi="Abadi"/>
          <w:sz w:val="28"/>
          <w:szCs w:val="28"/>
        </w:rPr>
        <w:t xml:space="preserve">1. This Constitution shall not be altered, suspended, replaced, weakened, reinterpreted beyond its plain meaning, or transferred to any institutional authority except by direct documented demand of the people expressed through a public constitutional process established under this Constitution. No court, legislature, executive body, military authority, political organization, foreign entity, or administrative institution shall possess independent authority to </w:t>
      </w:r>
      <w:r>
        <w:rPr>
          <w:rFonts w:ascii="Abadi" w:hAnsi="Abadi"/>
          <w:sz w:val="28"/>
          <w:szCs w:val="28"/>
        </w:rPr>
        <w:t xml:space="preserve">suggest changes, </w:t>
      </w:r>
      <w:r w:rsidRPr="00ED6D82">
        <w:rPr>
          <w:rFonts w:ascii="Abadi" w:hAnsi="Abadi"/>
          <w:sz w:val="28"/>
          <w:szCs w:val="28"/>
        </w:rPr>
        <w:t>replace or fundamentally alter this Constitution.</w:t>
      </w:r>
    </w:p>
    <w:p w14:paraId="5C25B52E" w14:textId="77777777" w:rsidR="00ED6D82" w:rsidRPr="00ED6D82" w:rsidRDefault="00ED6D82" w:rsidP="00ED6D82">
      <w:pPr>
        <w:rPr>
          <w:rFonts w:ascii="Abadi" w:hAnsi="Abadi"/>
          <w:sz w:val="28"/>
          <w:szCs w:val="28"/>
        </w:rPr>
      </w:pPr>
      <w:r w:rsidRPr="00ED6D82">
        <w:rPr>
          <w:rFonts w:ascii="Abadi" w:hAnsi="Abadi"/>
          <w:sz w:val="28"/>
          <w:szCs w:val="28"/>
        </w:rPr>
        <w:t>2. Any amendment, revision, replacement, or transfer of constitutional authority shall require:</w:t>
      </w:r>
    </w:p>
    <w:p w14:paraId="3E4C5C90" w14:textId="19EE0EDC" w:rsidR="00ED6D82" w:rsidRPr="00ED6D82" w:rsidRDefault="00ED6D82" w:rsidP="00ED6D82">
      <w:pPr>
        <w:rPr>
          <w:rFonts w:ascii="Abadi" w:hAnsi="Abadi"/>
          <w:sz w:val="28"/>
          <w:szCs w:val="28"/>
        </w:rPr>
      </w:pPr>
      <w:r w:rsidRPr="00ED6D82">
        <w:rPr>
          <w:rFonts w:ascii="Abadi" w:hAnsi="Abadi"/>
          <w:sz w:val="28"/>
          <w:szCs w:val="28"/>
        </w:rPr>
        <w:t xml:space="preserve">   a. a publicly documented petition originating from the people,</w:t>
      </w:r>
      <w:r>
        <w:rPr>
          <w:rFonts w:ascii="Abadi" w:hAnsi="Abadi"/>
          <w:sz w:val="28"/>
          <w:szCs w:val="28"/>
        </w:rPr>
        <w:br/>
      </w:r>
      <w:r w:rsidRPr="00ED6D82">
        <w:rPr>
          <w:rFonts w:ascii="Abadi" w:hAnsi="Abadi"/>
          <w:sz w:val="28"/>
          <w:szCs w:val="28"/>
        </w:rPr>
        <w:t xml:space="preserve">   b. full public disclosure of the proposed change,</w:t>
      </w:r>
      <w:r>
        <w:rPr>
          <w:rFonts w:ascii="Abadi" w:hAnsi="Abadi"/>
          <w:sz w:val="28"/>
          <w:szCs w:val="28"/>
        </w:rPr>
        <w:br/>
      </w:r>
      <w:r w:rsidRPr="00ED6D82">
        <w:rPr>
          <w:rFonts w:ascii="Abadi" w:hAnsi="Abadi"/>
          <w:sz w:val="28"/>
          <w:szCs w:val="28"/>
        </w:rPr>
        <w:t xml:space="preserve">   c. a defined public review period</w:t>
      </w:r>
      <w:r>
        <w:rPr>
          <w:rFonts w:ascii="Abadi" w:hAnsi="Abadi"/>
          <w:sz w:val="28"/>
          <w:szCs w:val="28"/>
        </w:rPr>
        <w:t xml:space="preserve"> of </w:t>
      </w:r>
      <w:r w:rsidR="002F29C1">
        <w:rPr>
          <w:rFonts w:ascii="Abadi" w:hAnsi="Abadi"/>
          <w:sz w:val="28"/>
          <w:szCs w:val="28"/>
        </w:rPr>
        <w:t>minimum of 9</w:t>
      </w:r>
      <w:r>
        <w:rPr>
          <w:rFonts w:ascii="Abadi" w:hAnsi="Abadi"/>
          <w:sz w:val="28"/>
          <w:szCs w:val="28"/>
        </w:rPr>
        <w:t>0 to 365 days maximum</w:t>
      </w:r>
      <w:r w:rsidRPr="00ED6D82">
        <w:rPr>
          <w:rFonts w:ascii="Abadi" w:hAnsi="Abadi"/>
          <w:sz w:val="28"/>
          <w:szCs w:val="28"/>
        </w:rPr>
        <w:t>,</w:t>
      </w:r>
      <w:r>
        <w:rPr>
          <w:rFonts w:ascii="Abadi" w:hAnsi="Abadi"/>
          <w:sz w:val="28"/>
          <w:szCs w:val="28"/>
        </w:rPr>
        <w:br/>
      </w:r>
      <w:r w:rsidRPr="00ED6D82">
        <w:rPr>
          <w:rFonts w:ascii="Abadi" w:hAnsi="Abadi"/>
          <w:sz w:val="28"/>
          <w:szCs w:val="28"/>
        </w:rPr>
        <w:t xml:space="preserve">   d. direct approval by the people</w:t>
      </w:r>
      <w:r>
        <w:rPr>
          <w:rFonts w:ascii="Abadi" w:hAnsi="Abadi"/>
          <w:sz w:val="28"/>
          <w:szCs w:val="28"/>
        </w:rPr>
        <w:t>, majority,</w:t>
      </w:r>
      <w:r w:rsidRPr="00ED6D82">
        <w:rPr>
          <w:rFonts w:ascii="Abadi" w:hAnsi="Abadi"/>
          <w:sz w:val="28"/>
          <w:szCs w:val="28"/>
        </w:rPr>
        <w:t xml:space="preserve"> through recorded vote.</w:t>
      </w:r>
    </w:p>
    <w:p w14:paraId="1287D390" w14:textId="77777777" w:rsidR="00ED6D82" w:rsidRPr="00ED6D82" w:rsidRDefault="00ED6D82" w:rsidP="00ED6D82">
      <w:pPr>
        <w:rPr>
          <w:rFonts w:ascii="Abadi" w:hAnsi="Abadi"/>
          <w:sz w:val="28"/>
          <w:szCs w:val="28"/>
        </w:rPr>
      </w:pPr>
      <w:r w:rsidRPr="00ED6D82">
        <w:rPr>
          <w:rFonts w:ascii="Abadi" w:hAnsi="Abadi"/>
          <w:sz w:val="28"/>
          <w:szCs w:val="28"/>
        </w:rPr>
        <w:t xml:space="preserve">   Any constitutional change occurring outside these requirements is void and constitutes a high crime against the constitutional order.</w:t>
      </w:r>
    </w:p>
    <w:p w14:paraId="7FCBE738" w14:textId="77777777" w:rsidR="00ED6D82" w:rsidRPr="00ED6D82" w:rsidRDefault="00ED6D82" w:rsidP="00ED6D82">
      <w:pPr>
        <w:rPr>
          <w:rFonts w:ascii="Abadi" w:hAnsi="Abadi"/>
          <w:sz w:val="28"/>
          <w:szCs w:val="28"/>
        </w:rPr>
      </w:pPr>
    </w:p>
    <w:p w14:paraId="22AA7DD2" w14:textId="71528357" w:rsidR="00D241DD" w:rsidRDefault="00ED6D82" w:rsidP="00ED6D82">
      <w:pPr>
        <w:rPr>
          <w:rFonts w:ascii="Abadi" w:hAnsi="Abadi"/>
          <w:sz w:val="28"/>
          <w:szCs w:val="28"/>
        </w:rPr>
      </w:pPr>
      <w:r w:rsidRPr="00ED6D82">
        <w:rPr>
          <w:rFonts w:ascii="Abadi" w:hAnsi="Abadi"/>
          <w:sz w:val="28"/>
          <w:szCs w:val="28"/>
        </w:rPr>
        <w:lastRenderedPageBreak/>
        <w:t>3. The Constitution exists as the supreme expression of the people's authority and shall remain permanently subordinate only to the people themselves. Any person, institution, or organization attempting to acquire power above, beyond, or independent of this Constitution or the people</w:t>
      </w:r>
      <w:r>
        <w:rPr>
          <w:rFonts w:ascii="Abadi" w:hAnsi="Abadi"/>
          <w:sz w:val="28"/>
          <w:szCs w:val="28"/>
        </w:rPr>
        <w:t>,</w:t>
      </w:r>
      <w:r w:rsidRPr="00ED6D82">
        <w:rPr>
          <w:rFonts w:ascii="Abadi" w:hAnsi="Abadi"/>
          <w:sz w:val="28"/>
          <w:szCs w:val="28"/>
        </w:rPr>
        <w:t xml:space="preserve"> commits a high crime against </w:t>
      </w:r>
      <w:proofErr w:type="spellStart"/>
      <w:r w:rsidRPr="00ED6D82">
        <w:rPr>
          <w:rFonts w:ascii="Abadi" w:hAnsi="Abadi"/>
          <w:sz w:val="28"/>
          <w:szCs w:val="28"/>
        </w:rPr>
        <w:t>Jamayka</w:t>
      </w:r>
      <w:proofErr w:type="spellEnd"/>
      <w:r w:rsidRPr="00ED6D82">
        <w:rPr>
          <w:rFonts w:ascii="Abadi" w:hAnsi="Abadi"/>
          <w:sz w:val="28"/>
          <w:szCs w:val="28"/>
        </w:rPr>
        <w:t xml:space="preserve"> and shall be subject to immediate constitutional accountability under </w:t>
      </w:r>
      <w:r>
        <w:rPr>
          <w:rFonts w:ascii="Abadi" w:hAnsi="Abadi"/>
          <w:sz w:val="28"/>
          <w:szCs w:val="28"/>
        </w:rPr>
        <w:t xml:space="preserve">criminal </w:t>
      </w:r>
      <w:r w:rsidRPr="00ED6D82">
        <w:rPr>
          <w:rFonts w:ascii="Abadi" w:hAnsi="Abadi"/>
          <w:sz w:val="28"/>
          <w:szCs w:val="28"/>
        </w:rPr>
        <w:t>law.</w:t>
      </w:r>
      <w:r w:rsidR="00B74E02">
        <w:rPr>
          <w:rFonts w:ascii="Abadi" w:hAnsi="Abadi"/>
          <w:sz w:val="28"/>
          <w:szCs w:val="28"/>
        </w:rPr>
        <w:br/>
      </w:r>
    </w:p>
    <w:p w14:paraId="5FC53620" w14:textId="2BBA639C" w:rsidR="00237F23" w:rsidRDefault="00237F23" w:rsidP="00D241DD">
      <w:pPr>
        <w:rPr>
          <w:rFonts w:ascii="Abadi" w:hAnsi="Abadi"/>
          <w:sz w:val="28"/>
          <w:szCs w:val="28"/>
        </w:rPr>
      </w:pPr>
    </w:p>
    <w:p w14:paraId="288C266C" w14:textId="23AAD367" w:rsidR="00237F23" w:rsidRDefault="00237F23" w:rsidP="00D241DD">
      <w:pPr>
        <w:rPr>
          <w:rFonts w:ascii="Abadi" w:hAnsi="Abadi"/>
          <w:sz w:val="28"/>
          <w:szCs w:val="28"/>
        </w:rPr>
      </w:pPr>
    </w:p>
    <w:p w14:paraId="6B7CEBE9" w14:textId="32732D27" w:rsidR="00237F23" w:rsidRDefault="00237F23" w:rsidP="00D241DD">
      <w:pPr>
        <w:rPr>
          <w:rFonts w:ascii="Abadi" w:hAnsi="Abadi"/>
          <w:sz w:val="28"/>
          <w:szCs w:val="28"/>
        </w:rPr>
      </w:pPr>
    </w:p>
    <w:p w14:paraId="0797ED0A" w14:textId="6A6D5120" w:rsidR="00237F23" w:rsidRDefault="00237F23" w:rsidP="00D241DD">
      <w:pPr>
        <w:rPr>
          <w:rFonts w:ascii="Abadi" w:hAnsi="Abadi"/>
          <w:sz w:val="28"/>
          <w:szCs w:val="28"/>
        </w:rPr>
      </w:pPr>
    </w:p>
    <w:p w14:paraId="7ECE372D" w14:textId="38458B4E" w:rsidR="00237F23" w:rsidRDefault="00237F23" w:rsidP="00D241DD">
      <w:pPr>
        <w:rPr>
          <w:rFonts w:ascii="Abadi" w:hAnsi="Abadi"/>
          <w:sz w:val="28"/>
          <w:szCs w:val="28"/>
        </w:rPr>
      </w:pPr>
    </w:p>
    <w:p w14:paraId="5EFE04AD" w14:textId="52065CC7" w:rsidR="00C2343E" w:rsidRDefault="00C2343E" w:rsidP="00D241DD">
      <w:pPr>
        <w:rPr>
          <w:rFonts w:ascii="Abadi" w:hAnsi="Abadi"/>
          <w:sz w:val="28"/>
          <w:szCs w:val="28"/>
        </w:rPr>
      </w:pPr>
    </w:p>
    <w:p w14:paraId="592228C4" w14:textId="204F4F24" w:rsidR="00C2343E" w:rsidRDefault="00C2343E" w:rsidP="00D241DD">
      <w:pPr>
        <w:rPr>
          <w:rFonts w:ascii="Abadi" w:hAnsi="Abadi"/>
          <w:sz w:val="28"/>
          <w:szCs w:val="28"/>
        </w:rPr>
      </w:pPr>
    </w:p>
    <w:p w14:paraId="1D9BCC28" w14:textId="7CF3D738" w:rsidR="00ED6D82" w:rsidRDefault="00ED6D82" w:rsidP="00D241DD">
      <w:pPr>
        <w:rPr>
          <w:rFonts w:ascii="Abadi" w:hAnsi="Abadi"/>
          <w:sz w:val="28"/>
          <w:szCs w:val="28"/>
        </w:rPr>
      </w:pPr>
    </w:p>
    <w:p w14:paraId="3194847E" w14:textId="29ABA713" w:rsidR="00ED6D82" w:rsidRDefault="00ED6D82" w:rsidP="00D241DD">
      <w:pPr>
        <w:rPr>
          <w:rFonts w:ascii="Abadi" w:hAnsi="Abadi"/>
          <w:sz w:val="28"/>
          <w:szCs w:val="28"/>
        </w:rPr>
      </w:pPr>
    </w:p>
    <w:p w14:paraId="39353A73" w14:textId="4A10309C" w:rsidR="00ED6D82" w:rsidRDefault="00ED6D82" w:rsidP="00D241DD">
      <w:pPr>
        <w:rPr>
          <w:rFonts w:ascii="Abadi" w:hAnsi="Abadi"/>
          <w:sz w:val="28"/>
          <w:szCs w:val="28"/>
        </w:rPr>
      </w:pPr>
    </w:p>
    <w:p w14:paraId="6A259A8D" w14:textId="3FA6F0CF" w:rsidR="00ED6D82" w:rsidRDefault="00ED6D82" w:rsidP="00D241DD">
      <w:pPr>
        <w:rPr>
          <w:rFonts w:ascii="Abadi" w:hAnsi="Abadi"/>
          <w:sz w:val="28"/>
          <w:szCs w:val="28"/>
        </w:rPr>
      </w:pPr>
    </w:p>
    <w:p w14:paraId="02710A06" w14:textId="459A2CF8" w:rsidR="00ED6D82" w:rsidRDefault="00ED6D82" w:rsidP="00D241DD">
      <w:pPr>
        <w:rPr>
          <w:rFonts w:ascii="Abadi" w:hAnsi="Abadi"/>
          <w:sz w:val="28"/>
          <w:szCs w:val="28"/>
        </w:rPr>
      </w:pPr>
    </w:p>
    <w:p w14:paraId="46BC070E" w14:textId="36677037" w:rsidR="00ED6D82" w:rsidRDefault="00ED6D82" w:rsidP="00D241DD">
      <w:pPr>
        <w:rPr>
          <w:rFonts w:ascii="Abadi" w:hAnsi="Abadi"/>
          <w:sz w:val="28"/>
          <w:szCs w:val="28"/>
        </w:rPr>
      </w:pPr>
    </w:p>
    <w:p w14:paraId="3948B670" w14:textId="358BB2F7" w:rsidR="00ED6D82" w:rsidRDefault="00ED6D82" w:rsidP="00D241DD">
      <w:pPr>
        <w:rPr>
          <w:rFonts w:ascii="Abadi" w:hAnsi="Abadi"/>
          <w:sz w:val="28"/>
          <w:szCs w:val="28"/>
        </w:rPr>
      </w:pPr>
    </w:p>
    <w:p w14:paraId="4B5D841F" w14:textId="5DA283A9" w:rsidR="00ED6D82" w:rsidRDefault="00ED6D82" w:rsidP="00D241DD">
      <w:pPr>
        <w:rPr>
          <w:rFonts w:ascii="Abadi" w:hAnsi="Abadi"/>
          <w:sz w:val="28"/>
          <w:szCs w:val="28"/>
        </w:rPr>
      </w:pPr>
    </w:p>
    <w:p w14:paraId="3EA1C189" w14:textId="77777777" w:rsidR="00ED6D82" w:rsidRDefault="00ED6D82" w:rsidP="00D241DD">
      <w:pPr>
        <w:rPr>
          <w:rFonts w:ascii="Abadi" w:hAnsi="Abadi"/>
          <w:sz w:val="28"/>
          <w:szCs w:val="28"/>
        </w:rPr>
      </w:pPr>
    </w:p>
    <w:p w14:paraId="35D295BC" w14:textId="6AC71347" w:rsidR="00237F23" w:rsidRDefault="00237F23" w:rsidP="00D241DD">
      <w:pPr>
        <w:rPr>
          <w:rFonts w:ascii="Abadi" w:hAnsi="Abadi"/>
          <w:sz w:val="28"/>
          <w:szCs w:val="28"/>
        </w:rPr>
      </w:pPr>
    </w:p>
    <w:p w14:paraId="723B7DA8" w14:textId="6F508167" w:rsidR="00237F23" w:rsidRDefault="00237F23" w:rsidP="00D241DD">
      <w:pPr>
        <w:rPr>
          <w:rFonts w:ascii="Abadi" w:hAnsi="Abadi"/>
          <w:sz w:val="28"/>
          <w:szCs w:val="28"/>
        </w:rPr>
      </w:pPr>
    </w:p>
    <w:p w14:paraId="7E81317E" w14:textId="77777777" w:rsidR="00237F23" w:rsidRPr="002C6AE6" w:rsidRDefault="00237F23" w:rsidP="00D241DD">
      <w:pPr>
        <w:rPr>
          <w:rFonts w:ascii="Abadi" w:hAnsi="Abadi"/>
          <w:sz w:val="28"/>
          <w:szCs w:val="28"/>
        </w:rPr>
      </w:pPr>
    </w:p>
    <w:p w14:paraId="25BD7393" w14:textId="469CBC72" w:rsidR="00D241DD" w:rsidRPr="002C6AE6" w:rsidRDefault="00D241DD" w:rsidP="00D241DD">
      <w:pPr>
        <w:rPr>
          <w:rFonts w:ascii="Abadi" w:hAnsi="Abadi"/>
          <w:sz w:val="28"/>
          <w:szCs w:val="28"/>
        </w:rPr>
      </w:pPr>
    </w:p>
    <w:p w14:paraId="45D9EA7B" w14:textId="0B8C42A3" w:rsidR="00D241DD" w:rsidRPr="002C6AE6" w:rsidRDefault="00237F23" w:rsidP="00D241DD">
      <w:pPr>
        <w:jc w:val="center"/>
        <w:rPr>
          <w:rFonts w:ascii="Abadi" w:hAnsi="Abadi"/>
          <w:b/>
          <w:bCs/>
          <w:sz w:val="52"/>
          <w:szCs w:val="52"/>
          <w:u w:val="single"/>
        </w:rPr>
      </w:pPr>
      <w:r>
        <w:rPr>
          <w:rFonts w:ascii="Abadi" w:hAnsi="Abadi"/>
          <w:b/>
          <w:bCs/>
          <w:sz w:val="52"/>
          <w:szCs w:val="52"/>
          <w:u w:val="single"/>
        </w:rPr>
        <w:lastRenderedPageBreak/>
        <w:t>Protection of</w:t>
      </w:r>
      <w:r w:rsidR="00D241DD" w:rsidRPr="002C6AE6">
        <w:rPr>
          <w:rFonts w:ascii="Abadi" w:hAnsi="Abadi"/>
          <w:b/>
          <w:bCs/>
          <w:sz w:val="52"/>
          <w:szCs w:val="52"/>
          <w:u w:val="single"/>
        </w:rPr>
        <w:t xml:space="preserve"> Rights and Freedoms</w:t>
      </w:r>
    </w:p>
    <w:p w14:paraId="68599BC0" w14:textId="76FFE15C" w:rsidR="00D241DD" w:rsidRPr="002C6AE6" w:rsidRDefault="00237F23" w:rsidP="00D241DD">
      <w:pPr>
        <w:rPr>
          <w:rFonts w:ascii="Abadi" w:hAnsi="Abadi"/>
          <w:sz w:val="28"/>
          <w:szCs w:val="28"/>
        </w:rPr>
      </w:pPr>
      <w:r>
        <w:rPr>
          <w:rFonts w:ascii="Abadi" w:hAnsi="Abadi"/>
          <w:sz w:val="28"/>
          <w:szCs w:val="28"/>
        </w:rPr>
        <w:t>All local tribes, peoples, groups, citizens and organizations are guaranteed, under the authority of this constitution, these protections:</w:t>
      </w:r>
    </w:p>
    <w:p w14:paraId="7F4142F4" w14:textId="54C925E2" w:rsidR="00D241DD" w:rsidRDefault="00D241DD" w:rsidP="00D241DD">
      <w:pPr>
        <w:jc w:val="center"/>
        <w:rPr>
          <w:rFonts w:ascii="Abadi" w:hAnsi="Abadi"/>
          <w:b/>
          <w:bCs/>
          <w:sz w:val="28"/>
          <w:szCs w:val="28"/>
        </w:rPr>
      </w:pPr>
      <w:r w:rsidRPr="002C6AE6">
        <w:rPr>
          <w:rFonts w:ascii="Abadi" w:hAnsi="Abadi"/>
          <w:b/>
          <w:bCs/>
          <w:sz w:val="28"/>
          <w:szCs w:val="28"/>
        </w:rPr>
        <w:t>1. Right to Life and Security</w:t>
      </w:r>
    </w:p>
    <w:p w14:paraId="583DAA35" w14:textId="2211D23C" w:rsidR="00D241DD" w:rsidRPr="002C6AE6" w:rsidRDefault="00D241DD" w:rsidP="00D241DD">
      <w:pPr>
        <w:rPr>
          <w:rFonts w:ascii="Abadi" w:hAnsi="Abadi"/>
          <w:sz w:val="28"/>
          <w:szCs w:val="28"/>
        </w:rPr>
      </w:pPr>
      <w:r w:rsidRPr="002C6AE6">
        <w:rPr>
          <w:rFonts w:ascii="Abadi" w:hAnsi="Abadi"/>
          <w:sz w:val="28"/>
          <w:szCs w:val="28"/>
        </w:rPr>
        <w:t>Every person has the right to live in safety and dignity.</w:t>
      </w:r>
      <w:r w:rsidR="00B74E02">
        <w:rPr>
          <w:rFonts w:ascii="Abadi" w:hAnsi="Abadi"/>
          <w:sz w:val="28"/>
          <w:szCs w:val="28"/>
        </w:rPr>
        <w:t xml:space="preserve"> </w:t>
      </w:r>
      <w:r w:rsidRPr="002C6AE6">
        <w:rPr>
          <w:rFonts w:ascii="Abadi" w:hAnsi="Abadi"/>
          <w:sz w:val="28"/>
          <w:szCs w:val="28"/>
        </w:rPr>
        <w:t>No person may be deprived of life or liberty except through lawful judgment after a fair trial by an impartial tribunal of three judges from different parishes or a jury of 9 people from different parishes, unrelated to any party.</w:t>
      </w:r>
    </w:p>
    <w:p w14:paraId="50B7A72B" w14:textId="77777777" w:rsidR="00D241DD" w:rsidRPr="002C6AE6" w:rsidRDefault="00D241DD" w:rsidP="00D241DD">
      <w:pPr>
        <w:rPr>
          <w:rFonts w:ascii="Abadi" w:hAnsi="Abadi"/>
          <w:sz w:val="28"/>
          <w:szCs w:val="28"/>
        </w:rPr>
      </w:pPr>
    </w:p>
    <w:p w14:paraId="2CDD4638" w14:textId="77777777" w:rsidR="00B74E02" w:rsidRDefault="00D241DD" w:rsidP="00B74E02">
      <w:pPr>
        <w:jc w:val="center"/>
        <w:rPr>
          <w:rFonts w:ascii="Abadi" w:hAnsi="Abadi"/>
          <w:b/>
          <w:bCs/>
          <w:sz w:val="28"/>
          <w:szCs w:val="28"/>
        </w:rPr>
      </w:pPr>
      <w:r w:rsidRPr="002C6AE6">
        <w:rPr>
          <w:rFonts w:ascii="Abadi" w:hAnsi="Abadi"/>
          <w:b/>
          <w:bCs/>
          <w:sz w:val="28"/>
          <w:szCs w:val="28"/>
        </w:rPr>
        <w:t>2. Freedom of Thought and Belief</w:t>
      </w:r>
    </w:p>
    <w:p w14:paraId="5197EBB4" w14:textId="52FC1C7A" w:rsidR="00D241DD" w:rsidRPr="00B74E02" w:rsidRDefault="00D241DD" w:rsidP="00B74E02">
      <w:pPr>
        <w:rPr>
          <w:rFonts w:ascii="Abadi" w:hAnsi="Abadi"/>
          <w:b/>
          <w:bCs/>
          <w:sz w:val="28"/>
          <w:szCs w:val="28"/>
        </w:rPr>
      </w:pPr>
      <w:r w:rsidRPr="002C6AE6">
        <w:rPr>
          <w:rFonts w:ascii="Abadi" w:hAnsi="Abadi"/>
          <w:sz w:val="28"/>
          <w:szCs w:val="28"/>
        </w:rPr>
        <w:t>Every person may hold and express their beliefs, religious or otherwise, without interference.</w:t>
      </w:r>
    </w:p>
    <w:p w14:paraId="4C3A27AA" w14:textId="77777777" w:rsidR="00D241DD" w:rsidRPr="002C6AE6" w:rsidRDefault="00D241DD" w:rsidP="00D241DD">
      <w:pPr>
        <w:rPr>
          <w:rFonts w:ascii="Abadi" w:hAnsi="Abadi"/>
          <w:sz w:val="28"/>
          <w:szCs w:val="28"/>
        </w:rPr>
      </w:pPr>
    </w:p>
    <w:p w14:paraId="6E108557" w14:textId="2D5C9632" w:rsidR="00D241DD" w:rsidRDefault="00D241DD" w:rsidP="00D241DD">
      <w:pPr>
        <w:jc w:val="center"/>
        <w:rPr>
          <w:rFonts w:ascii="Abadi" w:hAnsi="Abadi"/>
          <w:b/>
          <w:bCs/>
          <w:sz w:val="28"/>
          <w:szCs w:val="28"/>
        </w:rPr>
      </w:pPr>
      <w:r w:rsidRPr="002C6AE6">
        <w:rPr>
          <w:rFonts w:ascii="Abadi" w:hAnsi="Abadi"/>
          <w:b/>
          <w:bCs/>
          <w:sz w:val="28"/>
          <w:szCs w:val="28"/>
        </w:rPr>
        <w:t>3. Freedom of Speech and Expression</w:t>
      </w:r>
    </w:p>
    <w:p w14:paraId="0C566ED7" w14:textId="6438A3FE" w:rsidR="00D241DD" w:rsidRPr="002C6AE6" w:rsidRDefault="00D241DD" w:rsidP="00D241DD">
      <w:pPr>
        <w:rPr>
          <w:rFonts w:ascii="Abadi" w:hAnsi="Abadi"/>
          <w:sz w:val="28"/>
          <w:szCs w:val="28"/>
        </w:rPr>
      </w:pPr>
      <w:r w:rsidRPr="002C6AE6">
        <w:rPr>
          <w:rFonts w:ascii="Abadi" w:hAnsi="Abadi"/>
          <w:sz w:val="28"/>
          <w:szCs w:val="28"/>
        </w:rPr>
        <w:t>Every person has the right to speak, write, publish, and share ideas without</w:t>
      </w:r>
      <w:r w:rsidR="00B74E02">
        <w:rPr>
          <w:rFonts w:ascii="Abadi" w:hAnsi="Abadi"/>
          <w:sz w:val="28"/>
          <w:szCs w:val="28"/>
        </w:rPr>
        <w:t xml:space="preserve"> </w:t>
      </w:r>
      <w:r w:rsidRPr="002C6AE6">
        <w:rPr>
          <w:rFonts w:ascii="Abadi" w:hAnsi="Abadi"/>
          <w:sz w:val="28"/>
          <w:szCs w:val="28"/>
        </w:rPr>
        <w:t>censorship, subject only to laws protecting the safety and rights of others.</w:t>
      </w:r>
    </w:p>
    <w:p w14:paraId="6AE6EFD1" w14:textId="77777777" w:rsidR="00D241DD" w:rsidRPr="002C6AE6" w:rsidRDefault="00D241DD" w:rsidP="00D241DD">
      <w:pPr>
        <w:rPr>
          <w:rFonts w:ascii="Abadi" w:hAnsi="Abadi"/>
          <w:sz w:val="28"/>
          <w:szCs w:val="28"/>
        </w:rPr>
      </w:pPr>
    </w:p>
    <w:p w14:paraId="388B0A3B" w14:textId="77777777" w:rsidR="00D241DD" w:rsidRPr="004E2559" w:rsidRDefault="00D241DD" w:rsidP="00D241DD">
      <w:pPr>
        <w:jc w:val="center"/>
        <w:rPr>
          <w:rFonts w:ascii="Abadi" w:hAnsi="Abadi"/>
          <w:b/>
          <w:bCs/>
          <w:sz w:val="28"/>
          <w:szCs w:val="28"/>
        </w:rPr>
      </w:pPr>
      <w:r w:rsidRPr="004E2559">
        <w:rPr>
          <w:rFonts w:ascii="Abadi" w:hAnsi="Abadi"/>
          <w:b/>
          <w:bCs/>
          <w:sz w:val="28"/>
          <w:szCs w:val="28"/>
        </w:rPr>
        <w:t>4. Freedom of Assembly</w:t>
      </w:r>
    </w:p>
    <w:p w14:paraId="2C154474" w14:textId="20F520B2" w:rsidR="00D241DD" w:rsidRPr="002C6AE6" w:rsidRDefault="00D241DD" w:rsidP="00D241DD">
      <w:pPr>
        <w:rPr>
          <w:rFonts w:ascii="Abadi" w:hAnsi="Abadi"/>
          <w:sz w:val="28"/>
          <w:szCs w:val="28"/>
        </w:rPr>
      </w:pPr>
      <w:r w:rsidRPr="002C6AE6">
        <w:rPr>
          <w:rFonts w:ascii="Abadi" w:hAnsi="Abadi"/>
          <w:sz w:val="28"/>
          <w:szCs w:val="28"/>
        </w:rPr>
        <w:t>People may gather peacefully to discuss matters of public interest and to petition their government.</w:t>
      </w:r>
      <w:r w:rsidR="00237F23">
        <w:rPr>
          <w:rFonts w:ascii="Abadi" w:hAnsi="Abadi"/>
          <w:sz w:val="28"/>
          <w:szCs w:val="28"/>
        </w:rPr>
        <w:t xml:space="preserve"> All people, individually or as a group or organization, may exercise the right to freedom of peaceful assembly.</w:t>
      </w:r>
    </w:p>
    <w:p w14:paraId="46EFE02B" w14:textId="639E1C8C" w:rsidR="00D241DD" w:rsidRPr="002C6AE6" w:rsidRDefault="00D241DD" w:rsidP="00D241DD">
      <w:pPr>
        <w:rPr>
          <w:rFonts w:ascii="Abadi" w:hAnsi="Abadi"/>
          <w:sz w:val="28"/>
          <w:szCs w:val="28"/>
        </w:rPr>
      </w:pPr>
    </w:p>
    <w:p w14:paraId="7B77BD24" w14:textId="77777777" w:rsidR="00D241DD" w:rsidRPr="004E2559" w:rsidRDefault="00D241DD" w:rsidP="00D241DD">
      <w:pPr>
        <w:jc w:val="center"/>
        <w:rPr>
          <w:rFonts w:ascii="Abadi" w:hAnsi="Abadi"/>
          <w:b/>
          <w:bCs/>
          <w:sz w:val="28"/>
          <w:szCs w:val="28"/>
        </w:rPr>
      </w:pPr>
      <w:r w:rsidRPr="004E2559">
        <w:rPr>
          <w:rFonts w:ascii="Abadi" w:hAnsi="Abadi"/>
          <w:b/>
          <w:bCs/>
          <w:sz w:val="28"/>
          <w:szCs w:val="28"/>
        </w:rPr>
        <w:t>5. Freedom from Arbitrary Arrest</w:t>
      </w:r>
    </w:p>
    <w:p w14:paraId="22197480" w14:textId="52661CF0" w:rsidR="00D241DD" w:rsidRPr="002C6AE6" w:rsidRDefault="00D241DD" w:rsidP="00D241DD">
      <w:pPr>
        <w:rPr>
          <w:rFonts w:ascii="Abadi" w:hAnsi="Abadi"/>
          <w:sz w:val="28"/>
          <w:szCs w:val="28"/>
        </w:rPr>
      </w:pPr>
      <w:r w:rsidRPr="002C6AE6">
        <w:rPr>
          <w:rFonts w:ascii="Abadi" w:hAnsi="Abadi"/>
          <w:sz w:val="28"/>
          <w:szCs w:val="28"/>
        </w:rPr>
        <w:t>No person may be detained or arrested without lawful cause supported by</w:t>
      </w:r>
      <w:r w:rsidR="00B74E02">
        <w:rPr>
          <w:rFonts w:ascii="Abadi" w:hAnsi="Abadi"/>
          <w:sz w:val="28"/>
          <w:szCs w:val="28"/>
        </w:rPr>
        <w:t xml:space="preserve"> </w:t>
      </w:r>
      <w:r w:rsidR="0034356D" w:rsidRPr="002C6AE6">
        <w:rPr>
          <w:rFonts w:ascii="Abadi" w:hAnsi="Abadi"/>
          <w:sz w:val="28"/>
          <w:szCs w:val="28"/>
        </w:rPr>
        <w:t>e</w:t>
      </w:r>
      <w:r w:rsidRPr="002C6AE6">
        <w:rPr>
          <w:rFonts w:ascii="Abadi" w:hAnsi="Abadi"/>
          <w:sz w:val="28"/>
          <w:szCs w:val="28"/>
        </w:rPr>
        <w:t>vidence</w:t>
      </w:r>
      <w:r w:rsidR="0034356D" w:rsidRPr="002C6AE6">
        <w:rPr>
          <w:rFonts w:ascii="Abadi" w:hAnsi="Abadi"/>
          <w:sz w:val="28"/>
          <w:szCs w:val="28"/>
        </w:rPr>
        <w:t xml:space="preserve"> sufficient to prove harm, damage, loss of life or loss of right</w:t>
      </w:r>
      <w:r w:rsidRPr="002C6AE6">
        <w:rPr>
          <w:rFonts w:ascii="Abadi" w:hAnsi="Abadi"/>
          <w:sz w:val="28"/>
          <w:szCs w:val="28"/>
        </w:rPr>
        <w:t>.</w:t>
      </w:r>
    </w:p>
    <w:p w14:paraId="459722E6" w14:textId="3452238C" w:rsidR="00D241DD" w:rsidRPr="004E2559" w:rsidRDefault="00237F23" w:rsidP="00D241DD">
      <w:pPr>
        <w:rPr>
          <w:rFonts w:ascii="Abadi" w:hAnsi="Abadi"/>
          <w:b/>
          <w:bCs/>
          <w:sz w:val="28"/>
          <w:szCs w:val="28"/>
        </w:rPr>
      </w:pPr>
      <w:r>
        <w:rPr>
          <w:rFonts w:ascii="Abadi" w:hAnsi="Abadi"/>
          <w:b/>
          <w:bCs/>
          <w:sz w:val="28"/>
          <w:szCs w:val="28"/>
        </w:rPr>
        <w:br/>
      </w:r>
      <w:r>
        <w:rPr>
          <w:rFonts w:ascii="Abadi" w:hAnsi="Abadi"/>
          <w:b/>
          <w:bCs/>
          <w:sz w:val="28"/>
          <w:szCs w:val="28"/>
        </w:rPr>
        <w:br/>
      </w:r>
      <w:r>
        <w:rPr>
          <w:rFonts w:ascii="Abadi" w:hAnsi="Abadi"/>
          <w:b/>
          <w:bCs/>
          <w:sz w:val="28"/>
          <w:szCs w:val="28"/>
        </w:rPr>
        <w:br/>
      </w:r>
    </w:p>
    <w:p w14:paraId="5222A792" w14:textId="77777777" w:rsidR="00D241DD" w:rsidRPr="004E2559" w:rsidRDefault="00D241DD" w:rsidP="00D241DD">
      <w:pPr>
        <w:jc w:val="center"/>
        <w:rPr>
          <w:rFonts w:ascii="Abadi" w:hAnsi="Abadi"/>
          <w:b/>
          <w:bCs/>
          <w:sz w:val="28"/>
          <w:szCs w:val="28"/>
        </w:rPr>
      </w:pPr>
      <w:r w:rsidRPr="004E2559">
        <w:rPr>
          <w:rFonts w:ascii="Abadi" w:hAnsi="Abadi"/>
          <w:b/>
          <w:bCs/>
          <w:sz w:val="28"/>
          <w:szCs w:val="28"/>
        </w:rPr>
        <w:lastRenderedPageBreak/>
        <w:t>6. Fair Trial</w:t>
      </w:r>
    </w:p>
    <w:p w14:paraId="5ECC823B" w14:textId="7E198F92" w:rsidR="00D241DD" w:rsidRPr="002C6AE6" w:rsidRDefault="00D241DD" w:rsidP="00D241DD">
      <w:pPr>
        <w:rPr>
          <w:rFonts w:ascii="Abadi" w:hAnsi="Abadi"/>
          <w:sz w:val="28"/>
          <w:szCs w:val="28"/>
        </w:rPr>
      </w:pPr>
      <w:r w:rsidRPr="002C6AE6">
        <w:rPr>
          <w:rFonts w:ascii="Abadi" w:hAnsi="Abadi"/>
          <w:sz w:val="28"/>
          <w:szCs w:val="28"/>
        </w:rPr>
        <w:t>Every person accused of a crime has the right to:</w:t>
      </w:r>
    </w:p>
    <w:p w14:paraId="34B6808B" w14:textId="77777777" w:rsidR="0034356D" w:rsidRPr="002C6AE6" w:rsidRDefault="0034356D" w:rsidP="0034356D">
      <w:pPr>
        <w:pStyle w:val="ListParagraph"/>
        <w:numPr>
          <w:ilvl w:val="0"/>
          <w:numId w:val="1"/>
        </w:numPr>
        <w:rPr>
          <w:rFonts w:ascii="Abadi" w:hAnsi="Abadi"/>
          <w:sz w:val="28"/>
          <w:szCs w:val="28"/>
        </w:rPr>
      </w:pPr>
      <w:r w:rsidRPr="002C6AE6">
        <w:rPr>
          <w:rFonts w:ascii="Abadi" w:hAnsi="Abadi"/>
          <w:sz w:val="28"/>
          <w:szCs w:val="28"/>
        </w:rPr>
        <w:t>Face the accuser in court</w:t>
      </w:r>
    </w:p>
    <w:p w14:paraId="66ACF756" w14:textId="79A11BDA" w:rsidR="00D241DD" w:rsidRPr="002C6AE6" w:rsidRDefault="00D241DD" w:rsidP="0034356D">
      <w:pPr>
        <w:pStyle w:val="ListParagraph"/>
        <w:numPr>
          <w:ilvl w:val="0"/>
          <w:numId w:val="1"/>
        </w:numPr>
        <w:rPr>
          <w:rFonts w:ascii="Abadi" w:hAnsi="Abadi"/>
          <w:sz w:val="28"/>
          <w:szCs w:val="28"/>
        </w:rPr>
      </w:pPr>
      <w:r w:rsidRPr="002C6AE6">
        <w:rPr>
          <w:rFonts w:ascii="Abadi" w:hAnsi="Abadi"/>
          <w:sz w:val="28"/>
          <w:szCs w:val="28"/>
        </w:rPr>
        <w:t>know the accusation</w:t>
      </w:r>
    </w:p>
    <w:p w14:paraId="14997948" w14:textId="7E214C72" w:rsidR="00D241DD" w:rsidRPr="002C6AE6" w:rsidRDefault="00D241DD" w:rsidP="0034356D">
      <w:pPr>
        <w:pStyle w:val="ListParagraph"/>
        <w:numPr>
          <w:ilvl w:val="0"/>
          <w:numId w:val="1"/>
        </w:numPr>
        <w:rPr>
          <w:rFonts w:ascii="Abadi" w:hAnsi="Abadi"/>
          <w:sz w:val="28"/>
          <w:szCs w:val="28"/>
        </w:rPr>
      </w:pPr>
      <w:r w:rsidRPr="002C6AE6">
        <w:rPr>
          <w:rFonts w:ascii="Abadi" w:hAnsi="Abadi"/>
          <w:sz w:val="28"/>
          <w:szCs w:val="28"/>
        </w:rPr>
        <w:t>present evidence</w:t>
      </w:r>
    </w:p>
    <w:p w14:paraId="5ECE8D3B" w14:textId="18E69220" w:rsidR="00D241DD" w:rsidRPr="002C6AE6" w:rsidRDefault="00D241DD" w:rsidP="0034356D">
      <w:pPr>
        <w:pStyle w:val="ListParagraph"/>
        <w:numPr>
          <w:ilvl w:val="0"/>
          <w:numId w:val="1"/>
        </w:numPr>
        <w:rPr>
          <w:rFonts w:ascii="Abadi" w:hAnsi="Abadi"/>
          <w:sz w:val="28"/>
          <w:szCs w:val="28"/>
        </w:rPr>
      </w:pPr>
      <w:r w:rsidRPr="002C6AE6">
        <w:rPr>
          <w:rFonts w:ascii="Abadi" w:hAnsi="Abadi"/>
          <w:sz w:val="28"/>
          <w:szCs w:val="28"/>
        </w:rPr>
        <w:t>question witnesses</w:t>
      </w:r>
    </w:p>
    <w:p w14:paraId="350CF49D" w14:textId="40A8CE30" w:rsidR="00D241DD" w:rsidRPr="002C6AE6" w:rsidRDefault="00D241DD" w:rsidP="0034356D">
      <w:pPr>
        <w:pStyle w:val="ListParagraph"/>
        <w:numPr>
          <w:ilvl w:val="0"/>
          <w:numId w:val="1"/>
        </w:numPr>
        <w:rPr>
          <w:rFonts w:ascii="Abadi" w:hAnsi="Abadi"/>
          <w:sz w:val="28"/>
          <w:szCs w:val="28"/>
        </w:rPr>
      </w:pPr>
      <w:r w:rsidRPr="002C6AE6">
        <w:rPr>
          <w:rFonts w:ascii="Abadi" w:hAnsi="Abadi"/>
          <w:sz w:val="28"/>
          <w:szCs w:val="28"/>
        </w:rPr>
        <w:t>defend themselves personally or with assistance</w:t>
      </w:r>
    </w:p>
    <w:p w14:paraId="4D10FF41" w14:textId="3CB74C67" w:rsidR="00D241DD" w:rsidRDefault="00D241DD" w:rsidP="0034356D">
      <w:pPr>
        <w:pStyle w:val="ListParagraph"/>
        <w:numPr>
          <w:ilvl w:val="0"/>
          <w:numId w:val="1"/>
        </w:numPr>
        <w:rPr>
          <w:rFonts w:ascii="Abadi" w:hAnsi="Abadi"/>
          <w:sz w:val="28"/>
          <w:szCs w:val="28"/>
        </w:rPr>
      </w:pPr>
      <w:r w:rsidRPr="002C6AE6">
        <w:rPr>
          <w:rFonts w:ascii="Abadi" w:hAnsi="Abadi"/>
          <w:sz w:val="28"/>
          <w:szCs w:val="28"/>
        </w:rPr>
        <w:t>be judged by an impartial court</w:t>
      </w:r>
      <w:r w:rsidR="00237F23">
        <w:rPr>
          <w:rFonts w:ascii="Abadi" w:hAnsi="Abadi"/>
          <w:sz w:val="28"/>
          <w:szCs w:val="28"/>
        </w:rPr>
        <w:t xml:space="preserve"> authorized under this constitution</w:t>
      </w:r>
    </w:p>
    <w:p w14:paraId="4E4465F8" w14:textId="361A4A4D" w:rsidR="00237F23" w:rsidRDefault="00237F23" w:rsidP="0034356D">
      <w:pPr>
        <w:pStyle w:val="ListParagraph"/>
        <w:numPr>
          <w:ilvl w:val="0"/>
          <w:numId w:val="1"/>
        </w:numPr>
        <w:rPr>
          <w:rFonts w:ascii="Abadi" w:hAnsi="Abadi"/>
          <w:sz w:val="28"/>
          <w:szCs w:val="28"/>
        </w:rPr>
      </w:pPr>
      <w:r>
        <w:rPr>
          <w:rFonts w:ascii="Abadi" w:hAnsi="Abadi"/>
          <w:sz w:val="28"/>
          <w:szCs w:val="28"/>
        </w:rPr>
        <w:t>a fair hearing</w:t>
      </w:r>
    </w:p>
    <w:p w14:paraId="29A13C73" w14:textId="6049F1F9" w:rsidR="00237F23" w:rsidRDefault="00237F23" w:rsidP="0034356D">
      <w:pPr>
        <w:pStyle w:val="ListParagraph"/>
        <w:numPr>
          <w:ilvl w:val="0"/>
          <w:numId w:val="1"/>
        </w:numPr>
        <w:rPr>
          <w:rFonts w:ascii="Abadi" w:hAnsi="Abadi"/>
          <w:sz w:val="28"/>
          <w:szCs w:val="28"/>
        </w:rPr>
      </w:pPr>
      <w:r>
        <w:rPr>
          <w:rFonts w:ascii="Abadi" w:hAnsi="Abadi"/>
          <w:sz w:val="28"/>
          <w:szCs w:val="28"/>
        </w:rPr>
        <w:t>a hearing free from conflict of interest</w:t>
      </w:r>
    </w:p>
    <w:p w14:paraId="10C733B5" w14:textId="70C17059" w:rsidR="008A4637" w:rsidRPr="008A4637" w:rsidRDefault="00237F23" w:rsidP="008A4637">
      <w:pPr>
        <w:pStyle w:val="ListParagraph"/>
        <w:numPr>
          <w:ilvl w:val="0"/>
          <w:numId w:val="1"/>
        </w:numPr>
        <w:rPr>
          <w:rFonts w:ascii="Abadi" w:hAnsi="Abadi"/>
          <w:sz w:val="28"/>
          <w:szCs w:val="28"/>
        </w:rPr>
      </w:pPr>
      <w:r>
        <w:rPr>
          <w:rFonts w:ascii="Abadi" w:hAnsi="Abadi"/>
          <w:sz w:val="28"/>
          <w:szCs w:val="28"/>
        </w:rPr>
        <w:t>freedom from prosecution where primary witness perjury is uncovered</w:t>
      </w:r>
    </w:p>
    <w:p w14:paraId="47702A63" w14:textId="3516FCD2" w:rsidR="008A4637" w:rsidRDefault="008A4637" w:rsidP="008A4637">
      <w:pPr>
        <w:rPr>
          <w:rFonts w:ascii="Abadi" w:hAnsi="Abadi"/>
          <w:sz w:val="28"/>
          <w:szCs w:val="28"/>
        </w:rPr>
      </w:pPr>
    </w:p>
    <w:p w14:paraId="367E4B8B" w14:textId="1B05755E" w:rsidR="008A4637" w:rsidRPr="004E2559" w:rsidRDefault="008A4637" w:rsidP="008A4637">
      <w:pPr>
        <w:jc w:val="center"/>
        <w:rPr>
          <w:rFonts w:ascii="Abadi" w:hAnsi="Abadi"/>
          <w:b/>
          <w:bCs/>
          <w:sz w:val="28"/>
          <w:szCs w:val="28"/>
        </w:rPr>
      </w:pPr>
      <w:r>
        <w:rPr>
          <w:rFonts w:ascii="Abadi" w:hAnsi="Abadi"/>
          <w:b/>
          <w:bCs/>
          <w:sz w:val="28"/>
          <w:szCs w:val="28"/>
        </w:rPr>
        <w:t>7</w:t>
      </w:r>
      <w:r w:rsidRPr="004E2559">
        <w:rPr>
          <w:rFonts w:ascii="Abadi" w:hAnsi="Abadi"/>
          <w:b/>
          <w:bCs/>
          <w:sz w:val="28"/>
          <w:szCs w:val="28"/>
        </w:rPr>
        <w:t xml:space="preserve">. </w:t>
      </w:r>
      <w:r>
        <w:rPr>
          <w:rFonts w:ascii="Abadi" w:hAnsi="Abadi"/>
          <w:b/>
          <w:bCs/>
          <w:sz w:val="28"/>
          <w:szCs w:val="28"/>
        </w:rPr>
        <w:t>Due Process</w:t>
      </w:r>
    </w:p>
    <w:p w14:paraId="4DEDCA7F" w14:textId="0CBCC805" w:rsidR="008A4637" w:rsidRDefault="008A4637" w:rsidP="008A4637">
      <w:pPr>
        <w:rPr>
          <w:rFonts w:ascii="Abadi" w:hAnsi="Abadi"/>
          <w:sz w:val="28"/>
          <w:szCs w:val="28"/>
        </w:rPr>
      </w:pPr>
      <w:r w:rsidRPr="002C6AE6">
        <w:rPr>
          <w:rFonts w:ascii="Abadi" w:hAnsi="Abadi"/>
          <w:sz w:val="28"/>
          <w:szCs w:val="28"/>
        </w:rPr>
        <w:t>Every person accused of a crime has the</w:t>
      </w:r>
      <w:r>
        <w:rPr>
          <w:rFonts w:ascii="Abadi" w:hAnsi="Abadi"/>
          <w:sz w:val="28"/>
          <w:szCs w:val="28"/>
        </w:rPr>
        <w:t xml:space="preserve"> right to due process of law, that is to say:</w:t>
      </w:r>
    </w:p>
    <w:p w14:paraId="4CA76BD2" w14:textId="66A9EDB9" w:rsidR="008A4637" w:rsidRDefault="008A4637" w:rsidP="00E871CF">
      <w:pPr>
        <w:pStyle w:val="ListParagraph"/>
        <w:numPr>
          <w:ilvl w:val="0"/>
          <w:numId w:val="372"/>
        </w:numPr>
        <w:rPr>
          <w:rFonts w:ascii="Abadi" w:hAnsi="Abadi"/>
          <w:sz w:val="28"/>
          <w:szCs w:val="28"/>
        </w:rPr>
      </w:pPr>
      <w:r w:rsidRPr="008A4637">
        <w:rPr>
          <w:rFonts w:ascii="Abadi" w:hAnsi="Abadi"/>
          <w:sz w:val="28"/>
          <w:szCs w:val="28"/>
        </w:rPr>
        <w:t xml:space="preserve">No person shall be deprived of life, liberty, property, family association, movement, labor, or any protected interest except </w:t>
      </w:r>
      <w:r w:rsidR="00A41BD3">
        <w:rPr>
          <w:rFonts w:ascii="Abadi" w:hAnsi="Abadi"/>
          <w:sz w:val="28"/>
          <w:szCs w:val="28"/>
        </w:rPr>
        <w:t xml:space="preserve">after afforded </w:t>
      </w:r>
      <w:r w:rsidRPr="008A4637">
        <w:rPr>
          <w:rFonts w:ascii="Abadi" w:hAnsi="Abadi"/>
          <w:sz w:val="28"/>
          <w:szCs w:val="28"/>
        </w:rPr>
        <w:t>due process of law</w:t>
      </w:r>
      <w:r w:rsidR="00A41BD3">
        <w:rPr>
          <w:rFonts w:ascii="Abadi" w:hAnsi="Abadi"/>
          <w:sz w:val="28"/>
          <w:szCs w:val="28"/>
        </w:rPr>
        <w:t xml:space="preserve"> and found guilty or liable thereafter</w:t>
      </w:r>
      <w:r w:rsidRPr="008A4637">
        <w:rPr>
          <w:rFonts w:ascii="Abadi" w:hAnsi="Abadi"/>
          <w:sz w:val="28"/>
          <w:szCs w:val="28"/>
        </w:rPr>
        <w:t xml:space="preserve">. </w:t>
      </w:r>
      <w:r>
        <w:rPr>
          <w:rFonts w:ascii="Abadi" w:hAnsi="Abadi"/>
          <w:sz w:val="28"/>
          <w:szCs w:val="28"/>
        </w:rPr>
        <w:br/>
      </w:r>
    </w:p>
    <w:p w14:paraId="2B3FC261" w14:textId="77777777" w:rsidR="008A4637" w:rsidRDefault="008A4637" w:rsidP="00E871CF">
      <w:pPr>
        <w:pStyle w:val="ListParagraph"/>
        <w:numPr>
          <w:ilvl w:val="0"/>
          <w:numId w:val="372"/>
        </w:numPr>
        <w:rPr>
          <w:rFonts w:ascii="Abadi" w:hAnsi="Abadi"/>
          <w:sz w:val="28"/>
          <w:szCs w:val="28"/>
        </w:rPr>
      </w:pPr>
      <w:r w:rsidRPr="008A4637">
        <w:rPr>
          <w:rFonts w:ascii="Abadi" w:hAnsi="Abadi"/>
          <w:sz w:val="28"/>
          <w:szCs w:val="28"/>
        </w:rPr>
        <w:t xml:space="preserve">Due process shall include: </w:t>
      </w:r>
    </w:p>
    <w:p w14:paraId="484C0D77" w14:textId="77777777" w:rsidR="008A4637" w:rsidRDefault="008A4637" w:rsidP="00E871CF">
      <w:pPr>
        <w:pStyle w:val="ListParagraph"/>
        <w:numPr>
          <w:ilvl w:val="1"/>
          <w:numId w:val="372"/>
        </w:numPr>
        <w:rPr>
          <w:rFonts w:ascii="Abadi" w:hAnsi="Abadi"/>
          <w:sz w:val="28"/>
          <w:szCs w:val="28"/>
        </w:rPr>
      </w:pPr>
      <w:r w:rsidRPr="008A4637">
        <w:rPr>
          <w:rFonts w:ascii="Abadi" w:hAnsi="Abadi"/>
          <w:sz w:val="28"/>
          <w:szCs w:val="28"/>
        </w:rPr>
        <w:t xml:space="preserve">lawful notice; </w:t>
      </w:r>
    </w:p>
    <w:p w14:paraId="20B1DE60" w14:textId="77777777" w:rsidR="008A4637" w:rsidRDefault="008A4637" w:rsidP="00E871CF">
      <w:pPr>
        <w:pStyle w:val="ListParagraph"/>
        <w:numPr>
          <w:ilvl w:val="1"/>
          <w:numId w:val="372"/>
        </w:numPr>
        <w:rPr>
          <w:rFonts w:ascii="Abadi" w:hAnsi="Abadi"/>
          <w:sz w:val="28"/>
          <w:szCs w:val="28"/>
        </w:rPr>
      </w:pPr>
      <w:r w:rsidRPr="008A4637">
        <w:rPr>
          <w:rFonts w:ascii="Abadi" w:hAnsi="Abadi"/>
          <w:sz w:val="28"/>
          <w:szCs w:val="28"/>
        </w:rPr>
        <w:t xml:space="preserve">a clear statement of the claim or accusation; </w:t>
      </w:r>
    </w:p>
    <w:p w14:paraId="1A99D9A6" w14:textId="77777777" w:rsidR="008A4637" w:rsidRDefault="008A4637" w:rsidP="00E871CF">
      <w:pPr>
        <w:pStyle w:val="ListParagraph"/>
        <w:numPr>
          <w:ilvl w:val="1"/>
          <w:numId w:val="372"/>
        </w:numPr>
        <w:rPr>
          <w:rFonts w:ascii="Abadi" w:hAnsi="Abadi"/>
          <w:sz w:val="28"/>
          <w:szCs w:val="28"/>
        </w:rPr>
      </w:pPr>
      <w:r w:rsidRPr="008A4637">
        <w:rPr>
          <w:rFonts w:ascii="Abadi" w:hAnsi="Abadi"/>
          <w:sz w:val="28"/>
          <w:szCs w:val="28"/>
        </w:rPr>
        <w:t xml:space="preserve">access to evidence; </w:t>
      </w:r>
    </w:p>
    <w:p w14:paraId="6F4C7CA8" w14:textId="77777777" w:rsidR="008A4637" w:rsidRDefault="008A4637" w:rsidP="00E871CF">
      <w:pPr>
        <w:pStyle w:val="ListParagraph"/>
        <w:numPr>
          <w:ilvl w:val="1"/>
          <w:numId w:val="372"/>
        </w:numPr>
        <w:rPr>
          <w:rFonts w:ascii="Abadi" w:hAnsi="Abadi"/>
          <w:sz w:val="28"/>
          <w:szCs w:val="28"/>
        </w:rPr>
      </w:pPr>
      <w:r w:rsidRPr="008A4637">
        <w:rPr>
          <w:rFonts w:ascii="Abadi" w:hAnsi="Abadi"/>
          <w:sz w:val="28"/>
          <w:szCs w:val="28"/>
        </w:rPr>
        <w:t xml:space="preserve">disclosure of all material information; </w:t>
      </w:r>
    </w:p>
    <w:p w14:paraId="7DD48BA7" w14:textId="77777777" w:rsidR="008A4637" w:rsidRDefault="008A4637" w:rsidP="00E871CF">
      <w:pPr>
        <w:pStyle w:val="ListParagraph"/>
        <w:numPr>
          <w:ilvl w:val="1"/>
          <w:numId w:val="372"/>
        </w:numPr>
        <w:rPr>
          <w:rFonts w:ascii="Abadi" w:hAnsi="Abadi"/>
          <w:sz w:val="28"/>
          <w:szCs w:val="28"/>
        </w:rPr>
      </w:pPr>
      <w:r w:rsidRPr="008A4637">
        <w:rPr>
          <w:rFonts w:ascii="Abadi" w:hAnsi="Abadi"/>
          <w:sz w:val="28"/>
          <w:szCs w:val="28"/>
        </w:rPr>
        <w:t xml:space="preserve">reasonable time and opportunity to prepare and respond; </w:t>
      </w:r>
    </w:p>
    <w:p w14:paraId="05B94C7D" w14:textId="77777777" w:rsidR="008A4637" w:rsidRDefault="008A4637" w:rsidP="00E871CF">
      <w:pPr>
        <w:pStyle w:val="ListParagraph"/>
        <w:numPr>
          <w:ilvl w:val="1"/>
          <w:numId w:val="372"/>
        </w:numPr>
        <w:rPr>
          <w:rFonts w:ascii="Abadi" w:hAnsi="Abadi"/>
          <w:sz w:val="28"/>
          <w:szCs w:val="28"/>
        </w:rPr>
      </w:pPr>
      <w:r w:rsidRPr="008A4637">
        <w:rPr>
          <w:rFonts w:ascii="Abadi" w:hAnsi="Abadi"/>
          <w:sz w:val="28"/>
          <w:szCs w:val="28"/>
        </w:rPr>
        <w:t xml:space="preserve">public and recorded proceedings before an impartial and lawfully constituted tribunal; </w:t>
      </w:r>
    </w:p>
    <w:p w14:paraId="1E6FA4AF" w14:textId="77777777" w:rsidR="008A4637" w:rsidRDefault="008A4637" w:rsidP="00E871CF">
      <w:pPr>
        <w:pStyle w:val="ListParagraph"/>
        <w:numPr>
          <w:ilvl w:val="1"/>
          <w:numId w:val="372"/>
        </w:numPr>
        <w:rPr>
          <w:rFonts w:ascii="Abadi" w:hAnsi="Abadi"/>
          <w:sz w:val="28"/>
          <w:szCs w:val="28"/>
        </w:rPr>
      </w:pPr>
      <w:r w:rsidRPr="008A4637">
        <w:rPr>
          <w:rFonts w:ascii="Abadi" w:hAnsi="Abadi"/>
          <w:sz w:val="28"/>
          <w:szCs w:val="28"/>
        </w:rPr>
        <w:t xml:space="preserve">the right to present evidence and question opposing evidence; </w:t>
      </w:r>
    </w:p>
    <w:p w14:paraId="6F75665D" w14:textId="77777777" w:rsidR="008A4637" w:rsidRDefault="008A4637" w:rsidP="00E871CF">
      <w:pPr>
        <w:pStyle w:val="ListParagraph"/>
        <w:numPr>
          <w:ilvl w:val="1"/>
          <w:numId w:val="372"/>
        </w:numPr>
        <w:rPr>
          <w:rFonts w:ascii="Abadi" w:hAnsi="Abadi"/>
          <w:sz w:val="28"/>
          <w:szCs w:val="28"/>
        </w:rPr>
      </w:pPr>
      <w:r w:rsidRPr="008A4637">
        <w:rPr>
          <w:rFonts w:ascii="Abadi" w:hAnsi="Abadi"/>
          <w:sz w:val="28"/>
          <w:szCs w:val="28"/>
        </w:rPr>
        <w:t xml:space="preserve">the right to counsel or chosen assistance; </w:t>
      </w:r>
    </w:p>
    <w:p w14:paraId="3A476362" w14:textId="77777777" w:rsidR="008A4637" w:rsidRDefault="008A4637" w:rsidP="00E871CF">
      <w:pPr>
        <w:pStyle w:val="ListParagraph"/>
        <w:numPr>
          <w:ilvl w:val="1"/>
          <w:numId w:val="372"/>
        </w:numPr>
        <w:rPr>
          <w:rFonts w:ascii="Abadi" w:hAnsi="Abadi"/>
          <w:sz w:val="28"/>
          <w:szCs w:val="28"/>
        </w:rPr>
      </w:pPr>
      <w:r w:rsidRPr="008A4637">
        <w:rPr>
          <w:rFonts w:ascii="Abadi" w:hAnsi="Abadi"/>
          <w:sz w:val="28"/>
          <w:szCs w:val="28"/>
        </w:rPr>
        <w:t xml:space="preserve">the presumption of innocence in criminal matters; </w:t>
      </w:r>
    </w:p>
    <w:p w14:paraId="5C816D44" w14:textId="3D108C3C" w:rsidR="008A4637" w:rsidRDefault="008A4637" w:rsidP="00E871CF">
      <w:pPr>
        <w:pStyle w:val="ListParagraph"/>
        <w:numPr>
          <w:ilvl w:val="1"/>
          <w:numId w:val="372"/>
        </w:numPr>
        <w:rPr>
          <w:rFonts w:ascii="Abadi" w:hAnsi="Abadi"/>
          <w:sz w:val="28"/>
          <w:szCs w:val="28"/>
        </w:rPr>
      </w:pPr>
      <w:r w:rsidRPr="008A4637">
        <w:rPr>
          <w:rFonts w:ascii="Abadi" w:hAnsi="Abadi"/>
          <w:sz w:val="28"/>
          <w:szCs w:val="28"/>
        </w:rPr>
        <w:t xml:space="preserve">protection against arbitrary detention, punishment, search, seizure, or deprivation; </w:t>
      </w:r>
    </w:p>
    <w:p w14:paraId="3EE09FEE" w14:textId="4B41E2F8" w:rsidR="008A4637" w:rsidRDefault="008A4637" w:rsidP="00E871CF">
      <w:pPr>
        <w:pStyle w:val="ListParagraph"/>
        <w:numPr>
          <w:ilvl w:val="1"/>
          <w:numId w:val="372"/>
        </w:numPr>
        <w:rPr>
          <w:rFonts w:ascii="Abadi" w:hAnsi="Abadi"/>
          <w:sz w:val="28"/>
          <w:szCs w:val="28"/>
        </w:rPr>
      </w:pPr>
      <w:r>
        <w:rPr>
          <w:rFonts w:ascii="Abadi" w:hAnsi="Abadi"/>
          <w:sz w:val="28"/>
          <w:szCs w:val="28"/>
        </w:rPr>
        <w:t>a speedy trial within 15 if jailed, or 30 days if on bail;</w:t>
      </w:r>
    </w:p>
    <w:p w14:paraId="626CA223" w14:textId="77777777" w:rsidR="008A4637" w:rsidRDefault="008A4637" w:rsidP="00E871CF">
      <w:pPr>
        <w:pStyle w:val="ListParagraph"/>
        <w:numPr>
          <w:ilvl w:val="1"/>
          <w:numId w:val="372"/>
        </w:numPr>
        <w:rPr>
          <w:rFonts w:ascii="Abadi" w:hAnsi="Abadi"/>
          <w:sz w:val="28"/>
          <w:szCs w:val="28"/>
        </w:rPr>
      </w:pPr>
      <w:r w:rsidRPr="008A4637">
        <w:rPr>
          <w:rFonts w:ascii="Abadi" w:hAnsi="Abadi"/>
          <w:sz w:val="28"/>
          <w:szCs w:val="28"/>
        </w:rPr>
        <w:t xml:space="preserve">judgment based solely on written law and proven facts; </w:t>
      </w:r>
    </w:p>
    <w:p w14:paraId="7C435F8F" w14:textId="77777777" w:rsidR="008A4637" w:rsidRDefault="008A4637" w:rsidP="00E871CF">
      <w:pPr>
        <w:pStyle w:val="ListParagraph"/>
        <w:numPr>
          <w:ilvl w:val="1"/>
          <w:numId w:val="372"/>
        </w:numPr>
        <w:rPr>
          <w:rFonts w:ascii="Abadi" w:hAnsi="Abadi"/>
          <w:sz w:val="28"/>
          <w:szCs w:val="28"/>
        </w:rPr>
      </w:pPr>
      <w:r w:rsidRPr="008A4637">
        <w:rPr>
          <w:rFonts w:ascii="Abadi" w:hAnsi="Abadi"/>
          <w:sz w:val="28"/>
          <w:szCs w:val="28"/>
        </w:rPr>
        <w:t xml:space="preserve">written findings stating the law applied and facts established; </w:t>
      </w:r>
    </w:p>
    <w:p w14:paraId="43EB2027" w14:textId="77777777" w:rsidR="008A4637" w:rsidRDefault="008A4637" w:rsidP="00E871CF">
      <w:pPr>
        <w:pStyle w:val="ListParagraph"/>
        <w:numPr>
          <w:ilvl w:val="1"/>
          <w:numId w:val="372"/>
        </w:numPr>
        <w:rPr>
          <w:rFonts w:ascii="Abadi" w:hAnsi="Abadi"/>
          <w:sz w:val="28"/>
          <w:szCs w:val="28"/>
        </w:rPr>
      </w:pPr>
      <w:r w:rsidRPr="008A4637">
        <w:rPr>
          <w:rFonts w:ascii="Abadi" w:hAnsi="Abadi"/>
          <w:sz w:val="28"/>
          <w:szCs w:val="28"/>
        </w:rPr>
        <w:lastRenderedPageBreak/>
        <w:t xml:space="preserve">the right to review or appeal unlawful decisions; </w:t>
      </w:r>
    </w:p>
    <w:p w14:paraId="36D56119" w14:textId="77777777" w:rsidR="008A4637" w:rsidRDefault="008A4637" w:rsidP="00E871CF">
      <w:pPr>
        <w:pStyle w:val="ListParagraph"/>
        <w:numPr>
          <w:ilvl w:val="1"/>
          <w:numId w:val="372"/>
        </w:numPr>
        <w:rPr>
          <w:rFonts w:ascii="Abadi" w:hAnsi="Abadi"/>
          <w:sz w:val="28"/>
          <w:szCs w:val="28"/>
        </w:rPr>
      </w:pPr>
      <w:r w:rsidRPr="008A4637">
        <w:rPr>
          <w:rFonts w:ascii="Abadi" w:hAnsi="Abadi"/>
          <w:sz w:val="28"/>
          <w:szCs w:val="28"/>
        </w:rPr>
        <w:t>and immediate remedy where constitutional violations are proven.</w:t>
      </w:r>
      <w:r>
        <w:rPr>
          <w:rFonts w:ascii="Abadi" w:hAnsi="Abadi"/>
          <w:sz w:val="28"/>
          <w:szCs w:val="28"/>
        </w:rPr>
        <w:br/>
      </w:r>
    </w:p>
    <w:p w14:paraId="41521C1E" w14:textId="441CD49A" w:rsidR="008A4637" w:rsidRPr="008A4637" w:rsidRDefault="008A4637" w:rsidP="00E871CF">
      <w:pPr>
        <w:pStyle w:val="ListParagraph"/>
        <w:numPr>
          <w:ilvl w:val="0"/>
          <w:numId w:val="372"/>
        </w:numPr>
        <w:rPr>
          <w:rFonts w:ascii="Abadi" w:hAnsi="Abadi"/>
          <w:sz w:val="28"/>
          <w:szCs w:val="28"/>
        </w:rPr>
      </w:pPr>
      <w:r w:rsidRPr="008A4637">
        <w:rPr>
          <w:rFonts w:ascii="Abadi" w:hAnsi="Abadi"/>
          <w:sz w:val="28"/>
          <w:szCs w:val="28"/>
        </w:rPr>
        <w:t>Secret evidence, secret proceedings, undisclosed authority, retroactive punishment, compelled</w:t>
      </w:r>
      <w:r>
        <w:rPr>
          <w:rFonts w:ascii="Abadi" w:hAnsi="Abadi"/>
          <w:sz w:val="28"/>
          <w:szCs w:val="28"/>
        </w:rPr>
        <w:t xml:space="preserve"> or coerced</w:t>
      </w:r>
      <w:r w:rsidRPr="008A4637">
        <w:rPr>
          <w:rFonts w:ascii="Abadi" w:hAnsi="Abadi"/>
          <w:sz w:val="28"/>
          <w:szCs w:val="28"/>
        </w:rPr>
        <w:t xml:space="preserve"> self-incrimination, double jeopardy, collective punishment, and excessive or disproportionate penalties are prohibited and void.</w:t>
      </w:r>
    </w:p>
    <w:p w14:paraId="201D40C0" w14:textId="77777777" w:rsidR="00D241DD" w:rsidRPr="004E2559" w:rsidRDefault="00D241DD" w:rsidP="00D241DD">
      <w:pPr>
        <w:rPr>
          <w:rFonts w:ascii="Abadi" w:hAnsi="Abadi"/>
          <w:b/>
          <w:bCs/>
          <w:sz w:val="28"/>
          <w:szCs w:val="28"/>
        </w:rPr>
      </w:pPr>
    </w:p>
    <w:p w14:paraId="1D49BAF4" w14:textId="77777777" w:rsidR="00D241DD" w:rsidRPr="004E2559" w:rsidRDefault="00D241DD" w:rsidP="0034356D">
      <w:pPr>
        <w:jc w:val="center"/>
        <w:rPr>
          <w:rFonts w:ascii="Abadi" w:hAnsi="Abadi"/>
          <w:b/>
          <w:bCs/>
          <w:sz w:val="28"/>
          <w:szCs w:val="28"/>
        </w:rPr>
      </w:pPr>
      <w:r w:rsidRPr="004E2559">
        <w:rPr>
          <w:rFonts w:ascii="Abadi" w:hAnsi="Abadi"/>
          <w:b/>
          <w:bCs/>
          <w:sz w:val="28"/>
          <w:szCs w:val="28"/>
        </w:rPr>
        <w:t>7. Public Courts</w:t>
      </w:r>
    </w:p>
    <w:p w14:paraId="2FFC5E66" w14:textId="1422BFDE" w:rsidR="00D241DD" w:rsidRPr="002C6AE6" w:rsidRDefault="00D241DD" w:rsidP="00D241DD">
      <w:pPr>
        <w:rPr>
          <w:rFonts w:ascii="Abadi" w:hAnsi="Abadi"/>
          <w:sz w:val="28"/>
          <w:szCs w:val="28"/>
        </w:rPr>
      </w:pPr>
      <w:r w:rsidRPr="002C6AE6">
        <w:rPr>
          <w:rFonts w:ascii="Abadi" w:hAnsi="Abadi"/>
          <w:sz w:val="28"/>
          <w:szCs w:val="28"/>
        </w:rPr>
        <w:t>All courts shall operate openly and maintain full records of proceedings including</w:t>
      </w:r>
      <w:r w:rsidR="0034356D" w:rsidRPr="002C6AE6">
        <w:rPr>
          <w:rFonts w:ascii="Abadi" w:hAnsi="Abadi"/>
          <w:sz w:val="28"/>
          <w:szCs w:val="28"/>
        </w:rPr>
        <w:t xml:space="preserve"> </w:t>
      </w:r>
      <w:r w:rsidRPr="002C6AE6">
        <w:rPr>
          <w:rFonts w:ascii="Abadi" w:hAnsi="Abadi"/>
          <w:sz w:val="28"/>
          <w:szCs w:val="28"/>
        </w:rPr>
        <w:t>audio, video, written rulings, and evidence.</w:t>
      </w:r>
    </w:p>
    <w:p w14:paraId="7FBE369C" w14:textId="77777777" w:rsidR="00D241DD" w:rsidRPr="002C6AE6" w:rsidRDefault="00D241DD" w:rsidP="00D241DD">
      <w:pPr>
        <w:rPr>
          <w:rFonts w:ascii="Abadi" w:hAnsi="Abadi"/>
          <w:sz w:val="28"/>
          <w:szCs w:val="28"/>
        </w:rPr>
      </w:pPr>
    </w:p>
    <w:p w14:paraId="3F41EA6B" w14:textId="77777777" w:rsidR="00D241DD" w:rsidRPr="004E2559" w:rsidRDefault="00D241DD" w:rsidP="0034356D">
      <w:pPr>
        <w:jc w:val="center"/>
        <w:rPr>
          <w:rFonts w:ascii="Abadi" w:hAnsi="Abadi"/>
          <w:b/>
          <w:bCs/>
          <w:sz w:val="28"/>
          <w:szCs w:val="28"/>
        </w:rPr>
      </w:pPr>
      <w:r w:rsidRPr="004E2559">
        <w:rPr>
          <w:rFonts w:ascii="Abadi" w:hAnsi="Abadi"/>
          <w:b/>
          <w:bCs/>
          <w:sz w:val="28"/>
          <w:szCs w:val="28"/>
        </w:rPr>
        <w:t>8. Protection of Privacy</w:t>
      </w:r>
    </w:p>
    <w:p w14:paraId="29DFDE57" w14:textId="77777777" w:rsidR="00D241DD" w:rsidRPr="002C6AE6" w:rsidRDefault="00D241DD" w:rsidP="00D241DD">
      <w:pPr>
        <w:rPr>
          <w:rFonts w:ascii="Abadi" w:hAnsi="Abadi"/>
          <w:sz w:val="28"/>
          <w:szCs w:val="28"/>
        </w:rPr>
      </w:pPr>
      <w:r w:rsidRPr="002C6AE6">
        <w:rPr>
          <w:rFonts w:ascii="Abadi" w:hAnsi="Abadi"/>
          <w:sz w:val="28"/>
          <w:szCs w:val="28"/>
        </w:rPr>
        <w:t>The private lives, homes, communications, and personal records of individuals</w:t>
      </w:r>
    </w:p>
    <w:p w14:paraId="0C618268" w14:textId="77777777" w:rsidR="00D241DD" w:rsidRPr="002C6AE6" w:rsidRDefault="00D241DD" w:rsidP="00D241DD">
      <w:pPr>
        <w:rPr>
          <w:rFonts w:ascii="Abadi" w:hAnsi="Abadi"/>
          <w:sz w:val="28"/>
          <w:szCs w:val="28"/>
        </w:rPr>
      </w:pPr>
      <w:r w:rsidRPr="002C6AE6">
        <w:rPr>
          <w:rFonts w:ascii="Abadi" w:hAnsi="Abadi"/>
          <w:sz w:val="28"/>
          <w:szCs w:val="28"/>
        </w:rPr>
        <w:t>shall not be interfered with except under lawful authority and evidence.</w:t>
      </w:r>
    </w:p>
    <w:p w14:paraId="13D4783F" w14:textId="77777777" w:rsidR="00D241DD" w:rsidRPr="004E2559" w:rsidRDefault="00D241DD" w:rsidP="00D241DD">
      <w:pPr>
        <w:rPr>
          <w:rFonts w:ascii="Abadi" w:hAnsi="Abadi"/>
          <w:b/>
          <w:bCs/>
          <w:sz w:val="28"/>
          <w:szCs w:val="28"/>
        </w:rPr>
      </w:pPr>
    </w:p>
    <w:p w14:paraId="5915BFA8" w14:textId="77777777" w:rsidR="00D241DD" w:rsidRPr="004E2559" w:rsidRDefault="00D241DD" w:rsidP="0034356D">
      <w:pPr>
        <w:jc w:val="center"/>
        <w:rPr>
          <w:rFonts w:ascii="Abadi" w:hAnsi="Abadi"/>
          <w:b/>
          <w:bCs/>
          <w:sz w:val="28"/>
          <w:szCs w:val="28"/>
        </w:rPr>
      </w:pPr>
      <w:r w:rsidRPr="004E2559">
        <w:rPr>
          <w:rFonts w:ascii="Abadi" w:hAnsi="Abadi"/>
          <w:b/>
          <w:bCs/>
          <w:sz w:val="28"/>
          <w:szCs w:val="28"/>
        </w:rPr>
        <w:t>9. Property Rights</w:t>
      </w:r>
    </w:p>
    <w:p w14:paraId="2FA185DC" w14:textId="36C6E343" w:rsidR="00D241DD" w:rsidRPr="002C6AE6" w:rsidRDefault="00D241DD" w:rsidP="00D241DD">
      <w:pPr>
        <w:rPr>
          <w:rFonts w:ascii="Abadi" w:hAnsi="Abadi"/>
          <w:sz w:val="28"/>
          <w:szCs w:val="28"/>
        </w:rPr>
      </w:pPr>
      <w:r w:rsidRPr="002C6AE6">
        <w:rPr>
          <w:rFonts w:ascii="Abadi" w:hAnsi="Abadi"/>
          <w:sz w:val="28"/>
          <w:szCs w:val="28"/>
        </w:rPr>
        <w:t>People have the right to own property and to use it peacefully.</w:t>
      </w:r>
      <w:r w:rsidR="00B74E02">
        <w:rPr>
          <w:rFonts w:ascii="Abadi" w:hAnsi="Abadi"/>
          <w:sz w:val="28"/>
          <w:szCs w:val="28"/>
        </w:rPr>
        <w:t xml:space="preserve"> </w:t>
      </w:r>
      <w:r w:rsidRPr="002C6AE6">
        <w:rPr>
          <w:rFonts w:ascii="Abadi" w:hAnsi="Abadi"/>
          <w:sz w:val="28"/>
          <w:szCs w:val="28"/>
        </w:rPr>
        <w:t>Property may not be taken except for public necessity and fair compensation.</w:t>
      </w:r>
    </w:p>
    <w:p w14:paraId="629922FC" w14:textId="77777777" w:rsidR="00D241DD" w:rsidRPr="002C6AE6" w:rsidRDefault="00D241DD" w:rsidP="00D241DD">
      <w:pPr>
        <w:rPr>
          <w:rFonts w:ascii="Abadi" w:hAnsi="Abadi"/>
          <w:sz w:val="28"/>
          <w:szCs w:val="28"/>
        </w:rPr>
      </w:pPr>
    </w:p>
    <w:p w14:paraId="27E00420" w14:textId="77777777" w:rsidR="00D241DD" w:rsidRPr="004E2559" w:rsidRDefault="00D241DD" w:rsidP="0034356D">
      <w:pPr>
        <w:jc w:val="center"/>
        <w:rPr>
          <w:rFonts w:ascii="Abadi" w:hAnsi="Abadi"/>
          <w:b/>
          <w:bCs/>
          <w:sz w:val="28"/>
          <w:szCs w:val="28"/>
        </w:rPr>
      </w:pPr>
      <w:r w:rsidRPr="004E2559">
        <w:rPr>
          <w:rFonts w:ascii="Abadi" w:hAnsi="Abadi"/>
          <w:b/>
          <w:bCs/>
          <w:sz w:val="28"/>
          <w:szCs w:val="28"/>
        </w:rPr>
        <w:t>10. Protection from Cruel or Arbitrary Punishment</w:t>
      </w:r>
    </w:p>
    <w:p w14:paraId="3AEE4760" w14:textId="00CFE09B" w:rsidR="0034356D" w:rsidRPr="002C6AE6" w:rsidRDefault="00D241DD" w:rsidP="00D241DD">
      <w:pPr>
        <w:rPr>
          <w:rFonts w:ascii="Abadi" w:hAnsi="Abadi"/>
          <w:sz w:val="28"/>
          <w:szCs w:val="28"/>
        </w:rPr>
      </w:pPr>
      <w:r w:rsidRPr="002C6AE6">
        <w:rPr>
          <w:rFonts w:ascii="Abadi" w:hAnsi="Abadi"/>
          <w:sz w:val="28"/>
          <w:szCs w:val="28"/>
        </w:rPr>
        <w:t>Punishment must be lawful, proportionate, and publicly known.</w:t>
      </w:r>
      <w:r w:rsidR="00B74E02">
        <w:rPr>
          <w:rFonts w:ascii="Abadi" w:hAnsi="Abadi"/>
          <w:sz w:val="28"/>
          <w:szCs w:val="28"/>
        </w:rPr>
        <w:t xml:space="preserve"> </w:t>
      </w:r>
      <w:r w:rsidRPr="002C6AE6">
        <w:rPr>
          <w:rFonts w:ascii="Abadi" w:hAnsi="Abadi"/>
          <w:sz w:val="28"/>
          <w:szCs w:val="28"/>
        </w:rPr>
        <w:t>No punishment may be imposed except under a law written and enacted before</w:t>
      </w:r>
      <w:r w:rsidR="0034356D" w:rsidRPr="002C6AE6">
        <w:rPr>
          <w:rFonts w:ascii="Abadi" w:hAnsi="Abadi"/>
          <w:sz w:val="28"/>
          <w:szCs w:val="28"/>
        </w:rPr>
        <w:t xml:space="preserve"> </w:t>
      </w:r>
      <w:r w:rsidRPr="002C6AE6">
        <w:rPr>
          <w:rFonts w:ascii="Abadi" w:hAnsi="Abadi"/>
          <w:sz w:val="28"/>
          <w:szCs w:val="28"/>
        </w:rPr>
        <w:t xml:space="preserve">the alleged </w:t>
      </w:r>
      <w:r w:rsidR="00BF067F" w:rsidRPr="002C6AE6">
        <w:rPr>
          <w:rFonts w:ascii="Abadi" w:hAnsi="Abadi"/>
          <w:sz w:val="28"/>
          <w:szCs w:val="28"/>
        </w:rPr>
        <w:t>crime</w:t>
      </w:r>
      <w:r w:rsidRPr="002C6AE6">
        <w:rPr>
          <w:rFonts w:ascii="Abadi" w:hAnsi="Abadi"/>
          <w:sz w:val="28"/>
          <w:szCs w:val="28"/>
        </w:rPr>
        <w:t>.</w:t>
      </w:r>
      <w:r w:rsidR="00B74E02">
        <w:rPr>
          <w:rFonts w:ascii="Abadi" w:hAnsi="Abadi"/>
          <w:sz w:val="28"/>
          <w:szCs w:val="28"/>
        </w:rPr>
        <w:t xml:space="preserve"> </w:t>
      </w:r>
      <w:r w:rsidR="0034356D" w:rsidRPr="002C6AE6">
        <w:rPr>
          <w:rFonts w:ascii="Abadi" w:hAnsi="Abadi"/>
          <w:sz w:val="28"/>
          <w:szCs w:val="28"/>
        </w:rPr>
        <w:t>All judges imposing punishment shall be named in full and sign every order by hand.</w:t>
      </w:r>
      <w:r w:rsidR="00B74E02">
        <w:rPr>
          <w:rFonts w:ascii="Abadi" w:hAnsi="Abadi"/>
          <w:sz w:val="28"/>
          <w:szCs w:val="28"/>
        </w:rPr>
        <w:t xml:space="preserve"> </w:t>
      </w:r>
      <w:r w:rsidR="0034356D" w:rsidRPr="002C6AE6">
        <w:rPr>
          <w:rFonts w:ascii="Abadi" w:hAnsi="Abadi"/>
          <w:sz w:val="28"/>
          <w:szCs w:val="28"/>
        </w:rPr>
        <w:t>A trial by jury shall be anonymous in judgment, and shall only require the signatures of the majority.</w:t>
      </w:r>
    </w:p>
    <w:p w14:paraId="218FDA75" w14:textId="77777777" w:rsidR="00D241DD" w:rsidRPr="004E2559" w:rsidRDefault="00D241DD" w:rsidP="0034356D">
      <w:pPr>
        <w:jc w:val="center"/>
        <w:rPr>
          <w:rFonts w:ascii="Abadi" w:hAnsi="Abadi"/>
          <w:b/>
          <w:bCs/>
          <w:sz w:val="28"/>
          <w:szCs w:val="28"/>
        </w:rPr>
      </w:pPr>
      <w:r w:rsidRPr="004E2559">
        <w:rPr>
          <w:rFonts w:ascii="Abadi" w:hAnsi="Abadi"/>
          <w:b/>
          <w:bCs/>
          <w:sz w:val="28"/>
          <w:szCs w:val="28"/>
        </w:rPr>
        <w:t>11. Right to Education</w:t>
      </w:r>
    </w:p>
    <w:p w14:paraId="7F33D67C" w14:textId="09C31543" w:rsidR="00D241DD" w:rsidRPr="002C6AE6" w:rsidRDefault="00D241DD" w:rsidP="00D241DD">
      <w:pPr>
        <w:rPr>
          <w:rFonts w:ascii="Abadi" w:hAnsi="Abadi"/>
          <w:sz w:val="28"/>
          <w:szCs w:val="28"/>
        </w:rPr>
      </w:pPr>
      <w:r w:rsidRPr="002C6AE6">
        <w:rPr>
          <w:rFonts w:ascii="Abadi" w:hAnsi="Abadi"/>
          <w:sz w:val="28"/>
          <w:szCs w:val="28"/>
        </w:rPr>
        <w:t>All children shall receive education necessary to understand the laws, history,</w:t>
      </w:r>
      <w:r w:rsidR="00B74E02">
        <w:rPr>
          <w:rFonts w:ascii="Abadi" w:hAnsi="Abadi"/>
          <w:sz w:val="28"/>
          <w:szCs w:val="28"/>
        </w:rPr>
        <w:t xml:space="preserve"> </w:t>
      </w:r>
      <w:r w:rsidRPr="002C6AE6">
        <w:rPr>
          <w:rFonts w:ascii="Abadi" w:hAnsi="Abadi"/>
          <w:sz w:val="28"/>
          <w:szCs w:val="28"/>
        </w:rPr>
        <w:t>language, and responsibilities of society.</w:t>
      </w:r>
    </w:p>
    <w:p w14:paraId="02B83D99" w14:textId="39AD1E75" w:rsidR="00D241DD" w:rsidRPr="002C6AE6" w:rsidRDefault="00D241DD" w:rsidP="00D241DD">
      <w:pPr>
        <w:rPr>
          <w:rFonts w:ascii="Abadi" w:hAnsi="Abadi"/>
          <w:sz w:val="28"/>
          <w:szCs w:val="28"/>
        </w:rPr>
      </w:pPr>
    </w:p>
    <w:p w14:paraId="711FD572" w14:textId="77777777" w:rsidR="00D241DD" w:rsidRPr="004E2559" w:rsidRDefault="00D241DD" w:rsidP="0034356D">
      <w:pPr>
        <w:jc w:val="center"/>
        <w:rPr>
          <w:rFonts w:ascii="Abadi" w:hAnsi="Abadi"/>
          <w:b/>
          <w:bCs/>
          <w:sz w:val="28"/>
          <w:szCs w:val="28"/>
        </w:rPr>
      </w:pPr>
      <w:r w:rsidRPr="004E2559">
        <w:rPr>
          <w:rFonts w:ascii="Abadi" w:hAnsi="Abadi"/>
          <w:b/>
          <w:bCs/>
          <w:sz w:val="28"/>
          <w:szCs w:val="28"/>
        </w:rPr>
        <w:lastRenderedPageBreak/>
        <w:t>12. Right to Representation</w:t>
      </w:r>
    </w:p>
    <w:p w14:paraId="782DAB03" w14:textId="5B41E45E" w:rsidR="00D241DD" w:rsidRPr="002C6AE6" w:rsidRDefault="00D241DD" w:rsidP="00D241DD">
      <w:pPr>
        <w:rPr>
          <w:rFonts w:ascii="Abadi" w:hAnsi="Abadi"/>
          <w:sz w:val="28"/>
          <w:szCs w:val="28"/>
        </w:rPr>
      </w:pPr>
      <w:r w:rsidRPr="002C6AE6">
        <w:rPr>
          <w:rFonts w:ascii="Abadi" w:hAnsi="Abadi"/>
          <w:sz w:val="28"/>
          <w:szCs w:val="28"/>
        </w:rPr>
        <w:t>Any person may represent themselves or choose another person to assist in their</w:t>
      </w:r>
      <w:r w:rsidR="0034356D" w:rsidRPr="002C6AE6">
        <w:rPr>
          <w:rFonts w:ascii="Abadi" w:hAnsi="Abadi"/>
          <w:sz w:val="28"/>
          <w:szCs w:val="28"/>
        </w:rPr>
        <w:t xml:space="preserve"> </w:t>
      </w:r>
      <w:r w:rsidRPr="002C6AE6">
        <w:rPr>
          <w:rFonts w:ascii="Abadi" w:hAnsi="Abadi"/>
          <w:sz w:val="28"/>
          <w:szCs w:val="28"/>
        </w:rPr>
        <w:t>legal defense.</w:t>
      </w:r>
      <w:r w:rsidR="00B74E02">
        <w:rPr>
          <w:rFonts w:ascii="Abadi" w:hAnsi="Abadi"/>
          <w:sz w:val="28"/>
          <w:szCs w:val="28"/>
        </w:rPr>
        <w:t xml:space="preserve"> </w:t>
      </w:r>
      <w:r w:rsidRPr="002C6AE6">
        <w:rPr>
          <w:rFonts w:ascii="Abadi" w:hAnsi="Abadi"/>
          <w:sz w:val="28"/>
          <w:szCs w:val="28"/>
        </w:rPr>
        <w:t>No person shall be forced to hire a lawyer</w:t>
      </w:r>
      <w:r w:rsidR="0034356D" w:rsidRPr="002C6AE6">
        <w:rPr>
          <w:rFonts w:ascii="Abadi" w:hAnsi="Abadi"/>
          <w:sz w:val="28"/>
          <w:szCs w:val="28"/>
        </w:rPr>
        <w:t xml:space="preserve"> nor attorney, nor legal professional</w:t>
      </w:r>
      <w:r w:rsidRPr="002C6AE6">
        <w:rPr>
          <w:rFonts w:ascii="Abadi" w:hAnsi="Abadi"/>
          <w:sz w:val="28"/>
          <w:szCs w:val="28"/>
        </w:rPr>
        <w:t>.</w:t>
      </w:r>
    </w:p>
    <w:p w14:paraId="0B06790B" w14:textId="77777777" w:rsidR="00D241DD" w:rsidRPr="002C6AE6" w:rsidRDefault="00D241DD" w:rsidP="00D241DD">
      <w:pPr>
        <w:rPr>
          <w:rFonts w:ascii="Abadi" w:hAnsi="Abadi"/>
          <w:sz w:val="28"/>
          <w:szCs w:val="28"/>
        </w:rPr>
      </w:pPr>
    </w:p>
    <w:p w14:paraId="125E64A7" w14:textId="77777777" w:rsidR="00D241DD" w:rsidRPr="004E2559" w:rsidRDefault="00D241DD" w:rsidP="0034356D">
      <w:pPr>
        <w:jc w:val="center"/>
        <w:rPr>
          <w:rFonts w:ascii="Abadi" w:hAnsi="Abadi"/>
          <w:b/>
          <w:bCs/>
          <w:sz w:val="28"/>
          <w:szCs w:val="28"/>
        </w:rPr>
      </w:pPr>
      <w:r w:rsidRPr="004E2559">
        <w:rPr>
          <w:rFonts w:ascii="Abadi" w:hAnsi="Abadi"/>
          <w:b/>
          <w:bCs/>
          <w:sz w:val="28"/>
          <w:szCs w:val="28"/>
        </w:rPr>
        <w:t>13. Right to Record Government</w:t>
      </w:r>
    </w:p>
    <w:p w14:paraId="4C80EE83" w14:textId="0DECA9B6" w:rsidR="00D241DD" w:rsidRPr="002C6AE6" w:rsidRDefault="00D241DD" w:rsidP="00D241DD">
      <w:pPr>
        <w:rPr>
          <w:rFonts w:ascii="Abadi" w:hAnsi="Abadi"/>
          <w:sz w:val="28"/>
          <w:szCs w:val="28"/>
        </w:rPr>
      </w:pPr>
      <w:r w:rsidRPr="002C6AE6">
        <w:rPr>
          <w:rFonts w:ascii="Abadi" w:hAnsi="Abadi"/>
          <w:sz w:val="28"/>
          <w:szCs w:val="28"/>
        </w:rPr>
        <w:t>Citizens may document</w:t>
      </w:r>
      <w:r w:rsidR="007C3D0B">
        <w:rPr>
          <w:rFonts w:ascii="Abadi" w:hAnsi="Abadi"/>
          <w:sz w:val="28"/>
          <w:szCs w:val="28"/>
        </w:rPr>
        <w:t xml:space="preserve"> and record</w:t>
      </w:r>
      <w:r w:rsidR="00B74E02">
        <w:rPr>
          <w:rFonts w:ascii="Abadi" w:hAnsi="Abadi"/>
          <w:sz w:val="28"/>
          <w:szCs w:val="28"/>
        </w:rPr>
        <w:t>, by any means,</w:t>
      </w:r>
      <w:r w:rsidRPr="002C6AE6">
        <w:rPr>
          <w:rFonts w:ascii="Abadi" w:hAnsi="Abadi"/>
          <w:sz w:val="28"/>
          <w:szCs w:val="28"/>
        </w:rPr>
        <w:t xml:space="preserve"> public officials performing public duties.</w:t>
      </w:r>
    </w:p>
    <w:p w14:paraId="094B07FC" w14:textId="77777777" w:rsidR="00D241DD" w:rsidRPr="002C6AE6" w:rsidRDefault="00D241DD" w:rsidP="00D241DD">
      <w:pPr>
        <w:rPr>
          <w:rFonts w:ascii="Abadi" w:hAnsi="Abadi"/>
          <w:sz w:val="28"/>
          <w:szCs w:val="28"/>
        </w:rPr>
      </w:pPr>
    </w:p>
    <w:p w14:paraId="1E7E13B5" w14:textId="77777777" w:rsidR="00D241DD" w:rsidRPr="004E2559" w:rsidRDefault="00D241DD" w:rsidP="0034356D">
      <w:pPr>
        <w:jc w:val="center"/>
        <w:rPr>
          <w:rFonts w:ascii="Abadi" w:hAnsi="Abadi"/>
          <w:b/>
          <w:bCs/>
          <w:sz w:val="28"/>
          <w:szCs w:val="28"/>
        </w:rPr>
      </w:pPr>
      <w:r w:rsidRPr="004E2559">
        <w:rPr>
          <w:rFonts w:ascii="Abadi" w:hAnsi="Abadi"/>
          <w:b/>
          <w:bCs/>
          <w:sz w:val="28"/>
          <w:szCs w:val="28"/>
        </w:rPr>
        <w:t>14. Right to Participation</w:t>
      </w:r>
    </w:p>
    <w:p w14:paraId="77851A56" w14:textId="16E6B532" w:rsidR="00D241DD" w:rsidRPr="002C6AE6" w:rsidRDefault="00D241DD" w:rsidP="00D241DD">
      <w:pPr>
        <w:rPr>
          <w:rFonts w:ascii="Abadi" w:hAnsi="Abadi"/>
          <w:sz w:val="28"/>
          <w:szCs w:val="28"/>
        </w:rPr>
      </w:pPr>
      <w:r w:rsidRPr="002C6AE6">
        <w:rPr>
          <w:rFonts w:ascii="Abadi" w:hAnsi="Abadi"/>
          <w:sz w:val="28"/>
          <w:szCs w:val="28"/>
        </w:rPr>
        <w:t>Citizens have the right to vote on matters of national importance as provided in</w:t>
      </w:r>
      <w:r w:rsidR="0034356D" w:rsidRPr="002C6AE6">
        <w:rPr>
          <w:rFonts w:ascii="Abadi" w:hAnsi="Abadi"/>
          <w:sz w:val="28"/>
          <w:szCs w:val="28"/>
        </w:rPr>
        <w:t xml:space="preserve"> </w:t>
      </w:r>
      <w:r w:rsidRPr="002C6AE6">
        <w:rPr>
          <w:rFonts w:ascii="Abadi" w:hAnsi="Abadi"/>
          <w:sz w:val="28"/>
          <w:szCs w:val="28"/>
        </w:rPr>
        <w:t>this Constitution.</w:t>
      </w:r>
    </w:p>
    <w:p w14:paraId="2BC1EAD9" w14:textId="495B5CB3" w:rsidR="00896244" w:rsidRPr="002C6AE6" w:rsidRDefault="00896244" w:rsidP="00D241DD">
      <w:pPr>
        <w:rPr>
          <w:rFonts w:ascii="Abadi" w:hAnsi="Abadi"/>
          <w:sz w:val="28"/>
          <w:szCs w:val="28"/>
        </w:rPr>
      </w:pPr>
    </w:p>
    <w:p w14:paraId="51001F03" w14:textId="79C9826E" w:rsidR="00896244" w:rsidRPr="004E2559" w:rsidRDefault="00896244" w:rsidP="00B70032">
      <w:pPr>
        <w:jc w:val="center"/>
        <w:rPr>
          <w:rFonts w:ascii="Abadi" w:hAnsi="Abadi"/>
          <w:b/>
          <w:bCs/>
          <w:sz w:val="28"/>
          <w:szCs w:val="28"/>
        </w:rPr>
      </w:pPr>
      <w:r w:rsidRPr="004E2559">
        <w:rPr>
          <w:rFonts w:ascii="Abadi" w:hAnsi="Abadi"/>
          <w:b/>
          <w:bCs/>
          <w:sz w:val="28"/>
          <w:szCs w:val="28"/>
        </w:rPr>
        <w:t xml:space="preserve">15. Right to </w:t>
      </w:r>
      <w:r w:rsidR="00B70032" w:rsidRPr="004E2559">
        <w:rPr>
          <w:rFonts w:ascii="Abadi" w:hAnsi="Abadi"/>
          <w:b/>
          <w:bCs/>
          <w:sz w:val="28"/>
          <w:szCs w:val="28"/>
        </w:rPr>
        <w:t>Arms including Guns and Defensive Weapons</w:t>
      </w:r>
    </w:p>
    <w:p w14:paraId="66F76BD0" w14:textId="52D03856" w:rsidR="00B70032" w:rsidRPr="002C6AE6" w:rsidRDefault="00B70032" w:rsidP="00D241DD">
      <w:pPr>
        <w:rPr>
          <w:rFonts w:ascii="Abadi" w:hAnsi="Abadi"/>
          <w:sz w:val="28"/>
          <w:szCs w:val="28"/>
        </w:rPr>
      </w:pPr>
      <w:r w:rsidRPr="002C6AE6">
        <w:rPr>
          <w:rFonts w:ascii="Abadi" w:hAnsi="Abadi"/>
          <w:sz w:val="28"/>
          <w:szCs w:val="28"/>
        </w:rPr>
        <w:t xml:space="preserve">The people have the right to acquire, use, hold, transfer, and store in any way deeming fit, any defensive weapon for one’s own protection or protection of one’s home and property. Innovation and creation of new items used as defensive weapons shall encompass this definition and shall not be converted in definition to mean an offensive weapon. This basic tenet of life shall be forever inviolable and never the basis nor justification for presumption of intent to commit a crime nor basis for a criminal charge without sufficient evidence to prove criminal elements. </w:t>
      </w:r>
    </w:p>
    <w:p w14:paraId="3069A00C" w14:textId="77777777" w:rsidR="00923F27" w:rsidRPr="002C6AE6" w:rsidRDefault="00923F27" w:rsidP="00D241DD">
      <w:pPr>
        <w:rPr>
          <w:rFonts w:ascii="Abadi" w:hAnsi="Abadi"/>
          <w:sz w:val="28"/>
          <w:szCs w:val="28"/>
        </w:rPr>
      </w:pPr>
    </w:p>
    <w:p w14:paraId="61B888BC" w14:textId="56DD2DEA" w:rsidR="006D06E8" w:rsidRPr="004E2559" w:rsidRDefault="00080DB3" w:rsidP="00080DB3">
      <w:pPr>
        <w:jc w:val="center"/>
        <w:rPr>
          <w:rFonts w:ascii="Abadi" w:hAnsi="Abadi"/>
          <w:b/>
          <w:bCs/>
          <w:sz w:val="28"/>
          <w:szCs w:val="28"/>
        </w:rPr>
      </w:pPr>
      <w:r w:rsidRPr="004E2559">
        <w:rPr>
          <w:rFonts w:ascii="Abadi" w:hAnsi="Abadi"/>
          <w:b/>
          <w:bCs/>
          <w:sz w:val="28"/>
          <w:szCs w:val="28"/>
        </w:rPr>
        <w:t>16. Right to All Natural Plants</w:t>
      </w:r>
    </w:p>
    <w:p w14:paraId="04641768" w14:textId="26ED667A" w:rsidR="00080DB3" w:rsidRPr="002C6AE6" w:rsidRDefault="00080DB3" w:rsidP="00D241DD">
      <w:pPr>
        <w:rPr>
          <w:rFonts w:ascii="Abadi" w:hAnsi="Abadi"/>
          <w:sz w:val="28"/>
          <w:szCs w:val="28"/>
        </w:rPr>
      </w:pPr>
      <w:r w:rsidRPr="002C6AE6">
        <w:rPr>
          <w:rFonts w:ascii="Abadi" w:hAnsi="Abadi"/>
          <w:sz w:val="28"/>
          <w:szCs w:val="28"/>
        </w:rPr>
        <w:t xml:space="preserve">No person shall be held to have committed a crime by virtue of growing, consuming, holding, selling, buying or any other activity, as it relates to any natural plant whether alive, dried, or otherwise. Any person who </w:t>
      </w:r>
      <w:proofErr w:type="gramStart"/>
      <w:r w:rsidRPr="002C6AE6">
        <w:rPr>
          <w:rFonts w:ascii="Abadi" w:hAnsi="Abadi"/>
          <w:sz w:val="28"/>
          <w:szCs w:val="28"/>
        </w:rPr>
        <w:t>have</w:t>
      </w:r>
      <w:proofErr w:type="gramEnd"/>
      <w:r w:rsidRPr="002C6AE6">
        <w:rPr>
          <w:rFonts w:ascii="Abadi" w:hAnsi="Abadi"/>
          <w:sz w:val="28"/>
          <w:szCs w:val="28"/>
        </w:rPr>
        <w:t xml:space="preserve"> been incarcerated for plant related crimes, that did not constitute criminal elements at the time of being charged, shall be released immediately and restored dignity.</w:t>
      </w:r>
    </w:p>
    <w:p w14:paraId="5FC87FDA" w14:textId="29DDAA49" w:rsidR="00080DB3" w:rsidRPr="002C6AE6" w:rsidRDefault="00080DB3" w:rsidP="00D241DD">
      <w:pPr>
        <w:rPr>
          <w:rFonts w:ascii="Abadi" w:hAnsi="Abadi"/>
          <w:sz w:val="28"/>
          <w:szCs w:val="28"/>
        </w:rPr>
      </w:pPr>
    </w:p>
    <w:p w14:paraId="37DA6F10" w14:textId="04AF14A3" w:rsidR="00080DB3" w:rsidRPr="00E77EC2" w:rsidRDefault="005B4D03" w:rsidP="005B4D03">
      <w:pPr>
        <w:jc w:val="center"/>
        <w:rPr>
          <w:rFonts w:ascii="Abadi" w:hAnsi="Abadi"/>
          <w:b/>
          <w:bCs/>
          <w:sz w:val="28"/>
          <w:szCs w:val="28"/>
        </w:rPr>
      </w:pPr>
      <w:r w:rsidRPr="00E77EC2">
        <w:rPr>
          <w:rFonts w:ascii="Abadi" w:hAnsi="Abadi"/>
          <w:b/>
          <w:bCs/>
          <w:sz w:val="28"/>
          <w:szCs w:val="28"/>
        </w:rPr>
        <w:lastRenderedPageBreak/>
        <w:t>17. Women Specific Rights</w:t>
      </w:r>
    </w:p>
    <w:p w14:paraId="1BB91A4A" w14:textId="66A23D65" w:rsidR="005B4D03" w:rsidRDefault="005B4D03" w:rsidP="00B74E02">
      <w:pPr>
        <w:rPr>
          <w:rFonts w:ascii="Abadi" w:hAnsi="Abadi"/>
          <w:sz w:val="28"/>
          <w:szCs w:val="28"/>
        </w:rPr>
      </w:pPr>
      <w:r w:rsidRPr="00B74E02">
        <w:rPr>
          <w:rFonts w:ascii="Abadi" w:hAnsi="Abadi"/>
          <w:sz w:val="28"/>
          <w:szCs w:val="28"/>
        </w:rPr>
        <w:t>Women shall have the right to birth control preventative options</w:t>
      </w:r>
      <w:r w:rsidR="006C6B5E">
        <w:rPr>
          <w:rFonts w:ascii="Abadi" w:hAnsi="Abadi"/>
          <w:sz w:val="28"/>
          <w:szCs w:val="28"/>
        </w:rPr>
        <w:t>, if single or not in a family home</w:t>
      </w:r>
      <w:r w:rsidRPr="00B74E02">
        <w:rPr>
          <w:rFonts w:ascii="Abadi" w:hAnsi="Abadi"/>
          <w:sz w:val="28"/>
          <w:szCs w:val="28"/>
        </w:rPr>
        <w:t>.</w:t>
      </w:r>
      <w:r w:rsidR="00A41BD3">
        <w:rPr>
          <w:rFonts w:ascii="Abadi" w:hAnsi="Abadi"/>
          <w:sz w:val="28"/>
          <w:szCs w:val="28"/>
        </w:rPr>
        <w:t xml:space="preserve"> Women in a family home, with the capability of child bearing, can also, by agreement of her partner, choose to exercise birth control options.</w:t>
      </w:r>
    </w:p>
    <w:p w14:paraId="4D13E422" w14:textId="5B8A78F3" w:rsidR="00B74E02" w:rsidRDefault="00B74E02" w:rsidP="00237F23">
      <w:pPr>
        <w:rPr>
          <w:rFonts w:ascii="Abadi" w:hAnsi="Abadi"/>
          <w:sz w:val="28"/>
          <w:szCs w:val="28"/>
        </w:rPr>
      </w:pPr>
    </w:p>
    <w:p w14:paraId="6A4EE69B" w14:textId="77777777" w:rsidR="00237F23" w:rsidRPr="00E77EC2" w:rsidRDefault="00237F23" w:rsidP="00237F23">
      <w:pPr>
        <w:rPr>
          <w:rFonts w:ascii="Abadi" w:hAnsi="Abadi"/>
          <w:b/>
          <w:bCs/>
          <w:sz w:val="28"/>
          <w:szCs w:val="28"/>
        </w:rPr>
      </w:pPr>
    </w:p>
    <w:p w14:paraId="038328B4" w14:textId="31FCD311" w:rsidR="006D06E8" w:rsidRDefault="006D06E8" w:rsidP="00D241DD">
      <w:pPr>
        <w:rPr>
          <w:rFonts w:ascii="Abadi" w:hAnsi="Abadi"/>
          <w:sz w:val="28"/>
          <w:szCs w:val="28"/>
        </w:rPr>
      </w:pPr>
    </w:p>
    <w:p w14:paraId="706B7B19" w14:textId="665E6BF6" w:rsidR="00237F23" w:rsidRDefault="00237F23" w:rsidP="00D241DD">
      <w:pPr>
        <w:rPr>
          <w:rFonts w:ascii="Abadi" w:hAnsi="Abadi"/>
          <w:sz w:val="28"/>
          <w:szCs w:val="28"/>
        </w:rPr>
      </w:pPr>
    </w:p>
    <w:p w14:paraId="4F609C33" w14:textId="48553694" w:rsidR="00237F23" w:rsidRDefault="00237F23" w:rsidP="00D241DD">
      <w:pPr>
        <w:rPr>
          <w:rFonts w:ascii="Abadi" w:hAnsi="Abadi"/>
          <w:sz w:val="28"/>
          <w:szCs w:val="28"/>
        </w:rPr>
      </w:pPr>
    </w:p>
    <w:p w14:paraId="081BB4BE" w14:textId="29F1A2DC" w:rsidR="00237F23" w:rsidRDefault="00237F23" w:rsidP="00D241DD">
      <w:pPr>
        <w:rPr>
          <w:rFonts w:ascii="Abadi" w:hAnsi="Abadi"/>
          <w:sz w:val="28"/>
          <w:szCs w:val="28"/>
        </w:rPr>
      </w:pPr>
    </w:p>
    <w:p w14:paraId="3601907D" w14:textId="7510D895" w:rsidR="00237F23" w:rsidRDefault="00237F23" w:rsidP="00D241DD">
      <w:pPr>
        <w:rPr>
          <w:rFonts w:ascii="Abadi" w:hAnsi="Abadi"/>
          <w:sz w:val="28"/>
          <w:szCs w:val="28"/>
        </w:rPr>
      </w:pPr>
    </w:p>
    <w:p w14:paraId="2251CFC8" w14:textId="379CE4AD" w:rsidR="00237F23" w:rsidRDefault="00237F23" w:rsidP="00D241DD">
      <w:pPr>
        <w:rPr>
          <w:rFonts w:ascii="Abadi" w:hAnsi="Abadi"/>
          <w:sz w:val="28"/>
          <w:szCs w:val="28"/>
        </w:rPr>
      </w:pPr>
    </w:p>
    <w:p w14:paraId="18FDA375" w14:textId="5574747A" w:rsidR="00237F23" w:rsidRDefault="00237F23" w:rsidP="00D241DD">
      <w:pPr>
        <w:rPr>
          <w:rFonts w:ascii="Abadi" w:hAnsi="Abadi"/>
          <w:sz w:val="28"/>
          <w:szCs w:val="28"/>
        </w:rPr>
      </w:pPr>
    </w:p>
    <w:p w14:paraId="6FA55644" w14:textId="34EB68C3" w:rsidR="00237F23" w:rsidRDefault="00237F23" w:rsidP="00D241DD">
      <w:pPr>
        <w:rPr>
          <w:rFonts w:ascii="Abadi" w:hAnsi="Abadi"/>
          <w:sz w:val="28"/>
          <w:szCs w:val="28"/>
        </w:rPr>
      </w:pPr>
    </w:p>
    <w:p w14:paraId="461ED6A2" w14:textId="281CDDDE" w:rsidR="00237F23" w:rsidRDefault="00237F23" w:rsidP="00D241DD">
      <w:pPr>
        <w:rPr>
          <w:rFonts w:ascii="Abadi" w:hAnsi="Abadi"/>
          <w:sz w:val="28"/>
          <w:szCs w:val="28"/>
        </w:rPr>
      </w:pPr>
    </w:p>
    <w:p w14:paraId="76785F64" w14:textId="02F0860E" w:rsidR="00237F23" w:rsidRDefault="00237F23" w:rsidP="00D241DD">
      <w:pPr>
        <w:rPr>
          <w:rFonts w:ascii="Abadi" w:hAnsi="Abadi"/>
          <w:sz w:val="28"/>
          <w:szCs w:val="28"/>
        </w:rPr>
      </w:pPr>
    </w:p>
    <w:p w14:paraId="60536AFA" w14:textId="1EB73A0C" w:rsidR="00237F23" w:rsidRDefault="00237F23" w:rsidP="00D241DD">
      <w:pPr>
        <w:rPr>
          <w:rFonts w:ascii="Abadi" w:hAnsi="Abadi"/>
          <w:sz w:val="28"/>
          <w:szCs w:val="28"/>
        </w:rPr>
      </w:pPr>
    </w:p>
    <w:p w14:paraId="763AAA7C" w14:textId="43AB45DE" w:rsidR="006C6B5E" w:rsidRDefault="006C6B5E" w:rsidP="00D241DD">
      <w:pPr>
        <w:rPr>
          <w:rFonts w:ascii="Abadi" w:hAnsi="Abadi"/>
          <w:sz w:val="28"/>
          <w:szCs w:val="28"/>
        </w:rPr>
      </w:pPr>
    </w:p>
    <w:p w14:paraId="1CA42201" w14:textId="5FB9375C" w:rsidR="006C6B5E" w:rsidRDefault="006C6B5E" w:rsidP="00D241DD">
      <w:pPr>
        <w:rPr>
          <w:rFonts w:ascii="Abadi" w:hAnsi="Abadi"/>
          <w:sz w:val="28"/>
          <w:szCs w:val="28"/>
        </w:rPr>
      </w:pPr>
    </w:p>
    <w:p w14:paraId="5F8DAAB3" w14:textId="58DA6C8B" w:rsidR="006C6B5E" w:rsidRDefault="006C6B5E" w:rsidP="00D241DD">
      <w:pPr>
        <w:rPr>
          <w:rFonts w:ascii="Abadi" w:hAnsi="Abadi"/>
          <w:sz w:val="28"/>
          <w:szCs w:val="28"/>
        </w:rPr>
      </w:pPr>
    </w:p>
    <w:p w14:paraId="4E82F054" w14:textId="104AAC92" w:rsidR="006C6B5E" w:rsidRDefault="006C6B5E" w:rsidP="00D241DD">
      <w:pPr>
        <w:rPr>
          <w:rFonts w:ascii="Abadi" w:hAnsi="Abadi"/>
          <w:sz w:val="28"/>
          <w:szCs w:val="28"/>
        </w:rPr>
      </w:pPr>
    </w:p>
    <w:p w14:paraId="1BCB1FA7" w14:textId="5A8A0F80" w:rsidR="006C6B5E" w:rsidRDefault="006C6B5E" w:rsidP="00D241DD">
      <w:pPr>
        <w:rPr>
          <w:rFonts w:ascii="Abadi" w:hAnsi="Abadi"/>
          <w:sz w:val="28"/>
          <w:szCs w:val="28"/>
        </w:rPr>
      </w:pPr>
    </w:p>
    <w:p w14:paraId="7D81866D" w14:textId="77777777" w:rsidR="006C6B5E" w:rsidRDefault="006C6B5E" w:rsidP="00D241DD">
      <w:pPr>
        <w:rPr>
          <w:rFonts w:ascii="Abadi" w:hAnsi="Abadi"/>
          <w:sz w:val="28"/>
          <w:szCs w:val="28"/>
        </w:rPr>
      </w:pPr>
    </w:p>
    <w:p w14:paraId="411625AE" w14:textId="09B06E8A" w:rsidR="00237F23" w:rsidRDefault="00237F23" w:rsidP="00D241DD">
      <w:pPr>
        <w:rPr>
          <w:rFonts w:ascii="Abadi" w:hAnsi="Abadi"/>
          <w:sz w:val="28"/>
          <w:szCs w:val="28"/>
        </w:rPr>
      </w:pPr>
    </w:p>
    <w:p w14:paraId="508D4DF1" w14:textId="57F3FE07" w:rsidR="00237F23" w:rsidRDefault="00237F23" w:rsidP="00D241DD">
      <w:pPr>
        <w:rPr>
          <w:rFonts w:ascii="Abadi" w:hAnsi="Abadi"/>
          <w:sz w:val="28"/>
          <w:szCs w:val="28"/>
        </w:rPr>
      </w:pPr>
    </w:p>
    <w:p w14:paraId="46652676" w14:textId="3181677E" w:rsidR="00237F23" w:rsidRDefault="00237F23" w:rsidP="00D241DD">
      <w:pPr>
        <w:rPr>
          <w:rFonts w:ascii="Abadi" w:hAnsi="Abadi"/>
          <w:sz w:val="28"/>
          <w:szCs w:val="28"/>
        </w:rPr>
      </w:pPr>
    </w:p>
    <w:p w14:paraId="067B4EE1" w14:textId="2E466278" w:rsidR="008F4043" w:rsidRPr="002C6AE6" w:rsidRDefault="008F4043" w:rsidP="008F4043">
      <w:pPr>
        <w:jc w:val="center"/>
        <w:rPr>
          <w:rFonts w:ascii="Abadi" w:hAnsi="Abadi"/>
          <w:b/>
          <w:bCs/>
          <w:sz w:val="28"/>
          <w:szCs w:val="28"/>
        </w:rPr>
      </w:pPr>
      <w:r w:rsidRPr="002C6AE6">
        <w:rPr>
          <w:rFonts w:ascii="Abadi" w:hAnsi="Abadi"/>
          <w:b/>
          <w:bCs/>
          <w:sz w:val="28"/>
          <w:szCs w:val="28"/>
        </w:rPr>
        <w:lastRenderedPageBreak/>
        <w:t xml:space="preserve">ARTICLE </w:t>
      </w:r>
      <w:r w:rsidR="0040000B" w:rsidRPr="002C6AE6">
        <w:rPr>
          <w:rFonts w:ascii="Abadi" w:hAnsi="Abadi"/>
          <w:b/>
          <w:bCs/>
          <w:sz w:val="28"/>
          <w:szCs w:val="28"/>
        </w:rPr>
        <w:t>1</w:t>
      </w:r>
      <w:r w:rsidRPr="002C6AE6">
        <w:rPr>
          <w:rFonts w:ascii="Abadi" w:hAnsi="Abadi"/>
          <w:b/>
          <w:bCs/>
          <w:sz w:val="28"/>
          <w:szCs w:val="28"/>
        </w:rPr>
        <w:t xml:space="preserve"> — AUTHORITY AND STRUCTURE OF GOVERNMENT</w:t>
      </w:r>
    </w:p>
    <w:p w14:paraId="438DD30C" w14:textId="77777777" w:rsidR="008F4043" w:rsidRPr="002C6AE6" w:rsidRDefault="008F4043" w:rsidP="008F4043">
      <w:pPr>
        <w:rPr>
          <w:rFonts w:ascii="Abadi" w:hAnsi="Abadi"/>
          <w:sz w:val="28"/>
          <w:szCs w:val="28"/>
        </w:rPr>
      </w:pPr>
    </w:p>
    <w:p w14:paraId="32E64DE0" w14:textId="77777777" w:rsidR="008F4043" w:rsidRPr="002C6AE6" w:rsidRDefault="008F4043" w:rsidP="008F4043">
      <w:pPr>
        <w:rPr>
          <w:rFonts w:ascii="Abadi" w:hAnsi="Abadi"/>
          <w:b/>
          <w:bCs/>
          <w:sz w:val="28"/>
          <w:szCs w:val="28"/>
        </w:rPr>
      </w:pPr>
      <w:r w:rsidRPr="002C6AE6">
        <w:rPr>
          <w:rFonts w:ascii="Abadi" w:hAnsi="Abadi"/>
          <w:b/>
          <w:bCs/>
          <w:sz w:val="28"/>
          <w:szCs w:val="28"/>
        </w:rPr>
        <w:t>Section 1 — Source of Authority</w:t>
      </w:r>
    </w:p>
    <w:p w14:paraId="48464E09" w14:textId="77777777" w:rsidR="008F4043" w:rsidRPr="002C6AE6" w:rsidRDefault="008F4043" w:rsidP="008F4043">
      <w:pPr>
        <w:rPr>
          <w:rFonts w:ascii="Abadi" w:hAnsi="Abadi"/>
          <w:sz w:val="28"/>
          <w:szCs w:val="28"/>
        </w:rPr>
      </w:pPr>
      <w:r w:rsidRPr="002C6AE6">
        <w:rPr>
          <w:rFonts w:ascii="Abadi" w:hAnsi="Abadi"/>
          <w:sz w:val="28"/>
          <w:szCs w:val="28"/>
        </w:rPr>
        <w:t xml:space="preserve">1. All authority in </w:t>
      </w:r>
      <w:proofErr w:type="spellStart"/>
      <w:r w:rsidRPr="002C6AE6">
        <w:rPr>
          <w:rFonts w:ascii="Abadi" w:hAnsi="Abadi"/>
          <w:sz w:val="28"/>
          <w:szCs w:val="28"/>
        </w:rPr>
        <w:t>Jamayka</w:t>
      </w:r>
      <w:proofErr w:type="spellEnd"/>
      <w:r w:rsidRPr="002C6AE6">
        <w:rPr>
          <w:rFonts w:ascii="Abadi" w:hAnsi="Abadi"/>
          <w:sz w:val="28"/>
          <w:szCs w:val="28"/>
        </w:rPr>
        <w:t xml:space="preserve"> originates from the people.</w:t>
      </w:r>
    </w:p>
    <w:p w14:paraId="4C2C89EF" w14:textId="072E7F71" w:rsidR="008F4043" w:rsidRPr="002C6AE6" w:rsidRDefault="008F4043" w:rsidP="008F4043">
      <w:pPr>
        <w:rPr>
          <w:rFonts w:ascii="Abadi" w:hAnsi="Abadi"/>
          <w:sz w:val="28"/>
          <w:szCs w:val="28"/>
        </w:rPr>
      </w:pPr>
      <w:r w:rsidRPr="002C6AE6">
        <w:rPr>
          <w:rFonts w:ascii="Abadi" w:hAnsi="Abadi"/>
          <w:sz w:val="28"/>
          <w:szCs w:val="28"/>
        </w:rPr>
        <w:t>2. Government exists solely to execute the lawful will of the people and to secure peace, justice, and public welfare</w:t>
      </w:r>
      <w:r w:rsidR="00A41BD3">
        <w:rPr>
          <w:rFonts w:ascii="Abadi" w:hAnsi="Abadi"/>
          <w:sz w:val="28"/>
          <w:szCs w:val="28"/>
        </w:rPr>
        <w:t xml:space="preserve"> as authorized by this constitution or by public vote</w:t>
      </w:r>
      <w:r w:rsidRPr="002C6AE6">
        <w:rPr>
          <w:rFonts w:ascii="Abadi" w:hAnsi="Abadi"/>
          <w:sz w:val="28"/>
          <w:szCs w:val="28"/>
        </w:rPr>
        <w:t>.</w:t>
      </w:r>
    </w:p>
    <w:p w14:paraId="63B4676B" w14:textId="5E119DD7" w:rsidR="008F4043" w:rsidRPr="002C6AE6" w:rsidRDefault="008F4043" w:rsidP="008F4043">
      <w:pPr>
        <w:rPr>
          <w:rFonts w:ascii="Abadi" w:hAnsi="Abadi"/>
          <w:sz w:val="28"/>
          <w:szCs w:val="28"/>
        </w:rPr>
      </w:pPr>
      <w:r w:rsidRPr="002C6AE6">
        <w:rPr>
          <w:rFonts w:ascii="Abadi" w:hAnsi="Abadi"/>
          <w:sz w:val="28"/>
          <w:szCs w:val="28"/>
        </w:rPr>
        <w:t>3. No authority shall be exercised unless expressly granted by this Constitution</w:t>
      </w:r>
      <w:r w:rsidR="00A41BD3">
        <w:rPr>
          <w:rFonts w:ascii="Abadi" w:hAnsi="Abadi"/>
          <w:sz w:val="28"/>
          <w:szCs w:val="28"/>
        </w:rPr>
        <w:t xml:space="preserve"> or by public vote of the people</w:t>
      </w:r>
      <w:r w:rsidRPr="002C6AE6">
        <w:rPr>
          <w:rFonts w:ascii="Abadi" w:hAnsi="Abadi"/>
          <w:sz w:val="28"/>
          <w:szCs w:val="28"/>
        </w:rPr>
        <w:t>.</w:t>
      </w:r>
    </w:p>
    <w:p w14:paraId="1AF06CA8" w14:textId="77777777" w:rsidR="008F4043" w:rsidRPr="002C6AE6" w:rsidRDefault="008F4043" w:rsidP="008F4043">
      <w:pPr>
        <w:rPr>
          <w:rFonts w:ascii="Abadi" w:hAnsi="Abadi"/>
          <w:sz w:val="28"/>
          <w:szCs w:val="28"/>
        </w:rPr>
      </w:pPr>
      <w:r w:rsidRPr="002C6AE6">
        <w:rPr>
          <w:rFonts w:ascii="Abadi" w:hAnsi="Abadi"/>
          <w:sz w:val="28"/>
          <w:szCs w:val="28"/>
        </w:rPr>
        <w:t>4. All public authority shall remain accountable to the people at all times.</w:t>
      </w:r>
    </w:p>
    <w:p w14:paraId="14853B61" w14:textId="2480C139" w:rsidR="008F4043" w:rsidRPr="002C6AE6" w:rsidRDefault="008F4043" w:rsidP="008F4043">
      <w:pPr>
        <w:rPr>
          <w:rFonts w:ascii="Abadi" w:hAnsi="Abadi"/>
          <w:sz w:val="28"/>
          <w:szCs w:val="28"/>
        </w:rPr>
      </w:pPr>
    </w:p>
    <w:p w14:paraId="5643C39D" w14:textId="77777777" w:rsidR="008F4043" w:rsidRPr="002C6AE6" w:rsidRDefault="008F4043" w:rsidP="008F4043">
      <w:pPr>
        <w:rPr>
          <w:rFonts w:ascii="Abadi" w:hAnsi="Abadi"/>
          <w:b/>
          <w:bCs/>
          <w:sz w:val="28"/>
          <w:szCs w:val="28"/>
        </w:rPr>
      </w:pPr>
      <w:r w:rsidRPr="002C6AE6">
        <w:rPr>
          <w:rFonts w:ascii="Abadi" w:hAnsi="Abadi"/>
          <w:b/>
          <w:bCs/>
          <w:sz w:val="28"/>
          <w:szCs w:val="28"/>
        </w:rPr>
        <w:t>Section 2 — Structure of Government</w:t>
      </w:r>
    </w:p>
    <w:p w14:paraId="00B453E7" w14:textId="77777777" w:rsidR="008F4043" w:rsidRPr="002C6AE6" w:rsidRDefault="008F4043" w:rsidP="008F4043">
      <w:pPr>
        <w:rPr>
          <w:rFonts w:ascii="Abadi" w:hAnsi="Abadi"/>
          <w:sz w:val="28"/>
          <w:szCs w:val="28"/>
        </w:rPr>
      </w:pPr>
      <w:r w:rsidRPr="002C6AE6">
        <w:rPr>
          <w:rFonts w:ascii="Abadi" w:hAnsi="Abadi"/>
          <w:sz w:val="28"/>
          <w:szCs w:val="28"/>
        </w:rPr>
        <w:t>1. Government shall operate through three distinct and limited structures:</w:t>
      </w:r>
    </w:p>
    <w:p w14:paraId="04768A51" w14:textId="1F963811" w:rsidR="008F4043" w:rsidRPr="002C6AE6" w:rsidRDefault="008F4043" w:rsidP="008F4043">
      <w:pPr>
        <w:rPr>
          <w:rFonts w:ascii="Abadi" w:hAnsi="Abadi"/>
          <w:sz w:val="28"/>
          <w:szCs w:val="28"/>
        </w:rPr>
      </w:pPr>
      <w:r w:rsidRPr="002C6AE6">
        <w:rPr>
          <w:rFonts w:ascii="Abadi" w:hAnsi="Abadi"/>
          <w:sz w:val="28"/>
          <w:szCs w:val="28"/>
        </w:rPr>
        <w:t xml:space="preserve">   a. The People</w:t>
      </w:r>
      <w:r w:rsidR="006C6B5E">
        <w:rPr>
          <w:rFonts w:ascii="Abadi" w:hAnsi="Abadi"/>
          <w:sz w:val="28"/>
          <w:szCs w:val="28"/>
        </w:rPr>
        <w:br/>
      </w:r>
      <w:r w:rsidRPr="002C6AE6">
        <w:rPr>
          <w:rFonts w:ascii="Abadi" w:hAnsi="Abadi"/>
          <w:sz w:val="28"/>
          <w:szCs w:val="28"/>
        </w:rPr>
        <w:t xml:space="preserve">   b. The Parish Command</w:t>
      </w:r>
      <w:r w:rsidR="006C6B5E">
        <w:rPr>
          <w:rFonts w:ascii="Abadi" w:hAnsi="Abadi"/>
          <w:sz w:val="28"/>
          <w:szCs w:val="28"/>
        </w:rPr>
        <w:br/>
      </w:r>
      <w:r w:rsidRPr="002C6AE6">
        <w:rPr>
          <w:rFonts w:ascii="Abadi" w:hAnsi="Abadi"/>
          <w:sz w:val="28"/>
          <w:szCs w:val="28"/>
        </w:rPr>
        <w:t xml:space="preserve">   c. The National Command</w:t>
      </w:r>
    </w:p>
    <w:p w14:paraId="52A4ECBA" w14:textId="77777777" w:rsidR="008F4043" w:rsidRPr="002C6AE6" w:rsidRDefault="008F4043" w:rsidP="008F4043">
      <w:pPr>
        <w:rPr>
          <w:rFonts w:ascii="Abadi" w:hAnsi="Abadi"/>
          <w:sz w:val="28"/>
          <w:szCs w:val="28"/>
        </w:rPr>
      </w:pPr>
      <w:r w:rsidRPr="002C6AE6">
        <w:rPr>
          <w:rFonts w:ascii="Abadi" w:hAnsi="Abadi"/>
          <w:sz w:val="28"/>
          <w:szCs w:val="28"/>
        </w:rPr>
        <w:t>2. Each structure shall act only within powers expressly defined by this Constitution.</w:t>
      </w:r>
    </w:p>
    <w:p w14:paraId="1C1A6C9C" w14:textId="77777777" w:rsidR="008F4043" w:rsidRPr="002C6AE6" w:rsidRDefault="008F4043" w:rsidP="008F4043">
      <w:pPr>
        <w:rPr>
          <w:rFonts w:ascii="Abadi" w:hAnsi="Abadi"/>
          <w:sz w:val="28"/>
          <w:szCs w:val="28"/>
        </w:rPr>
      </w:pPr>
      <w:r w:rsidRPr="002C6AE6">
        <w:rPr>
          <w:rFonts w:ascii="Abadi" w:hAnsi="Abadi"/>
          <w:sz w:val="28"/>
          <w:szCs w:val="28"/>
        </w:rPr>
        <w:t>3. No structure shall assume powers not granted.</w:t>
      </w:r>
    </w:p>
    <w:p w14:paraId="3CC54DFA" w14:textId="52FF496D" w:rsidR="008F4043" w:rsidRPr="002C6AE6" w:rsidRDefault="008F4043" w:rsidP="008F4043">
      <w:pPr>
        <w:rPr>
          <w:rFonts w:ascii="Abadi" w:hAnsi="Abadi"/>
          <w:sz w:val="28"/>
          <w:szCs w:val="28"/>
        </w:rPr>
      </w:pPr>
    </w:p>
    <w:p w14:paraId="784D3739" w14:textId="77777777" w:rsidR="008F4043" w:rsidRPr="002C6AE6" w:rsidRDefault="008F4043" w:rsidP="008F4043">
      <w:pPr>
        <w:rPr>
          <w:rFonts w:ascii="Abadi" w:hAnsi="Abadi"/>
          <w:b/>
          <w:bCs/>
          <w:sz w:val="28"/>
          <w:szCs w:val="28"/>
        </w:rPr>
      </w:pPr>
      <w:r w:rsidRPr="002C6AE6">
        <w:rPr>
          <w:rFonts w:ascii="Abadi" w:hAnsi="Abadi"/>
          <w:b/>
          <w:bCs/>
          <w:sz w:val="28"/>
          <w:szCs w:val="28"/>
        </w:rPr>
        <w:t>Section 3 — The People</w:t>
      </w:r>
    </w:p>
    <w:p w14:paraId="454C89E1" w14:textId="77777777" w:rsidR="008F4043" w:rsidRPr="002C6AE6" w:rsidRDefault="008F4043" w:rsidP="008F4043">
      <w:pPr>
        <w:rPr>
          <w:rFonts w:ascii="Abadi" w:hAnsi="Abadi"/>
          <w:sz w:val="28"/>
          <w:szCs w:val="28"/>
        </w:rPr>
      </w:pPr>
      <w:r w:rsidRPr="002C6AE6">
        <w:rPr>
          <w:rFonts w:ascii="Abadi" w:hAnsi="Abadi"/>
          <w:sz w:val="28"/>
          <w:szCs w:val="28"/>
        </w:rPr>
        <w:t xml:space="preserve">1. The people are the supreme authority of </w:t>
      </w:r>
      <w:proofErr w:type="spellStart"/>
      <w:r w:rsidRPr="002C6AE6">
        <w:rPr>
          <w:rFonts w:ascii="Abadi" w:hAnsi="Abadi"/>
          <w:sz w:val="28"/>
          <w:szCs w:val="28"/>
        </w:rPr>
        <w:t>Jamayka</w:t>
      </w:r>
      <w:proofErr w:type="spellEnd"/>
      <w:r w:rsidRPr="002C6AE6">
        <w:rPr>
          <w:rFonts w:ascii="Abadi" w:hAnsi="Abadi"/>
          <w:sz w:val="28"/>
          <w:szCs w:val="28"/>
        </w:rPr>
        <w:t>.</w:t>
      </w:r>
    </w:p>
    <w:p w14:paraId="24526677" w14:textId="77777777" w:rsidR="008F4043" w:rsidRPr="002C6AE6" w:rsidRDefault="008F4043" w:rsidP="008F4043">
      <w:pPr>
        <w:rPr>
          <w:rFonts w:ascii="Abadi" w:hAnsi="Abadi"/>
          <w:sz w:val="28"/>
          <w:szCs w:val="28"/>
        </w:rPr>
      </w:pPr>
      <w:r w:rsidRPr="002C6AE6">
        <w:rPr>
          <w:rFonts w:ascii="Abadi" w:hAnsi="Abadi"/>
          <w:sz w:val="28"/>
          <w:szCs w:val="28"/>
        </w:rPr>
        <w:t>2. The people shall exercise direct decision-making power over:</w:t>
      </w:r>
    </w:p>
    <w:p w14:paraId="1E88180B" w14:textId="6B5C69B6" w:rsidR="00A41BD3" w:rsidRDefault="008F4043" w:rsidP="00A41BD3">
      <w:pPr>
        <w:rPr>
          <w:rFonts w:ascii="Abadi" w:hAnsi="Abadi"/>
          <w:sz w:val="28"/>
          <w:szCs w:val="28"/>
        </w:rPr>
      </w:pPr>
      <w:r w:rsidRPr="002C6AE6">
        <w:rPr>
          <w:rFonts w:ascii="Abadi" w:hAnsi="Abadi"/>
          <w:sz w:val="28"/>
          <w:szCs w:val="28"/>
        </w:rPr>
        <w:t xml:space="preserve">   a. national policy</w:t>
      </w:r>
      <w:r w:rsidR="006C6B5E">
        <w:rPr>
          <w:rFonts w:ascii="Abadi" w:hAnsi="Abadi"/>
          <w:sz w:val="28"/>
          <w:szCs w:val="28"/>
        </w:rPr>
        <w:br/>
      </w:r>
      <w:r w:rsidRPr="002C6AE6">
        <w:rPr>
          <w:rFonts w:ascii="Abadi" w:hAnsi="Abadi"/>
          <w:sz w:val="28"/>
          <w:szCs w:val="28"/>
        </w:rPr>
        <w:t xml:space="preserve">   b. public expenditure</w:t>
      </w:r>
      <w:r w:rsidR="006C6B5E">
        <w:rPr>
          <w:rFonts w:ascii="Abadi" w:hAnsi="Abadi"/>
          <w:sz w:val="28"/>
          <w:szCs w:val="28"/>
        </w:rPr>
        <w:br/>
      </w:r>
      <w:r w:rsidRPr="002C6AE6">
        <w:rPr>
          <w:rFonts w:ascii="Abadi" w:hAnsi="Abadi"/>
          <w:sz w:val="28"/>
          <w:szCs w:val="28"/>
        </w:rPr>
        <w:t xml:space="preserve">   c. constitutional amendments</w:t>
      </w:r>
      <w:r w:rsidR="006C6B5E">
        <w:rPr>
          <w:rFonts w:ascii="Abadi" w:hAnsi="Abadi"/>
          <w:sz w:val="28"/>
          <w:szCs w:val="28"/>
        </w:rPr>
        <w:br/>
      </w:r>
      <w:r w:rsidRPr="002C6AE6">
        <w:rPr>
          <w:rFonts w:ascii="Abadi" w:hAnsi="Abadi"/>
          <w:sz w:val="28"/>
          <w:szCs w:val="28"/>
        </w:rPr>
        <w:t xml:space="preserve">   d. matters affecting sovereignty</w:t>
      </w:r>
      <w:r w:rsidR="00A41BD3">
        <w:rPr>
          <w:rFonts w:ascii="Abadi" w:hAnsi="Abadi"/>
          <w:sz w:val="28"/>
          <w:szCs w:val="28"/>
        </w:rPr>
        <w:br/>
      </w:r>
      <w:r w:rsidR="00A41BD3" w:rsidRPr="002C6AE6">
        <w:rPr>
          <w:rFonts w:ascii="Abadi" w:hAnsi="Abadi"/>
          <w:sz w:val="28"/>
          <w:szCs w:val="28"/>
        </w:rPr>
        <w:t xml:space="preserve">   d. matters affecting </w:t>
      </w:r>
      <w:r w:rsidR="00A41BD3">
        <w:rPr>
          <w:rFonts w:ascii="Abadi" w:hAnsi="Abadi"/>
          <w:sz w:val="28"/>
          <w:szCs w:val="28"/>
        </w:rPr>
        <w:t>institutional policy</w:t>
      </w:r>
    </w:p>
    <w:p w14:paraId="2CEA2F88" w14:textId="77777777" w:rsidR="00A41BD3" w:rsidRPr="002C6AE6" w:rsidRDefault="00A41BD3" w:rsidP="008F4043">
      <w:pPr>
        <w:rPr>
          <w:rFonts w:ascii="Abadi" w:hAnsi="Abadi"/>
          <w:sz w:val="28"/>
          <w:szCs w:val="28"/>
        </w:rPr>
      </w:pPr>
    </w:p>
    <w:p w14:paraId="5672342F" w14:textId="089BBF90" w:rsidR="008F4043" w:rsidRPr="002C6AE6" w:rsidRDefault="008F4043" w:rsidP="008F4043">
      <w:pPr>
        <w:rPr>
          <w:rFonts w:ascii="Abadi" w:hAnsi="Abadi"/>
          <w:sz w:val="28"/>
          <w:szCs w:val="28"/>
        </w:rPr>
      </w:pPr>
      <w:r w:rsidRPr="002C6AE6">
        <w:rPr>
          <w:rFonts w:ascii="Abadi" w:hAnsi="Abadi"/>
          <w:sz w:val="28"/>
          <w:szCs w:val="28"/>
        </w:rPr>
        <w:lastRenderedPageBreak/>
        <w:t>3. No binding national decision shall take effect without public approval</w:t>
      </w:r>
      <w:r w:rsidR="00A41BD3">
        <w:rPr>
          <w:rFonts w:ascii="Abadi" w:hAnsi="Abadi"/>
          <w:sz w:val="28"/>
          <w:szCs w:val="28"/>
        </w:rPr>
        <w:t xml:space="preserve">, </w:t>
      </w:r>
      <w:r w:rsidRPr="002C6AE6">
        <w:rPr>
          <w:rFonts w:ascii="Abadi" w:hAnsi="Abadi"/>
          <w:sz w:val="28"/>
          <w:szCs w:val="28"/>
        </w:rPr>
        <w:t>where required.</w:t>
      </w:r>
    </w:p>
    <w:p w14:paraId="7648DD71" w14:textId="700FED5E" w:rsidR="008F4043" w:rsidRPr="002C6AE6" w:rsidRDefault="008F4043" w:rsidP="008F4043">
      <w:pPr>
        <w:rPr>
          <w:rFonts w:ascii="Abadi" w:hAnsi="Abadi"/>
          <w:sz w:val="28"/>
          <w:szCs w:val="28"/>
        </w:rPr>
      </w:pPr>
      <w:r w:rsidRPr="002C6AE6">
        <w:rPr>
          <w:rFonts w:ascii="Abadi" w:hAnsi="Abadi"/>
          <w:sz w:val="28"/>
          <w:szCs w:val="28"/>
        </w:rPr>
        <w:t>4. Approval of national</w:t>
      </w:r>
      <w:r w:rsidR="00A41BD3">
        <w:rPr>
          <w:rFonts w:ascii="Abadi" w:hAnsi="Abadi"/>
          <w:sz w:val="28"/>
          <w:szCs w:val="28"/>
        </w:rPr>
        <w:t xml:space="preserve"> or parish</w:t>
      </w:r>
      <w:r w:rsidRPr="002C6AE6">
        <w:rPr>
          <w:rFonts w:ascii="Abadi" w:hAnsi="Abadi"/>
          <w:sz w:val="28"/>
          <w:szCs w:val="28"/>
        </w:rPr>
        <w:t xml:space="preserve"> decisions shall require </w:t>
      </w:r>
      <w:r w:rsidR="00A41BD3">
        <w:rPr>
          <w:rFonts w:ascii="Abadi" w:hAnsi="Abadi"/>
          <w:sz w:val="28"/>
          <w:szCs w:val="28"/>
        </w:rPr>
        <w:t>a minimum of</w:t>
      </w:r>
      <w:r w:rsidRPr="002C6AE6">
        <w:rPr>
          <w:rFonts w:ascii="Abadi" w:hAnsi="Abadi"/>
          <w:sz w:val="28"/>
          <w:szCs w:val="28"/>
        </w:rPr>
        <w:t xml:space="preserve"> forty percent (40%) of eligible voters.</w:t>
      </w:r>
    </w:p>
    <w:p w14:paraId="6464273E" w14:textId="6537B0A6" w:rsidR="008F4043" w:rsidRPr="002C6AE6" w:rsidRDefault="008F4043" w:rsidP="008F4043">
      <w:pPr>
        <w:rPr>
          <w:rFonts w:ascii="Abadi" w:hAnsi="Abadi"/>
          <w:sz w:val="28"/>
          <w:szCs w:val="28"/>
        </w:rPr>
      </w:pPr>
    </w:p>
    <w:p w14:paraId="714264A4" w14:textId="77777777" w:rsidR="008F4043" w:rsidRPr="002C6AE6" w:rsidRDefault="008F4043" w:rsidP="008F4043">
      <w:pPr>
        <w:rPr>
          <w:rFonts w:ascii="Abadi" w:hAnsi="Abadi"/>
          <w:b/>
          <w:bCs/>
          <w:sz w:val="28"/>
          <w:szCs w:val="28"/>
        </w:rPr>
      </w:pPr>
      <w:r w:rsidRPr="002C6AE6">
        <w:rPr>
          <w:rFonts w:ascii="Abadi" w:hAnsi="Abadi"/>
          <w:b/>
          <w:bCs/>
          <w:sz w:val="28"/>
          <w:szCs w:val="28"/>
        </w:rPr>
        <w:t>Section 4 — Territorial Organization</w:t>
      </w:r>
    </w:p>
    <w:p w14:paraId="1B1BCFBB" w14:textId="77777777" w:rsidR="008F4043" w:rsidRPr="002C6AE6" w:rsidRDefault="008F4043" w:rsidP="008F4043">
      <w:pPr>
        <w:rPr>
          <w:rFonts w:ascii="Abadi" w:hAnsi="Abadi"/>
          <w:sz w:val="28"/>
          <w:szCs w:val="28"/>
        </w:rPr>
      </w:pPr>
      <w:r w:rsidRPr="002C6AE6">
        <w:rPr>
          <w:rFonts w:ascii="Abadi" w:hAnsi="Abadi"/>
          <w:sz w:val="28"/>
          <w:szCs w:val="28"/>
        </w:rPr>
        <w:t xml:space="preserve">1. </w:t>
      </w:r>
      <w:proofErr w:type="spellStart"/>
      <w:r w:rsidRPr="002C6AE6">
        <w:rPr>
          <w:rFonts w:ascii="Abadi" w:hAnsi="Abadi"/>
          <w:sz w:val="28"/>
          <w:szCs w:val="28"/>
        </w:rPr>
        <w:t>Jamayka</w:t>
      </w:r>
      <w:proofErr w:type="spellEnd"/>
      <w:r w:rsidRPr="002C6AE6">
        <w:rPr>
          <w:rFonts w:ascii="Abadi" w:hAnsi="Abadi"/>
          <w:sz w:val="28"/>
          <w:szCs w:val="28"/>
        </w:rPr>
        <w:t xml:space="preserve"> shall be divided into fourteen (14) parishes.</w:t>
      </w:r>
    </w:p>
    <w:p w14:paraId="14FCFEFF" w14:textId="77777777" w:rsidR="008F4043" w:rsidRPr="002C6AE6" w:rsidRDefault="008F4043" w:rsidP="008F4043">
      <w:pPr>
        <w:rPr>
          <w:rFonts w:ascii="Abadi" w:hAnsi="Abadi"/>
          <w:sz w:val="28"/>
          <w:szCs w:val="28"/>
        </w:rPr>
      </w:pPr>
      <w:r w:rsidRPr="002C6AE6">
        <w:rPr>
          <w:rFonts w:ascii="Abadi" w:hAnsi="Abadi"/>
          <w:sz w:val="28"/>
          <w:szCs w:val="28"/>
        </w:rPr>
        <w:t>2. Each parish shall function as a local administrative unit responsible for governance, development, and public welfare within its jurisdiction.</w:t>
      </w:r>
    </w:p>
    <w:p w14:paraId="48CF29BE" w14:textId="26B0BC62" w:rsidR="008F4043" w:rsidRPr="002C6AE6" w:rsidRDefault="008F4043" w:rsidP="008F4043">
      <w:pPr>
        <w:rPr>
          <w:rFonts w:ascii="Abadi" w:hAnsi="Abadi"/>
          <w:sz w:val="28"/>
          <w:szCs w:val="28"/>
        </w:rPr>
      </w:pPr>
    </w:p>
    <w:p w14:paraId="4E814533" w14:textId="77777777" w:rsidR="008F4043" w:rsidRPr="002C6AE6" w:rsidRDefault="008F4043" w:rsidP="008F4043">
      <w:pPr>
        <w:rPr>
          <w:rFonts w:ascii="Abadi" w:hAnsi="Abadi"/>
          <w:b/>
          <w:bCs/>
          <w:sz w:val="28"/>
          <w:szCs w:val="28"/>
        </w:rPr>
      </w:pPr>
      <w:r w:rsidRPr="002C6AE6">
        <w:rPr>
          <w:rFonts w:ascii="Abadi" w:hAnsi="Abadi"/>
          <w:b/>
          <w:bCs/>
          <w:sz w:val="28"/>
          <w:szCs w:val="28"/>
        </w:rPr>
        <w:t>Section 5 — Parish Commanders</w:t>
      </w:r>
    </w:p>
    <w:p w14:paraId="504893F0" w14:textId="15329A39" w:rsidR="008F4043" w:rsidRPr="002C6AE6" w:rsidRDefault="008F4043" w:rsidP="008F4043">
      <w:pPr>
        <w:rPr>
          <w:rFonts w:ascii="Abadi" w:hAnsi="Abadi"/>
          <w:sz w:val="28"/>
          <w:szCs w:val="28"/>
        </w:rPr>
      </w:pPr>
      <w:r w:rsidRPr="002C6AE6">
        <w:rPr>
          <w:rFonts w:ascii="Abadi" w:hAnsi="Abadi"/>
          <w:sz w:val="28"/>
          <w:szCs w:val="28"/>
        </w:rPr>
        <w:t>1. Each parish shall elect one Parish Commander</w:t>
      </w:r>
      <w:r w:rsidR="00C2343E">
        <w:rPr>
          <w:rFonts w:ascii="Abadi" w:hAnsi="Abadi"/>
          <w:sz w:val="28"/>
          <w:szCs w:val="28"/>
        </w:rPr>
        <w:t xml:space="preserve"> and also a </w:t>
      </w:r>
      <w:r w:rsidR="00093113">
        <w:rPr>
          <w:rFonts w:ascii="Abadi" w:hAnsi="Abadi"/>
          <w:sz w:val="28"/>
          <w:szCs w:val="28"/>
        </w:rPr>
        <w:t>D</w:t>
      </w:r>
      <w:r w:rsidR="00C2343E">
        <w:rPr>
          <w:rFonts w:ascii="Abadi" w:hAnsi="Abadi"/>
          <w:sz w:val="28"/>
          <w:szCs w:val="28"/>
        </w:rPr>
        <w:t>eputy Parish Commander.</w:t>
      </w:r>
    </w:p>
    <w:p w14:paraId="0B6032EF" w14:textId="77777777" w:rsidR="008F4043" w:rsidRPr="002C6AE6" w:rsidRDefault="008F4043" w:rsidP="008F4043">
      <w:pPr>
        <w:rPr>
          <w:rFonts w:ascii="Abadi" w:hAnsi="Abadi"/>
          <w:sz w:val="28"/>
          <w:szCs w:val="28"/>
        </w:rPr>
      </w:pPr>
      <w:r w:rsidRPr="002C6AE6">
        <w:rPr>
          <w:rFonts w:ascii="Abadi" w:hAnsi="Abadi"/>
          <w:sz w:val="28"/>
          <w:szCs w:val="28"/>
        </w:rPr>
        <w:t>2. A Parish Commander shall:</w:t>
      </w:r>
    </w:p>
    <w:p w14:paraId="5C537DF3" w14:textId="28425E03" w:rsidR="008F4043" w:rsidRPr="002C6AE6" w:rsidRDefault="008F4043" w:rsidP="008F4043">
      <w:pPr>
        <w:rPr>
          <w:rFonts w:ascii="Abadi" w:hAnsi="Abadi"/>
          <w:sz w:val="28"/>
          <w:szCs w:val="28"/>
        </w:rPr>
      </w:pPr>
      <w:r w:rsidRPr="002C6AE6">
        <w:rPr>
          <w:rFonts w:ascii="Abadi" w:hAnsi="Abadi"/>
          <w:sz w:val="28"/>
          <w:szCs w:val="28"/>
        </w:rPr>
        <w:t xml:space="preserve">   a. </w:t>
      </w:r>
      <w:proofErr w:type="gramStart"/>
      <w:r w:rsidRPr="002C6AE6">
        <w:rPr>
          <w:rFonts w:ascii="Abadi" w:hAnsi="Abadi"/>
          <w:sz w:val="28"/>
          <w:szCs w:val="28"/>
        </w:rPr>
        <w:t>maintain</w:t>
      </w:r>
      <w:proofErr w:type="gramEnd"/>
      <w:r w:rsidRPr="002C6AE6">
        <w:rPr>
          <w:rFonts w:ascii="Abadi" w:hAnsi="Abadi"/>
          <w:sz w:val="28"/>
          <w:szCs w:val="28"/>
        </w:rPr>
        <w:t xml:space="preserve"> public order</w:t>
      </w:r>
      <w:r w:rsidR="00C2343E">
        <w:rPr>
          <w:rFonts w:ascii="Abadi" w:hAnsi="Abadi"/>
          <w:sz w:val="28"/>
          <w:szCs w:val="28"/>
        </w:rPr>
        <w:t xml:space="preserve"> through delegation</w:t>
      </w:r>
      <w:r w:rsidR="00C2343E">
        <w:rPr>
          <w:rFonts w:ascii="Abadi" w:hAnsi="Abadi"/>
          <w:sz w:val="28"/>
          <w:szCs w:val="28"/>
        </w:rPr>
        <w:br/>
      </w:r>
      <w:r w:rsidRPr="002C6AE6">
        <w:rPr>
          <w:rFonts w:ascii="Abadi" w:hAnsi="Abadi"/>
          <w:sz w:val="28"/>
          <w:szCs w:val="28"/>
        </w:rPr>
        <w:t xml:space="preserve">   b. administer parish affairs and resources</w:t>
      </w:r>
      <w:r w:rsidR="00C2343E">
        <w:rPr>
          <w:rFonts w:ascii="Abadi" w:hAnsi="Abadi"/>
          <w:sz w:val="28"/>
          <w:szCs w:val="28"/>
        </w:rPr>
        <w:t xml:space="preserve"> only as necessary</w:t>
      </w:r>
      <w:r w:rsidR="00C2343E">
        <w:rPr>
          <w:rFonts w:ascii="Abadi" w:hAnsi="Abadi"/>
          <w:sz w:val="28"/>
          <w:szCs w:val="28"/>
        </w:rPr>
        <w:br/>
      </w:r>
      <w:r w:rsidRPr="002C6AE6">
        <w:rPr>
          <w:rFonts w:ascii="Abadi" w:hAnsi="Abadi"/>
          <w:sz w:val="28"/>
          <w:szCs w:val="28"/>
        </w:rPr>
        <w:t xml:space="preserve">   c. represent the parish in national coordination</w:t>
      </w:r>
      <w:r w:rsidR="00C2343E">
        <w:rPr>
          <w:rFonts w:ascii="Abadi" w:hAnsi="Abadi"/>
          <w:sz w:val="28"/>
          <w:szCs w:val="28"/>
        </w:rPr>
        <w:t>, meetings and emergencies</w:t>
      </w:r>
    </w:p>
    <w:p w14:paraId="0A13A853" w14:textId="77777777" w:rsidR="008F4043" w:rsidRPr="002C6AE6" w:rsidRDefault="008F4043" w:rsidP="008F4043">
      <w:pPr>
        <w:rPr>
          <w:rFonts w:ascii="Abadi" w:hAnsi="Abadi"/>
          <w:sz w:val="28"/>
          <w:szCs w:val="28"/>
        </w:rPr>
      </w:pPr>
      <w:r w:rsidRPr="002C6AE6">
        <w:rPr>
          <w:rFonts w:ascii="Abadi" w:hAnsi="Abadi"/>
          <w:sz w:val="28"/>
          <w:szCs w:val="28"/>
        </w:rPr>
        <w:t>3. A Parish Commander:</w:t>
      </w:r>
    </w:p>
    <w:p w14:paraId="73DE266C" w14:textId="03156297" w:rsidR="008F4043" w:rsidRPr="002C6AE6" w:rsidRDefault="008F4043" w:rsidP="008F4043">
      <w:pPr>
        <w:rPr>
          <w:rFonts w:ascii="Abadi" w:hAnsi="Abadi"/>
          <w:sz w:val="28"/>
          <w:szCs w:val="28"/>
        </w:rPr>
      </w:pPr>
      <w:r w:rsidRPr="002C6AE6">
        <w:rPr>
          <w:rFonts w:ascii="Abadi" w:hAnsi="Abadi"/>
          <w:sz w:val="28"/>
          <w:szCs w:val="28"/>
        </w:rPr>
        <w:t xml:space="preserve">   a. must reside within the parish represented</w:t>
      </w:r>
      <w:r w:rsidR="00C2343E">
        <w:rPr>
          <w:rFonts w:ascii="Abadi" w:hAnsi="Abadi"/>
          <w:sz w:val="28"/>
          <w:szCs w:val="28"/>
        </w:rPr>
        <w:br/>
      </w:r>
      <w:r w:rsidRPr="002C6AE6">
        <w:rPr>
          <w:rFonts w:ascii="Abadi" w:hAnsi="Abadi"/>
          <w:sz w:val="28"/>
          <w:szCs w:val="28"/>
        </w:rPr>
        <w:t xml:space="preserve">   b. shall act strictly within constitutional limits</w:t>
      </w:r>
      <w:r w:rsidR="00C2343E">
        <w:rPr>
          <w:rFonts w:ascii="Abadi" w:hAnsi="Abadi"/>
          <w:sz w:val="28"/>
          <w:szCs w:val="28"/>
        </w:rPr>
        <w:br/>
      </w:r>
      <w:r w:rsidR="00C2343E" w:rsidRPr="002C6AE6">
        <w:rPr>
          <w:rFonts w:ascii="Abadi" w:hAnsi="Abadi"/>
          <w:sz w:val="28"/>
          <w:szCs w:val="28"/>
        </w:rPr>
        <w:t xml:space="preserve">   </w:t>
      </w:r>
      <w:r w:rsidR="00C2343E">
        <w:rPr>
          <w:rFonts w:ascii="Abadi" w:hAnsi="Abadi"/>
          <w:sz w:val="28"/>
          <w:szCs w:val="28"/>
        </w:rPr>
        <w:t>c</w:t>
      </w:r>
      <w:r w:rsidR="00C2343E" w:rsidRPr="002C6AE6">
        <w:rPr>
          <w:rFonts w:ascii="Abadi" w:hAnsi="Abadi"/>
          <w:sz w:val="28"/>
          <w:szCs w:val="28"/>
        </w:rPr>
        <w:t xml:space="preserve">. shall </w:t>
      </w:r>
      <w:r w:rsidR="00093113">
        <w:rPr>
          <w:rFonts w:ascii="Abadi" w:hAnsi="Abadi"/>
          <w:sz w:val="28"/>
          <w:szCs w:val="28"/>
        </w:rPr>
        <w:t xml:space="preserve">inform and maintain a good administrative relationship with the Deputy Parish Commander. </w:t>
      </w:r>
    </w:p>
    <w:p w14:paraId="2C750036" w14:textId="085D06A0" w:rsidR="008F4043" w:rsidRDefault="008F4043" w:rsidP="008F4043">
      <w:pPr>
        <w:rPr>
          <w:rFonts w:ascii="Abadi" w:hAnsi="Abadi"/>
          <w:sz w:val="28"/>
          <w:szCs w:val="28"/>
        </w:rPr>
      </w:pPr>
      <w:r w:rsidRPr="002C6AE6">
        <w:rPr>
          <w:rFonts w:ascii="Abadi" w:hAnsi="Abadi"/>
          <w:sz w:val="28"/>
          <w:szCs w:val="28"/>
        </w:rPr>
        <w:t xml:space="preserve">4. A Parish Commander </w:t>
      </w:r>
      <w:r w:rsidR="00093113">
        <w:rPr>
          <w:rFonts w:ascii="Abadi" w:hAnsi="Abadi"/>
          <w:sz w:val="28"/>
          <w:szCs w:val="28"/>
        </w:rPr>
        <w:t xml:space="preserve">and/or Deputy, </w:t>
      </w:r>
      <w:r w:rsidRPr="002C6AE6">
        <w:rPr>
          <w:rFonts w:ascii="Abadi" w:hAnsi="Abadi"/>
          <w:sz w:val="28"/>
          <w:szCs w:val="28"/>
        </w:rPr>
        <w:t>may be removed by the people of the parish through</w:t>
      </w:r>
      <w:r w:rsidR="00093113">
        <w:rPr>
          <w:rFonts w:ascii="Abadi" w:hAnsi="Abadi"/>
          <w:sz w:val="28"/>
          <w:szCs w:val="28"/>
        </w:rPr>
        <w:t xml:space="preserve"> complaint of at least ten (10) people, and </w:t>
      </w:r>
      <w:r w:rsidRPr="002C6AE6">
        <w:rPr>
          <w:rFonts w:ascii="Abadi" w:hAnsi="Abadi"/>
          <w:sz w:val="28"/>
          <w:szCs w:val="28"/>
        </w:rPr>
        <w:t xml:space="preserve">lawful </w:t>
      </w:r>
      <w:r w:rsidR="00093113">
        <w:rPr>
          <w:rFonts w:ascii="Abadi" w:hAnsi="Abadi"/>
          <w:sz w:val="28"/>
          <w:szCs w:val="28"/>
        </w:rPr>
        <w:t xml:space="preserve">public majority </w:t>
      </w:r>
      <w:r w:rsidRPr="002C6AE6">
        <w:rPr>
          <w:rFonts w:ascii="Abadi" w:hAnsi="Abadi"/>
          <w:sz w:val="28"/>
          <w:szCs w:val="28"/>
        </w:rPr>
        <w:t>vote.</w:t>
      </w:r>
    </w:p>
    <w:p w14:paraId="59E2D56C" w14:textId="1E8306DC" w:rsidR="00C2343E" w:rsidRPr="002C6AE6" w:rsidRDefault="00C2343E" w:rsidP="008F4043">
      <w:pPr>
        <w:rPr>
          <w:rFonts w:ascii="Abadi" w:hAnsi="Abadi"/>
          <w:sz w:val="28"/>
          <w:szCs w:val="28"/>
        </w:rPr>
      </w:pPr>
      <w:r>
        <w:rPr>
          <w:rFonts w:ascii="Abadi" w:hAnsi="Abadi"/>
          <w:sz w:val="28"/>
          <w:szCs w:val="28"/>
        </w:rPr>
        <w:t>5. The Deputy Parish Commander shall take command and become the Parish Commander, in any case where the rightful Parish Commander is unable to serve or continue duty for any reason, including but not limited to sickness, misconduct, end of term or termination.</w:t>
      </w:r>
    </w:p>
    <w:p w14:paraId="1F95DE94" w14:textId="27ACF151" w:rsidR="008F4043" w:rsidRPr="002C6AE6" w:rsidRDefault="008F4043" w:rsidP="008F4043">
      <w:pPr>
        <w:rPr>
          <w:rFonts w:ascii="Abadi" w:hAnsi="Abadi"/>
          <w:sz w:val="28"/>
          <w:szCs w:val="28"/>
        </w:rPr>
      </w:pPr>
    </w:p>
    <w:p w14:paraId="538887C4" w14:textId="77777777" w:rsidR="008F4043" w:rsidRPr="002C6AE6" w:rsidRDefault="008F4043" w:rsidP="008F4043">
      <w:pPr>
        <w:rPr>
          <w:rFonts w:ascii="Abadi" w:hAnsi="Abadi"/>
          <w:b/>
          <w:bCs/>
          <w:sz w:val="28"/>
          <w:szCs w:val="28"/>
        </w:rPr>
      </w:pPr>
      <w:r w:rsidRPr="002C6AE6">
        <w:rPr>
          <w:rFonts w:ascii="Abadi" w:hAnsi="Abadi"/>
          <w:b/>
          <w:bCs/>
          <w:sz w:val="28"/>
          <w:szCs w:val="28"/>
        </w:rPr>
        <w:lastRenderedPageBreak/>
        <w:t>Section 6 — National Council of Parishes</w:t>
      </w:r>
    </w:p>
    <w:p w14:paraId="37CD464A" w14:textId="77777777" w:rsidR="008F4043" w:rsidRPr="002C6AE6" w:rsidRDefault="008F4043" w:rsidP="008F4043">
      <w:pPr>
        <w:rPr>
          <w:rFonts w:ascii="Abadi" w:hAnsi="Abadi"/>
          <w:sz w:val="28"/>
          <w:szCs w:val="28"/>
        </w:rPr>
      </w:pPr>
      <w:r w:rsidRPr="002C6AE6">
        <w:rPr>
          <w:rFonts w:ascii="Abadi" w:hAnsi="Abadi"/>
          <w:sz w:val="28"/>
          <w:szCs w:val="28"/>
        </w:rPr>
        <w:t>1. The Parish Commanders shall collectively form the National Council of Parishes.</w:t>
      </w:r>
    </w:p>
    <w:p w14:paraId="590E67C9" w14:textId="77777777" w:rsidR="008F4043" w:rsidRPr="002C6AE6" w:rsidRDefault="008F4043" w:rsidP="008F4043">
      <w:pPr>
        <w:rPr>
          <w:rFonts w:ascii="Abadi" w:hAnsi="Abadi"/>
          <w:sz w:val="28"/>
          <w:szCs w:val="28"/>
        </w:rPr>
      </w:pPr>
      <w:r w:rsidRPr="002C6AE6">
        <w:rPr>
          <w:rFonts w:ascii="Abadi" w:hAnsi="Abadi"/>
          <w:sz w:val="28"/>
          <w:szCs w:val="28"/>
        </w:rPr>
        <w:t>2. The Council shall:</w:t>
      </w:r>
    </w:p>
    <w:p w14:paraId="465A8DE6" w14:textId="5D04EA2E" w:rsidR="008F4043" w:rsidRPr="002C6AE6" w:rsidRDefault="008F4043" w:rsidP="008F4043">
      <w:pPr>
        <w:rPr>
          <w:rFonts w:ascii="Abadi" w:hAnsi="Abadi"/>
          <w:sz w:val="28"/>
          <w:szCs w:val="28"/>
        </w:rPr>
      </w:pPr>
      <w:r w:rsidRPr="002C6AE6">
        <w:rPr>
          <w:rFonts w:ascii="Abadi" w:hAnsi="Abadi"/>
          <w:sz w:val="28"/>
          <w:szCs w:val="28"/>
        </w:rPr>
        <w:t xml:space="preserve">   a. coordinate national matters</w:t>
      </w:r>
      <w:r w:rsidR="00093113">
        <w:rPr>
          <w:rFonts w:ascii="Abadi" w:hAnsi="Abadi"/>
          <w:sz w:val="28"/>
          <w:szCs w:val="28"/>
        </w:rPr>
        <w:br/>
      </w:r>
      <w:r w:rsidRPr="002C6AE6">
        <w:rPr>
          <w:rFonts w:ascii="Abadi" w:hAnsi="Abadi"/>
          <w:sz w:val="28"/>
          <w:szCs w:val="28"/>
        </w:rPr>
        <w:t xml:space="preserve">   b. review and present issues for public </w:t>
      </w:r>
      <w:r w:rsidR="00093113">
        <w:rPr>
          <w:rFonts w:ascii="Abadi" w:hAnsi="Abadi"/>
          <w:sz w:val="28"/>
          <w:szCs w:val="28"/>
        </w:rPr>
        <w:t xml:space="preserve">discussion and </w:t>
      </w:r>
      <w:r w:rsidRPr="002C6AE6">
        <w:rPr>
          <w:rFonts w:ascii="Abadi" w:hAnsi="Abadi"/>
          <w:sz w:val="28"/>
          <w:szCs w:val="28"/>
        </w:rPr>
        <w:t>decision</w:t>
      </w:r>
    </w:p>
    <w:p w14:paraId="1B0285C0" w14:textId="77777777" w:rsidR="008F4043" w:rsidRPr="002C6AE6" w:rsidRDefault="008F4043" w:rsidP="008F4043">
      <w:pPr>
        <w:rPr>
          <w:rFonts w:ascii="Abadi" w:hAnsi="Abadi"/>
          <w:sz w:val="28"/>
          <w:szCs w:val="28"/>
        </w:rPr>
      </w:pPr>
      <w:r w:rsidRPr="002C6AE6">
        <w:rPr>
          <w:rFonts w:ascii="Abadi" w:hAnsi="Abadi"/>
          <w:sz w:val="28"/>
          <w:szCs w:val="28"/>
        </w:rPr>
        <w:t>3. The Council shall not:</w:t>
      </w:r>
    </w:p>
    <w:p w14:paraId="704D21F3" w14:textId="183BD1D0" w:rsidR="008F4043" w:rsidRPr="002C6AE6" w:rsidRDefault="008F4043" w:rsidP="008F4043">
      <w:pPr>
        <w:rPr>
          <w:rFonts w:ascii="Abadi" w:hAnsi="Abadi"/>
          <w:sz w:val="28"/>
          <w:szCs w:val="28"/>
        </w:rPr>
      </w:pPr>
      <w:r w:rsidRPr="002C6AE6">
        <w:rPr>
          <w:rFonts w:ascii="Abadi" w:hAnsi="Abadi"/>
          <w:sz w:val="28"/>
          <w:szCs w:val="28"/>
        </w:rPr>
        <w:t xml:space="preserve">   a. </w:t>
      </w:r>
      <w:proofErr w:type="gramStart"/>
      <w:r w:rsidRPr="002C6AE6">
        <w:rPr>
          <w:rFonts w:ascii="Abadi" w:hAnsi="Abadi"/>
          <w:sz w:val="28"/>
          <w:szCs w:val="28"/>
        </w:rPr>
        <w:t>enact</w:t>
      </w:r>
      <w:proofErr w:type="gramEnd"/>
      <w:r w:rsidRPr="002C6AE6">
        <w:rPr>
          <w:rFonts w:ascii="Abadi" w:hAnsi="Abadi"/>
          <w:sz w:val="28"/>
          <w:szCs w:val="28"/>
        </w:rPr>
        <w:t xml:space="preserve"> laws</w:t>
      </w:r>
      <w:r w:rsidR="00093113">
        <w:rPr>
          <w:rFonts w:ascii="Abadi" w:hAnsi="Abadi"/>
          <w:sz w:val="28"/>
          <w:szCs w:val="28"/>
        </w:rPr>
        <w:br/>
      </w:r>
      <w:r w:rsidRPr="002C6AE6">
        <w:rPr>
          <w:rFonts w:ascii="Abadi" w:hAnsi="Abadi"/>
          <w:sz w:val="28"/>
          <w:szCs w:val="28"/>
        </w:rPr>
        <w:t xml:space="preserve">   b. bind the nation</w:t>
      </w:r>
      <w:r w:rsidR="00093113">
        <w:rPr>
          <w:rFonts w:ascii="Abadi" w:hAnsi="Abadi"/>
          <w:sz w:val="28"/>
          <w:szCs w:val="28"/>
        </w:rPr>
        <w:t xml:space="preserve"> to </w:t>
      </w:r>
      <w:proofErr w:type="spellStart"/>
      <w:r w:rsidR="00093113">
        <w:rPr>
          <w:rFonts w:ascii="Abadi" w:hAnsi="Abadi"/>
          <w:sz w:val="28"/>
          <w:szCs w:val="28"/>
        </w:rPr>
        <w:t>any thing</w:t>
      </w:r>
      <w:proofErr w:type="spellEnd"/>
      <w:r w:rsidRPr="002C6AE6">
        <w:rPr>
          <w:rFonts w:ascii="Abadi" w:hAnsi="Abadi"/>
          <w:sz w:val="28"/>
          <w:szCs w:val="28"/>
        </w:rPr>
        <w:t xml:space="preserve"> without approval of the people</w:t>
      </w:r>
    </w:p>
    <w:p w14:paraId="5A1C6B00" w14:textId="2DD65431" w:rsidR="008F4043" w:rsidRPr="002C6AE6" w:rsidRDefault="008F4043" w:rsidP="008F4043">
      <w:pPr>
        <w:rPr>
          <w:rFonts w:ascii="Abadi" w:hAnsi="Abadi"/>
          <w:sz w:val="28"/>
          <w:szCs w:val="28"/>
        </w:rPr>
      </w:pPr>
    </w:p>
    <w:p w14:paraId="0F41C56E" w14:textId="77777777" w:rsidR="008F4043" w:rsidRPr="002C6AE6" w:rsidRDefault="008F4043" w:rsidP="008F4043">
      <w:pPr>
        <w:rPr>
          <w:rFonts w:ascii="Abadi" w:hAnsi="Abadi"/>
          <w:b/>
          <w:bCs/>
          <w:sz w:val="28"/>
          <w:szCs w:val="28"/>
        </w:rPr>
      </w:pPr>
      <w:r w:rsidRPr="002C6AE6">
        <w:rPr>
          <w:rFonts w:ascii="Abadi" w:hAnsi="Abadi"/>
          <w:b/>
          <w:bCs/>
          <w:sz w:val="28"/>
          <w:szCs w:val="28"/>
        </w:rPr>
        <w:t>Section 7 — National Command</w:t>
      </w:r>
    </w:p>
    <w:p w14:paraId="693FCC0C" w14:textId="4BC872A5" w:rsidR="008F4043" w:rsidRPr="002C6AE6" w:rsidRDefault="008F4043" w:rsidP="008F4043">
      <w:pPr>
        <w:rPr>
          <w:rFonts w:ascii="Abadi" w:hAnsi="Abadi"/>
          <w:sz w:val="28"/>
          <w:szCs w:val="28"/>
        </w:rPr>
      </w:pPr>
      <w:r w:rsidRPr="002C6AE6">
        <w:rPr>
          <w:rFonts w:ascii="Abadi" w:hAnsi="Abadi"/>
          <w:sz w:val="28"/>
          <w:szCs w:val="28"/>
        </w:rPr>
        <w:t>1. T</w:t>
      </w:r>
      <w:r w:rsidR="00093113">
        <w:rPr>
          <w:rFonts w:ascii="Abadi" w:hAnsi="Abadi"/>
          <w:sz w:val="28"/>
          <w:szCs w:val="28"/>
        </w:rPr>
        <w:t>hree</w:t>
      </w:r>
      <w:r w:rsidRPr="002C6AE6">
        <w:rPr>
          <w:rFonts w:ascii="Abadi" w:hAnsi="Abadi"/>
          <w:sz w:val="28"/>
          <w:szCs w:val="28"/>
        </w:rPr>
        <w:t xml:space="preserve"> National Commanders shall be elected </w:t>
      </w:r>
      <w:r w:rsidR="00093113">
        <w:rPr>
          <w:rFonts w:ascii="Abadi" w:hAnsi="Abadi"/>
          <w:sz w:val="28"/>
          <w:szCs w:val="28"/>
        </w:rPr>
        <w:t xml:space="preserve">by public vote, </w:t>
      </w:r>
      <w:r w:rsidRPr="002C6AE6">
        <w:rPr>
          <w:rFonts w:ascii="Abadi" w:hAnsi="Abadi"/>
          <w:sz w:val="28"/>
          <w:szCs w:val="28"/>
        </w:rPr>
        <w:t>from among the Parish Commanders by the people.</w:t>
      </w:r>
    </w:p>
    <w:p w14:paraId="4F83E650" w14:textId="77777777" w:rsidR="008F4043" w:rsidRPr="002C6AE6" w:rsidRDefault="008F4043" w:rsidP="008F4043">
      <w:pPr>
        <w:rPr>
          <w:rFonts w:ascii="Abadi" w:hAnsi="Abadi"/>
          <w:sz w:val="28"/>
          <w:szCs w:val="28"/>
        </w:rPr>
      </w:pPr>
      <w:r w:rsidRPr="002C6AE6">
        <w:rPr>
          <w:rFonts w:ascii="Abadi" w:hAnsi="Abadi"/>
          <w:sz w:val="28"/>
          <w:szCs w:val="28"/>
        </w:rPr>
        <w:t>2. The National Commanders shall:</w:t>
      </w:r>
    </w:p>
    <w:p w14:paraId="30BDDF31" w14:textId="470F37DF" w:rsidR="008F4043" w:rsidRPr="002C6AE6" w:rsidRDefault="008F4043" w:rsidP="008F4043">
      <w:pPr>
        <w:rPr>
          <w:rFonts w:ascii="Abadi" w:hAnsi="Abadi"/>
          <w:sz w:val="28"/>
          <w:szCs w:val="28"/>
        </w:rPr>
      </w:pPr>
      <w:r w:rsidRPr="002C6AE6">
        <w:rPr>
          <w:rFonts w:ascii="Abadi" w:hAnsi="Abadi"/>
          <w:sz w:val="28"/>
          <w:szCs w:val="28"/>
        </w:rPr>
        <w:t xml:space="preserve">   a. </w:t>
      </w:r>
      <w:proofErr w:type="gramStart"/>
      <w:r w:rsidRPr="002C6AE6">
        <w:rPr>
          <w:rFonts w:ascii="Abadi" w:hAnsi="Abadi"/>
          <w:sz w:val="28"/>
          <w:szCs w:val="28"/>
        </w:rPr>
        <w:t>represent</w:t>
      </w:r>
      <w:proofErr w:type="gramEnd"/>
      <w:r w:rsidRPr="002C6AE6">
        <w:rPr>
          <w:rFonts w:ascii="Abadi" w:hAnsi="Abadi"/>
          <w:sz w:val="28"/>
          <w:szCs w:val="28"/>
        </w:rPr>
        <w:t xml:space="preserve"> </w:t>
      </w:r>
      <w:proofErr w:type="spellStart"/>
      <w:r w:rsidRPr="002C6AE6">
        <w:rPr>
          <w:rFonts w:ascii="Abadi" w:hAnsi="Abadi"/>
          <w:sz w:val="28"/>
          <w:szCs w:val="28"/>
        </w:rPr>
        <w:t>Jamayka</w:t>
      </w:r>
      <w:proofErr w:type="spellEnd"/>
      <w:r w:rsidRPr="002C6AE6">
        <w:rPr>
          <w:rFonts w:ascii="Abadi" w:hAnsi="Abadi"/>
          <w:sz w:val="28"/>
          <w:szCs w:val="28"/>
        </w:rPr>
        <w:t xml:space="preserve"> nationally and internationally</w:t>
      </w:r>
      <w:r w:rsidR="00093113">
        <w:rPr>
          <w:rFonts w:ascii="Abadi" w:hAnsi="Abadi"/>
          <w:sz w:val="28"/>
          <w:szCs w:val="28"/>
        </w:rPr>
        <w:br/>
      </w:r>
      <w:r w:rsidRPr="002C6AE6">
        <w:rPr>
          <w:rFonts w:ascii="Abadi" w:hAnsi="Abadi"/>
          <w:sz w:val="28"/>
          <w:szCs w:val="28"/>
        </w:rPr>
        <w:t xml:space="preserve">   b. coordinate national security</w:t>
      </w:r>
      <w:r w:rsidR="00093113">
        <w:rPr>
          <w:rFonts w:ascii="Abadi" w:hAnsi="Abadi"/>
          <w:sz w:val="28"/>
          <w:szCs w:val="28"/>
        </w:rPr>
        <w:br/>
      </w:r>
      <w:r w:rsidRPr="002C6AE6">
        <w:rPr>
          <w:rFonts w:ascii="Abadi" w:hAnsi="Abadi"/>
          <w:sz w:val="28"/>
          <w:szCs w:val="28"/>
        </w:rPr>
        <w:t xml:space="preserve">   c. execute decisions approved by the people</w:t>
      </w:r>
      <w:r w:rsidR="00093113">
        <w:rPr>
          <w:rFonts w:ascii="Abadi" w:hAnsi="Abadi"/>
          <w:sz w:val="28"/>
          <w:szCs w:val="28"/>
        </w:rPr>
        <w:br/>
      </w:r>
      <w:r w:rsidRPr="002C6AE6">
        <w:rPr>
          <w:rFonts w:ascii="Abadi" w:hAnsi="Abadi"/>
          <w:sz w:val="28"/>
          <w:szCs w:val="28"/>
        </w:rPr>
        <w:t xml:space="preserve">   d. manage lawful emergency response</w:t>
      </w:r>
    </w:p>
    <w:p w14:paraId="7F282B32" w14:textId="77777777" w:rsidR="008F4043" w:rsidRPr="002C6AE6" w:rsidRDefault="008F4043" w:rsidP="008F4043">
      <w:pPr>
        <w:rPr>
          <w:rFonts w:ascii="Abadi" w:hAnsi="Abadi"/>
          <w:sz w:val="28"/>
          <w:szCs w:val="28"/>
        </w:rPr>
      </w:pPr>
      <w:r w:rsidRPr="002C6AE6">
        <w:rPr>
          <w:rFonts w:ascii="Abadi" w:hAnsi="Abadi"/>
          <w:sz w:val="28"/>
          <w:szCs w:val="28"/>
        </w:rPr>
        <w:t>3. National Commanders shall act jointly in all matters of national authority.</w:t>
      </w:r>
    </w:p>
    <w:p w14:paraId="430E198C" w14:textId="2DDF3C2E" w:rsidR="008F4043" w:rsidRDefault="008F4043" w:rsidP="008F4043">
      <w:pPr>
        <w:rPr>
          <w:rFonts w:ascii="Abadi" w:hAnsi="Abadi"/>
          <w:sz w:val="28"/>
          <w:szCs w:val="28"/>
        </w:rPr>
      </w:pPr>
      <w:r w:rsidRPr="002C6AE6">
        <w:rPr>
          <w:rFonts w:ascii="Abadi" w:hAnsi="Abadi"/>
          <w:sz w:val="28"/>
          <w:szCs w:val="28"/>
        </w:rPr>
        <w:t>4. No National Commander shall exercise unilateral power.</w:t>
      </w:r>
    </w:p>
    <w:p w14:paraId="68148634" w14:textId="7C822C22" w:rsidR="00093113" w:rsidRPr="002C6AE6" w:rsidRDefault="00093113" w:rsidP="008F4043">
      <w:pPr>
        <w:rPr>
          <w:rFonts w:ascii="Abadi" w:hAnsi="Abadi"/>
          <w:sz w:val="28"/>
          <w:szCs w:val="28"/>
        </w:rPr>
      </w:pPr>
      <w:r>
        <w:rPr>
          <w:rFonts w:ascii="Abadi" w:hAnsi="Abadi"/>
          <w:sz w:val="28"/>
          <w:szCs w:val="28"/>
        </w:rPr>
        <w:t>5. The people may, by public vote, in times of emergency, grant the National Commanders direct temporary emergency power to make emergency decisions only, in the best interest of the nation of the people. Any emergency act or power exercised as an emergency power, and later deemed to conflict with this directive shall be evidence of treason. Likewise, if any individual or group, is found to have created artificial emergencies or extend emergencies artificially, shall be criminally prosecuted as a treasonous crime.</w:t>
      </w:r>
    </w:p>
    <w:p w14:paraId="0EF6D76B" w14:textId="212BA7A4" w:rsidR="008F4043" w:rsidRPr="002C6AE6" w:rsidRDefault="006C6B5E" w:rsidP="008F4043">
      <w:pPr>
        <w:rPr>
          <w:rFonts w:ascii="Abadi" w:hAnsi="Abadi"/>
          <w:sz w:val="28"/>
          <w:szCs w:val="28"/>
        </w:rPr>
      </w:pPr>
      <w:r>
        <w:rPr>
          <w:rFonts w:ascii="Abadi" w:hAnsi="Abadi"/>
          <w:sz w:val="28"/>
          <w:szCs w:val="28"/>
        </w:rPr>
        <w:br/>
      </w:r>
      <w:r>
        <w:rPr>
          <w:rFonts w:ascii="Abadi" w:hAnsi="Abadi"/>
          <w:sz w:val="28"/>
          <w:szCs w:val="28"/>
        </w:rPr>
        <w:br/>
      </w:r>
    </w:p>
    <w:p w14:paraId="2EB2E942" w14:textId="77777777" w:rsidR="008F4043" w:rsidRPr="002C6AE6" w:rsidRDefault="008F4043" w:rsidP="008F4043">
      <w:pPr>
        <w:rPr>
          <w:rFonts w:ascii="Abadi" w:hAnsi="Abadi"/>
          <w:b/>
          <w:bCs/>
          <w:sz w:val="28"/>
          <w:szCs w:val="28"/>
        </w:rPr>
      </w:pPr>
      <w:r w:rsidRPr="002C6AE6">
        <w:rPr>
          <w:rFonts w:ascii="Abadi" w:hAnsi="Abadi"/>
          <w:b/>
          <w:bCs/>
          <w:sz w:val="28"/>
          <w:szCs w:val="28"/>
        </w:rPr>
        <w:lastRenderedPageBreak/>
        <w:t>Section 8 — Limitation of Authority</w:t>
      </w:r>
    </w:p>
    <w:p w14:paraId="20AB4419" w14:textId="77777777" w:rsidR="008F4043" w:rsidRPr="002C6AE6" w:rsidRDefault="008F4043" w:rsidP="008F4043">
      <w:pPr>
        <w:rPr>
          <w:rFonts w:ascii="Abadi" w:hAnsi="Abadi"/>
          <w:sz w:val="28"/>
          <w:szCs w:val="28"/>
        </w:rPr>
      </w:pPr>
      <w:r w:rsidRPr="002C6AE6">
        <w:rPr>
          <w:rFonts w:ascii="Abadi" w:hAnsi="Abadi"/>
          <w:sz w:val="28"/>
          <w:szCs w:val="28"/>
        </w:rPr>
        <w:t>1. No office or structure shall:</w:t>
      </w:r>
    </w:p>
    <w:p w14:paraId="3682D8CD" w14:textId="462B97DF" w:rsidR="008F4043" w:rsidRPr="002C6AE6" w:rsidRDefault="008F4043" w:rsidP="008F4043">
      <w:pPr>
        <w:rPr>
          <w:rFonts w:ascii="Abadi" w:hAnsi="Abadi"/>
          <w:sz w:val="28"/>
          <w:szCs w:val="28"/>
        </w:rPr>
      </w:pPr>
      <w:r w:rsidRPr="002C6AE6">
        <w:rPr>
          <w:rFonts w:ascii="Abadi" w:hAnsi="Abadi"/>
          <w:sz w:val="28"/>
          <w:szCs w:val="28"/>
        </w:rPr>
        <w:t xml:space="preserve">   a. create law outside constitutional procedure</w:t>
      </w:r>
      <w:r w:rsidR="00093113">
        <w:rPr>
          <w:rFonts w:ascii="Abadi" w:hAnsi="Abadi"/>
          <w:sz w:val="28"/>
          <w:szCs w:val="28"/>
        </w:rPr>
        <w:br/>
      </w:r>
      <w:r w:rsidRPr="002C6AE6">
        <w:rPr>
          <w:rFonts w:ascii="Abadi" w:hAnsi="Abadi"/>
          <w:sz w:val="28"/>
          <w:szCs w:val="28"/>
        </w:rPr>
        <w:t xml:space="preserve">   b. exercise undisclosed or unrecorded authority</w:t>
      </w:r>
    </w:p>
    <w:p w14:paraId="54C3FE8C" w14:textId="77777777" w:rsidR="008F4043" w:rsidRPr="002C6AE6" w:rsidRDefault="008F4043" w:rsidP="008F4043">
      <w:pPr>
        <w:rPr>
          <w:rFonts w:ascii="Abadi" w:hAnsi="Abadi"/>
          <w:sz w:val="28"/>
          <w:szCs w:val="28"/>
        </w:rPr>
      </w:pPr>
      <w:r w:rsidRPr="002C6AE6">
        <w:rPr>
          <w:rFonts w:ascii="Abadi" w:hAnsi="Abadi"/>
          <w:sz w:val="28"/>
          <w:szCs w:val="28"/>
        </w:rPr>
        <w:t>2. All government actions shall be:</w:t>
      </w:r>
    </w:p>
    <w:p w14:paraId="3FDEC4DA" w14:textId="66F49250" w:rsidR="008F4043" w:rsidRPr="002C6AE6" w:rsidRDefault="008F4043" w:rsidP="008F4043">
      <w:pPr>
        <w:rPr>
          <w:rFonts w:ascii="Abadi" w:hAnsi="Abadi"/>
          <w:sz w:val="28"/>
          <w:szCs w:val="28"/>
        </w:rPr>
      </w:pPr>
      <w:r w:rsidRPr="002C6AE6">
        <w:rPr>
          <w:rFonts w:ascii="Abadi" w:hAnsi="Abadi"/>
          <w:sz w:val="28"/>
          <w:szCs w:val="28"/>
        </w:rPr>
        <w:t xml:space="preserve">   a. transparent</w:t>
      </w:r>
      <w:r w:rsidR="00093113">
        <w:rPr>
          <w:rFonts w:ascii="Abadi" w:hAnsi="Abadi"/>
          <w:sz w:val="28"/>
          <w:szCs w:val="28"/>
        </w:rPr>
        <w:br/>
      </w:r>
      <w:r w:rsidRPr="002C6AE6">
        <w:rPr>
          <w:rFonts w:ascii="Abadi" w:hAnsi="Abadi"/>
          <w:sz w:val="28"/>
          <w:szCs w:val="28"/>
        </w:rPr>
        <w:t xml:space="preserve">   b. documented</w:t>
      </w:r>
      <w:r w:rsidR="00093113">
        <w:rPr>
          <w:rFonts w:ascii="Abadi" w:hAnsi="Abadi"/>
          <w:sz w:val="28"/>
          <w:szCs w:val="28"/>
        </w:rPr>
        <w:br/>
      </w:r>
      <w:r w:rsidR="00093113" w:rsidRPr="002C6AE6">
        <w:rPr>
          <w:rFonts w:ascii="Abadi" w:hAnsi="Abadi"/>
          <w:sz w:val="28"/>
          <w:szCs w:val="28"/>
        </w:rPr>
        <w:t xml:space="preserve">   </w:t>
      </w:r>
      <w:r w:rsidR="00093113">
        <w:rPr>
          <w:rFonts w:ascii="Abadi" w:hAnsi="Abadi"/>
          <w:sz w:val="28"/>
          <w:szCs w:val="28"/>
        </w:rPr>
        <w:t>c</w:t>
      </w:r>
      <w:r w:rsidR="00093113" w:rsidRPr="002C6AE6">
        <w:rPr>
          <w:rFonts w:ascii="Abadi" w:hAnsi="Abadi"/>
          <w:sz w:val="28"/>
          <w:szCs w:val="28"/>
        </w:rPr>
        <w:t xml:space="preserve">. </w:t>
      </w:r>
      <w:r w:rsidR="00093113">
        <w:rPr>
          <w:rFonts w:ascii="Abadi" w:hAnsi="Abadi"/>
          <w:sz w:val="28"/>
          <w:szCs w:val="28"/>
        </w:rPr>
        <w:t>proposed to the people</w:t>
      </w:r>
      <w:r w:rsidR="00093113">
        <w:rPr>
          <w:rFonts w:ascii="Abadi" w:hAnsi="Abadi"/>
          <w:sz w:val="28"/>
          <w:szCs w:val="28"/>
        </w:rPr>
        <w:br/>
      </w:r>
      <w:r w:rsidR="00093113" w:rsidRPr="002C6AE6">
        <w:rPr>
          <w:rFonts w:ascii="Abadi" w:hAnsi="Abadi"/>
          <w:sz w:val="28"/>
          <w:szCs w:val="28"/>
        </w:rPr>
        <w:t xml:space="preserve">   </w:t>
      </w:r>
      <w:r w:rsidR="00093113">
        <w:rPr>
          <w:rFonts w:ascii="Abadi" w:hAnsi="Abadi"/>
          <w:sz w:val="28"/>
          <w:szCs w:val="28"/>
        </w:rPr>
        <w:t>d</w:t>
      </w:r>
      <w:r w:rsidR="00093113" w:rsidRPr="002C6AE6">
        <w:rPr>
          <w:rFonts w:ascii="Abadi" w:hAnsi="Abadi"/>
          <w:sz w:val="28"/>
          <w:szCs w:val="28"/>
        </w:rPr>
        <w:t xml:space="preserve">. </w:t>
      </w:r>
      <w:r w:rsidR="00093113">
        <w:rPr>
          <w:rFonts w:ascii="Abadi" w:hAnsi="Abadi"/>
          <w:sz w:val="28"/>
          <w:szCs w:val="28"/>
        </w:rPr>
        <w:t xml:space="preserve">authorized only by public vote </w:t>
      </w:r>
    </w:p>
    <w:p w14:paraId="6032BF54" w14:textId="1BBE8F57" w:rsidR="008F4043" w:rsidRPr="002C6AE6" w:rsidRDefault="008F4043" w:rsidP="008F4043">
      <w:pPr>
        <w:rPr>
          <w:rFonts w:ascii="Abadi" w:hAnsi="Abadi"/>
          <w:sz w:val="28"/>
          <w:szCs w:val="28"/>
        </w:rPr>
      </w:pPr>
      <w:r w:rsidRPr="002C6AE6">
        <w:rPr>
          <w:rFonts w:ascii="Abadi" w:hAnsi="Abadi"/>
          <w:sz w:val="28"/>
          <w:szCs w:val="28"/>
        </w:rPr>
        <w:t>3. Any act exceeding constitutional authority is void</w:t>
      </w:r>
      <w:r w:rsidR="00093113">
        <w:rPr>
          <w:rFonts w:ascii="Abadi" w:hAnsi="Abadi"/>
          <w:sz w:val="28"/>
          <w:szCs w:val="28"/>
        </w:rPr>
        <w:t xml:space="preserve"> and subject to criminal prosecution</w:t>
      </w:r>
      <w:r w:rsidRPr="002C6AE6">
        <w:rPr>
          <w:rFonts w:ascii="Abadi" w:hAnsi="Abadi"/>
          <w:sz w:val="28"/>
          <w:szCs w:val="28"/>
        </w:rPr>
        <w:t>.</w:t>
      </w:r>
    </w:p>
    <w:p w14:paraId="15E2D515" w14:textId="3CD761F9" w:rsidR="008F4043" w:rsidRPr="002C6AE6" w:rsidRDefault="008F4043" w:rsidP="008F4043">
      <w:pPr>
        <w:rPr>
          <w:rFonts w:ascii="Abadi" w:hAnsi="Abadi"/>
          <w:sz w:val="28"/>
          <w:szCs w:val="28"/>
        </w:rPr>
      </w:pPr>
    </w:p>
    <w:p w14:paraId="3A1538C2" w14:textId="77777777" w:rsidR="008F4043" w:rsidRPr="002C6AE6" w:rsidRDefault="008F4043" w:rsidP="008F4043">
      <w:pPr>
        <w:rPr>
          <w:rFonts w:ascii="Abadi" w:hAnsi="Abadi"/>
          <w:b/>
          <w:bCs/>
          <w:sz w:val="28"/>
          <w:szCs w:val="28"/>
        </w:rPr>
      </w:pPr>
      <w:r w:rsidRPr="002C6AE6">
        <w:rPr>
          <w:rFonts w:ascii="Abadi" w:hAnsi="Abadi"/>
          <w:b/>
          <w:bCs/>
          <w:sz w:val="28"/>
          <w:szCs w:val="28"/>
        </w:rPr>
        <w:t>Section 9 — Removal of Officials</w:t>
      </w:r>
    </w:p>
    <w:p w14:paraId="5B2F31CF" w14:textId="77777777" w:rsidR="008F4043" w:rsidRPr="002C6AE6" w:rsidRDefault="008F4043" w:rsidP="008F4043">
      <w:pPr>
        <w:rPr>
          <w:rFonts w:ascii="Abadi" w:hAnsi="Abadi"/>
          <w:sz w:val="28"/>
          <w:szCs w:val="28"/>
        </w:rPr>
      </w:pPr>
      <w:r w:rsidRPr="002C6AE6">
        <w:rPr>
          <w:rFonts w:ascii="Abadi" w:hAnsi="Abadi"/>
          <w:sz w:val="28"/>
          <w:szCs w:val="28"/>
        </w:rPr>
        <w:t>1. Any Parish Commander or National Commander may be removed by the people.</w:t>
      </w:r>
    </w:p>
    <w:p w14:paraId="3C96A90B" w14:textId="4DD8B401" w:rsidR="008F4043" w:rsidRPr="002C6AE6" w:rsidRDefault="008F4043" w:rsidP="008F4043">
      <w:pPr>
        <w:rPr>
          <w:rFonts w:ascii="Abadi" w:hAnsi="Abadi"/>
          <w:sz w:val="28"/>
          <w:szCs w:val="28"/>
        </w:rPr>
      </w:pPr>
      <w:r w:rsidRPr="002C6AE6">
        <w:rPr>
          <w:rFonts w:ascii="Abadi" w:hAnsi="Abadi"/>
          <w:sz w:val="28"/>
          <w:szCs w:val="28"/>
        </w:rPr>
        <w:t>2. Removal shall be initiated by public petition</w:t>
      </w:r>
      <w:r w:rsidR="00FF3BA7">
        <w:rPr>
          <w:rFonts w:ascii="Abadi" w:hAnsi="Abadi"/>
          <w:sz w:val="28"/>
          <w:szCs w:val="28"/>
        </w:rPr>
        <w:t xml:space="preserve"> or complaint of a minimum of 10 people, outlining all violations or grievances suffered or failures attributed to such public servant</w:t>
      </w:r>
      <w:r w:rsidRPr="002C6AE6">
        <w:rPr>
          <w:rFonts w:ascii="Abadi" w:hAnsi="Abadi"/>
          <w:sz w:val="28"/>
          <w:szCs w:val="28"/>
        </w:rPr>
        <w:t>.</w:t>
      </w:r>
    </w:p>
    <w:p w14:paraId="7ADFD279" w14:textId="77777777" w:rsidR="008F4043" w:rsidRPr="002C6AE6" w:rsidRDefault="008F4043" w:rsidP="008F4043">
      <w:pPr>
        <w:rPr>
          <w:rFonts w:ascii="Abadi" w:hAnsi="Abadi"/>
          <w:sz w:val="28"/>
          <w:szCs w:val="28"/>
        </w:rPr>
      </w:pPr>
      <w:r w:rsidRPr="002C6AE6">
        <w:rPr>
          <w:rFonts w:ascii="Abadi" w:hAnsi="Abadi"/>
          <w:sz w:val="28"/>
          <w:szCs w:val="28"/>
        </w:rPr>
        <w:t>3. Final removal shall require approval by public vote.</w:t>
      </w:r>
    </w:p>
    <w:p w14:paraId="779A7719" w14:textId="4C503A3F" w:rsidR="008F4043" w:rsidRPr="002C6AE6" w:rsidRDefault="008F4043" w:rsidP="008F4043">
      <w:pPr>
        <w:rPr>
          <w:rFonts w:ascii="Abadi" w:hAnsi="Abadi"/>
          <w:sz w:val="28"/>
          <w:szCs w:val="28"/>
        </w:rPr>
      </w:pPr>
    </w:p>
    <w:p w14:paraId="7BD7DFC2" w14:textId="77777777" w:rsidR="008F4043" w:rsidRPr="002C6AE6" w:rsidRDefault="008F4043" w:rsidP="008F4043">
      <w:pPr>
        <w:rPr>
          <w:rFonts w:ascii="Abadi" w:hAnsi="Abadi"/>
          <w:b/>
          <w:bCs/>
          <w:sz w:val="28"/>
          <w:szCs w:val="28"/>
        </w:rPr>
      </w:pPr>
      <w:r w:rsidRPr="002C6AE6">
        <w:rPr>
          <w:rFonts w:ascii="Abadi" w:hAnsi="Abadi"/>
          <w:b/>
          <w:bCs/>
          <w:sz w:val="28"/>
          <w:szCs w:val="28"/>
        </w:rPr>
        <w:t>Section 10 — Term of Office</w:t>
      </w:r>
    </w:p>
    <w:p w14:paraId="23B0020D" w14:textId="77777777" w:rsidR="008F4043" w:rsidRPr="002C6AE6" w:rsidRDefault="008F4043" w:rsidP="008F4043">
      <w:pPr>
        <w:rPr>
          <w:rFonts w:ascii="Abadi" w:hAnsi="Abadi"/>
          <w:sz w:val="28"/>
          <w:szCs w:val="28"/>
        </w:rPr>
      </w:pPr>
      <w:r w:rsidRPr="002C6AE6">
        <w:rPr>
          <w:rFonts w:ascii="Abadi" w:hAnsi="Abadi"/>
          <w:sz w:val="28"/>
          <w:szCs w:val="28"/>
        </w:rPr>
        <w:t>1. Parish Commanders shall serve four (4) year terms.</w:t>
      </w:r>
    </w:p>
    <w:p w14:paraId="324B67D8" w14:textId="77777777" w:rsidR="008F4043" w:rsidRPr="002C6AE6" w:rsidRDefault="008F4043" w:rsidP="008F4043">
      <w:pPr>
        <w:rPr>
          <w:rFonts w:ascii="Abadi" w:hAnsi="Abadi"/>
          <w:sz w:val="28"/>
          <w:szCs w:val="28"/>
        </w:rPr>
      </w:pPr>
      <w:r w:rsidRPr="002C6AE6">
        <w:rPr>
          <w:rFonts w:ascii="Abadi" w:hAnsi="Abadi"/>
          <w:sz w:val="28"/>
          <w:szCs w:val="28"/>
        </w:rPr>
        <w:t>2. National Commanders shall serve four (4) year terms.</w:t>
      </w:r>
    </w:p>
    <w:p w14:paraId="11DB8903" w14:textId="0D7E5EF6" w:rsidR="008F4043" w:rsidRDefault="008F4043" w:rsidP="008F4043">
      <w:pPr>
        <w:rPr>
          <w:rFonts w:ascii="Abadi" w:hAnsi="Abadi"/>
          <w:sz w:val="28"/>
          <w:szCs w:val="28"/>
        </w:rPr>
      </w:pPr>
      <w:r w:rsidRPr="002C6AE6">
        <w:rPr>
          <w:rFonts w:ascii="Abadi" w:hAnsi="Abadi"/>
          <w:sz w:val="28"/>
          <w:szCs w:val="28"/>
        </w:rPr>
        <w:t>3. No person shall serve more than two consecutive terms as National Commander.</w:t>
      </w:r>
    </w:p>
    <w:p w14:paraId="440DB99E" w14:textId="22CB10DA" w:rsidR="00FF3BA7" w:rsidRPr="002C6AE6" w:rsidRDefault="00FF3BA7" w:rsidP="008F4043">
      <w:pPr>
        <w:rPr>
          <w:rFonts w:ascii="Abadi" w:hAnsi="Abadi"/>
          <w:sz w:val="28"/>
          <w:szCs w:val="28"/>
        </w:rPr>
      </w:pPr>
      <w:r>
        <w:rPr>
          <w:rFonts w:ascii="Abadi" w:hAnsi="Abadi"/>
          <w:sz w:val="28"/>
          <w:szCs w:val="28"/>
        </w:rPr>
        <w:t>4. No person shall serve more than two consecutive terms as Parish Commander.</w:t>
      </w:r>
      <w:r w:rsidR="006C6B5E">
        <w:rPr>
          <w:rFonts w:ascii="Abadi" w:hAnsi="Abadi"/>
          <w:sz w:val="28"/>
          <w:szCs w:val="28"/>
        </w:rPr>
        <w:br/>
      </w:r>
    </w:p>
    <w:p w14:paraId="2E23ECC4" w14:textId="597082A1" w:rsidR="008F4043" w:rsidRPr="002C6AE6" w:rsidRDefault="008F4043" w:rsidP="008F4043">
      <w:pPr>
        <w:rPr>
          <w:rFonts w:ascii="Abadi" w:hAnsi="Abadi"/>
          <w:sz w:val="28"/>
          <w:szCs w:val="28"/>
        </w:rPr>
      </w:pPr>
    </w:p>
    <w:p w14:paraId="333EE948" w14:textId="77777777" w:rsidR="008F4043" w:rsidRPr="002C6AE6" w:rsidRDefault="008F4043" w:rsidP="008F4043">
      <w:pPr>
        <w:rPr>
          <w:rFonts w:ascii="Abadi" w:hAnsi="Abadi"/>
          <w:b/>
          <w:bCs/>
          <w:sz w:val="28"/>
          <w:szCs w:val="28"/>
        </w:rPr>
      </w:pPr>
      <w:r w:rsidRPr="002C6AE6">
        <w:rPr>
          <w:rFonts w:ascii="Abadi" w:hAnsi="Abadi"/>
          <w:b/>
          <w:bCs/>
          <w:sz w:val="28"/>
          <w:szCs w:val="28"/>
        </w:rPr>
        <w:lastRenderedPageBreak/>
        <w:t>Section 11 — Public Decision System</w:t>
      </w:r>
    </w:p>
    <w:p w14:paraId="0F882CFA" w14:textId="77777777" w:rsidR="008F4043" w:rsidRPr="002C6AE6" w:rsidRDefault="008F4043" w:rsidP="008F4043">
      <w:pPr>
        <w:rPr>
          <w:rFonts w:ascii="Abadi" w:hAnsi="Abadi"/>
          <w:sz w:val="28"/>
          <w:szCs w:val="28"/>
        </w:rPr>
      </w:pPr>
      <w:r w:rsidRPr="002C6AE6">
        <w:rPr>
          <w:rFonts w:ascii="Abadi" w:hAnsi="Abadi"/>
          <w:sz w:val="28"/>
          <w:szCs w:val="28"/>
        </w:rPr>
        <w:t>1. The people shall vote directly on:</w:t>
      </w:r>
    </w:p>
    <w:p w14:paraId="7C5EBBD2" w14:textId="3D2B1959" w:rsidR="008F4043" w:rsidRPr="002C6AE6" w:rsidRDefault="008F4043" w:rsidP="008F4043">
      <w:pPr>
        <w:rPr>
          <w:rFonts w:ascii="Abadi" w:hAnsi="Abadi"/>
          <w:sz w:val="28"/>
          <w:szCs w:val="28"/>
        </w:rPr>
      </w:pPr>
      <w:r w:rsidRPr="002C6AE6">
        <w:rPr>
          <w:rFonts w:ascii="Abadi" w:hAnsi="Abadi"/>
          <w:sz w:val="28"/>
          <w:szCs w:val="28"/>
        </w:rPr>
        <w:t xml:space="preserve">   a. national spending</w:t>
      </w:r>
      <w:r w:rsidR="00FF3BA7">
        <w:rPr>
          <w:rFonts w:ascii="Abadi" w:hAnsi="Abadi"/>
          <w:sz w:val="28"/>
          <w:szCs w:val="28"/>
        </w:rPr>
        <w:br/>
      </w:r>
      <w:r w:rsidRPr="002C6AE6">
        <w:rPr>
          <w:rFonts w:ascii="Abadi" w:hAnsi="Abadi"/>
          <w:sz w:val="28"/>
          <w:szCs w:val="28"/>
        </w:rPr>
        <w:t xml:space="preserve">   b. constitutional amendments</w:t>
      </w:r>
      <w:r w:rsidR="00FF3BA7">
        <w:rPr>
          <w:rFonts w:ascii="Abadi" w:hAnsi="Abadi"/>
          <w:sz w:val="28"/>
          <w:szCs w:val="28"/>
        </w:rPr>
        <w:br/>
      </w:r>
      <w:r w:rsidRPr="002C6AE6">
        <w:rPr>
          <w:rFonts w:ascii="Abadi" w:hAnsi="Abadi"/>
          <w:sz w:val="28"/>
          <w:szCs w:val="28"/>
        </w:rPr>
        <w:t xml:space="preserve">   c. major national projects</w:t>
      </w:r>
      <w:r w:rsidR="00FF3BA7">
        <w:rPr>
          <w:rFonts w:ascii="Abadi" w:hAnsi="Abadi"/>
          <w:sz w:val="28"/>
          <w:szCs w:val="28"/>
        </w:rPr>
        <w:br/>
      </w:r>
      <w:r w:rsidRPr="002C6AE6">
        <w:rPr>
          <w:rFonts w:ascii="Abadi" w:hAnsi="Abadi"/>
          <w:sz w:val="28"/>
          <w:szCs w:val="28"/>
        </w:rPr>
        <w:t xml:space="preserve">   d. international agreements affecting sovereignty</w:t>
      </w:r>
    </w:p>
    <w:p w14:paraId="595857D5" w14:textId="77777777" w:rsidR="008F4043" w:rsidRPr="002C6AE6" w:rsidRDefault="008F4043" w:rsidP="008F4043">
      <w:pPr>
        <w:rPr>
          <w:rFonts w:ascii="Abadi" w:hAnsi="Abadi"/>
          <w:sz w:val="28"/>
          <w:szCs w:val="28"/>
        </w:rPr>
      </w:pPr>
      <w:r w:rsidRPr="002C6AE6">
        <w:rPr>
          <w:rFonts w:ascii="Abadi" w:hAnsi="Abadi"/>
          <w:sz w:val="28"/>
          <w:szCs w:val="28"/>
        </w:rPr>
        <w:t>2. All voting systems shall be:</w:t>
      </w:r>
    </w:p>
    <w:p w14:paraId="05DB0A78" w14:textId="3C1340D5" w:rsidR="008F4043" w:rsidRPr="002C6AE6" w:rsidRDefault="008F4043" w:rsidP="008F4043">
      <w:pPr>
        <w:rPr>
          <w:rFonts w:ascii="Abadi" w:hAnsi="Abadi"/>
          <w:sz w:val="28"/>
          <w:szCs w:val="28"/>
        </w:rPr>
      </w:pPr>
      <w:r w:rsidRPr="002C6AE6">
        <w:rPr>
          <w:rFonts w:ascii="Abadi" w:hAnsi="Abadi"/>
          <w:sz w:val="28"/>
          <w:szCs w:val="28"/>
        </w:rPr>
        <w:t xml:space="preserve">   a. secure</w:t>
      </w:r>
      <w:r w:rsidR="00FF3BA7">
        <w:rPr>
          <w:rFonts w:ascii="Abadi" w:hAnsi="Abadi"/>
          <w:sz w:val="28"/>
          <w:szCs w:val="28"/>
        </w:rPr>
        <w:br/>
      </w:r>
      <w:r w:rsidRPr="002C6AE6">
        <w:rPr>
          <w:rFonts w:ascii="Abadi" w:hAnsi="Abadi"/>
          <w:sz w:val="28"/>
          <w:szCs w:val="28"/>
        </w:rPr>
        <w:t xml:space="preserve">   b. transparent</w:t>
      </w:r>
      <w:r w:rsidR="00FF3BA7">
        <w:rPr>
          <w:rFonts w:ascii="Abadi" w:hAnsi="Abadi"/>
          <w:sz w:val="28"/>
          <w:szCs w:val="28"/>
        </w:rPr>
        <w:br/>
      </w:r>
      <w:r w:rsidRPr="002C6AE6">
        <w:rPr>
          <w:rFonts w:ascii="Abadi" w:hAnsi="Abadi"/>
          <w:sz w:val="28"/>
          <w:szCs w:val="28"/>
        </w:rPr>
        <w:t xml:space="preserve">   c. equally accessible</w:t>
      </w:r>
    </w:p>
    <w:p w14:paraId="3F2D4ADA" w14:textId="4923F46B" w:rsidR="008F4043" w:rsidRPr="002C6AE6" w:rsidRDefault="008F4043" w:rsidP="008F4043">
      <w:pPr>
        <w:rPr>
          <w:rFonts w:ascii="Abadi" w:hAnsi="Abadi"/>
          <w:sz w:val="28"/>
          <w:szCs w:val="28"/>
        </w:rPr>
      </w:pPr>
    </w:p>
    <w:p w14:paraId="479D5BF2" w14:textId="77777777" w:rsidR="008F4043" w:rsidRPr="002C6AE6" w:rsidRDefault="008F4043" w:rsidP="008F4043">
      <w:pPr>
        <w:rPr>
          <w:rFonts w:ascii="Abadi" w:hAnsi="Abadi"/>
          <w:b/>
          <w:bCs/>
          <w:sz w:val="28"/>
          <w:szCs w:val="28"/>
        </w:rPr>
      </w:pPr>
      <w:r w:rsidRPr="002C6AE6">
        <w:rPr>
          <w:rFonts w:ascii="Abadi" w:hAnsi="Abadi"/>
          <w:b/>
          <w:bCs/>
          <w:sz w:val="28"/>
          <w:szCs w:val="28"/>
        </w:rPr>
        <w:t>Section 12 — Stability of Government</w:t>
      </w:r>
    </w:p>
    <w:p w14:paraId="7ADD2914" w14:textId="4F2BB52F" w:rsidR="008F4043" w:rsidRDefault="008F4043" w:rsidP="008F4043">
      <w:pPr>
        <w:rPr>
          <w:rFonts w:ascii="Abadi" w:hAnsi="Abadi"/>
          <w:sz w:val="28"/>
          <w:szCs w:val="28"/>
        </w:rPr>
      </w:pPr>
      <w:r w:rsidRPr="002C6AE6">
        <w:rPr>
          <w:rFonts w:ascii="Abadi" w:hAnsi="Abadi"/>
          <w:sz w:val="28"/>
          <w:szCs w:val="28"/>
        </w:rPr>
        <w:t xml:space="preserve">1. This Constitution shall not be amended for </w:t>
      </w:r>
      <w:r w:rsidR="004273B8">
        <w:rPr>
          <w:rFonts w:ascii="Abadi" w:hAnsi="Abadi"/>
          <w:sz w:val="28"/>
          <w:szCs w:val="28"/>
        </w:rPr>
        <w:t>One</w:t>
      </w:r>
      <w:r w:rsidRPr="002C6AE6">
        <w:rPr>
          <w:rFonts w:ascii="Abadi" w:hAnsi="Abadi"/>
          <w:sz w:val="28"/>
          <w:szCs w:val="28"/>
        </w:rPr>
        <w:t xml:space="preserve"> </w:t>
      </w:r>
      <w:r w:rsidR="004273B8">
        <w:rPr>
          <w:rFonts w:ascii="Abadi" w:hAnsi="Abadi"/>
          <w:sz w:val="28"/>
          <w:szCs w:val="28"/>
        </w:rPr>
        <w:t>(</w:t>
      </w:r>
      <w:r w:rsidRPr="002C6AE6">
        <w:rPr>
          <w:rFonts w:ascii="Abadi" w:hAnsi="Abadi"/>
          <w:sz w:val="28"/>
          <w:szCs w:val="28"/>
        </w:rPr>
        <w:t>1) year following adoption</w:t>
      </w:r>
      <w:r w:rsidR="004273B8">
        <w:rPr>
          <w:rFonts w:ascii="Abadi" w:hAnsi="Abadi"/>
          <w:sz w:val="28"/>
          <w:szCs w:val="28"/>
        </w:rPr>
        <w:t xml:space="preserve"> and enactment</w:t>
      </w:r>
      <w:r w:rsidRPr="002C6AE6">
        <w:rPr>
          <w:rFonts w:ascii="Abadi" w:hAnsi="Abadi"/>
          <w:sz w:val="28"/>
          <w:szCs w:val="28"/>
        </w:rPr>
        <w:t>.</w:t>
      </w:r>
    </w:p>
    <w:p w14:paraId="5AD2B56C" w14:textId="7EDDDD10" w:rsidR="004273B8" w:rsidRDefault="004273B8" w:rsidP="008F4043">
      <w:pPr>
        <w:rPr>
          <w:rFonts w:ascii="Abadi" w:hAnsi="Abadi"/>
          <w:sz w:val="28"/>
          <w:szCs w:val="28"/>
        </w:rPr>
      </w:pPr>
      <w:r>
        <w:rPr>
          <w:rFonts w:ascii="Abadi" w:hAnsi="Abadi"/>
          <w:sz w:val="28"/>
          <w:szCs w:val="28"/>
        </w:rPr>
        <w:t>2. This Constitution shall, after 1 year following adoption, remain undisturbed for five (5) years, if any proposed amendment is available.</w:t>
      </w:r>
    </w:p>
    <w:p w14:paraId="1A117B96" w14:textId="3891728F" w:rsidR="004273B8" w:rsidRPr="002C6AE6" w:rsidRDefault="004273B8" w:rsidP="008F4043">
      <w:pPr>
        <w:rPr>
          <w:rFonts w:ascii="Abadi" w:hAnsi="Abadi"/>
          <w:sz w:val="28"/>
          <w:szCs w:val="28"/>
        </w:rPr>
      </w:pPr>
      <w:r>
        <w:rPr>
          <w:rFonts w:ascii="Abadi" w:hAnsi="Abadi"/>
          <w:sz w:val="28"/>
          <w:szCs w:val="28"/>
        </w:rPr>
        <w:t>3. This Constitution shall, after the five (5) years specified in paragraph two (2) above, shall maintain a stability period of eight (8) years minimum, before any other amendments can be incorporated by addition.</w:t>
      </w:r>
    </w:p>
    <w:p w14:paraId="117DE020" w14:textId="77777777" w:rsidR="008F4043" w:rsidRPr="002C6AE6" w:rsidRDefault="008F4043" w:rsidP="008F4043">
      <w:pPr>
        <w:rPr>
          <w:rFonts w:ascii="Abadi" w:hAnsi="Abadi"/>
          <w:sz w:val="28"/>
          <w:szCs w:val="28"/>
        </w:rPr>
      </w:pPr>
      <w:r w:rsidRPr="002C6AE6">
        <w:rPr>
          <w:rFonts w:ascii="Abadi" w:hAnsi="Abadi"/>
          <w:sz w:val="28"/>
          <w:szCs w:val="28"/>
        </w:rPr>
        <w:t>2. Exception is permitted only in cases of:</w:t>
      </w:r>
    </w:p>
    <w:p w14:paraId="2604B013" w14:textId="146A329A" w:rsidR="008F4043" w:rsidRPr="002C6AE6" w:rsidRDefault="008F4043" w:rsidP="008F4043">
      <w:pPr>
        <w:rPr>
          <w:rFonts w:ascii="Abadi" w:hAnsi="Abadi"/>
          <w:sz w:val="28"/>
          <w:szCs w:val="28"/>
        </w:rPr>
      </w:pPr>
      <w:r w:rsidRPr="002C6AE6">
        <w:rPr>
          <w:rFonts w:ascii="Abadi" w:hAnsi="Abadi"/>
          <w:sz w:val="28"/>
          <w:szCs w:val="28"/>
        </w:rPr>
        <w:t xml:space="preserve">   a. war</w:t>
      </w:r>
      <w:r w:rsidR="00FF3BA7">
        <w:rPr>
          <w:rFonts w:ascii="Abadi" w:hAnsi="Abadi"/>
          <w:sz w:val="28"/>
          <w:szCs w:val="28"/>
        </w:rPr>
        <w:br/>
      </w:r>
      <w:r w:rsidRPr="002C6AE6">
        <w:rPr>
          <w:rFonts w:ascii="Abadi" w:hAnsi="Abadi"/>
          <w:sz w:val="28"/>
          <w:szCs w:val="28"/>
        </w:rPr>
        <w:t xml:space="preserve">   b. national emergency</w:t>
      </w:r>
      <w:r w:rsidR="00FF3BA7">
        <w:rPr>
          <w:rFonts w:ascii="Abadi" w:hAnsi="Abadi"/>
          <w:sz w:val="28"/>
          <w:szCs w:val="28"/>
        </w:rPr>
        <w:br/>
      </w:r>
      <w:r w:rsidRPr="002C6AE6">
        <w:rPr>
          <w:rFonts w:ascii="Abadi" w:hAnsi="Abadi"/>
          <w:sz w:val="28"/>
          <w:szCs w:val="28"/>
        </w:rPr>
        <w:t xml:space="preserve">   c. widespread crisis</w:t>
      </w:r>
    </w:p>
    <w:p w14:paraId="1CE3A178" w14:textId="09E3A529" w:rsidR="008F4043" w:rsidRPr="002C6AE6" w:rsidRDefault="008F4043" w:rsidP="008F4043">
      <w:pPr>
        <w:rPr>
          <w:rFonts w:ascii="Abadi" w:hAnsi="Abadi"/>
          <w:sz w:val="28"/>
          <w:szCs w:val="28"/>
        </w:rPr>
      </w:pPr>
      <w:r w:rsidRPr="002C6AE6">
        <w:rPr>
          <w:rFonts w:ascii="Abadi" w:hAnsi="Abadi"/>
          <w:sz w:val="28"/>
          <w:szCs w:val="28"/>
        </w:rPr>
        <w:t>3. All amendments shall</w:t>
      </w:r>
      <w:r w:rsidR="004273B8">
        <w:rPr>
          <w:rFonts w:ascii="Abadi" w:hAnsi="Abadi"/>
          <w:sz w:val="28"/>
          <w:szCs w:val="28"/>
        </w:rPr>
        <w:t xml:space="preserve"> be specific to the emergency and</w:t>
      </w:r>
      <w:r w:rsidRPr="002C6AE6">
        <w:rPr>
          <w:rFonts w:ascii="Abadi" w:hAnsi="Abadi"/>
          <w:sz w:val="28"/>
          <w:szCs w:val="28"/>
        </w:rPr>
        <w:t xml:space="preserve"> require approval by the people.</w:t>
      </w:r>
    </w:p>
    <w:p w14:paraId="63B646E4" w14:textId="036488BD" w:rsidR="008F4043" w:rsidRPr="002C6AE6" w:rsidRDefault="008F4043" w:rsidP="008F4043">
      <w:pPr>
        <w:rPr>
          <w:rFonts w:ascii="Abadi" w:hAnsi="Abadi"/>
          <w:sz w:val="28"/>
          <w:szCs w:val="28"/>
        </w:rPr>
      </w:pPr>
    </w:p>
    <w:p w14:paraId="62CA91E9" w14:textId="77777777" w:rsidR="008F4043" w:rsidRPr="002C6AE6" w:rsidRDefault="008F4043" w:rsidP="008F4043">
      <w:pPr>
        <w:rPr>
          <w:rFonts w:ascii="Abadi" w:hAnsi="Abadi"/>
          <w:b/>
          <w:bCs/>
          <w:sz w:val="28"/>
          <w:szCs w:val="28"/>
        </w:rPr>
      </w:pPr>
      <w:r w:rsidRPr="002C6AE6">
        <w:rPr>
          <w:rFonts w:ascii="Abadi" w:hAnsi="Abadi"/>
          <w:b/>
          <w:bCs/>
          <w:sz w:val="28"/>
          <w:szCs w:val="28"/>
        </w:rPr>
        <w:t>Section 13 — Supremacy and Abolition of Prior Systems</w:t>
      </w:r>
    </w:p>
    <w:p w14:paraId="104C85DE" w14:textId="7120B45C" w:rsidR="008F4043" w:rsidRPr="002C6AE6" w:rsidRDefault="008F4043" w:rsidP="008F4043">
      <w:pPr>
        <w:rPr>
          <w:rFonts w:ascii="Abadi" w:hAnsi="Abadi"/>
          <w:sz w:val="28"/>
          <w:szCs w:val="28"/>
        </w:rPr>
      </w:pPr>
      <w:r w:rsidRPr="002C6AE6">
        <w:rPr>
          <w:rFonts w:ascii="Abadi" w:hAnsi="Abadi"/>
          <w:sz w:val="28"/>
          <w:szCs w:val="28"/>
        </w:rPr>
        <w:t>1. Upon adoption</w:t>
      </w:r>
      <w:r w:rsidR="00FF3BA7">
        <w:rPr>
          <w:rFonts w:ascii="Abadi" w:hAnsi="Abadi"/>
          <w:sz w:val="28"/>
          <w:szCs w:val="28"/>
        </w:rPr>
        <w:t xml:space="preserve"> and enactment of this constitution</w:t>
      </w:r>
      <w:r w:rsidRPr="002C6AE6">
        <w:rPr>
          <w:rFonts w:ascii="Abadi" w:hAnsi="Abadi"/>
          <w:sz w:val="28"/>
          <w:szCs w:val="28"/>
        </w:rPr>
        <w:t>, all prior systems of governance, laws, and authorities are void.</w:t>
      </w:r>
    </w:p>
    <w:p w14:paraId="62B8508A" w14:textId="77777777" w:rsidR="008F4043" w:rsidRPr="002C6AE6" w:rsidRDefault="008F4043" w:rsidP="008F4043">
      <w:pPr>
        <w:rPr>
          <w:rFonts w:ascii="Abadi" w:hAnsi="Abadi"/>
          <w:sz w:val="28"/>
          <w:szCs w:val="28"/>
        </w:rPr>
      </w:pPr>
      <w:r w:rsidRPr="002C6AE6">
        <w:rPr>
          <w:rFonts w:ascii="Abadi" w:hAnsi="Abadi"/>
          <w:sz w:val="28"/>
          <w:szCs w:val="28"/>
        </w:rPr>
        <w:t>2. Only laws enacted under this Constitution shall have legal effect.</w:t>
      </w:r>
    </w:p>
    <w:p w14:paraId="3A9D8A2D" w14:textId="77777777" w:rsidR="008F4043" w:rsidRPr="002C6AE6" w:rsidRDefault="008F4043" w:rsidP="008F4043">
      <w:pPr>
        <w:rPr>
          <w:rFonts w:ascii="Abadi" w:hAnsi="Abadi"/>
          <w:b/>
          <w:bCs/>
          <w:sz w:val="28"/>
          <w:szCs w:val="28"/>
        </w:rPr>
      </w:pPr>
      <w:r w:rsidRPr="002C6AE6">
        <w:rPr>
          <w:rFonts w:ascii="Abadi" w:hAnsi="Abadi"/>
          <w:b/>
          <w:bCs/>
          <w:sz w:val="28"/>
          <w:szCs w:val="28"/>
        </w:rPr>
        <w:lastRenderedPageBreak/>
        <w:t>Section 14 — Duty of Government</w:t>
      </w:r>
    </w:p>
    <w:p w14:paraId="48CAAD4C" w14:textId="33011328" w:rsidR="008F4043" w:rsidRPr="002C6AE6" w:rsidRDefault="008F4043" w:rsidP="008F4043">
      <w:pPr>
        <w:rPr>
          <w:rFonts w:ascii="Abadi" w:hAnsi="Abadi"/>
          <w:sz w:val="28"/>
          <w:szCs w:val="28"/>
        </w:rPr>
      </w:pPr>
      <w:r w:rsidRPr="002C6AE6">
        <w:rPr>
          <w:rFonts w:ascii="Abadi" w:hAnsi="Abadi"/>
          <w:sz w:val="28"/>
          <w:szCs w:val="28"/>
        </w:rPr>
        <w:t xml:space="preserve">Government in </w:t>
      </w:r>
      <w:proofErr w:type="spellStart"/>
      <w:r w:rsidRPr="002C6AE6">
        <w:rPr>
          <w:rFonts w:ascii="Abadi" w:hAnsi="Abadi"/>
          <w:sz w:val="28"/>
          <w:szCs w:val="28"/>
        </w:rPr>
        <w:t>Jamayka</w:t>
      </w:r>
      <w:proofErr w:type="spellEnd"/>
      <w:r w:rsidRPr="002C6AE6">
        <w:rPr>
          <w:rFonts w:ascii="Abadi" w:hAnsi="Abadi"/>
          <w:sz w:val="28"/>
          <w:szCs w:val="28"/>
        </w:rPr>
        <w:t xml:space="preserve"> shall exist solely</w:t>
      </w:r>
      <w:r w:rsidR="00F93F54">
        <w:rPr>
          <w:rFonts w:ascii="Abadi" w:hAnsi="Abadi"/>
          <w:sz w:val="28"/>
          <w:szCs w:val="28"/>
        </w:rPr>
        <w:t>, by virtue of the will of the people,</w:t>
      </w:r>
      <w:r w:rsidRPr="002C6AE6">
        <w:rPr>
          <w:rFonts w:ascii="Abadi" w:hAnsi="Abadi"/>
          <w:sz w:val="28"/>
          <w:szCs w:val="28"/>
        </w:rPr>
        <w:t xml:space="preserve"> </w:t>
      </w:r>
      <w:r w:rsidR="00F93F54">
        <w:rPr>
          <w:rFonts w:ascii="Abadi" w:hAnsi="Abadi"/>
          <w:sz w:val="28"/>
          <w:szCs w:val="28"/>
        </w:rPr>
        <w:t xml:space="preserve">as a temporary institutional body </w:t>
      </w:r>
      <w:r w:rsidRPr="002C6AE6">
        <w:rPr>
          <w:rFonts w:ascii="Abadi" w:hAnsi="Abadi"/>
          <w:sz w:val="28"/>
          <w:szCs w:val="28"/>
        </w:rPr>
        <w:t>to:</w:t>
      </w:r>
    </w:p>
    <w:p w14:paraId="3B053932" w14:textId="7616791F" w:rsidR="00460079" w:rsidRDefault="008F4043" w:rsidP="008F4043">
      <w:pPr>
        <w:rPr>
          <w:rFonts w:ascii="Abadi" w:hAnsi="Abadi"/>
          <w:sz w:val="28"/>
          <w:szCs w:val="28"/>
        </w:rPr>
      </w:pPr>
      <w:r w:rsidRPr="002C6AE6">
        <w:rPr>
          <w:rFonts w:ascii="Abadi" w:hAnsi="Abadi"/>
          <w:sz w:val="28"/>
          <w:szCs w:val="28"/>
        </w:rPr>
        <w:t xml:space="preserve">   a. </w:t>
      </w:r>
      <w:proofErr w:type="gramStart"/>
      <w:r w:rsidRPr="002C6AE6">
        <w:rPr>
          <w:rFonts w:ascii="Abadi" w:hAnsi="Abadi"/>
          <w:sz w:val="28"/>
          <w:szCs w:val="28"/>
        </w:rPr>
        <w:t>protect</w:t>
      </w:r>
      <w:proofErr w:type="gramEnd"/>
      <w:r w:rsidRPr="002C6AE6">
        <w:rPr>
          <w:rFonts w:ascii="Abadi" w:hAnsi="Abadi"/>
          <w:sz w:val="28"/>
          <w:szCs w:val="28"/>
        </w:rPr>
        <w:t xml:space="preserve"> the people</w:t>
      </w:r>
      <w:r w:rsidR="00FF3BA7">
        <w:rPr>
          <w:rFonts w:ascii="Abadi" w:hAnsi="Abadi"/>
          <w:sz w:val="28"/>
          <w:szCs w:val="28"/>
        </w:rPr>
        <w:br/>
      </w:r>
      <w:r w:rsidRPr="002C6AE6">
        <w:rPr>
          <w:rFonts w:ascii="Abadi" w:hAnsi="Abadi"/>
          <w:sz w:val="28"/>
          <w:szCs w:val="28"/>
        </w:rPr>
        <w:t xml:space="preserve">   b. maintain peace and order</w:t>
      </w:r>
      <w:r w:rsidR="00FF3BA7">
        <w:rPr>
          <w:rFonts w:ascii="Abadi" w:hAnsi="Abadi"/>
          <w:sz w:val="28"/>
          <w:szCs w:val="28"/>
        </w:rPr>
        <w:br/>
      </w:r>
      <w:r w:rsidRPr="002C6AE6">
        <w:rPr>
          <w:rFonts w:ascii="Abadi" w:hAnsi="Abadi"/>
          <w:sz w:val="28"/>
          <w:szCs w:val="28"/>
        </w:rPr>
        <w:t xml:space="preserve">   c. preserve liberty</w:t>
      </w:r>
      <w:r w:rsidR="00FF3BA7">
        <w:rPr>
          <w:rFonts w:ascii="Abadi" w:hAnsi="Abadi"/>
          <w:sz w:val="28"/>
          <w:szCs w:val="28"/>
        </w:rPr>
        <w:br/>
      </w:r>
      <w:r w:rsidRPr="002C6AE6">
        <w:rPr>
          <w:rFonts w:ascii="Abadi" w:hAnsi="Abadi"/>
          <w:sz w:val="28"/>
          <w:szCs w:val="28"/>
        </w:rPr>
        <w:t xml:space="preserve">   d. safeguard land and natural resources</w:t>
      </w:r>
      <w:r w:rsidR="00FF3BA7">
        <w:rPr>
          <w:rFonts w:ascii="Abadi" w:hAnsi="Abadi"/>
          <w:sz w:val="28"/>
          <w:szCs w:val="28"/>
        </w:rPr>
        <w:br/>
      </w:r>
      <w:r w:rsidRPr="002C6AE6">
        <w:rPr>
          <w:rFonts w:ascii="Abadi" w:hAnsi="Abadi"/>
          <w:sz w:val="28"/>
          <w:szCs w:val="28"/>
        </w:rPr>
        <w:t xml:space="preserve">   e. advance </w:t>
      </w:r>
      <w:r w:rsidR="00F93F54">
        <w:rPr>
          <w:rFonts w:ascii="Abadi" w:hAnsi="Abadi"/>
          <w:sz w:val="28"/>
          <w:szCs w:val="28"/>
        </w:rPr>
        <w:t xml:space="preserve">positive and progressive </w:t>
      </w:r>
      <w:r w:rsidRPr="002C6AE6">
        <w:rPr>
          <w:rFonts w:ascii="Abadi" w:hAnsi="Abadi"/>
          <w:sz w:val="28"/>
          <w:szCs w:val="28"/>
        </w:rPr>
        <w:t>knowledge, culture, and prosperity</w:t>
      </w:r>
      <w:r w:rsidR="00F93F54">
        <w:rPr>
          <w:rFonts w:ascii="Abadi" w:hAnsi="Abadi"/>
          <w:sz w:val="28"/>
          <w:szCs w:val="28"/>
        </w:rPr>
        <w:t xml:space="preserve"> as the people deems fit.</w:t>
      </w:r>
    </w:p>
    <w:p w14:paraId="1C75D9E6" w14:textId="703507F8" w:rsidR="006C6B5E" w:rsidRDefault="006C6B5E" w:rsidP="008F4043">
      <w:pPr>
        <w:rPr>
          <w:rFonts w:ascii="Abadi" w:hAnsi="Abadi"/>
          <w:sz w:val="28"/>
          <w:szCs w:val="28"/>
        </w:rPr>
      </w:pPr>
    </w:p>
    <w:p w14:paraId="3D7FB6DF" w14:textId="67975390" w:rsidR="006C6B5E" w:rsidRDefault="006C6B5E" w:rsidP="008F4043">
      <w:pPr>
        <w:rPr>
          <w:rFonts w:ascii="Abadi" w:hAnsi="Abadi"/>
          <w:sz w:val="28"/>
          <w:szCs w:val="28"/>
        </w:rPr>
      </w:pPr>
    </w:p>
    <w:p w14:paraId="336DB140" w14:textId="1235BA59" w:rsidR="006C6B5E" w:rsidRDefault="006C6B5E" w:rsidP="008F4043">
      <w:pPr>
        <w:rPr>
          <w:rFonts w:ascii="Abadi" w:hAnsi="Abadi"/>
          <w:sz w:val="28"/>
          <w:szCs w:val="28"/>
        </w:rPr>
      </w:pPr>
    </w:p>
    <w:p w14:paraId="323A907F" w14:textId="0BC61967" w:rsidR="006C6B5E" w:rsidRDefault="006C6B5E" w:rsidP="008F4043">
      <w:pPr>
        <w:rPr>
          <w:rFonts w:ascii="Abadi" w:hAnsi="Abadi"/>
          <w:sz w:val="28"/>
          <w:szCs w:val="28"/>
        </w:rPr>
      </w:pPr>
    </w:p>
    <w:p w14:paraId="49C93FE9" w14:textId="48A5B006" w:rsidR="006C6B5E" w:rsidRDefault="006C6B5E" w:rsidP="008F4043">
      <w:pPr>
        <w:rPr>
          <w:rFonts w:ascii="Abadi" w:hAnsi="Abadi"/>
          <w:sz w:val="28"/>
          <w:szCs w:val="28"/>
        </w:rPr>
      </w:pPr>
    </w:p>
    <w:p w14:paraId="175EC2FA" w14:textId="296AC0C5" w:rsidR="006C6B5E" w:rsidRDefault="006C6B5E" w:rsidP="008F4043">
      <w:pPr>
        <w:rPr>
          <w:rFonts w:ascii="Abadi" w:hAnsi="Abadi"/>
          <w:sz w:val="28"/>
          <w:szCs w:val="28"/>
        </w:rPr>
      </w:pPr>
    </w:p>
    <w:p w14:paraId="7F721822" w14:textId="5714D6FF" w:rsidR="006C6B5E" w:rsidRDefault="006C6B5E" w:rsidP="008F4043">
      <w:pPr>
        <w:rPr>
          <w:rFonts w:ascii="Abadi" w:hAnsi="Abadi"/>
          <w:sz w:val="28"/>
          <w:szCs w:val="28"/>
        </w:rPr>
      </w:pPr>
    </w:p>
    <w:p w14:paraId="5588DE36" w14:textId="7EC194D5" w:rsidR="006C6B5E" w:rsidRDefault="006C6B5E" w:rsidP="008F4043">
      <w:pPr>
        <w:rPr>
          <w:rFonts w:ascii="Abadi" w:hAnsi="Abadi"/>
          <w:sz w:val="28"/>
          <w:szCs w:val="28"/>
        </w:rPr>
      </w:pPr>
    </w:p>
    <w:p w14:paraId="637799B3" w14:textId="7E505EA3" w:rsidR="006C6B5E" w:rsidRDefault="006C6B5E" w:rsidP="008F4043">
      <w:pPr>
        <w:rPr>
          <w:rFonts w:ascii="Abadi" w:hAnsi="Abadi"/>
          <w:sz w:val="28"/>
          <w:szCs w:val="28"/>
        </w:rPr>
      </w:pPr>
    </w:p>
    <w:p w14:paraId="6C4B81A8" w14:textId="27BA0058" w:rsidR="006C6B5E" w:rsidRDefault="006C6B5E" w:rsidP="008F4043">
      <w:pPr>
        <w:rPr>
          <w:rFonts w:ascii="Abadi" w:hAnsi="Abadi"/>
          <w:sz w:val="28"/>
          <w:szCs w:val="28"/>
        </w:rPr>
      </w:pPr>
    </w:p>
    <w:p w14:paraId="25AC029E" w14:textId="52ED2849" w:rsidR="006C6B5E" w:rsidRDefault="006C6B5E" w:rsidP="008F4043">
      <w:pPr>
        <w:rPr>
          <w:rFonts w:ascii="Abadi" w:hAnsi="Abadi"/>
          <w:sz w:val="28"/>
          <w:szCs w:val="28"/>
        </w:rPr>
      </w:pPr>
    </w:p>
    <w:p w14:paraId="6F2F5DE5" w14:textId="0732112E" w:rsidR="006C6B5E" w:rsidRDefault="006C6B5E" w:rsidP="008F4043">
      <w:pPr>
        <w:rPr>
          <w:rFonts w:ascii="Abadi" w:hAnsi="Abadi"/>
          <w:sz w:val="28"/>
          <w:szCs w:val="28"/>
        </w:rPr>
      </w:pPr>
    </w:p>
    <w:p w14:paraId="26C9D646" w14:textId="282DF6A0" w:rsidR="006C6B5E" w:rsidRDefault="006C6B5E" w:rsidP="008F4043">
      <w:pPr>
        <w:rPr>
          <w:rFonts w:ascii="Abadi" w:hAnsi="Abadi"/>
          <w:sz w:val="28"/>
          <w:szCs w:val="28"/>
        </w:rPr>
      </w:pPr>
    </w:p>
    <w:p w14:paraId="065B1EA3" w14:textId="70B303C4" w:rsidR="006C6B5E" w:rsidRDefault="006C6B5E" w:rsidP="008F4043">
      <w:pPr>
        <w:rPr>
          <w:rFonts w:ascii="Abadi" w:hAnsi="Abadi"/>
          <w:sz w:val="28"/>
          <w:szCs w:val="28"/>
        </w:rPr>
      </w:pPr>
    </w:p>
    <w:p w14:paraId="1EA46B05" w14:textId="24AA5930" w:rsidR="006C6B5E" w:rsidRDefault="006C6B5E" w:rsidP="008F4043">
      <w:pPr>
        <w:rPr>
          <w:rFonts w:ascii="Abadi" w:hAnsi="Abadi"/>
          <w:sz w:val="28"/>
          <w:szCs w:val="28"/>
        </w:rPr>
      </w:pPr>
    </w:p>
    <w:p w14:paraId="362C4D05" w14:textId="5C9396B3" w:rsidR="006C6B5E" w:rsidRDefault="006C6B5E" w:rsidP="008F4043">
      <w:pPr>
        <w:rPr>
          <w:rFonts w:ascii="Abadi" w:hAnsi="Abadi"/>
          <w:sz w:val="28"/>
          <w:szCs w:val="28"/>
        </w:rPr>
      </w:pPr>
    </w:p>
    <w:p w14:paraId="250941B9" w14:textId="6F2B10E0" w:rsidR="006C6B5E" w:rsidRDefault="006C6B5E" w:rsidP="008F4043">
      <w:pPr>
        <w:rPr>
          <w:rFonts w:ascii="Abadi" w:hAnsi="Abadi"/>
          <w:sz w:val="28"/>
          <w:szCs w:val="28"/>
        </w:rPr>
      </w:pPr>
    </w:p>
    <w:p w14:paraId="623343D4" w14:textId="63BE0FEE" w:rsidR="006C6B5E" w:rsidRDefault="006C6B5E" w:rsidP="008F4043">
      <w:pPr>
        <w:rPr>
          <w:rFonts w:ascii="Abadi" w:hAnsi="Abadi"/>
          <w:sz w:val="28"/>
          <w:szCs w:val="28"/>
        </w:rPr>
      </w:pPr>
    </w:p>
    <w:p w14:paraId="0D75F73A" w14:textId="019A36C7" w:rsidR="006C6B5E" w:rsidRDefault="006C6B5E" w:rsidP="008F4043">
      <w:pPr>
        <w:rPr>
          <w:rFonts w:ascii="Abadi" w:hAnsi="Abadi"/>
          <w:sz w:val="28"/>
          <w:szCs w:val="28"/>
        </w:rPr>
      </w:pPr>
    </w:p>
    <w:p w14:paraId="4AE45D1A" w14:textId="3830F85B" w:rsidR="00C47E3F" w:rsidRPr="002C6AE6" w:rsidRDefault="0040000B" w:rsidP="00C47E3F">
      <w:pPr>
        <w:jc w:val="center"/>
        <w:rPr>
          <w:rFonts w:ascii="Abadi" w:hAnsi="Abadi"/>
          <w:b/>
          <w:bCs/>
          <w:sz w:val="28"/>
          <w:szCs w:val="28"/>
        </w:rPr>
      </w:pPr>
      <w:r w:rsidRPr="002C6AE6">
        <w:rPr>
          <w:rFonts w:ascii="Abadi" w:hAnsi="Abadi"/>
          <w:b/>
          <w:bCs/>
          <w:sz w:val="28"/>
          <w:szCs w:val="28"/>
        </w:rPr>
        <w:lastRenderedPageBreak/>
        <w:t xml:space="preserve">ARTICLE </w:t>
      </w:r>
      <w:r w:rsidR="00E928AA" w:rsidRPr="002C6AE6">
        <w:rPr>
          <w:rFonts w:ascii="Abadi" w:hAnsi="Abadi"/>
          <w:b/>
          <w:bCs/>
          <w:sz w:val="28"/>
          <w:szCs w:val="28"/>
        </w:rPr>
        <w:t>1A</w:t>
      </w:r>
      <w:r w:rsidRPr="002C6AE6">
        <w:rPr>
          <w:rFonts w:ascii="Abadi" w:hAnsi="Abadi"/>
          <w:b/>
          <w:bCs/>
          <w:sz w:val="28"/>
          <w:szCs w:val="28"/>
        </w:rPr>
        <w:t xml:space="preserve"> - </w:t>
      </w:r>
      <w:r w:rsidR="00C47E3F" w:rsidRPr="002C6AE6">
        <w:rPr>
          <w:rFonts w:ascii="Abadi" w:hAnsi="Abadi"/>
          <w:b/>
          <w:bCs/>
          <w:sz w:val="28"/>
          <w:szCs w:val="28"/>
        </w:rPr>
        <w:t>LEGISLATIVE LIMITATION AND FIXED LAW PRINCIPLE</w:t>
      </w:r>
    </w:p>
    <w:p w14:paraId="35D49120" w14:textId="77777777" w:rsidR="00C47E3F" w:rsidRPr="002C6AE6" w:rsidRDefault="00C47E3F" w:rsidP="00C47E3F">
      <w:pPr>
        <w:rPr>
          <w:rFonts w:ascii="Abadi" w:hAnsi="Abadi"/>
          <w:sz w:val="28"/>
          <w:szCs w:val="28"/>
        </w:rPr>
      </w:pPr>
    </w:p>
    <w:p w14:paraId="36D05AEF" w14:textId="77777777" w:rsidR="00C47E3F" w:rsidRPr="002C6AE6" w:rsidRDefault="00C47E3F" w:rsidP="00C47E3F">
      <w:pPr>
        <w:rPr>
          <w:rFonts w:ascii="Abadi" w:hAnsi="Abadi"/>
          <w:b/>
          <w:bCs/>
          <w:sz w:val="28"/>
          <w:szCs w:val="28"/>
        </w:rPr>
      </w:pPr>
      <w:r w:rsidRPr="002C6AE6">
        <w:rPr>
          <w:rFonts w:ascii="Abadi" w:hAnsi="Abadi"/>
          <w:b/>
          <w:bCs/>
          <w:sz w:val="28"/>
          <w:szCs w:val="28"/>
        </w:rPr>
        <w:t>Section 15 — Nature of Law</w:t>
      </w:r>
    </w:p>
    <w:p w14:paraId="723D4249" w14:textId="77777777" w:rsidR="00C47E3F" w:rsidRPr="002C6AE6" w:rsidRDefault="00C47E3F" w:rsidP="00C47E3F">
      <w:pPr>
        <w:rPr>
          <w:rFonts w:ascii="Abadi" w:hAnsi="Abadi"/>
          <w:sz w:val="28"/>
          <w:szCs w:val="28"/>
        </w:rPr>
      </w:pPr>
      <w:r w:rsidRPr="002C6AE6">
        <w:rPr>
          <w:rFonts w:ascii="Abadi" w:hAnsi="Abadi"/>
          <w:sz w:val="28"/>
          <w:szCs w:val="28"/>
        </w:rPr>
        <w:t xml:space="preserve">1. Law in </w:t>
      </w:r>
      <w:proofErr w:type="spellStart"/>
      <w:r w:rsidRPr="002C6AE6">
        <w:rPr>
          <w:rFonts w:ascii="Abadi" w:hAnsi="Abadi"/>
          <w:sz w:val="28"/>
          <w:szCs w:val="28"/>
        </w:rPr>
        <w:t>Jamayka</w:t>
      </w:r>
      <w:proofErr w:type="spellEnd"/>
      <w:r w:rsidRPr="002C6AE6">
        <w:rPr>
          <w:rFonts w:ascii="Abadi" w:hAnsi="Abadi"/>
          <w:sz w:val="28"/>
          <w:szCs w:val="28"/>
        </w:rPr>
        <w:t xml:space="preserve"> shall be:</w:t>
      </w:r>
    </w:p>
    <w:p w14:paraId="50FA534A" w14:textId="3AF10448" w:rsidR="00C47E3F" w:rsidRPr="002C6AE6" w:rsidRDefault="00C47E3F" w:rsidP="00C47E3F">
      <w:pPr>
        <w:rPr>
          <w:rFonts w:ascii="Abadi" w:hAnsi="Abadi"/>
          <w:sz w:val="28"/>
          <w:szCs w:val="28"/>
        </w:rPr>
      </w:pPr>
      <w:r w:rsidRPr="002C6AE6">
        <w:rPr>
          <w:rFonts w:ascii="Abadi" w:hAnsi="Abadi"/>
          <w:sz w:val="28"/>
          <w:szCs w:val="28"/>
        </w:rPr>
        <w:t xml:space="preserve">   a. limited </w:t>
      </w:r>
      <w:r w:rsidR="000D3E38">
        <w:rPr>
          <w:rFonts w:ascii="Abadi" w:hAnsi="Abadi"/>
          <w:sz w:val="28"/>
          <w:szCs w:val="28"/>
        </w:rPr>
        <w:t>to 35 paragraphs per article</w:t>
      </w:r>
      <w:r w:rsidR="000D3E38">
        <w:rPr>
          <w:rFonts w:ascii="Abadi" w:hAnsi="Abadi"/>
          <w:sz w:val="28"/>
          <w:szCs w:val="28"/>
        </w:rPr>
        <w:br/>
      </w:r>
      <w:r w:rsidRPr="002C6AE6">
        <w:rPr>
          <w:rFonts w:ascii="Abadi" w:hAnsi="Abadi"/>
          <w:sz w:val="28"/>
          <w:szCs w:val="28"/>
        </w:rPr>
        <w:t xml:space="preserve">   b. clearly written</w:t>
      </w:r>
      <w:r w:rsidR="000D3E38">
        <w:rPr>
          <w:rFonts w:ascii="Abadi" w:hAnsi="Abadi"/>
          <w:sz w:val="28"/>
          <w:szCs w:val="28"/>
        </w:rPr>
        <w:t xml:space="preserve"> in English</w:t>
      </w:r>
      <w:r w:rsidR="000D3E38">
        <w:rPr>
          <w:rFonts w:ascii="Abadi" w:hAnsi="Abadi"/>
          <w:sz w:val="28"/>
          <w:szCs w:val="28"/>
        </w:rPr>
        <w:br/>
      </w:r>
      <w:r w:rsidRPr="002C6AE6">
        <w:rPr>
          <w:rFonts w:ascii="Abadi" w:hAnsi="Abadi"/>
          <w:sz w:val="28"/>
          <w:szCs w:val="28"/>
        </w:rPr>
        <w:t xml:space="preserve">   c. </w:t>
      </w:r>
      <w:r w:rsidR="000D3E38">
        <w:rPr>
          <w:rFonts w:ascii="Abadi" w:hAnsi="Abadi"/>
          <w:sz w:val="28"/>
          <w:szCs w:val="28"/>
        </w:rPr>
        <w:t>available freely to all persons by printed and electronic forms.</w:t>
      </w:r>
    </w:p>
    <w:p w14:paraId="2E5A0D62" w14:textId="4B3E0DCE" w:rsidR="00C47E3F" w:rsidRDefault="00C47E3F" w:rsidP="00C47E3F">
      <w:pPr>
        <w:rPr>
          <w:rFonts w:ascii="Abadi" w:hAnsi="Abadi"/>
          <w:sz w:val="28"/>
          <w:szCs w:val="28"/>
        </w:rPr>
      </w:pPr>
      <w:r w:rsidRPr="002C6AE6">
        <w:rPr>
          <w:rFonts w:ascii="Abadi" w:hAnsi="Abadi"/>
          <w:sz w:val="28"/>
          <w:szCs w:val="28"/>
        </w:rPr>
        <w:t>2. Law shall define general principles of conduct, not excessive classifications or unnecessary subdivisions.</w:t>
      </w:r>
    </w:p>
    <w:p w14:paraId="26A474E6" w14:textId="57F834BD" w:rsidR="000D3E38" w:rsidRPr="002C6AE6" w:rsidRDefault="000D3E38" w:rsidP="00C47E3F">
      <w:pPr>
        <w:rPr>
          <w:rFonts w:ascii="Abadi" w:hAnsi="Abadi"/>
          <w:sz w:val="28"/>
          <w:szCs w:val="28"/>
        </w:rPr>
      </w:pPr>
      <w:r>
        <w:rPr>
          <w:rFonts w:ascii="Abadi" w:hAnsi="Abadi"/>
          <w:sz w:val="28"/>
          <w:szCs w:val="28"/>
        </w:rPr>
        <w:t xml:space="preserve">3. Law is intended for protection and general conduct. No public official, in the exercise of a power and duty, may act only based on the written direction and instructions within this constitution. </w:t>
      </w:r>
    </w:p>
    <w:p w14:paraId="4FC037BA" w14:textId="77777777" w:rsidR="00C47E3F" w:rsidRPr="002C6AE6" w:rsidRDefault="00C47E3F" w:rsidP="00C47E3F">
      <w:pPr>
        <w:rPr>
          <w:rFonts w:ascii="Abadi" w:hAnsi="Abadi"/>
          <w:sz w:val="28"/>
          <w:szCs w:val="28"/>
        </w:rPr>
      </w:pPr>
    </w:p>
    <w:p w14:paraId="1C26AD38" w14:textId="77777777" w:rsidR="00C47E3F" w:rsidRPr="002C6AE6" w:rsidRDefault="00C47E3F" w:rsidP="00C47E3F">
      <w:pPr>
        <w:rPr>
          <w:rFonts w:ascii="Abadi" w:hAnsi="Abadi"/>
          <w:b/>
          <w:bCs/>
          <w:sz w:val="28"/>
          <w:szCs w:val="28"/>
        </w:rPr>
      </w:pPr>
      <w:r w:rsidRPr="002C6AE6">
        <w:rPr>
          <w:rFonts w:ascii="Abadi" w:hAnsi="Abadi"/>
          <w:b/>
          <w:bCs/>
          <w:sz w:val="28"/>
          <w:szCs w:val="28"/>
        </w:rPr>
        <w:t>Section 16 — Fixed Law Principle</w:t>
      </w:r>
    </w:p>
    <w:p w14:paraId="12CFFE3C" w14:textId="77777777" w:rsidR="00C47E3F" w:rsidRPr="002C6AE6" w:rsidRDefault="00C47E3F" w:rsidP="00C47E3F">
      <w:pPr>
        <w:rPr>
          <w:rFonts w:ascii="Abadi" w:hAnsi="Abadi"/>
          <w:sz w:val="28"/>
          <w:szCs w:val="28"/>
        </w:rPr>
      </w:pPr>
      <w:r w:rsidRPr="002C6AE6">
        <w:rPr>
          <w:rFonts w:ascii="Abadi" w:hAnsi="Abadi"/>
          <w:sz w:val="28"/>
          <w:szCs w:val="28"/>
        </w:rPr>
        <w:t>1. Laws shall not be created, amended, or expanded except where strictly necessary.</w:t>
      </w:r>
    </w:p>
    <w:p w14:paraId="505902D0" w14:textId="77777777" w:rsidR="00C47E3F" w:rsidRPr="002C6AE6" w:rsidRDefault="00C47E3F" w:rsidP="00C47E3F">
      <w:pPr>
        <w:rPr>
          <w:rFonts w:ascii="Abadi" w:hAnsi="Abadi"/>
          <w:sz w:val="28"/>
          <w:szCs w:val="28"/>
        </w:rPr>
      </w:pPr>
      <w:r w:rsidRPr="002C6AE6">
        <w:rPr>
          <w:rFonts w:ascii="Abadi" w:hAnsi="Abadi"/>
          <w:sz w:val="28"/>
          <w:szCs w:val="28"/>
        </w:rPr>
        <w:t>2. The purpose of law is to:</w:t>
      </w:r>
    </w:p>
    <w:p w14:paraId="607E3BBC" w14:textId="77777777" w:rsidR="000D3E38" w:rsidRDefault="00C47E3F" w:rsidP="00C47E3F">
      <w:pPr>
        <w:rPr>
          <w:rFonts w:ascii="Abadi" w:hAnsi="Abadi"/>
          <w:sz w:val="28"/>
          <w:szCs w:val="28"/>
        </w:rPr>
      </w:pPr>
      <w:r w:rsidRPr="002C6AE6">
        <w:rPr>
          <w:rFonts w:ascii="Abadi" w:hAnsi="Abadi"/>
          <w:sz w:val="28"/>
          <w:szCs w:val="28"/>
        </w:rPr>
        <w:t xml:space="preserve">   a. prevent harm</w:t>
      </w:r>
      <w:r w:rsidR="000D3E38">
        <w:rPr>
          <w:rFonts w:ascii="Abadi" w:hAnsi="Abadi"/>
          <w:sz w:val="28"/>
          <w:szCs w:val="28"/>
        </w:rPr>
        <w:br/>
      </w:r>
      <w:r w:rsidRPr="002C6AE6">
        <w:rPr>
          <w:rFonts w:ascii="Abadi" w:hAnsi="Abadi"/>
          <w:sz w:val="28"/>
          <w:szCs w:val="28"/>
        </w:rPr>
        <w:t xml:space="preserve">   b. </w:t>
      </w:r>
      <w:proofErr w:type="gramStart"/>
      <w:r w:rsidRPr="002C6AE6">
        <w:rPr>
          <w:rFonts w:ascii="Abadi" w:hAnsi="Abadi"/>
          <w:sz w:val="28"/>
          <w:szCs w:val="28"/>
        </w:rPr>
        <w:t>protect</w:t>
      </w:r>
      <w:proofErr w:type="gramEnd"/>
      <w:r w:rsidRPr="002C6AE6">
        <w:rPr>
          <w:rFonts w:ascii="Abadi" w:hAnsi="Abadi"/>
          <w:sz w:val="28"/>
          <w:szCs w:val="28"/>
        </w:rPr>
        <w:t xml:space="preserve"> life, liberty, and property</w:t>
      </w:r>
      <w:r w:rsidR="000D3E38">
        <w:rPr>
          <w:rFonts w:ascii="Abadi" w:hAnsi="Abadi"/>
          <w:sz w:val="28"/>
          <w:szCs w:val="28"/>
        </w:rPr>
        <w:br/>
      </w:r>
      <w:r w:rsidRPr="002C6AE6">
        <w:rPr>
          <w:rFonts w:ascii="Abadi" w:hAnsi="Abadi"/>
          <w:sz w:val="28"/>
          <w:szCs w:val="28"/>
        </w:rPr>
        <w:t xml:space="preserve">   c. maintain order</w:t>
      </w:r>
    </w:p>
    <w:p w14:paraId="1CF4FEAD" w14:textId="529EC33D" w:rsidR="00C47E3F" w:rsidRPr="002C6AE6" w:rsidRDefault="00C47E3F" w:rsidP="00C47E3F">
      <w:pPr>
        <w:rPr>
          <w:rFonts w:ascii="Abadi" w:hAnsi="Abadi"/>
          <w:sz w:val="28"/>
          <w:szCs w:val="28"/>
        </w:rPr>
      </w:pPr>
      <w:r w:rsidRPr="002C6AE6">
        <w:rPr>
          <w:rFonts w:ascii="Abadi" w:hAnsi="Abadi"/>
          <w:sz w:val="28"/>
          <w:szCs w:val="28"/>
        </w:rPr>
        <w:t xml:space="preserve">3. Conduct causing </w:t>
      </w:r>
      <w:r w:rsidR="000D3E38">
        <w:rPr>
          <w:rFonts w:ascii="Abadi" w:hAnsi="Abadi"/>
          <w:sz w:val="28"/>
          <w:szCs w:val="28"/>
        </w:rPr>
        <w:t xml:space="preserve">intentional </w:t>
      </w:r>
      <w:r w:rsidRPr="002C6AE6">
        <w:rPr>
          <w:rFonts w:ascii="Abadi" w:hAnsi="Abadi"/>
          <w:sz w:val="28"/>
          <w:szCs w:val="28"/>
        </w:rPr>
        <w:t>harm, injury, loss, or death shall constitute a violation of law, regardless of classification.</w:t>
      </w:r>
    </w:p>
    <w:p w14:paraId="7DDB00B2" w14:textId="77777777" w:rsidR="00C47E3F" w:rsidRPr="002C6AE6" w:rsidRDefault="00C47E3F" w:rsidP="00C47E3F">
      <w:pPr>
        <w:rPr>
          <w:rFonts w:ascii="Abadi" w:hAnsi="Abadi"/>
          <w:sz w:val="28"/>
          <w:szCs w:val="28"/>
        </w:rPr>
      </w:pPr>
    </w:p>
    <w:p w14:paraId="55B6A24D" w14:textId="77777777" w:rsidR="00C47E3F" w:rsidRPr="002C6AE6" w:rsidRDefault="00C47E3F" w:rsidP="00C47E3F">
      <w:pPr>
        <w:rPr>
          <w:rFonts w:ascii="Abadi" w:hAnsi="Abadi"/>
          <w:b/>
          <w:bCs/>
          <w:sz w:val="28"/>
          <w:szCs w:val="28"/>
        </w:rPr>
      </w:pPr>
      <w:r w:rsidRPr="002C6AE6">
        <w:rPr>
          <w:rFonts w:ascii="Abadi" w:hAnsi="Abadi"/>
          <w:b/>
          <w:bCs/>
          <w:sz w:val="28"/>
          <w:szCs w:val="28"/>
        </w:rPr>
        <w:t>Section 17 — Prohibition of Legislative Proliferation</w:t>
      </w:r>
    </w:p>
    <w:p w14:paraId="5A7D44B4" w14:textId="77777777" w:rsidR="00C47E3F" w:rsidRPr="002C6AE6" w:rsidRDefault="00C47E3F" w:rsidP="00C47E3F">
      <w:pPr>
        <w:rPr>
          <w:rFonts w:ascii="Abadi" w:hAnsi="Abadi"/>
          <w:sz w:val="28"/>
          <w:szCs w:val="28"/>
        </w:rPr>
      </w:pPr>
      <w:r w:rsidRPr="002C6AE6">
        <w:rPr>
          <w:rFonts w:ascii="Abadi" w:hAnsi="Abadi"/>
          <w:sz w:val="28"/>
          <w:szCs w:val="28"/>
        </w:rPr>
        <w:t>1. No law shall:</w:t>
      </w:r>
    </w:p>
    <w:p w14:paraId="54C6C351" w14:textId="4E422FF0" w:rsidR="00C47E3F" w:rsidRPr="002C6AE6" w:rsidRDefault="00C47E3F" w:rsidP="00C47E3F">
      <w:pPr>
        <w:rPr>
          <w:rFonts w:ascii="Abadi" w:hAnsi="Abadi"/>
          <w:sz w:val="28"/>
          <w:szCs w:val="28"/>
        </w:rPr>
      </w:pPr>
      <w:r w:rsidRPr="002C6AE6">
        <w:rPr>
          <w:rFonts w:ascii="Abadi" w:hAnsi="Abadi"/>
          <w:sz w:val="28"/>
          <w:szCs w:val="28"/>
        </w:rPr>
        <w:t xml:space="preserve">   a. multiply definitions beyond necessity</w:t>
      </w:r>
      <w:r w:rsidR="000D3E38">
        <w:rPr>
          <w:rFonts w:ascii="Abadi" w:hAnsi="Abadi"/>
          <w:sz w:val="28"/>
          <w:szCs w:val="28"/>
        </w:rPr>
        <w:br/>
      </w:r>
      <w:r w:rsidRPr="002C6AE6">
        <w:rPr>
          <w:rFonts w:ascii="Abadi" w:hAnsi="Abadi"/>
          <w:sz w:val="28"/>
          <w:szCs w:val="28"/>
        </w:rPr>
        <w:t xml:space="preserve">   b. </w:t>
      </w:r>
      <w:proofErr w:type="gramStart"/>
      <w:r w:rsidRPr="002C6AE6">
        <w:rPr>
          <w:rFonts w:ascii="Abadi" w:hAnsi="Abadi"/>
          <w:sz w:val="28"/>
          <w:szCs w:val="28"/>
        </w:rPr>
        <w:t>create</w:t>
      </w:r>
      <w:proofErr w:type="gramEnd"/>
      <w:r w:rsidRPr="002C6AE6">
        <w:rPr>
          <w:rFonts w:ascii="Abadi" w:hAnsi="Abadi"/>
          <w:sz w:val="28"/>
          <w:szCs w:val="28"/>
        </w:rPr>
        <w:t xml:space="preserve"> excessive categories for similar conduct</w:t>
      </w:r>
      <w:r w:rsidR="000D3E38">
        <w:rPr>
          <w:rFonts w:ascii="Abadi" w:hAnsi="Abadi"/>
          <w:sz w:val="28"/>
          <w:szCs w:val="28"/>
        </w:rPr>
        <w:br/>
      </w:r>
      <w:r w:rsidRPr="002C6AE6">
        <w:rPr>
          <w:rFonts w:ascii="Abadi" w:hAnsi="Abadi"/>
          <w:sz w:val="28"/>
          <w:szCs w:val="28"/>
        </w:rPr>
        <w:t xml:space="preserve">   c. obscure understanding through complexity</w:t>
      </w:r>
      <w:r w:rsidRPr="002C6AE6">
        <w:rPr>
          <w:rFonts w:ascii="Abadi" w:hAnsi="Abadi"/>
          <w:sz w:val="28"/>
          <w:szCs w:val="28"/>
        </w:rPr>
        <w:br/>
      </w:r>
    </w:p>
    <w:p w14:paraId="683FDB75" w14:textId="23C7D128" w:rsidR="00C47E3F" w:rsidRPr="002C6AE6" w:rsidRDefault="00C47E3F" w:rsidP="00C47E3F">
      <w:pPr>
        <w:rPr>
          <w:rFonts w:ascii="Abadi" w:hAnsi="Abadi"/>
          <w:sz w:val="28"/>
          <w:szCs w:val="28"/>
        </w:rPr>
      </w:pPr>
      <w:r w:rsidRPr="002C6AE6">
        <w:rPr>
          <w:rFonts w:ascii="Abadi" w:hAnsi="Abadi"/>
          <w:sz w:val="28"/>
          <w:szCs w:val="28"/>
        </w:rPr>
        <w:lastRenderedPageBreak/>
        <w:t>2. Laws that create confusion, redundancy, or unnecessary expansion are invalid</w:t>
      </w:r>
      <w:r w:rsidR="000D3E38">
        <w:rPr>
          <w:rFonts w:ascii="Abadi" w:hAnsi="Abadi"/>
          <w:sz w:val="28"/>
          <w:szCs w:val="28"/>
        </w:rPr>
        <w:t>, and may be abolished after public review and public vote.</w:t>
      </w:r>
    </w:p>
    <w:p w14:paraId="74D2F9F5" w14:textId="77777777" w:rsidR="00C47E3F" w:rsidRPr="002C6AE6" w:rsidRDefault="00C47E3F" w:rsidP="00C47E3F">
      <w:pPr>
        <w:rPr>
          <w:rFonts w:ascii="Abadi" w:hAnsi="Abadi"/>
          <w:sz w:val="28"/>
          <w:szCs w:val="28"/>
        </w:rPr>
      </w:pPr>
    </w:p>
    <w:p w14:paraId="5CCC1FC4" w14:textId="77777777" w:rsidR="00C47E3F" w:rsidRPr="002C6AE6" w:rsidRDefault="00C47E3F" w:rsidP="00C47E3F">
      <w:pPr>
        <w:rPr>
          <w:rFonts w:ascii="Abadi" w:hAnsi="Abadi"/>
          <w:b/>
          <w:bCs/>
          <w:sz w:val="28"/>
          <w:szCs w:val="28"/>
        </w:rPr>
      </w:pPr>
      <w:r w:rsidRPr="002C6AE6">
        <w:rPr>
          <w:rFonts w:ascii="Abadi" w:hAnsi="Abadi"/>
          <w:b/>
          <w:bCs/>
          <w:sz w:val="28"/>
          <w:szCs w:val="28"/>
        </w:rPr>
        <w:t>Section 18 — Direct Legislative Authority of the People</w:t>
      </w:r>
    </w:p>
    <w:p w14:paraId="1DEB9479" w14:textId="77777777" w:rsidR="00C47E3F" w:rsidRPr="002C6AE6" w:rsidRDefault="00C47E3F" w:rsidP="00C47E3F">
      <w:pPr>
        <w:rPr>
          <w:rFonts w:ascii="Abadi" w:hAnsi="Abadi"/>
          <w:sz w:val="28"/>
          <w:szCs w:val="28"/>
        </w:rPr>
      </w:pPr>
      <w:r w:rsidRPr="002C6AE6">
        <w:rPr>
          <w:rFonts w:ascii="Abadi" w:hAnsi="Abadi"/>
          <w:sz w:val="28"/>
          <w:szCs w:val="28"/>
        </w:rPr>
        <w:t>1. All lawmaking authority rests solely with the people.</w:t>
      </w:r>
    </w:p>
    <w:p w14:paraId="71AB9981" w14:textId="77777777" w:rsidR="00C47E3F" w:rsidRPr="002C6AE6" w:rsidRDefault="00C47E3F" w:rsidP="00C47E3F">
      <w:pPr>
        <w:rPr>
          <w:rFonts w:ascii="Abadi" w:hAnsi="Abadi"/>
          <w:sz w:val="28"/>
          <w:szCs w:val="28"/>
        </w:rPr>
      </w:pPr>
      <w:r w:rsidRPr="002C6AE6">
        <w:rPr>
          <w:rFonts w:ascii="Abadi" w:hAnsi="Abadi"/>
          <w:sz w:val="28"/>
          <w:szCs w:val="28"/>
        </w:rPr>
        <w:t>2. No office, council, or official may independently create binding law.</w:t>
      </w:r>
    </w:p>
    <w:p w14:paraId="5F2CE8DD" w14:textId="77777777" w:rsidR="00C47E3F" w:rsidRPr="002C6AE6" w:rsidRDefault="00C47E3F" w:rsidP="00C47E3F">
      <w:pPr>
        <w:rPr>
          <w:rFonts w:ascii="Abadi" w:hAnsi="Abadi"/>
          <w:sz w:val="28"/>
          <w:szCs w:val="28"/>
        </w:rPr>
      </w:pPr>
      <w:r w:rsidRPr="002C6AE6">
        <w:rPr>
          <w:rFonts w:ascii="Abadi" w:hAnsi="Abadi"/>
          <w:sz w:val="28"/>
          <w:szCs w:val="28"/>
        </w:rPr>
        <w:t>3. A law shall have force only if:</w:t>
      </w:r>
    </w:p>
    <w:p w14:paraId="4C3222D7" w14:textId="771595FC" w:rsidR="00C47E3F" w:rsidRPr="002C6AE6" w:rsidRDefault="00C47E3F" w:rsidP="00C47E3F">
      <w:pPr>
        <w:rPr>
          <w:rFonts w:ascii="Abadi" w:hAnsi="Abadi"/>
          <w:sz w:val="28"/>
          <w:szCs w:val="28"/>
        </w:rPr>
      </w:pPr>
      <w:r w:rsidRPr="002C6AE6">
        <w:rPr>
          <w:rFonts w:ascii="Abadi" w:hAnsi="Abadi"/>
          <w:sz w:val="28"/>
          <w:szCs w:val="28"/>
        </w:rPr>
        <w:t xml:space="preserve">   a. proposed clearly and publicly</w:t>
      </w:r>
      <w:r w:rsidR="000D3E38">
        <w:rPr>
          <w:rFonts w:ascii="Abadi" w:hAnsi="Abadi"/>
          <w:sz w:val="28"/>
          <w:szCs w:val="28"/>
        </w:rPr>
        <w:br/>
      </w:r>
      <w:r w:rsidRPr="002C6AE6">
        <w:rPr>
          <w:rFonts w:ascii="Abadi" w:hAnsi="Abadi"/>
          <w:sz w:val="28"/>
          <w:szCs w:val="28"/>
        </w:rPr>
        <w:t xml:space="preserve">   b. approved by the people through </w:t>
      </w:r>
      <w:r w:rsidR="000D3E38">
        <w:rPr>
          <w:rFonts w:ascii="Abadi" w:hAnsi="Abadi"/>
          <w:sz w:val="28"/>
          <w:szCs w:val="28"/>
        </w:rPr>
        <w:t xml:space="preserve">public </w:t>
      </w:r>
      <w:r w:rsidRPr="002C6AE6">
        <w:rPr>
          <w:rFonts w:ascii="Abadi" w:hAnsi="Abadi"/>
          <w:sz w:val="28"/>
          <w:szCs w:val="28"/>
        </w:rPr>
        <w:t>vote</w:t>
      </w:r>
    </w:p>
    <w:p w14:paraId="3A6F7C94" w14:textId="77777777" w:rsidR="00C47E3F" w:rsidRPr="002C6AE6" w:rsidRDefault="00C47E3F" w:rsidP="00C47E3F">
      <w:pPr>
        <w:rPr>
          <w:rFonts w:ascii="Abadi" w:hAnsi="Abadi"/>
          <w:sz w:val="28"/>
          <w:szCs w:val="28"/>
        </w:rPr>
      </w:pPr>
      <w:r w:rsidRPr="002C6AE6">
        <w:rPr>
          <w:rFonts w:ascii="Abadi" w:hAnsi="Abadi"/>
          <w:sz w:val="28"/>
          <w:szCs w:val="28"/>
        </w:rPr>
        <w:t>4. No law shall take effect without such approval.</w:t>
      </w:r>
    </w:p>
    <w:p w14:paraId="620B17E0" w14:textId="77777777" w:rsidR="00C47E3F" w:rsidRPr="002C6AE6" w:rsidRDefault="00C47E3F" w:rsidP="00C47E3F">
      <w:pPr>
        <w:rPr>
          <w:rFonts w:ascii="Abadi" w:hAnsi="Abadi"/>
          <w:sz w:val="28"/>
          <w:szCs w:val="28"/>
        </w:rPr>
      </w:pPr>
    </w:p>
    <w:p w14:paraId="5E9FCB9B" w14:textId="77777777" w:rsidR="00C47E3F" w:rsidRPr="002C6AE6" w:rsidRDefault="00C47E3F" w:rsidP="00C47E3F">
      <w:pPr>
        <w:rPr>
          <w:rFonts w:ascii="Abadi" w:hAnsi="Abadi"/>
          <w:b/>
          <w:bCs/>
          <w:sz w:val="28"/>
          <w:szCs w:val="28"/>
        </w:rPr>
      </w:pPr>
      <w:r w:rsidRPr="002C6AE6">
        <w:rPr>
          <w:rFonts w:ascii="Abadi" w:hAnsi="Abadi"/>
          <w:b/>
          <w:bCs/>
          <w:sz w:val="28"/>
          <w:szCs w:val="28"/>
        </w:rPr>
        <w:t>Section 19 — Limitation Period on Lawmaking</w:t>
      </w:r>
    </w:p>
    <w:p w14:paraId="3352F458" w14:textId="77777777" w:rsidR="00C47E3F" w:rsidRPr="002C6AE6" w:rsidRDefault="00C47E3F" w:rsidP="00C47E3F">
      <w:pPr>
        <w:rPr>
          <w:rFonts w:ascii="Abadi" w:hAnsi="Abadi"/>
          <w:sz w:val="28"/>
          <w:szCs w:val="28"/>
        </w:rPr>
      </w:pPr>
      <w:r w:rsidRPr="002C6AE6">
        <w:rPr>
          <w:rFonts w:ascii="Abadi" w:hAnsi="Abadi"/>
          <w:sz w:val="28"/>
          <w:szCs w:val="28"/>
        </w:rPr>
        <w:t>1. Following adoption or amendment of this Constitution, no new law shall be enacted for a period of ten (10) years.</w:t>
      </w:r>
    </w:p>
    <w:p w14:paraId="10749130" w14:textId="77777777" w:rsidR="00C47E3F" w:rsidRPr="002C6AE6" w:rsidRDefault="00C47E3F" w:rsidP="00C47E3F">
      <w:pPr>
        <w:rPr>
          <w:rFonts w:ascii="Abadi" w:hAnsi="Abadi"/>
          <w:sz w:val="28"/>
          <w:szCs w:val="28"/>
        </w:rPr>
      </w:pPr>
      <w:r w:rsidRPr="002C6AE6">
        <w:rPr>
          <w:rFonts w:ascii="Abadi" w:hAnsi="Abadi"/>
          <w:sz w:val="28"/>
          <w:szCs w:val="28"/>
        </w:rPr>
        <w:t>2. Exception shall apply only where:</w:t>
      </w:r>
    </w:p>
    <w:p w14:paraId="1121D52C" w14:textId="00F69E49" w:rsidR="00C47E3F" w:rsidRPr="002C6AE6" w:rsidRDefault="00C47E3F" w:rsidP="00C47E3F">
      <w:pPr>
        <w:rPr>
          <w:rFonts w:ascii="Abadi" w:hAnsi="Abadi"/>
          <w:sz w:val="28"/>
          <w:szCs w:val="28"/>
        </w:rPr>
      </w:pPr>
      <w:r w:rsidRPr="002C6AE6">
        <w:rPr>
          <w:rFonts w:ascii="Abadi" w:hAnsi="Abadi"/>
          <w:sz w:val="28"/>
          <w:szCs w:val="28"/>
        </w:rPr>
        <w:t xml:space="preserve">   a. immediate threat to life or national survival exists</w:t>
      </w:r>
      <w:r w:rsidR="000D3E38">
        <w:rPr>
          <w:rFonts w:ascii="Abadi" w:hAnsi="Abadi"/>
          <w:sz w:val="28"/>
          <w:szCs w:val="28"/>
        </w:rPr>
        <w:br/>
      </w:r>
      <w:r w:rsidRPr="002C6AE6">
        <w:rPr>
          <w:rFonts w:ascii="Abadi" w:hAnsi="Abadi"/>
          <w:sz w:val="28"/>
          <w:szCs w:val="28"/>
        </w:rPr>
        <w:t xml:space="preserve">   b. the absence of law</w:t>
      </w:r>
      <w:r w:rsidR="00712CDB">
        <w:rPr>
          <w:rFonts w:ascii="Abadi" w:hAnsi="Abadi"/>
          <w:sz w:val="28"/>
          <w:szCs w:val="28"/>
        </w:rPr>
        <w:t>, by evidence,</w:t>
      </w:r>
      <w:r w:rsidRPr="002C6AE6">
        <w:rPr>
          <w:rFonts w:ascii="Abadi" w:hAnsi="Abadi"/>
          <w:sz w:val="28"/>
          <w:szCs w:val="28"/>
        </w:rPr>
        <w:t xml:space="preserve"> would result in significant harm</w:t>
      </w:r>
    </w:p>
    <w:p w14:paraId="59FBAB2F" w14:textId="77777777" w:rsidR="00C47E3F" w:rsidRPr="002C6AE6" w:rsidRDefault="00C47E3F" w:rsidP="00C47E3F">
      <w:pPr>
        <w:rPr>
          <w:rFonts w:ascii="Abadi" w:hAnsi="Abadi"/>
          <w:sz w:val="28"/>
          <w:szCs w:val="28"/>
        </w:rPr>
      </w:pPr>
      <w:r w:rsidRPr="002C6AE6">
        <w:rPr>
          <w:rFonts w:ascii="Abadi" w:hAnsi="Abadi"/>
          <w:sz w:val="28"/>
          <w:szCs w:val="28"/>
        </w:rPr>
        <w:t>3. Any exception must:</w:t>
      </w:r>
    </w:p>
    <w:p w14:paraId="721F0B61" w14:textId="74EC9E77" w:rsidR="00C47E3F" w:rsidRPr="002C6AE6" w:rsidRDefault="00C47E3F" w:rsidP="00C47E3F">
      <w:pPr>
        <w:rPr>
          <w:rFonts w:ascii="Abadi" w:hAnsi="Abadi"/>
          <w:sz w:val="28"/>
          <w:szCs w:val="28"/>
        </w:rPr>
      </w:pPr>
      <w:r w:rsidRPr="002C6AE6">
        <w:rPr>
          <w:rFonts w:ascii="Abadi" w:hAnsi="Abadi"/>
          <w:sz w:val="28"/>
          <w:szCs w:val="28"/>
        </w:rPr>
        <w:t xml:space="preserve">   a. be narrowly defined</w:t>
      </w:r>
      <w:r w:rsidR="000D3E38">
        <w:rPr>
          <w:rFonts w:ascii="Abadi" w:hAnsi="Abadi"/>
          <w:sz w:val="28"/>
          <w:szCs w:val="28"/>
        </w:rPr>
        <w:br/>
      </w:r>
      <w:r w:rsidRPr="002C6AE6">
        <w:rPr>
          <w:rFonts w:ascii="Abadi" w:hAnsi="Abadi"/>
          <w:sz w:val="28"/>
          <w:szCs w:val="28"/>
        </w:rPr>
        <w:t xml:space="preserve">   b. </w:t>
      </w:r>
      <w:proofErr w:type="gramStart"/>
      <w:r w:rsidRPr="002C6AE6">
        <w:rPr>
          <w:rFonts w:ascii="Abadi" w:hAnsi="Abadi"/>
          <w:sz w:val="28"/>
          <w:szCs w:val="28"/>
        </w:rPr>
        <w:t>expire</w:t>
      </w:r>
      <w:proofErr w:type="gramEnd"/>
      <w:r w:rsidRPr="002C6AE6">
        <w:rPr>
          <w:rFonts w:ascii="Abadi" w:hAnsi="Abadi"/>
          <w:sz w:val="28"/>
          <w:szCs w:val="28"/>
        </w:rPr>
        <w:t xml:space="preserve"> automatically unless ratified</w:t>
      </w:r>
      <w:r w:rsidR="00712CDB">
        <w:rPr>
          <w:rFonts w:ascii="Abadi" w:hAnsi="Abadi"/>
          <w:sz w:val="28"/>
          <w:szCs w:val="28"/>
        </w:rPr>
        <w:t xml:space="preserve"> by public vote</w:t>
      </w:r>
      <w:r w:rsidRPr="002C6AE6">
        <w:rPr>
          <w:rFonts w:ascii="Abadi" w:hAnsi="Abadi"/>
          <w:sz w:val="28"/>
          <w:szCs w:val="28"/>
        </w:rPr>
        <w:t xml:space="preserve"> by the people</w:t>
      </w:r>
    </w:p>
    <w:p w14:paraId="2C047676" w14:textId="77777777" w:rsidR="00C47E3F" w:rsidRPr="002C6AE6" w:rsidRDefault="00C47E3F" w:rsidP="00C47E3F">
      <w:pPr>
        <w:rPr>
          <w:rFonts w:ascii="Abadi" w:hAnsi="Abadi"/>
          <w:sz w:val="28"/>
          <w:szCs w:val="28"/>
        </w:rPr>
      </w:pPr>
    </w:p>
    <w:p w14:paraId="424147D6" w14:textId="77777777" w:rsidR="00C47E3F" w:rsidRPr="002C6AE6" w:rsidRDefault="00C47E3F" w:rsidP="00C47E3F">
      <w:pPr>
        <w:rPr>
          <w:rFonts w:ascii="Abadi" w:hAnsi="Abadi"/>
          <w:b/>
          <w:bCs/>
          <w:sz w:val="28"/>
          <w:szCs w:val="28"/>
        </w:rPr>
      </w:pPr>
      <w:r w:rsidRPr="002C6AE6">
        <w:rPr>
          <w:rFonts w:ascii="Abadi" w:hAnsi="Abadi"/>
          <w:b/>
          <w:bCs/>
          <w:sz w:val="28"/>
          <w:szCs w:val="28"/>
        </w:rPr>
        <w:t>Section 20 — Simplicity of Criminal Law</w:t>
      </w:r>
    </w:p>
    <w:p w14:paraId="5D6DB4B5" w14:textId="77777777" w:rsidR="00C47E3F" w:rsidRPr="002C6AE6" w:rsidRDefault="00C47E3F" w:rsidP="00C47E3F">
      <w:pPr>
        <w:rPr>
          <w:rFonts w:ascii="Abadi" w:hAnsi="Abadi"/>
          <w:sz w:val="28"/>
          <w:szCs w:val="28"/>
        </w:rPr>
      </w:pPr>
      <w:r w:rsidRPr="002C6AE6">
        <w:rPr>
          <w:rFonts w:ascii="Abadi" w:hAnsi="Abadi"/>
          <w:sz w:val="28"/>
          <w:szCs w:val="28"/>
        </w:rPr>
        <w:t>1. The law shall recognize unlawful conduct primarily as:</w:t>
      </w:r>
    </w:p>
    <w:p w14:paraId="06515F72" w14:textId="50B45945" w:rsidR="00C47E3F" w:rsidRPr="002C6AE6" w:rsidRDefault="00C47E3F" w:rsidP="00C47E3F">
      <w:pPr>
        <w:rPr>
          <w:rFonts w:ascii="Abadi" w:hAnsi="Abadi"/>
          <w:sz w:val="28"/>
          <w:szCs w:val="28"/>
        </w:rPr>
      </w:pPr>
      <w:r w:rsidRPr="002C6AE6">
        <w:rPr>
          <w:rFonts w:ascii="Abadi" w:hAnsi="Abadi"/>
          <w:sz w:val="28"/>
          <w:szCs w:val="28"/>
        </w:rPr>
        <w:t xml:space="preserve">   a. harm to person</w:t>
      </w:r>
      <w:r w:rsidR="00712CDB">
        <w:rPr>
          <w:rFonts w:ascii="Abadi" w:hAnsi="Abadi"/>
          <w:sz w:val="28"/>
          <w:szCs w:val="28"/>
        </w:rPr>
        <w:br/>
      </w:r>
      <w:r w:rsidRPr="002C6AE6">
        <w:rPr>
          <w:rFonts w:ascii="Abadi" w:hAnsi="Abadi"/>
          <w:sz w:val="28"/>
          <w:szCs w:val="28"/>
        </w:rPr>
        <w:t xml:space="preserve">   b. harm to property</w:t>
      </w:r>
      <w:r w:rsidR="00712CDB">
        <w:rPr>
          <w:rFonts w:ascii="Abadi" w:hAnsi="Abadi"/>
          <w:sz w:val="28"/>
          <w:szCs w:val="28"/>
        </w:rPr>
        <w:br/>
      </w:r>
      <w:r w:rsidRPr="002C6AE6">
        <w:rPr>
          <w:rFonts w:ascii="Abadi" w:hAnsi="Abadi"/>
          <w:sz w:val="28"/>
          <w:szCs w:val="28"/>
        </w:rPr>
        <w:t xml:space="preserve">   c. harm to public order</w:t>
      </w:r>
      <w:r w:rsidRPr="002C6AE6">
        <w:rPr>
          <w:rFonts w:ascii="Abadi" w:hAnsi="Abadi"/>
          <w:sz w:val="28"/>
          <w:szCs w:val="28"/>
        </w:rPr>
        <w:br/>
      </w:r>
      <w:r w:rsidR="00712CDB">
        <w:rPr>
          <w:rFonts w:ascii="Abadi" w:hAnsi="Abadi"/>
          <w:sz w:val="28"/>
          <w:szCs w:val="28"/>
        </w:rPr>
        <w:br/>
      </w:r>
      <w:r w:rsidR="00712CDB">
        <w:rPr>
          <w:rFonts w:ascii="Abadi" w:hAnsi="Abadi"/>
          <w:sz w:val="28"/>
          <w:szCs w:val="28"/>
        </w:rPr>
        <w:br/>
      </w:r>
    </w:p>
    <w:p w14:paraId="7AC7491D" w14:textId="60602EBE" w:rsidR="00C47E3F" w:rsidRPr="002C6AE6" w:rsidRDefault="00C47E3F" w:rsidP="00C47E3F">
      <w:pPr>
        <w:rPr>
          <w:rFonts w:ascii="Abadi" w:hAnsi="Abadi"/>
          <w:sz w:val="28"/>
          <w:szCs w:val="28"/>
        </w:rPr>
      </w:pPr>
      <w:r w:rsidRPr="002C6AE6">
        <w:rPr>
          <w:rFonts w:ascii="Abadi" w:hAnsi="Abadi"/>
          <w:sz w:val="28"/>
          <w:szCs w:val="28"/>
        </w:rPr>
        <w:lastRenderedPageBreak/>
        <w:t xml:space="preserve">2. Classification of </w:t>
      </w:r>
      <w:r w:rsidR="00712CDB">
        <w:rPr>
          <w:rFonts w:ascii="Abadi" w:hAnsi="Abadi"/>
          <w:sz w:val="28"/>
          <w:szCs w:val="28"/>
        </w:rPr>
        <w:t>crimes</w:t>
      </w:r>
      <w:r w:rsidRPr="002C6AE6">
        <w:rPr>
          <w:rFonts w:ascii="Abadi" w:hAnsi="Abadi"/>
          <w:sz w:val="28"/>
          <w:szCs w:val="28"/>
        </w:rPr>
        <w:t xml:space="preserve"> shall not:</w:t>
      </w:r>
    </w:p>
    <w:p w14:paraId="02452904" w14:textId="193381BD" w:rsidR="00C47E3F" w:rsidRPr="002C6AE6" w:rsidRDefault="00C47E3F" w:rsidP="00C47E3F">
      <w:pPr>
        <w:rPr>
          <w:rFonts w:ascii="Abadi" w:hAnsi="Abadi"/>
          <w:sz w:val="28"/>
          <w:szCs w:val="28"/>
        </w:rPr>
      </w:pPr>
      <w:r w:rsidRPr="002C6AE6">
        <w:rPr>
          <w:rFonts w:ascii="Abadi" w:hAnsi="Abadi"/>
          <w:sz w:val="28"/>
          <w:szCs w:val="28"/>
        </w:rPr>
        <w:t xml:space="preserve">   a. </w:t>
      </w:r>
      <w:proofErr w:type="gramStart"/>
      <w:r w:rsidRPr="002C6AE6">
        <w:rPr>
          <w:rFonts w:ascii="Abadi" w:hAnsi="Abadi"/>
          <w:sz w:val="28"/>
          <w:szCs w:val="28"/>
        </w:rPr>
        <w:t>alter</w:t>
      </w:r>
      <w:proofErr w:type="gramEnd"/>
      <w:r w:rsidRPr="002C6AE6">
        <w:rPr>
          <w:rFonts w:ascii="Abadi" w:hAnsi="Abadi"/>
          <w:sz w:val="28"/>
          <w:szCs w:val="28"/>
        </w:rPr>
        <w:t xml:space="preserve"> the fundamental nature of the act</w:t>
      </w:r>
      <w:r w:rsidR="00712CDB">
        <w:rPr>
          <w:rFonts w:ascii="Abadi" w:hAnsi="Abadi"/>
          <w:sz w:val="28"/>
          <w:szCs w:val="28"/>
        </w:rPr>
        <w:br/>
      </w:r>
      <w:r w:rsidRPr="002C6AE6">
        <w:rPr>
          <w:rFonts w:ascii="Abadi" w:hAnsi="Abadi"/>
          <w:sz w:val="28"/>
          <w:szCs w:val="28"/>
        </w:rPr>
        <w:t xml:space="preserve">   b. create unnecessary legal complexity</w:t>
      </w:r>
      <w:r w:rsidRPr="002C6AE6">
        <w:rPr>
          <w:rFonts w:ascii="Abadi" w:hAnsi="Abadi"/>
          <w:sz w:val="28"/>
          <w:szCs w:val="28"/>
        </w:rPr>
        <w:br/>
      </w:r>
    </w:p>
    <w:p w14:paraId="32431F6C" w14:textId="47BEB53F" w:rsidR="00C47E3F" w:rsidRPr="002C6AE6" w:rsidRDefault="00C47E3F" w:rsidP="00C47E3F">
      <w:pPr>
        <w:rPr>
          <w:rFonts w:ascii="Abadi" w:hAnsi="Abadi"/>
          <w:sz w:val="28"/>
          <w:szCs w:val="28"/>
        </w:rPr>
      </w:pPr>
      <w:r w:rsidRPr="002C6AE6">
        <w:rPr>
          <w:rFonts w:ascii="Abadi" w:hAnsi="Abadi"/>
          <w:sz w:val="28"/>
          <w:szCs w:val="28"/>
        </w:rPr>
        <w:t xml:space="preserve">3. The seriousness of </w:t>
      </w:r>
      <w:r w:rsidR="00712CDB">
        <w:rPr>
          <w:rFonts w:ascii="Abadi" w:hAnsi="Abadi"/>
          <w:sz w:val="28"/>
          <w:szCs w:val="28"/>
        </w:rPr>
        <w:t xml:space="preserve">a crime </w:t>
      </w:r>
      <w:r w:rsidRPr="002C6AE6">
        <w:rPr>
          <w:rFonts w:ascii="Abadi" w:hAnsi="Abadi"/>
          <w:sz w:val="28"/>
          <w:szCs w:val="28"/>
        </w:rPr>
        <w:t>shall be determined by:</w:t>
      </w:r>
    </w:p>
    <w:p w14:paraId="747A3B76" w14:textId="5E11B8BD" w:rsidR="00C47E3F" w:rsidRPr="002C6AE6" w:rsidRDefault="00C47E3F" w:rsidP="00C47E3F">
      <w:pPr>
        <w:rPr>
          <w:rFonts w:ascii="Abadi" w:hAnsi="Abadi"/>
          <w:sz w:val="28"/>
          <w:szCs w:val="28"/>
        </w:rPr>
      </w:pPr>
      <w:r w:rsidRPr="002C6AE6">
        <w:rPr>
          <w:rFonts w:ascii="Abadi" w:hAnsi="Abadi"/>
          <w:sz w:val="28"/>
          <w:szCs w:val="28"/>
        </w:rPr>
        <w:t xml:space="preserve">   a. extent of harm</w:t>
      </w:r>
      <w:r w:rsidR="00712CDB">
        <w:rPr>
          <w:rFonts w:ascii="Abadi" w:hAnsi="Abadi"/>
          <w:sz w:val="28"/>
          <w:szCs w:val="28"/>
        </w:rPr>
        <w:br/>
      </w:r>
      <w:r w:rsidRPr="002C6AE6">
        <w:rPr>
          <w:rFonts w:ascii="Abadi" w:hAnsi="Abadi"/>
          <w:sz w:val="28"/>
          <w:szCs w:val="28"/>
        </w:rPr>
        <w:t xml:space="preserve">   b. intent</w:t>
      </w:r>
      <w:r w:rsidR="00712CDB">
        <w:rPr>
          <w:rFonts w:ascii="Abadi" w:hAnsi="Abadi"/>
          <w:sz w:val="28"/>
          <w:szCs w:val="28"/>
        </w:rPr>
        <w:br/>
      </w:r>
      <w:r w:rsidRPr="002C6AE6">
        <w:rPr>
          <w:rFonts w:ascii="Abadi" w:hAnsi="Abadi"/>
          <w:sz w:val="28"/>
          <w:szCs w:val="28"/>
        </w:rPr>
        <w:t xml:space="preserve">   c. impact on persons or society</w:t>
      </w:r>
    </w:p>
    <w:p w14:paraId="1048044C" w14:textId="77777777" w:rsidR="00C47E3F" w:rsidRPr="002C6AE6" w:rsidRDefault="00C47E3F" w:rsidP="00C47E3F">
      <w:pPr>
        <w:rPr>
          <w:rFonts w:ascii="Abadi" w:hAnsi="Abadi"/>
          <w:sz w:val="28"/>
          <w:szCs w:val="28"/>
        </w:rPr>
      </w:pPr>
    </w:p>
    <w:p w14:paraId="35D996C6" w14:textId="77777777" w:rsidR="00C47E3F" w:rsidRPr="002C6AE6" w:rsidRDefault="00C47E3F" w:rsidP="00C47E3F">
      <w:pPr>
        <w:rPr>
          <w:rFonts w:ascii="Abadi" w:hAnsi="Abadi"/>
          <w:b/>
          <w:bCs/>
          <w:sz w:val="28"/>
          <w:szCs w:val="28"/>
        </w:rPr>
      </w:pPr>
      <w:r w:rsidRPr="002C6AE6">
        <w:rPr>
          <w:rFonts w:ascii="Abadi" w:hAnsi="Abadi"/>
          <w:b/>
          <w:bCs/>
          <w:sz w:val="28"/>
          <w:szCs w:val="28"/>
        </w:rPr>
        <w:t>Section 21 — Stability of Law</w:t>
      </w:r>
    </w:p>
    <w:p w14:paraId="777A087C" w14:textId="77777777" w:rsidR="00C47E3F" w:rsidRPr="002C6AE6" w:rsidRDefault="00C47E3F" w:rsidP="00C47E3F">
      <w:pPr>
        <w:rPr>
          <w:rFonts w:ascii="Abadi" w:hAnsi="Abadi"/>
          <w:sz w:val="28"/>
          <w:szCs w:val="28"/>
        </w:rPr>
      </w:pPr>
      <w:r w:rsidRPr="002C6AE6">
        <w:rPr>
          <w:rFonts w:ascii="Abadi" w:hAnsi="Abadi"/>
          <w:sz w:val="28"/>
          <w:szCs w:val="28"/>
        </w:rPr>
        <w:t>1. Law shall remain stable and predictable.</w:t>
      </w:r>
    </w:p>
    <w:p w14:paraId="1FA48618" w14:textId="77777777" w:rsidR="00C47E3F" w:rsidRPr="002C6AE6" w:rsidRDefault="00C47E3F" w:rsidP="00C47E3F">
      <w:pPr>
        <w:rPr>
          <w:rFonts w:ascii="Abadi" w:hAnsi="Abadi"/>
          <w:sz w:val="28"/>
          <w:szCs w:val="28"/>
        </w:rPr>
      </w:pPr>
      <w:r w:rsidRPr="002C6AE6">
        <w:rPr>
          <w:rFonts w:ascii="Abadi" w:hAnsi="Abadi"/>
          <w:sz w:val="28"/>
          <w:szCs w:val="28"/>
        </w:rPr>
        <w:t>2. Frequent or unnecessary change is prohibited.</w:t>
      </w:r>
    </w:p>
    <w:p w14:paraId="05B902BD" w14:textId="7A3C1C82" w:rsidR="00C47E3F" w:rsidRDefault="00C47E3F" w:rsidP="00C47E3F">
      <w:pPr>
        <w:rPr>
          <w:rFonts w:ascii="Abadi" w:hAnsi="Abadi"/>
          <w:sz w:val="28"/>
          <w:szCs w:val="28"/>
        </w:rPr>
      </w:pPr>
      <w:r w:rsidRPr="002C6AE6">
        <w:rPr>
          <w:rFonts w:ascii="Abadi" w:hAnsi="Abadi"/>
          <w:sz w:val="28"/>
          <w:szCs w:val="28"/>
        </w:rPr>
        <w:t>3. Stability shall take precedence over expansion.</w:t>
      </w:r>
    </w:p>
    <w:p w14:paraId="6F1E9345" w14:textId="6D481E28" w:rsidR="00712CDB" w:rsidRPr="002C6AE6" w:rsidRDefault="00712CDB" w:rsidP="00C47E3F">
      <w:pPr>
        <w:rPr>
          <w:rFonts w:ascii="Abadi" w:hAnsi="Abadi"/>
          <w:sz w:val="28"/>
          <w:szCs w:val="28"/>
        </w:rPr>
      </w:pPr>
      <w:r>
        <w:rPr>
          <w:rFonts w:ascii="Abadi" w:hAnsi="Abadi"/>
          <w:sz w:val="28"/>
          <w:szCs w:val="28"/>
        </w:rPr>
        <w:t>4. A court decision is binding law, only between the parties.</w:t>
      </w:r>
    </w:p>
    <w:p w14:paraId="25AAD318" w14:textId="77777777" w:rsidR="00C47E3F" w:rsidRPr="002C6AE6" w:rsidRDefault="00C47E3F" w:rsidP="00C47E3F">
      <w:pPr>
        <w:rPr>
          <w:rFonts w:ascii="Abadi" w:hAnsi="Abadi"/>
          <w:sz w:val="28"/>
          <w:szCs w:val="28"/>
        </w:rPr>
      </w:pPr>
    </w:p>
    <w:p w14:paraId="25710FAB" w14:textId="77777777" w:rsidR="00C47E3F" w:rsidRPr="002C6AE6" w:rsidRDefault="00C47E3F" w:rsidP="00C47E3F">
      <w:pPr>
        <w:rPr>
          <w:rFonts w:ascii="Abadi" w:hAnsi="Abadi"/>
          <w:b/>
          <w:bCs/>
          <w:sz w:val="28"/>
          <w:szCs w:val="28"/>
        </w:rPr>
      </w:pPr>
      <w:r w:rsidRPr="002C6AE6">
        <w:rPr>
          <w:rFonts w:ascii="Abadi" w:hAnsi="Abadi"/>
          <w:b/>
          <w:bCs/>
          <w:sz w:val="28"/>
          <w:szCs w:val="28"/>
        </w:rPr>
        <w:t>Section 22 — Prohibition of Hidden Law</w:t>
      </w:r>
    </w:p>
    <w:p w14:paraId="7D72E5B0" w14:textId="77777777" w:rsidR="00C47E3F" w:rsidRPr="002C6AE6" w:rsidRDefault="00C47E3F" w:rsidP="00C47E3F">
      <w:pPr>
        <w:rPr>
          <w:rFonts w:ascii="Abadi" w:hAnsi="Abadi"/>
          <w:sz w:val="28"/>
          <w:szCs w:val="28"/>
        </w:rPr>
      </w:pPr>
      <w:r w:rsidRPr="002C6AE6">
        <w:rPr>
          <w:rFonts w:ascii="Abadi" w:hAnsi="Abadi"/>
          <w:sz w:val="28"/>
          <w:szCs w:val="28"/>
        </w:rPr>
        <w:t>1. No law shall exist outside:</w:t>
      </w:r>
    </w:p>
    <w:p w14:paraId="7EDE18B3" w14:textId="2D9801C6" w:rsidR="00C47E3F" w:rsidRPr="002C6AE6" w:rsidRDefault="00C47E3F" w:rsidP="00C47E3F">
      <w:pPr>
        <w:rPr>
          <w:rFonts w:ascii="Abadi" w:hAnsi="Abadi"/>
          <w:sz w:val="28"/>
          <w:szCs w:val="28"/>
        </w:rPr>
      </w:pPr>
      <w:r w:rsidRPr="002C6AE6">
        <w:rPr>
          <w:rFonts w:ascii="Abadi" w:hAnsi="Abadi"/>
          <w:sz w:val="28"/>
          <w:szCs w:val="28"/>
        </w:rPr>
        <w:t xml:space="preserve">   a. this Constitution, or</w:t>
      </w:r>
      <w:r w:rsidR="00712CDB">
        <w:rPr>
          <w:rFonts w:ascii="Abadi" w:hAnsi="Abadi"/>
          <w:sz w:val="28"/>
          <w:szCs w:val="28"/>
        </w:rPr>
        <w:br/>
      </w:r>
      <w:r w:rsidRPr="002C6AE6">
        <w:rPr>
          <w:rFonts w:ascii="Abadi" w:hAnsi="Abadi"/>
          <w:sz w:val="28"/>
          <w:szCs w:val="28"/>
        </w:rPr>
        <w:t xml:space="preserve">   b. publicly approved enactments</w:t>
      </w:r>
      <w:r w:rsidR="00712CDB">
        <w:rPr>
          <w:rFonts w:ascii="Abadi" w:hAnsi="Abadi"/>
          <w:sz w:val="28"/>
          <w:szCs w:val="28"/>
        </w:rPr>
        <w:t xml:space="preserve"> or amendments</w:t>
      </w:r>
    </w:p>
    <w:p w14:paraId="2966889C" w14:textId="77777777" w:rsidR="00C47E3F" w:rsidRPr="002C6AE6" w:rsidRDefault="00C47E3F" w:rsidP="00C47E3F">
      <w:pPr>
        <w:rPr>
          <w:rFonts w:ascii="Abadi" w:hAnsi="Abadi"/>
          <w:sz w:val="28"/>
          <w:szCs w:val="28"/>
        </w:rPr>
      </w:pPr>
      <w:r w:rsidRPr="002C6AE6">
        <w:rPr>
          <w:rFonts w:ascii="Abadi" w:hAnsi="Abadi"/>
          <w:sz w:val="28"/>
          <w:szCs w:val="28"/>
        </w:rPr>
        <w:t>2. Unpublished, implied, or assumed law has no force.</w:t>
      </w:r>
    </w:p>
    <w:p w14:paraId="5D938CA1" w14:textId="77777777" w:rsidR="00C47E3F" w:rsidRPr="002C6AE6" w:rsidRDefault="00C47E3F" w:rsidP="00C47E3F">
      <w:pPr>
        <w:rPr>
          <w:rFonts w:ascii="Abadi" w:hAnsi="Abadi"/>
          <w:sz w:val="28"/>
          <w:szCs w:val="28"/>
        </w:rPr>
      </w:pPr>
    </w:p>
    <w:p w14:paraId="0086F307" w14:textId="77777777" w:rsidR="00C47E3F" w:rsidRPr="002C6AE6" w:rsidRDefault="00C47E3F" w:rsidP="00C47E3F">
      <w:pPr>
        <w:rPr>
          <w:rFonts w:ascii="Abadi" w:hAnsi="Abadi"/>
          <w:b/>
          <w:bCs/>
          <w:sz w:val="28"/>
          <w:szCs w:val="28"/>
        </w:rPr>
      </w:pPr>
      <w:r w:rsidRPr="002C6AE6">
        <w:rPr>
          <w:rFonts w:ascii="Abadi" w:hAnsi="Abadi"/>
          <w:b/>
          <w:bCs/>
          <w:sz w:val="28"/>
          <w:szCs w:val="28"/>
        </w:rPr>
        <w:t>Section 23 — Void for Complexity</w:t>
      </w:r>
    </w:p>
    <w:p w14:paraId="542614A8" w14:textId="77777777" w:rsidR="00C47E3F" w:rsidRPr="002C6AE6" w:rsidRDefault="00C47E3F" w:rsidP="00C47E3F">
      <w:pPr>
        <w:rPr>
          <w:rFonts w:ascii="Abadi" w:hAnsi="Abadi"/>
          <w:sz w:val="28"/>
          <w:szCs w:val="28"/>
        </w:rPr>
      </w:pPr>
      <w:r w:rsidRPr="002C6AE6">
        <w:rPr>
          <w:rFonts w:ascii="Abadi" w:hAnsi="Abadi"/>
          <w:sz w:val="28"/>
          <w:szCs w:val="28"/>
        </w:rPr>
        <w:t>1. Any law that:</w:t>
      </w:r>
    </w:p>
    <w:p w14:paraId="36A9145D" w14:textId="088569E3" w:rsidR="00C47E3F" w:rsidRPr="002C6AE6" w:rsidRDefault="00C47E3F" w:rsidP="00C47E3F">
      <w:pPr>
        <w:rPr>
          <w:rFonts w:ascii="Abadi" w:hAnsi="Abadi"/>
          <w:sz w:val="28"/>
          <w:szCs w:val="28"/>
        </w:rPr>
      </w:pPr>
      <w:r w:rsidRPr="002C6AE6">
        <w:rPr>
          <w:rFonts w:ascii="Abadi" w:hAnsi="Abadi"/>
          <w:sz w:val="28"/>
          <w:szCs w:val="28"/>
        </w:rPr>
        <w:t xml:space="preserve">   a. cannot be reasonably understood</w:t>
      </w:r>
      <w:r w:rsidR="00712CDB">
        <w:rPr>
          <w:rFonts w:ascii="Abadi" w:hAnsi="Abadi"/>
          <w:sz w:val="28"/>
          <w:szCs w:val="28"/>
        </w:rPr>
        <w:br/>
      </w:r>
      <w:r w:rsidRPr="002C6AE6">
        <w:rPr>
          <w:rFonts w:ascii="Abadi" w:hAnsi="Abadi"/>
          <w:sz w:val="28"/>
          <w:szCs w:val="28"/>
        </w:rPr>
        <w:t xml:space="preserve">   b. requires specialized interpretation to determine meaning</w:t>
      </w:r>
    </w:p>
    <w:p w14:paraId="0F7F17D1" w14:textId="77777777" w:rsidR="00C47E3F" w:rsidRPr="002C6AE6" w:rsidRDefault="00C47E3F" w:rsidP="00C47E3F">
      <w:pPr>
        <w:rPr>
          <w:rFonts w:ascii="Abadi" w:hAnsi="Abadi"/>
          <w:sz w:val="28"/>
          <w:szCs w:val="28"/>
        </w:rPr>
      </w:pPr>
      <w:r w:rsidRPr="002C6AE6">
        <w:rPr>
          <w:rFonts w:ascii="Abadi" w:hAnsi="Abadi"/>
          <w:sz w:val="28"/>
          <w:szCs w:val="28"/>
        </w:rPr>
        <w:t xml:space="preserve">   shall be void.</w:t>
      </w:r>
    </w:p>
    <w:p w14:paraId="19C17336" w14:textId="013BDE71" w:rsidR="00C47E3F" w:rsidRPr="002C6AE6" w:rsidRDefault="00712CDB" w:rsidP="00C47E3F">
      <w:pPr>
        <w:rPr>
          <w:rFonts w:ascii="Abadi" w:hAnsi="Abadi"/>
          <w:sz w:val="28"/>
          <w:szCs w:val="28"/>
        </w:rPr>
      </w:pPr>
      <w:r>
        <w:rPr>
          <w:rFonts w:ascii="Abadi" w:hAnsi="Abadi"/>
          <w:sz w:val="28"/>
          <w:szCs w:val="28"/>
        </w:rPr>
        <w:br/>
      </w:r>
    </w:p>
    <w:p w14:paraId="2D6DA0A1" w14:textId="77777777" w:rsidR="00C47E3F" w:rsidRPr="002C6AE6" w:rsidRDefault="00C47E3F" w:rsidP="00C47E3F">
      <w:pPr>
        <w:rPr>
          <w:rFonts w:ascii="Abadi" w:hAnsi="Abadi"/>
          <w:b/>
          <w:bCs/>
          <w:sz w:val="28"/>
          <w:szCs w:val="28"/>
        </w:rPr>
      </w:pPr>
      <w:r w:rsidRPr="002C6AE6">
        <w:rPr>
          <w:rFonts w:ascii="Abadi" w:hAnsi="Abadi"/>
          <w:b/>
          <w:bCs/>
          <w:sz w:val="28"/>
          <w:szCs w:val="28"/>
        </w:rPr>
        <w:lastRenderedPageBreak/>
        <w:t>Section 24 — Principle</w:t>
      </w:r>
    </w:p>
    <w:p w14:paraId="61B81B4D" w14:textId="77777777" w:rsidR="00C47E3F" w:rsidRPr="002C6AE6" w:rsidRDefault="00C47E3F" w:rsidP="00C47E3F">
      <w:pPr>
        <w:rPr>
          <w:rFonts w:ascii="Abadi" w:hAnsi="Abadi"/>
          <w:sz w:val="28"/>
          <w:szCs w:val="28"/>
        </w:rPr>
      </w:pPr>
      <w:r w:rsidRPr="002C6AE6">
        <w:rPr>
          <w:rFonts w:ascii="Abadi" w:hAnsi="Abadi"/>
          <w:sz w:val="28"/>
          <w:szCs w:val="28"/>
        </w:rPr>
        <w:t xml:space="preserve">Law in </w:t>
      </w:r>
      <w:proofErr w:type="spellStart"/>
      <w:r w:rsidRPr="002C6AE6">
        <w:rPr>
          <w:rFonts w:ascii="Abadi" w:hAnsi="Abadi"/>
          <w:sz w:val="28"/>
          <w:szCs w:val="28"/>
        </w:rPr>
        <w:t>Jamayka</w:t>
      </w:r>
      <w:proofErr w:type="spellEnd"/>
      <w:r w:rsidRPr="002C6AE6">
        <w:rPr>
          <w:rFonts w:ascii="Abadi" w:hAnsi="Abadi"/>
          <w:sz w:val="28"/>
          <w:szCs w:val="28"/>
        </w:rPr>
        <w:t xml:space="preserve"> shall ensure:</w:t>
      </w:r>
    </w:p>
    <w:p w14:paraId="2F63A178" w14:textId="28B07CEC" w:rsidR="00E928AA" w:rsidRDefault="00C47E3F" w:rsidP="00C47E3F">
      <w:pPr>
        <w:rPr>
          <w:rFonts w:ascii="Abadi" w:hAnsi="Abadi"/>
          <w:sz w:val="28"/>
          <w:szCs w:val="28"/>
        </w:rPr>
      </w:pPr>
      <w:r w:rsidRPr="002C6AE6">
        <w:rPr>
          <w:rFonts w:ascii="Abadi" w:hAnsi="Abadi"/>
          <w:sz w:val="28"/>
          <w:szCs w:val="28"/>
        </w:rPr>
        <w:t xml:space="preserve">   </w:t>
      </w:r>
      <w:r w:rsidR="00712CDB" w:rsidRPr="002C6AE6">
        <w:rPr>
          <w:rFonts w:ascii="Abadi" w:hAnsi="Abadi"/>
          <w:sz w:val="28"/>
          <w:szCs w:val="28"/>
        </w:rPr>
        <w:t>C</w:t>
      </w:r>
      <w:r w:rsidRPr="002C6AE6">
        <w:rPr>
          <w:rFonts w:ascii="Abadi" w:hAnsi="Abadi"/>
          <w:sz w:val="28"/>
          <w:szCs w:val="28"/>
        </w:rPr>
        <w:t>larity</w:t>
      </w:r>
      <w:r w:rsidR="00712CDB">
        <w:rPr>
          <w:rFonts w:ascii="Abadi" w:hAnsi="Abadi"/>
          <w:sz w:val="28"/>
          <w:szCs w:val="28"/>
        </w:rPr>
        <w:br/>
      </w:r>
      <w:r w:rsidRPr="002C6AE6">
        <w:rPr>
          <w:rFonts w:ascii="Abadi" w:hAnsi="Abadi"/>
          <w:sz w:val="28"/>
          <w:szCs w:val="28"/>
        </w:rPr>
        <w:t xml:space="preserve">   stability</w:t>
      </w:r>
      <w:r w:rsidR="00712CDB">
        <w:rPr>
          <w:rFonts w:ascii="Abadi" w:hAnsi="Abadi"/>
          <w:sz w:val="28"/>
          <w:szCs w:val="28"/>
        </w:rPr>
        <w:br/>
      </w:r>
      <w:r w:rsidRPr="002C6AE6">
        <w:rPr>
          <w:rFonts w:ascii="Abadi" w:hAnsi="Abadi"/>
          <w:sz w:val="28"/>
          <w:szCs w:val="28"/>
        </w:rPr>
        <w:t xml:space="preserve">   restraint of power</w:t>
      </w:r>
      <w:r w:rsidR="00712CDB">
        <w:rPr>
          <w:rFonts w:ascii="Abadi" w:hAnsi="Abadi"/>
          <w:sz w:val="28"/>
          <w:szCs w:val="28"/>
        </w:rPr>
        <w:br/>
      </w:r>
      <w:r w:rsidRPr="002C6AE6">
        <w:rPr>
          <w:rFonts w:ascii="Abadi" w:hAnsi="Abadi"/>
          <w:sz w:val="28"/>
          <w:szCs w:val="28"/>
        </w:rPr>
        <w:t xml:space="preserve">   protection from harm</w:t>
      </w:r>
      <w:r w:rsidR="00712CDB">
        <w:rPr>
          <w:rFonts w:ascii="Abadi" w:hAnsi="Abadi"/>
          <w:sz w:val="28"/>
          <w:szCs w:val="28"/>
        </w:rPr>
        <w:br/>
      </w:r>
      <w:r w:rsidRPr="002C6AE6">
        <w:rPr>
          <w:rFonts w:ascii="Abadi" w:hAnsi="Abadi"/>
          <w:sz w:val="28"/>
          <w:szCs w:val="28"/>
        </w:rPr>
        <w:t xml:space="preserve">   equal understanding by all persons</w:t>
      </w:r>
    </w:p>
    <w:p w14:paraId="15B51F3C" w14:textId="607C0ECC" w:rsidR="00712CDB" w:rsidRDefault="00712CDB" w:rsidP="00C47E3F">
      <w:pPr>
        <w:rPr>
          <w:rFonts w:ascii="Abadi" w:hAnsi="Abadi"/>
          <w:sz w:val="28"/>
          <w:szCs w:val="28"/>
        </w:rPr>
      </w:pPr>
    </w:p>
    <w:p w14:paraId="12508553" w14:textId="36177321" w:rsidR="00712CDB" w:rsidRDefault="00712CDB" w:rsidP="00C47E3F">
      <w:pPr>
        <w:rPr>
          <w:rFonts w:ascii="Abadi" w:hAnsi="Abadi"/>
          <w:sz w:val="28"/>
          <w:szCs w:val="28"/>
        </w:rPr>
      </w:pPr>
    </w:p>
    <w:p w14:paraId="3CA898BF" w14:textId="2AF8B679" w:rsidR="00712CDB" w:rsidRDefault="00712CDB" w:rsidP="00C47E3F">
      <w:pPr>
        <w:rPr>
          <w:rFonts w:ascii="Abadi" w:hAnsi="Abadi"/>
          <w:sz w:val="28"/>
          <w:szCs w:val="28"/>
        </w:rPr>
      </w:pPr>
    </w:p>
    <w:p w14:paraId="227D06B1" w14:textId="77777777" w:rsidR="00712CDB" w:rsidRPr="002C6AE6" w:rsidRDefault="00712CDB" w:rsidP="00C47E3F">
      <w:pPr>
        <w:rPr>
          <w:rFonts w:ascii="Abadi" w:hAnsi="Abadi"/>
          <w:sz w:val="28"/>
          <w:szCs w:val="28"/>
        </w:rPr>
      </w:pPr>
    </w:p>
    <w:p w14:paraId="688CDA72" w14:textId="7EA53914" w:rsidR="00E928AA" w:rsidRPr="002C6AE6" w:rsidRDefault="00E928AA" w:rsidP="00C47E3F">
      <w:pPr>
        <w:rPr>
          <w:rFonts w:ascii="Abadi" w:hAnsi="Abadi"/>
          <w:sz w:val="28"/>
          <w:szCs w:val="28"/>
        </w:rPr>
      </w:pPr>
    </w:p>
    <w:p w14:paraId="238BA329" w14:textId="3EFF2F24" w:rsidR="00E928AA" w:rsidRPr="002C6AE6" w:rsidRDefault="00E928AA" w:rsidP="00C47E3F">
      <w:pPr>
        <w:rPr>
          <w:rFonts w:ascii="Abadi" w:hAnsi="Abadi"/>
          <w:sz w:val="28"/>
          <w:szCs w:val="28"/>
        </w:rPr>
      </w:pPr>
    </w:p>
    <w:p w14:paraId="5EC04A59" w14:textId="11F1231C" w:rsidR="00E928AA" w:rsidRPr="002C6AE6" w:rsidRDefault="00E928AA" w:rsidP="00C47E3F">
      <w:pPr>
        <w:rPr>
          <w:rFonts w:ascii="Abadi" w:hAnsi="Abadi"/>
          <w:sz w:val="28"/>
          <w:szCs w:val="28"/>
        </w:rPr>
      </w:pPr>
    </w:p>
    <w:p w14:paraId="6ADC966D" w14:textId="2B83C8B6" w:rsidR="00E928AA" w:rsidRPr="002C6AE6" w:rsidRDefault="00E928AA" w:rsidP="00C47E3F">
      <w:pPr>
        <w:rPr>
          <w:rFonts w:ascii="Abadi" w:hAnsi="Abadi"/>
          <w:sz w:val="28"/>
          <w:szCs w:val="28"/>
        </w:rPr>
      </w:pPr>
    </w:p>
    <w:p w14:paraId="79B7C45B" w14:textId="19F4D9E3" w:rsidR="00E928AA" w:rsidRPr="002C6AE6" w:rsidRDefault="00E928AA" w:rsidP="00C47E3F">
      <w:pPr>
        <w:rPr>
          <w:rFonts w:ascii="Abadi" w:hAnsi="Abadi"/>
          <w:sz w:val="28"/>
          <w:szCs w:val="28"/>
        </w:rPr>
      </w:pPr>
    </w:p>
    <w:p w14:paraId="615792A2" w14:textId="77A14164" w:rsidR="00E928AA" w:rsidRPr="002C6AE6" w:rsidRDefault="00E928AA" w:rsidP="00C47E3F">
      <w:pPr>
        <w:rPr>
          <w:rFonts w:ascii="Abadi" w:hAnsi="Abadi"/>
          <w:sz w:val="28"/>
          <w:szCs w:val="28"/>
        </w:rPr>
      </w:pPr>
    </w:p>
    <w:p w14:paraId="005692CB" w14:textId="144A13CC" w:rsidR="00E928AA" w:rsidRPr="002C6AE6" w:rsidRDefault="00E928AA" w:rsidP="00C47E3F">
      <w:pPr>
        <w:rPr>
          <w:rFonts w:ascii="Abadi" w:hAnsi="Abadi"/>
          <w:sz w:val="28"/>
          <w:szCs w:val="28"/>
        </w:rPr>
      </w:pPr>
    </w:p>
    <w:p w14:paraId="78E6265D" w14:textId="305AC144" w:rsidR="00E928AA" w:rsidRPr="002C6AE6" w:rsidRDefault="00E928AA" w:rsidP="00C47E3F">
      <w:pPr>
        <w:rPr>
          <w:rFonts w:ascii="Abadi" w:hAnsi="Abadi"/>
          <w:sz w:val="28"/>
          <w:szCs w:val="28"/>
        </w:rPr>
      </w:pPr>
    </w:p>
    <w:p w14:paraId="24B526F2" w14:textId="08CFBCFA" w:rsidR="00E928AA" w:rsidRDefault="00E928AA" w:rsidP="00C47E3F">
      <w:pPr>
        <w:rPr>
          <w:rFonts w:ascii="Abadi" w:hAnsi="Abadi"/>
          <w:sz w:val="28"/>
          <w:szCs w:val="28"/>
        </w:rPr>
      </w:pPr>
    </w:p>
    <w:p w14:paraId="24918AAE" w14:textId="7E81F01A" w:rsidR="00A745E4" w:rsidRDefault="00A745E4" w:rsidP="00C47E3F">
      <w:pPr>
        <w:rPr>
          <w:rFonts w:ascii="Abadi" w:hAnsi="Abadi"/>
          <w:sz w:val="28"/>
          <w:szCs w:val="28"/>
        </w:rPr>
      </w:pPr>
    </w:p>
    <w:p w14:paraId="59E50CCE" w14:textId="77777777" w:rsidR="00A745E4" w:rsidRPr="002C6AE6" w:rsidRDefault="00A745E4" w:rsidP="00C47E3F">
      <w:pPr>
        <w:rPr>
          <w:rFonts w:ascii="Abadi" w:hAnsi="Abadi"/>
          <w:sz w:val="28"/>
          <w:szCs w:val="28"/>
        </w:rPr>
      </w:pPr>
    </w:p>
    <w:p w14:paraId="2BC3E8E3" w14:textId="15CA17B2" w:rsidR="00E928AA" w:rsidRPr="002C6AE6" w:rsidRDefault="00E928AA" w:rsidP="00C47E3F">
      <w:pPr>
        <w:rPr>
          <w:rFonts w:ascii="Abadi" w:hAnsi="Abadi"/>
          <w:sz w:val="28"/>
          <w:szCs w:val="28"/>
        </w:rPr>
      </w:pPr>
    </w:p>
    <w:p w14:paraId="04FBC93B" w14:textId="4A638D70" w:rsidR="00E928AA" w:rsidRPr="002C6AE6" w:rsidRDefault="00E928AA" w:rsidP="00C47E3F">
      <w:pPr>
        <w:rPr>
          <w:rFonts w:ascii="Abadi" w:hAnsi="Abadi"/>
          <w:sz w:val="28"/>
          <w:szCs w:val="28"/>
        </w:rPr>
      </w:pPr>
    </w:p>
    <w:p w14:paraId="6835D395" w14:textId="7402E96C" w:rsidR="00E928AA" w:rsidRPr="002C6AE6" w:rsidRDefault="00E928AA" w:rsidP="00C47E3F">
      <w:pPr>
        <w:rPr>
          <w:rFonts w:ascii="Abadi" w:hAnsi="Abadi"/>
          <w:sz w:val="28"/>
          <w:szCs w:val="28"/>
        </w:rPr>
      </w:pPr>
    </w:p>
    <w:p w14:paraId="2EC1BC76" w14:textId="5967C7D1" w:rsidR="00E928AA" w:rsidRPr="002C6AE6" w:rsidRDefault="00E928AA" w:rsidP="00C47E3F">
      <w:pPr>
        <w:rPr>
          <w:rFonts w:ascii="Abadi" w:hAnsi="Abadi"/>
          <w:sz w:val="28"/>
          <w:szCs w:val="28"/>
        </w:rPr>
      </w:pPr>
    </w:p>
    <w:p w14:paraId="7D698BAB" w14:textId="55200ACB" w:rsidR="00E928AA" w:rsidRPr="002C6AE6" w:rsidRDefault="00E928AA" w:rsidP="00C47E3F">
      <w:pPr>
        <w:rPr>
          <w:rFonts w:ascii="Abadi" w:hAnsi="Abadi"/>
          <w:sz w:val="28"/>
          <w:szCs w:val="28"/>
        </w:rPr>
      </w:pPr>
    </w:p>
    <w:p w14:paraId="7428F591" w14:textId="69B30824" w:rsidR="00C47E3F" w:rsidRDefault="00C47E3F" w:rsidP="00C47E3F">
      <w:pPr>
        <w:jc w:val="center"/>
        <w:rPr>
          <w:rFonts w:ascii="Abadi" w:hAnsi="Abadi"/>
          <w:b/>
          <w:bCs/>
          <w:sz w:val="28"/>
          <w:szCs w:val="28"/>
        </w:rPr>
      </w:pPr>
      <w:r w:rsidRPr="002C6AE6">
        <w:rPr>
          <w:rFonts w:ascii="Abadi" w:hAnsi="Abadi"/>
          <w:b/>
          <w:bCs/>
          <w:sz w:val="28"/>
          <w:szCs w:val="28"/>
        </w:rPr>
        <w:lastRenderedPageBreak/>
        <w:t xml:space="preserve">ARTICLE </w:t>
      </w:r>
      <w:r w:rsidR="00E928AA" w:rsidRPr="002C6AE6">
        <w:rPr>
          <w:rFonts w:ascii="Abadi" w:hAnsi="Abadi"/>
          <w:b/>
          <w:bCs/>
          <w:sz w:val="28"/>
          <w:szCs w:val="28"/>
        </w:rPr>
        <w:t>2</w:t>
      </w:r>
      <w:r w:rsidRPr="002C6AE6">
        <w:rPr>
          <w:rFonts w:ascii="Abadi" w:hAnsi="Abadi"/>
          <w:b/>
          <w:bCs/>
          <w:sz w:val="28"/>
          <w:szCs w:val="28"/>
        </w:rPr>
        <w:t xml:space="preserve"> — SYSTEM OF LAW AND JUSTICE</w:t>
      </w:r>
    </w:p>
    <w:p w14:paraId="144C4E68" w14:textId="77777777" w:rsidR="002B15EC" w:rsidRPr="002C6AE6" w:rsidRDefault="002B15EC" w:rsidP="00C47E3F">
      <w:pPr>
        <w:jc w:val="center"/>
        <w:rPr>
          <w:rFonts w:ascii="Abadi" w:hAnsi="Abadi"/>
          <w:b/>
          <w:bCs/>
          <w:sz w:val="28"/>
          <w:szCs w:val="28"/>
        </w:rPr>
      </w:pPr>
    </w:p>
    <w:p w14:paraId="2929EFEE" w14:textId="4E68B2E3" w:rsidR="00712CDB" w:rsidRPr="002C6AE6" w:rsidRDefault="00C47E3F" w:rsidP="003E4A9F">
      <w:pPr>
        <w:rPr>
          <w:rFonts w:ascii="Abadi" w:hAnsi="Abadi"/>
          <w:b/>
          <w:bCs/>
          <w:sz w:val="28"/>
          <w:szCs w:val="28"/>
        </w:rPr>
      </w:pPr>
      <w:r w:rsidRPr="002C6AE6">
        <w:rPr>
          <w:rFonts w:ascii="Abadi" w:hAnsi="Abadi"/>
          <w:b/>
          <w:bCs/>
          <w:sz w:val="28"/>
          <w:szCs w:val="28"/>
        </w:rPr>
        <w:t>Section 1 — Foundation of Justice</w:t>
      </w:r>
    </w:p>
    <w:p w14:paraId="644AFD2D" w14:textId="77777777" w:rsidR="00C47E3F" w:rsidRPr="002C6AE6" w:rsidRDefault="00C47E3F" w:rsidP="003E4A9F">
      <w:pPr>
        <w:rPr>
          <w:rFonts w:ascii="Abadi" w:hAnsi="Abadi"/>
          <w:sz w:val="28"/>
          <w:szCs w:val="28"/>
        </w:rPr>
      </w:pPr>
      <w:r w:rsidRPr="002C6AE6">
        <w:rPr>
          <w:rFonts w:ascii="Abadi" w:hAnsi="Abadi"/>
          <w:sz w:val="28"/>
          <w:szCs w:val="28"/>
        </w:rPr>
        <w:t xml:space="preserve">1. Justice in </w:t>
      </w:r>
      <w:proofErr w:type="spellStart"/>
      <w:r w:rsidRPr="002C6AE6">
        <w:rPr>
          <w:rFonts w:ascii="Abadi" w:hAnsi="Abadi"/>
          <w:sz w:val="28"/>
          <w:szCs w:val="28"/>
        </w:rPr>
        <w:t>Jamayka</w:t>
      </w:r>
      <w:proofErr w:type="spellEnd"/>
      <w:r w:rsidRPr="002C6AE6">
        <w:rPr>
          <w:rFonts w:ascii="Abadi" w:hAnsi="Abadi"/>
          <w:sz w:val="28"/>
          <w:szCs w:val="28"/>
        </w:rPr>
        <w:t xml:space="preserve"> shall be open, equal, and accessible to all persons.</w:t>
      </w:r>
    </w:p>
    <w:p w14:paraId="2BDF8562" w14:textId="77777777" w:rsidR="00C47E3F" w:rsidRPr="002C6AE6" w:rsidRDefault="00C47E3F" w:rsidP="003E4A9F">
      <w:pPr>
        <w:rPr>
          <w:rFonts w:ascii="Abadi" w:hAnsi="Abadi"/>
          <w:sz w:val="28"/>
          <w:szCs w:val="28"/>
        </w:rPr>
      </w:pPr>
      <w:r w:rsidRPr="002C6AE6">
        <w:rPr>
          <w:rFonts w:ascii="Abadi" w:hAnsi="Abadi"/>
          <w:sz w:val="28"/>
          <w:szCs w:val="28"/>
        </w:rPr>
        <w:t>2. Courts exist solely to:</w:t>
      </w:r>
    </w:p>
    <w:p w14:paraId="0FF6338D" w14:textId="7684CE6D" w:rsidR="00C47E3F" w:rsidRPr="002C6AE6" w:rsidRDefault="00C47E3F" w:rsidP="003E4A9F">
      <w:pPr>
        <w:rPr>
          <w:rFonts w:ascii="Abadi" w:hAnsi="Abadi"/>
          <w:sz w:val="28"/>
          <w:szCs w:val="28"/>
        </w:rPr>
      </w:pPr>
      <w:r w:rsidRPr="002C6AE6">
        <w:rPr>
          <w:rFonts w:ascii="Abadi" w:hAnsi="Abadi"/>
          <w:sz w:val="28"/>
          <w:szCs w:val="28"/>
        </w:rPr>
        <w:t xml:space="preserve">   a. resolve disputes</w:t>
      </w:r>
      <w:r w:rsidR="002363F9">
        <w:rPr>
          <w:rFonts w:ascii="Abadi" w:hAnsi="Abadi"/>
          <w:sz w:val="28"/>
          <w:szCs w:val="28"/>
        </w:rPr>
        <w:br/>
      </w:r>
      <w:r w:rsidRPr="002C6AE6">
        <w:rPr>
          <w:rFonts w:ascii="Abadi" w:hAnsi="Abadi"/>
          <w:sz w:val="28"/>
          <w:szCs w:val="28"/>
        </w:rPr>
        <w:t xml:space="preserve">   b. determine facts</w:t>
      </w:r>
      <w:r w:rsidR="002363F9">
        <w:rPr>
          <w:rFonts w:ascii="Abadi" w:hAnsi="Abadi"/>
          <w:sz w:val="28"/>
          <w:szCs w:val="28"/>
        </w:rPr>
        <w:br/>
      </w:r>
      <w:r w:rsidRPr="002C6AE6">
        <w:rPr>
          <w:rFonts w:ascii="Abadi" w:hAnsi="Abadi"/>
          <w:sz w:val="28"/>
          <w:szCs w:val="28"/>
        </w:rPr>
        <w:t xml:space="preserve">   c. apply the law as written</w:t>
      </w:r>
      <w:r w:rsidR="002363F9">
        <w:rPr>
          <w:rFonts w:ascii="Abadi" w:hAnsi="Abadi"/>
          <w:sz w:val="28"/>
          <w:szCs w:val="28"/>
        </w:rPr>
        <w:br/>
      </w:r>
      <w:r w:rsidRPr="002C6AE6">
        <w:rPr>
          <w:rFonts w:ascii="Abadi" w:hAnsi="Abadi"/>
          <w:sz w:val="28"/>
          <w:szCs w:val="28"/>
        </w:rPr>
        <w:t xml:space="preserve">   d. enforce lawful outcomes</w:t>
      </w:r>
    </w:p>
    <w:p w14:paraId="73247133" w14:textId="77777777" w:rsidR="00C47E3F" w:rsidRPr="002C6AE6" w:rsidRDefault="00C47E3F" w:rsidP="003E4A9F">
      <w:pPr>
        <w:rPr>
          <w:rFonts w:ascii="Abadi" w:hAnsi="Abadi"/>
          <w:sz w:val="28"/>
          <w:szCs w:val="28"/>
        </w:rPr>
      </w:pPr>
      <w:r w:rsidRPr="002C6AE6">
        <w:rPr>
          <w:rFonts w:ascii="Abadi" w:hAnsi="Abadi"/>
          <w:sz w:val="28"/>
          <w:szCs w:val="28"/>
        </w:rPr>
        <w:t>3. Access to courts shall not be denied based on:</w:t>
      </w:r>
    </w:p>
    <w:p w14:paraId="1F916A1D" w14:textId="5FF02834" w:rsidR="00C47E3F" w:rsidRPr="002C6AE6" w:rsidRDefault="00C47E3F" w:rsidP="003E4A9F">
      <w:pPr>
        <w:rPr>
          <w:rFonts w:ascii="Abadi" w:hAnsi="Abadi"/>
          <w:sz w:val="28"/>
          <w:szCs w:val="28"/>
        </w:rPr>
      </w:pPr>
      <w:r w:rsidRPr="002C6AE6">
        <w:rPr>
          <w:rFonts w:ascii="Abadi" w:hAnsi="Abadi"/>
          <w:sz w:val="28"/>
          <w:szCs w:val="28"/>
        </w:rPr>
        <w:t xml:space="preserve">   a. financial condition</w:t>
      </w:r>
      <w:r w:rsidR="002363F9">
        <w:rPr>
          <w:rFonts w:ascii="Abadi" w:hAnsi="Abadi"/>
          <w:sz w:val="28"/>
          <w:szCs w:val="28"/>
        </w:rPr>
        <w:br/>
      </w:r>
      <w:r w:rsidRPr="002C6AE6">
        <w:rPr>
          <w:rFonts w:ascii="Abadi" w:hAnsi="Abadi"/>
          <w:sz w:val="28"/>
          <w:szCs w:val="28"/>
        </w:rPr>
        <w:t xml:space="preserve">   b. social status</w:t>
      </w:r>
    </w:p>
    <w:p w14:paraId="28A0A82A" w14:textId="43E486AF" w:rsidR="00C47E3F" w:rsidRPr="002C6AE6" w:rsidRDefault="00C47E3F" w:rsidP="003E4A9F">
      <w:pPr>
        <w:rPr>
          <w:rFonts w:ascii="Abadi" w:hAnsi="Abadi"/>
          <w:sz w:val="28"/>
          <w:szCs w:val="28"/>
        </w:rPr>
      </w:pPr>
      <w:r w:rsidRPr="002C6AE6">
        <w:rPr>
          <w:rFonts w:ascii="Abadi" w:hAnsi="Abadi"/>
          <w:sz w:val="28"/>
          <w:szCs w:val="28"/>
        </w:rPr>
        <w:t xml:space="preserve">4. No fees shall be required to initiate or defend any civil or criminal matter. </w:t>
      </w:r>
    </w:p>
    <w:p w14:paraId="3FC4B06D" w14:textId="77777777" w:rsidR="00C47E3F" w:rsidRPr="002C6AE6" w:rsidRDefault="00C47E3F" w:rsidP="003E4A9F">
      <w:pPr>
        <w:rPr>
          <w:rFonts w:ascii="Abadi" w:hAnsi="Abadi"/>
          <w:sz w:val="28"/>
          <w:szCs w:val="28"/>
        </w:rPr>
      </w:pPr>
    </w:p>
    <w:p w14:paraId="77B10FEC" w14:textId="21A396C4" w:rsidR="00C47E3F" w:rsidRPr="002C6AE6" w:rsidRDefault="00C47E3F" w:rsidP="003E4A9F">
      <w:pPr>
        <w:rPr>
          <w:rFonts w:ascii="Abadi" w:hAnsi="Abadi"/>
          <w:b/>
          <w:bCs/>
          <w:sz w:val="28"/>
          <w:szCs w:val="28"/>
        </w:rPr>
      </w:pPr>
      <w:r w:rsidRPr="002C6AE6">
        <w:rPr>
          <w:rFonts w:ascii="Abadi" w:hAnsi="Abadi"/>
          <w:b/>
          <w:bCs/>
          <w:sz w:val="28"/>
          <w:szCs w:val="28"/>
        </w:rPr>
        <w:t>Section 2 — Exclusive Court Structure</w:t>
      </w:r>
    </w:p>
    <w:p w14:paraId="5EBCD821" w14:textId="77777777" w:rsidR="00C47E3F" w:rsidRPr="002C6AE6" w:rsidRDefault="00C47E3F" w:rsidP="003E4A9F">
      <w:pPr>
        <w:rPr>
          <w:rFonts w:ascii="Abadi" w:hAnsi="Abadi"/>
          <w:sz w:val="28"/>
          <w:szCs w:val="28"/>
        </w:rPr>
      </w:pPr>
      <w:r w:rsidRPr="002C6AE6">
        <w:rPr>
          <w:rFonts w:ascii="Abadi" w:hAnsi="Abadi"/>
          <w:sz w:val="28"/>
          <w:szCs w:val="28"/>
        </w:rPr>
        <w:t xml:space="preserve">1. The courts of </w:t>
      </w:r>
      <w:proofErr w:type="spellStart"/>
      <w:r w:rsidRPr="002C6AE6">
        <w:rPr>
          <w:rFonts w:ascii="Abadi" w:hAnsi="Abadi"/>
          <w:sz w:val="28"/>
          <w:szCs w:val="28"/>
        </w:rPr>
        <w:t>Jamayka</w:t>
      </w:r>
      <w:proofErr w:type="spellEnd"/>
      <w:r w:rsidRPr="002C6AE6">
        <w:rPr>
          <w:rFonts w:ascii="Abadi" w:hAnsi="Abadi"/>
          <w:sz w:val="28"/>
          <w:szCs w:val="28"/>
        </w:rPr>
        <w:t xml:space="preserve"> shall consist only of:</w:t>
      </w:r>
    </w:p>
    <w:p w14:paraId="06288644" w14:textId="1B432F6E" w:rsidR="00C47E3F" w:rsidRPr="002C6AE6" w:rsidRDefault="00C47E3F" w:rsidP="003E4A9F">
      <w:pPr>
        <w:rPr>
          <w:rFonts w:ascii="Abadi" w:hAnsi="Abadi"/>
          <w:sz w:val="28"/>
          <w:szCs w:val="28"/>
        </w:rPr>
      </w:pPr>
      <w:r w:rsidRPr="002C6AE6">
        <w:rPr>
          <w:rFonts w:ascii="Abadi" w:hAnsi="Abadi"/>
          <w:sz w:val="28"/>
          <w:szCs w:val="28"/>
        </w:rPr>
        <w:t xml:space="preserve">   a. the Apex Court</w:t>
      </w:r>
      <w:r w:rsidR="002363F9">
        <w:rPr>
          <w:rFonts w:ascii="Abadi" w:hAnsi="Abadi"/>
          <w:sz w:val="28"/>
          <w:szCs w:val="28"/>
        </w:rPr>
        <w:br/>
      </w:r>
      <w:r w:rsidRPr="002C6AE6">
        <w:rPr>
          <w:rFonts w:ascii="Abadi" w:hAnsi="Abadi"/>
          <w:sz w:val="28"/>
          <w:szCs w:val="28"/>
        </w:rPr>
        <w:t xml:space="preserve">   b. two National Courts of Appeal</w:t>
      </w:r>
      <w:r w:rsidR="002363F9">
        <w:rPr>
          <w:rFonts w:ascii="Abadi" w:hAnsi="Abadi"/>
          <w:sz w:val="28"/>
          <w:szCs w:val="28"/>
        </w:rPr>
        <w:br/>
      </w:r>
      <w:r w:rsidRPr="002C6AE6">
        <w:rPr>
          <w:rFonts w:ascii="Abadi" w:hAnsi="Abadi"/>
          <w:sz w:val="28"/>
          <w:szCs w:val="28"/>
        </w:rPr>
        <w:t xml:space="preserve">   c. Parish </w:t>
      </w:r>
      <w:r w:rsidR="002363F9">
        <w:rPr>
          <w:rFonts w:ascii="Abadi" w:hAnsi="Abadi"/>
          <w:sz w:val="28"/>
          <w:szCs w:val="28"/>
        </w:rPr>
        <w:t xml:space="preserve">Specific </w:t>
      </w:r>
      <w:r w:rsidRPr="002C6AE6">
        <w:rPr>
          <w:rFonts w:ascii="Abadi" w:hAnsi="Abadi"/>
          <w:sz w:val="28"/>
          <w:szCs w:val="28"/>
        </w:rPr>
        <w:t>Criminal Courts</w:t>
      </w:r>
      <w:r w:rsidR="002363F9">
        <w:rPr>
          <w:rFonts w:ascii="Abadi" w:hAnsi="Abadi"/>
          <w:sz w:val="28"/>
          <w:szCs w:val="28"/>
        </w:rPr>
        <w:br/>
      </w:r>
      <w:r w:rsidRPr="002C6AE6">
        <w:rPr>
          <w:rFonts w:ascii="Abadi" w:hAnsi="Abadi"/>
          <w:sz w:val="28"/>
          <w:szCs w:val="28"/>
        </w:rPr>
        <w:t xml:space="preserve">   d. Parish </w:t>
      </w:r>
      <w:r w:rsidR="002363F9">
        <w:rPr>
          <w:rFonts w:ascii="Abadi" w:hAnsi="Abadi"/>
          <w:sz w:val="28"/>
          <w:szCs w:val="28"/>
        </w:rPr>
        <w:t xml:space="preserve">Specific </w:t>
      </w:r>
      <w:r w:rsidRPr="002C6AE6">
        <w:rPr>
          <w:rFonts w:ascii="Abadi" w:hAnsi="Abadi"/>
          <w:sz w:val="28"/>
          <w:szCs w:val="28"/>
        </w:rPr>
        <w:t>Civil and Equity Courts</w:t>
      </w:r>
      <w:r w:rsidR="002363F9">
        <w:rPr>
          <w:rFonts w:ascii="Abadi" w:hAnsi="Abadi"/>
          <w:sz w:val="28"/>
          <w:szCs w:val="28"/>
        </w:rPr>
        <w:br/>
      </w:r>
      <w:r w:rsidR="002363F9" w:rsidRPr="002C6AE6">
        <w:rPr>
          <w:rFonts w:ascii="Abadi" w:hAnsi="Abadi"/>
          <w:sz w:val="28"/>
          <w:szCs w:val="28"/>
        </w:rPr>
        <w:t xml:space="preserve">   </w:t>
      </w:r>
      <w:r w:rsidR="002363F9">
        <w:rPr>
          <w:rFonts w:ascii="Abadi" w:hAnsi="Abadi"/>
          <w:sz w:val="28"/>
          <w:szCs w:val="28"/>
        </w:rPr>
        <w:t>e</w:t>
      </w:r>
      <w:r w:rsidR="002363F9" w:rsidRPr="002C6AE6">
        <w:rPr>
          <w:rFonts w:ascii="Abadi" w:hAnsi="Abadi"/>
          <w:sz w:val="28"/>
          <w:szCs w:val="28"/>
        </w:rPr>
        <w:t xml:space="preserve">. </w:t>
      </w:r>
      <w:r w:rsidR="002363F9">
        <w:rPr>
          <w:rFonts w:ascii="Abadi" w:hAnsi="Abadi"/>
          <w:sz w:val="28"/>
          <w:szCs w:val="28"/>
        </w:rPr>
        <w:t>Special People’s Court</w:t>
      </w:r>
    </w:p>
    <w:p w14:paraId="6DD33C7D" w14:textId="605F2631" w:rsidR="00263C0C" w:rsidRDefault="00C47E3F" w:rsidP="003E4A9F">
      <w:pPr>
        <w:rPr>
          <w:rFonts w:ascii="Abadi" w:hAnsi="Abadi"/>
          <w:sz w:val="28"/>
          <w:szCs w:val="28"/>
        </w:rPr>
      </w:pPr>
      <w:r w:rsidRPr="002C6AE6">
        <w:rPr>
          <w:rFonts w:ascii="Abadi" w:hAnsi="Abadi"/>
          <w:sz w:val="28"/>
          <w:szCs w:val="28"/>
        </w:rPr>
        <w:t xml:space="preserve">2. No additional courts shall exist unless established by constitutional amendment. </w:t>
      </w:r>
    </w:p>
    <w:p w14:paraId="3D491EBC" w14:textId="77777777" w:rsidR="002363F9" w:rsidRPr="002C6AE6" w:rsidRDefault="002363F9" w:rsidP="003E4A9F">
      <w:pPr>
        <w:rPr>
          <w:rFonts w:ascii="Abadi" w:hAnsi="Abadi"/>
          <w:sz w:val="28"/>
          <w:szCs w:val="28"/>
        </w:rPr>
      </w:pPr>
    </w:p>
    <w:p w14:paraId="35786D4D" w14:textId="77777777" w:rsidR="00C47E3F" w:rsidRPr="002C6AE6" w:rsidRDefault="00C47E3F" w:rsidP="003E4A9F">
      <w:pPr>
        <w:rPr>
          <w:rFonts w:ascii="Abadi" w:hAnsi="Abadi"/>
          <w:b/>
          <w:bCs/>
          <w:sz w:val="28"/>
          <w:szCs w:val="28"/>
        </w:rPr>
      </w:pPr>
      <w:r w:rsidRPr="002C6AE6">
        <w:rPr>
          <w:rFonts w:ascii="Abadi" w:hAnsi="Abadi"/>
          <w:b/>
          <w:bCs/>
          <w:sz w:val="28"/>
          <w:szCs w:val="28"/>
        </w:rPr>
        <w:t>Section 3 — Apex Court</w:t>
      </w:r>
    </w:p>
    <w:p w14:paraId="3DAE4C42" w14:textId="68D5D253" w:rsidR="002B15EC" w:rsidRPr="002C6AE6" w:rsidRDefault="00C47E3F" w:rsidP="003E4A9F">
      <w:pPr>
        <w:rPr>
          <w:rFonts w:ascii="Abadi" w:hAnsi="Abadi"/>
          <w:sz w:val="28"/>
          <w:szCs w:val="28"/>
        </w:rPr>
      </w:pPr>
      <w:r w:rsidRPr="002C6AE6">
        <w:rPr>
          <w:rFonts w:ascii="Abadi" w:hAnsi="Abadi"/>
          <w:sz w:val="28"/>
          <w:szCs w:val="28"/>
        </w:rPr>
        <w:t>1. The Apex Court is the final authority on all matters of law.</w:t>
      </w:r>
    </w:p>
    <w:p w14:paraId="48648D5F" w14:textId="77777777" w:rsidR="00C47E3F" w:rsidRPr="002C6AE6" w:rsidRDefault="00C47E3F" w:rsidP="003E4A9F">
      <w:pPr>
        <w:rPr>
          <w:rFonts w:ascii="Abadi" w:hAnsi="Abadi"/>
          <w:sz w:val="28"/>
          <w:szCs w:val="28"/>
        </w:rPr>
      </w:pPr>
      <w:r w:rsidRPr="002C6AE6">
        <w:rPr>
          <w:rFonts w:ascii="Abadi" w:hAnsi="Abadi"/>
          <w:sz w:val="28"/>
          <w:szCs w:val="28"/>
        </w:rPr>
        <w:t>2. The Apex Court shall:</w:t>
      </w:r>
    </w:p>
    <w:p w14:paraId="29276490" w14:textId="6DF2B542" w:rsidR="00C47E3F" w:rsidRPr="002C6AE6" w:rsidRDefault="00C47E3F" w:rsidP="003E4A9F">
      <w:pPr>
        <w:rPr>
          <w:rFonts w:ascii="Abadi" w:hAnsi="Abadi"/>
          <w:sz w:val="28"/>
          <w:szCs w:val="28"/>
        </w:rPr>
      </w:pPr>
      <w:r w:rsidRPr="002C6AE6">
        <w:rPr>
          <w:rFonts w:ascii="Abadi" w:hAnsi="Abadi"/>
          <w:sz w:val="28"/>
          <w:szCs w:val="28"/>
        </w:rPr>
        <w:t xml:space="preserve">   a. </w:t>
      </w:r>
      <w:proofErr w:type="gramStart"/>
      <w:r w:rsidRPr="002C6AE6">
        <w:rPr>
          <w:rFonts w:ascii="Abadi" w:hAnsi="Abadi"/>
          <w:sz w:val="28"/>
          <w:szCs w:val="28"/>
        </w:rPr>
        <w:t>interpret</w:t>
      </w:r>
      <w:proofErr w:type="gramEnd"/>
      <w:r w:rsidRPr="002C6AE6">
        <w:rPr>
          <w:rFonts w:ascii="Abadi" w:hAnsi="Abadi"/>
          <w:sz w:val="28"/>
          <w:szCs w:val="28"/>
        </w:rPr>
        <w:t xml:space="preserve"> this Constitution</w:t>
      </w:r>
      <w:r w:rsidR="00982BC5">
        <w:rPr>
          <w:rFonts w:ascii="Abadi" w:hAnsi="Abadi"/>
          <w:sz w:val="28"/>
          <w:szCs w:val="28"/>
        </w:rPr>
        <w:br/>
      </w:r>
      <w:r w:rsidRPr="002C6AE6">
        <w:rPr>
          <w:rFonts w:ascii="Abadi" w:hAnsi="Abadi"/>
          <w:sz w:val="28"/>
          <w:szCs w:val="28"/>
        </w:rPr>
        <w:t xml:space="preserve">   b. resolve disputes between government structures</w:t>
      </w:r>
      <w:r w:rsidR="00982BC5">
        <w:rPr>
          <w:rFonts w:ascii="Abadi" w:hAnsi="Abadi"/>
          <w:sz w:val="28"/>
          <w:szCs w:val="28"/>
        </w:rPr>
        <w:br/>
      </w:r>
      <w:r w:rsidRPr="002C6AE6">
        <w:rPr>
          <w:rFonts w:ascii="Abadi" w:hAnsi="Abadi"/>
          <w:sz w:val="28"/>
          <w:szCs w:val="28"/>
        </w:rPr>
        <w:lastRenderedPageBreak/>
        <w:t xml:space="preserve">   c. review appellate decisions</w:t>
      </w:r>
      <w:r w:rsidR="00982BC5">
        <w:rPr>
          <w:rFonts w:ascii="Abadi" w:hAnsi="Abadi"/>
          <w:sz w:val="28"/>
          <w:szCs w:val="28"/>
        </w:rPr>
        <w:br/>
      </w:r>
      <w:r w:rsidRPr="002C6AE6">
        <w:rPr>
          <w:rFonts w:ascii="Abadi" w:hAnsi="Abadi"/>
          <w:sz w:val="28"/>
          <w:szCs w:val="28"/>
        </w:rPr>
        <w:t xml:space="preserve">   d. determine constitutional questions</w:t>
      </w:r>
    </w:p>
    <w:p w14:paraId="117C7CEF" w14:textId="6D732D51" w:rsidR="00C47E3F" w:rsidRPr="002C6AE6" w:rsidRDefault="00C47E3F" w:rsidP="003E4A9F">
      <w:pPr>
        <w:rPr>
          <w:rFonts w:ascii="Abadi" w:hAnsi="Abadi"/>
          <w:sz w:val="28"/>
          <w:szCs w:val="28"/>
        </w:rPr>
      </w:pPr>
      <w:r w:rsidRPr="002C6AE6">
        <w:rPr>
          <w:rFonts w:ascii="Abadi" w:hAnsi="Abadi"/>
          <w:sz w:val="28"/>
          <w:szCs w:val="28"/>
        </w:rPr>
        <w:t xml:space="preserve">3. Its decisions shall be final and binding. </w:t>
      </w:r>
    </w:p>
    <w:p w14:paraId="549CB706" w14:textId="77777777" w:rsidR="00C47E3F" w:rsidRPr="002C6AE6" w:rsidRDefault="00C47E3F" w:rsidP="003E4A9F">
      <w:pPr>
        <w:rPr>
          <w:rFonts w:ascii="Abadi" w:hAnsi="Abadi"/>
          <w:sz w:val="28"/>
          <w:szCs w:val="28"/>
        </w:rPr>
      </w:pPr>
    </w:p>
    <w:p w14:paraId="1B264C1B" w14:textId="13208F87" w:rsidR="00C47E3F" w:rsidRPr="002C6AE6" w:rsidRDefault="00C47E3F" w:rsidP="003E4A9F">
      <w:pPr>
        <w:rPr>
          <w:rFonts w:ascii="Abadi" w:hAnsi="Abadi"/>
          <w:b/>
          <w:bCs/>
          <w:sz w:val="28"/>
          <w:szCs w:val="28"/>
        </w:rPr>
      </w:pPr>
      <w:r w:rsidRPr="002C6AE6">
        <w:rPr>
          <w:rFonts w:ascii="Abadi" w:hAnsi="Abadi"/>
          <w:b/>
          <w:bCs/>
          <w:sz w:val="28"/>
          <w:szCs w:val="28"/>
        </w:rPr>
        <w:t>Section 4 — Courts of Appeal</w:t>
      </w:r>
    </w:p>
    <w:p w14:paraId="27426301" w14:textId="77777777" w:rsidR="00C47E3F" w:rsidRPr="002C6AE6" w:rsidRDefault="00C47E3F" w:rsidP="003E4A9F">
      <w:pPr>
        <w:rPr>
          <w:rFonts w:ascii="Abadi" w:hAnsi="Abadi"/>
          <w:sz w:val="28"/>
          <w:szCs w:val="28"/>
        </w:rPr>
      </w:pPr>
      <w:r w:rsidRPr="002C6AE6">
        <w:rPr>
          <w:rFonts w:ascii="Abadi" w:hAnsi="Abadi"/>
          <w:sz w:val="28"/>
          <w:szCs w:val="28"/>
        </w:rPr>
        <w:t>1. Two Courts of Appeal shall exist:</w:t>
      </w:r>
    </w:p>
    <w:p w14:paraId="0D1EB8EF" w14:textId="3D12F4C6" w:rsidR="00C47E3F" w:rsidRPr="002C6AE6" w:rsidRDefault="00C47E3F" w:rsidP="003E4A9F">
      <w:pPr>
        <w:rPr>
          <w:rFonts w:ascii="Abadi" w:hAnsi="Abadi"/>
          <w:sz w:val="28"/>
          <w:szCs w:val="28"/>
        </w:rPr>
      </w:pPr>
      <w:r w:rsidRPr="002C6AE6">
        <w:rPr>
          <w:rFonts w:ascii="Abadi" w:hAnsi="Abadi"/>
          <w:sz w:val="28"/>
          <w:szCs w:val="28"/>
        </w:rPr>
        <w:t xml:space="preserve">   a. Criminal Appeal Court</w:t>
      </w:r>
      <w:r w:rsidR="00982BC5">
        <w:rPr>
          <w:rFonts w:ascii="Abadi" w:hAnsi="Abadi"/>
          <w:sz w:val="28"/>
          <w:szCs w:val="28"/>
        </w:rPr>
        <w:br/>
      </w:r>
      <w:r w:rsidRPr="002C6AE6">
        <w:rPr>
          <w:rFonts w:ascii="Abadi" w:hAnsi="Abadi"/>
          <w:sz w:val="28"/>
          <w:szCs w:val="28"/>
        </w:rPr>
        <w:t xml:space="preserve">   b. Civil and Equity Appeal Court</w:t>
      </w:r>
      <w:r w:rsidR="00263C0C" w:rsidRPr="002C6AE6">
        <w:rPr>
          <w:rFonts w:ascii="Abadi" w:hAnsi="Abadi"/>
          <w:sz w:val="28"/>
          <w:szCs w:val="28"/>
        </w:rPr>
        <w:br/>
      </w:r>
    </w:p>
    <w:p w14:paraId="6EA950E9" w14:textId="77777777" w:rsidR="00C47E3F" w:rsidRPr="002C6AE6" w:rsidRDefault="00C47E3F" w:rsidP="003E4A9F">
      <w:pPr>
        <w:rPr>
          <w:rFonts w:ascii="Abadi" w:hAnsi="Abadi"/>
          <w:sz w:val="28"/>
          <w:szCs w:val="28"/>
        </w:rPr>
      </w:pPr>
      <w:r w:rsidRPr="002C6AE6">
        <w:rPr>
          <w:rFonts w:ascii="Abadi" w:hAnsi="Abadi"/>
          <w:sz w:val="28"/>
          <w:szCs w:val="28"/>
        </w:rPr>
        <w:t>2. Appeals shall be limited to:</w:t>
      </w:r>
    </w:p>
    <w:p w14:paraId="2C2A6D92" w14:textId="77777777" w:rsidR="00982BC5" w:rsidRDefault="00C47E3F" w:rsidP="003E4A9F">
      <w:pPr>
        <w:rPr>
          <w:rFonts w:ascii="Abadi" w:hAnsi="Abadi"/>
          <w:sz w:val="28"/>
          <w:szCs w:val="28"/>
        </w:rPr>
      </w:pPr>
      <w:r w:rsidRPr="002C6AE6">
        <w:rPr>
          <w:rFonts w:ascii="Abadi" w:hAnsi="Abadi"/>
          <w:sz w:val="28"/>
          <w:szCs w:val="28"/>
        </w:rPr>
        <w:t xml:space="preserve">   a. error of law</w:t>
      </w:r>
      <w:r w:rsidR="00982BC5">
        <w:rPr>
          <w:rFonts w:ascii="Abadi" w:hAnsi="Abadi"/>
          <w:sz w:val="28"/>
          <w:szCs w:val="28"/>
        </w:rPr>
        <w:br/>
      </w:r>
      <w:r w:rsidRPr="002C6AE6">
        <w:rPr>
          <w:rFonts w:ascii="Abadi" w:hAnsi="Abadi"/>
          <w:sz w:val="28"/>
          <w:szCs w:val="28"/>
        </w:rPr>
        <w:t xml:space="preserve">   b. procedural violation</w:t>
      </w:r>
      <w:r w:rsidR="00982BC5">
        <w:rPr>
          <w:rFonts w:ascii="Abadi" w:hAnsi="Abadi"/>
          <w:sz w:val="28"/>
          <w:szCs w:val="28"/>
        </w:rPr>
        <w:br/>
      </w:r>
      <w:r w:rsidRPr="002C6AE6">
        <w:rPr>
          <w:rFonts w:ascii="Abadi" w:hAnsi="Abadi"/>
          <w:sz w:val="28"/>
          <w:szCs w:val="28"/>
        </w:rPr>
        <w:t xml:space="preserve">   c. insufficiency of evidence</w:t>
      </w:r>
    </w:p>
    <w:p w14:paraId="71EB781F" w14:textId="7758FE8D" w:rsidR="00C47E3F" w:rsidRPr="002C6AE6" w:rsidRDefault="00C47E3F" w:rsidP="003E4A9F">
      <w:pPr>
        <w:rPr>
          <w:rFonts w:ascii="Abadi" w:hAnsi="Abadi"/>
          <w:sz w:val="28"/>
          <w:szCs w:val="28"/>
        </w:rPr>
      </w:pPr>
      <w:r w:rsidRPr="002C6AE6">
        <w:rPr>
          <w:rFonts w:ascii="Abadi" w:hAnsi="Abadi"/>
          <w:sz w:val="28"/>
          <w:szCs w:val="28"/>
        </w:rPr>
        <w:t xml:space="preserve">3. No appeal shall retry facts unless a legal defect is proven. </w:t>
      </w:r>
    </w:p>
    <w:p w14:paraId="32F2138A" w14:textId="77777777" w:rsidR="00C47E3F" w:rsidRPr="002C6AE6" w:rsidRDefault="00C47E3F" w:rsidP="003E4A9F">
      <w:pPr>
        <w:rPr>
          <w:rFonts w:ascii="Abadi" w:hAnsi="Abadi"/>
          <w:sz w:val="28"/>
          <w:szCs w:val="28"/>
        </w:rPr>
      </w:pPr>
    </w:p>
    <w:p w14:paraId="0BE4648F" w14:textId="632EECE8" w:rsidR="00C47E3F" w:rsidRPr="002C6AE6" w:rsidRDefault="00C47E3F" w:rsidP="003E4A9F">
      <w:pPr>
        <w:rPr>
          <w:rFonts w:ascii="Abadi" w:hAnsi="Abadi"/>
          <w:b/>
          <w:bCs/>
          <w:sz w:val="28"/>
          <w:szCs w:val="28"/>
        </w:rPr>
      </w:pPr>
      <w:r w:rsidRPr="002C6AE6">
        <w:rPr>
          <w:rFonts w:ascii="Abadi" w:hAnsi="Abadi"/>
          <w:b/>
          <w:bCs/>
          <w:sz w:val="28"/>
          <w:szCs w:val="28"/>
        </w:rPr>
        <w:t>Section 5 — Parish Courts</w:t>
      </w:r>
    </w:p>
    <w:p w14:paraId="53F28A1B" w14:textId="77777777" w:rsidR="00C47E3F" w:rsidRPr="002C6AE6" w:rsidRDefault="00C47E3F" w:rsidP="003E4A9F">
      <w:pPr>
        <w:rPr>
          <w:rFonts w:ascii="Abadi" w:hAnsi="Abadi"/>
          <w:sz w:val="28"/>
          <w:szCs w:val="28"/>
        </w:rPr>
      </w:pPr>
      <w:r w:rsidRPr="002C6AE6">
        <w:rPr>
          <w:rFonts w:ascii="Abadi" w:hAnsi="Abadi"/>
          <w:sz w:val="28"/>
          <w:szCs w:val="28"/>
        </w:rPr>
        <w:t>1. Each parish shall maintain:</w:t>
      </w:r>
    </w:p>
    <w:p w14:paraId="61216247" w14:textId="2B5D8340" w:rsidR="00C47E3F" w:rsidRPr="002C6AE6" w:rsidRDefault="00C47E3F" w:rsidP="003E4A9F">
      <w:pPr>
        <w:rPr>
          <w:rFonts w:ascii="Abadi" w:hAnsi="Abadi"/>
          <w:sz w:val="28"/>
          <w:szCs w:val="28"/>
        </w:rPr>
      </w:pPr>
      <w:r w:rsidRPr="002C6AE6">
        <w:rPr>
          <w:rFonts w:ascii="Abadi" w:hAnsi="Abadi"/>
          <w:sz w:val="28"/>
          <w:szCs w:val="28"/>
        </w:rPr>
        <w:t xml:space="preserve">   a. a Criminal Court</w:t>
      </w:r>
      <w:r w:rsidR="00982BC5">
        <w:rPr>
          <w:rFonts w:ascii="Abadi" w:hAnsi="Abadi"/>
          <w:sz w:val="28"/>
          <w:szCs w:val="28"/>
        </w:rPr>
        <w:br/>
      </w:r>
      <w:r w:rsidRPr="002C6AE6">
        <w:rPr>
          <w:rFonts w:ascii="Abadi" w:hAnsi="Abadi"/>
          <w:sz w:val="28"/>
          <w:szCs w:val="28"/>
        </w:rPr>
        <w:t xml:space="preserve">   b. a Civil and Equity Court</w:t>
      </w:r>
    </w:p>
    <w:p w14:paraId="58C426B1" w14:textId="77777777" w:rsidR="00C47E3F" w:rsidRPr="002C6AE6" w:rsidRDefault="00C47E3F" w:rsidP="003E4A9F">
      <w:pPr>
        <w:rPr>
          <w:rFonts w:ascii="Abadi" w:hAnsi="Abadi"/>
          <w:sz w:val="28"/>
          <w:szCs w:val="28"/>
        </w:rPr>
      </w:pPr>
      <w:r w:rsidRPr="002C6AE6">
        <w:rPr>
          <w:rFonts w:ascii="Abadi" w:hAnsi="Abadi"/>
          <w:sz w:val="28"/>
          <w:szCs w:val="28"/>
        </w:rPr>
        <w:t>2. Parish Courts shall serve as courts of first instance.</w:t>
      </w:r>
    </w:p>
    <w:p w14:paraId="2E64D918" w14:textId="77777777" w:rsidR="00C47E3F" w:rsidRPr="002C6AE6" w:rsidRDefault="00C47E3F" w:rsidP="003E4A9F">
      <w:pPr>
        <w:rPr>
          <w:rFonts w:ascii="Abadi" w:hAnsi="Abadi"/>
          <w:sz w:val="28"/>
          <w:szCs w:val="28"/>
        </w:rPr>
      </w:pPr>
      <w:r w:rsidRPr="002C6AE6">
        <w:rPr>
          <w:rFonts w:ascii="Abadi" w:hAnsi="Abadi"/>
          <w:sz w:val="28"/>
          <w:szCs w:val="28"/>
        </w:rPr>
        <w:t>3. Parish Criminal Courts shall:</w:t>
      </w:r>
    </w:p>
    <w:p w14:paraId="73342A1B" w14:textId="2AF2EB5B" w:rsidR="00C47E3F" w:rsidRPr="002C6AE6" w:rsidRDefault="00C47E3F" w:rsidP="003E4A9F">
      <w:pPr>
        <w:rPr>
          <w:rFonts w:ascii="Abadi" w:hAnsi="Abadi"/>
          <w:sz w:val="28"/>
          <w:szCs w:val="28"/>
        </w:rPr>
      </w:pPr>
      <w:r w:rsidRPr="002C6AE6">
        <w:rPr>
          <w:rFonts w:ascii="Abadi" w:hAnsi="Abadi"/>
          <w:sz w:val="28"/>
          <w:szCs w:val="28"/>
        </w:rPr>
        <w:t xml:space="preserve">   a. </w:t>
      </w:r>
      <w:proofErr w:type="gramStart"/>
      <w:r w:rsidRPr="002C6AE6">
        <w:rPr>
          <w:rFonts w:ascii="Abadi" w:hAnsi="Abadi"/>
          <w:sz w:val="28"/>
          <w:szCs w:val="28"/>
        </w:rPr>
        <w:t>determine</w:t>
      </w:r>
      <w:proofErr w:type="gramEnd"/>
      <w:r w:rsidRPr="002C6AE6">
        <w:rPr>
          <w:rFonts w:ascii="Abadi" w:hAnsi="Abadi"/>
          <w:sz w:val="28"/>
          <w:szCs w:val="28"/>
        </w:rPr>
        <w:t xml:space="preserve"> guilt or innocence</w:t>
      </w:r>
      <w:r w:rsidR="00982BC5">
        <w:rPr>
          <w:rFonts w:ascii="Abadi" w:hAnsi="Abadi"/>
          <w:sz w:val="28"/>
          <w:szCs w:val="28"/>
        </w:rPr>
        <w:br/>
      </w:r>
      <w:r w:rsidRPr="002C6AE6">
        <w:rPr>
          <w:rFonts w:ascii="Abadi" w:hAnsi="Abadi"/>
          <w:sz w:val="28"/>
          <w:szCs w:val="28"/>
        </w:rPr>
        <w:t xml:space="preserve">   b. apply lawful sentencing</w:t>
      </w:r>
    </w:p>
    <w:p w14:paraId="33403642" w14:textId="77777777" w:rsidR="00C47E3F" w:rsidRPr="002C6AE6" w:rsidRDefault="00C47E3F" w:rsidP="003E4A9F">
      <w:pPr>
        <w:rPr>
          <w:rFonts w:ascii="Abadi" w:hAnsi="Abadi"/>
          <w:sz w:val="28"/>
          <w:szCs w:val="28"/>
        </w:rPr>
      </w:pPr>
      <w:r w:rsidRPr="002C6AE6">
        <w:rPr>
          <w:rFonts w:ascii="Abadi" w:hAnsi="Abadi"/>
          <w:sz w:val="28"/>
          <w:szCs w:val="28"/>
        </w:rPr>
        <w:t>4. Parish Civil and Equity Courts shall:</w:t>
      </w:r>
    </w:p>
    <w:p w14:paraId="42FBA4A1" w14:textId="4350E7B0" w:rsidR="00C47E3F" w:rsidRPr="002C6AE6" w:rsidRDefault="00C47E3F" w:rsidP="003E4A9F">
      <w:pPr>
        <w:rPr>
          <w:rFonts w:ascii="Abadi" w:hAnsi="Abadi"/>
          <w:sz w:val="28"/>
          <w:szCs w:val="28"/>
        </w:rPr>
      </w:pPr>
      <w:r w:rsidRPr="002C6AE6">
        <w:rPr>
          <w:rFonts w:ascii="Abadi" w:hAnsi="Abadi"/>
          <w:sz w:val="28"/>
          <w:szCs w:val="28"/>
        </w:rPr>
        <w:t xml:space="preserve">   a. resolve disputes involving property, contract, and obligations</w:t>
      </w:r>
      <w:r w:rsidR="00982BC5">
        <w:rPr>
          <w:rFonts w:ascii="Abadi" w:hAnsi="Abadi"/>
          <w:sz w:val="28"/>
          <w:szCs w:val="28"/>
        </w:rPr>
        <w:br/>
      </w:r>
      <w:r w:rsidRPr="002C6AE6">
        <w:rPr>
          <w:rFonts w:ascii="Abadi" w:hAnsi="Abadi"/>
          <w:sz w:val="28"/>
          <w:szCs w:val="28"/>
        </w:rPr>
        <w:t xml:space="preserve">   b. grant lawful remedies</w:t>
      </w:r>
    </w:p>
    <w:p w14:paraId="4AE79D2A" w14:textId="1A436955" w:rsidR="00C47E3F" w:rsidRDefault="00C47E3F" w:rsidP="003E4A9F">
      <w:pPr>
        <w:rPr>
          <w:rFonts w:ascii="Abadi" w:hAnsi="Abadi"/>
          <w:sz w:val="28"/>
          <w:szCs w:val="28"/>
        </w:rPr>
      </w:pPr>
    </w:p>
    <w:p w14:paraId="272CAEAF" w14:textId="77777777" w:rsidR="002B15EC" w:rsidRPr="002C6AE6" w:rsidRDefault="002B15EC" w:rsidP="003E4A9F">
      <w:pPr>
        <w:rPr>
          <w:rFonts w:ascii="Abadi" w:hAnsi="Abadi"/>
          <w:sz w:val="28"/>
          <w:szCs w:val="28"/>
        </w:rPr>
      </w:pPr>
    </w:p>
    <w:p w14:paraId="0026AB65" w14:textId="78362A04" w:rsidR="00C47E3F" w:rsidRPr="002C6AE6" w:rsidRDefault="00C47E3F" w:rsidP="003E4A9F">
      <w:pPr>
        <w:rPr>
          <w:rFonts w:ascii="Abadi" w:hAnsi="Abadi"/>
          <w:b/>
          <w:bCs/>
          <w:sz w:val="28"/>
          <w:szCs w:val="28"/>
        </w:rPr>
      </w:pPr>
      <w:r w:rsidRPr="002C6AE6">
        <w:rPr>
          <w:rFonts w:ascii="Abadi" w:hAnsi="Abadi"/>
          <w:b/>
          <w:bCs/>
          <w:sz w:val="28"/>
          <w:szCs w:val="28"/>
        </w:rPr>
        <w:lastRenderedPageBreak/>
        <w:t>Section 6 — Open Justice and Record</w:t>
      </w:r>
    </w:p>
    <w:p w14:paraId="6689E056" w14:textId="77777777" w:rsidR="00C47E3F" w:rsidRPr="002C6AE6" w:rsidRDefault="00C47E3F" w:rsidP="003E4A9F">
      <w:pPr>
        <w:rPr>
          <w:rFonts w:ascii="Abadi" w:hAnsi="Abadi"/>
          <w:sz w:val="28"/>
          <w:szCs w:val="28"/>
        </w:rPr>
      </w:pPr>
      <w:r w:rsidRPr="002C6AE6">
        <w:rPr>
          <w:rFonts w:ascii="Abadi" w:hAnsi="Abadi"/>
          <w:sz w:val="28"/>
          <w:szCs w:val="28"/>
        </w:rPr>
        <w:t>1. All court proceedings shall be public.</w:t>
      </w:r>
    </w:p>
    <w:p w14:paraId="5270283F" w14:textId="77777777" w:rsidR="00C47E3F" w:rsidRPr="002C6AE6" w:rsidRDefault="00C47E3F" w:rsidP="003E4A9F">
      <w:pPr>
        <w:rPr>
          <w:rFonts w:ascii="Abadi" w:hAnsi="Abadi"/>
          <w:sz w:val="28"/>
          <w:szCs w:val="28"/>
        </w:rPr>
      </w:pPr>
      <w:r w:rsidRPr="002C6AE6">
        <w:rPr>
          <w:rFonts w:ascii="Abadi" w:hAnsi="Abadi"/>
          <w:sz w:val="28"/>
          <w:szCs w:val="28"/>
        </w:rPr>
        <w:t>2. Every proceeding shall be recorded by:</w:t>
      </w:r>
    </w:p>
    <w:p w14:paraId="1D9F4E3B" w14:textId="0C14E906" w:rsidR="00C47E3F" w:rsidRPr="002C6AE6" w:rsidRDefault="00C47E3F" w:rsidP="003E4A9F">
      <w:pPr>
        <w:rPr>
          <w:rFonts w:ascii="Abadi" w:hAnsi="Abadi"/>
          <w:sz w:val="28"/>
          <w:szCs w:val="28"/>
        </w:rPr>
      </w:pPr>
      <w:r w:rsidRPr="002C6AE6">
        <w:rPr>
          <w:rFonts w:ascii="Abadi" w:hAnsi="Abadi"/>
          <w:sz w:val="28"/>
          <w:szCs w:val="28"/>
        </w:rPr>
        <w:t xml:space="preserve">   a. audio</w:t>
      </w:r>
      <w:r w:rsidR="00982BC5">
        <w:rPr>
          <w:rFonts w:ascii="Abadi" w:hAnsi="Abadi"/>
          <w:sz w:val="28"/>
          <w:szCs w:val="28"/>
        </w:rPr>
        <w:br/>
      </w:r>
      <w:r w:rsidRPr="002C6AE6">
        <w:rPr>
          <w:rFonts w:ascii="Abadi" w:hAnsi="Abadi"/>
          <w:sz w:val="28"/>
          <w:szCs w:val="28"/>
        </w:rPr>
        <w:t xml:space="preserve">   b. video</w:t>
      </w:r>
      <w:r w:rsidR="00982BC5">
        <w:rPr>
          <w:rFonts w:ascii="Abadi" w:hAnsi="Abadi"/>
          <w:sz w:val="28"/>
          <w:szCs w:val="28"/>
        </w:rPr>
        <w:br/>
      </w:r>
      <w:r w:rsidRPr="002C6AE6">
        <w:rPr>
          <w:rFonts w:ascii="Abadi" w:hAnsi="Abadi"/>
          <w:sz w:val="28"/>
          <w:szCs w:val="28"/>
        </w:rPr>
        <w:t xml:space="preserve">   c. written transcript</w:t>
      </w:r>
    </w:p>
    <w:p w14:paraId="038900C2" w14:textId="77777777" w:rsidR="00C47E3F" w:rsidRPr="002C6AE6" w:rsidRDefault="00C47E3F" w:rsidP="003E4A9F">
      <w:pPr>
        <w:rPr>
          <w:rFonts w:ascii="Abadi" w:hAnsi="Abadi"/>
          <w:sz w:val="28"/>
          <w:szCs w:val="28"/>
        </w:rPr>
      </w:pPr>
      <w:r w:rsidRPr="002C6AE6">
        <w:rPr>
          <w:rFonts w:ascii="Abadi" w:hAnsi="Abadi"/>
          <w:sz w:val="28"/>
          <w:szCs w:val="28"/>
        </w:rPr>
        <w:t>3. Records shall:</w:t>
      </w:r>
    </w:p>
    <w:p w14:paraId="1D4BCE54" w14:textId="77FDFA27" w:rsidR="00C47E3F" w:rsidRPr="002C6AE6" w:rsidRDefault="00C47E3F" w:rsidP="003E4A9F">
      <w:pPr>
        <w:rPr>
          <w:rFonts w:ascii="Abadi" w:hAnsi="Abadi"/>
          <w:sz w:val="28"/>
          <w:szCs w:val="28"/>
        </w:rPr>
      </w:pPr>
      <w:r w:rsidRPr="002C6AE6">
        <w:rPr>
          <w:rFonts w:ascii="Abadi" w:hAnsi="Abadi"/>
          <w:sz w:val="28"/>
          <w:szCs w:val="28"/>
        </w:rPr>
        <w:t xml:space="preserve">   a. be permanent</w:t>
      </w:r>
      <w:r w:rsidR="00982BC5">
        <w:rPr>
          <w:rFonts w:ascii="Abadi" w:hAnsi="Abadi"/>
          <w:sz w:val="28"/>
          <w:szCs w:val="28"/>
        </w:rPr>
        <w:br/>
      </w:r>
      <w:r w:rsidRPr="002C6AE6">
        <w:rPr>
          <w:rFonts w:ascii="Abadi" w:hAnsi="Abadi"/>
          <w:sz w:val="28"/>
          <w:szCs w:val="28"/>
        </w:rPr>
        <w:t xml:space="preserve">   b. be publicly accessible</w:t>
      </w:r>
      <w:r w:rsidR="00982BC5">
        <w:rPr>
          <w:rFonts w:ascii="Abadi" w:hAnsi="Abadi"/>
          <w:sz w:val="28"/>
          <w:szCs w:val="28"/>
        </w:rPr>
        <w:br/>
      </w:r>
      <w:r w:rsidRPr="002C6AE6">
        <w:rPr>
          <w:rFonts w:ascii="Abadi" w:hAnsi="Abadi"/>
          <w:sz w:val="28"/>
          <w:szCs w:val="28"/>
        </w:rPr>
        <w:t xml:space="preserve">   c. be preserved without alteration</w:t>
      </w:r>
    </w:p>
    <w:p w14:paraId="003737BF" w14:textId="1B5B1D97" w:rsidR="00C47E3F" w:rsidRPr="002C6AE6" w:rsidRDefault="00C47E3F" w:rsidP="003E4A9F">
      <w:pPr>
        <w:rPr>
          <w:rFonts w:ascii="Abadi" w:hAnsi="Abadi"/>
          <w:sz w:val="28"/>
          <w:szCs w:val="28"/>
        </w:rPr>
      </w:pPr>
      <w:r w:rsidRPr="002C6AE6">
        <w:rPr>
          <w:rFonts w:ascii="Abadi" w:hAnsi="Abadi"/>
          <w:sz w:val="28"/>
          <w:szCs w:val="28"/>
        </w:rPr>
        <w:t xml:space="preserve">4. Any unrecorded proceeding shall have no legal effect. </w:t>
      </w:r>
    </w:p>
    <w:p w14:paraId="18C40742" w14:textId="77777777" w:rsidR="00263C0C" w:rsidRPr="002C6AE6" w:rsidRDefault="00263C0C" w:rsidP="003E4A9F">
      <w:pPr>
        <w:rPr>
          <w:rFonts w:ascii="Abadi" w:hAnsi="Abadi"/>
          <w:sz w:val="28"/>
          <w:szCs w:val="28"/>
        </w:rPr>
      </w:pPr>
    </w:p>
    <w:p w14:paraId="01473636" w14:textId="50F6CF5E" w:rsidR="00C47E3F" w:rsidRPr="002C6AE6" w:rsidRDefault="00C47E3F" w:rsidP="003E4A9F">
      <w:pPr>
        <w:rPr>
          <w:rFonts w:ascii="Abadi" w:hAnsi="Abadi"/>
          <w:b/>
          <w:bCs/>
          <w:sz w:val="28"/>
          <w:szCs w:val="28"/>
        </w:rPr>
      </w:pPr>
      <w:r w:rsidRPr="002C6AE6">
        <w:rPr>
          <w:rFonts w:ascii="Abadi" w:hAnsi="Abadi"/>
          <w:b/>
          <w:bCs/>
          <w:sz w:val="28"/>
          <w:szCs w:val="28"/>
        </w:rPr>
        <w:t>Section 7 — Limited Privacy</w:t>
      </w:r>
    </w:p>
    <w:p w14:paraId="23F75F81" w14:textId="77777777" w:rsidR="00C47E3F" w:rsidRPr="002C6AE6" w:rsidRDefault="00C47E3F" w:rsidP="003E4A9F">
      <w:pPr>
        <w:rPr>
          <w:rFonts w:ascii="Abadi" w:hAnsi="Abadi"/>
          <w:sz w:val="28"/>
          <w:szCs w:val="28"/>
        </w:rPr>
      </w:pPr>
      <w:r w:rsidRPr="002C6AE6">
        <w:rPr>
          <w:rFonts w:ascii="Abadi" w:hAnsi="Abadi"/>
          <w:sz w:val="28"/>
          <w:szCs w:val="28"/>
        </w:rPr>
        <w:t>1. In cases involving minors or sensitive family matters:</w:t>
      </w:r>
    </w:p>
    <w:p w14:paraId="795FE236" w14:textId="3D1C7A3B" w:rsidR="00C47E3F" w:rsidRPr="002C6AE6" w:rsidRDefault="00C47E3F" w:rsidP="003E4A9F">
      <w:pPr>
        <w:rPr>
          <w:rFonts w:ascii="Abadi" w:hAnsi="Abadi"/>
          <w:sz w:val="28"/>
          <w:szCs w:val="28"/>
        </w:rPr>
      </w:pPr>
      <w:r w:rsidRPr="002C6AE6">
        <w:rPr>
          <w:rFonts w:ascii="Abadi" w:hAnsi="Abadi"/>
          <w:sz w:val="28"/>
          <w:szCs w:val="28"/>
        </w:rPr>
        <w:t xml:space="preserve">   a. identifying details may be restricted</w:t>
      </w:r>
      <w:r w:rsidR="00982BC5">
        <w:rPr>
          <w:rFonts w:ascii="Abadi" w:hAnsi="Abadi"/>
          <w:sz w:val="28"/>
          <w:szCs w:val="28"/>
        </w:rPr>
        <w:br/>
      </w:r>
      <w:r w:rsidRPr="002C6AE6">
        <w:rPr>
          <w:rFonts w:ascii="Abadi" w:hAnsi="Abadi"/>
          <w:sz w:val="28"/>
          <w:szCs w:val="28"/>
        </w:rPr>
        <w:t xml:space="preserve">   b. proceedings remain recorded and reviewable</w:t>
      </w:r>
    </w:p>
    <w:p w14:paraId="6E762B4C" w14:textId="77777777" w:rsidR="00C47E3F" w:rsidRPr="002C6AE6" w:rsidRDefault="00C47E3F" w:rsidP="003E4A9F">
      <w:pPr>
        <w:rPr>
          <w:rFonts w:ascii="Abadi" w:hAnsi="Abadi"/>
          <w:sz w:val="28"/>
          <w:szCs w:val="28"/>
        </w:rPr>
      </w:pPr>
      <w:r w:rsidRPr="002C6AE6">
        <w:rPr>
          <w:rFonts w:ascii="Abadi" w:hAnsi="Abadi"/>
          <w:sz w:val="28"/>
          <w:szCs w:val="28"/>
        </w:rPr>
        <w:t>2. Privacy shall not eliminate accountability.</w:t>
      </w:r>
    </w:p>
    <w:p w14:paraId="46680236" w14:textId="77777777" w:rsidR="00C47E3F" w:rsidRPr="002C6AE6" w:rsidRDefault="00C47E3F" w:rsidP="003E4A9F">
      <w:pPr>
        <w:rPr>
          <w:rFonts w:ascii="Abadi" w:hAnsi="Abadi"/>
          <w:sz w:val="28"/>
          <w:szCs w:val="28"/>
        </w:rPr>
      </w:pPr>
    </w:p>
    <w:p w14:paraId="5DBBB1EE" w14:textId="277E22FD" w:rsidR="00C47E3F" w:rsidRPr="002C6AE6" w:rsidRDefault="00C47E3F" w:rsidP="003E4A9F">
      <w:pPr>
        <w:rPr>
          <w:rFonts w:ascii="Abadi" w:hAnsi="Abadi"/>
          <w:b/>
          <w:bCs/>
          <w:sz w:val="28"/>
          <w:szCs w:val="28"/>
        </w:rPr>
      </w:pPr>
      <w:r w:rsidRPr="002C6AE6">
        <w:rPr>
          <w:rFonts w:ascii="Abadi" w:hAnsi="Abadi"/>
          <w:b/>
          <w:bCs/>
          <w:sz w:val="28"/>
          <w:szCs w:val="28"/>
        </w:rPr>
        <w:t>Section 8 — Right to Representation</w:t>
      </w:r>
    </w:p>
    <w:p w14:paraId="04A5DFC4" w14:textId="77777777" w:rsidR="00C47E3F" w:rsidRPr="002C6AE6" w:rsidRDefault="00C47E3F" w:rsidP="003E4A9F">
      <w:pPr>
        <w:rPr>
          <w:rFonts w:ascii="Abadi" w:hAnsi="Abadi"/>
          <w:sz w:val="28"/>
          <w:szCs w:val="28"/>
        </w:rPr>
      </w:pPr>
      <w:r w:rsidRPr="002C6AE6">
        <w:rPr>
          <w:rFonts w:ascii="Abadi" w:hAnsi="Abadi"/>
          <w:sz w:val="28"/>
          <w:szCs w:val="28"/>
        </w:rPr>
        <w:t>1. Any person may represent themselves.</w:t>
      </w:r>
    </w:p>
    <w:p w14:paraId="6A860FAF" w14:textId="77777777" w:rsidR="00C47E3F" w:rsidRPr="002C6AE6" w:rsidRDefault="00C47E3F" w:rsidP="003E4A9F">
      <w:pPr>
        <w:rPr>
          <w:rFonts w:ascii="Abadi" w:hAnsi="Abadi"/>
          <w:sz w:val="28"/>
          <w:szCs w:val="28"/>
        </w:rPr>
      </w:pPr>
      <w:r w:rsidRPr="002C6AE6">
        <w:rPr>
          <w:rFonts w:ascii="Abadi" w:hAnsi="Abadi"/>
          <w:sz w:val="28"/>
          <w:szCs w:val="28"/>
        </w:rPr>
        <w:t>2. Any person may appoint assistance of their choosing.</w:t>
      </w:r>
    </w:p>
    <w:p w14:paraId="3414903B" w14:textId="77777777" w:rsidR="00C47E3F" w:rsidRPr="002C6AE6" w:rsidRDefault="00C47E3F" w:rsidP="003E4A9F">
      <w:pPr>
        <w:rPr>
          <w:rFonts w:ascii="Abadi" w:hAnsi="Abadi"/>
          <w:sz w:val="28"/>
          <w:szCs w:val="28"/>
        </w:rPr>
      </w:pPr>
      <w:r w:rsidRPr="002C6AE6">
        <w:rPr>
          <w:rFonts w:ascii="Abadi" w:hAnsi="Abadi"/>
          <w:sz w:val="28"/>
          <w:szCs w:val="28"/>
        </w:rPr>
        <w:t>3. Legal representation shall not be restricted to licensed professionals.</w:t>
      </w:r>
    </w:p>
    <w:p w14:paraId="13EDF13E" w14:textId="77777777" w:rsidR="00C47E3F" w:rsidRPr="002C6AE6" w:rsidRDefault="00C47E3F" w:rsidP="003E4A9F">
      <w:pPr>
        <w:rPr>
          <w:rFonts w:ascii="Abadi" w:hAnsi="Abadi"/>
          <w:sz w:val="28"/>
          <w:szCs w:val="28"/>
        </w:rPr>
      </w:pPr>
      <w:r w:rsidRPr="002C6AE6">
        <w:rPr>
          <w:rFonts w:ascii="Abadi" w:hAnsi="Abadi"/>
          <w:sz w:val="28"/>
          <w:szCs w:val="28"/>
        </w:rPr>
        <w:t>4. In criminal matters, assistance shall be made available upon request.</w:t>
      </w:r>
    </w:p>
    <w:p w14:paraId="2A4C87C7" w14:textId="2D111595" w:rsidR="00C47E3F" w:rsidRDefault="00C47E3F" w:rsidP="003E4A9F">
      <w:pPr>
        <w:rPr>
          <w:rFonts w:ascii="Abadi" w:hAnsi="Abadi"/>
          <w:sz w:val="28"/>
          <w:szCs w:val="28"/>
        </w:rPr>
      </w:pPr>
    </w:p>
    <w:p w14:paraId="0375CE86" w14:textId="5980928A" w:rsidR="002B15EC" w:rsidRDefault="002B15EC" w:rsidP="003E4A9F">
      <w:pPr>
        <w:rPr>
          <w:rFonts w:ascii="Abadi" w:hAnsi="Abadi"/>
          <w:sz w:val="28"/>
          <w:szCs w:val="28"/>
        </w:rPr>
      </w:pPr>
    </w:p>
    <w:p w14:paraId="3482AA40" w14:textId="13CA253B" w:rsidR="002B15EC" w:rsidRDefault="002B15EC" w:rsidP="003E4A9F">
      <w:pPr>
        <w:rPr>
          <w:rFonts w:ascii="Abadi" w:hAnsi="Abadi"/>
          <w:sz w:val="28"/>
          <w:szCs w:val="28"/>
        </w:rPr>
      </w:pPr>
    </w:p>
    <w:p w14:paraId="4D0302F4" w14:textId="77777777" w:rsidR="002B15EC" w:rsidRPr="002C6AE6" w:rsidRDefault="002B15EC" w:rsidP="003E4A9F">
      <w:pPr>
        <w:rPr>
          <w:rFonts w:ascii="Abadi" w:hAnsi="Abadi"/>
          <w:sz w:val="28"/>
          <w:szCs w:val="28"/>
        </w:rPr>
      </w:pPr>
    </w:p>
    <w:p w14:paraId="4E87603D" w14:textId="7ED93D89" w:rsidR="00DA7418" w:rsidRPr="002C6AE6" w:rsidRDefault="00C47E3F" w:rsidP="003E4A9F">
      <w:pPr>
        <w:rPr>
          <w:rFonts w:ascii="Abadi" w:hAnsi="Abadi"/>
          <w:b/>
          <w:bCs/>
          <w:sz w:val="28"/>
          <w:szCs w:val="28"/>
        </w:rPr>
      </w:pPr>
      <w:r w:rsidRPr="002C6AE6">
        <w:rPr>
          <w:rFonts w:ascii="Abadi" w:hAnsi="Abadi"/>
          <w:b/>
          <w:bCs/>
          <w:sz w:val="28"/>
          <w:szCs w:val="28"/>
        </w:rPr>
        <w:lastRenderedPageBreak/>
        <w:t>Section 9 — Evidence Standard</w:t>
      </w:r>
    </w:p>
    <w:p w14:paraId="37BA9CD5" w14:textId="07951F2A" w:rsidR="00C47E3F" w:rsidRPr="002C6AE6" w:rsidRDefault="00C47E3F" w:rsidP="003E4A9F">
      <w:pPr>
        <w:rPr>
          <w:rFonts w:ascii="Abadi" w:hAnsi="Abadi"/>
          <w:sz w:val="28"/>
          <w:szCs w:val="28"/>
        </w:rPr>
      </w:pPr>
      <w:r w:rsidRPr="002C6AE6">
        <w:rPr>
          <w:rFonts w:ascii="Abadi" w:hAnsi="Abadi"/>
          <w:sz w:val="28"/>
          <w:szCs w:val="28"/>
        </w:rPr>
        <w:t>1. Courts shall decide matters only on evidence presented in open proceedings.</w:t>
      </w:r>
    </w:p>
    <w:p w14:paraId="0D1F6708" w14:textId="77777777" w:rsidR="00C47E3F" w:rsidRPr="002C6AE6" w:rsidRDefault="00C47E3F" w:rsidP="003E4A9F">
      <w:pPr>
        <w:rPr>
          <w:rFonts w:ascii="Abadi" w:hAnsi="Abadi"/>
          <w:sz w:val="28"/>
          <w:szCs w:val="28"/>
        </w:rPr>
      </w:pPr>
      <w:r w:rsidRPr="002C6AE6">
        <w:rPr>
          <w:rFonts w:ascii="Abadi" w:hAnsi="Abadi"/>
          <w:sz w:val="28"/>
          <w:szCs w:val="28"/>
        </w:rPr>
        <w:t>2. Evidence must be:</w:t>
      </w:r>
    </w:p>
    <w:p w14:paraId="58DB961E" w14:textId="32022EFB" w:rsidR="00C47E3F" w:rsidRPr="002C6AE6" w:rsidRDefault="00C47E3F" w:rsidP="003E4A9F">
      <w:pPr>
        <w:rPr>
          <w:rFonts w:ascii="Abadi" w:hAnsi="Abadi"/>
          <w:sz w:val="28"/>
          <w:szCs w:val="28"/>
        </w:rPr>
      </w:pPr>
      <w:r w:rsidRPr="002C6AE6">
        <w:rPr>
          <w:rFonts w:ascii="Abadi" w:hAnsi="Abadi"/>
          <w:sz w:val="28"/>
          <w:szCs w:val="28"/>
        </w:rPr>
        <w:t xml:space="preserve">   a. documented</w:t>
      </w:r>
      <w:r w:rsidR="00DA7418">
        <w:rPr>
          <w:rFonts w:ascii="Abadi" w:hAnsi="Abadi"/>
          <w:sz w:val="28"/>
          <w:szCs w:val="28"/>
        </w:rPr>
        <w:br/>
      </w:r>
      <w:r w:rsidRPr="002C6AE6">
        <w:rPr>
          <w:rFonts w:ascii="Abadi" w:hAnsi="Abadi"/>
          <w:sz w:val="28"/>
          <w:szCs w:val="28"/>
        </w:rPr>
        <w:t xml:space="preserve">   b. verifiable</w:t>
      </w:r>
      <w:r w:rsidR="00DA7418">
        <w:rPr>
          <w:rFonts w:ascii="Abadi" w:hAnsi="Abadi"/>
          <w:sz w:val="28"/>
          <w:szCs w:val="28"/>
        </w:rPr>
        <w:br/>
      </w:r>
      <w:r w:rsidRPr="002C6AE6">
        <w:rPr>
          <w:rFonts w:ascii="Abadi" w:hAnsi="Abadi"/>
          <w:sz w:val="28"/>
          <w:szCs w:val="28"/>
        </w:rPr>
        <w:t xml:space="preserve">   c. subject to challenge</w:t>
      </w:r>
    </w:p>
    <w:p w14:paraId="7B1ADB3B" w14:textId="18D127C8" w:rsidR="00C47E3F" w:rsidRPr="002C6AE6" w:rsidRDefault="00C47E3F" w:rsidP="003E4A9F">
      <w:pPr>
        <w:rPr>
          <w:rFonts w:ascii="Abadi" w:hAnsi="Abadi"/>
          <w:sz w:val="28"/>
          <w:szCs w:val="28"/>
        </w:rPr>
      </w:pPr>
      <w:r w:rsidRPr="002C6AE6">
        <w:rPr>
          <w:rFonts w:ascii="Abadi" w:hAnsi="Abadi"/>
          <w:sz w:val="28"/>
          <w:szCs w:val="28"/>
        </w:rPr>
        <w:t>3. Unsupported claims shall have no evidentiary value.</w:t>
      </w:r>
    </w:p>
    <w:p w14:paraId="50595A92" w14:textId="620A3496" w:rsidR="00C47E3F" w:rsidRPr="002C6AE6" w:rsidRDefault="00C47E3F" w:rsidP="003E4A9F">
      <w:pPr>
        <w:rPr>
          <w:rFonts w:ascii="Abadi" w:hAnsi="Abadi"/>
          <w:sz w:val="28"/>
          <w:szCs w:val="28"/>
        </w:rPr>
      </w:pPr>
      <w:r w:rsidRPr="002C6AE6">
        <w:rPr>
          <w:rFonts w:ascii="Abadi" w:hAnsi="Abadi"/>
          <w:sz w:val="28"/>
          <w:szCs w:val="28"/>
        </w:rPr>
        <w:t xml:space="preserve">4. No determination shall be made on undisclosed or secret evidence. </w:t>
      </w:r>
    </w:p>
    <w:p w14:paraId="5DD8ACB0" w14:textId="77777777" w:rsidR="00263C0C" w:rsidRPr="002C6AE6" w:rsidRDefault="00263C0C" w:rsidP="003E4A9F">
      <w:pPr>
        <w:rPr>
          <w:rFonts w:ascii="Abadi" w:hAnsi="Abadi"/>
          <w:sz w:val="28"/>
          <w:szCs w:val="28"/>
        </w:rPr>
      </w:pPr>
    </w:p>
    <w:p w14:paraId="6FFC96C4" w14:textId="6F1AA235" w:rsidR="00DA7418" w:rsidRPr="002C6AE6" w:rsidRDefault="00C47E3F" w:rsidP="003E4A9F">
      <w:pPr>
        <w:rPr>
          <w:rFonts w:ascii="Abadi" w:hAnsi="Abadi"/>
          <w:b/>
          <w:bCs/>
          <w:sz w:val="28"/>
          <w:szCs w:val="28"/>
        </w:rPr>
      </w:pPr>
      <w:r w:rsidRPr="002C6AE6">
        <w:rPr>
          <w:rFonts w:ascii="Abadi" w:hAnsi="Abadi"/>
          <w:b/>
          <w:bCs/>
          <w:sz w:val="28"/>
          <w:szCs w:val="28"/>
        </w:rPr>
        <w:t>Section 10 — Judicial Function</w:t>
      </w:r>
    </w:p>
    <w:p w14:paraId="123B48B6" w14:textId="77777777" w:rsidR="00C47E3F" w:rsidRPr="002C6AE6" w:rsidRDefault="00C47E3F" w:rsidP="003E4A9F">
      <w:pPr>
        <w:rPr>
          <w:rFonts w:ascii="Abadi" w:hAnsi="Abadi"/>
          <w:sz w:val="28"/>
          <w:szCs w:val="28"/>
        </w:rPr>
      </w:pPr>
      <w:r w:rsidRPr="002C6AE6">
        <w:rPr>
          <w:rFonts w:ascii="Abadi" w:hAnsi="Abadi"/>
          <w:sz w:val="28"/>
          <w:szCs w:val="28"/>
        </w:rPr>
        <w:t>1. Judges shall:</w:t>
      </w:r>
    </w:p>
    <w:p w14:paraId="0282173A" w14:textId="6632E292" w:rsidR="00C47E3F" w:rsidRPr="002C6AE6" w:rsidRDefault="00C47E3F" w:rsidP="003E4A9F">
      <w:pPr>
        <w:rPr>
          <w:rFonts w:ascii="Abadi" w:hAnsi="Abadi"/>
          <w:sz w:val="28"/>
          <w:szCs w:val="28"/>
        </w:rPr>
      </w:pPr>
      <w:r w:rsidRPr="002C6AE6">
        <w:rPr>
          <w:rFonts w:ascii="Abadi" w:hAnsi="Abadi"/>
          <w:sz w:val="28"/>
          <w:szCs w:val="28"/>
        </w:rPr>
        <w:t xml:space="preserve">   a. </w:t>
      </w:r>
      <w:proofErr w:type="gramStart"/>
      <w:r w:rsidRPr="002C6AE6">
        <w:rPr>
          <w:rFonts w:ascii="Abadi" w:hAnsi="Abadi"/>
          <w:sz w:val="28"/>
          <w:szCs w:val="28"/>
        </w:rPr>
        <w:t>apply</w:t>
      </w:r>
      <w:proofErr w:type="gramEnd"/>
      <w:r w:rsidRPr="002C6AE6">
        <w:rPr>
          <w:rFonts w:ascii="Abadi" w:hAnsi="Abadi"/>
          <w:sz w:val="28"/>
          <w:szCs w:val="28"/>
        </w:rPr>
        <w:t xml:space="preserve"> the law as written</w:t>
      </w:r>
      <w:r w:rsidR="00DA7418">
        <w:rPr>
          <w:rFonts w:ascii="Abadi" w:hAnsi="Abadi"/>
          <w:sz w:val="28"/>
          <w:szCs w:val="28"/>
        </w:rPr>
        <w:br/>
      </w:r>
      <w:r w:rsidRPr="002C6AE6">
        <w:rPr>
          <w:rFonts w:ascii="Abadi" w:hAnsi="Abadi"/>
          <w:sz w:val="28"/>
          <w:szCs w:val="28"/>
        </w:rPr>
        <w:t xml:space="preserve">   b. determine facts from evidence</w:t>
      </w:r>
      <w:r w:rsidR="00DA7418">
        <w:rPr>
          <w:rFonts w:ascii="Abadi" w:hAnsi="Abadi"/>
          <w:sz w:val="28"/>
          <w:szCs w:val="28"/>
        </w:rPr>
        <w:br/>
      </w:r>
      <w:r w:rsidRPr="002C6AE6">
        <w:rPr>
          <w:rFonts w:ascii="Abadi" w:hAnsi="Abadi"/>
          <w:sz w:val="28"/>
          <w:szCs w:val="28"/>
        </w:rPr>
        <w:t xml:space="preserve">   c. issue reasoned decisions</w:t>
      </w:r>
    </w:p>
    <w:p w14:paraId="53C1BD86" w14:textId="77777777" w:rsidR="00C47E3F" w:rsidRPr="002C6AE6" w:rsidRDefault="00C47E3F" w:rsidP="003E4A9F">
      <w:pPr>
        <w:rPr>
          <w:rFonts w:ascii="Abadi" w:hAnsi="Abadi"/>
          <w:sz w:val="28"/>
          <w:szCs w:val="28"/>
        </w:rPr>
      </w:pPr>
      <w:r w:rsidRPr="002C6AE6">
        <w:rPr>
          <w:rFonts w:ascii="Abadi" w:hAnsi="Abadi"/>
          <w:sz w:val="28"/>
          <w:szCs w:val="28"/>
        </w:rPr>
        <w:t>2. Judges shall not:</w:t>
      </w:r>
    </w:p>
    <w:p w14:paraId="71655C27" w14:textId="6ADAC7E1" w:rsidR="00C47E3F" w:rsidRPr="002C6AE6" w:rsidRDefault="00C47E3F" w:rsidP="003E4A9F">
      <w:pPr>
        <w:rPr>
          <w:rFonts w:ascii="Abadi" w:hAnsi="Abadi"/>
          <w:sz w:val="28"/>
          <w:szCs w:val="28"/>
        </w:rPr>
      </w:pPr>
      <w:r w:rsidRPr="002C6AE6">
        <w:rPr>
          <w:rFonts w:ascii="Abadi" w:hAnsi="Abadi"/>
          <w:sz w:val="28"/>
          <w:szCs w:val="28"/>
        </w:rPr>
        <w:t xml:space="preserve">   a. create law</w:t>
      </w:r>
      <w:r w:rsidR="00DA7418">
        <w:rPr>
          <w:rFonts w:ascii="Abadi" w:hAnsi="Abadi"/>
          <w:sz w:val="28"/>
          <w:szCs w:val="28"/>
        </w:rPr>
        <w:br/>
      </w:r>
      <w:r w:rsidRPr="002C6AE6">
        <w:rPr>
          <w:rFonts w:ascii="Abadi" w:hAnsi="Abadi"/>
          <w:sz w:val="28"/>
          <w:szCs w:val="28"/>
        </w:rPr>
        <w:t xml:space="preserve">   b. expand law</w:t>
      </w:r>
      <w:r w:rsidR="00DA7418">
        <w:rPr>
          <w:rFonts w:ascii="Abadi" w:hAnsi="Abadi"/>
          <w:sz w:val="28"/>
          <w:szCs w:val="28"/>
        </w:rPr>
        <w:br/>
      </w:r>
      <w:r w:rsidRPr="002C6AE6">
        <w:rPr>
          <w:rFonts w:ascii="Abadi" w:hAnsi="Abadi"/>
          <w:sz w:val="28"/>
          <w:szCs w:val="28"/>
        </w:rPr>
        <w:t xml:space="preserve">   c. </w:t>
      </w:r>
      <w:proofErr w:type="gramStart"/>
      <w:r w:rsidRPr="002C6AE6">
        <w:rPr>
          <w:rFonts w:ascii="Abadi" w:hAnsi="Abadi"/>
          <w:sz w:val="28"/>
          <w:szCs w:val="28"/>
        </w:rPr>
        <w:t>rely</w:t>
      </w:r>
      <w:proofErr w:type="gramEnd"/>
      <w:r w:rsidRPr="002C6AE6">
        <w:rPr>
          <w:rFonts w:ascii="Abadi" w:hAnsi="Abadi"/>
          <w:sz w:val="28"/>
          <w:szCs w:val="28"/>
        </w:rPr>
        <w:t xml:space="preserve"> on unwritten principles</w:t>
      </w:r>
    </w:p>
    <w:p w14:paraId="58A98D3F" w14:textId="6BCDCBC1" w:rsidR="00DA7418" w:rsidRDefault="00C47E3F" w:rsidP="003E4A9F">
      <w:pPr>
        <w:rPr>
          <w:rFonts w:ascii="Abadi" w:hAnsi="Abadi"/>
          <w:sz w:val="28"/>
          <w:szCs w:val="28"/>
        </w:rPr>
      </w:pPr>
      <w:r w:rsidRPr="002C6AE6">
        <w:rPr>
          <w:rFonts w:ascii="Abadi" w:hAnsi="Abadi"/>
          <w:sz w:val="28"/>
          <w:szCs w:val="28"/>
        </w:rPr>
        <w:t xml:space="preserve">3. Any decision beyond written law is void. </w:t>
      </w:r>
    </w:p>
    <w:p w14:paraId="21B599FF" w14:textId="77777777" w:rsidR="00DA7418" w:rsidRPr="002C6AE6" w:rsidRDefault="00DA7418" w:rsidP="003E4A9F">
      <w:pPr>
        <w:rPr>
          <w:rFonts w:ascii="Abadi" w:hAnsi="Abadi"/>
          <w:sz w:val="28"/>
          <w:szCs w:val="28"/>
        </w:rPr>
      </w:pPr>
    </w:p>
    <w:p w14:paraId="0D0CF834" w14:textId="510E98BC" w:rsidR="00DA7418" w:rsidRPr="002C6AE6" w:rsidRDefault="00C47E3F" w:rsidP="003E4A9F">
      <w:pPr>
        <w:rPr>
          <w:rFonts w:ascii="Abadi" w:hAnsi="Abadi"/>
          <w:b/>
          <w:bCs/>
          <w:sz w:val="28"/>
          <w:szCs w:val="28"/>
        </w:rPr>
      </w:pPr>
      <w:r w:rsidRPr="002C6AE6">
        <w:rPr>
          <w:rFonts w:ascii="Abadi" w:hAnsi="Abadi"/>
          <w:b/>
          <w:bCs/>
          <w:sz w:val="28"/>
          <w:szCs w:val="28"/>
        </w:rPr>
        <w:t>Section 11 — Appointment of Judges</w:t>
      </w:r>
    </w:p>
    <w:p w14:paraId="6FB6A1F5" w14:textId="77777777" w:rsidR="00C47E3F" w:rsidRPr="002C6AE6" w:rsidRDefault="00C47E3F" w:rsidP="003E4A9F">
      <w:pPr>
        <w:rPr>
          <w:rFonts w:ascii="Abadi" w:hAnsi="Abadi"/>
          <w:sz w:val="28"/>
          <w:szCs w:val="28"/>
        </w:rPr>
      </w:pPr>
      <w:r w:rsidRPr="002C6AE6">
        <w:rPr>
          <w:rFonts w:ascii="Abadi" w:hAnsi="Abadi"/>
          <w:sz w:val="28"/>
          <w:szCs w:val="28"/>
        </w:rPr>
        <w:t>1. Judges shall be selected through:</w:t>
      </w:r>
    </w:p>
    <w:p w14:paraId="5A5C6316" w14:textId="2DDBC105" w:rsidR="00C47E3F" w:rsidRPr="002C6AE6" w:rsidRDefault="00C47E3F" w:rsidP="003E4A9F">
      <w:pPr>
        <w:rPr>
          <w:rFonts w:ascii="Abadi" w:hAnsi="Abadi"/>
          <w:sz w:val="28"/>
          <w:szCs w:val="28"/>
        </w:rPr>
      </w:pPr>
      <w:r w:rsidRPr="002C6AE6">
        <w:rPr>
          <w:rFonts w:ascii="Abadi" w:hAnsi="Abadi"/>
          <w:sz w:val="28"/>
          <w:szCs w:val="28"/>
        </w:rPr>
        <w:t xml:space="preserve">   a. demonstrated qualification</w:t>
      </w:r>
      <w:r w:rsidR="00DA7418">
        <w:rPr>
          <w:rFonts w:ascii="Abadi" w:hAnsi="Abadi"/>
          <w:sz w:val="28"/>
          <w:szCs w:val="28"/>
        </w:rPr>
        <w:br/>
      </w:r>
      <w:r w:rsidRPr="002C6AE6">
        <w:rPr>
          <w:rFonts w:ascii="Abadi" w:hAnsi="Abadi"/>
          <w:sz w:val="28"/>
          <w:szCs w:val="28"/>
        </w:rPr>
        <w:t xml:space="preserve">   b. constitutional knowledge</w:t>
      </w:r>
      <w:r w:rsidR="00DA7418">
        <w:rPr>
          <w:rFonts w:ascii="Abadi" w:hAnsi="Abadi"/>
          <w:sz w:val="28"/>
          <w:szCs w:val="28"/>
        </w:rPr>
        <w:br/>
      </w:r>
      <w:r w:rsidRPr="002C6AE6">
        <w:rPr>
          <w:rFonts w:ascii="Abadi" w:hAnsi="Abadi"/>
          <w:sz w:val="28"/>
          <w:szCs w:val="28"/>
        </w:rPr>
        <w:t xml:space="preserve">   c. public transparency</w:t>
      </w:r>
    </w:p>
    <w:p w14:paraId="255228F9" w14:textId="77777777" w:rsidR="00C47E3F" w:rsidRPr="002C6AE6" w:rsidRDefault="00C47E3F" w:rsidP="003E4A9F">
      <w:pPr>
        <w:rPr>
          <w:rFonts w:ascii="Abadi" w:hAnsi="Abadi"/>
          <w:sz w:val="28"/>
          <w:szCs w:val="28"/>
        </w:rPr>
      </w:pPr>
      <w:r w:rsidRPr="002C6AE6">
        <w:rPr>
          <w:rFonts w:ascii="Abadi" w:hAnsi="Abadi"/>
          <w:sz w:val="28"/>
          <w:szCs w:val="28"/>
        </w:rPr>
        <w:t>2. Final confirmation shall require:</w:t>
      </w:r>
    </w:p>
    <w:p w14:paraId="37107367" w14:textId="14794A81" w:rsidR="00C47E3F" w:rsidRPr="002C6AE6" w:rsidRDefault="00C47E3F" w:rsidP="003E4A9F">
      <w:pPr>
        <w:rPr>
          <w:rFonts w:ascii="Abadi" w:hAnsi="Abadi"/>
          <w:sz w:val="28"/>
          <w:szCs w:val="28"/>
        </w:rPr>
      </w:pPr>
      <w:r w:rsidRPr="002C6AE6">
        <w:rPr>
          <w:rFonts w:ascii="Abadi" w:hAnsi="Abadi"/>
          <w:sz w:val="28"/>
          <w:szCs w:val="28"/>
        </w:rPr>
        <w:t xml:space="preserve">   a. review by public oversight body</w:t>
      </w:r>
      <w:r w:rsidR="00DA7418">
        <w:rPr>
          <w:rFonts w:ascii="Abadi" w:hAnsi="Abadi"/>
          <w:sz w:val="28"/>
          <w:szCs w:val="28"/>
        </w:rPr>
        <w:br/>
      </w:r>
      <w:r w:rsidRPr="002C6AE6">
        <w:rPr>
          <w:rFonts w:ascii="Abadi" w:hAnsi="Abadi"/>
          <w:sz w:val="28"/>
          <w:szCs w:val="28"/>
        </w:rPr>
        <w:t xml:space="preserve">   b. approval through lawful process</w:t>
      </w:r>
    </w:p>
    <w:p w14:paraId="0D27F49D" w14:textId="45EDDBB9" w:rsidR="00C47E3F" w:rsidRPr="002C6AE6" w:rsidRDefault="00C47E3F" w:rsidP="003E4A9F">
      <w:pPr>
        <w:rPr>
          <w:rFonts w:ascii="Abadi" w:hAnsi="Abadi"/>
          <w:sz w:val="28"/>
          <w:szCs w:val="28"/>
        </w:rPr>
      </w:pPr>
      <w:r w:rsidRPr="002C6AE6">
        <w:rPr>
          <w:rFonts w:ascii="Abadi" w:hAnsi="Abadi"/>
          <w:sz w:val="28"/>
          <w:szCs w:val="28"/>
        </w:rPr>
        <w:lastRenderedPageBreak/>
        <w:t xml:space="preserve">3. No appointment shall be valid without public record of qualification. </w:t>
      </w:r>
    </w:p>
    <w:p w14:paraId="65EB7995" w14:textId="77777777" w:rsidR="00263C0C" w:rsidRPr="002C6AE6" w:rsidRDefault="00263C0C" w:rsidP="003E4A9F">
      <w:pPr>
        <w:rPr>
          <w:rFonts w:ascii="Abadi" w:hAnsi="Abadi"/>
          <w:sz w:val="28"/>
          <w:szCs w:val="28"/>
        </w:rPr>
      </w:pPr>
    </w:p>
    <w:p w14:paraId="0DACC78E" w14:textId="3806343F" w:rsidR="00DA7418" w:rsidRPr="00DA7418" w:rsidRDefault="00C47E3F" w:rsidP="003E4A9F">
      <w:pPr>
        <w:rPr>
          <w:rFonts w:ascii="Abadi" w:hAnsi="Abadi"/>
          <w:b/>
          <w:bCs/>
          <w:sz w:val="28"/>
          <w:szCs w:val="28"/>
        </w:rPr>
      </w:pPr>
      <w:r w:rsidRPr="00DA7418">
        <w:rPr>
          <w:rFonts w:ascii="Abadi" w:hAnsi="Abadi"/>
          <w:b/>
          <w:bCs/>
          <w:sz w:val="28"/>
          <w:szCs w:val="28"/>
        </w:rPr>
        <w:t>Section 12 — Removal of Judges</w:t>
      </w:r>
    </w:p>
    <w:p w14:paraId="6AD909A1" w14:textId="77777777" w:rsidR="00C47E3F" w:rsidRPr="002C6AE6" w:rsidRDefault="00C47E3F" w:rsidP="003E4A9F">
      <w:pPr>
        <w:rPr>
          <w:rFonts w:ascii="Abadi" w:hAnsi="Abadi"/>
          <w:sz w:val="28"/>
          <w:szCs w:val="28"/>
        </w:rPr>
      </w:pPr>
      <w:r w:rsidRPr="002C6AE6">
        <w:rPr>
          <w:rFonts w:ascii="Abadi" w:hAnsi="Abadi"/>
          <w:sz w:val="28"/>
          <w:szCs w:val="28"/>
        </w:rPr>
        <w:t>1. A judge shall be removed for:</w:t>
      </w:r>
    </w:p>
    <w:p w14:paraId="08FF7289" w14:textId="6354B4B0" w:rsidR="00C47E3F" w:rsidRPr="002C6AE6" w:rsidRDefault="00C47E3F" w:rsidP="003E4A9F">
      <w:pPr>
        <w:rPr>
          <w:rFonts w:ascii="Abadi" w:hAnsi="Abadi"/>
          <w:sz w:val="28"/>
          <w:szCs w:val="28"/>
        </w:rPr>
      </w:pPr>
      <w:r w:rsidRPr="002C6AE6">
        <w:rPr>
          <w:rFonts w:ascii="Abadi" w:hAnsi="Abadi"/>
          <w:sz w:val="28"/>
          <w:szCs w:val="28"/>
        </w:rPr>
        <w:t xml:space="preserve">   a. corruption</w:t>
      </w:r>
      <w:r w:rsidR="00DA7418">
        <w:rPr>
          <w:rFonts w:ascii="Abadi" w:hAnsi="Abadi"/>
          <w:sz w:val="28"/>
          <w:szCs w:val="28"/>
        </w:rPr>
        <w:br/>
      </w:r>
      <w:r w:rsidRPr="002C6AE6">
        <w:rPr>
          <w:rFonts w:ascii="Abadi" w:hAnsi="Abadi"/>
          <w:sz w:val="28"/>
          <w:szCs w:val="28"/>
        </w:rPr>
        <w:t xml:space="preserve">   b. abuse of authority</w:t>
      </w:r>
      <w:r w:rsidR="00DA7418">
        <w:rPr>
          <w:rFonts w:ascii="Abadi" w:hAnsi="Abadi"/>
          <w:sz w:val="28"/>
          <w:szCs w:val="28"/>
        </w:rPr>
        <w:br/>
      </w:r>
      <w:r w:rsidRPr="002C6AE6">
        <w:rPr>
          <w:rFonts w:ascii="Abadi" w:hAnsi="Abadi"/>
          <w:sz w:val="28"/>
          <w:szCs w:val="28"/>
        </w:rPr>
        <w:t xml:space="preserve">   c. violation of this Constitution</w:t>
      </w:r>
    </w:p>
    <w:p w14:paraId="4AD9B97A" w14:textId="77777777" w:rsidR="00C47E3F" w:rsidRPr="002C6AE6" w:rsidRDefault="00C47E3F" w:rsidP="003E4A9F">
      <w:pPr>
        <w:rPr>
          <w:rFonts w:ascii="Abadi" w:hAnsi="Abadi"/>
          <w:sz w:val="28"/>
          <w:szCs w:val="28"/>
        </w:rPr>
      </w:pPr>
      <w:r w:rsidRPr="002C6AE6">
        <w:rPr>
          <w:rFonts w:ascii="Abadi" w:hAnsi="Abadi"/>
          <w:sz w:val="28"/>
          <w:szCs w:val="28"/>
        </w:rPr>
        <w:t>2. Removal shall require:</w:t>
      </w:r>
    </w:p>
    <w:p w14:paraId="76F04493" w14:textId="5178144D" w:rsidR="00C47E3F" w:rsidRPr="002C6AE6" w:rsidRDefault="00C47E3F" w:rsidP="003E4A9F">
      <w:pPr>
        <w:rPr>
          <w:rFonts w:ascii="Abadi" w:hAnsi="Abadi"/>
          <w:sz w:val="28"/>
          <w:szCs w:val="28"/>
        </w:rPr>
      </w:pPr>
      <w:r w:rsidRPr="002C6AE6">
        <w:rPr>
          <w:rFonts w:ascii="Abadi" w:hAnsi="Abadi"/>
          <w:sz w:val="28"/>
          <w:szCs w:val="28"/>
        </w:rPr>
        <w:t xml:space="preserve">   a. formal investigation</w:t>
      </w:r>
      <w:r w:rsidR="00DA7418">
        <w:rPr>
          <w:rFonts w:ascii="Abadi" w:hAnsi="Abadi"/>
          <w:sz w:val="28"/>
          <w:szCs w:val="28"/>
        </w:rPr>
        <w:br/>
      </w:r>
      <w:r w:rsidRPr="002C6AE6">
        <w:rPr>
          <w:rFonts w:ascii="Abadi" w:hAnsi="Abadi"/>
          <w:sz w:val="28"/>
          <w:szCs w:val="28"/>
        </w:rPr>
        <w:t xml:space="preserve">   b. public disclosure</w:t>
      </w:r>
      <w:r w:rsidR="00DA7418">
        <w:rPr>
          <w:rFonts w:ascii="Abadi" w:hAnsi="Abadi"/>
          <w:sz w:val="28"/>
          <w:szCs w:val="28"/>
        </w:rPr>
        <w:br/>
      </w:r>
      <w:r w:rsidRPr="002C6AE6">
        <w:rPr>
          <w:rFonts w:ascii="Abadi" w:hAnsi="Abadi"/>
          <w:sz w:val="28"/>
          <w:szCs w:val="28"/>
        </w:rPr>
        <w:t xml:space="preserve">   c. approval by the people</w:t>
      </w:r>
    </w:p>
    <w:p w14:paraId="7A83B5C2" w14:textId="1B9BD612" w:rsidR="00C47E3F" w:rsidRPr="002C6AE6" w:rsidRDefault="00C47E3F" w:rsidP="003E4A9F">
      <w:pPr>
        <w:rPr>
          <w:rFonts w:ascii="Abadi" w:hAnsi="Abadi"/>
          <w:sz w:val="28"/>
          <w:szCs w:val="28"/>
        </w:rPr>
      </w:pPr>
      <w:r w:rsidRPr="002C6AE6">
        <w:rPr>
          <w:rFonts w:ascii="Abadi" w:hAnsi="Abadi"/>
          <w:sz w:val="28"/>
          <w:szCs w:val="28"/>
        </w:rPr>
        <w:t xml:space="preserve">3. Any judge acting outside authority shall lose judicial capacity immediately. </w:t>
      </w:r>
    </w:p>
    <w:p w14:paraId="771AD792" w14:textId="77777777" w:rsidR="00C47E3F" w:rsidRPr="002C6AE6" w:rsidRDefault="00C47E3F" w:rsidP="003E4A9F">
      <w:pPr>
        <w:rPr>
          <w:rFonts w:ascii="Abadi" w:hAnsi="Abadi"/>
          <w:sz w:val="28"/>
          <w:szCs w:val="28"/>
        </w:rPr>
      </w:pPr>
    </w:p>
    <w:p w14:paraId="1BF6860A" w14:textId="610F2775" w:rsidR="00DA7418" w:rsidRPr="002C6AE6" w:rsidRDefault="00C47E3F" w:rsidP="003E4A9F">
      <w:pPr>
        <w:rPr>
          <w:rFonts w:ascii="Abadi" w:hAnsi="Abadi"/>
          <w:b/>
          <w:bCs/>
          <w:sz w:val="28"/>
          <w:szCs w:val="28"/>
        </w:rPr>
      </w:pPr>
      <w:r w:rsidRPr="002C6AE6">
        <w:rPr>
          <w:rFonts w:ascii="Abadi" w:hAnsi="Abadi"/>
          <w:b/>
          <w:bCs/>
          <w:sz w:val="28"/>
          <w:szCs w:val="28"/>
        </w:rPr>
        <w:t>Section 13 — Timeliness of Justice</w:t>
      </w:r>
    </w:p>
    <w:p w14:paraId="60353C72" w14:textId="77777777" w:rsidR="00C47E3F" w:rsidRPr="002C6AE6" w:rsidRDefault="00C47E3F" w:rsidP="003E4A9F">
      <w:pPr>
        <w:rPr>
          <w:rFonts w:ascii="Abadi" w:hAnsi="Abadi"/>
          <w:sz w:val="28"/>
          <w:szCs w:val="28"/>
        </w:rPr>
      </w:pPr>
      <w:r w:rsidRPr="002C6AE6">
        <w:rPr>
          <w:rFonts w:ascii="Abadi" w:hAnsi="Abadi"/>
          <w:sz w:val="28"/>
          <w:szCs w:val="28"/>
        </w:rPr>
        <w:t>1. All matters shall be resolved without unnecessary delay.</w:t>
      </w:r>
    </w:p>
    <w:p w14:paraId="755CB87A" w14:textId="77777777" w:rsidR="00C47E3F" w:rsidRPr="002C6AE6" w:rsidRDefault="00C47E3F" w:rsidP="003E4A9F">
      <w:pPr>
        <w:rPr>
          <w:rFonts w:ascii="Abadi" w:hAnsi="Abadi"/>
          <w:sz w:val="28"/>
          <w:szCs w:val="28"/>
        </w:rPr>
      </w:pPr>
      <w:r w:rsidRPr="002C6AE6">
        <w:rPr>
          <w:rFonts w:ascii="Abadi" w:hAnsi="Abadi"/>
          <w:sz w:val="28"/>
          <w:szCs w:val="28"/>
        </w:rPr>
        <w:t>2. Criminal proceedings shall begin within a defined time.</w:t>
      </w:r>
    </w:p>
    <w:p w14:paraId="011E2313" w14:textId="77777777" w:rsidR="00C47E3F" w:rsidRPr="002C6AE6" w:rsidRDefault="00C47E3F" w:rsidP="003E4A9F">
      <w:pPr>
        <w:rPr>
          <w:rFonts w:ascii="Abadi" w:hAnsi="Abadi"/>
          <w:sz w:val="28"/>
          <w:szCs w:val="28"/>
        </w:rPr>
      </w:pPr>
      <w:r w:rsidRPr="002C6AE6">
        <w:rPr>
          <w:rFonts w:ascii="Abadi" w:hAnsi="Abadi"/>
          <w:sz w:val="28"/>
          <w:szCs w:val="28"/>
        </w:rPr>
        <w:t>3. Civil matters shall be resolved promptly.</w:t>
      </w:r>
    </w:p>
    <w:p w14:paraId="7C344207" w14:textId="4470273D" w:rsidR="00C47E3F" w:rsidRPr="002C6AE6" w:rsidRDefault="00C47E3F" w:rsidP="003E4A9F">
      <w:pPr>
        <w:rPr>
          <w:rFonts w:ascii="Abadi" w:hAnsi="Abadi"/>
          <w:sz w:val="28"/>
          <w:szCs w:val="28"/>
        </w:rPr>
      </w:pPr>
      <w:r w:rsidRPr="002C6AE6">
        <w:rPr>
          <w:rFonts w:ascii="Abadi" w:hAnsi="Abadi"/>
          <w:sz w:val="28"/>
          <w:szCs w:val="28"/>
        </w:rPr>
        <w:t xml:space="preserve">4. Delay without lawful cause shall result in corrective action. </w:t>
      </w:r>
    </w:p>
    <w:p w14:paraId="73265D00" w14:textId="77777777" w:rsidR="00C47E3F" w:rsidRPr="002C6AE6" w:rsidRDefault="00C47E3F" w:rsidP="003E4A9F">
      <w:pPr>
        <w:rPr>
          <w:rFonts w:ascii="Abadi" w:hAnsi="Abadi"/>
          <w:sz w:val="28"/>
          <w:szCs w:val="28"/>
        </w:rPr>
      </w:pPr>
    </w:p>
    <w:p w14:paraId="0A5FB5C4" w14:textId="1D6993CA" w:rsidR="002B15EC" w:rsidRPr="002C6AE6" w:rsidRDefault="00C47E3F" w:rsidP="003E4A9F">
      <w:pPr>
        <w:rPr>
          <w:rFonts w:ascii="Abadi" w:hAnsi="Abadi"/>
          <w:b/>
          <w:bCs/>
          <w:sz w:val="28"/>
          <w:szCs w:val="28"/>
        </w:rPr>
      </w:pPr>
      <w:r w:rsidRPr="002C6AE6">
        <w:rPr>
          <w:rFonts w:ascii="Abadi" w:hAnsi="Abadi"/>
          <w:b/>
          <w:bCs/>
          <w:sz w:val="28"/>
          <w:szCs w:val="28"/>
        </w:rPr>
        <w:t>Section 14 — Equal Access</w:t>
      </w:r>
    </w:p>
    <w:p w14:paraId="7B25869A" w14:textId="77777777" w:rsidR="00C47E3F" w:rsidRPr="002C6AE6" w:rsidRDefault="00C47E3F" w:rsidP="003E4A9F">
      <w:pPr>
        <w:rPr>
          <w:rFonts w:ascii="Abadi" w:hAnsi="Abadi"/>
          <w:sz w:val="28"/>
          <w:szCs w:val="28"/>
        </w:rPr>
      </w:pPr>
      <w:r w:rsidRPr="002C6AE6">
        <w:rPr>
          <w:rFonts w:ascii="Abadi" w:hAnsi="Abadi"/>
          <w:sz w:val="28"/>
          <w:szCs w:val="28"/>
        </w:rPr>
        <w:t>1. Justice shall not be bought or sold.</w:t>
      </w:r>
    </w:p>
    <w:p w14:paraId="69A9C8F7" w14:textId="77777777" w:rsidR="00C47E3F" w:rsidRPr="002C6AE6" w:rsidRDefault="00C47E3F" w:rsidP="003E4A9F">
      <w:pPr>
        <w:rPr>
          <w:rFonts w:ascii="Abadi" w:hAnsi="Abadi"/>
          <w:sz w:val="28"/>
          <w:szCs w:val="28"/>
        </w:rPr>
      </w:pPr>
      <w:r w:rsidRPr="002C6AE6">
        <w:rPr>
          <w:rFonts w:ascii="Abadi" w:hAnsi="Abadi"/>
          <w:sz w:val="28"/>
          <w:szCs w:val="28"/>
        </w:rPr>
        <w:t>2. No fees shall be charged at any stage of court proceedings.</w:t>
      </w:r>
    </w:p>
    <w:p w14:paraId="359E8866" w14:textId="3F578AFD" w:rsidR="00263C0C" w:rsidRPr="002C6AE6" w:rsidRDefault="00C47E3F" w:rsidP="003E4A9F">
      <w:pPr>
        <w:rPr>
          <w:rFonts w:ascii="Abadi" w:hAnsi="Abadi"/>
          <w:sz w:val="28"/>
          <w:szCs w:val="28"/>
        </w:rPr>
      </w:pPr>
      <w:r w:rsidRPr="002C6AE6">
        <w:rPr>
          <w:rFonts w:ascii="Abadi" w:hAnsi="Abadi"/>
          <w:sz w:val="28"/>
          <w:szCs w:val="28"/>
        </w:rPr>
        <w:t xml:space="preserve">3. Courts shall be funded through public revenue only. </w:t>
      </w:r>
    </w:p>
    <w:p w14:paraId="3B8579AF" w14:textId="135E1191" w:rsidR="00263C0C" w:rsidRDefault="00263C0C" w:rsidP="003E4A9F">
      <w:pPr>
        <w:rPr>
          <w:rFonts w:ascii="Abadi" w:hAnsi="Abadi"/>
          <w:sz w:val="28"/>
          <w:szCs w:val="28"/>
        </w:rPr>
      </w:pPr>
    </w:p>
    <w:p w14:paraId="1AD4AFD6" w14:textId="6C6A5525" w:rsidR="002B15EC" w:rsidRDefault="002B15EC" w:rsidP="003E4A9F">
      <w:pPr>
        <w:rPr>
          <w:rFonts w:ascii="Abadi" w:hAnsi="Abadi"/>
          <w:sz w:val="28"/>
          <w:szCs w:val="28"/>
        </w:rPr>
      </w:pPr>
    </w:p>
    <w:p w14:paraId="46515351" w14:textId="38F63367" w:rsidR="002B15EC" w:rsidRDefault="002B15EC" w:rsidP="003E4A9F">
      <w:pPr>
        <w:rPr>
          <w:rFonts w:ascii="Abadi" w:hAnsi="Abadi"/>
          <w:sz w:val="28"/>
          <w:szCs w:val="28"/>
        </w:rPr>
      </w:pPr>
    </w:p>
    <w:p w14:paraId="581EBC40" w14:textId="77777777" w:rsidR="002B15EC" w:rsidRPr="002C6AE6" w:rsidRDefault="002B15EC" w:rsidP="003E4A9F">
      <w:pPr>
        <w:rPr>
          <w:rFonts w:ascii="Abadi" w:hAnsi="Abadi"/>
          <w:sz w:val="28"/>
          <w:szCs w:val="28"/>
        </w:rPr>
      </w:pPr>
    </w:p>
    <w:p w14:paraId="5A714E2B" w14:textId="76576F84" w:rsidR="002B15EC" w:rsidRPr="002C6AE6" w:rsidRDefault="00C47E3F" w:rsidP="003E4A9F">
      <w:pPr>
        <w:rPr>
          <w:rFonts w:ascii="Abadi" w:hAnsi="Abadi"/>
          <w:b/>
          <w:bCs/>
          <w:sz w:val="28"/>
          <w:szCs w:val="28"/>
        </w:rPr>
      </w:pPr>
      <w:r w:rsidRPr="002C6AE6">
        <w:rPr>
          <w:rFonts w:ascii="Abadi" w:hAnsi="Abadi"/>
          <w:b/>
          <w:bCs/>
          <w:sz w:val="28"/>
          <w:szCs w:val="28"/>
        </w:rPr>
        <w:lastRenderedPageBreak/>
        <w:t>Section 15 — Constitutional Challenge</w:t>
      </w:r>
    </w:p>
    <w:p w14:paraId="50571BB7" w14:textId="77777777" w:rsidR="00C47E3F" w:rsidRPr="002C6AE6" w:rsidRDefault="00C47E3F" w:rsidP="003E4A9F">
      <w:pPr>
        <w:rPr>
          <w:rFonts w:ascii="Abadi" w:hAnsi="Abadi"/>
          <w:sz w:val="28"/>
          <w:szCs w:val="28"/>
        </w:rPr>
      </w:pPr>
      <w:r w:rsidRPr="002C6AE6">
        <w:rPr>
          <w:rFonts w:ascii="Abadi" w:hAnsi="Abadi"/>
          <w:sz w:val="28"/>
          <w:szCs w:val="28"/>
        </w:rPr>
        <w:t>1. Any person may challenge:</w:t>
      </w:r>
    </w:p>
    <w:p w14:paraId="7C99CF23" w14:textId="533A7B22" w:rsidR="00C47E3F" w:rsidRPr="002C6AE6" w:rsidRDefault="00C47E3F" w:rsidP="003E4A9F">
      <w:pPr>
        <w:rPr>
          <w:rFonts w:ascii="Abadi" w:hAnsi="Abadi"/>
          <w:sz w:val="28"/>
          <w:szCs w:val="28"/>
        </w:rPr>
      </w:pPr>
      <w:r w:rsidRPr="002C6AE6">
        <w:rPr>
          <w:rFonts w:ascii="Abadi" w:hAnsi="Abadi"/>
          <w:sz w:val="28"/>
          <w:szCs w:val="28"/>
        </w:rPr>
        <w:t xml:space="preserve">   a. a law</w:t>
      </w:r>
      <w:r w:rsidR="002B15EC">
        <w:rPr>
          <w:rFonts w:ascii="Abadi" w:hAnsi="Abadi"/>
          <w:sz w:val="28"/>
          <w:szCs w:val="28"/>
        </w:rPr>
        <w:br/>
      </w:r>
      <w:r w:rsidRPr="002C6AE6">
        <w:rPr>
          <w:rFonts w:ascii="Abadi" w:hAnsi="Abadi"/>
          <w:sz w:val="28"/>
          <w:szCs w:val="28"/>
        </w:rPr>
        <w:t xml:space="preserve">   b. a government action</w:t>
      </w:r>
    </w:p>
    <w:p w14:paraId="33AC6EFF" w14:textId="0592A7F0" w:rsidR="00C47E3F" w:rsidRPr="002C6AE6" w:rsidRDefault="00C47E3F" w:rsidP="003E4A9F">
      <w:pPr>
        <w:rPr>
          <w:rFonts w:ascii="Abadi" w:hAnsi="Abadi"/>
          <w:sz w:val="28"/>
          <w:szCs w:val="28"/>
        </w:rPr>
      </w:pPr>
      <w:r w:rsidRPr="002C6AE6">
        <w:rPr>
          <w:rFonts w:ascii="Abadi" w:hAnsi="Abadi"/>
          <w:sz w:val="28"/>
          <w:szCs w:val="28"/>
        </w:rPr>
        <w:t>2. Constitutional matters may proceed directly to the Apex Court.</w:t>
      </w:r>
    </w:p>
    <w:p w14:paraId="792AFB15" w14:textId="2FF3643F" w:rsidR="00C47E3F" w:rsidRPr="002C6AE6" w:rsidRDefault="00C47E3F" w:rsidP="003E4A9F">
      <w:pPr>
        <w:rPr>
          <w:rFonts w:ascii="Abadi" w:hAnsi="Abadi"/>
          <w:sz w:val="28"/>
          <w:szCs w:val="28"/>
        </w:rPr>
      </w:pPr>
      <w:r w:rsidRPr="002C6AE6">
        <w:rPr>
          <w:rFonts w:ascii="Abadi" w:hAnsi="Abadi"/>
          <w:sz w:val="28"/>
          <w:szCs w:val="28"/>
        </w:rPr>
        <w:t xml:space="preserve">3. Any unconstitutional act shall be void. </w:t>
      </w:r>
    </w:p>
    <w:p w14:paraId="6A57CCE7" w14:textId="77777777" w:rsidR="00C47E3F" w:rsidRPr="002C6AE6" w:rsidRDefault="00C47E3F" w:rsidP="003E4A9F">
      <w:pPr>
        <w:rPr>
          <w:rFonts w:ascii="Abadi" w:hAnsi="Abadi"/>
          <w:sz w:val="28"/>
          <w:szCs w:val="28"/>
        </w:rPr>
      </w:pPr>
    </w:p>
    <w:p w14:paraId="74468381" w14:textId="2E28C82E" w:rsidR="002B15EC" w:rsidRPr="002C6AE6" w:rsidRDefault="00C47E3F" w:rsidP="003E4A9F">
      <w:pPr>
        <w:rPr>
          <w:rFonts w:ascii="Abadi" w:hAnsi="Abadi"/>
          <w:b/>
          <w:bCs/>
          <w:sz w:val="28"/>
          <w:szCs w:val="28"/>
        </w:rPr>
      </w:pPr>
      <w:r w:rsidRPr="002C6AE6">
        <w:rPr>
          <w:rFonts w:ascii="Abadi" w:hAnsi="Abadi"/>
          <w:b/>
          <w:bCs/>
          <w:sz w:val="28"/>
          <w:szCs w:val="28"/>
        </w:rPr>
        <w:t>Section 16 — Limitation of Judicial Authority</w:t>
      </w:r>
    </w:p>
    <w:p w14:paraId="0F7A1EAA" w14:textId="77777777" w:rsidR="00C47E3F" w:rsidRPr="002C6AE6" w:rsidRDefault="00C47E3F" w:rsidP="003E4A9F">
      <w:pPr>
        <w:rPr>
          <w:rFonts w:ascii="Abadi" w:hAnsi="Abadi"/>
          <w:sz w:val="28"/>
          <w:szCs w:val="28"/>
        </w:rPr>
      </w:pPr>
      <w:r w:rsidRPr="002C6AE6">
        <w:rPr>
          <w:rFonts w:ascii="Abadi" w:hAnsi="Abadi"/>
          <w:sz w:val="28"/>
          <w:szCs w:val="28"/>
        </w:rPr>
        <w:t>1. Courts shall not:</w:t>
      </w:r>
    </w:p>
    <w:p w14:paraId="53DD7424" w14:textId="28C270B1" w:rsidR="00C47E3F" w:rsidRPr="002C6AE6" w:rsidRDefault="00C47E3F" w:rsidP="003E4A9F">
      <w:pPr>
        <w:rPr>
          <w:rFonts w:ascii="Abadi" w:hAnsi="Abadi"/>
          <w:sz w:val="28"/>
          <w:szCs w:val="28"/>
        </w:rPr>
      </w:pPr>
      <w:r w:rsidRPr="002C6AE6">
        <w:rPr>
          <w:rFonts w:ascii="Abadi" w:hAnsi="Abadi"/>
          <w:sz w:val="28"/>
          <w:szCs w:val="28"/>
        </w:rPr>
        <w:t xml:space="preserve">   a. expand jurisdiction</w:t>
      </w:r>
      <w:r w:rsidR="002B15EC">
        <w:rPr>
          <w:rFonts w:ascii="Abadi" w:hAnsi="Abadi"/>
          <w:sz w:val="28"/>
          <w:szCs w:val="28"/>
        </w:rPr>
        <w:br/>
      </w:r>
      <w:r w:rsidRPr="002C6AE6">
        <w:rPr>
          <w:rFonts w:ascii="Abadi" w:hAnsi="Abadi"/>
          <w:sz w:val="28"/>
          <w:szCs w:val="28"/>
        </w:rPr>
        <w:t xml:space="preserve">   b. </w:t>
      </w:r>
      <w:proofErr w:type="gramStart"/>
      <w:r w:rsidRPr="002C6AE6">
        <w:rPr>
          <w:rFonts w:ascii="Abadi" w:hAnsi="Abadi"/>
          <w:sz w:val="28"/>
          <w:szCs w:val="28"/>
        </w:rPr>
        <w:t>create</w:t>
      </w:r>
      <w:proofErr w:type="gramEnd"/>
      <w:r w:rsidRPr="002C6AE6">
        <w:rPr>
          <w:rFonts w:ascii="Abadi" w:hAnsi="Abadi"/>
          <w:sz w:val="28"/>
          <w:szCs w:val="28"/>
        </w:rPr>
        <w:t xml:space="preserve"> procedures outside this Constitution</w:t>
      </w:r>
    </w:p>
    <w:p w14:paraId="3FF00C65" w14:textId="77777777" w:rsidR="002B15EC" w:rsidRDefault="00C47E3F" w:rsidP="003E4A9F">
      <w:pPr>
        <w:rPr>
          <w:rFonts w:ascii="Abadi" w:hAnsi="Abadi"/>
          <w:sz w:val="28"/>
          <w:szCs w:val="28"/>
        </w:rPr>
      </w:pPr>
      <w:r w:rsidRPr="002C6AE6">
        <w:rPr>
          <w:rFonts w:ascii="Abadi" w:hAnsi="Abadi"/>
          <w:sz w:val="28"/>
          <w:szCs w:val="28"/>
        </w:rPr>
        <w:t>2. All authority must be traceable to written law.</w:t>
      </w:r>
    </w:p>
    <w:p w14:paraId="09D91F6D" w14:textId="77184A11" w:rsidR="00C47E3F" w:rsidRPr="002C6AE6" w:rsidRDefault="00C47E3F" w:rsidP="003E4A9F">
      <w:pPr>
        <w:rPr>
          <w:rFonts w:ascii="Abadi" w:hAnsi="Abadi"/>
          <w:sz w:val="28"/>
          <w:szCs w:val="28"/>
        </w:rPr>
      </w:pPr>
    </w:p>
    <w:p w14:paraId="6A50F0E8" w14:textId="6D9459E2" w:rsidR="002B15EC" w:rsidRPr="002C6AE6" w:rsidRDefault="00C47E3F" w:rsidP="003E4A9F">
      <w:pPr>
        <w:rPr>
          <w:rFonts w:ascii="Abadi" w:hAnsi="Abadi"/>
          <w:b/>
          <w:bCs/>
          <w:sz w:val="28"/>
          <w:szCs w:val="28"/>
        </w:rPr>
      </w:pPr>
      <w:r w:rsidRPr="002C6AE6">
        <w:rPr>
          <w:rFonts w:ascii="Abadi" w:hAnsi="Abadi"/>
          <w:b/>
          <w:bCs/>
          <w:sz w:val="28"/>
          <w:szCs w:val="28"/>
        </w:rPr>
        <w:t>Section 17 — Duty of the Justice System</w:t>
      </w:r>
    </w:p>
    <w:p w14:paraId="16D70E6D" w14:textId="77777777" w:rsidR="00C47E3F" w:rsidRPr="002C6AE6" w:rsidRDefault="00C47E3F" w:rsidP="003E4A9F">
      <w:pPr>
        <w:rPr>
          <w:rFonts w:ascii="Abadi" w:hAnsi="Abadi"/>
          <w:sz w:val="28"/>
          <w:szCs w:val="28"/>
        </w:rPr>
      </w:pPr>
      <w:r w:rsidRPr="002C6AE6">
        <w:rPr>
          <w:rFonts w:ascii="Abadi" w:hAnsi="Abadi"/>
          <w:sz w:val="28"/>
          <w:szCs w:val="28"/>
        </w:rPr>
        <w:t>The justice system exists only to:</w:t>
      </w:r>
    </w:p>
    <w:p w14:paraId="08EA2078" w14:textId="30233345" w:rsidR="00263C0C" w:rsidRPr="002C6AE6" w:rsidRDefault="00C47E3F" w:rsidP="003E4A9F">
      <w:pPr>
        <w:rPr>
          <w:rFonts w:ascii="Abadi" w:hAnsi="Abadi"/>
          <w:sz w:val="28"/>
          <w:szCs w:val="28"/>
        </w:rPr>
      </w:pPr>
      <w:r w:rsidRPr="002C6AE6">
        <w:rPr>
          <w:rFonts w:ascii="Abadi" w:hAnsi="Abadi"/>
          <w:sz w:val="28"/>
          <w:szCs w:val="28"/>
        </w:rPr>
        <w:t xml:space="preserve">   a. </w:t>
      </w:r>
      <w:proofErr w:type="gramStart"/>
      <w:r w:rsidRPr="002C6AE6">
        <w:rPr>
          <w:rFonts w:ascii="Abadi" w:hAnsi="Abadi"/>
          <w:sz w:val="28"/>
          <w:szCs w:val="28"/>
        </w:rPr>
        <w:t>protect</w:t>
      </w:r>
      <w:proofErr w:type="gramEnd"/>
      <w:r w:rsidRPr="002C6AE6">
        <w:rPr>
          <w:rFonts w:ascii="Abadi" w:hAnsi="Abadi"/>
          <w:sz w:val="28"/>
          <w:szCs w:val="28"/>
        </w:rPr>
        <w:t xml:space="preserve"> rights</w:t>
      </w:r>
      <w:r w:rsidR="002B15EC">
        <w:rPr>
          <w:rFonts w:ascii="Abadi" w:hAnsi="Abadi"/>
          <w:sz w:val="28"/>
          <w:szCs w:val="28"/>
        </w:rPr>
        <w:br/>
      </w:r>
      <w:r w:rsidRPr="002C6AE6">
        <w:rPr>
          <w:rFonts w:ascii="Abadi" w:hAnsi="Abadi"/>
          <w:sz w:val="28"/>
          <w:szCs w:val="28"/>
        </w:rPr>
        <w:t xml:space="preserve">   b. resolve disputes</w:t>
      </w:r>
      <w:r w:rsidR="002B15EC">
        <w:rPr>
          <w:rFonts w:ascii="Abadi" w:hAnsi="Abadi"/>
          <w:sz w:val="28"/>
          <w:szCs w:val="28"/>
        </w:rPr>
        <w:br/>
      </w:r>
      <w:r w:rsidRPr="002C6AE6">
        <w:rPr>
          <w:rFonts w:ascii="Abadi" w:hAnsi="Abadi"/>
          <w:sz w:val="28"/>
          <w:szCs w:val="28"/>
        </w:rPr>
        <w:t xml:space="preserve">   c. enforce lawful order</w:t>
      </w:r>
      <w:r w:rsidR="002B15EC">
        <w:rPr>
          <w:rFonts w:ascii="Abadi" w:hAnsi="Abadi"/>
          <w:sz w:val="28"/>
          <w:szCs w:val="28"/>
        </w:rPr>
        <w:br/>
      </w:r>
      <w:r w:rsidRPr="002C6AE6">
        <w:rPr>
          <w:rFonts w:ascii="Abadi" w:hAnsi="Abadi"/>
          <w:sz w:val="28"/>
          <w:szCs w:val="28"/>
        </w:rPr>
        <w:t xml:space="preserve">   d. hold all persons accountable equally under law</w:t>
      </w:r>
      <w:r w:rsidR="002B15EC">
        <w:rPr>
          <w:rFonts w:ascii="Abadi" w:hAnsi="Abadi"/>
          <w:sz w:val="28"/>
          <w:szCs w:val="28"/>
        </w:rPr>
        <w:br/>
      </w:r>
      <w:r w:rsidR="00263C0C" w:rsidRPr="002C6AE6">
        <w:rPr>
          <w:rFonts w:ascii="Abadi" w:hAnsi="Abadi"/>
          <w:sz w:val="28"/>
          <w:szCs w:val="28"/>
        </w:rPr>
        <w:t xml:space="preserve">   e. punish all who are guilty of violations of law</w:t>
      </w:r>
    </w:p>
    <w:p w14:paraId="72727896" w14:textId="77777777" w:rsidR="00263C0C" w:rsidRPr="002C6AE6" w:rsidRDefault="00263C0C" w:rsidP="00C47E3F">
      <w:pPr>
        <w:rPr>
          <w:rFonts w:ascii="Abadi" w:hAnsi="Abadi"/>
          <w:sz w:val="28"/>
          <w:szCs w:val="28"/>
        </w:rPr>
      </w:pPr>
    </w:p>
    <w:p w14:paraId="63964A05" w14:textId="4562E401" w:rsidR="00D43A04" w:rsidRPr="002C6AE6" w:rsidRDefault="00D43A04" w:rsidP="00327760">
      <w:pPr>
        <w:rPr>
          <w:rFonts w:ascii="Abadi" w:hAnsi="Abadi"/>
          <w:b/>
          <w:bCs/>
          <w:sz w:val="28"/>
          <w:szCs w:val="28"/>
        </w:rPr>
      </w:pPr>
    </w:p>
    <w:p w14:paraId="7DD1C789" w14:textId="77777777" w:rsidR="008E309F" w:rsidRPr="002C6AE6" w:rsidRDefault="008E309F" w:rsidP="00327760">
      <w:pPr>
        <w:rPr>
          <w:rFonts w:ascii="Abadi" w:hAnsi="Abadi"/>
          <w:b/>
          <w:bCs/>
          <w:sz w:val="28"/>
          <w:szCs w:val="28"/>
        </w:rPr>
      </w:pPr>
    </w:p>
    <w:p w14:paraId="50E45CE4" w14:textId="138EA642" w:rsidR="00D43A04" w:rsidRPr="002C6AE6" w:rsidRDefault="00D43A04" w:rsidP="00327760">
      <w:pPr>
        <w:rPr>
          <w:rFonts w:ascii="Abadi" w:hAnsi="Abadi"/>
          <w:b/>
          <w:bCs/>
          <w:sz w:val="28"/>
          <w:szCs w:val="28"/>
        </w:rPr>
      </w:pPr>
    </w:p>
    <w:p w14:paraId="62F8BB34" w14:textId="77777777" w:rsidR="00E928AA" w:rsidRPr="002C6AE6" w:rsidRDefault="00E928AA" w:rsidP="00BE0BAF">
      <w:pPr>
        <w:jc w:val="center"/>
        <w:rPr>
          <w:rFonts w:ascii="Abadi" w:hAnsi="Abadi"/>
          <w:b/>
          <w:bCs/>
          <w:sz w:val="28"/>
          <w:szCs w:val="28"/>
        </w:rPr>
      </w:pPr>
    </w:p>
    <w:p w14:paraId="5E3D7FE6" w14:textId="77777777" w:rsidR="00E928AA" w:rsidRPr="002C6AE6" w:rsidRDefault="00E928AA" w:rsidP="00BE0BAF">
      <w:pPr>
        <w:jc w:val="center"/>
        <w:rPr>
          <w:rFonts w:ascii="Abadi" w:hAnsi="Abadi"/>
          <w:b/>
          <w:bCs/>
          <w:sz w:val="28"/>
          <w:szCs w:val="28"/>
        </w:rPr>
      </w:pPr>
    </w:p>
    <w:p w14:paraId="27BA143A" w14:textId="77777777" w:rsidR="00E928AA" w:rsidRPr="002C6AE6" w:rsidRDefault="00E928AA" w:rsidP="00BE0BAF">
      <w:pPr>
        <w:jc w:val="center"/>
        <w:rPr>
          <w:rFonts w:ascii="Abadi" w:hAnsi="Abadi"/>
          <w:b/>
          <w:bCs/>
          <w:sz w:val="28"/>
          <w:szCs w:val="28"/>
        </w:rPr>
      </w:pPr>
    </w:p>
    <w:p w14:paraId="1FCD2FCE" w14:textId="77777777" w:rsidR="00E928AA" w:rsidRPr="002C6AE6" w:rsidRDefault="00E928AA" w:rsidP="00BE0BAF">
      <w:pPr>
        <w:jc w:val="center"/>
        <w:rPr>
          <w:rFonts w:ascii="Abadi" w:hAnsi="Abadi"/>
          <w:b/>
          <w:bCs/>
          <w:sz w:val="28"/>
          <w:szCs w:val="28"/>
        </w:rPr>
      </w:pPr>
    </w:p>
    <w:p w14:paraId="787F46C7" w14:textId="45B011AB" w:rsidR="00E10896" w:rsidRPr="002C6AE6" w:rsidRDefault="00E10896" w:rsidP="00BE0BAF">
      <w:pPr>
        <w:jc w:val="center"/>
        <w:rPr>
          <w:rFonts w:ascii="Abadi" w:hAnsi="Abadi"/>
          <w:b/>
          <w:bCs/>
          <w:sz w:val="28"/>
          <w:szCs w:val="28"/>
        </w:rPr>
      </w:pPr>
      <w:r w:rsidRPr="002C6AE6">
        <w:rPr>
          <w:rFonts w:ascii="Abadi" w:hAnsi="Abadi"/>
          <w:b/>
          <w:bCs/>
          <w:sz w:val="28"/>
          <w:szCs w:val="28"/>
        </w:rPr>
        <w:lastRenderedPageBreak/>
        <w:t xml:space="preserve">ARTICLE </w:t>
      </w:r>
      <w:r w:rsidR="00E928AA" w:rsidRPr="002C6AE6">
        <w:rPr>
          <w:rFonts w:ascii="Abadi" w:hAnsi="Abadi"/>
          <w:b/>
          <w:bCs/>
          <w:sz w:val="28"/>
          <w:szCs w:val="28"/>
        </w:rPr>
        <w:t>3</w:t>
      </w:r>
      <w:r w:rsidRPr="002C6AE6">
        <w:rPr>
          <w:rFonts w:ascii="Abadi" w:hAnsi="Abadi"/>
          <w:b/>
          <w:bCs/>
          <w:sz w:val="28"/>
          <w:szCs w:val="28"/>
        </w:rPr>
        <w:t xml:space="preserve"> — CRIMINAL LAW AND PUBLIC ORDER</w:t>
      </w:r>
    </w:p>
    <w:p w14:paraId="13178020" w14:textId="6BF2162C" w:rsidR="00E10896" w:rsidRPr="002C6AE6" w:rsidRDefault="00E10896" w:rsidP="00BE0BAF">
      <w:pPr>
        <w:jc w:val="center"/>
        <w:rPr>
          <w:rFonts w:ascii="Abadi" w:hAnsi="Abadi"/>
          <w:b/>
          <w:bCs/>
          <w:sz w:val="28"/>
          <w:szCs w:val="28"/>
        </w:rPr>
      </w:pPr>
      <w:r w:rsidRPr="002C6AE6">
        <w:rPr>
          <w:rFonts w:ascii="Abadi" w:hAnsi="Abadi"/>
          <w:b/>
          <w:bCs/>
          <w:sz w:val="28"/>
          <w:szCs w:val="28"/>
        </w:rPr>
        <w:t>Definition of Crime, Enforcement Authority, and Accountability</w:t>
      </w:r>
    </w:p>
    <w:p w14:paraId="41498AA6" w14:textId="3D58D51A" w:rsidR="00BE0BAF" w:rsidRPr="002C6AE6" w:rsidRDefault="00BE0BAF" w:rsidP="00BE0BAF">
      <w:pPr>
        <w:jc w:val="center"/>
        <w:rPr>
          <w:rFonts w:ascii="Abadi" w:hAnsi="Abadi"/>
          <w:b/>
          <w:bCs/>
          <w:sz w:val="28"/>
          <w:szCs w:val="28"/>
        </w:rPr>
      </w:pPr>
    </w:p>
    <w:p w14:paraId="3DDF01F7" w14:textId="77777777" w:rsidR="00BE0BAF" w:rsidRPr="002C6AE6" w:rsidRDefault="00BE0BAF" w:rsidP="003E4A9F">
      <w:pPr>
        <w:spacing w:before="100" w:beforeAutospacing="1" w:after="100" w:afterAutospacing="1" w:line="240" w:lineRule="auto"/>
        <w:outlineLvl w:val="1"/>
        <w:rPr>
          <w:rFonts w:ascii="Abadi" w:eastAsia="Times New Roman" w:hAnsi="Abadi" w:cs="Times New Roman"/>
          <w:b/>
          <w:bCs/>
          <w:sz w:val="28"/>
          <w:szCs w:val="28"/>
        </w:rPr>
      </w:pPr>
      <w:r w:rsidRPr="002C6AE6">
        <w:rPr>
          <w:rFonts w:ascii="Abadi" w:eastAsia="Times New Roman" w:hAnsi="Abadi" w:cs="Times New Roman"/>
          <w:b/>
          <w:bCs/>
          <w:sz w:val="28"/>
          <w:szCs w:val="28"/>
        </w:rPr>
        <w:t>Section 1 — Purpose of Criminal Law</w:t>
      </w:r>
    </w:p>
    <w:p w14:paraId="2F5B3EEB" w14:textId="61B7C32B" w:rsidR="00BE0BAF" w:rsidRPr="002C6AE6" w:rsidRDefault="00BE0BAF" w:rsidP="00E871CF">
      <w:pPr>
        <w:numPr>
          <w:ilvl w:val="0"/>
          <w:numId w:val="2"/>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Criminal law exists to protect the safety, dignity, and peace of the people.</w:t>
      </w:r>
      <w:r w:rsidR="002B15EC">
        <w:rPr>
          <w:rFonts w:ascii="Abadi" w:eastAsia="Times New Roman" w:hAnsi="Abadi" w:cs="Times New Roman"/>
          <w:sz w:val="28"/>
          <w:szCs w:val="28"/>
        </w:rPr>
        <w:br/>
      </w:r>
    </w:p>
    <w:p w14:paraId="5A897D35" w14:textId="3264994E" w:rsidR="00BE0BAF" w:rsidRPr="002C6AE6" w:rsidRDefault="00BE0BAF" w:rsidP="00E871CF">
      <w:pPr>
        <w:numPr>
          <w:ilvl w:val="0"/>
          <w:numId w:val="2"/>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A crime is an act that intentionally causes serious harm to another person, to the public, or to the security of </w:t>
      </w:r>
      <w:proofErr w:type="spellStart"/>
      <w:r w:rsidRPr="002C6AE6">
        <w:rPr>
          <w:rFonts w:ascii="Abadi" w:eastAsia="Times New Roman" w:hAnsi="Abadi" w:cs="Times New Roman"/>
          <w:sz w:val="28"/>
          <w:szCs w:val="28"/>
        </w:rPr>
        <w:t>Jamayka</w:t>
      </w:r>
      <w:proofErr w:type="spellEnd"/>
      <w:r w:rsidRPr="002C6AE6">
        <w:rPr>
          <w:rFonts w:ascii="Abadi" w:eastAsia="Times New Roman" w:hAnsi="Abadi" w:cs="Times New Roman"/>
          <w:sz w:val="28"/>
          <w:szCs w:val="28"/>
        </w:rPr>
        <w:t>.</w:t>
      </w:r>
      <w:r w:rsidR="002B15EC">
        <w:rPr>
          <w:rFonts w:ascii="Abadi" w:eastAsia="Times New Roman" w:hAnsi="Abadi" w:cs="Times New Roman"/>
          <w:sz w:val="28"/>
          <w:szCs w:val="28"/>
        </w:rPr>
        <w:br/>
      </w:r>
    </w:p>
    <w:p w14:paraId="6795512A" w14:textId="77777777" w:rsidR="00BE0BAF" w:rsidRPr="002C6AE6" w:rsidRDefault="00BE0BAF" w:rsidP="00E871CF">
      <w:pPr>
        <w:numPr>
          <w:ilvl w:val="0"/>
          <w:numId w:val="2"/>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No act shall be considered a crime unless it is clearly defined within this Constitution.</w:t>
      </w:r>
    </w:p>
    <w:p w14:paraId="66579C36" w14:textId="3FE25A67" w:rsidR="00BE0BAF" w:rsidRPr="002C6AE6" w:rsidRDefault="00BE0BAF" w:rsidP="003E4A9F">
      <w:pPr>
        <w:spacing w:after="0" w:line="240" w:lineRule="auto"/>
        <w:rPr>
          <w:rFonts w:ascii="Abadi" w:eastAsia="Times New Roman" w:hAnsi="Abadi" w:cs="Times New Roman"/>
          <w:sz w:val="28"/>
          <w:szCs w:val="28"/>
        </w:rPr>
      </w:pPr>
    </w:p>
    <w:p w14:paraId="4A10A94B" w14:textId="77777777" w:rsidR="00BE0BAF" w:rsidRPr="002C6AE6" w:rsidRDefault="00BE0BAF" w:rsidP="003E4A9F">
      <w:pPr>
        <w:spacing w:before="100" w:beforeAutospacing="1" w:after="100" w:afterAutospacing="1" w:line="240" w:lineRule="auto"/>
        <w:outlineLvl w:val="1"/>
        <w:rPr>
          <w:rFonts w:ascii="Abadi" w:eastAsia="Times New Roman" w:hAnsi="Abadi" w:cs="Times New Roman"/>
          <w:b/>
          <w:bCs/>
          <w:sz w:val="28"/>
          <w:szCs w:val="28"/>
        </w:rPr>
      </w:pPr>
      <w:r w:rsidRPr="002C6AE6">
        <w:rPr>
          <w:rFonts w:ascii="Abadi" w:eastAsia="Times New Roman" w:hAnsi="Abadi" w:cs="Times New Roman"/>
          <w:b/>
          <w:bCs/>
          <w:sz w:val="28"/>
          <w:szCs w:val="28"/>
        </w:rPr>
        <w:t>Section 2 — Elements of a Crime</w:t>
      </w:r>
    </w:p>
    <w:p w14:paraId="7C3B8EBD" w14:textId="77777777" w:rsidR="00BE0BAF" w:rsidRPr="002C6AE6" w:rsidRDefault="00BE0BAF" w:rsidP="003E4A9F">
      <w:p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For an act to be considered a crime, the following elements must exist:</w:t>
      </w:r>
    </w:p>
    <w:p w14:paraId="13DFE977" w14:textId="63F1D469" w:rsidR="00BE0BAF" w:rsidRPr="002C6AE6" w:rsidRDefault="00BE0BAF" w:rsidP="00E871CF">
      <w:pPr>
        <w:numPr>
          <w:ilvl w:val="0"/>
          <w:numId w:val="3"/>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b/>
          <w:bCs/>
          <w:sz w:val="28"/>
          <w:szCs w:val="28"/>
        </w:rPr>
        <w:t>A prohibited act</w:t>
      </w:r>
      <w:r w:rsidRPr="002C6AE6">
        <w:rPr>
          <w:rFonts w:ascii="Abadi" w:eastAsia="Times New Roman" w:hAnsi="Abadi" w:cs="Times New Roman"/>
          <w:sz w:val="28"/>
          <w:szCs w:val="28"/>
        </w:rPr>
        <w:t xml:space="preserve"> — a clearly defined action that violates the law.</w:t>
      </w:r>
      <w:r w:rsidRPr="002C6AE6">
        <w:rPr>
          <w:rFonts w:ascii="Abadi" w:eastAsia="Times New Roman" w:hAnsi="Abadi" w:cs="Times New Roman"/>
          <w:sz w:val="28"/>
          <w:szCs w:val="28"/>
        </w:rPr>
        <w:br/>
      </w:r>
    </w:p>
    <w:p w14:paraId="100C3700" w14:textId="4F6EA034" w:rsidR="00BE0BAF" w:rsidRPr="002C6AE6" w:rsidRDefault="00BE0BAF" w:rsidP="00E871CF">
      <w:pPr>
        <w:numPr>
          <w:ilvl w:val="0"/>
          <w:numId w:val="3"/>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b/>
          <w:bCs/>
          <w:sz w:val="28"/>
          <w:szCs w:val="28"/>
        </w:rPr>
        <w:t>Intent or knowing conduct</w:t>
      </w:r>
      <w:r w:rsidRPr="002C6AE6">
        <w:rPr>
          <w:rFonts w:ascii="Abadi" w:eastAsia="Times New Roman" w:hAnsi="Abadi" w:cs="Times New Roman"/>
          <w:sz w:val="28"/>
          <w:szCs w:val="28"/>
        </w:rPr>
        <w:t xml:space="preserve"> — the person understood or intended the action.</w:t>
      </w:r>
      <w:r w:rsidRPr="002C6AE6">
        <w:rPr>
          <w:rFonts w:ascii="Abadi" w:eastAsia="Times New Roman" w:hAnsi="Abadi" w:cs="Times New Roman"/>
          <w:sz w:val="28"/>
          <w:szCs w:val="28"/>
        </w:rPr>
        <w:br/>
      </w:r>
    </w:p>
    <w:p w14:paraId="3FA6BA64" w14:textId="77777777" w:rsidR="00BE0BAF" w:rsidRPr="002C6AE6" w:rsidRDefault="00BE0BAF" w:rsidP="00E871CF">
      <w:pPr>
        <w:numPr>
          <w:ilvl w:val="0"/>
          <w:numId w:val="3"/>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b/>
          <w:bCs/>
          <w:sz w:val="28"/>
          <w:szCs w:val="28"/>
        </w:rPr>
        <w:t>Harm or risk of harm</w:t>
      </w:r>
      <w:r w:rsidRPr="002C6AE6">
        <w:rPr>
          <w:rFonts w:ascii="Abadi" w:eastAsia="Times New Roman" w:hAnsi="Abadi" w:cs="Times New Roman"/>
          <w:sz w:val="28"/>
          <w:szCs w:val="28"/>
        </w:rPr>
        <w:t xml:space="preserve"> — the act caused or created serious harm to a person or the public.</w:t>
      </w:r>
    </w:p>
    <w:p w14:paraId="7A495B6D" w14:textId="77777777" w:rsidR="00BE0BAF" w:rsidRPr="002C6AE6" w:rsidRDefault="00BE0BAF" w:rsidP="003E4A9F">
      <w:p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If any of these elements are absent, the act shall not be considered a crime.</w:t>
      </w:r>
    </w:p>
    <w:p w14:paraId="6B456147" w14:textId="79DE6409" w:rsidR="00BE0BAF" w:rsidRPr="002C6AE6" w:rsidRDefault="00BE0BAF" w:rsidP="003E4A9F">
      <w:pPr>
        <w:spacing w:after="0" w:line="240" w:lineRule="auto"/>
        <w:rPr>
          <w:rFonts w:ascii="Abadi" w:eastAsia="Times New Roman" w:hAnsi="Abadi" w:cs="Times New Roman"/>
          <w:sz w:val="28"/>
          <w:szCs w:val="28"/>
        </w:rPr>
      </w:pPr>
    </w:p>
    <w:p w14:paraId="5FB1C439" w14:textId="7F32A501" w:rsidR="00BE0BAF" w:rsidRPr="002C6AE6" w:rsidRDefault="00BE0BAF" w:rsidP="003E4A9F">
      <w:pPr>
        <w:spacing w:before="100" w:beforeAutospacing="1" w:after="100" w:afterAutospacing="1" w:line="240" w:lineRule="auto"/>
        <w:outlineLvl w:val="1"/>
        <w:rPr>
          <w:rFonts w:ascii="Abadi" w:eastAsia="Times New Roman" w:hAnsi="Abadi" w:cs="Times New Roman"/>
          <w:b/>
          <w:bCs/>
          <w:sz w:val="28"/>
          <w:szCs w:val="28"/>
        </w:rPr>
      </w:pPr>
      <w:r w:rsidRPr="002C6AE6">
        <w:rPr>
          <w:rFonts w:ascii="Abadi" w:eastAsia="Times New Roman" w:hAnsi="Abadi" w:cs="Times New Roman"/>
          <w:b/>
          <w:bCs/>
          <w:sz w:val="28"/>
          <w:szCs w:val="28"/>
        </w:rPr>
        <w:t>Section 3 — Presumption of Innocence</w:t>
      </w:r>
    </w:p>
    <w:p w14:paraId="41C19A0B" w14:textId="6B32D4A8" w:rsidR="00BE0BAF" w:rsidRPr="002C6AE6" w:rsidRDefault="00BE0BAF" w:rsidP="00E871CF">
      <w:pPr>
        <w:numPr>
          <w:ilvl w:val="0"/>
          <w:numId w:val="4"/>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Every person accused of a crime is presumed innocent until proven guilty.</w:t>
      </w:r>
      <w:r w:rsidRPr="002C6AE6">
        <w:rPr>
          <w:rFonts w:ascii="Abadi" w:eastAsia="Times New Roman" w:hAnsi="Abadi" w:cs="Times New Roman"/>
          <w:sz w:val="28"/>
          <w:szCs w:val="28"/>
        </w:rPr>
        <w:br/>
      </w:r>
    </w:p>
    <w:p w14:paraId="3B3F81F2" w14:textId="09BB6E97" w:rsidR="00BE0BAF" w:rsidRPr="002C6AE6" w:rsidRDefault="00BE0BAF" w:rsidP="00E871CF">
      <w:pPr>
        <w:numPr>
          <w:ilvl w:val="0"/>
          <w:numId w:val="4"/>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lastRenderedPageBreak/>
        <w:t>The burden of proof rests entirely on the party making the accusation</w:t>
      </w:r>
      <w:r w:rsidR="00263C0C" w:rsidRPr="002C6AE6">
        <w:rPr>
          <w:rFonts w:ascii="Abadi" w:eastAsia="Times New Roman" w:hAnsi="Abadi" w:cs="Times New Roman"/>
          <w:sz w:val="28"/>
          <w:szCs w:val="28"/>
        </w:rPr>
        <w:t xml:space="preserve"> or the charge</w:t>
      </w:r>
      <w:r w:rsidRPr="002C6AE6">
        <w:rPr>
          <w:rFonts w:ascii="Abadi" w:eastAsia="Times New Roman" w:hAnsi="Abadi" w:cs="Times New Roman"/>
          <w:sz w:val="28"/>
          <w:szCs w:val="28"/>
        </w:rPr>
        <w:t>.</w:t>
      </w:r>
      <w:r w:rsidRPr="002C6AE6">
        <w:rPr>
          <w:rFonts w:ascii="Abadi" w:eastAsia="Times New Roman" w:hAnsi="Abadi" w:cs="Times New Roman"/>
          <w:sz w:val="28"/>
          <w:szCs w:val="28"/>
        </w:rPr>
        <w:br/>
      </w:r>
    </w:p>
    <w:p w14:paraId="0E68F49D" w14:textId="77777777" w:rsidR="00BE0BAF" w:rsidRPr="002C6AE6" w:rsidRDefault="00BE0BAF" w:rsidP="00E871CF">
      <w:pPr>
        <w:numPr>
          <w:ilvl w:val="0"/>
          <w:numId w:val="4"/>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Guilt must be proven through clear evidence presented in open court.</w:t>
      </w:r>
    </w:p>
    <w:p w14:paraId="6B7CDA63" w14:textId="3312774A" w:rsidR="00BE0BAF" w:rsidRPr="002C6AE6" w:rsidRDefault="00BE0BAF" w:rsidP="003E4A9F">
      <w:pPr>
        <w:spacing w:after="0" w:line="240" w:lineRule="auto"/>
        <w:rPr>
          <w:rFonts w:ascii="Abadi" w:eastAsia="Times New Roman" w:hAnsi="Abadi" w:cs="Times New Roman"/>
          <w:sz w:val="28"/>
          <w:szCs w:val="28"/>
        </w:rPr>
      </w:pPr>
    </w:p>
    <w:p w14:paraId="2FD30060" w14:textId="77777777" w:rsidR="00BE0BAF" w:rsidRPr="002C6AE6" w:rsidRDefault="00BE0BAF" w:rsidP="003E4A9F">
      <w:pPr>
        <w:spacing w:before="100" w:beforeAutospacing="1" w:after="100" w:afterAutospacing="1" w:line="240" w:lineRule="auto"/>
        <w:outlineLvl w:val="1"/>
        <w:rPr>
          <w:rFonts w:ascii="Abadi" w:eastAsia="Times New Roman" w:hAnsi="Abadi" w:cs="Times New Roman"/>
          <w:b/>
          <w:bCs/>
          <w:sz w:val="28"/>
          <w:szCs w:val="28"/>
        </w:rPr>
      </w:pPr>
      <w:r w:rsidRPr="002C6AE6">
        <w:rPr>
          <w:rFonts w:ascii="Abadi" w:eastAsia="Times New Roman" w:hAnsi="Abadi" w:cs="Times New Roman"/>
          <w:b/>
          <w:bCs/>
          <w:sz w:val="28"/>
          <w:szCs w:val="28"/>
        </w:rPr>
        <w:t>Section 4 — Standards of Proof</w:t>
      </w:r>
    </w:p>
    <w:p w14:paraId="4CC238D1" w14:textId="7D3A3D21" w:rsidR="00BE0BAF" w:rsidRPr="002C6AE6" w:rsidRDefault="00BE0BAF" w:rsidP="00E871CF">
      <w:pPr>
        <w:numPr>
          <w:ilvl w:val="0"/>
          <w:numId w:val="5"/>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Criminal guilt must be proven beyond reasonable doubt.</w:t>
      </w:r>
      <w:r w:rsidRPr="002C6AE6">
        <w:rPr>
          <w:rFonts w:ascii="Abadi" w:eastAsia="Times New Roman" w:hAnsi="Abadi" w:cs="Times New Roman"/>
          <w:sz w:val="28"/>
          <w:szCs w:val="28"/>
        </w:rPr>
        <w:br/>
      </w:r>
    </w:p>
    <w:p w14:paraId="520A90E0" w14:textId="3E482468" w:rsidR="00BE0BAF" w:rsidRPr="002C6AE6" w:rsidRDefault="00BE0BAF" w:rsidP="00E871CF">
      <w:pPr>
        <w:numPr>
          <w:ilvl w:val="0"/>
          <w:numId w:val="5"/>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Evidence must be reliable, verifiable, and subject to examination in court.</w:t>
      </w:r>
      <w:r w:rsidRPr="002C6AE6">
        <w:rPr>
          <w:rFonts w:ascii="Abadi" w:eastAsia="Times New Roman" w:hAnsi="Abadi" w:cs="Times New Roman"/>
          <w:sz w:val="28"/>
          <w:szCs w:val="28"/>
        </w:rPr>
        <w:br/>
      </w:r>
    </w:p>
    <w:p w14:paraId="7A64D13D" w14:textId="77777777" w:rsidR="00BE0BAF" w:rsidRPr="002C6AE6" w:rsidRDefault="00BE0BAF" w:rsidP="00E871CF">
      <w:pPr>
        <w:numPr>
          <w:ilvl w:val="0"/>
          <w:numId w:val="5"/>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Evidence obtained through coercion, deception, or unlawful intrusion shall not be used.</w:t>
      </w:r>
    </w:p>
    <w:p w14:paraId="08BC18A2" w14:textId="667724AD" w:rsidR="00BE0BAF" w:rsidRPr="002C6AE6" w:rsidRDefault="00BE0BAF" w:rsidP="003E4A9F">
      <w:pPr>
        <w:spacing w:after="0" w:line="240" w:lineRule="auto"/>
        <w:rPr>
          <w:rFonts w:ascii="Abadi" w:eastAsia="Times New Roman" w:hAnsi="Abadi" w:cs="Times New Roman"/>
          <w:sz w:val="28"/>
          <w:szCs w:val="28"/>
        </w:rPr>
      </w:pPr>
    </w:p>
    <w:p w14:paraId="3309C1EA" w14:textId="77777777" w:rsidR="00BE0BAF" w:rsidRPr="002C6AE6" w:rsidRDefault="00BE0BAF" w:rsidP="003E4A9F">
      <w:pPr>
        <w:spacing w:before="100" w:beforeAutospacing="1" w:after="100" w:afterAutospacing="1" w:line="240" w:lineRule="auto"/>
        <w:outlineLvl w:val="1"/>
        <w:rPr>
          <w:rFonts w:ascii="Abadi" w:eastAsia="Times New Roman" w:hAnsi="Abadi" w:cs="Times New Roman"/>
          <w:b/>
          <w:bCs/>
          <w:sz w:val="28"/>
          <w:szCs w:val="28"/>
        </w:rPr>
      </w:pPr>
      <w:r w:rsidRPr="002C6AE6">
        <w:rPr>
          <w:rFonts w:ascii="Abadi" w:eastAsia="Times New Roman" w:hAnsi="Abadi" w:cs="Times New Roman"/>
          <w:b/>
          <w:bCs/>
          <w:sz w:val="28"/>
          <w:szCs w:val="28"/>
        </w:rPr>
        <w:t>Section 5 — Categories of Crime</w:t>
      </w:r>
    </w:p>
    <w:p w14:paraId="1860F74A" w14:textId="77777777" w:rsidR="00BE0BAF" w:rsidRPr="002C6AE6" w:rsidRDefault="00BE0BAF" w:rsidP="003E4A9F">
      <w:p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Criminal acts shall fall into the following categories:</w:t>
      </w:r>
    </w:p>
    <w:p w14:paraId="5AFB9E15" w14:textId="70A988B6" w:rsidR="00BE0BAF" w:rsidRPr="002C6AE6" w:rsidRDefault="00BE0BAF" w:rsidP="00E871CF">
      <w:pPr>
        <w:numPr>
          <w:ilvl w:val="0"/>
          <w:numId w:val="6"/>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b/>
          <w:bCs/>
          <w:sz w:val="28"/>
          <w:szCs w:val="28"/>
        </w:rPr>
        <w:t>Crimes against persons</w:t>
      </w:r>
      <w:r w:rsidRPr="002C6AE6">
        <w:rPr>
          <w:rFonts w:ascii="Abadi" w:eastAsia="Times New Roman" w:hAnsi="Abadi" w:cs="Times New Roman"/>
          <w:sz w:val="28"/>
          <w:szCs w:val="28"/>
        </w:rPr>
        <w:br/>
        <w:t>(violence, assault, homicide, sexual crimes)</w:t>
      </w:r>
      <w:r w:rsidRPr="002C6AE6">
        <w:rPr>
          <w:rFonts w:ascii="Abadi" w:eastAsia="Times New Roman" w:hAnsi="Abadi" w:cs="Times New Roman"/>
          <w:sz w:val="28"/>
          <w:szCs w:val="28"/>
        </w:rPr>
        <w:br/>
      </w:r>
    </w:p>
    <w:p w14:paraId="01EC816C" w14:textId="32EEB3A4" w:rsidR="00BE0BAF" w:rsidRPr="002C6AE6" w:rsidRDefault="00BE0BAF" w:rsidP="00E871CF">
      <w:pPr>
        <w:numPr>
          <w:ilvl w:val="0"/>
          <w:numId w:val="6"/>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b/>
          <w:bCs/>
          <w:sz w:val="28"/>
          <w:szCs w:val="28"/>
        </w:rPr>
        <w:t>Crimes against property</w:t>
      </w:r>
      <w:r w:rsidRPr="002C6AE6">
        <w:rPr>
          <w:rFonts w:ascii="Abadi" w:eastAsia="Times New Roman" w:hAnsi="Abadi" w:cs="Times New Roman"/>
          <w:sz w:val="28"/>
          <w:szCs w:val="28"/>
        </w:rPr>
        <w:br/>
        <w:t>(theft, fraud, destruction of property)</w:t>
      </w:r>
      <w:r w:rsidRPr="002C6AE6">
        <w:rPr>
          <w:rFonts w:ascii="Abadi" w:eastAsia="Times New Roman" w:hAnsi="Abadi" w:cs="Times New Roman"/>
          <w:sz w:val="28"/>
          <w:szCs w:val="28"/>
        </w:rPr>
        <w:br/>
      </w:r>
    </w:p>
    <w:p w14:paraId="692DAE06" w14:textId="0A6E686F" w:rsidR="00BE0BAF" w:rsidRPr="002C6AE6" w:rsidRDefault="00BE0BAF" w:rsidP="00E871CF">
      <w:pPr>
        <w:numPr>
          <w:ilvl w:val="0"/>
          <w:numId w:val="6"/>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b/>
          <w:bCs/>
          <w:sz w:val="28"/>
          <w:szCs w:val="28"/>
        </w:rPr>
        <w:t>Crimes against public trust</w:t>
      </w:r>
      <w:r w:rsidRPr="002C6AE6">
        <w:rPr>
          <w:rFonts w:ascii="Abadi" w:eastAsia="Times New Roman" w:hAnsi="Abadi" w:cs="Times New Roman"/>
          <w:sz w:val="28"/>
          <w:szCs w:val="28"/>
        </w:rPr>
        <w:br/>
        <w:t>(corruption, abuse of public authority)</w:t>
      </w:r>
      <w:r w:rsidRPr="002C6AE6">
        <w:rPr>
          <w:rFonts w:ascii="Abadi" w:eastAsia="Times New Roman" w:hAnsi="Abadi" w:cs="Times New Roman"/>
          <w:sz w:val="28"/>
          <w:szCs w:val="28"/>
        </w:rPr>
        <w:br/>
      </w:r>
    </w:p>
    <w:p w14:paraId="187A1951" w14:textId="48A9133C" w:rsidR="00BE0BAF" w:rsidRPr="002C6AE6" w:rsidRDefault="00BE0BAF" w:rsidP="00E871CF">
      <w:pPr>
        <w:numPr>
          <w:ilvl w:val="0"/>
          <w:numId w:val="6"/>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b/>
          <w:bCs/>
          <w:sz w:val="28"/>
          <w:szCs w:val="28"/>
        </w:rPr>
        <w:t>Crimes against national security</w:t>
      </w:r>
      <w:r w:rsidRPr="002C6AE6">
        <w:rPr>
          <w:rFonts w:ascii="Abadi" w:eastAsia="Times New Roman" w:hAnsi="Abadi" w:cs="Times New Roman"/>
          <w:sz w:val="28"/>
          <w:szCs w:val="28"/>
        </w:rPr>
        <w:br/>
        <w:t>(treason, espionage, organized violence)</w:t>
      </w:r>
      <w:r w:rsidRPr="002C6AE6">
        <w:rPr>
          <w:rFonts w:ascii="Abadi" w:eastAsia="Times New Roman" w:hAnsi="Abadi" w:cs="Times New Roman"/>
          <w:sz w:val="28"/>
          <w:szCs w:val="28"/>
        </w:rPr>
        <w:br/>
      </w:r>
    </w:p>
    <w:p w14:paraId="1F29E995" w14:textId="1953C562" w:rsidR="00BE0BAF" w:rsidRPr="002C6AE6" w:rsidRDefault="00BE0BAF" w:rsidP="00E871CF">
      <w:pPr>
        <w:numPr>
          <w:ilvl w:val="0"/>
          <w:numId w:val="6"/>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b/>
          <w:bCs/>
          <w:sz w:val="28"/>
          <w:szCs w:val="28"/>
        </w:rPr>
        <w:t>Crimes against public safety</w:t>
      </w:r>
      <w:r w:rsidRPr="002C6AE6">
        <w:rPr>
          <w:rFonts w:ascii="Abadi" w:eastAsia="Times New Roman" w:hAnsi="Abadi" w:cs="Times New Roman"/>
          <w:sz w:val="28"/>
          <w:szCs w:val="28"/>
        </w:rPr>
        <w:br/>
        <w:t>(reckless actions causing serious harm)</w:t>
      </w:r>
      <w:r w:rsidRPr="002C6AE6">
        <w:rPr>
          <w:rFonts w:ascii="Abadi" w:eastAsia="Times New Roman" w:hAnsi="Abadi" w:cs="Times New Roman"/>
          <w:sz w:val="28"/>
          <w:szCs w:val="28"/>
        </w:rPr>
        <w:br/>
      </w:r>
    </w:p>
    <w:p w14:paraId="25F2B29A" w14:textId="03C6F60A" w:rsidR="00BE0BAF" w:rsidRPr="002C6AE6" w:rsidRDefault="00BE0BAF" w:rsidP="003E4A9F">
      <w:pPr>
        <w:spacing w:after="0" w:line="240" w:lineRule="auto"/>
        <w:rPr>
          <w:rFonts w:ascii="Abadi" w:eastAsia="Times New Roman" w:hAnsi="Abadi" w:cs="Times New Roman"/>
          <w:sz w:val="28"/>
          <w:szCs w:val="28"/>
        </w:rPr>
      </w:pPr>
    </w:p>
    <w:p w14:paraId="6ABA7DA2" w14:textId="768E3F50" w:rsidR="00BE0BAF" w:rsidRPr="002C6AE6" w:rsidRDefault="00BE0BAF" w:rsidP="003E4A9F">
      <w:pPr>
        <w:spacing w:before="100" w:beforeAutospacing="1" w:after="100" w:afterAutospacing="1" w:line="240" w:lineRule="auto"/>
        <w:outlineLvl w:val="1"/>
        <w:rPr>
          <w:rFonts w:ascii="Abadi" w:eastAsia="Times New Roman" w:hAnsi="Abadi" w:cs="Times New Roman"/>
          <w:b/>
          <w:bCs/>
          <w:sz w:val="28"/>
          <w:szCs w:val="28"/>
        </w:rPr>
      </w:pPr>
      <w:r w:rsidRPr="002C6AE6">
        <w:rPr>
          <w:rFonts w:ascii="Abadi" w:eastAsia="Times New Roman" w:hAnsi="Abadi" w:cs="Times New Roman"/>
          <w:b/>
          <w:bCs/>
          <w:sz w:val="28"/>
          <w:szCs w:val="28"/>
        </w:rPr>
        <w:lastRenderedPageBreak/>
        <w:t>Section 6 — Equality Under Criminal Law</w:t>
      </w:r>
    </w:p>
    <w:p w14:paraId="0F7298D4" w14:textId="3DC7F93F" w:rsidR="00BE0BAF" w:rsidRPr="002C6AE6" w:rsidRDefault="00BE0BAF" w:rsidP="00E871CF">
      <w:pPr>
        <w:numPr>
          <w:ilvl w:val="0"/>
          <w:numId w:val="7"/>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The criminal law applies equally to all persons.</w:t>
      </w:r>
      <w:r w:rsidRPr="002C6AE6">
        <w:rPr>
          <w:rFonts w:ascii="Abadi" w:eastAsia="Times New Roman" w:hAnsi="Abadi" w:cs="Times New Roman"/>
          <w:sz w:val="28"/>
          <w:szCs w:val="28"/>
        </w:rPr>
        <w:br/>
      </w:r>
    </w:p>
    <w:p w14:paraId="3A5DC2D9" w14:textId="3BB1CC04" w:rsidR="00BE0BAF" w:rsidRPr="002C6AE6" w:rsidRDefault="00BE0BAF" w:rsidP="00E871CF">
      <w:pPr>
        <w:numPr>
          <w:ilvl w:val="0"/>
          <w:numId w:val="7"/>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No public official, military officer, or government authority shall possess immunity from criminal prosecution.</w:t>
      </w:r>
      <w:r w:rsidRPr="002C6AE6">
        <w:rPr>
          <w:rFonts w:ascii="Abadi" w:eastAsia="Times New Roman" w:hAnsi="Abadi" w:cs="Times New Roman"/>
          <w:sz w:val="28"/>
          <w:szCs w:val="28"/>
        </w:rPr>
        <w:br/>
      </w:r>
    </w:p>
    <w:p w14:paraId="3A08E3C3" w14:textId="77777777" w:rsidR="00BE0BAF" w:rsidRPr="002C6AE6" w:rsidRDefault="00BE0BAF" w:rsidP="00E871CF">
      <w:pPr>
        <w:numPr>
          <w:ilvl w:val="0"/>
          <w:numId w:val="7"/>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Any person who violates the law shall be subject to the same judicial process.</w:t>
      </w:r>
    </w:p>
    <w:p w14:paraId="02167D05" w14:textId="02D99469" w:rsidR="00BE0BAF" w:rsidRPr="002C6AE6" w:rsidRDefault="00BE0BAF" w:rsidP="003E4A9F">
      <w:pPr>
        <w:spacing w:after="0" w:line="240" w:lineRule="auto"/>
        <w:rPr>
          <w:rFonts w:ascii="Abadi" w:eastAsia="Times New Roman" w:hAnsi="Abadi" w:cs="Times New Roman"/>
          <w:sz w:val="28"/>
          <w:szCs w:val="28"/>
        </w:rPr>
      </w:pPr>
    </w:p>
    <w:p w14:paraId="33C6DFBD" w14:textId="77777777" w:rsidR="00BE0BAF" w:rsidRPr="002C6AE6" w:rsidRDefault="00BE0BAF" w:rsidP="003E4A9F">
      <w:pPr>
        <w:spacing w:before="100" w:beforeAutospacing="1" w:after="100" w:afterAutospacing="1" w:line="240" w:lineRule="auto"/>
        <w:outlineLvl w:val="1"/>
        <w:rPr>
          <w:rFonts w:ascii="Abadi" w:eastAsia="Times New Roman" w:hAnsi="Abadi" w:cs="Times New Roman"/>
          <w:b/>
          <w:bCs/>
          <w:sz w:val="28"/>
          <w:szCs w:val="28"/>
        </w:rPr>
      </w:pPr>
      <w:r w:rsidRPr="002C6AE6">
        <w:rPr>
          <w:rFonts w:ascii="Abadi" w:eastAsia="Times New Roman" w:hAnsi="Abadi" w:cs="Times New Roman"/>
          <w:b/>
          <w:bCs/>
          <w:sz w:val="28"/>
          <w:szCs w:val="28"/>
        </w:rPr>
        <w:t>Section 7 — Law Enforcement Authority</w:t>
      </w:r>
    </w:p>
    <w:p w14:paraId="6F8234F8" w14:textId="3878C127" w:rsidR="00BE0BAF" w:rsidRPr="002C6AE6" w:rsidRDefault="00BE0BAF" w:rsidP="00E871CF">
      <w:pPr>
        <w:numPr>
          <w:ilvl w:val="0"/>
          <w:numId w:val="8"/>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The enforcement of criminal law shall be carried out by the </w:t>
      </w:r>
      <w:r w:rsidR="00B234C9">
        <w:rPr>
          <w:rFonts w:ascii="Abadi" w:eastAsia="Times New Roman" w:hAnsi="Abadi" w:cs="Times New Roman"/>
          <w:b/>
          <w:bCs/>
          <w:sz w:val="28"/>
          <w:szCs w:val="28"/>
        </w:rPr>
        <w:t>Public Peace Service</w:t>
      </w:r>
      <w:r w:rsidRPr="002C6AE6">
        <w:rPr>
          <w:rFonts w:ascii="Abadi" w:eastAsia="Times New Roman" w:hAnsi="Abadi" w:cs="Times New Roman"/>
          <w:sz w:val="28"/>
          <w:szCs w:val="28"/>
        </w:rPr>
        <w:t xml:space="preserve"> of </w:t>
      </w:r>
      <w:proofErr w:type="spellStart"/>
      <w:r w:rsidRPr="002C6AE6">
        <w:rPr>
          <w:rFonts w:ascii="Abadi" w:eastAsia="Times New Roman" w:hAnsi="Abadi" w:cs="Times New Roman"/>
          <w:sz w:val="28"/>
          <w:szCs w:val="28"/>
        </w:rPr>
        <w:t>Jamayka</w:t>
      </w:r>
      <w:proofErr w:type="spellEnd"/>
      <w:r w:rsidRPr="002C6AE6">
        <w:rPr>
          <w:rFonts w:ascii="Abadi" w:eastAsia="Times New Roman" w:hAnsi="Abadi" w:cs="Times New Roman"/>
          <w:sz w:val="28"/>
          <w:szCs w:val="28"/>
        </w:rPr>
        <w:t>.</w:t>
      </w:r>
      <w:r w:rsidRPr="002C6AE6">
        <w:rPr>
          <w:rFonts w:ascii="Abadi" w:eastAsia="Times New Roman" w:hAnsi="Abadi" w:cs="Times New Roman"/>
          <w:sz w:val="28"/>
          <w:szCs w:val="28"/>
        </w:rPr>
        <w:br/>
      </w:r>
    </w:p>
    <w:p w14:paraId="713700BB" w14:textId="30B63240" w:rsidR="00BE0BAF" w:rsidRPr="002C6AE6" w:rsidRDefault="00BE0BAF" w:rsidP="00E871CF">
      <w:pPr>
        <w:numPr>
          <w:ilvl w:val="0"/>
          <w:numId w:val="8"/>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The </w:t>
      </w:r>
      <w:r w:rsidR="00B234C9">
        <w:rPr>
          <w:rFonts w:ascii="Abadi" w:eastAsia="Times New Roman" w:hAnsi="Abadi" w:cs="Times New Roman"/>
          <w:sz w:val="28"/>
          <w:szCs w:val="28"/>
        </w:rPr>
        <w:t>Public Peace Service</w:t>
      </w:r>
      <w:r w:rsidRPr="002C6AE6">
        <w:rPr>
          <w:rFonts w:ascii="Abadi" w:eastAsia="Times New Roman" w:hAnsi="Abadi" w:cs="Times New Roman"/>
          <w:sz w:val="28"/>
          <w:szCs w:val="28"/>
        </w:rPr>
        <w:t xml:space="preserve"> shall operate under the authority of the Constitution and the supervision of parish leadership.</w:t>
      </w:r>
      <w:r w:rsidRPr="002C6AE6">
        <w:rPr>
          <w:rFonts w:ascii="Abadi" w:eastAsia="Times New Roman" w:hAnsi="Abadi" w:cs="Times New Roman"/>
          <w:sz w:val="28"/>
          <w:szCs w:val="28"/>
        </w:rPr>
        <w:br/>
      </w:r>
    </w:p>
    <w:p w14:paraId="662402D6" w14:textId="77777777" w:rsidR="00BE0BAF" w:rsidRPr="002C6AE6" w:rsidRDefault="00BE0BAF" w:rsidP="00E871CF">
      <w:pPr>
        <w:numPr>
          <w:ilvl w:val="0"/>
          <w:numId w:val="8"/>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Law enforcement officers shall act only within clearly defined legal authority.</w:t>
      </w:r>
    </w:p>
    <w:p w14:paraId="0E8DC428" w14:textId="701F2B27" w:rsidR="00BE0BAF" w:rsidRPr="002C6AE6" w:rsidRDefault="00BE0BAF" w:rsidP="003E4A9F">
      <w:pPr>
        <w:spacing w:after="0" w:line="240" w:lineRule="auto"/>
        <w:rPr>
          <w:rFonts w:ascii="Abadi" w:eastAsia="Times New Roman" w:hAnsi="Abadi" w:cs="Times New Roman"/>
          <w:sz w:val="28"/>
          <w:szCs w:val="28"/>
        </w:rPr>
      </w:pPr>
    </w:p>
    <w:p w14:paraId="6FAAE209" w14:textId="77777777" w:rsidR="00BE0BAF" w:rsidRPr="002C6AE6" w:rsidRDefault="00BE0BAF" w:rsidP="003E4A9F">
      <w:pPr>
        <w:spacing w:before="100" w:beforeAutospacing="1" w:after="100" w:afterAutospacing="1" w:line="240" w:lineRule="auto"/>
        <w:outlineLvl w:val="1"/>
        <w:rPr>
          <w:rFonts w:ascii="Abadi" w:eastAsia="Times New Roman" w:hAnsi="Abadi" w:cs="Times New Roman"/>
          <w:b/>
          <w:bCs/>
          <w:sz w:val="28"/>
          <w:szCs w:val="28"/>
        </w:rPr>
      </w:pPr>
      <w:r w:rsidRPr="002C6AE6">
        <w:rPr>
          <w:rFonts w:ascii="Abadi" w:eastAsia="Times New Roman" w:hAnsi="Abadi" w:cs="Times New Roman"/>
          <w:b/>
          <w:bCs/>
          <w:sz w:val="28"/>
          <w:szCs w:val="28"/>
        </w:rPr>
        <w:t>Section 8 — Limits on Enforcement Power</w:t>
      </w:r>
    </w:p>
    <w:p w14:paraId="09AE5342" w14:textId="39A0AB7D" w:rsidR="00BE0BAF" w:rsidRPr="002C6AE6" w:rsidRDefault="00BE0BAF" w:rsidP="00E871CF">
      <w:pPr>
        <w:numPr>
          <w:ilvl w:val="0"/>
          <w:numId w:val="9"/>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No person may be detained without lawful cause supported by evidence.</w:t>
      </w:r>
      <w:r w:rsidRPr="002C6AE6">
        <w:rPr>
          <w:rFonts w:ascii="Abadi" w:eastAsia="Times New Roman" w:hAnsi="Abadi" w:cs="Times New Roman"/>
          <w:sz w:val="28"/>
          <w:szCs w:val="28"/>
        </w:rPr>
        <w:br/>
      </w:r>
    </w:p>
    <w:p w14:paraId="7FBCB24F" w14:textId="63DFA410" w:rsidR="00BE0BAF" w:rsidRPr="002C6AE6" w:rsidRDefault="00BE0BAF" w:rsidP="00E871CF">
      <w:pPr>
        <w:numPr>
          <w:ilvl w:val="0"/>
          <w:numId w:val="9"/>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Searches of homes, persons, or private property require lawful authorization supported by evidence of criminal activity.</w:t>
      </w:r>
      <w:r w:rsidRPr="002C6AE6">
        <w:rPr>
          <w:rFonts w:ascii="Abadi" w:eastAsia="Times New Roman" w:hAnsi="Abadi" w:cs="Times New Roman"/>
          <w:sz w:val="28"/>
          <w:szCs w:val="28"/>
        </w:rPr>
        <w:br/>
      </w:r>
    </w:p>
    <w:p w14:paraId="05118EC4" w14:textId="77777777" w:rsidR="00BE0BAF" w:rsidRPr="002C6AE6" w:rsidRDefault="00BE0BAF" w:rsidP="00E871CF">
      <w:pPr>
        <w:numPr>
          <w:ilvl w:val="0"/>
          <w:numId w:val="9"/>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Use of force must be reasonable and necessary to prevent harm.</w:t>
      </w:r>
    </w:p>
    <w:p w14:paraId="0D9EB7AB" w14:textId="58FCD112" w:rsidR="00BE0BAF" w:rsidRPr="002C6AE6" w:rsidRDefault="00BE0BAF" w:rsidP="003E4A9F">
      <w:pPr>
        <w:spacing w:after="0" w:line="240" w:lineRule="auto"/>
        <w:rPr>
          <w:rFonts w:ascii="Abadi" w:eastAsia="Times New Roman" w:hAnsi="Abadi" w:cs="Times New Roman"/>
          <w:sz w:val="28"/>
          <w:szCs w:val="28"/>
        </w:rPr>
      </w:pPr>
    </w:p>
    <w:p w14:paraId="3EC970AE" w14:textId="1D71737D" w:rsidR="006D06E8" w:rsidRPr="002C6AE6" w:rsidRDefault="006D06E8" w:rsidP="003E4A9F">
      <w:pPr>
        <w:spacing w:before="100" w:beforeAutospacing="1" w:after="100" w:afterAutospacing="1" w:line="240" w:lineRule="auto"/>
        <w:outlineLvl w:val="1"/>
        <w:rPr>
          <w:rFonts w:ascii="Abadi" w:eastAsia="Times New Roman" w:hAnsi="Abadi" w:cs="Times New Roman"/>
          <w:b/>
          <w:bCs/>
          <w:sz w:val="28"/>
          <w:szCs w:val="28"/>
        </w:rPr>
      </w:pPr>
    </w:p>
    <w:p w14:paraId="24683DD5" w14:textId="77777777" w:rsidR="00263C0C" w:rsidRPr="002C6AE6" w:rsidRDefault="00263C0C" w:rsidP="003E4A9F">
      <w:pPr>
        <w:spacing w:before="100" w:beforeAutospacing="1" w:after="100" w:afterAutospacing="1" w:line="240" w:lineRule="auto"/>
        <w:outlineLvl w:val="1"/>
        <w:rPr>
          <w:rFonts w:ascii="Abadi" w:eastAsia="Times New Roman" w:hAnsi="Abadi" w:cs="Times New Roman"/>
          <w:b/>
          <w:bCs/>
          <w:sz w:val="28"/>
          <w:szCs w:val="28"/>
        </w:rPr>
      </w:pPr>
    </w:p>
    <w:p w14:paraId="2B255CCB" w14:textId="77777777" w:rsidR="009B544C" w:rsidRPr="002C6AE6" w:rsidRDefault="009B544C" w:rsidP="003E4A9F">
      <w:pPr>
        <w:spacing w:before="100" w:beforeAutospacing="1" w:after="100" w:afterAutospacing="1" w:line="240" w:lineRule="auto"/>
        <w:outlineLvl w:val="1"/>
        <w:rPr>
          <w:rFonts w:ascii="Abadi" w:eastAsia="Times New Roman" w:hAnsi="Abadi" w:cs="Times New Roman"/>
          <w:b/>
          <w:bCs/>
          <w:sz w:val="28"/>
          <w:szCs w:val="28"/>
        </w:rPr>
      </w:pPr>
    </w:p>
    <w:p w14:paraId="1CF8D305" w14:textId="7DD3BB68" w:rsidR="00BE0BAF" w:rsidRPr="002C6AE6" w:rsidRDefault="00BE0BAF" w:rsidP="003E4A9F">
      <w:pPr>
        <w:spacing w:before="100" w:beforeAutospacing="1" w:after="100" w:afterAutospacing="1" w:line="240" w:lineRule="auto"/>
        <w:outlineLvl w:val="1"/>
        <w:rPr>
          <w:rFonts w:ascii="Abadi" w:eastAsia="Times New Roman" w:hAnsi="Abadi" w:cs="Times New Roman"/>
          <w:b/>
          <w:bCs/>
          <w:sz w:val="28"/>
          <w:szCs w:val="28"/>
        </w:rPr>
      </w:pPr>
      <w:r w:rsidRPr="002C6AE6">
        <w:rPr>
          <w:rFonts w:ascii="Abadi" w:eastAsia="Times New Roman" w:hAnsi="Abadi" w:cs="Times New Roman"/>
          <w:b/>
          <w:bCs/>
          <w:sz w:val="28"/>
          <w:szCs w:val="28"/>
        </w:rPr>
        <w:lastRenderedPageBreak/>
        <w:t>Section 9 — Arrest Procedures</w:t>
      </w:r>
    </w:p>
    <w:p w14:paraId="10C42DA0" w14:textId="15A5E8DC" w:rsidR="00BE0BAF" w:rsidRPr="002C6AE6" w:rsidRDefault="00BE0BAF" w:rsidP="00E871CF">
      <w:pPr>
        <w:numPr>
          <w:ilvl w:val="0"/>
          <w:numId w:val="10"/>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A person may be arrested only when there is clear evidence that a crime has been committed.</w:t>
      </w:r>
      <w:r w:rsidRPr="002C6AE6">
        <w:rPr>
          <w:rFonts w:ascii="Abadi" w:eastAsia="Times New Roman" w:hAnsi="Abadi" w:cs="Times New Roman"/>
          <w:sz w:val="28"/>
          <w:szCs w:val="28"/>
        </w:rPr>
        <w:br/>
      </w:r>
    </w:p>
    <w:p w14:paraId="51171F8D" w14:textId="18E2FABE" w:rsidR="00BE0BAF" w:rsidRPr="002C6AE6" w:rsidRDefault="00BE0BAF" w:rsidP="00E871CF">
      <w:pPr>
        <w:numPr>
          <w:ilvl w:val="0"/>
          <w:numId w:val="10"/>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The arrested person must be informed immediately of the reason for the arrest.</w:t>
      </w:r>
      <w:r w:rsidRPr="002C6AE6">
        <w:rPr>
          <w:rFonts w:ascii="Abadi" w:eastAsia="Times New Roman" w:hAnsi="Abadi" w:cs="Times New Roman"/>
          <w:sz w:val="28"/>
          <w:szCs w:val="28"/>
        </w:rPr>
        <w:br/>
      </w:r>
    </w:p>
    <w:p w14:paraId="7F22488C" w14:textId="77777777" w:rsidR="00BE0BAF" w:rsidRPr="002C6AE6" w:rsidRDefault="00BE0BAF" w:rsidP="00E871CF">
      <w:pPr>
        <w:numPr>
          <w:ilvl w:val="0"/>
          <w:numId w:val="10"/>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The arrested person must be brought before a lawful court within a reasonable time.</w:t>
      </w:r>
    </w:p>
    <w:p w14:paraId="61462B61" w14:textId="76C75B0C" w:rsidR="00BE0BAF" w:rsidRPr="002C6AE6" w:rsidRDefault="00BE0BAF" w:rsidP="003E4A9F">
      <w:pPr>
        <w:spacing w:after="0" w:line="240" w:lineRule="auto"/>
        <w:rPr>
          <w:rFonts w:ascii="Abadi" w:eastAsia="Times New Roman" w:hAnsi="Abadi" w:cs="Times New Roman"/>
          <w:sz w:val="28"/>
          <w:szCs w:val="28"/>
        </w:rPr>
      </w:pPr>
    </w:p>
    <w:p w14:paraId="5BFB0047" w14:textId="77777777" w:rsidR="00BE0BAF" w:rsidRPr="002C6AE6" w:rsidRDefault="00BE0BAF" w:rsidP="003E4A9F">
      <w:pPr>
        <w:spacing w:before="100" w:beforeAutospacing="1" w:after="100" w:afterAutospacing="1" w:line="240" w:lineRule="auto"/>
        <w:outlineLvl w:val="1"/>
        <w:rPr>
          <w:rFonts w:ascii="Abadi" w:eastAsia="Times New Roman" w:hAnsi="Abadi" w:cs="Times New Roman"/>
          <w:b/>
          <w:bCs/>
          <w:sz w:val="28"/>
          <w:szCs w:val="28"/>
        </w:rPr>
      </w:pPr>
      <w:r w:rsidRPr="002C6AE6">
        <w:rPr>
          <w:rFonts w:ascii="Abadi" w:eastAsia="Times New Roman" w:hAnsi="Abadi" w:cs="Times New Roman"/>
          <w:b/>
          <w:bCs/>
          <w:sz w:val="28"/>
          <w:szCs w:val="28"/>
        </w:rPr>
        <w:t>Section 10 — Protection Against Abuse of Authority</w:t>
      </w:r>
    </w:p>
    <w:p w14:paraId="47468E0B" w14:textId="56BA150D" w:rsidR="00BE0BAF" w:rsidRPr="002C6AE6" w:rsidRDefault="00BE0BAF" w:rsidP="00E871CF">
      <w:pPr>
        <w:numPr>
          <w:ilvl w:val="0"/>
          <w:numId w:val="11"/>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Law enforcement officers are personally responsible for unlawful actions taken under color of authority.</w:t>
      </w:r>
      <w:r w:rsidRPr="002C6AE6">
        <w:rPr>
          <w:rFonts w:ascii="Abadi" w:eastAsia="Times New Roman" w:hAnsi="Abadi" w:cs="Times New Roman"/>
          <w:sz w:val="28"/>
          <w:szCs w:val="28"/>
        </w:rPr>
        <w:br/>
      </w:r>
    </w:p>
    <w:p w14:paraId="78C40533" w14:textId="40D98219" w:rsidR="00BE0BAF" w:rsidRPr="002C6AE6" w:rsidRDefault="00BE0BAF" w:rsidP="00E871CF">
      <w:pPr>
        <w:numPr>
          <w:ilvl w:val="0"/>
          <w:numId w:val="11"/>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Abuse of authority by any public officer shall constitute a criminal </w:t>
      </w:r>
      <w:r w:rsidR="00BF067F" w:rsidRPr="002C6AE6">
        <w:rPr>
          <w:rFonts w:ascii="Abadi" w:eastAsia="Times New Roman" w:hAnsi="Abadi" w:cs="Times New Roman"/>
          <w:sz w:val="28"/>
          <w:szCs w:val="28"/>
        </w:rPr>
        <w:t>crime</w:t>
      </w:r>
      <w:r w:rsidRPr="002C6AE6">
        <w:rPr>
          <w:rFonts w:ascii="Abadi" w:eastAsia="Times New Roman" w:hAnsi="Abadi" w:cs="Times New Roman"/>
          <w:sz w:val="28"/>
          <w:szCs w:val="28"/>
        </w:rPr>
        <w:t>.</w:t>
      </w:r>
    </w:p>
    <w:p w14:paraId="13086121" w14:textId="75ED8729" w:rsidR="00BE0BAF" w:rsidRPr="002C6AE6" w:rsidRDefault="00BE0BAF" w:rsidP="003E4A9F">
      <w:pPr>
        <w:spacing w:after="0" w:line="240" w:lineRule="auto"/>
        <w:rPr>
          <w:rFonts w:ascii="Abadi" w:eastAsia="Times New Roman" w:hAnsi="Abadi" w:cs="Times New Roman"/>
          <w:sz w:val="28"/>
          <w:szCs w:val="28"/>
        </w:rPr>
      </w:pPr>
    </w:p>
    <w:p w14:paraId="4382DC2C" w14:textId="77777777" w:rsidR="00BE0BAF" w:rsidRPr="002C6AE6" w:rsidRDefault="00BE0BAF" w:rsidP="003E4A9F">
      <w:pPr>
        <w:spacing w:before="100" w:beforeAutospacing="1" w:after="100" w:afterAutospacing="1" w:line="240" w:lineRule="auto"/>
        <w:outlineLvl w:val="1"/>
        <w:rPr>
          <w:rFonts w:ascii="Abadi" w:eastAsia="Times New Roman" w:hAnsi="Abadi" w:cs="Times New Roman"/>
          <w:b/>
          <w:bCs/>
          <w:sz w:val="28"/>
          <w:szCs w:val="28"/>
        </w:rPr>
      </w:pPr>
      <w:r w:rsidRPr="002C6AE6">
        <w:rPr>
          <w:rFonts w:ascii="Abadi" w:eastAsia="Times New Roman" w:hAnsi="Abadi" w:cs="Times New Roman"/>
          <w:b/>
          <w:bCs/>
          <w:sz w:val="28"/>
          <w:szCs w:val="28"/>
        </w:rPr>
        <w:t>Section 11 — Sentencing Principles</w:t>
      </w:r>
    </w:p>
    <w:p w14:paraId="0E454BC5" w14:textId="77777777" w:rsidR="00BE0BAF" w:rsidRPr="002C6AE6" w:rsidRDefault="00BE0BAF" w:rsidP="003E4A9F">
      <w:p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Punishment for criminal conduct must be:</w:t>
      </w:r>
    </w:p>
    <w:p w14:paraId="1378787F" w14:textId="585A076C" w:rsidR="00BE0BAF" w:rsidRPr="002C6AE6" w:rsidRDefault="00BE0BAF" w:rsidP="00E871CF">
      <w:pPr>
        <w:numPr>
          <w:ilvl w:val="0"/>
          <w:numId w:val="12"/>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clearly defined in law</w:t>
      </w:r>
    </w:p>
    <w:p w14:paraId="0FB34EE5" w14:textId="10DB9C05" w:rsidR="00BE0BAF" w:rsidRPr="002C6AE6" w:rsidRDefault="00BE0BAF" w:rsidP="00E871CF">
      <w:pPr>
        <w:numPr>
          <w:ilvl w:val="0"/>
          <w:numId w:val="12"/>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proportionate to the harm caused</w:t>
      </w:r>
    </w:p>
    <w:p w14:paraId="6CE667DA" w14:textId="77777777" w:rsidR="00BE0BAF" w:rsidRPr="002C6AE6" w:rsidRDefault="00BE0BAF" w:rsidP="00E871CF">
      <w:pPr>
        <w:numPr>
          <w:ilvl w:val="0"/>
          <w:numId w:val="12"/>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determined through lawful court judgment.</w:t>
      </w:r>
    </w:p>
    <w:p w14:paraId="5E2B0D08" w14:textId="77777777" w:rsidR="00BE0BAF" w:rsidRPr="002C6AE6" w:rsidRDefault="00BE0BAF" w:rsidP="003E4A9F">
      <w:p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Punishment may include:</w:t>
      </w:r>
    </w:p>
    <w:p w14:paraId="349FC90B" w14:textId="77777777" w:rsidR="00BE0BAF" w:rsidRPr="002C6AE6" w:rsidRDefault="00BE0BAF" w:rsidP="00E871CF">
      <w:pPr>
        <w:numPr>
          <w:ilvl w:val="0"/>
          <w:numId w:val="13"/>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restitution to victims</w:t>
      </w:r>
    </w:p>
    <w:p w14:paraId="70F07C5E" w14:textId="77777777" w:rsidR="00BE0BAF" w:rsidRPr="002C6AE6" w:rsidRDefault="00BE0BAF" w:rsidP="00E871CF">
      <w:pPr>
        <w:numPr>
          <w:ilvl w:val="0"/>
          <w:numId w:val="13"/>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required public labor</w:t>
      </w:r>
    </w:p>
    <w:p w14:paraId="54E00607" w14:textId="77777777" w:rsidR="00BE0BAF" w:rsidRPr="002C6AE6" w:rsidRDefault="00BE0BAF" w:rsidP="00E871CF">
      <w:pPr>
        <w:numPr>
          <w:ilvl w:val="0"/>
          <w:numId w:val="13"/>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restrictions on liberty</w:t>
      </w:r>
    </w:p>
    <w:p w14:paraId="31541954" w14:textId="77777777" w:rsidR="00BE0BAF" w:rsidRPr="002C6AE6" w:rsidRDefault="00BE0BAF" w:rsidP="00E871CF">
      <w:pPr>
        <w:numPr>
          <w:ilvl w:val="0"/>
          <w:numId w:val="13"/>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removal from public office</w:t>
      </w:r>
    </w:p>
    <w:p w14:paraId="025C7CBE" w14:textId="77777777" w:rsidR="00BE0BAF" w:rsidRPr="002C6AE6" w:rsidRDefault="00BE0BAF" w:rsidP="00E871CF">
      <w:pPr>
        <w:numPr>
          <w:ilvl w:val="0"/>
          <w:numId w:val="13"/>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other lawful penalties established under this Constitution.</w:t>
      </w:r>
    </w:p>
    <w:p w14:paraId="312A349B" w14:textId="3467381D" w:rsidR="00BE0BAF" w:rsidRPr="002C6AE6" w:rsidRDefault="00BE0BAF" w:rsidP="003E4A9F">
      <w:pPr>
        <w:spacing w:after="0" w:line="240" w:lineRule="auto"/>
        <w:rPr>
          <w:rFonts w:ascii="Abadi" w:eastAsia="Times New Roman" w:hAnsi="Abadi" w:cs="Times New Roman"/>
          <w:sz w:val="28"/>
          <w:szCs w:val="28"/>
        </w:rPr>
      </w:pPr>
    </w:p>
    <w:p w14:paraId="30E2AF34" w14:textId="77777777" w:rsidR="002B15EC" w:rsidRDefault="002B15EC" w:rsidP="003E4A9F">
      <w:pPr>
        <w:spacing w:before="100" w:beforeAutospacing="1" w:after="100" w:afterAutospacing="1" w:line="240" w:lineRule="auto"/>
        <w:outlineLvl w:val="1"/>
        <w:rPr>
          <w:rFonts w:ascii="Abadi" w:eastAsia="Times New Roman" w:hAnsi="Abadi" w:cs="Times New Roman"/>
          <w:b/>
          <w:bCs/>
          <w:sz w:val="28"/>
          <w:szCs w:val="28"/>
        </w:rPr>
      </w:pPr>
    </w:p>
    <w:p w14:paraId="3B30DEE6" w14:textId="53FD20DD" w:rsidR="00BE0BAF" w:rsidRPr="002C6AE6" w:rsidRDefault="00BE0BAF" w:rsidP="003E4A9F">
      <w:pPr>
        <w:spacing w:before="100" w:beforeAutospacing="1" w:after="100" w:afterAutospacing="1" w:line="240" w:lineRule="auto"/>
        <w:outlineLvl w:val="1"/>
        <w:rPr>
          <w:rFonts w:ascii="Abadi" w:eastAsia="Times New Roman" w:hAnsi="Abadi" w:cs="Times New Roman"/>
          <w:b/>
          <w:bCs/>
          <w:sz w:val="28"/>
          <w:szCs w:val="28"/>
        </w:rPr>
      </w:pPr>
      <w:r w:rsidRPr="002C6AE6">
        <w:rPr>
          <w:rFonts w:ascii="Abadi" w:eastAsia="Times New Roman" w:hAnsi="Abadi" w:cs="Times New Roman"/>
          <w:b/>
          <w:bCs/>
          <w:sz w:val="28"/>
          <w:szCs w:val="28"/>
        </w:rPr>
        <w:lastRenderedPageBreak/>
        <w:t>Section 12 — Restitution to Victims</w:t>
      </w:r>
    </w:p>
    <w:p w14:paraId="5CE3FE10" w14:textId="14D503A2" w:rsidR="00BE0BAF" w:rsidRPr="002C6AE6" w:rsidRDefault="00BE0BAF" w:rsidP="00E871CF">
      <w:pPr>
        <w:numPr>
          <w:ilvl w:val="0"/>
          <w:numId w:val="14"/>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Courts shall prioritize restoring victims harmed by criminal conduct.</w:t>
      </w:r>
      <w:r w:rsidRPr="002C6AE6">
        <w:rPr>
          <w:rFonts w:ascii="Abadi" w:eastAsia="Times New Roman" w:hAnsi="Abadi" w:cs="Times New Roman"/>
          <w:sz w:val="28"/>
          <w:szCs w:val="28"/>
        </w:rPr>
        <w:br/>
      </w:r>
    </w:p>
    <w:p w14:paraId="319683DB" w14:textId="77777777" w:rsidR="00BE0BAF" w:rsidRPr="002C6AE6" w:rsidRDefault="00BE0BAF" w:rsidP="00E871CF">
      <w:pPr>
        <w:numPr>
          <w:ilvl w:val="0"/>
          <w:numId w:val="14"/>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Offenders may be required to provide compensation or labor to repay harm caused.</w:t>
      </w:r>
    </w:p>
    <w:p w14:paraId="764D2C71" w14:textId="51DE4AD6" w:rsidR="00BE0BAF" w:rsidRPr="002C6AE6" w:rsidRDefault="00BE0BAF" w:rsidP="003E4A9F">
      <w:pPr>
        <w:spacing w:after="0" w:line="240" w:lineRule="auto"/>
        <w:rPr>
          <w:rFonts w:ascii="Abadi" w:eastAsia="Times New Roman" w:hAnsi="Abadi" w:cs="Times New Roman"/>
          <w:sz w:val="28"/>
          <w:szCs w:val="28"/>
        </w:rPr>
      </w:pPr>
    </w:p>
    <w:p w14:paraId="09AEDA9F" w14:textId="77777777" w:rsidR="00BE0BAF" w:rsidRPr="002C6AE6" w:rsidRDefault="00BE0BAF" w:rsidP="003E4A9F">
      <w:pPr>
        <w:spacing w:before="100" w:beforeAutospacing="1" w:after="100" w:afterAutospacing="1" w:line="240" w:lineRule="auto"/>
        <w:outlineLvl w:val="1"/>
        <w:rPr>
          <w:rFonts w:ascii="Abadi" w:eastAsia="Times New Roman" w:hAnsi="Abadi" w:cs="Times New Roman"/>
          <w:b/>
          <w:bCs/>
          <w:sz w:val="28"/>
          <w:szCs w:val="28"/>
        </w:rPr>
      </w:pPr>
      <w:r w:rsidRPr="002C6AE6">
        <w:rPr>
          <w:rFonts w:ascii="Abadi" w:eastAsia="Times New Roman" w:hAnsi="Abadi" w:cs="Times New Roman"/>
          <w:b/>
          <w:bCs/>
          <w:sz w:val="28"/>
          <w:szCs w:val="28"/>
        </w:rPr>
        <w:t>Section 13 — Transparency of Justice</w:t>
      </w:r>
    </w:p>
    <w:p w14:paraId="1405CB13" w14:textId="4AF922C9" w:rsidR="00BE0BAF" w:rsidRPr="002C6AE6" w:rsidRDefault="00BE0BAF" w:rsidP="00E871CF">
      <w:pPr>
        <w:numPr>
          <w:ilvl w:val="0"/>
          <w:numId w:val="15"/>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All criminal proceedings shall be documented and publicly recorded.</w:t>
      </w:r>
      <w:r w:rsidRPr="002C6AE6">
        <w:rPr>
          <w:rFonts w:ascii="Abadi" w:eastAsia="Times New Roman" w:hAnsi="Abadi" w:cs="Times New Roman"/>
          <w:sz w:val="28"/>
          <w:szCs w:val="28"/>
        </w:rPr>
        <w:br/>
      </w:r>
    </w:p>
    <w:p w14:paraId="3D4C4C0E" w14:textId="77777777" w:rsidR="00BE0BAF" w:rsidRPr="002C6AE6" w:rsidRDefault="00BE0BAF" w:rsidP="00E871CF">
      <w:pPr>
        <w:numPr>
          <w:ilvl w:val="0"/>
          <w:numId w:val="15"/>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Evidence, rulings, and judgments shall become part of the permanent record.</w:t>
      </w:r>
    </w:p>
    <w:p w14:paraId="330E78BF" w14:textId="57E9D021" w:rsidR="00BE0BAF" w:rsidRPr="002C6AE6" w:rsidRDefault="00BE0BAF" w:rsidP="003E4A9F">
      <w:pPr>
        <w:spacing w:after="0" w:line="240" w:lineRule="auto"/>
        <w:rPr>
          <w:rFonts w:ascii="Abadi" w:eastAsia="Times New Roman" w:hAnsi="Abadi" w:cs="Times New Roman"/>
          <w:sz w:val="28"/>
          <w:szCs w:val="28"/>
        </w:rPr>
      </w:pPr>
    </w:p>
    <w:p w14:paraId="4D3B120D" w14:textId="77777777" w:rsidR="00BE0BAF" w:rsidRPr="002C6AE6" w:rsidRDefault="00BE0BAF" w:rsidP="003E4A9F">
      <w:pPr>
        <w:spacing w:before="100" w:beforeAutospacing="1" w:after="100" w:afterAutospacing="1" w:line="240" w:lineRule="auto"/>
        <w:outlineLvl w:val="1"/>
        <w:rPr>
          <w:rFonts w:ascii="Abadi" w:eastAsia="Times New Roman" w:hAnsi="Abadi" w:cs="Times New Roman"/>
          <w:b/>
          <w:bCs/>
          <w:sz w:val="28"/>
          <w:szCs w:val="28"/>
        </w:rPr>
      </w:pPr>
      <w:r w:rsidRPr="002C6AE6">
        <w:rPr>
          <w:rFonts w:ascii="Abadi" w:eastAsia="Times New Roman" w:hAnsi="Abadi" w:cs="Times New Roman"/>
          <w:b/>
          <w:bCs/>
          <w:sz w:val="28"/>
          <w:szCs w:val="28"/>
        </w:rPr>
        <w:t>Section 14 — Public Duty</w:t>
      </w:r>
    </w:p>
    <w:p w14:paraId="6E304E51" w14:textId="77777777" w:rsidR="00BE0BAF" w:rsidRPr="002C6AE6" w:rsidRDefault="00BE0BAF" w:rsidP="003E4A9F">
      <w:p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Every person in </w:t>
      </w:r>
      <w:proofErr w:type="spellStart"/>
      <w:r w:rsidRPr="002C6AE6">
        <w:rPr>
          <w:rFonts w:ascii="Abadi" w:eastAsia="Times New Roman" w:hAnsi="Abadi" w:cs="Times New Roman"/>
          <w:sz w:val="28"/>
          <w:szCs w:val="28"/>
        </w:rPr>
        <w:t>Jamayka</w:t>
      </w:r>
      <w:proofErr w:type="spellEnd"/>
      <w:r w:rsidRPr="002C6AE6">
        <w:rPr>
          <w:rFonts w:ascii="Abadi" w:eastAsia="Times New Roman" w:hAnsi="Abadi" w:cs="Times New Roman"/>
          <w:sz w:val="28"/>
          <w:szCs w:val="28"/>
        </w:rPr>
        <w:t xml:space="preserve"> shares responsibility for maintaining peace and order.</w:t>
      </w:r>
    </w:p>
    <w:p w14:paraId="4E397236" w14:textId="77777777" w:rsidR="00BE0BAF" w:rsidRPr="002C6AE6" w:rsidRDefault="00BE0BAF" w:rsidP="003E4A9F">
      <w:p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Citizens may report criminal activity and cooperate with lawful investigations.</w:t>
      </w:r>
    </w:p>
    <w:p w14:paraId="0CDF53F8" w14:textId="76E09310" w:rsidR="00BE0BAF" w:rsidRPr="002C6AE6" w:rsidRDefault="00BE0BAF" w:rsidP="003E4A9F">
      <w:pPr>
        <w:spacing w:after="0" w:line="240" w:lineRule="auto"/>
        <w:rPr>
          <w:rFonts w:ascii="Abadi" w:eastAsia="Times New Roman" w:hAnsi="Abadi" w:cs="Times New Roman"/>
          <w:sz w:val="28"/>
          <w:szCs w:val="28"/>
        </w:rPr>
      </w:pPr>
    </w:p>
    <w:p w14:paraId="6EA4F61B" w14:textId="77777777" w:rsidR="00BE0BAF" w:rsidRPr="002C6AE6" w:rsidRDefault="00BE0BAF" w:rsidP="003E4A9F">
      <w:pPr>
        <w:spacing w:before="100" w:beforeAutospacing="1" w:after="100" w:afterAutospacing="1" w:line="240" w:lineRule="auto"/>
        <w:outlineLvl w:val="1"/>
        <w:rPr>
          <w:rFonts w:ascii="Abadi" w:eastAsia="Times New Roman" w:hAnsi="Abadi" w:cs="Times New Roman"/>
          <w:b/>
          <w:bCs/>
          <w:sz w:val="28"/>
          <w:szCs w:val="28"/>
        </w:rPr>
      </w:pPr>
      <w:r w:rsidRPr="002C6AE6">
        <w:rPr>
          <w:rFonts w:ascii="Abadi" w:eastAsia="Times New Roman" w:hAnsi="Abadi" w:cs="Times New Roman"/>
          <w:b/>
          <w:bCs/>
          <w:sz w:val="28"/>
          <w:szCs w:val="28"/>
        </w:rPr>
        <w:t>Section 15 — Limitations on Criminal Law</w:t>
      </w:r>
    </w:p>
    <w:p w14:paraId="49825FAC" w14:textId="52B8570E" w:rsidR="00BE0BAF" w:rsidRPr="002C6AE6" w:rsidRDefault="00BE0BAF" w:rsidP="00E871CF">
      <w:pPr>
        <w:numPr>
          <w:ilvl w:val="0"/>
          <w:numId w:val="16"/>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Criminal law shall not regulate personal conduct that does not harm others.</w:t>
      </w:r>
      <w:r w:rsidRPr="002C6AE6">
        <w:rPr>
          <w:rFonts w:ascii="Abadi" w:eastAsia="Times New Roman" w:hAnsi="Abadi" w:cs="Times New Roman"/>
          <w:sz w:val="28"/>
          <w:szCs w:val="28"/>
        </w:rPr>
        <w:br/>
      </w:r>
    </w:p>
    <w:p w14:paraId="299D18AF" w14:textId="77777777" w:rsidR="00BE0BAF" w:rsidRPr="002C6AE6" w:rsidRDefault="00BE0BAF" w:rsidP="00E871CF">
      <w:pPr>
        <w:numPr>
          <w:ilvl w:val="0"/>
          <w:numId w:val="16"/>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Private actions that do not threaten public safety shall not be treated as crimes.</w:t>
      </w:r>
    </w:p>
    <w:p w14:paraId="0AC8CB31" w14:textId="2076C78C" w:rsidR="00BE0BAF" w:rsidRPr="002C6AE6" w:rsidRDefault="00BE0BAF" w:rsidP="003E4A9F">
      <w:pPr>
        <w:spacing w:after="0" w:line="240" w:lineRule="auto"/>
        <w:rPr>
          <w:rFonts w:ascii="Abadi" w:eastAsia="Times New Roman" w:hAnsi="Abadi" w:cs="Times New Roman"/>
          <w:sz w:val="28"/>
          <w:szCs w:val="28"/>
        </w:rPr>
      </w:pPr>
    </w:p>
    <w:p w14:paraId="5427D391" w14:textId="77777777" w:rsidR="00BE0BAF" w:rsidRPr="002C6AE6" w:rsidRDefault="00BE0BAF" w:rsidP="003E4A9F">
      <w:pPr>
        <w:spacing w:before="100" w:beforeAutospacing="1" w:after="100" w:afterAutospacing="1" w:line="240" w:lineRule="auto"/>
        <w:outlineLvl w:val="1"/>
        <w:rPr>
          <w:rFonts w:ascii="Abadi" w:eastAsia="Times New Roman" w:hAnsi="Abadi" w:cs="Times New Roman"/>
          <w:b/>
          <w:bCs/>
          <w:sz w:val="28"/>
          <w:szCs w:val="28"/>
        </w:rPr>
      </w:pPr>
      <w:r w:rsidRPr="002C6AE6">
        <w:rPr>
          <w:rFonts w:ascii="Abadi" w:eastAsia="Times New Roman" w:hAnsi="Abadi" w:cs="Times New Roman"/>
          <w:b/>
          <w:bCs/>
          <w:sz w:val="28"/>
          <w:szCs w:val="28"/>
        </w:rPr>
        <w:t>Section 16 — Duty of the State</w:t>
      </w:r>
    </w:p>
    <w:p w14:paraId="16EC476E" w14:textId="77777777" w:rsidR="00BE0BAF" w:rsidRPr="002C6AE6" w:rsidRDefault="00BE0BAF" w:rsidP="003E4A9F">
      <w:p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The State of </w:t>
      </w:r>
      <w:proofErr w:type="spellStart"/>
      <w:r w:rsidRPr="002C6AE6">
        <w:rPr>
          <w:rFonts w:ascii="Abadi" w:eastAsia="Times New Roman" w:hAnsi="Abadi" w:cs="Times New Roman"/>
          <w:sz w:val="28"/>
          <w:szCs w:val="28"/>
        </w:rPr>
        <w:t>Jamayka</w:t>
      </w:r>
      <w:proofErr w:type="spellEnd"/>
      <w:r w:rsidRPr="002C6AE6">
        <w:rPr>
          <w:rFonts w:ascii="Abadi" w:eastAsia="Times New Roman" w:hAnsi="Abadi" w:cs="Times New Roman"/>
          <w:sz w:val="28"/>
          <w:szCs w:val="28"/>
        </w:rPr>
        <w:t xml:space="preserve"> must ensure:</w:t>
      </w:r>
    </w:p>
    <w:p w14:paraId="017D1411" w14:textId="77777777" w:rsidR="00BE0BAF" w:rsidRPr="002C6AE6" w:rsidRDefault="00BE0BAF" w:rsidP="00E871CF">
      <w:pPr>
        <w:numPr>
          <w:ilvl w:val="0"/>
          <w:numId w:val="17"/>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fair enforcement of law</w:t>
      </w:r>
    </w:p>
    <w:p w14:paraId="36778021" w14:textId="77777777" w:rsidR="00BE0BAF" w:rsidRPr="002C6AE6" w:rsidRDefault="00BE0BAF" w:rsidP="00E871CF">
      <w:pPr>
        <w:numPr>
          <w:ilvl w:val="0"/>
          <w:numId w:val="17"/>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lastRenderedPageBreak/>
        <w:t>protection of the innocent</w:t>
      </w:r>
    </w:p>
    <w:p w14:paraId="217B556C" w14:textId="77777777" w:rsidR="00BE0BAF" w:rsidRPr="002C6AE6" w:rsidRDefault="00BE0BAF" w:rsidP="00E871CF">
      <w:pPr>
        <w:numPr>
          <w:ilvl w:val="0"/>
          <w:numId w:val="17"/>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accountability for wrongdoing</w:t>
      </w:r>
    </w:p>
    <w:p w14:paraId="1388D09A" w14:textId="77777777" w:rsidR="00BE0BAF" w:rsidRPr="002C6AE6" w:rsidRDefault="00BE0BAF" w:rsidP="00E871CF">
      <w:pPr>
        <w:numPr>
          <w:ilvl w:val="0"/>
          <w:numId w:val="17"/>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preservation of peace and safety.</w:t>
      </w:r>
    </w:p>
    <w:p w14:paraId="13F41546" w14:textId="357BAD8B" w:rsidR="00BE0BAF" w:rsidRPr="002C6AE6" w:rsidRDefault="00BE0BAF" w:rsidP="00601185">
      <w:pPr>
        <w:jc w:val="center"/>
        <w:rPr>
          <w:rFonts w:ascii="Abadi" w:hAnsi="Abadi"/>
          <w:sz w:val="28"/>
          <w:szCs w:val="28"/>
        </w:rPr>
      </w:pPr>
    </w:p>
    <w:p w14:paraId="64BD75E0" w14:textId="535FFE0C" w:rsidR="00D43A04" w:rsidRPr="002C6AE6" w:rsidRDefault="00D43A04" w:rsidP="00601185">
      <w:pPr>
        <w:jc w:val="center"/>
        <w:rPr>
          <w:rFonts w:ascii="Abadi" w:hAnsi="Abadi"/>
          <w:sz w:val="28"/>
          <w:szCs w:val="28"/>
        </w:rPr>
      </w:pPr>
    </w:p>
    <w:p w14:paraId="24A1ECE0" w14:textId="73091108" w:rsidR="00D43A04" w:rsidRPr="002C6AE6" w:rsidRDefault="00D43A04" w:rsidP="00601185">
      <w:pPr>
        <w:jc w:val="center"/>
        <w:rPr>
          <w:rFonts w:ascii="Abadi" w:hAnsi="Abadi"/>
          <w:sz w:val="28"/>
          <w:szCs w:val="28"/>
        </w:rPr>
      </w:pPr>
    </w:p>
    <w:p w14:paraId="3DDF60EF" w14:textId="3D968292" w:rsidR="00D43A04" w:rsidRPr="002C6AE6" w:rsidRDefault="00D43A04" w:rsidP="00601185">
      <w:pPr>
        <w:jc w:val="center"/>
        <w:rPr>
          <w:rFonts w:ascii="Abadi" w:hAnsi="Abadi"/>
          <w:sz w:val="28"/>
          <w:szCs w:val="28"/>
        </w:rPr>
      </w:pPr>
    </w:p>
    <w:p w14:paraId="521BFB65" w14:textId="16884229" w:rsidR="00D43A04" w:rsidRPr="002C6AE6" w:rsidRDefault="00D43A04" w:rsidP="00601185">
      <w:pPr>
        <w:jc w:val="center"/>
        <w:rPr>
          <w:rFonts w:ascii="Abadi" w:hAnsi="Abadi"/>
          <w:sz w:val="28"/>
          <w:szCs w:val="28"/>
        </w:rPr>
      </w:pPr>
    </w:p>
    <w:p w14:paraId="045EEB07" w14:textId="486B0DA3" w:rsidR="00D43A04" w:rsidRPr="002C6AE6" w:rsidRDefault="00D43A04" w:rsidP="00601185">
      <w:pPr>
        <w:jc w:val="center"/>
        <w:rPr>
          <w:rFonts w:ascii="Abadi" w:hAnsi="Abadi"/>
          <w:sz w:val="28"/>
          <w:szCs w:val="28"/>
        </w:rPr>
      </w:pPr>
    </w:p>
    <w:p w14:paraId="4DF6F27E" w14:textId="15C1A22B" w:rsidR="00D43A04" w:rsidRPr="002C6AE6" w:rsidRDefault="00D43A04" w:rsidP="00601185">
      <w:pPr>
        <w:jc w:val="center"/>
        <w:rPr>
          <w:rFonts w:ascii="Abadi" w:hAnsi="Abadi"/>
          <w:sz w:val="28"/>
          <w:szCs w:val="28"/>
        </w:rPr>
      </w:pPr>
    </w:p>
    <w:p w14:paraId="40770FA8" w14:textId="32A0772D" w:rsidR="00D43A04" w:rsidRPr="002C6AE6" w:rsidRDefault="00D43A04" w:rsidP="00601185">
      <w:pPr>
        <w:jc w:val="center"/>
        <w:rPr>
          <w:rFonts w:ascii="Abadi" w:hAnsi="Abadi"/>
          <w:sz w:val="28"/>
          <w:szCs w:val="28"/>
        </w:rPr>
      </w:pPr>
    </w:p>
    <w:p w14:paraId="5108B657" w14:textId="5647FBE6" w:rsidR="00D43A04" w:rsidRPr="002C6AE6" w:rsidRDefault="00D43A04" w:rsidP="00601185">
      <w:pPr>
        <w:jc w:val="center"/>
        <w:rPr>
          <w:rFonts w:ascii="Abadi" w:hAnsi="Abadi"/>
          <w:sz w:val="28"/>
          <w:szCs w:val="28"/>
        </w:rPr>
      </w:pPr>
    </w:p>
    <w:p w14:paraId="22978DA8" w14:textId="2B223D79" w:rsidR="00D43A04" w:rsidRPr="002C6AE6" w:rsidRDefault="00D43A04" w:rsidP="00601185">
      <w:pPr>
        <w:jc w:val="center"/>
        <w:rPr>
          <w:rFonts w:ascii="Abadi" w:hAnsi="Abadi"/>
          <w:sz w:val="28"/>
          <w:szCs w:val="28"/>
        </w:rPr>
      </w:pPr>
    </w:p>
    <w:p w14:paraId="5B9D23D2" w14:textId="36741977" w:rsidR="00D43A04" w:rsidRPr="002C6AE6" w:rsidRDefault="00D43A04" w:rsidP="00601185">
      <w:pPr>
        <w:jc w:val="center"/>
        <w:rPr>
          <w:rFonts w:ascii="Abadi" w:hAnsi="Abadi"/>
          <w:sz w:val="28"/>
          <w:szCs w:val="28"/>
        </w:rPr>
      </w:pPr>
    </w:p>
    <w:p w14:paraId="1F01AC78" w14:textId="1E4240F3" w:rsidR="00D43A04" w:rsidRPr="002C6AE6" w:rsidRDefault="00D43A04" w:rsidP="00601185">
      <w:pPr>
        <w:jc w:val="center"/>
        <w:rPr>
          <w:rFonts w:ascii="Abadi" w:hAnsi="Abadi"/>
          <w:sz w:val="28"/>
          <w:szCs w:val="28"/>
        </w:rPr>
      </w:pPr>
    </w:p>
    <w:p w14:paraId="6EC27D72" w14:textId="36537015" w:rsidR="00D43A04" w:rsidRPr="002C6AE6" w:rsidRDefault="00D43A04" w:rsidP="00601185">
      <w:pPr>
        <w:jc w:val="center"/>
        <w:rPr>
          <w:rFonts w:ascii="Abadi" w:hAnsi="Abadi"/>
          <w:sz w:val="28"/>
          <w:szCs w:val="28"/>
        </w:rPr>
      </w:pPr>
    </w:p>
    <w:p w14:paraId="39FF9E3C" w14:textId="1E663E03" w:rsidR="00D43A04" w:rsidRPr="002C6AE6" w:rsidRDefault="00D43A04" w:rsidP="00601185">
      <w:pPr>
        <w:jc w:val="center"/>
        <w:rPr>
          <w:rFonts w:ascii="Abadi" w:hAnsi="Abadi"/>
          <w:sz w:val="28"/>
          <w:szCs w:val="28"/>
        </w:rPr>
      </w:pPr>
    </w:p>
    <w:p w14:paraId="5365C73D" w14:textId="02995A50" w:rsidR="00D43A04" w:rsidRPr="002C6AE6" w:rsidRDefault="00D43A04" w:rsidP="00601185">
      <w:pPr>
        <w:jc w:val="center"/>
        <w:rPr>
          <w:rFonts w:ascii="Abadi" w:hAnsi="Abadi"/>
          <w:sz w:val="28"/>
          <w:szCs w:val="28"/>
        </w:rPr>
      </w:pPr>
    </w:p>
    <w:p w14:paraId="502A58CC" w14:textId="07D20DB8" w:rsidR="00D43A04" w:rsidRDefault="00D43A04" w:rsidP="00601185">
      <w:pPr>
        <w:jc w:val="center"/>
        <w:rPr>
          <w:rFonts w:ascii="Abadi" w:hAnsi="Abadi"/>
          <w:sz w:val="28"/>
          <w:szCs w:val="28"/>
        </w:rPr>
      </w:pPr>
    </w:p>
    <w:p w14:paraId="206506BD" w14:textId="5EC051A8" w:rsidR="002B15EC" w:rsidRDefault="002B15EC" w:rsidP="00601185">
      <w:pPr>
        <w:jc w:val="center"/>
        <w:rPr>
          <w:rFonts w:ascii="Abadi" w:hAnsi="Abadi"/>
          <w:sz w:val="28"/>
          <w:szCs w:val="28"/>
        </w:rPr>
      </w:pPr>
    </w:p>
    <w:p w14:paraId="1309816F" w14:textId="6EB74C46" w:rsidR="002B15EC" w:rsidRDefault="002B15EC" w:rsidP="00601185">
      <w:pPr>
        <w:jc w:val="center"/>
        <w:rPr>
          <w:rFonts w:ascii="Abadi" w:hAnsi="Abadi"/>
          <w:sz w:val="28"/>
          <w:szCs w:val="28"/>
        </w:rPr>
      </w:pPr>
    </w:p>
    <w:p w14:paraId="08F6082D" w14:textId="77777777" w:rsidR="002B15EC" w:rsidRPr="002C6AE6" w:rsidRDefault="002B15EC" w:rsidP="00601185">
      <w:pPr>
        <w:jc w:val="center"/>
        <w:rPr>
          <w:rFonts w:ascii="Abadi" w:hAnsi="Abadi"/>
          <w:sz w:val="28"/>
          <w:szCs w:val="28"/>
        </w:rPr>
      </w:pPr>
    </w:p>
    <w:p w14:paraId="7A7DF129" w14:textId="4C999EFD" w:rsidR="009B544C" w:rsidRPr="002C6AE6" w:rsidRDefault="009B544C" w:rsidP="00601185">
      <w:pPr>
        <w:jc w:val="center"/>
        <w:rPr>
          <w:rFonts w:ascii="Abadi" w:hAnsi="Abadi"/>
          <w:sz w:val="28"/>
          <w:szCs w:val="28"/>
        </w:rPr>
      </w:pPr>
    </w:p>
    <w:p w14:paraId="3C753BBC" w14:textId="77777777" w:rsidR="009B544C" w:rsidRPr="002C6AE6" w:rsidRDefault="009B544C" w:rsidP="00601185">
      <w:pPr>
        <w:jc w:val="center"/>
        <w:rPr>
          <w:rFonts w:ascii="Abadi" w:hAnsi="Abadi"/>
          <w:sz w:val="28"/>
          <w:szCs w:val="28"/>
        </w:rPr>
      </w:pPr>
    </w:p>
    <w:p w14:paraId="49101E71" w14:textId="0A6CB63D" w:rsidR="00D43A04" w:rsidRPr="002C6AE6" w:rsidRDefault="00D43A04" w:rsidP="00601185">
      <w:pPr>
        <w:jc w:val="center"/>
        <w:rPr>
          <w:rFonts w:ascii="Abadi" w:hAnsi="Abadi"/>
          <w:sz w:val="28"/>
          <w:szCs w:val="28"/>
        </w:rPr>
      </w:pPr>
    </w:p>
    <w:p w14:paraId="0797E5D4" w14:textId="6958BB2C" w:rsidR="00D43A04" w:rsidRPr="002C6AE6" w:rsidRDefault="00D43A04" w:rsidP="00601185">
      <w:pPr>
        <w:jc w:val="center"/>
        <w:rPr>
          <w:rFonts w:ascii="Abadi" w:hAnsi="Abadi"/>
          <w:sz w:val="28"/>
          <w:szCs w:val="28"/>
        </w:rPr>
      </w:pPr>
    </w:p>
    <w:p w14:paraId="3BDD6C8F" w14:textId="76978D71" w:rsidR="00C47E3F" w:rsidRPr="002C6AE6" w:rsidRDefault="00C47E3F" w:rsidP="00C47E3F">
      <w:pPr>
        <w:jc w:val="center"/>
        <w:rPr>
          <w:rFonts w:ascii="Abadi" w:hAnsi="Abadi"/>
          <w:b/>
          <w:bCs/>
          <w:sz w:val="28"/>
          <w:szCs w:val="28"/>
        </w:rPr>
      </w:pPr>
      <w:r w:rsidRPr="002C6AE6">
        <w:rPr>
          <w:rFonts w:ascii="Abadi" w:hAnsi="Abadi"/>
          <w:b/>
          <w:bCs/>
          <w:sz w:val="28"/>
          <w:szCs w:val="28"/>
        </w:rPr>
        <w:lastRenderedPageBreak/>
        <w:t>ARTICLE 4— SENTENCING AND DETERMINATION OF HARM</w:t>
      </w:r>
    </w:p>
    <w:p w14:paraId="389A7122" w14:textId="77777777" w:rsidR="00C47E3F" w:rsidRPr="002C6AE6" w:rsidRDefault="00C47E3F" w:rsidP="00C47E3F">
      <w:pPr>
        <w:rPr>
          <w:rFonts w:ascii="Abadi" w:hAnsi="Abadi"/>
          <w:sz w:val="28"/>
          <w:szCs w:val="28"/>
        </w:rPr>
      </w:pPr>
    </w:p>
    <w:p w14:paraId="17F2EE42" w14:textId="77777777" w:rsidR="00C47E3F" w:rsidRPr="002C6AE6" w:rsidRDefault="00C47E3F" w:rsidP="003E4A9F">
      <w:pPr>
        <w:rPr>
          <w:rFonts w:ascii="Abadi" w:hAnsi="Abadi"/>
          <w:b/>
          <w:bCs/>
          <w:sz w:val="28"/>
          <w:szCs w:val="28"/>
        </w:rPr>
      </w:pPr>
      <w:r w:rsidRPr="002C6AE6">
        <w:rPr>
          <w:rFonts w:ascii="Abadi" w:hAnsi="Abadi"/>
          <w:b/>
          <w:bCs/>
          <w:sz w:val="28"/>
          <w:szCs w:val="28"/>
        </w:rPr>
        <w:t>Section 1 — Purpose</w:t>
      </w:r>
    </w:p>
    <w:p w14:paraId="5DAB29B3" w14:textId="77777777" w:rsidR="00C47E3F" w:rsidRPr="002C6AE6" w:rsidRDefault="00C47E3F" w:rsidP="003E4A9F">
      <w:pPr>
        <w:rPr>
          <w:rFonts w:ascii="Abadi" w:hAnsi="Abadi"/>
          <w:sz w:val="28"/>
          <w:szCs w:val="28"/>
        </w:rPr>
      </w:pPr>
      <w:r w:rsidRPr="002C6AE6">
        <w:rPr>
          <w:rFonts w:ascii="Abadi" w:hAnsi="Abadi"/>
          <w:sz w:val="28"/>
          <w:szCs w:val="28"/>
        </w:rPr>
        <w:t>1. This Article establishes a lawful and uniform method for determining harm and imposing sentence.</w:t>
      </w:r>
    </w:p>
    <w:p w14:paraId="0A6B9C0F" w14:textId="77777777" w:rsidR="00C47E3F" w:rsidRPr="002C6AE6" w:rsidRDefault="00C47E3F" w:rsidP="003E4A9F">
      <w:pPr>
        <w:rPr>
          <w:rFonts w:ascii="Abadi" w:hAnsi="Abadi"/>
          <w:sz w:val="28"/>
          <w:szCs w:val="28"/>
        </w:rPr>
      </w:pPr>
      <w:r w:rsidRPr="002C6AE6">
        <w:rPr>
          <w:rFonts w:ascii="Abadi" w:hAnsi="Abadi"/>
          <w:sz w:val="28"/>
          <w:szCs w:val="28"/>
        </w:rPr>
        <w:t>2. All determinations shall be based strictly on law, proven facts, and objective standards.</w:t>
      </w:r>
    </w:p>
    <w:p w14:paraId="5D4EB1BB" w14:textId="77777777" w:rsidR="00C47E3F" w:rsidRPr="002C6AE6" w:rsidRDefault="00C47E3F" w:rsidP="003E4A9F">
      <w:pPr>
        <w:rPr>
          <w:rFonts w:ascii="Abadi" w:hAnsi="Abadi"/>
          <w:sz w:val="28"/>
          <w:szCs w:val="28"/>
        </w:rPr>
      </w:pPr>
    </w:p>
    <w:p w14:paraId="2F053B4F" w14:textId="77777777" w:rsidR="00C47E3F" w:rsidRPr="002C6AE6" w:rsidRDefault="00C47E3F" w:rsidP="003E4A9F">
      <w:pPr>
        <w:rPr>
          <w:rFonts w:ascii="Abadi" w:hAnsi="Abadi"/>
          <w:b/>
          <w:bCs/>
          <w:sz w:val="28"/>
          <w:szCs w:val="28"/>
        </w:rPr>
      </w:pPr>
      <w:r w:rsidRPr="002C6AE6">
        <w:rPr>
          <w:rFonts w:ascii="Abadi" w:hAnsi="Abadi"/>
          <w:b/>
          <w:bCs/>
          <w:sz w:val="28"/>
          <w:szCs w:val="28"/>
        </w:rPr>
        <w:t>Section 2 — Basis of Determination</w:t>
      </w:r>
    </w:p>
    <w:p w14:paraId="76C12082" w14:textId="77777777" w:rsidR="00C47E3F" w:rsidRPr="002C6AE6" w:rsidRDefault="00C47E3F" w:rsidP="003E4A9F">
      <w:pPr>
        <w:rPr>
          <w:rFonts w:ascii="Abadi" w:hAnsi="Abadi"/>
          <w:sz w:val="28"/>
          <w:szCs w:val="28"/>
        </w:rPr>
      </w:pPr>
      <w:r w:rsidRPr="002C6AE6">
        <w:rPr>
          <w:rFonts w:ascii="Abadi" w:hAnsi="Abadi"/>
          <w:sz w:val="28"/>
          <w:szCs w:val="28"/>
        </w:rPr>
        <w:t>1. No determination of harm or sentence shall be based on:</w:t>
      </w:r>
    </w:p>
    <w:p w14:paraId="3260EE33" w14:textId="733AB31F" w:rsidR="00C47E3F" w:rsidRPr="002C6AE6" w:rsidRDefault="00C47E3F" w:rsidP="003E4A9F">
      <w:pPr>
        <w:rPr>
          <w:rFonts w:ascii="Abadi" w:hAnsi="Abadi"/>
          <w:sz w:val="28"/>
          <w:szCs w:val="28"/>
        </w:rPr>
      </w:pPr>
      <w:r w:rsidRPr="002C6AE6">
        <w:rPr>
          <w:rFonts w:ascii="Abadi" w:hAnsi="Abadi"/>
          <w:sz w:val="28"/>
          <w:szCs w:val="28"/>
        </w:rPr>
        <w:t xml:space="preserve">   a. opinion</w:t>
      </w:r>
      <w:r w:rsidR="002B15EC">
        <w:rPr>
          <w:rFonts w:ascii="Abadi" w:hAnsi="Abadi"/>
          <w:sz w:val="28"/>
          <w:szCs w:val="28"/>
        </w:rPr>
        <w:br/>
      </w:r>
      <w:r w:rsidRPr="002C6AE6">
        <w:rPr>
          <w:rFonts w:ascii="Abadi" w:hAnsi="Abadi"/>
          <w:sz w:val="28"/>
          <w:szCs w:val="28"/>
        </w:rPr>
        <w:t xml:space="preserve">   b. sympathy</w:t>
      </w:r>
      <w:r w:rsidR="002B15EC">
        <w:rPr>
          <w:rFonts w:ascii="Abadi" w:hAnsi="Abadi"/>
          <w:sz w:val="28"/>
          <w:szCs w:val="28"/>
        </w:rPr>
        <w:br/>
      </w:r>
      <w:r w:rsidRPr="002C6AE6">
        <w:rPr>
          <w:rFonts w:ascii="Abadi" w:hAnsi="Abadi"/>
          <w:sz w:val="28"/>
          <w:szCs w:val="28"/>
        </w:rPr>
        <w:t xml:space="preserve">   c. personal belief</w:t>
      </w:r>
      <w:r w:rsidR="002B15EC">
        <w:rPr>
          <w:rFonts w:ascii="Abadi" w:hAnsi="Abadi"/>
          <w:sz w:val="28"/>
          <w:szCs w:val="28"/>
        </w:rPr>
        <w:br/>
      </w:r>
      <w:r w:rsidRPr="002C6AE6">
        <w:rPr>
          <w:rFonts w:ascii="Abadi" w:hAnsi="Abadi"/>
          <w:sz w:val="28"/>
          <w:szCs w:val="28"/>
        </w:rPr>
        <w:t xml:space="preserve">   d. argument alone</w:t>
      </w:r>
    </w:p>
    <w:p w14:paraId="4B9EF57D" w14:textId="77777777" w:rsidR="00C47E3F" w:rsidRPr="002C6AE6" w:rsidRDefault="00C47E3F" w:rsidP="003E4A9F">
      <w:pPr>
        <w:rPr>
          <w:rFonts w:ascii="Abadi" w:hAnsi="Abadi"/>
          <w:sz w:val="28"/>
          <w:szCs w:val="28"/>
        </w:rPr>
      </w:pPr>
      <w:r w:rsidRPr="002C6AE6">
        <w:rPr>
          <w:rFonts w:ascii="Abadi" w:hAnsi="Abadi"/>
          <w:sz w:val="28"/>
          <w:szCs w:val="28"/>
        </w:rPr>
        <w:t>2. Determinations shall be based on:</w:t>
      </w:r>
    </w:p>
    <w:p w14:paraId="2E4E050A" w14:textId="6909FC95" w:rsidR="00C47E3F" w:rsidRPr="002C6AE6" w:rsidRDefault="00C47E3F" w:rsidP="003E4A9F">
      <w:pPr>
        <w:rPr>
          <w:rFonts w:ascii="Abadi" w:hAnsi="Abadi"/>
          <w:sz w:val="28"/>
          <w:szCs w:val="28"/>
        </w:rPr>
      </w:pPr>
      <w:r w:rsidRPr="002C6AE6">
        <w:rPr>
          <w:rFonts w:ascii="Abadi" w:hAnsi="Abadi"/>
          <w:sz w:val="28"/>
          <w:szCs w:val="28"/>
        </w:rPr>
        <w:t xml:space="preserve">   a. the law as written</w:t>
      </w:r>
      <w:r w:rsidR="002B15EC">
        <w:rPr>
          <w:rFonts w:ascii="Abadi" w:hAnsi="Abadi"/>
          <w:sz w:val="28"/>
          <w:szCs w:val="28"/>
        </w:rPr>
        <w:br/>
      </w:r>
      <w:r w:rsidRPr="002C6AE6">
        <w:rPr>
          <w:rFonts w:ascii="Abadi" w:hAnsi="Abadi"/>
          <w:sz w:val="28"/>
          <w:szCs w:val="28"/>
        </w:rPr>
        <w:t xml:space="preserve">   b. verified facts established by evidence</w:t>
      </w:r>
    </w:p>
    <w:p w14:paraId="0224247B" w14:textId="77777777" w:rsidR="00C47E3F" w:rsidRPr="002C6AE6" w:rsidRDefault="00C47E3F" w:rsidP="003E4A9F">
      <w:pPr>
        <w:rPr>
          <w:rFonts w:ascii="Abadi" w:hAnsi="Abadi"/>
          <w:sz w:val="28"/>
          <w:szCs w:val="28"/>
        </w:rPr>
      </w:pPr>
    </w:p>
    <w:p w14:paraId="3F983FFA" w14:textId="77777777" w:rsidR="00C47E3F" w:rsidRPr="002C6AE6" w:rsidRDefault="00C47E3F" w:rsidP="003E4A9F">
      <w:pPr>
        <w:rPr>
          <w:rFonts w:ascii="Abadi" w:hAnsi="Abadi"/>
          <w:b/>
          <w:bCs/>
          <w:sz w:val="28"/>
          <w:szCs w:val="28"/>
        </w:rPr>
      </w:pPr>
      <w:r w:rsidRPr="002C6AE6">
        <w:rPr>
          <w:rFonts w:ascii="Abadi" w:hAnsi="Abadi"/>
          <w:b/>
          <w:bCs/>
          <w:sz w:val="28"/>
          <w:szCs w:val="28"/>
        </w:rPr>
        <w:t>Section 3 — Role of the Court</w:t>
      </w:r>
    </w:p>
    <w:p w14:paraId="4EDB23A0" w14:textId="77777777" w:rsidR="00C47E3F" w:rsidRPr="002C6AE6" w:rsidRDefault="00C47E3F" w:rsidP="003E4A9F">
      <w:pPr>
        <w:rPr>
          <w:rFonts w:ascii="Abadi" w:hAnsi="Abadi"/>
          <w:sz w:val="28"/>
          <w:szCs w:val="28"/>
        </w:rPr>
      </w:pPr>
      <w:r w:rsidRPr="002C6AE6">
        <w:rPr>
          <w:rFonts w:ascii="Abadi" w:hAnsi="Abadi"/>
          <w:sz w:val="28"/>
          <w:szCs w:val="28"/>
        </w:rPr>
        <w:t>1. The court shall determine:</w:t>
      </w:r>
    </w:p>
    <w:p w14:paraId="1DC236F2" w14:textId="19373431" w:rsidR="00C47E3F" w:rsidRPr="002C6AE6" w:rsidRDefault="00C47E3F" w:rsidP="003E4A9F">
      <w:pPr>
        <w:rPr>
          <w:rFonts w:ascii="Abadi" w:hAnsi="Abadi"/>
          <w:sz w:val="28"/>
          <w:szCs w:val="28"/>
        </w:rPr>
      </w:pPr>
      <w:r w:rsidRPr="002C6AE6">
        <w:rPr>
          <w:rFonts w:ascii="Abadi" w:hAnsi="Abadi"/>
          <w:sz w:val="28"/>
          <w:szCs w:val="28"/>
        </w:rPr>
        <w:t xml:space="preserve">   a. whether harm occurred</w:t>
      </w:r>
      <w:r w:rsidR="002B15EC">
        <w:rPr>
          <w:rFonts w:ascii="Abadi" w:hAnsi="Abadi"/>
          <w:sz w:val="28"/>
          <w:szCs w:val="28"/>
        </w:rPr>
        <w:br/>
      </w:r>
      <w:r w:rsidRPr="002C6AE6">
        <w:rPr>
          <w:rFonts w:ascii="Abadi" w:hAnsi="Abadi"/>
          <w:sz w:val="28"/>
          <w:szCs w:val="28"/>
        </w:rPr>
        <w:t xml:space="preserve">   b. the nature and extent of the harm</w:t>
      </w:r>
      <w:r w:rsidR="002B15EC">
        <w:rPr>
          <w:rFonts w:ascii="Abadi" w:hAnsi="Abadi"/>
          <w:sz w:val="28"/>
          <w:szCs w:val="28"/>
        </w:rPr>
        <w:br/>
      </w:r>
      <w:r w:rsidRPr="002C6AE6">
        <w:rPr>
          <w:rFonts w:ascii="Abadi" w:hAnsi="Abadi"/>
          <w:sz w:val="28"/>
          <w:szCs w:val="28"/>
        </w:rPr>
        <w:t xml:space="preserve">   c. the responsibility of the accused</w:t>
      </w:r>
    </w:p>
    <w:p w14:paraId="3EC29FF5" w14:textId="77777777" w:rsidR="00C47E3F" w:rsidRPr="002C6AE6" w:rsidRDefault="00C47E3F" w:rsidP="003E4A9F">
      <w:pPr>
        <w:rPr>
          <w:rFonts w:ascii="Abadi" w:hAnsi="Abadi"/>
          <w:sz w:val="28"/>
          <w:szCs w:val="28"/>
        </w:rPr>
      </w:pPr>
      <w:r w:rsidRPr="002C6AE6">
        <w:rPr>
          <w:rFonts w:ascii="Abadi" w:hAnsi="Abadi"/>
          <w:sz w:val="28"/>
          <w:szCs w:val="28"/>
        </w:rPr>
        <w:t>2. The court shall not rely on classification labels alone but must identify the actual harm proven.</w:t>
      </w:r>
    </w:p>
    <w:p w14:paraId="4B7F3CC4" w14:textId="77777777" w:rsidR="00C47E3F" w:rsidRPr="002C6AE6" w:rsidRDefault="00C47E3F" w:rsidP="003E4A9F">
      <w:pPr>
        <w:rPr>
          <w:rFonts w:ascii="Abadi" w:hAnsi="Abadi"/>
          <w:sz w:val="28"/>
          <w:szCs w:val="28"/>
        </w:rPr>
      </w:pPr>
    </w:p>
    <w:p w14:paraId="6B4AFEF8" w14:textId="77777777" w:rsidR="00C47E3F" w:rsidRPr="002C6AE6" w:rsidRDefault="00C47E3F" w:rsidP="003E4A9F">
      <w:pPr>
        <w:rPr>
          <w:rFonts w:ascii="Abadi" w:hAnsi="Abadi"/>
          <w:b/>
          <w:bCs/>
          <w:sz w:val="28"/>
          <w:szCs w:val="28"/>
        </w:rPr>
      </w:pPr>
      <w:r w:rsidRPr="002C6AE6">
        <w:rPr>
          <w:rFonts w:ascii="Abadi" w:hAnsi="Abadi"/>
          <w:b/>
          <w:bCs/>
          <w:sz w:val="28"/>
          <w:szCs w:val="28"/>
        </w:rPr>
        <w:t>Section 4 — Role of Parties</w:t>
      </w:r>
    </w:p>
    <w:p w14:paraId="37247325" w14:textId="77777777" w:rsidR="00C47E3F" w:rsidRPr="002C6AE6" w:rsidRDefault="00C47E3F" w:rsidP="003E4A9F">
      <w:pPr>
        <w:rPr>
          <w:rFonts w:ascii="Abadi" w:hAnsi="Abadi"/>
          <w:sz w:val="28"/>
          <w:szCs w:val="28"/>
        </w:rPr>
      </w:pPr>
      <w:r w:rsidRPr="002C6AE6">
        <w:rPr>
          <w:rFonts w:ascii="Abadi" w:hAnsi="Abadi"/>
          <w:sz w:val="28"/>
          <w:szCs w:val="28"/>
        </w:rPr>
        <w:t>1. Parties may present:</w:t>
      </w:r>
    </w:p>
    <w:p w14:paraId="6BDD1EAE" w14:textId="2657B1A6" w:rsidR="00C47E3F" w:rsidRPr="002C6AE6" w:rsidRDefault="00C47E3F" w:rsidP="003E4A9F">
      <w:pPr>
        <w:rPr>
          <w:rFonts w:ascii="Abadi" w:hAnsi="Abadi"/>
          <w:sz w:val="28"/>
          <w:szCs w:val="28"/>
        </w:rPr>
      </w:pPr>
      <w:r w:rsidRPr="002C6AE6">
        <w:rPr>
          <w:rFonts w:ascii="Abadi" w:hAnsi="Abadi"/>
          <w:sz w:val="28"/>
          <w:szCs w:val="28"/>
        </w:rPr>
        <w:lastRenderedPageBreak/>
        <w:t xml:space="preserve">   a. evidence</w:t>
      </w:r>
      <w:r w:rsidR="002B15EC">
        <w:rPr>
          <w:rFonts w:ascii="Abadi" w:hAnsi="Abadi"/>
          <w:sz w:val="28"/>
          <w:szCs w:val="28"/>
        </w:rPr>
        <w:br/>
      </w:r>
      <w:r w:rsidRPr="002C6AE6">
        <w:rPr>
          <w:rFonts w:ascii="Abadi" w:hAnsi="Abadi"/>
          <w:sz w:val="28"/>
          <w:szCs w:val="28"/>
        </w:rPr>
        <w:t xml:space="preserve">   b. arguments</w:t>
      </w:r>
      <w:r w:rsidR="002B15EC">
        <w:rPr>
          <w:rFonts w:ascii="Abadi" w:hAnsi="Abadi"/>
          <w:sz w:val="28"/>
          <w:szCs w:val="28"/>
        </w:rPr>
        <w:br/>
      </w:r>
      <w:r w:rsidRPr="002C6AE6">
        <w:rPr>
          <w:rFonts w:ascii="Abadi" w:hAnsi="Abadi"/>
          <w:sz w:val="28"/>
          <w:szCs w:val="28"/>
        </w:rPr>
        <w:t xml:space="preserve">   c. explanations</w:t>
      </w:r>
    </w:p>
    <w:p w14:paraId="1CEED8F9" w14:textId="77777777" w:rsidR="00C47E3F" w:rsidRPr="002C6AE6" w:rsidRDefault="00C47E3F" w:rsidP="003E4A9F">
      <w:pPr>
        <w:rPr>
          <w:rFonts w:ascii="Abadi" w:hAnsi="Abadi"/>
          <w:sz w:val="28"/>
          <w:szCs w:val="28"/>
        </w:rPr>
      </w:pPr>
      <w:r w:rsidRPr="002C6AE6">
        <w:rPr>
          <w:rFonts w:ascii="Abadi" w:hAnsi="Abadi"/>
          <w:sz w:val="28"/>
          <w:szCs w:val="28"/>
        </w:rPr>
        <w:t>2. Arguments shall assist the court but shall not:</w:t>
      </w:r>
    </w:p>
    <w:p w14:paraId="1E9C4830" w14:textId="7512D457" w:rsidR="00C47E3F" w:rsidRPr="002C6AE6" w:rsidRDefault="00C47E3F" w:rsidP="003E4A9F">
      <w:pPr>
        <w:rPr>
          <w:rFonts w:ascii="Abadi" w:hAnsi="Abadi"/>
          <w:sz w:val="28"/>
          <w:szCs w:val="28"/>
        </w:rPr>
      </w:pPr>
      <w:r w:rsidRPr="002C6AE6">
        <w:rPr>
          <w:rFonts w:ascii="Abadi" w:hAnsi="Abadi"/>
          <w:sz w:val="28"/>
          <w:szCs w:val="28"/>
        </w:rPr>
        <w:t xml:space="preserve">   a. </w:t>
      </w:r>
      <w:proofErr w:type="gramStart"/>
      <w:r w:rsidRPr="002C6AE6">
        <w:rPr>
          <w:rFonts w:ascii="Abadi" w:hAnsi="Abadi"/>
          <w:sz w:val="28"/>
          <w:szCs w:val="28"/>
        </w:rPr>
        <w:t>define</w:t>
      </w:r>
      <w:proofErr w:type="gramEnd"/>
      <w:r w:rsidRPr="002C6AE6">
        <w:rPr>
          <w:rFonts w:ascii="Abadi" w:hAnsi="Abadi"/>
          <w:sz w:val="28"/>
          <w:szCs w:val="28"/>
        </w:rPr>
        <w:t xml:space="preserve"> the law</w:t>
      </w:r>
      <w:r w:rsidR="002B15EC">
        <w:rPr>
          <w:rFonts w:ascii="Abadi" w:hAnsi="Abadi"/>
          <w:sz w:val="28"/>
          <w:szCs w:val="28"/>
        </w:rPr>
        <w:br/>
      </w:r>
      <w:r w:rsidRPr="002C6AE6">
        <w:rPr>
          <w:rFonts w:ascii="Abadi" w:hAnsi="Abadi"/>
          <w:sz w:val="28"/>
          <w:szCs w:val="28"/>
        </w:rPr>
        <w:t xml:space="preserve">   b. determine the outcome</w:t>
      </w:r>
    </w:p>
    <w:p w14:paraId="6C8A16A7" w14:textId="77777777" w:rsidR="00C47E3F" w:rsidRPr="002C6AE6" w:rsidRDefault="00C47E3F" w:rsidP="003E4A9F">
      <w:pPr>
        <w:rPr>
          <w:rFonts w:ascii="Abadi" w:hAnsi="Abadi"/>
          <w:sz w:val="28"/>
          <w:szCs w:val="28"/>
        </w:rPr>
      </w:pPr>
      <w:r w:rsidRPr="002C6AE6">
        <w:rPr>
          <w:rFonts w:ascii="Abadi" w:hAnsi="Abadi"/>
          <w:sz w:val="28"/>
          <w:szCs w:val="28"/>
        </w:rPr>
        <w:t>3. No determination shall rest solely on argument without evidentiary support.</w:t>
      </w:r>
    </w:p>
    <w:p w14:paraId="0893EDDF" w14:textId="77777777" w:rsidR="00C47E3F" w:rsidRPr="002C6AE6" w:rsidRDefault="00C47E3F" w:rsidP="003E4A9F">
      <w:pPr>
        <w:rPr>
          <w:rFonts w:ascii="Abadi" w:hAnsi="Abadi"/>
          <w:sz w:val="28"/>
          <w:szCs w:val="28"/>
        </w:rPr>
      </w:pPr>
    </w:p>
    <w:p w14:paraId="2E193863" w14:textId="77777777" w:rsidR="00C47E3F" w:rsidRPr="002C6AE6" w:rsidRDefault="00C47E3F" w:rsidP="003E4A9F">
      <w:pPr>
        <w:rPr>
          <w:rFonts w:ascii="Abadi" w:hAnsi="Abadi"/>
          <w:b/>
          <w:bCs/>
          <w:sz w:val="28"/>
          <w:szCs w:val="28"/>
        </w:rPr>
      </w:pPr>
      <w:r w:rsidRPr="002C6AE6">
        <w:rPr>
          <w:rFonts w:ascii="Abadi" w:hAnsi="Abadi"/>
          <w:b/>
          <w:bCs/>
          <w:sz w:val="28"/>
          <w:szCs w:val="28"/>
        </w:rPr>
        <w:t>Section 5 — Categories of Harm</w:t>
      </w:r>
    </w:p>
    <w:p w14:paraId="18950688" w14:textId="77777777" w:rsidR="00C47E3F" w:rsidRPr="002C6AE6" w:rsidRDefault="00C47E3F" w:rsidP="003E4A9F">
      <w:pPr>
        <w:rPr>
          <w:rFonts w:ascii="Abadi" w:hAnsi="Abadi"/>
          <w:sz w:val="28"/>
          <w:szCs w:val="28"/>
        </w:rPr>
      </w:pPr>
      <w:r w:rsidRPr="002C6AE6">
        <w:rPr>
          <w:rFonts w:ascii="Abadi" w:hAnsi="Abadi"/>
          <w:sz w:val="28"/>
          <w:szCs w:val="28"/>
        </w:rPr>
        <w:t>1. Harm shall be determined within the following primary categories:</w:t>
      </w:r>
    </w:p>
    <w:p w14:paraId="1DE7FF2E" w14:textId="63A3D020" w:rsidR="00C47E3F" w:rsidRPr="002C6AE6" w:rsidRDefault="00C47E3F" w:rsidP="003E4A9F">
      <w:pPr>
        <w:rPr>
          <w:rFonts w:ascii="Abadi" w:hAnsi="Abadi"/>
          <w:sz w:val="28"/>
          <w:szCs w:val="28"/>
        </w:rPr>
      </w:pPr>
      <w:r w:rsidRPr="002C6AE6">
        <w:rPr>
          <w:rFonts w:ascii="Abadi" w:hAnsi="Abadi"/>
          <w:sz w:val="28"/>
          <w:szCs w:val="28"/>
        </w:rPr>
        <w:t xml:space="preserve">   a. harm to person</w:t>
      </w:r>
      <w:r w:rsidR="002B15EC">
        <w:rPr>
          <w:rFonts w:ascii="Abadi" w:hAnsi="Abadi"/>
          <w:sz w:val="28"/>
          <w:szCs w:val="28"/>
        </w:rPr>
        <w:br/>
      </w:r>
      <w:r w:rsidRPr="002C6AE6">
        <w:rPr>
          <w:rFonts w:ascii="Abadi" w:hAnsi="Abadi"/>
          <w:sz w:val="28"/>
          <w:szCs w:val="28"/>
        </w:rPr>
        <w:t xml:space="preserve">   b. harm to property</w:t>
      </w:r>
      <w:r w:rsidR="002B15EC">
        <w:rPr>
          <w:rFonts w:ascii="Abadi" w:hAnsi="Abadi"/>
          <w:sz w:val="28"/>
          <w:szCs w:val="28"/>
        </w:rPr>
        <w:br/>
      </w:r>
      <w:r w:rsidRPr="002C6AE6">
        <w:rPr>
          <w:rFonts w:ascii="Abadi" w:hAnsi="Abadi"/>
          <w:sz w:val="28"/>
          <w:szCs w:val="28"/>
        </w:rPr>
        <w:t xml:space="preserve">   c. harm to public order</w:t>
      </w:r>
    </w:p>
    <w:p w14:paraId="6835429A" w14:textId="77777777" w:rsidR="00C47E3F" w:rsidRPr="002C6AE6" w:rsidRDefault="00C47E3F" w:rsidP="003E4A9F">
      <w:pPr>
        <w:rPr>
          <w:rFonts w:ascii="Abadi" w:hAnsi="Abadi"/>
          <w:sz w:val="28"/>
          <w:szCs w:val="28"/>
        </w:rPr>
      </w:pPr>
      <w:r w:rsidRPr="002C6AE6">
        <w:rPr>
          <w:rFonts w:ascii="Abadi" w:hAnsi="Abadi"/>
          <w:sz w:val="28"/>
          <w:szCs w:val="28"/>
        </w:rPr>
        <w:t>2. The absence of a specific label shall not prevent determination of harm.</w:t>
      </w:r>
    </w:p>
    <w:p w14:paraId="5E49054E" w14:textId="77777777" w:rsidR="00C47E3F" w:rsidRPr="002C6AE6" w:rsidRDefault="00C47E3F" w:rsidP="003E4A9F">
      <w:pPr>
        <w:rPr>
          <w:rFonts w:ascii="Abadi" w:hAnsi="Abadi"/>
          <w:sz w:val="28"/>
          <w:szCs w:val="28"/>
        </w:rPr>
      </w:pPr>
    </w:p>
    <w:p w14:paraId="325D68BD" w14:textId="77777777" w:rsidR="00C47E3F" w:rsidRPr="002C6AE6" w:rsidRDefault="00C47E3F" w:rsidP="003E4A9F">
      <w:pPr>
        <w:rPr>
          <w:rFonts w:ascii="Abadi" w:hAnsi="Abadi"/>
          <w:b/>
          <w:bCs/>
          <w:sz w:val="28"/>
          <w:szCs w:val="28"/>
        </w:rPr>
      </w:pPr>
      <w:r w:rsidRPr="002C6AE6">
        <w:rPr>
          <w:rFonts w:ascii="Abadi" w:hAnsi="Abadi"/>
          <w:b/>
          <w:bCs/>
          <w:sz w:val="28"/>
          <w:szCs w:val="28"/>
        </w:rPr>
        <w:t>Section 6 — Measurement of Harm</w:t>
      </w:r>
    </w:p>
    <w:p w14:paraId="4487E79D" w14:textId="77777777" w:rsidR="00C47E3F" w:rsidRPr="002C6AE6" w:rsidRDefault="00C47E3F" w:rsidP="003E4A9F">
      <w:pPr>
        <w:rPr>
          <w:rFonts w:ascii="Abadi" w:hAnsi="Abadi"/>
          <w:sz w:val="28"/>
          <w:szCs w:val="28"/>
        </w:rPr>
      </w:pPr>
      <w:r w:rsidRPr="002C6AE6">
        <w:rPr>
          <w:rFonts w:ascii="Abadi" w:hAnsi="Abadi"/>
          <w:sz w:val="28"/>
          <w:szCs w:val="28"/>
        </w:rPr>
        <w:t>1. The seriousness of harm shall be determined by:</w:t>
      </w:r>
    </w:p>
    <w:p w14:paraId="31125B99" w14:textId="561DEA3D" w:rsidR="00C47E3F" w:rsidRPr="002C6AE6" w:rsidRDefault="00C47E3F" w:rsidP="003E4A9F">
      <w:pPr>
        <w:rPr>
          <w:rFonts w:ascii="Abadi" w:hAnsi="Abadi"/>
          <w:sz w:val="28"/>
          <w:szCs w:val="28"/>
        </w:rPr>
      </w:pPr>
      <w:r w:rsidRPr="002C6AE6">
        <w:rPr>
          <w:rFonts w:ascii="Abadi" w:hAnsi="Abadi"/>
          <w:sz w:val="28"/>
          <w:szCs w:val="28"/>
        </w:rPr>
        <w:t xml:space="preserve">   a. degree of injury or loss</w:t>
      </w:r>
      <w:r w:rsidR="002B15EC">
        <w:rPr>
          <w:rFonts w:ascii="Abadi" w:hAnsi="Abadi"/>
          <w:sz w:val="28"/>
          <w:szCs w:val="28"/>
        </w:rPr>
        <w:br/>
      </w:r>
      <w:r w:rsidRPr="002C6AE6">
        <w:rPr>
          <w:rFonts w:ascii="Abadi" w:hAnsi="Abadi"/>
          <w:sz w:val="28"/>
          <w:szCs w:val="28"/>
        </w:rPr>
        <w:t xml:space="preserve">   b. permanence or reversibility</w:t>
      </w:r>
      <w:r w:rsidR="002B15EC">
        <w:rPr>
          <w:rFonts w:ascii="Abadi" w:hAnsi="Abadi"/>
          <w:sz w:val="28"/>
          <w:szCs w:val="28"/>
        </w:rPr>
        <w:br/>
      </w:r>
      <w:r w:rsidRPr="002C6AE6">
        <w:rPr>
          <w:rFonts w:ascii="Abadi" w:hAnsi="Abadi"/>
          <w:sz w:val="28"/>
          <w:szCs w:val="28"/>
        </w:rPr>
        <w:t xml:space="preserve">   c. number of persons affected</w:t>
      </w:r>
      <w:r w:rsidR="002B15EC">
        <w:rPr>
          <w:rFonts w:ascii="Abadi" w:hAnsi="Abadi"/>
          <w:sz w:val="28"/>
          <w:szCs w:val="28"/>
        </w:rPr>
        <w:br/>
      </w:r>
      <w:r w:rsidRPr="002C6AE6">
        <w:rPr>
          <w:rFonts w:ascii="Abadi" w:hAnsi="Abadi"/>
          <w:sz w:val="28"/>
          <w:szCs w:val="28"/>
        </w:rPr>
        <w:t xml:space="preserve">   d. intent or recklessness</w:t>
      </w:r>
      <w:r w:rsidR="002B15EC">
        <w:rPr>
          <w:rFonts w:ascii="Abadi" w:hAnsi="Abadi"/>
          <w:sz w:val="28"/>
          <w:szCs w:val="28"/>
        </w:rPr>
        <w:br/>
      </w:r>
      <w:r w:rsidRPr="002C6AE6">
        <w:rPr>
          <w:rFonts w:ascii="Abadi" w:hAnsi="Abadi"/>
          <w:sz w:val="28"/>
          <w:szCs w:val="28"/>
        </w:rPr>
        <w:t xml:space="preserve">   e. impact on public safety or order</w:t>
      </w:r>
    </w:p>
    <w:p w14:paraId="2850CE2E" w14:textId="77777777" w:rsidR="00C47E3F" w:rsidRPr="002C6AE6" w:rsidRDefault="00C47E3F" w:rsidP="003E4A9F">
      <w:pPr>
        <w:rPr>
          <w:rFonts w:ascii="Abadi" w:hAnsi="Abadi"/>
          <w:sz w:val="28"/>
          <w:szCs w:val="28"/>
        </w:rPr>
      </w:pPr>
      <w:r w:rsidRPr="002C6AE6">
        <w:rPr>
          <w:rFonts w:ascii="Abadi" w:hAnsi="Abadi"/>
          <w:sz w:val="28"/>
          <w:szCs w:val="28"/>
        </w:rPr>
        <w:t>2. All factors must be supported by evidence.</w:t>
      </w:r>
    </w:p>
    <w:p w14:paraId="3F028D22" w14:textId="77777777" w:rsidR="00C47E3F" w:rsidRPr="002C6AE6" w:rsidRDefault="00C47E3F" w:rsidP="003E4A9F">
      <w:pPr>
        <w:rPr>
          <w:rFonts w:ascii="Abadi" w:hAnsi="Abadi"/>
          <w:sz w:val="28"/>
          <w:szCs w:val="28"/>
        </w:rPr>
      </w:pPr>
    </w:p>
    <w:p w14:paraId="5FED23B2" w14:textId="77777777" w:rsidR="00C47E3F" w:rsidRPr="002C6AE6" w:rsidRDefault="00C47E3F" w:rsidP="003E4A9F">
      <w:pPr>
        <w:rPr>
          <w:rFonts w:ascii="Abadi" w:hAnsi="Abadi"/>
          <w:b/>
          <w:bCs/>
          <w:sz w:val="28"/>
          <w:szCs w:val="28"/>
        </w:rPr>
      </w:pPr>
      <w:r w:rsidRPr="002C6AE6">
        <w:rPr>
          <w:rFonts w:ascii="Abadi" w:hAnsi="Abadi"/>
          <w:b/>
          <w:bCs/>
          <w:sz w:val="28"/>
          <w:szCs w:val="28"/>
        </w:rPr>
        <w:t>Section 7 — Determination of Responsibility</w:t>
      </w:r>
    </w:p>
    <w:p w14:paraId="277F5568" w14:textId="77777777" w:rsidR="00C47E3F" w:rsidRPr="002C6AE6" w:rsidRDefault="00C47E3F" w:rsidP="003E4A9F">
      <w:pPr>
        <w:rPr>
          <w:rFonts w:ascii="Abadi" w:hAnsi="Abadi"/>
          <w:sz w:val="28"/>
          <w:szCs w:val="28"/>
        </w:rPr>
      </w:pPr>
      <w:r w:rsidRPr="002C6AE6">
        <w:rPr>
          <w:rFonts w:ascii="Abadi" w:hAnsi="Abadi"/>
          <w:sz w:val="28"/>
          <w:szCs w:val="28"/>
        </w:rPr>
        <w:t>1. Responsibility shall be established only where:</w:t>
      </w:r>
    </w:p>
    <w:p w14:paraId="5D2127CD" w14:textId="2E1F4569" w:rsidR="00C47E3F" w:rsidRPr="002C6AE6" w:rsidRDefault="00C47E3F" w:rsidP="003E4A9F">
      <w:pPr>
        <w:rPr>
          <w:rFonts w:ascii="Abadi" w:hAnsi="Abadi"/>
          <w:sz w:val="28"/>
          <w:szCs w:val="28"/>
        </w:rPr>
      </w:pPr>
      <w:r w:rsidRPr="002C6AE6">
        <w:rPr>
          <w:rFonts w:ascii="Abadi" w:hAnsi="Abadi"/>
          <w:sz w:val="28"/>
          <w:szCs w:val="28"/>
        </w:rPr>
        <w:lastRenderedPageBreak/>
        <w:t xml:space="preserve">   a. the act is proven</w:t>
      </w:r>
      <w:r w:rsidR="002B15EC">
        <w:rPr>
          <w:rFonts w:ascii="Abadi" w:hAnsi="Abadi"/>
          <w:sz w:val="28"/>
          <w:szCs w:val="28"/>
        </w:rPr>
        <w:br/>
      </w:r>
      <w:r w:rsidRPr="002C6AE6">
        <w:rPr>
          <w:rFonts w:ascii="Abadi" w:hAnsi="Abadi"/>
          <w:sz w:val="28"/>
          <w:szCs w:val="28"/>
        </w:rPr>
        <w:t xml:space="preserve">   b. the person is proven to have committed the act</w:t>
      </w:r>
      <w:r w:rsidR="002B15EC">
        <w:rPr>
          <w:rFonts w:ascii="Abadi" w:hAnsi="Abadi"/>
          <w:sz w:val="28"/>
          <w:szCs w:val="28"/>
        </w:rPr>
        <w:br/>
      </w:r>
      <w:r w:rsidRPr="002C6AE6">
        <w:rPr>
          <w:rFonts w:ascii="Abadi" w:hAnsi="Abadi"/>
          <w:sz w:val="28"/>
          <w:szCs w:val="28"/>
        </w:rPr>
        <w:t xml:space="preserve">   c. the act caused the harm</w:t>
      </w:r>
    </w:p>
    <w:p w14:paraId="5C00CAB9" w14:textId="77777777" w:rsidR="00C47E3F" w:rsidRPr="002C6AE6" w:rsidRDefault="00C47E3F" w:rsidP="003E4A9F">
      <w:pPr>
        <w:rPr>
          <w:rFonts w:ascii="Abadi" w:hAnsi="Abadi"/>
          <w:sz w:val="28"/>
          <w:szCs w:val="28"/>
        </w:rPr>
      </w:pPr>
      <w:r w:rsidRPr="002C6AE6">
        <w:rPr>
          <w:rFonts w:ascii="Abadi" w:hAnsi="Abadi"/>
          <w:sz w:val="28"/>
          <w:szCs w:val="28"/>
        </w:rPr>
        <w:t>2. No person shall be held responsible without clear proof.</w:t>
      </w:r>
    </w:p>
    <w:p w14:paraId="256E0096" w14:textId="77777777" w:rsidR="00C47E3F" w:rsidRPr="002C6AE6" w:rsidRDefault="00C47E3F" w:rsidP="003E4A9F">
      <w:pPr>
        <w:rPr>
          <w:rFonts w:ascii="Abadi" w:hAnsi="Abadi"/>
          <w:sz w:val="28"/>
          <w:szCs w:val="28"/>
        </w:rPr>
      </w:pPr>
    </w:p>
    <w:p w14:paraId="08194B1E" w14:textId="77777777" w:rsidR="00C47E3F" w:rsidRPr="002C6AE6" w:rsidRDefault="00C47E3F" w:rsidP="003E4A9F">
      <w:pPr>
        <w:rPr>
          <w:rFonts w:ascii="Abadi" w:hAnsi="Abadi"/>
          <w:b/>
          <w:bCs/>
          <w:sz w:val="28"/>
          <w:szCs w:val="28"/>
        </w:rPr>
      </w:pPr>
      <w:r w:rsidRPr="002C6AE6">
        <w:rPr>
          <w:rFonts w:ascii="Abadi" w:hAnsi="Abadi"/>
          <w:b/>
          <w:bCs/>
          <w:sz w:val="28"/>
          <w:szCs w:val="28"/>
        </w:rPr>
        <w:t>Section 8 — Standard of Proof</w:t>
      </w:r>
    </w:p>
    <w:p w14:paraId="4D638275" w14:textId="77777777" w:rsidR="00C47E3F" w:rsidRPr="002C6AE6" w:rsidRDefault="00C47E3F" w:rsidP="003E4A9F">
      <w:pPr>
        <w:rPr>
          <w:rFonts w:ascii="Abadi" w:hAnsi="Abadi"/>
          <w:sz w:val="28"/>
          <w:szCs w:val="28"/>
        </w:rPr>
      </w:pPr>
      <w:r w:rsidRPr="002C6AE6">
        <w:rPr>
          <w:rFonts w:ascii="Abadi" w:hAnsi="Abadi"/>
          <w:sz w:val="28"/>
          <w:szCs w:val="28"/>
        </w:rPr>
        <w:t>1. In criminal matters, harm and responsibility must be proven beyond reasonable doubt.</w:t>
      </w:r>
    </w:p>
    <w:p w14:paraId="7D90A40F" w14:textId="77777777" w:rsidR="00C47E3F" w:rsidRPr="002C6AE6" w:rsidRDefault="00C47E3F" w:rsidP="003E4A9F">
      <w:pPr>
        <w:rPr>
          <w:rFonts w:ascii="Abadi" w:hAnsi="Abadi"/>
          <w:sz w:val="28"/>
          <w:szCs w:val="28"/>
        </w:rPr>
      </w:pPr>
      <w:r w:rsidRPr="002C6AE6">
        <w:rPr>
          <w:rFonts w:ascii="Abadi" w:hAnsi="Abadi"/>
          <w:sz w:val="28"/>
          <w:szCs w:val="28"/>
        </w:rPr>
        <w:t>2. In civil matters, harm and responsibility shall be determined on the balance of probabilities.</w:t>
      </w:r>
    </w:p>
    <w:p w14:paraId="30F2C052" w14:textId="77777777" w:rsidR="00C47E3F" w:rsidRPr="002C6AE6" w:rsidRDefault="00C47E3F" w:rsidP="003E4A9F">
      <w:pPr>
        <w:rPr>
          <w:rFonts w:ascii="Abadi" w:hAnsi="Abadi"/>
          <w:sz w:val="28"/>
          <w:szCs w:val="28"/>
        </w:rPr>
      </w:pPr>
    </w:p>
    <w:p w14:paraId="6BC8E0C7" w14:textId="77777777" w:rsidR="00C47E3F" w:rsidRPr="002C6AE6" w:rsidRDefault="00C47E3F" w:rsidP="003E4A9F">
      <w:pPr>
        <w:rPr>
          <w:rFonts w:ascii="Abadi" w:hAnsi="Abadi"/>
          <w:b/>
          <w:bCs/>
          <w:sz w:val="28"/>
          <w:szCs w:val="28"/>
        </w:rPr>
      </w:pPr>
      <w:r w:rsidRPr="002C6AE6">
        <w:rPr>
          <w:rFonts w:ascii="Abadi" w:hAnsi="Abadi"/>
          <w:b/>
          <w:bCs/>
          <w:sz w:val="28"/>
          <w:szCs w:val="28"/>
        </w:rPr>
        <w:t>Section 9 — Proportional Sentencing</w:t>
      </w:r>
    </w:p>
    <w:p w14:paraId="14642E14" w14:textId="77777777" w:rsidR="00C47E3F" w:rsidRPr="002C6AE6" w:rsidRDefault="00C47E3F" w:rsidP="003E4A9F">
      <w:pPr>
        <w:rPr>
          <w:rFonts w:ascii="Abadi" w:hAnsi="Abadi"/>
          <w:sz w:val="28"/>
          <w:szCs w:val="28"/>
        </w:rPr>
      </w:pPr>
      <w:r w:rsidRPr="002C6AE6">
        <w:rPr>
          <w:rFonts w:ascii="Abadi" w:hAnsi="Abadi"/>
          <w:sz w:val="28"/>
          <w:szCs w:val="28"/>
        </w:rPr>
        <w:t>1. Sentences shall be proportionate to:</w:t>
      </w:r>
    </w:p>
    <w:p w14:paraId="53ABF41E" w14:textId="496E7533" w:rsidR="00C47E3F" w:rsidRPr="002C6AE6" w:rsidRDefault="00C47E3F" w:rsidP="003E4A9F">
      <w:pPr>
        <w:rPr>
          <w:rFonts w:ascii="Abadi" w:hAnsi="Abadi"/>
          <w:sz w:val="28"/>
          <w:szCs w:val="28"/>
        </w:rPr>
      </w:pPr>
      <w:r w:rsidRPr="002C6AE6">
        <w:rPr>
          <w:rFonts w:ascii="Abadi" w:hAnsi="Abadi"/>
          <w:sz w:val="28"/>
          <w:szCs w:val="28"/>
        </w:rPr>
        <w:t xml:space="preserve">   a. the severity of harm</w:t>
      </w:r>
      <w:r w:rsidR="002B15EC">
        <w:rPr>
          <w:rFonts w:ascii="Abadi" w:hAnsi="Abadi"/>
          <w:sz w:val="28"/>
          <w:szCs w:val="28"/>
        </w:rPr>
        <w:br/>
      </w:r>
      <w:r w:rsidRPr="002C6AE6">
        <w:rPr>
          <w:rFonts w:ascii="Abadi" w:hAnsi="Abadi"/>
          <w:sz w:val="28"/>
          <w:szCs w:val="28"/>
        </w:rPr>
        <w:t xml:space="preserve">   b. the level of intent</w:t>
      </w:r>
      <w:r w:rsidR="002B15EC">
        <w:rPr>
          <w:rFonts w:ascii="Abadi" w:hAnsi="Abadi"/>
          <w:sz w:val="28"/>
          <w:szCs w:val="28"/>
        </w:rPr>
        <w:br/>
      </w:r>
      <w:r w:rsidRPr="002C6AE6">
        <w:rPr>
          <w:rFonts w:ascii="Abadi" w:hAnsi="Abadi"/>
          <w:sz w:val="28"/>
          <w:szCs w:val="28"/>
        </w:rPr>
        <w:t xml:space="preserve">   c. the impact of the act</w:t>
      </w:r>
    </w:p>
    <w:p w14:paraId="06C0FE9D" w14:textId="77777777" w:rsidR="00C47E3F" w:rsidRPr="002C6AE6" w:rsidRDefault="00C47E3F" w:rsidP="003E4A9F">
      <w:pPr>
        <w:rPr>
          <w:rFonts w:ascii="Abadi" w:hAnsi="Abadi"/>
          <w:sz w:val="28"/>
          <w:szCs w:val="28"/>
        </w:rPr>
      </w:pPr>
      <w:r w:rsidRPr="002C6AE6">
        <w:rPr>
          <w:rFonts w:ascii="Abadi" w:hAnsi="Abadi"/>
          <w:sz w:val="28"/>
          <w:szCs w:val="28"/>
        </w:rPr>
        <w:t>2. Excessive or arbitrary punishment is prohibited.</w:t>
      </w:r>
    </w:p>
    <w:p w14:paraId="34F48D1A" w14:textId="77777777" w:rsidR="00C47E3F" w:rsidRPr="002C6AE6" w:rsidRDefault="00C47E3F" w:rsidP="003E4A9F">
      <w:pPr>
        <w:rPr>
          <w:rFonts w:ascii="Abadi" w:hAnsi="Abadi"/>
          <w:sz w:val="28"/>
          <w:szCs w:val="28"/>
        </w:rPr>
      </w:pPr>
    </w:p>
    <w:p w14:paraId="24D5DD89" w14:textId="77777777" w:rsidR="00C47E3F" w:rsidRPr="002C6AE6" w:rsidRDefault="00C47E3F" w:rsidP="003E4A9F">
      <w:pPr>
        <w:rPr>
          <w:rFonts w:ascii="Abadi" w:hAnsi="Abadi"/>
          <w:b/>
          <w:bCs/>
          <w:sz w:val="28"/>
          <w:szCs w:val="28"/>
        </w:rPr>
      </w:pPr>
      <w:r w:rsidRPr="002C6AE6">
        <w:rPr>
          <w:rFonts w:ascii="Abadi" w:hAnsi="Abadi"/>
          <w:b/>
          <w:bCs/>
          <w:sz w:val="28"/>
          <w:szCs w:val="28"/>
        </w:rPr>
        <w:t>Section 10 — Lawful Limits of Sentencing</w:t>
      </w:r>
    </w:p>
    <w:p w14:paraId="3BA0A85C" w14:textId="77777777" w:rsidR="00C47E3F" w:rsidRPr="002C6AE6" w:rsidRDefault="00C47E3F" w:rsidP="003E4A9F">
      <w:pPr>
        <w:rPr>
          <w:rFonts w:ascii="Abadi" w:hAnsi="Abadi"/>
          <w:sz w:val="28"/>
          <w:szCs w:val="28"/>
        </w:rPr>
      </w:pPr>
      <w:r w:rsidRPr="002C6AE6">
        <w:rPr>
          <w:rFonts w:ascii="Abadi" w:hAnsi="Abadi"/>
          <w:sz w:val="28"/>
          <w:szCs w:val="28"/>
        </w:rPr>
        <w:t>1. No sentence shall be imposed unless:</w:t>
      </w:r>
    </w:p>
    <w:p w14:paraId="2F1344A4" w14:textId="7BA087B7" w:rsidR="00C47E3F" w:rsidRPr="002C6AE6" w:rsidRDefault="00C47E3F" w:rsidP="003E4A9F">
      <w:pPr>
        <w:rPr>
          <w:rFonts w:ascii="Abadi" w:hAnsi="Abadi"/>
          <w:sz w:val="28"/>
          <w:szCs w:val="28"/>
        </w:rPr>
      </w:pPr>
      <w:r w:rsidRPr="002C6AE6">
        <w:rPr>
          <w:rFonts w:ascii="Abadi" w:hAnsi="Abadi"/>
          <w:sz w:val="28"/>
          <w:szCs w:val="28"/>
        </w:rPr>
        <w:t xml:space="preserve">   a. authorized by law</w:t>
      </w:r>
      <w:r w:rsidR="002B15EC">
        <w:rPr>
          <w:rFonts w:ascii="Abadi" w:hAnsi="Abadi"/>
          <w:sz w:val="28"/>
          <w:szCs w:val="28"/>
        </w:rPr>
        <w:br/>
      </w:r>
      <w:r w:rsidRPr="002C6AE6">
        <w:rPr>
          <w:rFonts w:ascii="Abadi" w:hAnsi="Abadi"/>
          <w:sz w:val="28"/>
          <w:szCs w:val="28"/>
        </w:rPr>
        <w:t xml:space="preserve">   b. consistent with this Constitution</w:t>
      </w:r>
    </w:p>
    <w:p w14:paraId="113D0A91" w14:textId="77777777" w:rsidR="00C47E3F" w:rsidRPr="002C6AE6" w:rsidRDefault="00C47E3F" w:rsidP="003E4A9F">
      <w:pPr>
        <w:rPr>
          <w:rFonts w:ascii="Abadi" w:hAnsi="Abadi"/>
          <w:sz w:val="28"/>
          <w:szCs w:val="28"/>
        </w:rPr>
      </w:pPr>
      <w:r w:rsidRPr="002C6AE6">
        <w:rPr>
          <w:rFonts w:ascii="Abadi" w:hAnsi="Abadi"/>
          <w:sz w:val="28"/>
          <w:szCs w:val="28"/>
        </w:rPr>
        <w:t>2. Sentences exceeding lawful authority are void.</w:t>
      </w:r>
    </w:p>
    <w:p w14:paraId="6DCB1EFC" w14:textId="77777777" w:rsidR="00C47E3F" w:rsidRPr="002C6AE6" w:rsidRDefault="00C47E3F" w:rsidP="003E4A9F">
      <w:pPr>
        <w:rPr>
          <w:rFonts w:ascii="Abadi" w:hAnsi="Abadi"/>
          <w:sz w:val="28"/>
          <w:szCs w:val="28"/>
        </w:rPr>
      </w:pPr>
    </w:p>
    <w:p w14:paraId="2470A03C" w14:textId="77777777" w:rsidR="00C47E3F" w:rsidRPr="002C6AE6" w:rsidRDefault="00C47E3F" w:rsidP="003E4A9F">
      <w:pPr>
        <w:rPr>
          <w:rFonts w:ascii="Abadi" w:hAnsi="Abadi"/>
          <w:b/>
          <w:bCs/>
          <w:sz w:val="28"/>
          <w:szCs w:val="28"/>
        </w:rPr>
      </w:pPr>
      <w:r w:rsidRPr="002C6AE6">
        <w:rPr>
          <w:rFonts w:ascii="Abadi" w:hAnsi="Abadi"/>
          <w:b/>
          <w:bCs/>
          <w:sz w:val="28"/>
          <w:szCs w:val="28"/>
        </w:rPr>
        <w:t>Section 11 — Prohibited Factors</w:t>
      </w:r>
    </w:p>
    <w:p w14:paraId="0FBFECD9" w14:textId="77777777" w:rsidR="00C47E3F" w:rsidRPr="002C6AE6" w:rsidRDefault="00C47E3F" w:rsidP="003E4A9F">
      <w:pPr>
        <w:rPr>
          <w:rFonts w:ascii="Abadi" w:hAnsi="Abadi"/>
          <w:sz w:val="28"/>
          <w:szCs w:val="28"/>
        </w:rPr>
      </w:pPr>
      <w:r w:rsidRPr="002C6AE6">
        <w:rPr>
          <w:rFonts w:ascii="Abadi" w:hAnsi="Abadi"/>
          <w:sz w:val="28"/>
          <w:szCs w:val="28"/>
        </w:rPr>
        <w:t>1. Sentencing shall not consider:</w:t>
      </w:r>
    </w:p>
    <w:p w14:paraId="0C16EAA4" w14:textId="40E62FA4" w:rsidR="00C47E3F" w:rsidRPr="002C6AE6" w:rsidRDefault="00C47E3F" w:rsidP="003E4A9F">
      <w:pPr>
        <w:rPr>
          <w:rFonts w:ascii="Abadi" w:hAnsi="Abadi"/>
          <w:sz w:val="28"/>
          <w:szCs w:val="28"/>
        </w:rPr>
      </w:pPr>
      <w:r w:rsidRPr="002C6AE6">
        <w:rPr>
          <w:rFonts w:ascii="Abadi" w:hAnsi="Abadi"/>
          <w:sz w:val="28"/>
          <w:szCs w:val="28"/>
        </w:rPr>
        <w:t xml:space="preserve">   a. personal status</w:t>
      </w:r>
      <w:r w:rsidR="002B15EC">
        <w:rPr>
          <w:rFonts w:ascii="Abadi" w:hAnsi="Abadi"/>
          <w:sz w:val="28"/>
          <w:szCs w:val="28"/>
        </w:rPr>
        <w:br/>
      </w:r>
      <w:r w:rsidRPr="002C6AE6">
        <w:rPr>
          <w:rFonts w:ascii="Abadi" w:hAnsi="Abadi"/>
          <w:sz w:val="28"/>
          <w:szCs w:val="28"/>
        </w:rPr>
        <w:t xml:space="preserve">   b. wealth or poverty</w:t>
      </w:r>
      <w:r w:rsidR="002B15EC">
        <w:rPr>
          <w:rFonts w:ascii="Abadi" w:hAnsi="Abadi"/>
          <w:sz w:val="28"/>
          <w:szCs w:val="28"/>
        </w:rPr>
        <w:br/>
      </w:r>
      <w:r w:rsidRPr="002C6AE6">
        <w:rPr>
          <w:rFonts w:ascii="Abadi" w:hAnsi="Abadi"/>
          <w:sz w:val="28"/>
          <w:szCs w:val="28"/>
        </w:rPr>
        <w:lastRenderedPageBreak/>
        <w:t xml:space="preserve">   c. public opinion</w:t>
      </w:r>
      <w:r w:rsidR="002B15EC">
        <w:rPr>
          <w:rFonts w:ascii="Abadi" w:hAnsi="Abadi"/>
          <w:sz w:val="28"/>
          <w:szCs w:val="28"/>
        </w:rPr>
        <w:br/>
      </w:r>
      <w:r w:rsidRPr="002C6AE6">
        <w:rPr>
          <w:rFonts w:ascii="Abadi" w:hAnsi="Abadi"/>
          <w:sz w:val="28"/>
          <w:szCs w:val="28"/>
        </w:rPr>
        <w:t xml:space="preserve">   d. political influence</w:t>
      </w:r>
    </w:p>
    <w:p w14:paraId="66344861" w14:textId="77777777" w:rsidR="00C47E3F" w:rsidRPr="002C6AE6" w:rsidRDefault="00C47E3F" w:rsidP="003E4A9F">
      <w:pPr>
        <w:rPr>
          <w:rFonts w:ascii="Abadi" w:hAnsi="Abadi"/>
          <w:sz w:val="28"/>
          <w:szCs w:val="28"/>
        </w:rPr>
      </w:pPr>
      <w:r w:rsidRPr="002C6AE6">
        <w:rPr>
          <w:rFonts w:ascii="Abadi" w:hAnsi="Abadi"/>
          <w:sz w:val="28"/>
          <w:szCs w:val="28"/>
        </w:rPr>
        <w:t>2. Only lawful and relevant factors may be considered.</w:t>
      </w:r>
    </w:p>
    <w:p w14:paraId="7EC9A7E9" w14:textId="77777777" w:rsidR="00C47E3F" w:rsidRPr="002C6AE6" w:rsidRDefault="00C47E3F" w:rsidP="003E4A9F">
      <w:pPr>
        <w:rPr>
          <w:rFonts w:ascii="Abadi" w:hAnsi="Abadi"/>
          <w:sz w:val="28"/>
          <w:szCs w:val="28"/>
        </w:rPr>
      </w:pPr>
    </w:p>
    <w:p w14:paraId="193BA223" w14:textId="77777777" w:rsidR="00C47E3F" w:rsidRPr="002C6AE6" w:rsidRDefault="00C47E3F" w:rsidP="003E4A9F">
      <w:pPr>
        <w:rPr>
          <w:rFonts w:ascii="Abadi" w:hAnsi="Abadi"/>
          <w:b/>
          <w:bCs/>
          <w:sz w:val="28"/>
          <w:szCs w:val="28"/>
        </w:rPr>
      </w:pPr>
      <w:r w:rsidRPr="002C6AE6">
        <w:rPr>
          <w:rFonts w:ascii="Abadi" w:hAnsi="Abadi"/>
          <w:b/>
          <w:bCs/>
          <w:sz w:val="28"/>
          <w:szCs w:val="28"/>
        </w:rPr>
        <w:t>Section 12 — Requirement of Reasoned Determination</w:t>
      </w:r>
    </w:p>
    <w:p w14:paraId="1FC7E25F" w14:textId="77777777" w:rsidR="00C47E3F" w:rsidRPr="002C6AE6" w:rsidRDefault="00C47E3F" w:rsidP="003E4A9F">
      <w:pPr>
        <w:rPr>
          <w:rFonts w:ascii="Abadi" w:hAnsi="Abadi"/>
          <w:sz w:val="28"/>
          <w:szCs w:val="28"/>
        </w:rPr>
      </w:pPr>
      <w:r w:rsidRPr="002C6AE6">
        <w:rPr>
          <w:rFonts w:ascii="Abadi" w:hAnsi="Abadi"/>
          <w:sz w:val="28"/>
          <w:szCs w:val="28"/>
        </w:rPr>
        <w:t>1. Every determination of harm and sentence shall:</w:t>
      </w:r>
    </w:p>
    <w:p w14:paraId="753A3C93" w14:textId="1F365B80" w:rsidR="00C47E3F" w:rsidRPr="002C6AE6" w:rsidRDefault="00C47E3F" w:rsidP="003E4A9F">
      <w:pPr>
        <w:rPr>
          <w:rFonts w:ascii="Abadi" w:hAnsi="Abadi"/>
          <w:sz w:val="28"/>
          <w:szCs w:val="28"/>
        </w:rPr>
      </w:pPr>
      <w:r w:rsidRPr="002C6AE6">
        <w:rPr>
          <w:rFonts w:ascii="Abadi" w:hAnsi="Abadi"/>
          <w:sz w:val="28"/>
          <w:szCs w:val="28"/>
        </w:rPr>
        <w:t xml:space="preserve">   a. </w:t>
      </w:r>
      <w:proofErr w:type="gramStart"/>
      <w:r w:rsidRPr="002C6AE6">
        <w:rPr>
          <w:rFonts w:ascii="Abadi" w:hAnsi="Abadi"/>
          <w:sz w:val="28"/>
          <w:szCs w:val="28"/>
        </w:rPr>
        <w:t>identify</w:t>
      </w:r>
      <w:proofErr w:type="gramEnd"/>
      <w:r w:rsidRPr="002C6AE6">
        <w:rPr>
          <w:rFonts w:ascii="Abadi" w:hAnsi="Abadi"/>
          <w:sz w:val="28"/>
          <w:szCs w:val="28"/>
        </w:rPr>
        <w:t xml:space="preserve"> the harm proven</w:t>
      </w:r>
      <w:r w:rsidR="002B15EC">
        <w:rPr>
          <w:rFonts w:ascii="Abadi" w:hAnsi="Abadi"/>
          <w:sz w:val="28"/>
          <w:szCs w:val="28"/>
        </w:rPr>
        <w:br/>
      </w:r>
      <w:r w:rsidRPr="002C6AE6">
        <w:rPr>
          <w:rFonts w:ascii="Abadi" w:hAnsi="Abadi"/>
          <w:sz w:val="28"/>
          <w:szCs w:val="28"/>
        </w:rPr>
        <w:t xml:space="preserve">   b. state the law applied</w:t>
      </w:r>
      <w:r w:rsidR="002B15EC">
        <w:rPr>
          <w:rFonts w:ascii="Abadi" w:hAnsi="Abadi"/>
          <w:sz w:val="28"/>
          <w:szCs w:val="28"/>
        </w:rPr>
        <w:br/>
      </w:r>
      <w:r w:rsidRPr="002C6AE6">
        <w:rPr>
          <w:rFonts w:ascii="Abadi" w:hAnsi="Abadi"/>
          <w:sz w:val="28"/>
          <w:szCs w:val="28"/>
        </w:rPr>
        <w:t xml:space="preserve">   c. explain the reasoning linking facts to outcome</w:t>
      </w:r>
    </w:p>
    <w:p w14:paraId="5632BEEC" w14:textId="77777777" w:rsidR="00C47E3F" w:rsidRPr="002C6AE6" w:rsidRDefault="00C47E3F" w:rsidP="003E4A9F">
      <w:pPr>
        <w:rPr>
          <w:rFonts w:ascii="Abadi" w:hAnsi="Abadi"/>
          <w:sz w:val="28"/>
          <w:szCs w:val="28"/>
        </w:rPr>
      </w:pPr>
      <w:r w:rsidRPr="002C6AE6">
        <w:rPr>
          <w:rFonts w:ascii="Abadi" w:hAnsi="Abadi"/>
          <w:sz w:val="28"/>
          <w:szCs w:val="28"/>
        </w:rPr>
        <w:t>2. Decisions lacking clear reasoning are void.</w:t>
      </w:r>
    </w:p>
    <w:p w14:paraId="73D356BF" w14:textId="77777777" w:rsidR="00C47E3F" w:rsidRPr="002C6AE6" w:rsidRDefault="00C47E3F" w:rsidP="003E4A9F">
      <w:pPr>
        <w:rPr>
          <w:rFonts w:ascii="Abadi" w:hAnsi="Abadi"/>
          <w:sz w:val="28"/>
          <w:szCs w:val="28"/>
        </w:rPr>
      </w:pPr>
    </w:p>
    <w:p w14:paraId="0DB3D6A0" w14:textId="77777777" w:rsidR="00C47E3F" w:rsidRPr="002C6AE6" w:rsidRDefault="00C47E3F" w:rsidP="003E4A9F">
      <w:pPr>
        <w:rPr>
          <w:rFonts w:ascii="Abadi" w:hAnsi="Abadi"/>
          <w:b/>
          <w:bCs/>
          <w:sz w:val="28"/>
          <w:szCs w:val="28"/>
        </w:rPr>
      </w:pPr>
      <w:r w:rsidRPr="002C6AE6">
        <w:rPr>
          <w:rFonts w:ascii="Abadi" w:hAnsi="Abadi"/>
          <w:b/>
          <w:bCs/>
          <w:sz w:val="28"/>
          <w:szCs w:val="28"/>
        </w:rPr>
        <w:t>Section 13 — Consistency</w:t>
      </w:r>
    </w:p>
    <w:p w14:paraId="473D67B4" w14:textId="77777777" w:rsidR="00C47E3F" w:rsidRPr="002C6AE6" w:rsidRDefault="00C47E3F" w:rsidP="003E4A9F">
      <w:pPr>
        <w:rPr>
          <w:rFonts w:ascii="Abadi" w:hAnsi="Abadi"/>
          <w:sz w:val="28"/>
          <w:szCs w:val="28"/>
        </w:rPr>
      </w:pPr>
      <w:r w:rsidRPr="002C6AE6">
        <w:rPr>
          <w:rFonts w:ascii="Abadi" w:hAnsi="Abadi"/>
          <w:sz w:val="28"/>
          <w:szCs w:val="28"/>
        </w:rPr>
        <w:t>1. Similar harm under similar circumstances shall result in similar outcomes.</w:t>
      </w:r>
    </w:p>
    <w:p w14:paraId="19C04B58" w14:textId="77777777" w:rsidR="00C47E3F" w:rsidRPr="002C6AE6" w:rsidRDefault="00C47E3F" w:rsidP="003E4A9F">
      <w:pPr>
        <w:rPr>
          <w:rFonts w:ascii="Abadi" w:hAnsi="Abadi"/>
          <w:sz w:val="28"/>
          <w:szCs w:val="28"/>
        </w:rPr>
      </w:pPr>
      <w:r w:rsidRPr="002C6AE6">
        <w:rPr>
          <w:rFonts w:ascii="Abadi" w:hAnsi="Abadi"/>
          <w:sz w:val="28"/>
          <w:szCs w:val="28"/>
        </w:rPr>
        <w:t>2. Any deviation must be justified by law and stated in the record.</w:t>
      </w:r>
    </w:p>
    <w:p w14:paraId="0117387A" w14:textId="77777777" w:rsidR="00C47E3F" w:rsidRPr="002C6AE6" w:rsidRDefault="00C47E3F" w:rsidP="003E4A9F">
      <w:pPr>
        <w:rPr>
          <w:rFonts w:ascii="Abadi" w:hAnsi="Abadi"/>
          <w:sz w:val="28"/>
          <w:szCs w:val="28"/>
        </w:rPr>
      </w:pPr>
    </w:p>
    <w:p w14:paraId="72DE5B10" w14:textId="77777777" w:rsidR="00C47E3F" w:rsidRPr="002C6AE6" w:rsidRDefault="00C47E3F" w:rsidP="003E4A9F">
      <w:pPr>
        <w:rPr>
          <w:rFonts w:ascii="Abadi" w:hAnsi="Abadi"/>
          <w:b/>
          <w:bCs/>
          <w:sz w:val="28"/>
          <w:szCs w:val="28"/>
        </w:rPr>
      </w:pPr>
      <w:r w:rsidRPr="002C6AE6">
        <w:rPr>
          <w:rFonts w:ascii="Abadi" w:hAnsi="Abadi"/>
          <w:b/>
          <w:bCs/>
          <w:sz w:val="28"/>
          <w:szCs w:val="28"/>
        </w:rPr>
        <w:t>Section 14 — Record and Transparency</w:t>
      </w:r>
    </w:p>
    <w:p w14:paraId="57585E3D" w14:textId="77777777" w:rsidR="00C47E3F" w:rsidRPr="002C6AE6" w:rsidRDefault="00C47E3F" w:rsidP="003E4A9F">
      <w:pPr>
        <w:rPr>
          <w:rFonts w:ascii="Abadi" w:hAnsi="Abadi"/>
          <w:sz w:val="28"/>
          <w:szCs w:val="28"/>
        </w:rPr>
      </w:pPr>
      <w:r w:rsidRPr="002C6AE6">
        <w:rPr>
          <w:rFonts w:ascii="Abadi" w:hAnsi="Abadi"/>
          <w:sz w:val="28"/>
          <w:szCs w:val="28"/>
        </w:rPr>
        <w:t>1. All determinations shall be:</w:t>
      </w:r>
    </w:p>
    <w:p w14:paraId="28C82E36" w14:textId="34D1DB39" w:rsidR="00C47E3F" w:rsidRPr="002C6AE6" w:rsidRDefault="00C47E3F" w:rsidP="003E4A9F">
      <w:pPr>
        <w:rPr>
          <w:rFonts w:ascii="Abadi" w:hAnsi="Abadi"/>
          <w:sz w:val="28"/>
          <w:szCs w:val="28"/>
        </w:rPr>
      </w:pPr>
      <w:r w:rsidRPr="002C6AE6">
        <w:rPr>
          <w:rFonts w:ascii="Abadi" w:hAnsi="Abadi"/>
          <w:sz w:val="28"/>
          <w:szCs w:val="28"/>
        </w:rPr>
        <w:t xml:space="preserve">   a. recorded</w:t>
      </w:r>
      <w:r w:rsidR="002B15EC">
        <w:rPr>
          <w:rFonts w:ascii="Abadi" w:hAnsi="Abadi"/>
          <w:sz w:val="28"/>
          <w:szCs w:val="28"/>
        </w:rPr>
        <w:br/>
      </w:r>
      <w:r w:rsidRPr="002C6AE6">
        <w:rPr>
          <w:rFonts w:ascii="Abadi" w:hAnsi="Abadi"/>
          <w:sz w:val="28"/>
          <w:szCs w:val="28"/>
        </w:rPr>
        <w:t xml:space="preserve">   b. accessible for review</w:t>
      </w:r>
    </w:p>
    <w:p w14:paraId="22A18418" w14:textId="77777777" w:rsidR="00C47E3F" w:rsidRPr="002C6AE6" w:rsidRDefault="00C47E3F" w:rsidP="003E4A9F">
      <w:pPr>
        <w:rPr>
          <w:rFonts w:ascii="Abadi" w:hAnsi="Abadi"/>
          <w:sz w:val="28"/>
          <w:szCs w:val="28"/>
        </w:rPr>
      </w:pPr>
      <w:r w:rsidRPr="002C6AE6">
        <w:rPr>
          <w:rFonts w:ascii="Abadi" w:hAnsi="Abadi"/>
          <w:sz w:val="28"/>
          <w:szCs w:val="28"/>
        </w:rPr>
        <w:t>2. Records must allow independent verification of:</w:t>
      </w:r>
    </w:p>
    <w:p w14:paraId="3AE4092E" w14:textId="031DE614" w:rsidR="00C47E3F" w:rsidRPr="002C6AE6" w:rsidRDefault="00C47E3F" w:rsidP="003E4A9F">
      <w:pPr>
        <w:rPr>
          <w:rFonts w:ascii="Abadi" w:hAnsi="Abadi"/>
          <w:sz w:val="28"/>
          <w:szCs w:val="28"/>
        </w:rPr>
      </w:pPr>
      <w:r w:rsidRPr="002C6AE6">
        <w:rPr>
          <w:rFonts w:ascii="Abadi" w:hAnsi="Abadi"/>
          <w:sz w:val="28"/>
          <w:szCs w:val="28"/>
        </w:rPr>
        <w:t xml:space="preserve">   a. evidence considered</w:t>
      </w:r>
      <w:r w:rsidR="002B15EC">
        <w:rPr>
          <w:rFonts w:ascii="Abadi" w:hAnsi="Abadi"/>
          <w:sz w:val="28"/>
          <w:szCs w:val="28"/>
        </w:rPr>
        <w:br/>
      </w:r>
      <w:r w:rsidRPr="002C6AE6">
        <w:rPr>
          <w:rFonts w:ascii="Abadi" w:hAnsi="Abadi"/>
          <w:sz w:val="28"/>
          <w:szCs w:val="28"/>
        </w:rPr>
        <w:t xml:space="preserve">   b. law applied</w:t>
      </w:r>
      <w:r w:rsidR="002B15EC">
        <w:rPr>
          <w:rFonts w:ascii="Abadi" w:hAnsi="Abadi"/>
          <w:sz w:val="28"/>
          <w:szCs w:val="28"/>
        </w:rPr>
        <w:br/>
      </w:r>
      <w:r w:rsidRPr="002C6AE6">
        <w:rPr>
          <w:rFonts w:ascii="Abadi" w:hAnsi="Abadi"/>
          <w:sz w:val="28"/>
          <w:szCs w:val="28"/>
        </w:rPr>
        <w:t xml:space="preserve">   c. reasoning used</w:t>
      </w:r>
    </w:p>
    <w:p w14:paraId="5941020D" w14:textId="77777777" w:rsidR="00C47E3F" w:rsidRPr="002C6AE6" w:rsidRDefault="00C47E3F" w:rsidP="003E4A9F">
      <w:pPr>
        <w:rPr>
          <w:rFonts w:ascii="Abadi" w:hAnsi="Abadi"/>
          <w:sz w:val="28"/>
          <w:szCs w:val="28"/>
        </w:rPr>
      </w:pPr>
    </w:p>
    <w:p w14:paraId="2DF88C7C" w14:textId="77777777" w:rsidR="00C47E3F" w:rsidRPr="002C6AE6" w:rsidRDefault="00C47E3F" w:rsidP="003E4A9F">
      <w:pPr>
        <w:rPr>
          <w:rFonts w:ascii="Abadi" w:hAnsi="Abadi"/>
          <w:b/>
          <w:bCs/>
          <w:sz w:val="28"/>
          <w:szCs w:val="28"/>
        </w:rPr>
      </w:pPr>
      <w:r w:rsidRPr="002C6AE6">
        <w:rPr>
          <w:rFonts w:ascii="Abadi" w:hAnsi="Abadi"/>
          <w:b/>
          <w:bCs/>
          <w:sz w:val="28"/>
          <w:szCs w:val="28"/>
        </w:rPr>
        <w:t>Section 15 — Review and Correction</w:t>
      </w:r>
    </w:p>
    <w:p w14:paraId="333229C5" w14:textId="77777777" w:rsidR="00C47E3F" w:rsidRPr="002C6AE6" w:rsidRDefault="00C47E3F" w:rsidP="003E4A9F">
      <w:pPr>
        <w:rPr>
          <w:rFonts w:ascii="Abadi" w:hAnsi="Abadi"/>
          <w:sz w:val="28"/>
          <w:szCs w:val="28"/>
        </w:rPr>
      </w:pPr>
      <w:r w:rsidRPr="002C6AE6">
        <w:rPr>
          <w:rFonts w:ascii="Abadi" w:hAnsi="Abadi"/>
          <w:sz w:val="28"/>
          <w:szCs w:val="28"/>
        </w:rPr>
        <w:t>1. Any determination inconsistent with this Article shall be:</w:t>
      </w:r>
    </w:p>
    <w:p w14:paraId="12651C6F" w14:textId="6109C7CB" w:rsidR="00C47E3F" w:rsidRPr="002C6AE6" w:rsidRDefault="00C47E3F" w:rsidP="003E4A9F">
      <w:pPr>
        <w:rPr>
          <w:rFonts w:ascii="Abadi" w:hAnsi="Abadi"/>
          <w:sz w:val="28"/>
          <w:szCs w:val="28"/>
        </w:rPr>
      </w:pPr>
      <w:r w:rsidRPr="002C6AE6">
        <w:rPr>
          <w:rFonts w:ascii="Abadi" w:hAnsi="Abadi"/>
          <w:sz w:val="28"/>
          <w:szCs w:val="28"/>
        </w:rPr>
        <w:t xml:space="preserve">   a. subject to review</w:t>
      </w:r>
      <w:r w:rsidR="002B15EC">
        <w:rPr>
          <w:rFonts w:ascii="Abadi" w:hAnsi="Abadi"/>
          <w:sz w:val="28"/>
          <w:szCs w:val="28"/>
        </w:rPr>
        <w:br/>
      </w:r>
      <w:r w:rsidRPr="002C6AE6">
        <w:rPr>
          <w:rFonts w:ascii="Abadi" w:hAnsi="Abadi"/>
          <w:sz w:val="28"/>
          <w:szCs w:val="28"/>
        </w:rPr>
        <w:t xml:space="preserve">   b. corrected or set aside</w:t>
      </w:r>
    </w:p>
    <w:p w14:paraId="4C009069" w14:textId="77777777" w:rsidR="00C47E3F" w:rsidRPr="002C6AE6" w:rsidRDefault="00C47E3F" w:rsidP="003E4A9F">
      <w:pPr>
        <w:rPr>
          <w:rFonts w:ascii="Abadi" w:hAnsi="Abadi"/>
          <w:sz w:val="28"/>
          <w:szCs w:val="28"/>
        </w:rPr>
      </w:pPr>
      <w:r w:rsidRPr="002C6AE6">
        <w:rPr>
          <w:rFonts w:ascii="Abadi" w:hAnsi="Abadi"/>
          <w:sz w:val="28"/>
          <w:szCs w:val="28"/>
        </w:rPr>
        <w:lastRenderedPageBreak/>
        <w:t>2. Unlawful sentencing shall result in remedy.</w:t>
      </w:r>
    </w:p>
    <w:p w14:paraId="4CB0EDED" w14:textId="77777777" w:rsidR="00C47E3F" w:rsidRPr="002C6AE6" w:rsidRDefault="00C47E3F" w:rsidP="003E4A9F">
      <w:pPr>
        <w:rPr>
          <w:rFonts w:ascii="Abadi" w:hAnsi="Abadi"/>
          <w:sz w:val="28"/>
          <w:szCs w:val="28"/>
        </w:rPr>
      </w:pPr>
    </w:p>
    <w:p w14:paraId="3AA47883" w14:textId="77777777" w:rsidR="00C47E3F" w:rsidRPr="002C6AE6" w:rsidRDefault="00C47E3F" w:rsidP="003E4A9F">
      <w:pPr>
        <w:rPr>
          <w:rFonts w:ascii="Abadi" w:hAnsi="Abadi"/>
          <w:b/>
          <w:bCs/>
          <w:sz w:val="28"/>
          <w:szCs w:val="28"/>
        </w:rPr>
      </w:pPr>
      <w:r w:rsidRPr="002C6AE6">
        <w:rPr>
          <w:rFonts w:ascii="Abadi" w:hAnsi="Abadi"/>
          <w:b/>
          <w:bCs/>
          <w:sz w:val="28"/>
          <w:szCs w:val="28"/>
        </w:rPr>
        <w:t>Section 16 — Principle</w:t>
      </w:r>
    </w:p>
    <w:p w14:paraId="52B00425" w14:textId="77777777" w:rsidR="00C47E3F" w:rsidRPr="002C6AE6" w:rsidRDefault="00C47E3F" w:rsidP="003E4A9F">
      <w:pPr>
        <w:rPr>
          <w:rFonts w:ascii="Abadi" w:hAnsi="Abadi"/>
          <w:sz w:val="28"/>
          <w:szCs w:val="28"/>
        </w:rPr>
      </w:pPr>
      <w:r w:rsidRPr="002C6AE6">
        <w:rPr>
          <w:rFonts w:ascii="Abadi" w:hAnsi="Abadi"/>
          <w:sz w:val="28"/>
          <w:szCs w:val="28"/>
        </w:rPr>
        <w:t>Determination of harm and sentencing shall ensure:</w:t>
      </w:r>
    </w:p>
    <w:p w14:paraId="2A22E5A6" w14:textId="2328BD9E" w:rsidR="00C47E3F" w:rsidRPr="002C6AE6" w:rsidRDefault="00C47E3F" w:rsidP="003E4A9F">
      <w:pPr>
        <w:rPr>
          <w:rFonts w:ascii="Abadi" w:hAnsi="Abadi"/>
          <w:sz w:val="28"/>
          <w:szCs w:val="28"/>
        </w:rPr>
      </w:pPr>
      <w:r w:rsidRPr="002C6AE6">
        <w:rPr>
          <w:rFonts w:ascii="Abadi" w:hAnsi="Abadi"/>
          <w:sz w:val="28"/>
          <w:szCs w:val="28"/>
        </w:rPr>
        <w:t xml:space="preserve">   </w:t>
      </w:r>
      <w:r w:rsidR="002B15EC" w:rsidRPr="002C6AE6">
        <w:rPr>
          <w:rFonts w:ascii="Abadi" w:hAnsi="Abadi"/>
          <w:sz w:val="28"/>
          <w:szCs w:val="28"/>
        </w:rPr>
        <w:t>O</w:t>
      </w:r>
      <w:r w:rsidRPr="002C6AE6">
        <w:rPr>
          <w:rFonts w:ascii="Abadi" w:hAnsi="Abadi"/>
          <w:sz w:val="28"/>
          <w:szCs w:val="28"/>
        </w:rPr>
        <w:t>bjectivity</w:t>
      </w:r>
      <w:r w:rsidR="002B15EC">
        <w:rPr>
          <w:rFonts w:ascii="Abadi" w:hAnsi="Abadi"/>
          <w:sz w:val="28"/>
          <w:szCs w:val="28"/>
        </w:rPr>
        <w:br/>
      </w:r>
      <w:r w:rsidRPr="002C6AE6">
        <w:rPr>
          <w:rFonts w:ascii="Abadi" w:hAnsi="Abadi"/>
          <w:sz w:val="28"/>
          <w:szCs w:val="28"/>
        </w:rPr>
        <w:t xml:space="preserve">   proportionality</w:t>
      </w:r>
      <w:r w:rsidR="002B15EC">
        <w:rPr>
          <w:rFonts w:ascii="Abadi" w:hAnsi="Abadi"/>
          <w:sz w:val="28"/>
          <w:szCs w:val="28"/>
        </w:rPr>
        <w:br/>
      </w:r>
      <w:r w:rsidRPr="002C6AE6">
        <w:rPr>
          <w:rFonts w:ascii="Abadi" w:hAnsi="Abadi"/>
          <w:sz w:val="28"/>
          <w:szCs w:val="28"/>
        </w:rPr>
        <w:t xml:space="preserve">   accountability</w:t>
      </w:r>
      <w:r w:rsidR="002B15EC">
        <w:rPr>
          <w:rFonts w:ascii="Abadi" w:hAnsi="Abadi"/>
          <w:sz w:val="28"/>
          <w:szCs w:val="28"/>
        </w:rPr>
        <w:br/>
      </w:r>
      <w:r w:rsidRPr="002C6AE6">
        <w:rPr>
          <w:rFonts w:ascii="Abadi" w:hAnsi="Abadi"/>
          <w:sz w:val="28"/>
          <w:szCs w:val="28"/>
        </w:rPr>
        <w:t xml:space="preserve">   consistency</w:t>
      </w:r>
      <w:r w:rsidR="002B15EC">
        <w:rPr>
          <w:rFonts w:ascii="Abadi" w:hAnsi="Abadi"/>
          <w:sz w:val="28"/>
          <w:szCs w:val="28"/>
        </w:rPr>
        <w:br/>
      </w:r>
      <w:r w:rsidRPr="002C6AE6">
        <w:rPr>
          <w:rFonts w:ascii="Abadi" w:hAnsi="Abadi"/>
          <w:sz w:val="28"/>
          <w:szCs w:val="28"/>
        </w:rPr>
        <w:t xml:space="preserve">   strict adherence to law</w:t>
      </w:r>
    </w:p>
    <w:p w14:paraId="7CE2EB1D" w14:textId="6CFF1C27" w:rsidR="00C47E3F" w:rsidRDefault="00C47E3F" w:rsidP="00C47E3F">
      <w:pPr>
        <w:rPr>
          <w:rFonts w:ascii="Abadi" w:hAnsi="Abadi"/>
          <w:b/>
          <w:bCs/>
          <w:sz w:val="28"/>
          <w:szCs w:val="28"/>
        </w:rPr>
      </w:pPr>
    </w:p>
    <w:p w14:paraId="11E8087F" w14:textId="0D9A9B39" w:rsidR="002B15EC" w:rsidRDefault="002B15EC" w:rsidP="00C47E3F">
      <w:pPr>
        <w:rPr>
          <w:rFonts w:ascii="Abadi" w:hAnsi="Abadi"/>
          <w:b/>
          <w:bCs/>
          <w:sz w:val="28"/>
          <w:szCs w:val="28"/>
        </w:rPr>
      </w:pPr>
    </w:p>
    <w:p w14:paraId="7F419E30" w14:textId="135E9864" w:rsidR="002B15EC" w:rsidRDefault="002B15EC" w:rsidP="00C47E3F">
      <w:pPr>
        <w:rPr>
          <w:rFonts w:ascii="Abadi" w:hAnsi="Abadi"/>
          <w:b/>
          <w:bCs/>
          <w:sz w:val="28"/>
          <w:szCs w:val="28"/>
        </w:rPr>
      </w:pPr>
    </w:p>
    <w:p w14:paraId="2F08FF08" w14:textId="072CB36C" w:rsidR="002B15EC" w:rsidRDefault="002B15EC" w:rsidP="00C47E3F">
      <w:pPr>
        <w:rPr>
          <w:rFonts w:ascii="Abadi" w:hAnsi="Abadi"/>
          <w:b/>
          <w:bCs/>
          <w:sz w:val="28"/>
          <w:szCs w:val="28"/>
        </w:rPr>
      </w:pPr>
    </w:p>
    <w:p w14:paraId="58EBDDB8" w14:textId="6BA5D17B" w:rsidR="002B15EC" w:rsidRDefault="002B15EC" w:rsidP="00C47E3F">
      <w:pPr>
        <w:rPr>
          <w:rFonts w:ascii="Abadi" w:hAnsi="Abadi"/>
          <w:b/>
          <w:bCs/>
          <w:sz w:val="28"/>
          <w:szCs w:val="28"/>
        </w:rPr>
      </w:pPr>
    </w:p>
    <w:p w14:paraId="53623C44" w14:textId="7AAEDBC9" w:rsidR="002B15EC" w:rsidRDefault="002B15EC" w:rsidP="00C47E3F">
      <w:pPr>
        <w:rPr>
          <w:rFonts w:ascii="Abadi" w:hAnsi="Abadi"/>
          <w:b/>
          <w:bCs/>
          <w:sz w:val="28"/>
          <w:szCs w:val="28"/>
        </w:rPr>
      </w:pPr>
    </w:p>
    <w:p w14:paraId="21329B1E" w14:textId="2D75935C" w:rsidR="002B15EC" w:rsidRDefault="002B15EC" w:rsidP="00C47E3F">
      <w:pPr>
        <w:rPr>
          <w:rFonts w:ascii="Abadi" w:hAnsi="Abadi"/>
          <w:b/>
          <w:bCs/>
          <w:sz w:val="28"/>
          <w:szCs w:val="28"/>
        </w:rPr>
      </w:pPr>
    </w:p>
    <w:p w14:paraId="12A2F283" w14:textId="103E4703" w:rsidR="002B15EC" w:rsidRDefault="002B15EC" w:rsidP="00C47E3F">
      <w:pPr>
        <w:rPr>
          <w:rFonts w:ascii="Abadi" w:hAnsi="Abadi"/>
          <w:b/>
          <w:bCs/>
          <w:sz w:val="28"/>
          <w:szCs w:val="28"/>
        </w:rPr>
      </w:pPr>
    </w:p>
    <w:p w14:paraId="4036F324" w14:textId="171A76A2" w:rsidR="002B15EC" w:rsidRDefault="002B15EC" w:rsidP="00C47E3F">
      <w:pPr>
        <w:rPr>
          <w:rFonts w:ascii="Abadi" w:hAnsi="Abadi"/>
          <w:b/>
          <w:bCs/>
          <w:sz w:val="28"/>
          <w:szCs w:val="28"/>
        </w:rPr>
      </w:pPr>
    </w:p>
    <w:p w14:paraId="6D45F46C" w14:textId="2FBECFB1" w:rsidR="002B15EC" w:rsidRDefault="002B15EC" w:rsidP="00C47E3F">
      <w:pPr>
        <w:rPr>
          <w:rFonts w:ascii="Abadi" w:hAnsi="Abadi"/>
          <w:b/>
          <w:bCs/>
          <w:sz w:val="28"/>
          <w:szCs w:val="28"/>
        </w:rPr>
      </w:pPr>
    </w:p>
    <w:p w14:paraId="463287E7" w14:textId="1B947127" w:rsidR="002B15EC" w:rsidRDefault="002B15EC" w:rsidP="00C47E3F">
      <w:pPr>
        <w:rPr>
          <w:rFonts w:ascii="Abadi" w:hAnsi="Abadi"/>
          <w:b/>
          <w:bCs/>
          <w:sz w:val="28"/>
          <w:szCs w:val="28"/>
        </w:rPr>
      </w:pPr>
    </w:p>
    <w:p w14:paraId="28C59C8B" w14:textId="40133CE3" w:rsidR="002B15EC" w:rsidRDefault="002B15EC" w:rsidP="00C47E3F">
      <w:pPr>
        <w:rPr>
          <w:rFonts w:ascii="Abadi" w:hAnsi="Abadi"/>
          <w:b/>
          <w:bCs/>
          <w:sz w:val="28"/>
          <w:szCs w:val="28"/>
        </w:rPr>
      </w:pPr>
    </w:p>
    <w:p w14:paraId="3D13B9BD" w14:textId="38C9695E" w:rsidR="002B15EC" w:rsidRDefault="002B15EC" w:rsidP="00C47E3F">
      <w:pPr>
        <w:rPr>
          <w:rFonts w:ascii="Abadi" w:hAnsi="Abadi"/>
          <w:b/>
          <w:bCs/>
          <w:sz w:val="28"/>
          <w:szCs w:val="28"/>
        </w:rPr>
      </w:pPr>
    </w:p>
    <w:p w14:paraId="21DC0F98" w14:textId="77777777" w:rsidR="002B15EC" w:rsidRPr="002C6AE6" w:rsidRDefault="002B15EC" w:rsidP="00C47E3F">
      <w:pPr>
        <w:rPr>
          <w:rFonts w:ascii="Abadi" w:hAnsi="Abadi"/>
          <w:b/>
          <w:bCs/>
          <w:sz w:val="28"/>
          <w:szCs w:val="28"/>
        </w:rPr>
      </w:pPr>
    </w:p>
    <w:p w14:paraId="6CB4307A" w14:textId="57B49F92" w:rsidR="00C47E3F" w:rsidRPr="002C6AE6" w:rsidRDefault="00C47E3F" w:rsidP="00C47E3F">
      <w:pPr>
        <w:rPr>
          <w:rFonts w:ascii="Abadi" w:hAnsi="Abadi"/>
          <w:b/>
          <w:bCs/>
          <w:sz w:val="28"/>
          <w:szCs w:val="28"/>
        </w:rPr>
      </w:pPr>
    </w:p>
    <w:p w14:paraId="475A8991" w14:textId="775C5E3B" w:rsidR="00C47E3F" w:rsidRPr="002C6AE6" w:rsidRDefault="00C47E3F" w:rsidP="00C47E3F">
      <w:pPr>
        <w:rPr>
          <w:rFonts w:ascii="Abadi" w:hAnsi="Abadi"/>
          <w:b/>
          <w:bCs/>
          <w:sz w:val="28"/>
          <w:szCs w:val="28"/>
        </w:rPr>
      </w:pPr>
    </w:p>
    <w:p w14:paraId="2D98067B" w14:textId="3C3D58B4" w:rsidR="00C47E3F" w:rsidRPr="002C6AE6" w:rsidRDefault="00C47E3F" w:rsidP="00C47E3F">
      <w:pPr>
        <w:rPr>
          <w:rFonts w:ascii="Abadi" w:hAnsi="Abadi"/>
          <w:b/>
          <w:bCs/>
          <w:sz w:val="28"/>
          <w:szCs w:val="28"/>
        </w:rPr>
      </w:pPr>
    </w:p>
    <w:p w14:paraId="1880B7D3" w14:textId="353FDF53" w:rsidR="00C47E3F" w:rsidRPr="002C6AE6" w:rsidRDefault="00C47E3F" w:rsidP="00C47E3F">
      <w:pPr>
        <w:rPr>
          <w:rFonts w:ascii="Abadi" w:hAnsi="Abadi"/>
          <w:b/>
          <w:bCs/>
          <w:sz w:val="28"/>
          <w:szCs w:val="28"/>
        </w:rPr>
      </w:pPr>
    </w:p>
    <w:p w14:paraId="7E497EEA" w14:textId="20FC6866" w:rsidR="00263C0C" w:rsidRPr="002C6AE6" w:rsidRDefault="00263C0C" w:rsidP="00263C0C">
      <w:pPr>
        <w:jc w:val="center"/>
        <w:rPr>
          <w:rFonts w:ascii="Abadi" w:hAnsi="Abadi"/>
          <w:b/>
          <w:bCs/>
          <w:sz w:val="28"/>
          <w:szCs w:val="28"/>
        </w:rPr>
      </w:pPr>
      <w:r w:rsidRPr="002C6AE6">
        <w:rPr>
          <w:rFonts w:ascii="Abadi" w:hAnsi="Abadi"/>
          <w:b/>
          <w:bCs/>
          <w:sz w:val="28"/>
          <w:szCs w:val="28"/>
        </w:rPr>
        <w:lastRenderedPageBreak/>
        <w:t xml:space="preserve">ARTICLE </w:t>
      </w:r>
      <w:r w:rsidR="00E928AA" w:rsidRPr="002C6AE6">
        <w:rPr>
          <w:rFonts w:ascii="Abadi" w:hAnsi="Abadi"/>
          <w:b/>
          <w:bCs/>
          <w:sz w:val="28"/>
          <w:szCs w:val="28"/>
        </w:rPr>
        <w:t>4A</w:t>
      </w:r>
      <w:r w:rsidRPr="002C6AE6">
        <w:rPr>
          <w:rFonts w:ascii="Abadi" w:hAnsi="Abadi"/>
          <w:b/>
          <w:bCs/>
          <w:sz w:val="28"/>
          <w:szCs w:val="28"/>
        </w:rPr>
        <w:t xml:space="preserve">— ENFORCEMENT OF JUDGMENTS </w:t>
      </w:r>
      <w:r w:rsidR="005F199C" w:rsidRPr="002C6AE6">
        <w:rPr>
          <w:rFonts w:ascii="Abadi" w:hAnsi="Abadi"/>
          <w:b/>
          <w:bCs/>
          <w:sz w:val="28"/>
          <w:szCs w:val="28"/>
        </w:rPr>
        <w:t>&amp;</w:t>
      </w:r>
      <w:r w:rsidRPr="002C6AE6">
        <w:rPr>
          <w:rFonts w:ascii="Abadi" w:hAnsi="Abadi"/>
          <w:b/>
          <w:bCs/>
          <w:sz w:val="28"/>
          <w:szCs w:val="28"/>
        </w:rPr>
        <w:t xml:space="preserve"> LIMITS ON STATE FORCE</w:t>
      </w:r>
    </w:p>
    <w:p w14:paraId="6496D569" w14:textId="77777777" w:rsidR="00263C0C" w:rsidRPr="002C6AE6" w:rsidRDefault="00263C0C" w:rsidP="00263C0C">
      <w:pPr>
        <w:rPr>
          <w:rFonts w:ascii="Abadi" w:hAnsi="Abadi"/>
          <w:sz w:val="28"/>
          <w:szCs w:val="28"/>
        </w:rPr>
      </w:pPr>
    </w:p>
    <w:p w14:paraId="09860779" w14:textId="77777777" w:rsidR="00263C0C" w:rsidRPr="002C6AE6" w:rsidRDefault="00263C0C" w:rsidP="003E4A9F">
      <w:pPr>
        <w:rPr>
          <w:rFonts w:ascii="Abadi" w:hAnsi="Abadi"/>
          <w:b/>
          <w:bCs/>
          <w:sz w:val="28"/>
          <w:szCs w:val="28"/>
        </w:rPr>
      </w:pPr>
      <w:r w:rsidRPr="002C6AE6">
        <w:rPr>
          <w:rFonts w:ascii="Abadi" w:hAnsi="Abadi"/>
          <w:b/>
          <w:bCs/>
          <w:sz w:val="28"/>
          <w:szCs w:val="28"/>
        </w:rPr>
        <w:t>Section 1 — Purpose</w:t>
      </w:r>
    </w:p>
    <w:p w14:paraId="75D956C4" w14:textId="77777777" w:rsidR="00263C0C" w:rsidRPr="002C6AE6" w:rsidRDefault="00263C0C" w:rsidP="003E4A9F">
      <w:pPr>
        <w:rPr>
          <w:rFonts w:ascii="Abadi" w:hAnsi="Abadi"/>
          <w:sz w:val="28"/>
          <w:szCs w:val="28"/>
        </w:rPr>
      </w:pPr>
      <w:r w:rsidRPr="002C6AE6">
        <w:rPr>
          <w:rFonts w:ascii="Abadi" w:hAnsi="Abadi"/>
          <w:sz w:val="28"/>
          <w:szCs w:val="28"/>
        </w:rPr>
        <w:t>1. This Article establishes the lawful execution of court judgments and strictly limits the use of force by the state.</w:t>
      </w:r>
    </w:p>
    <w:p w14:paraId="2DE284AE" w14:textId="77777777" w:rsidR="00263C0C" w:rsidRPr="002C6AE6" w:rsidRDefault="00263C0C" w:rsidP="003E4A9F">
      <w:pPr>
        <w:rPr>
          <w:rFonts w:ascii="Abadi" w:hAnsi="Abadi"/>
          <w:sz w:val="28"/>
          <w:szCs w:val="28"/>
        </w:rPr>
      </w:pPr>
      <w:r w:rsidRPr="002C6AE6">
        <w:rPr>
          <w:rFonts w:ascii="Abadi" w:hAnsi="Abadi"/>
          <w:sz w:val="28"/>
          <w:szCs w:val="28"/>
        </w:rPr>
        <w:t>2. Enforcement shall be based only on law, valid judgment, and verified authority.</w:t>
      </w:r>
    </w:p>
    <w:p w14:paraId="6608DB34" w14:textId="77777777" w:rsidR="00263C0C" w:rsidRPr="002C6AE6" w:rsidRDefault="00263C0C" w:rsidP="003E4A9F">
      <w:pPr>
        <w:rPr>
          <w:rFonts w:ascii="Abadi" w:hAnsi="Abadi"/>
          <w:sz w:val="28"/>
          <w:szCs w:val="28"/>
        </w:rPr>
      </w:pPr>
    </w:p>
    <w:p w14:paraId="7CCE4B7B" w14:textId="77777777" w:rsidR="00263C0C" w:rsidRPr="002C6AE6" w:rsidRDefault="00263C0C" w:rsidP="003E4A9F">
      <w:pPr>
        <w:rPr>
          <w:rFonts w:ascii="Abadi" w:hAnsi="Abadi"/>
          <w:b/>
          <w:bCs/>
          <w:sz w:val="28"/>
          <w:szCs w:val="28"/>
        </w:rPr>
      </w:pPr>
      <w:r w:rsidRPr="002C6AE6">
        <w:rPr>
          <w:rFonts w:ascii="Abadi" w:hAnsi="Abadi"/>
          <w:b/>
          <w:bCs/>
          <w:sz w:val="28"/>
          <w:szCs w:val="28"/>
        </w:rPr>
        <w:t>Section 2 — Authority to Enforce</w:t>
      </w:r>
    </w:p>
    <w:p w14:paraId="1132959D" w14:textId="77777777" w:rsidR="00263C0C" w:rsidRPr="002C6AE6" w:rsidRDefault="00263C0C" w:rsidP="003E4A9F">
      <w:pPr>
        <w:rPr>
          <w:rFonts w:ascii="Abadi" w:hAnsi="Abadi"/>
          <w:sz w:val="28"/>
          <w:szCs w:val="28"/>
        </w:rPr>
      </w:pPr>
      <w:r w:rsidRPr="002C6AE6">
        <w:rPr>
          <w:rFonts w:ascii="Abadi" w:hAnsi="Abadi"/>
          <w:sz w:val="28"/>
          <w:szCs w:val="28"/>
        </w:rPr>
        <w:t>1. Only designated enforcement officers, certified under this Constitution, may execute court orders.</w:t>
      </w:r>
    </w:p>
    <w:p w14:paraId="5CA2591D" w14:textId="77777777" w:rsidR="00263C0C" w:rsidRPr="002C6AE6" w:rsidRDefault="00263C0C" w:rsidP="003E4A9F">
      <w:pPr>
        <w:rPr>
          <w:rFonts w:ascii="Abadi" w:hAnsi="Abadi"/>
          <w:sz w:val="28"/>
          <w:szCs w:val="28"/>
        </w:rPr>
      </w:pPr>
      <w:r w:rsidRPr="002C6AE6">
        <w:rPr>
          <w:rFonts w:ascii="Abadi" w:hAnsi="Abadi"/>
          <w:sz w:val="28"/>
          <w:szCs w:val="28"/>
        </w:rPr>
        <w:t>2. No person shall enforce a judgment without:</w:t>
      </w:r>
    </w:p>
    <w:p w14:paraId="7BCDE13A" w14:textId="7D150863" w:rsidR="00263C0C" w:rsidRPr="002C6AE6" w:rsidRDefault="00263C0C" w:rsidP="003E4A9F">
      <w:pPr>
        <w:rPr>
          <w:rFonts w:ascii="Abadi" w:hAnsi="Abadi"/>
          <w:sz w:val="28"/>
          <w:szCs w:val="28"/>
        </w:rPr>
      </w:pPr>
      <w:r w:rsidRPr="002C6AE6">
        <w:rPr>
          <w:rFonts w:ascii="Abadi" w:hAnsi="Abadi"/>
          <w:sz w:val="28"/>
          <w:szCs w:val="28"/>
        </w:rPr>
        <w:t xml:space="preserve">   a. a valid court order</w:t>
      </w:r>
      <w:r w:rsidR="002B15EC">
        <w:rPr>
          <w:rFonts w:ascii="Abadi" w:hAnsi="Abadi"/>
          <w:sz w:val="28"/>
          <w:szCs w:val="28"/>
        </w:rPr>
        <w:br/>
      </w:r>
      <w:r w:rsidRPr="002C6AE6">
        <w:rPr>
          <w:rFonts w:ascii="Abadi" w:hAnsi="Abadi"/>
          <w:sz w:val="28"/>
          <w:szCs w:val="28"/>
        </w:rPr>
        <w:t xml:space="preserve">   b. a recorded mandate of authority</w:t>
      </w:r>
    </w:p>
    <w:p w14:paraId="244656AC" w14:textId="77777777" w:rsidR="00263C0C" w:rsidRPr="002C6AE6" w:rsidRDefault="00263C0C" w:rsidP="003E4A9F">
      <w:pPr>
        <w:rPr>
          <w:rFonts w:ascii="Abadi" w:hAnsi="Abadi"/>
          <w:sz w:val="28"/>
          <w:szCs w:val="28"/>
        </w:rPr>
      </w:pPr>
      <w:r w:rsidRPr="002C6AE6">
        <w:rPr>
          <w:rFonts w:ascii="Abadi" w:hAnsi="Abadi"/>
          <w:sz w:val="28"/>
          <w:szCs w:val="28"/>
        </w:rPr>
        <w:t>3. Any enforcement action without lawful authority is void.</w:t>
      </w:r>
    </w:p>
    <w:p w14:paraId="3977CDD7" w14:textId="77777777" w:rsidR="00263C0C" w:rsidRPr="002C6AE6" w:rsidRDefault="00263C0C" w:rsidP="003E4A9F">
      <w:pPr>
        <w:rPr>
          <w:rFonts w:ascii="Abadi" w:hAnsi="Abadi"/>
          <w:sz w:val="28"/>
          <w:szCs w:val="28"/>
        </w:rPr>
      </w:pPr>
    </w:p>
    <w:p w14:paraId="44208447" w14:textId="77777777" w:rsidR="00263C0C" w:rsidRPr="002C6AE6" w:rsidRDefault="00263C0C" w:rsidP="003E4A9F">
      <w:pPr>
        <w:rPr>
          <w:rFonts w:ascii="Abadi" w:hAnsi="Abadi"/>
          <w:b/>
          <w:bCs/>
          <w:sz w:val="28"/>
          <w:szCs w:val="28"/>
        </w:rPr>
      </w:pPr>
      <w:r w:rsidRPr="002C6AE6">
        <w:rPr>
          <w:rFonts w:ascii="Abadi" w:hAnsi="Abadi"/>
          <w:b/>
          <w:bCs/>
          <w:sz w:val="28"/>
          <w:szCs w:val="28"/>
        </w:rPr>
        <w:t>Section 3 — Validity of Orders</w:t>
      </w:r>
    </w:p>
    <w:p w14:paraId="2E7F6319" w14:textId="77777777" w:rsidR="00263C0C" w:rsidRPr="002C6AE6" w:rsidRDefault="00263C0C" w:rsidP="003E4A9F">
      <w:pPr>
        <w:rPr>
          <w:rFonts w:ascii="Abadi" w:hAnsi="Abadi"/>
          <w:sz w:val="28"/>
          <w:szCs w:val="28"/>
        </w:rPr>
      </w:pPr>
      <w:r w:rsidRPr="002C6AE6">
        <w:rPr>
          <w:rFonts w:ascii="Abadi" w:hAnsi="Abadi"/>
          <w:sz w:val="28"/>
          <w:szCs w:val="28"/>
        </w:rPr>
        <w:t>1. An order is enforceable only if it:</w:t>
      </w:r>
    </w:p>
    <w:p w14:paraId="10223C6E" w14:textId="30F999D5" w:rsidR="00263C0C" w:rsidRPr="002C6AE6" w:rsidRDefault="00263C0C" w:rsidP="003E4A9F">
      <w:pPr>
        <w:rPr>
          <w:rFonts w:ascii="Abadi" w:hAnsi="Abadi"/>
          <w:sz w:val="28"/>
          <w:szCs w:val="28"/>
        </w:rPr>
      </w:pPr>
      <w:r w:rsidRPr="002C6AE6">
        <w:rPr>
          <w:rFonts w:ascii="Abadi" w:hAnsi="Abadi"/>
          <w:sz w:val="28"/>
          <w:szCs w:val="28"/>
        </w:rPr>
        <w:t xml:space="preserve">   a. is issued by a court of lawful jurisdiction</w:t>
      </w:r>
      <w:r w:rsidR="002B15EC">
        <w:rPr>
          <w:rFonts w:ascii="Abadi" w:hAnsi="Abadi"/>
          <w:sz w:val="28"/>
          <w:szCs w:val="28"/>
        </w:rPr>
        <w:br/>
      </w:r>
      <w:r w:rsidRPr="002C6AE6">
        <w:rPr>
          <w:rFonts w:ascii="Abadi" w:hAnsi="Abadi"/>
          <w:sz w:val="28"/>
          <w:szCs w:val="28"/>
        </w:rPr>
        <w:t xml:space="preserve">   b. is recorded in the official public record</w:t>
      </w:r>
      <w:r w:rsidR="002B15EC">
        <w:rPr>
          <w:rFonts w:ascii="Abadi" w:hAnsi="Abadi"/>
          <w:sz w:val="28"/>
          <w:szCs w:val="28"/>
        </w:rPr>
        <w:br/>
      </w:r>
      <w:r w:rsidRPr="002C6AE6">
        <w:rPr>
          <w:rFonts w:ascii="Abadi" w:hAnsi="Abadi"/>
          <w:sz w:val="28"/>
          <w:szCs w:val="28"/>
        </w:rPr>
        <w:t xml:space="preserve">   c. states the legal basis, scope, and limits of enforcement</w:t>
      </w:r>
    </w:p>
    <w:p w14:paraId="0C750C60" w14:textId="77777777" w:rsidR="00263C0C" w:rsidRPr="002C6AE6" w:rsidRDefault="00263C0C" w:rsidP="003E4A9F">
      <w:pPr>
        <w:rPr>
          <w:rFonts w:ascii="Abadi" w:hAnsi="Abadi"/>
          <w:sz w:val="28"/>
          <w:szCs w:val="28"/>
        </w:rPr>
      </w:pPr>
      <w:r w:rsidRPr="002C6AE6">
        <w:rPr>
          <w:rFonts w:ascii="Abadi" w:hAnsi="Abadi"/>
          <w:sz w:val="28"/>
          <w:szCs w:val="28"/>
        </w:rPr>
        <w:t>2. Orders lacking these elements shall not be executed.</w:t>
      </w:r>
    </w:p>
    <w:p w14:paraId="01686C23" w14:textId="77777777" w:rsidR="00263C0C" w:rsidRPr="002C6AE6" w:rsidRDefault="00263C0C" w:rsidP="003E4A9F">
      <w:pPr>
        <w:rPr>
          <w:rFonts w:ascii="Abadi" w:hAnsi="Abadi"/>
          <w:sz w:val="28"/>
          <w:szCs w:val="28"/>
        </w:rPr>
      </w:pPr>
    </w:p>
    <w:p w14:paraId="1E09231B" w14:textId="77777777" w:rsidR="00263C0C" w:rsidRPr="002C6AE6" w:rsidRDefault="00263C0C" w:rsidP="003E4A9F">
      <w:pPr>
        <w:rPr>
          <w:rFonts w:ascii="Abadi" w:hAnsi="Abadi"/>
          <w:b/>
          <w:bCs/>
          <w:sz w:val="28"/>
          <w:szCs w:val="28"/>
        </w:rPr>
      </w:pPr>
      <w:r w:rsidRPr="002C6AE6">
        <w:rPr>
          <w:rFonts w:ascii="Abadi" w:hAnsi="Abadi"/>
          <w:b/>
          <w:bCs/>
          <w:sz w:val="28"/>
          <w:szCs w:val="28"/>
        </w:rPr>
        <w:t>Section 4 — Scope of Enforcement</w:t>
      </w:r>
    </w:p>
    <w:p w14:paraId="5F94729D" w14:textId="77777777" w:rsidR="00263C0C" w:rsidRPr="002C6AE6" w:rsidRDefault="00263C0C" w:rsidP="003E4A9F">
      <w:pPr>
        <w:rPr>
          <w:rFonts w:ascii="Abadi" w:hAnsi="Abadi"/>
          <w:sz w:val="28"/>
          <w:szCs w:val="28"/>
        </w:rPr>
      </w:pPr>
      <w:r w:rsidRPr="002C6AE6">
        <w:rPr>
          <w:rFonts w:ascii="Abadi" w:hAnsi="Abadi"/>
          <w:sz w:val="28"/>
          <w:szCs w:val="28"/>
        </w:rPr>
        <w:t>1. Enforcement shall be limited strictly to what is stated in the order.</w:t>
      </w:r>
    </w:p>
    <w:p w14:paraId="5CFDD207" w14:textId="77777777" w:rsidR="00263C0C" w:rsidRPr="002C6AE6" w:rsidRDefault="00263C0C" w:rsidP="003E4A9F">
      <w:pPr>
        <w:rPr>
          <w:rFonts w:ascii="Abadi" w:hAnsi="Abadi"/>
          <w:sz w:val="28"/>
          <w:szCs w:val="28"/>
        </w:rPr>
      </w:pPr>
      <w:r w:rsidRPr="002C6AE6">
        <w:rPr>
          <w:rFonts w:ascii="Abadi" w:hAnsi="Abadi"/>
          <w:sz w:val="28"/>
          <w:szCs w:val="28"/>
        </w:rPr>
        <w:t>2. No officer shall:</w:t>
      </w:r>
    </w:p>
    <w:p w14:paraId="1846273F" w14:textId="0000ADF8" w:rsidR="00263C0C" w:rsidRPr="002C6AE6" w:rsidRDefault="00263C0C" w:rsidP="003E4A9F">
      <w:pPr>
        <w:rPr>
          <w:rFonts w:ascii="Abadi" w:hAnsi="Abadi"/>
          <w:sz w:val="28"/>
          <w:szCs w:val="28"/>
        </w:rPr>
      </w:pPr>
      <w:r w:rsidRPr="002C6AE6">
        <w:rPr>
          <w:rFonts w:ascii="Abadi" w:hAnsi="Abadi"/>
          <w:sz w:val="28"/>
          <w:szCs w:val="28"/>
        </w:rPr>
        <w:t xml:space="preserve">   a. </w:t>
      </w:r>
      <w:proofErr w:type="gramStart"/>
      <w:r w:rsidRPr="002C6AE6">
        <w:rPr>
          <w:rFonts w:ascii="Abadi" w:hAnsi="Abadi"/>
          <w:sz w:val="28"/>
          <w:szCs w:val="28"/>
        </w:rPr>
        <w:t>expand</w:t>
      </w:r>
      <w:proofErr w:type="gramEnd"/>
      <w:r w:rsidRPr="002C6AE6">
        <w:rPr>
          <w:rFonts w:ascii="Abadi" w:hAnsi="Abadi"/>
          <w:sz w:val="28"/>
          <w:szCs w:val="28"/>
        </w:rPr>
        <w:t xml:space="preserve"> the scope of an order</w:t>
      </w:r>
      <w:r w:rsidR="002B15EC">
        <w:rPr>
          <w:rFonts w:ascii="Abadi" w:hAnsi="Abadi"/>
          <w:sz w:val="28"/>
          <w:szCs w:val="28"/>
        </w:rPr>
        <w:br/>
      </w:r>
      <w:r w:rsidRPr="002C6AE6">
        <w:rPr>
          <w:rFonts w:ascii="Abadi" w:hAnsi="Abadi"/>
          <w:sz w:val="28"/>
          <w:szCs w:val="28"/>
        </w:rPr>
        <w:t xml:space="preserve">   b. act beyond its stated limits</w:t>
      </w:r>
    </w:p>
    <w:p w14:paraId="565C5249" w14:textId="77777777" w:rsidR="00263C0C" w:rsidRPr="002C6AE6" w:rsidRDefault="00263C0C" w:rsidP="003E4A9F">
      <w:pPr>
        <w:rPr>
          <w:rFonts w:ascii="Abadi" w:hAnsi="Abadi"/>
          <w:sz w:val="28"/>
          <w:szCs w:val="28"/>
        </w:rPr>
      </w:pPr>
      <w:r w:rsidRPr="002C6AE6">
        <w:rPr>
          <w:rFonts w:ascii="Abadi" w:hAnsi="Abadi"/>
          <w:sz w:val="28"/>
          <w:szCs w:val="28"/>
        </w:rPr>
        <w:lastRenderedPageBreak/>
        <w:t>3. Any excess action is unlawful and void.</w:t>
      </w:r>
    </w:p>
    <w:p w14:paraId="2ECD8F6A" w14:textId="77777777" w:rsidR="00263C0C" w:rsidRPr="002C6AE6" w:rsidRDefault="00263C0C" w:rsidP="003E4A9F">
      <w:pPr>
        <w:rPr>
          <w:rFonts w:ascii="Abadi" w:hAnsi="Abadi"/>
          <w:sz w:val="28"/>
          <w:szCs w:val="28"/>
        </w:rPr>
      </w:pPr>
    </w:p>
    <w:p w14:paraId="1F03A7A2" w14:textId="77777777" w:rsidR="00263C0C" w:rsidRPr="002C6AE6" w:rsidRDefault="00263C0C" w:rsidP="003E4A9F">
      <w:pPr>
        <w:rPr>
          <w:rFonts w:ascii="Abadi" w:hAnsi="Abadi"/>
          <w:b/>
          <w:bCs/>
          <w:sz w:val="28"/>
          <w:szCs w:val="28"/>
        </w:rPr>
      </w:pPr>
      <w:r w:rsidRPr="002C6AE6">
        <w:rPr>
          <w:rFonts w:ascii="Abadi" w:hAnsi="Abadi"/>
          <w:b/>
          <w:bCs/>
          <w:sz w:val="28"/>
          <w:szCs w:val="28"/>
        </w:rPr>
        <w:t>Section 5 — Notice and Opportunity to Comply</w:t>
      </w:r>
    </w:p>
    <w:p w14:paraId="6A42A852" w14:textId="77777777" w:rsidR="00263C0C" w:rsidRPr="002C6AE6" w:rsidRDefault="00263C0C" w:rsidP="003E4A9F">
      <w:pPr>
        <w:rPr>
          <w:rFonts w:ascii="Abadi" w:hAnsi="Abadi"/>
          <w:sz w:val="28"/>
          <w:szCs w:val="28"/>
        </w:rPr>
      </w:pPr>
      <w:r w:rsidRPr="002C6AE6">
        <w:rPr>
          <w:rFonts w:ascii="Abadi" w:hAnsi="Abadi"/>
          <w:sz w:val="28"/>
          <w:szCs w:val="28"/>
        </w:rPr>
        <w:t>1. Before enforcement, the subject of the order shall be given:</w:t>
      </w:r>
    </w:p>
    <w:p w14:paraId="30E3EB74" w14:textId="75E7555D" w:rsidR="00263C0C" w:rsidRPr="002C6AE6" w:rsidRDefault="00263C0C" w:rsidP="003E4A9F">
      <w:pPr>
        <w:rPr>
          <w:rFonts w:ascii="Abadi" w:hAnsi="Abadi"/>
          <w:sz w:val="28"/>
          <w:szCs w:val="28"/>
        </w:rPr>
      </w:pPr>
      <w:r w:rsidRPr="002C6AE6">
        <w:rPr>
          <w:rFonts w:ascii="Abadi" w:hAnsi="Abadi"/>
          <w:sz w:val="28"/>
          <w:szCs w:val="28"/>
        </w:rPr>
        <w:t xml:space="preserve">   a. clear notice of the order</w:t>
      </w:r>
      <w:r w:rsidR="002B15EC">
        <w:rPr>
          <w:rFonts w:ascii="Abadi" w:hAnsi="Abadi"/>
          <w:sz w:val="28"/>
          <w:szCs w:val="28"/>
        </w:rPr>
        <w:br/>
      </w:r>
      <w:r w:rsidRPr="002C6AE6">
        <w:rPr>
          <w:rFonts w:ascii="Abadi" w:hAnsi="Abadi"/>
          <w:sz w:val="28"/>
          <w:szCs w:val="28"/>
        </w:rPr>
        <w:t xml:space="preserve">   b. reasonable opportunity to comply voluntarily</w:t>
      </w:r>
    </w:p>
    <w:p w14:paraId="32CC9E5A" w14:textId="77777777" w:rsidR="00263C0C" w:rsidRPr="002C6AE6" w:rsidRDefault="00263C0C" w:rsidP="003E4A9F">
      <w:pPr>
        <w:rPr>
          <w:rFonts w:ascii="Abadi" w:hAnsi="Abadi"/>
          <w:sz w:val="28"/>
          <w:szCs w:val="28"/>
        </w:rPr>
      </w:pPr>
      <w:r w:rsidRPr="002C6AE6">
        <w:rPr>
          <w:rFonts w:ascii="Abadi" w:hAnsi="Abadi"/>
          <w:sz w:val="28"/>
          <w:szCs w:val="28"/>
        </w:rPr>
        <w:t>2. Immediate enforcement without notice is permitted only where:</w:t>
      </w:r>
    </w:p>
    <w:p w14:paraId="318B2807" w14:textId="3C147D6F" w:rsidR="00263C0C" w:rsidRPr="002C6AE6" w:rsidRDefault="00263C0C" w:rsidP="003E4A9F">
      <w:pPr>
        <w:rPr>
          <w:rFonts w:ascii="Abadi" w:hAnsi="Abadi"/>
          <w:sz w:val="28"/>
          <w:szCs w:val="28"/>
        </w:rPr>
      </w:pPr>
      <w:r w:rsidRPr="002C6AE6">
        <w:rPr>
          <w:rFonts w:ascii="Abadi" w:hAnsi="Abadi"/>
          <w:sz w:val="28"/>
          <w:szCs w:val="28"/>
        </w:rPr>
        <w:t xml:space="preserve">   a. delay would cause imminent harm, or</w:t>
      </w:r>
      <w:r w:rsidR="002B15EC">
        <w:rPr>
          <w:rFonts w:ascii="Abadi" w:hAnsi="Abadi"/>
          <w:sz w:val="28"/>
          <w:szCs w:val="28"/>
        </w:rPr>
        <w:br/>
      </w:r>
      <w:r w:rsidRPr="002C6AE6">
        <w:rPr>
          <w:rFonts w:ascii="Abadi" w:hAnsi="Abadi"/>
          <w:sz w:val="28"/>
          <w:szCs w:val="28"/>
        </w:rPr>
        <w:t xml:space="preserve">   b. the order expressly authorizes immediate action</w:t>
      </w:r>
    </w:p>
    <w:p w14:paraId="428B73C7" w14:textId="77777777" w:rsidR="00263C0C" w:rsidRPr="002C6AE6" w:rsidRDefault="00263C0C" w:rsidP="003E4A9F">
      <w:pPr>
        <w:rPr>
          <w:rFonts w:ascii="Abadi" w:hAnsi="Abadi"/>
          <w:sz w:val="28"/>
          <w:szCs w:val="28"/>
        </w:rPr>
      </w:pPr>
    </w:p>
    <w:p w14:paraId="7AE56DF5" w14:textId="77777777" w:rsidR="00263C0C" w:rsidRPr="002C6AE6" w:rsidRDefault="00263C0C" w:rsidP="003E4A9F">
      <w:pPr>
        <w:rPr>
          <w:rFonts w:ascii="Abadi" w:hAnsi="Abadi"/>
          <w:b/>
          <w:bCs/>
          <w:sz w:val="28"/>
          <w:szCs w:val="28"/>
        </w:rPr>
      </w:pPr>
      <w:r w:rsidRPr="002C6AE6">
        <w:rPr>
          <w:rFonts w:ascii="Abadi" w:hAnsi="Abadi"/>
          <w:b/>
          <w:bCs/>
          <w:sz w:val="28"/>
          <w:szCs w:val="28"/>
        </w:rPr>
        <w:t>Section 6 — Proportional Use of Force</w:t>
      </w:r>
    </w:p>
    <w:p w14:paraId="4EB859F2" w14:textId="77777777" w:rsidR="00263C0C" w:rsidRPr="002C6AE6" w:rsidRDefault="00263C0C" w:rsidP="003E4A9F">
      <w:pPr>
        <w:rPr>
          <w:rFonts w:ascii="Abadi" w:hAnsi="Abadi"/>
          <w:sz w:val="28"/>
          <w:szCs w:val="28"/>
        </w:rPr>
      </w:pPr>
      <w:r w:rsidRPr="002C6AE6">
        <w:rPr>
          <w:rFonts w:ascii="Abadi" w:hAnsi="Abadi"/>
          <w:sz w:val="28"/>
          <w:szCs w:val="28"/>
        </w:rPr>
        <w:t>1. Force shall be used only where necessary to execute a lawful order.</w:t>
      </w:r>
    </w:p>
    <w:p w14:paraId="115F8231" w14:textId="77777777" w:rsidR="00263C0C" w:rsidRPr="002C6AE6" w:rsidRDefault="00263C0C" w:rsidP="003E4A9F">
      <w:pPr>
        <w:rPr>
          <w:rFonts w:ascii="Abadi" w:hAnsi="Abadi"/>
          <w:sz w:val="28"/>
          <w:szCs w:val="28"/>
        </w:rPr>
      </w:pPr>
      <w:r w:rsidRPr="002C6AE6">
        <w:rPr>
          <w:rFonts w:ascii="Abadi" w:hAnsi="Abadi"/>
          <w:sz w:val="28"/>
          <w:szCs w:val="28"/>
        </w:rPr>
        <w:t>2. The level of force must be:</w:t>
      </w:r>
    </w:p>
    <w:p w14:paraId="112658E4" w14:textId="60D8D8BC" w:rsidR="00263C0C" w:rsidRPr="002C6AE6" w:rsidRDefault="00263C0C" w:rsidP="003E4A9F">
      <w:pPr>
        <w:rPr>
          <w:rFonts w:ascii="Abadi" w:hAnsi="Abadi"/>
          <w:sz w:val="28"/>
          <w:szCs w:val="28"/>
        </w:rPr>
      </w:pPr>
      <w:r w:rsidRPr="002C6AE6">
        <w:rPr>
          <w:rFonts w:ascii="Abadi" w:hAnsi="Abadi"/>
          <w:sz w:val="28"/>
          <w:szCs w:val="28"/>
        </w:rPr>
        <w:t xml:space="preserve">   a. minimal</w:t>
      </w:r>
      <w:r w:rsidR="002B15EC">
        <w:rPr>
          <w:rFonts w:ascii="Abadi" w:hAnsi="Abadi"/>
          <w:sz w:val="28"/>
          <w:szCs w:val="28"/>
        </w:rPr>
        <w:br/>
      </w:r>
      <w:r w:rsidRPr="002C6AE6">
        <w:rPr>
          <w:rFonts w:ascii="Abadi" w:hAnsi="Abadi"/>
          <w:sz w:val="28"/>
          <w:szCs w:val="28"/>
        </w:rPr>
        <w:t xml:space="preserve">   b. </w:t>
      </w:r>
      <w:proofErr w:type="gramStart"/>
      <w:r w:rsidRPr="002C6AE6">
        <w:rPr>
          <w:rFonts w:ascii="Abadi" w:hAnsi="Abadi"/>
          <w:sz w:val="28"/>
          <w:szCs w:val="28"/>
        </w:rPr>
        <w:t>proportionate</w:t>
      </w:r>
      <w:proofErr w:type="gramEnd"/>
      <w:r w:rsidRPr="002C6AE6">
        <w:rPr>
          <w:rFonts w:ascii="Abadi" w:hAnsi="Abadi"/>
          <w:sz w:val="28"/>
          <w:szCs w:val="28"/>
        </w:rPr>
        <w:t xml:space="preserve"> to the resistance encountered</w:t>
      </w:r>
    </w:p>
    <w:p w14:paraId="072CCB25" w14:textId="77777777" w:rsidR="00263C0C" w:rsidRPr="002C6AE6" w:rsidRDefault="00263C0C" w:rsidP="003E4A9F">
      <w:pPr>
        <w:rPr>
          <w:rFonts w:ascii="Abadi" w:hAnsi="Abadi"/>
          <w:sz w:val="28"/>
          <w:szCs w:val="28"/>
        </w:rPr>
      </w:pPr>
      <w:r w:rsidRPr="002C6AE6">
        <w:rPr>
          <w:rFonts w:ascii="Abadi" w:hAnsi="Abadi"/>
          <w:sz w:val="28"/>
          <w:szCs w:val="28"/>
        </w:rPr>
        <w:t>3. Lethal force is prohibited except where strictly necessary to prevent immediate loss of life.</w:t>
      </w:r>
    </w:p>
    <w:p w14:paraId="5C79F347" w14:textId="77777777" w:rsidR="00263C0C" w:rsidRPr="002C6AE6" w:rsidRDefault="00263C0C" w:rsidP="003E4A9F">
      <w:pPr>
        <w:rPr>
          <w:rFonts w:ascii="Abadi" w:hAnsi="Abadi"/>
          <w:sz w:val="28"/>
          <w:szCs w:val="28"/>
        </w:rPr>
      </w:pPr>
    </w:p>
    <w:p w14:paraId="4D76C468" w14:textId="77777777" w:rsidR="00263C0C" w:rsidRPr="002C6AE6" w:rsidRDefault="00263C0C" w:rsidP="003E4A9F">
      <w:pPr>
        <w:rPr>
          <w:rFonts w:ascii="Abadi" w:hAnsi="Abadi"/>
          <w:b/>
          <w:bCs/>
          <w:sz w:val="28"/>
          <w:szCs w:val="28"/>
        </w:rPr>
      </w:pPr>
      <w:r w:rsidRPr="002C6AE6">
        <w:rPr>
          <w:rFonts w:ascii="Abadi" w:hAnsi="Abadi"/>
          <w:b/>
          <w:bCs/>
          <w:sz w:val="28"/>
          <w:szCs w:val="28"/>
        </w:rPr>
        <w:t>Section 7 — Prohibited Conduct</w:t>
      </w:r>
    </w:p>
    <w:p w14:paraId="6059ACE9" w14:textId="77777777" w:rsidR="00263C0C" w:rsidRPr="002C6AE6" w:rsidRDefault="00263C0C" w:rsidP="003E4A9F">
      <w:pPr>
        <w:rPr>
          <w:rFonts w:ascii="Abadi" w:hAnsi="Abadi"/>
          <w:sz w:val="28"/>
          <w:szCs w:val="28"/>
        </w:rPr>
      </w:pPr>
      <w:r w:rsidRPr="002C6AE6">
        <w:rPr>
          <w:rFonts w:ascii="Abadi" w:hAnsi="Abadi"/>
          <w:sz w:val="28"/>
          <w:szCs w:val="28"/>
        </w:rPr>
        <w:t>1. Enforcement officers shall not:</w:t>
      </w:r>
    </w:p>
    <w:p w14:paraId="28C57EED" w14:textId="090C82CE" w:rsidR="00263C0C" w:rsidRPr="002C6AE6" w:rsidRDefault="00263C0C" w:rsidP="003E4A9F">
      <w:pPr>
        <w:rPr>
          <w:rFonts w:ascii="Abadi" w:hAnsi="Abadi"/>
          <w:sz w:val="28"/>
          <w:szCs w:val="28"/>
        </w:rPr>
      </w:pPr>
      <w:r w:rsidRPr="002C6AE6">
        <w:rPr>
          <w:rFonts w:ascii="Abadi" w:hAnsi="Abadi"/>
          <w:sz w:val="28"/>
          <w:szCs w:val="28"/>
        </w:rPr>
        <w:t xml:space="preserve">   a. use excessive or punitive force</w:t>
      </w:r>
      <w:r w:rsidR="002B15EC">
        <w:rPr>
          <w:rFonts w:ascii="Abadi" w:hAnsi="Abadi"/>
          <w:sz w:val="28"/>
          <w:szCs w:val="28"/>
        </w:rPr>
        <w:br/>
      </w:r>
      <w:r w:rsidRPr="002C6AE6">
        <w:rPr>
          <w:rFonts w:ascii="Abadi" w:hAnsi="Abadi"/>
          <w:sz w:val="28"/>
          <w:szCs w:val="28"/>
        </w:rPr>
        <w:t xml:space="preserve">   b. act for personal, political, or financial interest</w:t>
      </w:r>
      <w:r w:rsidR="002B15EC">
        <w:rPr>
          <w:rFonts w:ascii="Abadi" w:hAnsi="Abadi"/>
          <w:sz w:val="28"/>
          <w:szCs w:val="28"/>
        </w:rPr>
        <w:br/>
      </w:r>
      <w:r w:rsidRPr="002C6AE6">
        <w:rPr>
          <w:rFonts w:ascii="Abadi" w:hAnsi="Abadi"/>
          <w:sz w:val="28"/>
          <w:szCs w:val="28"/>
        </w:rPr>
        <w:t xml:space="preserve">   c. </w:t>
      </w:r>
      <w:proofErr w:type="gramStart"/>
      <w:r w:rsidRPr="002C6AE6">
        <w:rPr>
          <w:rFonts w:ascii="Abadi" w:hAnsi="Abadi"/>
          <w:sz w:val="28"/>
          <w:szCs w:val="28"/>
        </w:rPr>
        <w:t>execute</w:t>
      </w:r>
      <w:proofErr w:type="gramEnd"/>
      <w:r w:rsidRPr="002C6AE6">
        <w:rPr>
          <w:rFonts w:ascii="Abadi" w:hAnsi="Abadi"/>
          <w:sz w:val="28"/>
          <w:szCs w:val="28"/>
        </w:rPr>
        <w:t xml:space="preserve"> an order known to be unlawful</w:t>
      </w:r>
    </w:p>
    <w:p w14:paraId="3BA30E22" w14:textId="77777777" w:rsidR="00263C0C" w:rsidRPr="002C6AE6" w:rsidRDefault="00263C0C" w:rsidP="003E4A9F">
      <w:pPr>
        <w:rPr>
          <w:rFonts w:ascii="Abadi" w:hAnsi="Abadi"/>
          <w:sz w:val="28"/>
          <w:szCs w:val="28"/>
        </w:rPr>
      </w:pPr>
      <w:r w:rsidRPr="002C6AE6">
        <w:rPr>
          <w:rFonts w:ascii="Abadi" w:hAnsi="Abadi"/>
          <w:sz w:val="28"/>
          <w:szCs w:val="28"/>
        </w:rPr>
        <w:t>2. Any such act shall result in personal liability.</w:t>
      </w:r>
    </w:p>
    <w:p w14:paraId="7962057D" w14:textId="77777777" w:rsidR="00263C0C" w:rsidRPr="002C6AE6" w:rsidRDefault="00263C0C" w:rsidP="003E4A9F">
      <w:pPr>
        <w:rPr>
          <w:rFonts w:ascii="Abadi" w:hAnsi="Abadi"/>
          <w:sz w:val="28"/>
          <w:szCs w:val="28"/>
        </w:rPr>
      </w:pPr>
    </w:p>
    <w:p w14:paraId="40799621" w14:textId="77777777" w:rsidR="00263C0C" w:rsidRPr="002C6AE6" w:rsidRDefault="00263C0C" w:rsidP="003E4A9F">
      <w:pPr>
        <w:rPr>
          <w:rFonts w:ascii="Abadi" w:hAnsi="Abadi"/>
          <w:b/>
          <w:bCs/>
          <w:sz w:val="28"/>
          <w:szCs w:val="28"/>
        </w:rPr>
      </w:pPr>
      <w:r w:rsidRPr="002C6AE6">
        <w:rPr>
          <w:rFonts w:ascii="Abadi" w:hAnsi="Abadi"/>
          <w:b/>
          <w:bCs/>
          <w:sz w:val="28"/>
          <w:szCs w:val="28"/>
        </w:rPr>
        <w:t>Section 8 — Protection of Persons and Property</w:t>
      </w:r>
    </w:p>
    <w:p w14:paraId="1381446F" w14:textId="77777777" w:rsidR="00263C0C" w:rsidRPr="002C6AE6" w:rsidRDefault="00263C0C" w:rsidP="003E4A9F">
      <w:pPr>
        <w:rPr>
          <w:rFonts w:ascii="Abadi" w:hAnsi="Abadi"/>
          <w:sz w:val="28"/>
          <w:szCs w:val="28"/>
        </w:rPr>
      </w:pPr>
      <w:r w:rsidRPr="002C6AE6">
        <w:rPr>
          <w:rFonts w:ascii="Abadi" w:hAnsi="Abadi"/>
          <w:sz w:val="28"/>
          <w:szCs w:val="28"/>
        </w:rPr>
        <w:t>1. Enforcement shall minimize harm to persons and property.</w:t>
      </w:r>
    </w:p>
    <w:p w14:paraId="612B24FF" w14:textId="77777777" w:rsidR="00263C0C" w:rsidRPr="002C6AE6" w:rsidRDefault="00263C0C" w:rsidP="003E4A9F">
      <w:pPr>
        <w:rPr>
          <w:rFonts w:ascii="Abadi" w:hAnsi="Abadi"/>
          <w:sz w:val="28"/>
          <w:szCs w:val="28"/>
        </w:rPr>
      </w:pPr>
      <w:r w:rsidRPr="002C6AE6">
        <w:rPr>
          <w:rFonts w:ascii="Abadi" w:hAnsi="Abadi"/>
          <w:sz w:val="28"/>
          <w:szCs w:val="28"/>
        </w:rPr>
        <w:t>2. Unnecessary damage or injury during enforcement is prohibited.</w:t>
      </w:r>
    </w:p>
    <w:p w14:paraId="4F374033" w14:textId="77777777" w:rsidR="00263C0C" w:rsidRPr="002C6AE6" w:rsidRDefault="00263C0C" w:rsidP="003E4A9F">
      <w:pPr>
        <w:rPr>
          <w:rFonts w:ascii="Abadi" w:hAnsi="Abadi"/>
          <w:sz w:val="28"/>
          <w:szCs w:val="28"/>
        </w:rPr>
      </w:pPr>
      <w:r w:rsidRPr="002C6AE6">
        <w:rPr>
          <w:rFonts w:ascii="Abadi" w:hAnsi="Abadi"/>
          <w:sz w:val="28"/>
          <w:szCs w:val="28"/>
        </w:rPr>
        <w:lastRenderedPageBreak/>
        <w:t>3. Any damage caused beyond lawful necessity shall require compensation.</w:t>
      </w:r>
    </w:p>
    <w:p w14:paraId="15A6BE25" w14:textId="77777777" w:rsidR="00263C0C" w:rsidRPr="002C6AE6" w:rsidRDefault="00263C0C" w:rsidP="003E4A9F">
      <w:pPr>
        <w:rPr>
          <w:rFonts w:ascii="Abadi" w:hAnsi="Abadi"/>
          <w:sz w:val="28"/>
          <w:szCs w:val="28"/>
        </w:rPr>
      </w:pPr>
    </w:p>
    <w:p w14:paraId="38D94E36" w14:textId="77777777" w:rsidR="00263C0C" w:rsidRPr="002C6AE6" w:rsidRDefault="00263C0C" w:rsidP="003E4A9F">
      <w:pPr>
        <w:rPr>
          <w:rFonts w:ascii="Abadi" w:hAnsi="Abadi"/>
          <w:b/>
          <w:bCs/>
          <w:sz w:val="28"/>
          <w:szCs w:val="28"/>
        </w:rPr>
      </w:pPr>
      <w:r w:rsidRPr="002C6AE6">
        <w:rPr>
          <w:rFonts w:ascii="Abadi" w:hAnsi="Abadi"/>
          <w:b/>
          <w:bCs/>
          <w:sz w:val="28"/>
          <w:szCs w:val="28"/>
        </w:rPr>
        <w:t>Section 9 — Execution of Civil Judgments</w:t>
      </w:r>
    </w:p>
    <w:p w14:paraId="039A2D03" w14:textId="77777777" w:rsidR="00263C0C" w:rsidRPr="002C6AE6" w:rsidRDefault="00263C0C" w:rsidP="003E4A9F">
      <w:pPr>
        <w:rPr>
          <w:rFonts w:ascii="Abadi" w:hAnsi="Abadi"/>
          <w:sz w:val="28"/>
          <w:szCs w:val="28"/>
        </w:rPr>
      </w:pPr>
      <w:r w:rsidRPr="002C6AE6">
        <w:rPr>
          <w:rFonts w:ascii="Abadi" w:hAnsi="Abadi"/>
          <w:sz w:val="28"/>
          <w:szCs w:val="28"/>
        </w:rPr>
        <w:t>1. Civil enforcement may include:</w:t>
      </w:r>
    </w:p>
    <w:p w14:paraId="4538714F" w14:textId="0A43FB90" w:rsidR="00263C0C" w:rsidRPr="002C6AE6" w:rsidRDefault="00263C0C" w:rsidP="003E4A9F">
      <w:pPr>
        <w:rPr>
          <w:rFonts w:ascii="Abadi" w:hAnsi="Abadi"/>
          <w:sz w:val="28"/>
          <w:szCs w:val="28"/>
        </w:rPr>
      </w:pPr>
      <w:r w:rsidRPr="002C6AE6">
        <w:rPr>
          <w:rFonts w:ascii="Abadi" w:hAnsi="Abadi"/>
          <w:sz w:val="28"/>
          <w:szCs w:val="28"/>
        </w:rPr>
        <w:t xml:space="preserve">   a. recovery of property</w:t>
      </w:r>
      <w:r w:rsidR="002B15EC">
        <w:rPr>
          <w:rFonts w:ascii="Abadi" w:hAnsi="Abadi"/>
          <w:sz w:val="28"/>
          <w:szCs w:val="28"/>
        </w:rPr>
        <w:br/>
      </w:r>
      <w:r w:rsidRPr="002C6AE6">
        <w:rPr>
          <w:rFonts w:ascii="Abadi" w:hAnsi="Abadi"/>
          <w:sz w:val="28"/>
          <w:szCs w:val="28"/>
        </w:rPr>
        <w:t xml:space="preserve">   b. restitution</w:t>
      </w:r>
      <w:r w:rsidR="002B15EC">
        <w:rPr>
          <w:rFonts w:ascii="Abadi" w:hAnsi="Abadi"/>
          <w:sz w:val="28"/>
          <w:szCs w:val="28"/>
        </w:rPr>
        <w:br/>
      </w:r>
      <w:r w:rsidRPr="002C6AE6">
        <w:rPr>
          <w:rFonts w:ascii="Abadi" w:hAnsi="Abadi"/>
          <w:sz w:val="28"/>
          <w:szCs w:val="28"/>
        </w:rPr>
        <w:t xml:space="preserve">   c. lawful seizure as ordered</w:t>
      </w:r>
    </w:p>
    <w:p w14:paraId="215FBEF7" w14:textId="77777777" w:rsidR="00263C0C" w:rsidRPr="002C6AE6" w:rsidRDefault="00263C0C" w:rsidP="003E4A9F">
      <w:pPr>
        <w:rPr>
          <w:rFonts w:ascii="Abadi" w:hAnsi="Abadi"/>
          <w:sz w:val="28"/>
          <w:szCs w:val="28"/>
        </w:rPr>
      </w:pPr>
      <w:r w:rsidRPr="002C6AE6">
        <w:rPr>
          <w:rFonts w:ascii="Abadi" w:hAnsi="Abadi"/>
          <w:sz w:val="28"/>
          <w:szCs w:val="28"/>
        </w:rPr>
        <w:t>2. No seizure shall occur without:</w:t>
      </w:r>
    </w:p>
    <w:p w14:paraId="041F1C27" w14:textId="120BB2BB" w:rsidR="00263C0C" w:rsidRPr="002C6AE6" w:rsidRDefault="00263C0C" w:rsidP="003E4A9F">
      <w:pPr>
        <w:rPr>
          <w:rFonts w:ascii="Abadi" w:hAnsi="Abadi"/>
          <w:sz w:val="28"/>
          <w:szCs w:val="28"/>
        </w:rPr>
      </w:pPr>
      <w:r w:rsidRPr="002C6AE6">
        <w:rPr>
          <w:rFonts w:ascii="Abadi" w:hAnsi="Abadi"/>
          <w:sz w:val="28"/>
          <w:szCs w:val="28"/>
        </w:rPr>
        <w:t xml:space="preserve">   a. specific identification of property</w:t>
      </w:r>
      <w:r w:rsidR="002B15EC">
        <w:rPr>
          <w:rFonts w:ascii="Abadi" w:hAnsi="Abadi"/>
          <w:sz w:val="28"/>
          <w:szCs w:val="28"/>
        </w:rPr>
        <w:br/>
      </w:r>
      <w:r w:rsidRPr="002C6AE6">
        <w:rPr>
          <w:rFonts w:ascii="Abadi" w:hAnsi="Abadi"/>
          <w:sz w:val="28"/>
          <w:szCs w:val="28"/>
        </w:rPr>
        <w:t xml:space="preserve">   b. documented authority</w:t>
      </w:r>
    </w:p>
    <w:p w14:paraId="3887B326" w14:textId="77777777" w:rsidR="00263C0C" w:rsidRPr="002C6AE6" w:rsidRDefault="00263C0C" w:rsidP="003E4A9F">
      <w:pPr>
        <w:rPr>
          <w:rFonts w:ascii="Abadi" w:hAnsi="Abadi"/>
          <w:sz w:val="28"/>
          <w:szCs w:val="28"/>
        </w:rPr>
      </w:pPr>
    </w:p>
    <w:p w14:paraId="48F08E5F" w14:textId="77777777" w:rsidR="00263C0C" w:rsidRPr="002C6AE6" w:rsidRDefault="00263C0C" w:rsidP="003E4A9F">
      <w:pPr>
        <w:rPr>
          <w:rFonts w:ascii="Abadi" w:hAnsi="Abadi"/>
          <w:b/>
          <w:bCs/>
          <w:sz w:val="28"/>
          <w:szCs w:val="28"/>
        </w:rPr>
      </w:pPr>
      <w:r w:rsidRPr="002C6AE6">
        <w:rPr>
          <w:rFonts w:ascii="Abadi" w:hAnsi="Abadi"/>
          <w:b/>
          <w:bCs/>
          <w:sz w:val="28"/>
          <w:szCs w:val="28"/>
        </w:rPr>
        <w:t>Section 10 — Execution of Criminal Judgments</w:t>
      </w:r>
    </w:p>
    <w:p w14:paraId="4F92BCFC" w14:textId="77777777" w:rsidR="00263C0C" w:rsidRPr="002C6AE6" w:rsidRDefault="00263C0C" w:rsidP="003E4A9F">
      <w:pPr>
        <w:rPr>
          <w:rFonts w:ascii="Abadi" w:hAnsi="Abadi"/>
          <w:sz w:val="28"/>
          <w:szCs w:val="28"/>
        </w:rPr>
      </w:pPr>
      <w:r w:rsidRPr="002C6AE6">
        <w:rPr>
          <w:rFonts w:ascii="Abadi" w:hAnsi="Abadi"/>
          <w:sz w:val="28"/>
          <w:szCs w:val="28"/>
        </w:rPr>
        <w:t>1. Criminal enforcement shall include:</w:t>
      </w:r>
    </w:p>
    <w:p w14:paraId="1D0C7660" w14:textId="78E0FA53" w:rsidR="00263C0C" w:rsidRPr="002C6AE6" w:rsidRDefault="00263C0C" w:rsidP="003E4A9F">
      <w:pPr>
        <w:rPr>
          <w:rFonts w:ascii="Abadi" w:hAnsi="Abadi"/>
          <w:sz w:val="28"/>
          <w:szCs w:val="28"/>
        </w:rPr>
      </w:pPr>
      <w:r w:rsidRPr="002C6AE6">
        <w:rPr>
          <w:rFonts w:ascii="Abadi" w:hAnsi="Abadi"/>
          <w:sz w:val="28"/>
          <w:szCs w:val="28"/>
        </w:rPr>
        <w:t xml:space="preserve">   a. lawful detention</w:t>
      </w:r>
      <w:r w:rsidR="002B15EC">
        <w:rPr>
          <w:rFonts w:ascii="Abadi" w:hAnsi="Abadi"/>
          <w:sz w:val="28"/>
          <w:szCs w:val="28"/>
        </w:rPr>
        <w:br/>
      </w:r>
      <w:r w:rsidRPr="002C6AE6">
        <w:rPr>
          <w:rFonts w:ascii="Abadi" w:hAnsi="Abadi"/>
          <w:sz w:val="28"/>
          <w:szCs w:val="28"/>
        </w:rPr>
        <w:t xml:space="preserve">   b. supervision</w:t>
      </w:r>
      <w:r w:rsidR="002B15EC">
        <w:rPr>
          <w:rFonts w:ascii="Abadi" w:hAnsi="Abadi"/>
          <w:sz w:val="28"/>
          <w:szCs w:val="28"/>
        </w:rPr>
        <w:br/>
      </w:r>
      <w:r w:rsidRPr="002C6AE6">
        <w:rPr>
          <w:rFonts w:ascii="Abadi" w:hAnsi="Abadi"/>
          <w:sz w:val="28"/>
          <w:szCs w:val="28"/>
        </w:rPr>
        <w:t xml:space="preserve">   c. execution of sentence</w:t>
      </w:r>
    </w:p>
    <w:p w14:paraId="0225FE18" w14:textId="77777777" w:rsidR="00263C0C" w:rsidRPr="002C6AE6" w:rsidRDefault="00263C0C" w:rsidP="003E4A9F">
      <w:pPr>
        <w:rPr>
          <w:rFonts w:ascii="Abadi" w:hAnsi="Abadi"/>
          <w:sz w:val="28"/>
          <w:szCs w:val="28"/>
        </w:rPr>
      </w:pPr>
      <w:r w:rsidRPr="002C6AE6">
        <w:rPr>
          <w:rFonts w:ascii="Abadi" w:hAnsi="Abadi"/>
          <w:sz w:val="28"/>
          <w:szCs w:val="28"/>
        </w:rPr>
        <w:t>2. No person shall be detained except under a valid judgment or lawful warrant.</w:t>
      </w:r>
    </w:p>
    <w:p w14:paraId="0691A18F" w14:textId="77777777" w:rsidR="00263C0C" w:rsidRPr="002C6AE6" w:rsidRDefault="00263C0C" w:rsidP="003E4A9F">
      <w:pPr>
        <w:rPr>
          <w:rFonts w:ascii="Abadi" w:hAnsi="Abadi"/>
          <w:sz w:val="28"/>
          <w:szCs w:val="28"/>
        </w:rPr>
      </w:pPr>
    </w:p>
    <w:p w14:paraId="1BEF9F54" w14:textId="77777777" w:rsidR="00263C0C" w:rsidRPr="002C6AE6" w:rsidRDefault="00263C0C" w:rsidP="003E4A9F">
      <w:pPr>
        <w:rPr>
          <w:rFonts w:ascii="Abadi" w:hAnsi="Abadi"/>
          <w:b/>
          <w:bCs/>
          <w:sz w:val="28"/>
          <w:szCs w:val="28"/>
        </w:rPr>
      </w:pPr>
      <w:r w:rsidRPr="002C6AE6">
        <w:rPr>
          <w:rFonts w:ascii="Abadi" w:hAnsi="Abadi"/>
          <w:b/>
          <w:bCs/>
          <w:sz w:val="28"/>
          <w:szCs w:val="28"/>
        </w:rPr>
        <w:t>Section 11 — Record of Enforcement</w:t>
      </w:r>
    </w:p>
    <w:p w14:paraId="52C022B6" w14:textId="77777777" w:rsidR="00263C0C" w:rsidRPr="002C6AE6" w:rsidRDefault="00263C0C" w:rsidP="003E4A9F">
      <w:pPr>
        <w:rPr>
          <w:rFonts w:ascii="Abadi" w:hAnsi="Abadi"/>
          <w:sz w:val="28"/>
          <w:szCs w:val="28"/>
        </w:rPr>
      </w:pPr>
      <w:r w:rsidRPr="002C6AE6">
        <w:rPr>
          <w:rFonts w:ascii="Abadi" w:hAnsi="Abadi"/>
          <w:sz w:val="28"/>
          <w:szCs w:val="28"/>
        </w:rPr>
        <w:t>1. Every enforcement action shall be:</w:t>
      </w:r>
    </w:p>
    <w:p w14:paraId="1DB3C962" w14:textId="418A6AAB" w:rsidR="00263C0C" w:rsidRPr="002C6AE6" w:rsidRDefault="00263C0C" w:rsidP="003E4A9F">
      <w:pPr>
        <w:rPr>
          <w:rFonts w:ascii="Abadi" w:hAnsi="Abadi"/>
          <w:sz w:val="28"/>
          <w:szCs w:val="28"/>
        </w:rPr>
      </w:pPr>
      <w:r w:rsidRPr="002C6AE6">
        <w:rPr>
          <w:rFonts w:ascii="Abadi" w:hAnsi="Abadi"/>
          <w:sz w:val="28"/>
          <w:szCs w:val="28"/>
        </w:rPr>
        <w:t xml:space="preserve">   a. recorded in full</w:t>
      </w:r>
      <w:r w:rsidR="002B15EC">
        <w:rPr>
          <w:rFonts w:ascii="Abadi" w:hAnsi="Abadi"/>
          <w:sz w:val="28"/>
          <w:szCs w:val="28"/>
        </w:rPr>
        <w:br/>
      </w:r>
      <w:r w:rsidRPr="002C6AE6">
        <w:rPr>
          <w:rFonts w:ascii="Abadi" w:hAnsi="Abadi"/>
          <w:sz w:val="28"/>
          <w:szCs w:val="28"/>
        </w:rPr>
        <w:t xml:space="preserve">   b. documented with time, place, and officers involved</w:t>
      </w:r>
    </w:p>
    <w:p w14:paraId="15417A83" w14:textId="77777777" w:rsidR="00263C0C" w:rsidRPr="002C6AE6" w:rsidRDefault="00263C0C" w:rsidP="003E4A9F">
      <w:pPr>
        <w:rPr>
          <w:rFonts w:ascii="Abadi" w:hAnsi="Abadi"/>
          <w:sz w:val="28"/>
          <w:szCs w:val="28"/>
        </w:rPr>
      </w:pPr>
      <w:r w:rsidRPr="002C6AE6">
        <w:rPr>
          <w:rFonts w:ascii="Abadi" w:hAnsi="Abadi"/>
          <w:sz w:val="28"/>
          <w:szCs w:val="28"/>
        </w:rPr>
        <w:t>2. Records shall:</w:t>
      </w:r>
    </w:p>
    <w:p w14:paraId="529BC9AE" w14:textId="68870FC1" w:rsidR="00263C0C" w:rsidRPr="002C6AE6" w:rsidRDefault="00263C0C" w:rsidP="003E4A9F">
      <w:pPr>
        <w:rPr>
          <w:rFonts w:ascii="Abadi" w:hAnsi="Abadi"/>
          <w:sz w:val="28"/>
          <w:szCs w:val="28"/>
        </w:rPr>
      </w:pPr>
      <w:r w:rsidRPr="002C6AE6">
        <w:rPr>
          <w:rFonts w:ascii="Abadi" w:hAnsi="Abadi"/>
          <w:sz w:val="28"/>
          <w:szCs w:val="28"/>
        </w:rPr>
        <w:t xml:space="preserve">   a. be preserved</w:t>
      </w:r>
      <w:r w:rsidR="002B15EC">
        <w:rPr>
          <w:rFonts w:ascii="Abadi" w:hAnsi="Abadi"/>
          <w:sz w:val="28"/>
          <w:szCs w:val="28"/>
        </w:rPr>
        <w:br/>
      </w:r>
      <w:r w:rsidRPr="002C6AE6">
        <w:rPr>
          <w:rFonts w:ascii="Abadi" w:hAnsi="Abadi"/>
          <w:sz w:val="28"/>
          <w:szCs w:val="28"/>
        </w:rPr>
        <w:t xml:space="preserve">   b. be accessible for review</w:t>
      </w:r>
    </w:p>
    <w:p w14:paraId="3D94F5DF" w14:textId="77777777" w:rsidR="00263C0C" w:rsidRPr="002C6AE6" w:rsidRDefault="00263C0C" w:rsidP="003E4A9F">
      <w:pPr>
        <w:rPr>
          <w:rFonts w:ascii="Abadi" w:hAnsi="Abadi"/>
          <w:sz w:val="28"/>
          <w:szCs w:val="28"/>
        </w:rPr>
      </w:pPr>
      <w:r w:rsidRPr="002C6AE6">
        <w:rPr>
          <w:rFonts w:ascii="Abadi" w:hAnsi="Abadi"/>
          <w:sz w:val="28"/>
          <w:szCs w:val="28"/>
        </w:rPr>
        <w:t>3. Unrecorded enforcement actions are void.</w:t>
      </w:r>
    </w:p>
    <w:p w14:paraId="16A947CD" w14:textId="77777777" w:rsidR="00263C0C" w:rsidRPr="002C6AE6" w:rsidRDefault="00263C0C" w:rsidP="003E4A9F">
      <w:pPr>
        <w:rPr>
          <w:rFonts w:ascii="Abadi" w:hAnsi="Abadi"/>
          <w:sz w:val="28"/>
          <w:szCs w:val="28"/>
        </w:rPr>
      </w:pPr>
    </w:p>
    <w:p w14:paraId="77344A80" w14:textId="77777777" w:rsidR="00263C0C" w:rsidRPr="002C6AE6" w:rsidRDefault="00263C0C" w:rsidP="003E4A9F">
      <w:pPr>
        <w:rPr>
          <w:rFonts w:ascii="Abadi" w:hAnsi="Abadi"/>
          <w:b/>
          <w:bCs/>
          <w:sz w:val="28"/>
          <w:szCs w:val="28"/>
        </w:rPr>
      </w:pPr>
      <w:r w:rsidRPr="002C6AE6">
        <w:rPr>
          <w:rFonts w:ascii="Abadi" w:hAnsi="Abadi"/>
          <w:b/>
          <w:bCs/>
          <w:sz w:val="28"/>
          <w:szCs w:val="28"/>
        </w:rPr>
        <w:lastRenderedPageBreak/>
        <w:t>Section 12 — Accountability</w:t>
      </w:r>
    </w:p>
    <w:p w14:paraId="2C1B1832" w14:textId="77777777" w:rsidR="00263C0C" w:rsidRPr="002C6AE6" w:rsidRDefault="00263C0C" w:rsidP="003E4A9F">
      <w:pPr>
        <w:rPr>
          <w:rFonts w:ascii="Abadi" w:hAnsi="Abadi"/>
          <w:sz w:val="28"/>
          <w:szCs w:val="28"/>
        </w:rPr>
      </w:pPr>
      <w:r w:rsidRPr="002C6AE6">
        <w:rPr>
          <w:rFonts w:ascii="Abadi" w:hAnsi="Abadi"/>
          <w:sz w:val="28"/>
          <w:szCs w:val="28"/>
        </w:rPr>
        <w:t>1. Enforcement officers are personally accountable for unlawful acts.</w:t>
      </w:r>
    </w:p>
    <w:p w14:paraId="267C0E35" w14:textId="77777777" w:rsidR="00263C0C" w:rsidRPr="002C6AE6" w:rsidRDefault="00263C0C" w:rsidP="003E4A9F">
      <w:pPr>
        <w:rPr>
          <w:rFonts w:ascii="Abadi" w:hAnsi="Abadi"/>
          <w:sz w:val="28"/>
          <w:szCs w:val="28"/>
        </w:rPr>
      </w:pPr>
      <w:r w:rsidRPr="002C6AE6">
        <w:rPr>
          <w:rFonts w:ascii="Abadi" w:hAnsi="Abadi"/>
          <w:sz w:val="28"/>
          <w:szCs w:val="28"/>
        </w:rPr>
        <w:t>2. Violations include:</w:t>
      </w:r>
    </w:p>
    <w:p w14:paraId="70C5CEC1" w14:textId="4FF661C4" w:rsidR="00263C0C" w:rsidRPr="002C6AE6" w:rsidRDefault="00263C0C" w:rsidP="003E4A9F">
      <w:pPr>
        <w:rPr>
          <w:rFonts w:ascii="Abadi" w:hAnsi="Abadi"/>
          <w:sz w:val="28"/>
          <w:szCs w:val="28"/>
        </w:rPr>
      </w:pPr>
      <w:r w:rsidRPr="002C6AE6">
        <w:rPr>
          <w:rFonts w:ascii="Abadi" w:hAnsi="Abadi"/>
          <w:sz w:val="28"/>
          <w:szCs w:val="28"/>
        </w:rPr>
        <w:t xml:space="preserve">   a. exceeding authority</w:t>
      </w:r>
      <w:r w:rsidR="002B15EC">
        <w:rPr>
          <w:rFonts w:ascii="Abadi" w:hAnsi="Abadi"/>
          <w:sz w:val="28"/>
          <w:szCs w:val="28"/>
        </w:rPr>
        <w:br/>
      </w:r>
      <w:r w:rsidRPr="002C6AE6">
        <w:rPr>
          <w:rFonts w:ascii="Abadi" w:hAnsi="Abadi"/>
          <w:sz w:val="28"/>
          <w:szCs w:val="28"/>
        </w:rPr>
        <w:t xml:space="preserve">   b. misuse of force</w:t>
      </w:r>
      <w:r w:rsidR="002B15EC">
        <w:rPr>
          <w:rFonts w:ascii="Abadi" w:hAnsi="Abadi"/>
          <w:sz w:val="28"/>
          <w:szCs w:val="28"/>
        </w:rPr>
        <w:br/>
      </w:r>
      <w:r w:rsidRPr="002C6AE6">
        <w:rPr>
          <w:rFonts w:ascii="Abadi" w:hAnsi="Abadi"/>
          <w:sz w:val="28"/>
          <w:szCs w:val="28"/>
        </w:rPr>
        <w:t xml:space="preserve">   c. execution of invalid orders</w:t>
      </w:r>
    </w:p>
    <w:p w14:paraId="6F99A40B" w14:textId="77777777" w:rsidR="00263C0C" w:rsidRPr="002C6AE6" w:rsidRDefault="00263C0C" w:rsidP="003E4A9F">
      <w:pPr>
        <w:rPr>
          <w:rFonts w:ascii="Abadi" w:hAnsi="Abadi"/>
          <w:sz w:val="28"/>
          <w:szCs w:val="28"/>
        </w:rPr>
      </w:pPr>
      <w:r w:rsidRPr="002C6AE6">
        <w:rPr>
          <w:rFonts w:ascii="Abadi" w:hAnsi="Abadi"/>
          <w:sz w:val="28"/>
          <w:szCs w:val="28"/>
        </w:rPr>
        <w:t>3. Violations shall result in:</w:t>
      </w:r>
    </w:p>
    <w:p w14:paraId="529B071A" w14:textId="1336AB97" w:rsidR="00263C0C" w:rsidRPr="002C6AE6" w:rsidRDefault="00263C0C" w:rsidP="003E4A9F">
      <w:pPr>
        <w:rPr>
          <w:rFonts w:ascii="Abadi" w:hAnsi="Abadi"/>
          <w:sz w:val="28"/>
          <w:szCs w:val="28"/>
        </w:rPr>
      </w:pPr>
      <w:r w:rsidRPr="002C6AE6">
        <w:rPr>
          <w:rFonts w:ascii="Abadi" w:hAnsi="Abadi"/>
          <w:sz w:val="28"/>
          <w:szCs w:val="28"/>
        </w:rPr>
        <w:t xml:space="preserve">   a. removal from office</w:t>
      </w:r>
      <w:r w:rsidR="002B15EC">
        <w:rPr>
          <w:rFonts w:ascii="Abadi" w:hAnsi="Abadi"/>
          <w:sz w:val="28"/>
          <w:szCs w:val="28"/>
        </w:rPr>
        <w:br/>
      </w:r>
      <w:r w:rsidRPr="002C6AE6">
        <w:rPr>
          <w:rFonts w:ascii="Abadi" w:hAnsi="Abadi"/>
          <w:sz w:val="28"/>
          <w:szCs w:val="28"/>
        </w:rPr>
        <w:t xml:space="preserve">   b. civil liability</w:t>
      </w:r>
      <w:r w:rsidR="002B15EC">
        <w:rPr>
          <w:rFonts w:ascii="Abadi" w:hAnsi="Abadi"/>
          <w:sz w:val="28"/>
          <w:szCs w:val="28"/>
        </w:rPr>
        <w:br/>
      </w:r>
      <w:r w:rsidRPr="002C6AE6">
        <w:rPr>
          <w:rFonts w:ascii="Abadi" w:hAnsi="Abadi"/>
          <w:sz w:val="28"/>
          <w:szCs w:val="28"/>
        </w:rPr>
        <w:t xml:space="preserve">   c. criminal liability where applicable</w:t>
      </w:r>
    </w:p>
    <w:p w14:paraId="206C42B9" w14:textId="77777777" w:rsidR="00263C0C" w:rsidRPr="002C6AE6" w:rsidRDefault="00263C0C" w:rsidP="003E4A9F">
      <w:pPr>
        <w:rPr>
          <w:rFonts w:ascii="Abadi" w:hAnsi="Abadi"/>
          <w:sz w:val="28"/>
          <w:szCs w:val="28"/>
        </w:rPr>
      </w:pPr>
    </w:p>
    <w:p w14:paraId="74486841" w14:textId="77777777" w:rsidR="00263C0C" w:rsidRPr="002C6AE6" w:rsidRDefault="00263C0C" w:rsidP="003E4A9F">
      <w:pPr>
        <w:rPr>
          <w:rFonts w:ascii="Abadi" w:hAnsi="Abadi"/>
          <w:b/>
          <w:bCs/>
          <w:sz w:val="28"/>
          <w:szCs w:val="28"/>
        </w:rPr>
      </w:pPr>
      <w:r w:rsidRPr="002C6AE6">
        <w:rPr>
          <w:rFonts w:ascii="Abadi" w:hAnsi="Abadi"/>
          <w:b/>
          <w:bCs/>
          <w:sz w:val="28"/>
          <w:szCs w:val="28"/>
        </w:rPr>
        <w:t>Section 13 — Right to Challenge Enforcement</w:t>
      </w:r>
    </w:p>
    <w:p w14:paraId="18D47688" w14:textId="77777777" w:rsidR="00263C0C" w:rsidRPr="002C6AE6" w:rsidRDefault="00263C0C" w:rsidP="003E4A9F">
      <w:pPr>
        <w:rPr>
          <w:rFonts w:ascii="Abadi" w:hAnsi="Abadi"/>
          <w:sz w:val="28"/>
          <w:szCs w:val="28"/>
        </w:rPr>
      </w:pPr>
      <w:r w:rsidRPr="002C6AE6">
        <w:rPr>
          <w:rFonts w:ascii="Abadi" w:hAnsi="Abadi"/>
          <w:sz w:val="28"/>
          <w:szCs w:val="28"/>
        </w:rPr>
        <w:t>1. Any person subject to enforcement may challenge:</w:t>
      </w:r>
    </w:p>
    <w:p w14:paraId="47526926" w14:textId="2B3F20A2" w:rsidR="00263C0C" w:rsidRPr="002C6AE6" w:rsidRDefault="00263C0C" w:rsidP="003E4A9F">
      <w:pPr>
        <w:rPr>
          <w:rFonts w:ascii="Abadi" w:hAnsi="Abadi"/>
          <w:sz w:val="28"/>
          <w:szCs w:val="28"/>
        </w:rPr>
      </w:pPr>
      <w:r w:rsidRPr="002C6AE6">
        <w:rPr>
          <w:rFonts w:ascii="Abadi" w:hAnsi="Abadi"/>
          <w:sz w:val="28"/>
          <w:szCs w:val="28"/>
        </w:rPr>
        <w:t xml:space="preserve">   a. the validity of the order</w:t>
      </w:r>
      <w:r w:rsidR="003E4A9F">
        <w:rPr>
          <w:rFonts w:ascii="Abadi" w:hAnsi="Abadi"/>
          <w:sz w:val="28"/>
          <w:szCs w:val="28"/>
        </w:rPr>
        <w:br/>
      </w:r>
      <w:r w:rsidRPr="002C6AE6">
        <w:rPr>
          <w:rFonts w:ascii="Abadi" w:hAnsi="Abadi"/>
          <w:sz w:val="28"/>
          <w:szCs w:val="28"/>
        </w:rPr>
        <w:t xml:space="preserve">   b. the manner of execution</w:t>
      </w:r>
    </w:p>
    <w:p w14:paraId="3F98A135" w14:textId="77777777" w:rsidR="00263C0C" w:rsidRPr="002C6AE6" w:rsidRDefault="00263C0C" w:rsidP="003E4A9F">
      <w:pPr>
        <w:rPr>
          <w:rFonts w:ascii="Abadi" w:hAnsi="Abadi"/>
          <w:sz w:val="28"/>
          <w:szCs w:val="28"/>
        </w:rPr>
      </w:pPr>
      <w:r w:rsidRPr="002C6AE6">
        <w:rPr>
          <w:rFonts w:ascii="Abadi" w:hAnsi="Abadi"/>
          <w:sz w:val="28"/>
          <w:szCs w:val="28"/>
        </w:rPr>
        <w:t>2. Courts shall provide immediate review where enforcement is disputed.</w:t>
      </w:r>
    </w:p>
    <w:p w14:paraId="5D6D5641" w14:textId="77777777" w:rsidR="00263C0C" w:rsidRPr="002C6AE6" w:rsidRDefault="00263C0C" w:rsidP="003E4A9F">
      <w:pPr>
        <w:rPr>
          <w:rFonts w:ascii="Abadi" w:hAnsi="Abadi"/>
          <w:sz w:val="28"/>
          <w:szCs w:val="28"/>
        </w:rPr>
      </w:pPr>
    </w:p>
    <w:p w14:paraId="4692D9F3" w14:textId="77777777" w:rsidR="00263C0C" w:rsidRPr="002C6AE6" w:rsidRDefault="00263C0C" w:rsidP="003E4A9F">
      <w:pPr>
        <w:rPr>
          <w:rFonts w:ascii="Abadi" w:hAnsi="Abadi"/>
          <w:b/>
          <w:bCs/>
          <w:sz w:val="28"/>
          <w:szCs w:val="28"/>
        </w:rPr>
      </w:pPr>
      <w:r w:rsidRPr="002C6AE6">
        <w:rPr>
          <w:rFonts w:ascii="Abadi" w:hAnsi="Abadi"/>
          <w:b/>
          <w:bCs/>
          <w:sz w:val="28"/>
          <w:szCs w:val="28"/>
        </w:rPr>
        <w:t>Section 14 — Limitation on State Force</w:t>
      </w:r>
    </w:p>
    <w:p w14:paraId="0AC00D0E" w14:textId="77777777" w:rsidR="00263C0C" w:rsidRPr="002C6AE6" w:rsidRDefault="00263C0C" w:rsidP="003E4A9F">
      <w:pPr>
        <w:rPr>
          <w:rFonts w:ascii="Abadi" w:hAnsi="Abadi"/>
          <w:sz w:val="28"/>
          <w:szCs w:val="28"/>
        </w:rPr>
      </w:pPr>
      <w:r w:rsidRPr="002C6AE6">
        <w:rPr>
          <w:rFonts w:ascii="Abadi" w:hAnsi="Abadi"/>
          <w:sz w:val="28"/>
          <w:szCs w:val="28"/>
        </w:rPr>
        <w:t>1. The state shall not use force except:</w:t>
      </w:r>
    </w:p>
    <w:p w14:paraId="124CD309" w14:textId="67B6ED70" w:rsidR="00263C0C" w:rsidRPr="002C6AE6" w:rsidRDefault="00263C0C" w:rsidP="003E4A9F">
      <w:pPr>
        <w:rPr>
          <w:rFonts w:ascii="Abadi" w:hAnsi="Abadi"/>
          <w:sz w:val="28"/>
          <w:szCs w:val="28"/>
        </w:rPr>
      </w:pPr>
      <w:r w:rsidRPr="002C6AE6">
        <w:rPr>
          <w:rFonts w:ascii="Abadi" w:hAnsi="Abadi"/>
          <w:sz w:val="28"/>
          <w:szCs w:val="28"/>
        </w:rPr>
        <w:t xml:space="preserve">   a. to enforce lawful orders</w:t>
      </w:r>
      <w:r w:rsidR="003E4A9F">
        <w:rPr>
          <w:rFonts w:ascii="Abadi" w:hAnsi="Abadi"/>
          <w:sz w:val="28"/>
          <w:szCs w:val="28"/>
        </w:rPr>
        <w:br/>
      </w:r>
      <w:r w:rsidRPr="002C6AE6">
        <w:rPr>
          <w:rFonts w:ascii="Abadi" w:hAnsi="Abadi"/>
          <w:sz w:val="28"/>
          <w:szCs w:val="28"/>
        </w:rPr>
        <w:t xml:space="preserve">   b. to prevent immediate harm</w:t>
      </w:r>
    </w:p>
    <w:p w14:paraId="2848B88B" w14:textId="77777777" w:rsidR="00263C0C" w:rsidRPr="002C6AE6" w:rsidRDefault="00263C0C" w:rsidP="003E4A9F">
      <w:pPr>
        <w:rPr>
          <w:rFonts w:ascii="Abadi" w:hAnsi="Abadi"/>
          <w:sz w:val="28"/>
          <w:szCs w:val="28"/>
        </w:rPr>
      </w:pPr>
      <w:r w:rsidRPr="002C6AE6">
        <w:rPr>
          <w:rFonts w:ascii="Abadi" w:hAnsi="Abadi"/>
          <w:sz w:val="28"/>
          <w:szCs w:val="28"/>
        </w:rPr>
        <w:t>2. All force must be:</w:t>
      </w:r>
    </w:p>
    <w:p w14:paraId="5987034E" w14:textId="1CEBB224" w:rsidR="00263C0C" w:rsidRPr="002C6AE6" w:rsidRDefault="00263C0C" w:rsidP="003E4A9F">
      <w:pPr>
        <w:rPr>
          <w:rFonts w:ascii="Abadi" w:hAnsi="Abadi"/>
          <w:sz w:val="28"/>
          <w:szCs w:val="28"/>
        </w:rPr>
      </w:pPr>
      <w:r w:rsidRPr="002C6AE6">
        <w:rPr>
          <w:rFonts w:ascii="Abadi" w:hAnsi="Abadi"/>
          <w:sz w:val="28"/>
          <w:szCs w:val="28"/>
        </w:rPr>
        <w:t xml:space="preserve">   a. lawful</w:t>
      </w:r>
      <w:r w:rsidR="003E4A9F">
        <w:rPr>
          <w:rFonts w:ascii="Abadi" w:hAnsi="Abadi"/>
          <w:sz w:val="28"/>
          <w:szCs w:val="28"/>
        </w:rPr>
        <w:br/>
      </w:r>
      <w:r w:rsidRPr="002C6AE6">
        <w:rPr>
          <w:rFonts w:ascii="Abadi" w:hAnsi="Abadi"/>
          <w:sz w:val="28"/>
          <w:szCs w:val="28"/>
        </w:rPr>
        <w:t xml:space="preserve">   b. necessary</w:t>
      </w:r>
      <w:r w:rsidR="003E4A9F">
        <w:rPr>
          <w:rFonts w:ascii="Abadi" w:hAnsi="Abadi"/>
          <w:sz w:val="28"/>
          <w:szCs w:val="28"/>
        </w:rPr>
        <w:br/>
      </w:r>
      <w:r w:rsidRPr="002C6AE6">
        <w:rPr>
          <w:rFonts w:ascii="Abadi" w:hAnsi="Abadi"/>
          <w:sz w:val="28"/>
          <w:szCs w:val="28"/>
        </w:rPr>
        <w:t xml:space="preserve">   c. proportionate</w:t>
      </w:r>
    </w:p>
    <w:p w14:paraId="2B96BE40" w14:textId="77777777" w:rsidR="00263C0C" w:rsidRPr="002C6AE6" w:rsidRDefault="00263C0C" w:rsidP="003E4A9F">
      <w:pPr>
        <w:rPr>
          <w:rFonts w:ascii="Abadi" w:hAnsi="Abadi"/>
          <w:sz w:val="28"/>
          <w:szCs w:val="28"/>
        </w:rPr>
      </w:pPr>
      <w:r w:rsidRPr="002C6AE6">
        <w:rPr>
          <w:rFonts w:ascii="Abadi" w:hAnsi="Abadi"/>
          <w:sz w:val="28"/>
          <w:szCs w:val="28"/>
        </w:rPr>
        <w:t>3. Force used outside these limits is unlawful.</w:t>
      </w:r>
    </w:p>
    <w:p w14:paraId="510D5AD7" w14:textId="77777777" w:rsidR="00263C0C" w:rsidRPr="002C6AE6" w:rsidRDefault="00263C0C" w:rsidP="003E4A9F">
      <w:pPr>
        <w:rPr>
          <w:rFonts w:ascii="Abadi" w:hAnsi="Abadi"/>
          <w:sz w:val="28"/>
          <w:szCs w:val="28"/>
        </w:rPr>
      </w:pPr>
    </w:p>
    <w:p w14:paraId="0862CFC9" w14:textId="77777777" w:rsidR="00263C0C" w:rsidRPr="002C6AE6" w:rsidRDefault="00263C0C" w:rsidP="003E4A9F">
      <w:pPr>
        <w:rPr>
          <w:rFonts w:ascii="Abadi" w:hAnsi="Abadi"/>
          <w:b/>
          <w:bCs/>
          <w:sz w:val="28"/>
          <w:szCs w:val="28"/>
        </w:rPr>
      </w:pPr>
      <w:r w:rsidRPr="002C6AE6">
        <w:rPr>
          <w:rFonts w:ascii="Abadi" w:hAnsi="Abadi"/>
          <w:b/>
          <w:bCs/>
          <w:sz w:val="28"/>
          <w:szCs w:val="28"/>
        </w:rPr>
        <w:t>Section 15 — Suspension of Enforcement</w:t>
      </w:r>
    </w:p>
    <w:p w14:paraId="51CA1827" w14:textId="77777777" w:rsidR="00263C0C" w:rsidRPr="002C6AE6" w:rsidRDefault="00263C0C" w:rsidP="003E4A9F">
      <w:pPr>
        <w:rPr>
          <w:rFonts w:ascii="Abadi" w:hAnsi="Abadi"/>
          <w:sz w:val="28"/>
          <w:szCs w:val="28"/>
        </w:rPr>
      </w:pPr>
      <w:r w:rsidRPr="002C6AE6">
        <w:rPr>
          <w:rFonts w:ascii="Abadi" w:hAnsi="Abadi"/>
          <w:sz w:val="28"/>
          <w:szCs w:val="28"/>
        </w:rPr>
        <w:lastRenderedPageBreak/>
        <w:t>1. Enforcement shall be suspended where:</w:t>
      </w:r>
    </w:p>
    <w:p w14:paraId="0ABF9F5E" w14:textId="2AB41A19" w:rsidR="00263C0C" w:rsidRPr="002C6AE6" w:rsidRDefault="00263C0C" w:rsidP="003E4A9F">
      <w:pPr>
        <w:rPr>
          <w:rFonts w:ascii="Abadi" w:hAnsi="Abadi"/>
          <w:sz w:val="28"/>
          <w:szCs w:val="28"/>
        </w:rPr>
      </w:pPr>
      <w:r w:rsidRPr="002C6AE6">
        <w:rPr>
          <w:rFonts w:ascii="Abadi" w:hAnsi="Abadi"/>
          <w:sz w:val="28"/>
          <w:szCs w:val="28"/>
        </w:rPr>
        <w:t xml:space="preserve">   a. a credible challenge to legality exists</w:t>
      </w:r>
      <w:r w:rsidR="003E4A9F">
        <w:rPr>
          <w:rFonts w:ascii="Abadi" w:hAnsi="Abadi"/>
          <w:sz w:val="28"/>
          <w:szCs w:val="28"/>
        </w:rPr>
        <w:br/>
      </w:r>
      <w:r w:rsidRPr="002C6AE6">
        <w:rPr>
          <w:rFonts w:ascii="Abadi" w:hAnsi="Abadi"/>
          <w:sz w:val="28"/>
          <w:szCs w:val="28"/>
        </w:rPr>
        <w:t xml:space="preserve">   b. continued action would cause irreparable harm</w:t>
      </w:r>
    </w:p>
    <w:p w14:paraId="74519191" w14:textId="77777777" w:rsidR="00263C0C" w:rsidRPr="002C6AE6" w:rsidRDefault="00263C0C" w:rsidP="003E4A9F">
      <w:pPr>
        <w:rPr>
          <w:rFonts w:ascii="Abadi" w:hAnsi="Abadi"/>
          <w:sz w:val="28"/>
          <w:szCs w:val="28"/>
        </w:rPr>
      </w:pPr>
      <w:r w:rsidRPr="002C6AE6">
        <w:rPr>
          <w:rFonts w:ascii="Abadi" w:hAnsi="Abadi"/>
          <w:sz w:val="28"/>
          <w:szCs w:val="28"/>
        </w:rPr>
        <w:t>2. Suspension shall remain until lawful review is completed.</w:t>
      </w:r>
    </w:p>
    <w:p w14:paraId="784A5F42" w14:textId="77777777" w:rsidR="00263C0C" w:rsidRPr="002C6AE6" w:rsidRDefault="00263C0C" w:rsidP="003E4A9F">
      <w:pPr>
        <w:rPr>
          <w:rFonts w:ascii="Abadi" w:hAnsi="Abadi"/>
          <w:sz w:val="28"/>
          <w:szCs w:val="28"/>
        </w:rPr>
      </w:pPr>
    </w:p>
    <w:p w14:paraId="58356348" w14:textId="77777777" w:rsidR="00263C0C" w:rsidRPr="002C6AE6" w:rsidRDefault="00263C0C" w:rsidP="003E4A9F">
      <w:pPr>
        <w:rPr>
          <w:rFonts w:ascii="Abadi" w:hAnsi="Abadi"/>
          <w:b/>
          <w:bCs/>
          <w:sz w:val="28"/>
          <w:szCs w:val="28"/>
        </w:rPr>
      </w:pPr>
      <w:r w:rsidRPr="002C6AE6">
        <w:rPr>
          <w:rFonts w:ascii="Abadi" w:hAnsi="Abadi"/>
          <w:b/>
          <w:bCs/>
          <w:sz w:val="28"/>
          <w:szCs w:val="28"/>
        </w:rPr>
        <w:t>Section 16 — Principle</w:t>
      </w:r>
    </w:p>
    <w:p w14:paraId="132EA830" w14:textId="77777777" w:rsidR="00263C0C" w:rsidRPr="002C6AE6" w:rsidRDefault="00263C0C" w:rsidP="003E4A9F">
      <w:pPr>
        <w:rPr>
          <w:rFonts w:ascii="Abadi" w:hAnsi="Abadi"/>
          <w:sz w:val="28"/>
          <w:szCs w:val="28"/>
        </w:rPr>
      </w:pPr>
      <w:r w:rsidRPr="002C6AE6">
        <w:rPr>
          <w:rFonts w:ascii="Abadi" w:hAnsi="Abadi"/>
          <w:sz w:val="28"/>
          <w:szCs w:val="28"/>
        </w:rPr>
        <w:t xml:space="preserve">Enforcement of law in </w:t>
      </w:r>
      <w:proofErr w:type="spellStart"/>
      <w:r w:rsidRPr="002C6AE6">
        <w:rPr>
          <w:rFonts w:ascii="Abadi" w:hAnsi="Abadi"/>
          <w:sz w:val="28"/>
          <w:szCs w:val="28"/>
        </w:rPr>
        <w:t>Jamayka</w:t>
      </w:r>
      <w:proofErr w:type="spellEnd"/>
      <w:r w:rsidRPr="002C6AE6">
        <w:rPr>
          <w:rFonts w:ascii="Abadi" w:hAnsi="Abadi"/>
          <w:sz w:val="28"/>
          <w:szCs w:val="28"/>
        </w:rPr>
        <w:t xml:space="preserve"> shall ensure:</w:t>
      </w:r>
    </w:p>
    <w:p w14:paraId="677C49F3" w14:textId="6B43AE24" w:rsidR="00263C0C" w:rsidRPr="002C6AE6" w:rsidRDefault="00263C0C" w:rsidP="003E4A9F">
      <w:pPr>
        <w:rPr>
          <w:rFonts w:ascii="Abadi" w:hAnsi="Abadi"/>
          <w:sz w:val="28"/>
          <w:szCs w:val="28"/>
        </w:rPr>
      </w:pPr>
      <w:r w:rsidRPr="002C6AE6">
        <w:rPr>
          <w:rFonts w:ascii="Abadi" w:hAnsi="Abadi"/>
          <w:sz w:val="28"/>
          <w:szCs w:val="28"/>
        </w:rPr>
        <w:t xml:space="preserve">   lawful authority</w:t>
      </w:r>
      <w:r w:rsidR="003E4A9F">
        <w:rPr>
          <w:rFonts w:ascii="Abadi" w:hAnsi="Abadi"/>
          <w:sz w:val="28"/>
          <w:szCs w:val="28"/>
        </w:rPr>
        <w:br/>
      </w:r>
      <w:r w:rsidRPr="002C6AE6">
        <w:rPr>
          <w:rFonts w:ascii="Abadi" w:hAnsi="Abadi"/>
          <w:sz w:val="28"/>
          <w:szCs w:val="28"/>
        </w:rPr>
        <w:t xml:space="preserve">   minimal force</w:t>
      </w:r>
      <w:r w:rsidR="003E4A9F">
        <w:rPr>
          <w:rFonts w:ascii="Abadi" w:hAnsi="Abadi"/>
          <w:sz w:val="28"/>
          <w:szCs w:val="28"/>
        </w:rPr>
        <w:br/>
      </w:r>
      <w:r w:rsidRPr="002C6AE6">
        <w:rPr>
          <w:rFonts w:ascii="Abadi" w:hAnsi="Abadi"/>
          <w:sz w:val="28"/>
          <w:szCs w:val="28"/>
        </w:rPr>
        <w:t xml:space="preserve">   accountability of officers</w:t>
      </w:r>
      <w:r w:rsidR="003E4A9F">
        <w:rPr>
          <w:rFonts w:ascii="Abadi" w:hAnsi="Abadi"/>
          <w:sz w:val="28"/>
          <w:szCs w:val="28"/>
        </w:rPr>
        <w:br/>
      </w:r>
      <w:r w:rsidRPr="002C6AE6">
        <w:rPr>
          <w:rFonts w:ascii="Abadi" w:hAnsi="Abadi"/>
          <w:sz w:val="28"/>
          <w:szCs w:val="28"/>
        </w:rPr>
        <w:t xml:space="preserve">   protection of persons and property</w:t>
      </w:r>
      <w:r w:rsidR="003E4A9F">
        <w:rPr>
          <w:rFonts w:ascii="Abadi" w:hAnsi="Abadi"/>
          <w:sz w:val="28"/>
          <w:szCs w:val="28"/>
        </w:rPr>
        <w:br/>
      </w:r>
      <w:r w:rsidRPr="002C6AE6">
        <w:rPr>
          <w:rFonts w:ascii="Abadi" w:hAnsi="Abadi"/>
          <w:sz w:val="28"/>
          <w:szCs w:val="28"/>
        </w:rPr>
        <w:t xml:space="preserve">   strict adherence to recorded orders</w:t>
      </w:r>
    </w:p>
    <w:p w14:paraId="467F4F29" w14:textId="1D0CA61F" w:rsidR="00263C0C" w:rsidRPr="002C6AE6" w:rsidRDefault="00263C0C" w:rsidP="00263C0C">
      <w:pPr>
        <w:rPr>
          <w:rFonts w:ascii="Abadi" w:hAnsi="Abadi"/>
          <w:b/>
          <w:bCs/>
          <w:sz w:val="28"/>
          <w:szCs w:val="28"/>
        </w:rPr>
      </w:pPr>
    </w:p>
    <w:p w14:paraId="094DBF05" w14:textId="06A5C86F" w:rsidR="00263C0C" w:rsidRPr="002C6AE6" w:rsidRDefault="00263C0C" w:rsidP="00263C0C">
      <w:pPr>
        <w:rPr>
          <w:rFonts w:ascii="Abadi" w:hAnsi="Abadi"/>
          <w:b/>
          <w:bCs/>
          <w:sz w:val="28"/>
          <w:szCs w:val="28"/>
        </w:rPr>
      </w:pPr>
    </w:p>
    <w:p w14:paraId="210704D8" w14:textId="1E7C8DCC" w:rsidR="00263C0C" w:rsidRDefault="00263C0C" w:rsidP="00263C0C">
      <w:pPr>
        <w:rPr>
          <w:rFonts w:ascii="Abadi" w:hAnsi="Abadi"/>
          <w:b/>
          <w:bCs/>
          <w:sz w:val="28"/>
          <w:szCs w:val="28"/>
        </w:rPr>
      </w:pPr>
    </w:p>
    <w:p w14:paraId="2B58822F" w14:textId="7D870BF4" w:rsidR="003E4A9F" w:rsidRDefault="003E4A9F" w:rsidP="00263C0C">
      <w:pPr>
        <w:rPr>
          <w:rFonts w:ascii="Abadi" w:hAnsi="Abadi"/>
          <w:b/>
          <w:bCs/>
          <w:sz w:val="28"/>
          <w:szCs w:val="28"/>
        </w:rPr>
      </w:pPr>
    </w:p>
    <w:p w14:paraId="40E28966" w14:textId="4DBDEE56" w:rsidR="003E4A9F" w:rsidRDefault="003E4A9F" w:rsidP="00263C0C">
      <w:pPr>
        <w:rPr>
          <w:rFonts w:ascii="Abadi" w:hAnsi="Abadi"/>
          <w:b/>
          <w:bCs/>
          <w:sz w:val="28"/>
          <w:szCs w:val="28"/>
        </w:rPr>
      </w:pPr>
    </w:p>
    <w:p w14:paraId="0A6D42BF" w14:textId="1CA64346" w:rsidR="003E4A9F" w:rsidRDefault="003E4A9F" w:rsidP="00263C0C">
      <w:pPr>
        <w:rPr>
          <w:rFonts w:ascii="Abadi" w:hAnsi="Abadi"/>
          <w:b/>
          <w:bCs/>
          <w:sz w:val="28"/>
          <w:szCs w:val="28"/>
        </w:rPr>
      </w:pPr>
    </w:p>
    <w:p w14:paraId="316F9C83" w14:textId="21D41D64" w:rsidR="003E4A9F" w:rsidRDefault="003E4A9F" w:rsidP="00263C0C">
      <w:pPr>
        <w:rPr>
          <w:rFonts w:ascii="Abadi" w:hAnsi="Abadi"/>
          <w:b/>
          <w:bCs/>
          <w:sz w:val="28"/>
          <w:szCs w:val="28"/>
        </w:rPr>
      </w:pPr>
    </w:p>
    <w:p w14:paraId="617849F6" w14:textId="5EBA4AE4" w:rsidR="003E4A9F" w:rsidRDefault="003E4A9F" w:rsidP="00263C0C">
      <w:pPr>
        <w:rPr>
          <w:rFonts w:ascii="Abadi" w:hAnsi="Abadi"/>
          <w:b/>
          <w:bCs/>
          <w:sz w:val="28"/>
          <w:szCs w:val="28"/>
        </w:rPr>
      </w:pPr>
    </w:p>
    <w:p w14:paraId="021CBFBD" w14:textId="23F470C8" w:rsidR="003E4A9F" w:rsidRDefault="003E4A9F" w:rsidP="00263C0C">
      <w:pPr>
        <w:rPr>
          <w:rFonts w:ascii="Abadi" w:hAnsi="Abadi"/>
          <w:b/>
          <w:bCs/>
          <w:sz w:val="28"/>
          <w:szCs w:val="28"/>
        </w:rPr>
      </w:pPr>
    </w:p>
    <w:p w14:paraId="73976832" w14:textId="12853835" w:rsidR="003E4A9F" w:rsidRDefault="003E4A9F" w:rsidP="00263C0C">
      <w:pPr>
        <w:rPr>
          <w:rFonts w:ascii="Abadi" w:hAnsi="Abadi"/>
          <w:b/>
          <w:bCs/>
          <w:sz w:val="28"/>
          <w:szCs w:val="28"/>
        </w:rPr>
      </w:pPr>
    </w:p>
    <w:p w14:paraId="1BCA0E6A" w14:textId="77777777" w:rsidR="003E4A9F" w:rsidRPr="002C6AE6" w:rsidRDefault="003E4A9F" w:rsidP="00263C0C">
      <w:pPr>
        <w:rPr>
          <w:rFonts w:ascii="Abadi" w:hAnsi="Abadi"/>
          <w:b/>
          <w:bCs/>
          <w:sz w:val="28"/>
          <w:szCs w:val="28"/>
        </w:rPr>
      </w:pPr>
    </w:p>
    <w:p w14:paraId="5C590D42" w14:textId="5F5E9383" w:rsidR="001D0C41" w:rsidRPr="002C6AE6" w:rsidRDefault="001D0C41" w:rsidP="00263C0C">
      <w:pPr>
        <w:rPr>
          <w:rFonts w:ascii="Abadi" w:hAnsi="Abadi"/>
          <w:b/>
          <w:bCs/>
          <w:sz w:val="28"/>
          <w:szCs w:val="28"/>
        </w:rPr>
      </w:pPr>
    </w:p>
    <w:p w14:paraId="4A4DF011" w14:textId="77777777" w:rsidR="001D0C41" w:rsidRPr="002C6AE6" w:rsidRDefault="001D0C41" w:rsidP="00263C0C">
      <w:pPr>
        <w:rPr>
          <w:rFonts w:ascii="Abadi" w:hAnsi="Abadi"/>
          <w:b/>
          <w:bCs/>
          <w:sz w:val="28"/>
          <w:szCs w:val="28"/>
        </w:rPr>
      </w:pPr>
    </w:p>
    <w:p w14:paraId="48800D8E" w14:textId="77777777" w:rsidR="00263C0C" w:rsidRPr="002C6AE6" w:rsidRDefault="00263C0C" w:rsidP="00263C0C">
      <w:pPr>
        <w:rPr>
          <w:rFonts w:ascii="Abadi" w:hAnsi="Abadi"/>
          <w:b/>
          <w:bCs/>
          <w:sz w:val="28"/>
          <w:szCs w:val="28"/>
        </w:rPr>
      </w:pPr>
    </w:p>
    <w:p w14:paraId="5FC68B84" w14:textId="5EE3273C" w:rsidR="00C47E3F" w:rsidRPr="002C6AE6" w:rsidRDefault="00C47E3F" w:rsidP="00C47E3F">
      <w:pPr>
        <w:rPr>
          <w:rFonts w:ascii="Abadi" w:hAnsi="Abadi"/>
          <w:b/>
          <w:bCs/>
          <w:sz w:val="28"/>
          <w:szCs w:val="28"/>
        </w:rPr>
      </w:pPr>
    </w:p>
    <w:p w14:paraId="3037FFF5" w14:textId="76721B7E" w:rsidR="001D0C41" w:rsidRPr="002C6AE6" w:rsidRDefault="001D0C41" w:rsidP="001D0C41">
      <w:pPr>
        <w:jc w:val="center"/>
        <w:rPr>
          <w:rFonts w:ascii="Abadi" w:hAnsi="Abadi"/>
          <w:b/>
          <w:bCs/>
          <w:sz w:val="28"/>
          <w:szCs w:val="28"/>
        </w:rPr>
      </w:pPr>
      <w:r w:rsidRPr="002C6AE6">
        <w:rPr>
          <w:rFonts w:ascii="Abadi" w:hAnsi="Abadi"/>
          <w:b/>
          <w:bCs/>
          <w:sz w:val="28"/>
          <w:szCs w:val="28"/>
        </w:rPr>
        <w:lastRenderedPageBreak/>
        <w:t xml:space="preserve">ARTICLE </w:t>
      </w:r>
      <w:r w:rsidR="00E928AA" w:rsidRPr="002C6AE6">
        <w:rPr>
          <w:rFonts w:ascii="Abadi" w:hAnsi="Abadi"/>
          <w:b/>
          <w:bCs/>
          <w:sz w:val="28"/>
          <w:szCs w:val="28"/>
        </w:rPr>
        <w:t>5</w:t>
      </w:r>
      <w:r w:rsidRPr="002C6AE6">
        <w:rPr>
          <w:rFonts w:ascii="Abadi" w:hAnsi="Abadi"/>
          <w:b/>
          <w:bCs/>
          <w:sz w:val="28"/>
          <w:szCs w:val="28"/>
        </w:rPr>
        <w:t xml:space="preserve"> — FORCE OF LAW</w:t>
      </w:r>
    </w:p>
    <w:p w14:paraId="6F63157F" w14:textId="52C74323" w:rsidR="001D0C41" w:rsidRPr="002C6AE6" w:rsidRDefault="00B234C9" w:rsidP="001D0C41">
      <w:pPr>
        <w:jc w:val="center"/>
        <w:rPr>
          <w:rFonts w:ascii="Abadi" w:hAnsi="Abadi"/>
          <w:sz w:val="28"/>
          <w:szCs w:val="28"/>
        </w:rPr>
      </w:pPr>
      <w:r>
        <w:rPr>
          <w:rFonts w:ascii="Abadi" w:hAnsi="Abadi"/>
          <w:b/>
          <w:bCs/>
          <w:sz w:val="28"/>
          <w:szCs w:val="28"/>
        </w:rPr>
        <w:t>Public Peace Service</w:t>
      </w:r>
      <w:r w:rsidR="001D0C41" w:rsidRPr="002C6AE6">
        <w:rPr>
          <w:rFonts w:ascii="Abadi" w:hAnsi="Abadi"/>
          <w:b/>
          <w:bCs/>
          <w:sz w:val="28"/>
          <w:szCs w:val="28"/>
        </w:rPr>
        <w:t>, Enforcement Authority, and Public Protection</w:t>
      </w:r>
    </w:p>
    <w:p w14:paraId="473C8B84" w14:textId="77777777" w:rsidR="001D0C41" w:rsidRPr="002C6AE6" w:rsidRDefault="001D0C41" w:rsidP="001D0C41">
      <w:pPr>
        <w:rPr>
          <w:rFonts w:ascii="Abadi" w:hAnsi="Abadi"/>
          <w:sz w:val="28"/>
          <w:szCs w:val="28"/>
        </w:rPr>
      </w:pPr>
    </w:p>
    <w:p w14:paraId="78C133D2" w14:textId="37E4AF9F" w:rsidR="001D0C41" w:rsidRPr="002C6AE6" w:rsidRDefault="001D0C41" w:rsidP="003E4A9F">
      <w:pPr>
        <w:rPr>
          <w:rFonts w:ascii="Abadi" w:hAnsi="Abadi"/>
          <w:b/>
          <w:bCs/>
          <w:sz w:val="28"/>
          <w:szCs w:val="28"/>
        </w:rPr>
      </w:pPr>
      <w:r w:rsidRPr="002C6AE6">
        <w:rPr>
          <w:rFonts w:ascii="Abadi" w:hAnsi="Abadi"/>
          <w:b/>
          <w:bCs/>
          <w:sz w:val="28"/>
          <w:szCs w:val="28"/>
        </w:rPr>
        <w:t xml:space="preserve">Section 1 — Establishment of the </w:t>
      </w:r>
      <w:r w:rsidR="00B234C9">
        <w:rPr>
          <w:rFonts w:ascii="Abadi" w:hAnsi="Abadi"/>
          <w:b/>
          <w:bCs/>
          <w:sz w:val="28"/>
          <w:szCs w:val="28"/>
        </w:rPr>
        <w:t>Public Peace Service</w:t>
      </w:r>
    </w:p>
    <w:p w14:paraId="26EDFC92" w14:textId="00B670D4" w:rsidR="001D0C41" w:rsidRPr="002C6AE6" w:rsidRDefault="001D0C41" w:rsidP="003E4A9F">
      <w:pPr>
        <w:rPr>
          <w:rFonts w:ascii="Abadi" w:hAnsi="Abadi"/>
          <w:sz w:val="28"/>
          <w:szCs w:val="28"/>
        </w:rPr>
      </w:pPr>
      <w:r w:rsidRPr="002C6AE6">
        <w:rPr>
          <w:rFonts w:ascii="Abadi" w:hAnsi="Abadi"/>
          <w:sz w:val="28"/>
          <w:szCs w:val="28"/>
        </w:rPr>
        <w:t xml:space="preserve">1. By the authority of the people, Law enforcement, a necessary part of civil society, shall be carried out by a national body hereby established and known as the </w:t>
      </w:r>
      <w:r w:rsidR="00B234C9">
        <w:rPr>
          <w:rFonts w:ascii="Abadi" w:hAnsi="Abadi"/>
          <w:sz w:val="28"/>
          <w:szCs w:val="28"/>
        </w:rPr>
        <w:t>Public Peace Service</w:t>
      </w:r>
      <w:r w:rsidRPr="002C6AE6">
        <w:rPr>
          <w:rFonts w:ascii="Abadi" w:hAnsi="Abadi"/>
          <w:sz w:val="28"/>
          <w:szCs w:val="28"/>
        </w:rPr>
        <w:t xml:space="preserve"> (</w:t>
      </w:r>
      <w:r w:rsidR="00B234C9">
        <w:rPr>
          <w:rFonts w:ascii="Abadi" w:hAnsi="Abadi"/>
          <w:sz w:val="28"/>
          <w:szCs w:val="28"/>
        </w:rPr>
        <w:t>PPS</w:t>
      </w:r>
      <w:r w:rsidRPr="002C6AE6">
        <w:rPr>
          <w:rFonts w:ascii="Abadi" w:hAnsi="Abadi"/>
          <w:sz w:val="28"/>
          <w:szCs w:val="28"/>
        </w:rPr>
        <w:t>).</w:t>
      </w:r>
    </w:p>
    <w:p w14:paraId="12FF3B7E" w14:textId="6AB5C8DD" w:rsidR="001D0C41" w:rsidRPr="002C6AE6" w:rsidRDefault="001D0C41" w:rsidP="003E4A9F">
      <w:pPr>
        <w:rPr>
          <w:rFonts w:ascii="Abadi" w:hAnsi="Abadi"/>
          <w:sz w:val="28"/>
          <w:szCs w:val="28"/>
        </w:rPr>
      </w:pPr>
      <w:r w:rsidRPr="002C6AE6">
        <w:rPr>
          <w:rFonts w:ascii="Abadi" w:hAnsi="Abadi"/>
          <w:sz w:val="28"/>
          <w:szCs w:val="28"/>
        </w:rPr>
        <w:t xml:space="preserve">2. The </w:t>
      </w:r>
      <w:r w:rsidR="00B234C9">
        <w:rPr>
          <w:rFonts w:ascii="Abadi" w:hAnsi="Abadi"/>
          <w:sz w:val="28"/>
          <w:szCs w:val="28"/>
        </w:rPr>
        <w:t>PPS</w:t>
      </w:r>
      <w:r w:rsidRPr="002C6AE6">
        <w:rPr>
          <w:rFonts w:ascii="Abadi" w:hAnsi="Abadi"/>
          <w:sz w:val="28"/>
          <w:szCs w:val="28"/>
        </w:rPr>
        <w:t xml:space="preserve"> exists solely to:</w:t>
      </w:r>
    </w:p>
    <w:p w14:paraId="26ACC72D" w14:textId="2E116B73" w:rsidR="001D0C41" w:rsidRPr="002C6AE6" w:rsidRDefault="001D0C41" w:rsidP="003E4A9F">
      <w:pPr>
        <w:rPr>
          <w:rFonts w:ascii="Abadi" w:hAnsi="Abadi"/>
          <w:sz w:val="28"/>
          <w:szCs w:val="28"/>
        </w:rPr>
      </w:pPr>
      <w:r w:rsidRPr="002C6AE6">
        <w:rPr>
          <w:rFonts w:ascii="Abadi" w:hAnsi="Abadi"/>
          <w:sz w:val="28"/>
          <w:szCs w:val="28"/>
        </w:rPr>
        <w:t xml:space="preserve">   a. protect life</w:t>
      </w:r>
      <w:r w:rsidR="003E4A9F">
        <w:rPr>
          <w:rFonts w:ascii="Abadi" w:hAnsi="Abadi"/>
          <w:sz w:val="28"/>
          <w:szCs w:val="28"/>
        </w:rPr>
        <w:br/>
      </w:r>
      <w:r w:rsidRPr="002C6AE6">
        <w:rPr>
          <w:rFonts w:ascii="Abadi" w:hAnsi="Abadi"/>
          <w:sz w:val="28"/>
          <w:szCs w:val="28"/>
        </w:rPr>
        <w:t xml:space="preserve">   b. </w:t>
      </w:r>
      <w:proofErr w:type="gramStart"/>
      <w:r w:rsidRPr="002C6AE6">
        <w:rPr>
          <w:rFonts w:ascii="Abadi" w:hAnsi="Abadi"/>
          <w:sz w:val="28"/>
          <w:szCs w:val="28"/>
        </w:rPr>
        <w:t>maintain</w:t>
      </w:r>
      <w:proofErr w:type="gramEnd"/>
      <w:r w:rsidRPr="002C6AE6">
        <w:rPr>
          <w:rFonts w:ascii="Abadi" w:hAnsi="Abadi"/>
          <w:sz w:val="28"/>
          <w:szCs w:val="28"/>
        </w:rPr>
        <w:t xml:space="preserve"> public order</w:t>
      </w:r>
      <w:r w:rsidR="003E4A9F">
        <w:rPr>
          <w:rFonts w:ascii="Abadi" w:hAnsi="Abadi"/>
          <w:sz w:val="28"/>
          <w:szCs w:val="28"/>
        </w:rPr>
        <w:br/>
      </w:r>
      <w:r w:rsidRPr="002C6AE6">
        <w:rPr>
          <w:rFonts w:ascii="Abadi" w:hAnsi="Abadi"/>
          <w:sz w:val="28"/>
          <w:szCs w:val="28"/>
        </w:rPr>
        <w:t xml:space="preserve">   c. enforce laws established under this Constitution</w:t>
      </w:r>
    </w:p>
    <w:p w14:paraId="4D61D34D" w14:textId="41282E81" w:rsidR="001D0C41" w:rsidRPr="002C6AE6" w:rsidRDefault="001D0C41" w:rsidP="003E4A9F">
      <w:pPr>
        <w:rPr>
          <w:rFonts w:ascii="Abadi" w:hAnsi="Abadi"/>
          <w:sz w:val="28"/>
          <w:szCs w:val="28"/>
        </w:rPr>
      </w:pPr>
      <w:r w:rsidRPr="002C6AE6">
        <w:rPr>
          <w:rFonts w:ascii="Abadi" w:hAnsi="Abadi"/>
          <w:sz w:val="28"/>
          <w:szCs w:val="28"/>
        </w:rPr>
        <w:t xml:space="preserve">3. The </w:t>
      </w:r>
      <w:r w:rsidR="00B234C9">
        <w:rPr>
          <w:rFonts w:ascii="Abadi" w:hAnsi="Abadi"/>
          <w:sz w:val="28"/>
          <w:szCs w:val="28"/>
        </w:rPr>
        <w:t>PPS</w:t>
      </w:r>
      <w:r w:rsidRPr="002C6AE6">
        <w:rPr>
          <w:rFonts w:ascii="Abadi" w:hAnsi="Abadi"/>
          <w:sz w:val="28"/>
          <w:szCs w:val="28"/>
        </w:rPr>
        <w:t xml:space="preserve"> is a public service body, accountable to the people and shall not operate as an independent nor superior authority. </w:t>
      </w:r>
    </w:p>
    <w:p w14:paraId="17F1C08E" w14:textId="77777777" w:rsidR="001D0C41" w:rsidRPr="002C6AE6" w:rsidRDefault="001D0C41" w:rsidP="003E4A9F">
      <w:pPr>
        <w:rPr>
          <w:rFonts w:ascii="Abadi" w:hAnsi="Abadi"/>
          <w:sz w:val="28"/>
          <w:szCs w:val="28"/>
        </w:rPr>
      </w:pPr>
    </w:p>
    <w:p w14:paraId="3074BEA9" w14:textId="5FB61001" w:rsidR="001D0C41" w:rsidRPr="002C6AE6" w:rsidRDefault="001D0C41" w:rsidP="003E4A9F">
      <w:pPr>
        <w:rPr>
          <w:rFonts w:ascii="Abadi" w:hAnsi="Abadi"/>
          <w:b/>
          <w:bCs/>
          <w:sz w:val="28"/>
          <w:szCs w:val="28"/>
        </w:rPr>
      </w:pPr>
      <w:r w:rsidRPr="002C6AE6">
        <w:rPr>
          <w:rFonts w:ascii="Abadi" w:hAnsi="Abadi"/>
          <w:b/>
          <w:bCs/>
          <w:sz w:val="28"/>
          <w:szCs w:val="28"/>
        </w:rPr>
        <w:t xml:space="preserve">Section 2 — Lawful Authority of the </w:t>
      </w:r>
      <w:r w:rsidR="00B234C9">
        <w:rPr>
          <w:rFonts w:ascii="Abadi" w:hAnsi="Abadi"/>
          <w:b/>
          <w:bCs/>
          <w:sz w:val="28"/>
          <w:szCs w:val="28"/>
        </w:rPr>
        <w:t>PPS</w:t>
      </w:r>
    </w:p>
    <w:p w14:paraId="09C32048" w14:textId="5CE9488D" w:rsidR="001D0C41" w:rsidRPr="002C6AE6" w:rsidRDefault="001D0C41" w:rsidP="003E4A9F">
      <w:pPr>
        <w:rPr>
          <w:rFonts w:ascii="Abadi" w:hAnsi="Abadi"/>
          <w:sz w:val="28"/>
          <w:szCs w:val="28"/>
        </w:rPr>
      </w:pPr>
      <w:r w:rsidRPr="002C6AE6">
        <w:rPr>
          <w:rFonts w:ascii="Abadi" w:hAnsi="Abadi"/>
          <w:sz w:val="28"/>
          <w:szCs w:val="28"/>
        </w:rPr>
        <w:t xml:space="preserve">1. The </w:t>
      </w:r>
      <w:r w:rsidR="00B234C9">
        <w:rPr>
          <w:rFonts w:ascii="Abadi" w:hAnsi="Abadi"/>
          <w:sz w:val="28"/>
          <w:szCs w:val="28"/>
        </w:rPr>
        <w:t>PPS</w:t>
      </w:r>
      <w:r w:rsidRPr="002C6AE6">
        <w:rPr>
          <w:rFonts w:ascii="Abadi" w:hAnsi="Abadi"/>
          <w:sz w:val="28"/>
          <w:szCs w:val="28"/>
        </w:rPr>
        <w:t xml:space="preserve"> may only:</w:t>
      </w:r>
    </w:p>
    <w:p w14:paraId="4F0CD879" w14:textId="54FC6E92" w:rsidR="001D0C41" w:rsidRDefault="001D0C41" w:rsidP="003E4A9F">
      <w:pPr>
        <w:rPr>
          <w:rFonts w:ascii="Abadi" w:hAnsi="Abadi"/>
          <w:sz w:val="28"/>
          <w:szCs w:val="28"/>
        </w:rPr>
      </w:pPr>
      <w:r w:rsidRPr="002C6AE6">
        <w:rPr>
          <w:rFonts w:ascii="Abadi" w:hAnsi="Abadi"/>
          <w:sz w:val="28"/>
          <w:szCs w:val="28"/>
        </w:rPr>
        <w:t xml:space="preserve">   a. </w:t>
      </w:r>
      <w:proofErr w:type="gramStart"/>
      <w:r w:rsidRPr="002C6AE6">
        <w:rPr>
          <w:rFonts w:ascii="Abadi" w:hAnsi="Abadi"/>
          <w:sz w:val="28"/>
          <w:szCs w:val="28"/>
        </w:rPr>
        <w:t>investigate</w:t>
      </w:r>
      <w:proofErr w:type="gramEnd"/>
      <w:r w:rsidRPr="002C6AE6">
        <w:rPr>
          <w:rFonts w:ascii="Abadi" w:hAnsi="Abadi"/>
          <w:sz w:val="28"/>
          <w:szCs w:val="28"/>
        </w:rPr>
        <w:t xml:space="preserve"> alleged violations of law</w:t>
      </w:r>
      <w:r w:rsidR="003E4A9F">
        <w:rPr>
          <w:rFonts w:ascii="Abadi" w:hAnsi="Abadi"/>
          <w:sz w:val="28"/>
          <w:szCs w:val="28"/>
        </w:rPr>
        <w:br/>
      </w:r>
      <w:r w:rsidRPr="002C6AE6">
        <w:rPr>
          <w:rFonts w:ascii="Abadi" w:hAnsi="Abadi"/>
          <w:sz w:val="28"/>
          <w:szCs w:val="28"/>
        </w:rPr>
        <w:t xml:space="preserve">   b. detain persons based on lawful evidence, and brought before a designated judge for determination of </w:t>
      </w:r>
      <w:r w:rsidR="00B234C9">
        <w:rPr>
          <w:rFonts w:ascii="Abadi" w:hAnsi="Abadi"/>
          <w:sz w:val="28"/>
          <w:szCs w:val="28"/>
        </w:rPr>
        <w:t xml:space="preserve">probable cause, </w:t>
      </w:r>
      <w:r w:rsidRPr="002C6AE6">
        <w:rPr>
          <w:rFonts w:ascii="Abadi" w:hAnsi="Abadi"/>
          <w:sz w:val="28"/>
          <w:szCs w:val="28"/>
        </w:rPr>
        <w:t>probability of guilt and further action.</w:t>
      </w:r>
      <w:r w:rsidR="003E4A9F">
        <w:rPr>
          <w:rFonts w:ascii="Abadi" w:hAnsi="Abadi"/>
          <w:sz w:val="28"/>
          <w:szCs w:val="28"/>
        </w:rPr>
        <w:br/>
      </w:r>
      <w:r w:rsidRPr="002C6AE6">
        <w:rPr>
          <w:rFonts w:ascii="Abadi" w:hAnsi="Abadi"/>
          <w:sz w:val="28"/>
          <w:szCs w:val="28"/>
        </w:rPr>
        <w:t xml:space="preserve">   c. </w:t>
      </w:r>
      <w:r w:rsidR="00B234C9">
        <w:rPr>
          <w:rFonts w:ascii="Abadi" w:hAnsi="Abadi"/>
          <w:sz w:val="28"/>
          <w:szCs w:val="28"/>
        </w:rPr>
        <w:t xml:space="preserve">take </w:t>
      </w:r>
      <w:r w:rsidRPr="002C6AE6">
        <w:rPr>
          <w:rFonts w:ascii="Abadi" w:hAnsi="Abadi"/>
          <w:sz w:val="28"/>
          <w:szCs w:val="28"/>
        </w:rPr>
        <w:t>act</w:t>
      </w:r>
      <w:r w:rsidR="00B234C9">
        <w:rPr>
          <w:rFonts w:ascii="Abadi" w:hAnsi="Abadi"/>
          <w:sz w:val="28"/>
          <w:szCs w:val="28"/>
        </w:rPr>
        <w:t>ion(s)</w:t>
      </w:r>
      <w:r w:rsidRPr="002C6AE6">
        <w:rPr>
          <w:rFonts w:ascii="Abadi" w:hAnsi="Abadi"/>
          <w:sz w:val="28"/>
          <w:szCs w:val="28"/>
        </w:rPr>
        <w:t xml:space="preserve"> to prevent immediate harm</w:t>
      </w:r>
    </w:p>
    <w:p w14:paraId="732AA9E8" w14:textId="64E38D55" w:rsidR="00B234C9" w:rsidRPr="002C6AE6" w:rsidRDefault="00B234C9" w:rsidP="003E4A9F">
      <w:pPr>
        <w:rPr>
          <w:rFonts w:ascii="Abadi" w:hAnsi="Abadi"/>
          <w:sz w:val="28"/>
          <w:szCs w:val="28"/>
        </w:rPr>
      </w:pPr>
      <w:r>
        <w:rPr>
          <w:rFonts w:ascii="Abadi" w:hAnsi="Abadi"/>
          <w:sz w:val="28"/>
          <w:szCs w:val="28"/>
        </w:rPr>
        <w:t xml:space="preserve">   d. </w:t>
      </w:r>
      <w:proofErr w:type="gramStart"/>
      <w:r>
        <w:rPr>
          <w:rFonts w:ascii="Abadi" w:hAnsi="Abadi"/>
          <w:sz w:val="28"/>
          <w:szCs w:val="28"/>
        </w:rPr>
        <w:t>de-escalate</w:t>
      </w:r>
      <w:proofErr w:type="gramEnd"/>
      <w:r>
        <w:rPr>
          <w:rFonts w:ascii="Abadi" w:hAnsi="Abadi"/>
          <w:sz w:val="28"/>
          <w:szCs w:val="28"/>
        </w:rPr>
        <w:t xml:space="preserve"> situations to ensure protection of life, property and dignity.</w:t>
      </w:r>
    </w:p>
    <w:p w14:paraId="3AD96E54" w14:textId="6AC3A2E6" w:rsidR="001D0C41" w:rsidRPr="002C6AE6" w:rsidRDefault="001D0C41" w:rsidP="003E4A9F">
      <w:pPr>
        <w:rPr>
          <w:rFonts w:ascii="Abadi" w:hAnsi="Abadi"/>
          <w:sz w:val="28"/>
          <w:szCs w:val="28"/>
        </w:rPr>
      </w:pPr>
      <w:r w:rsidRPr="002C6AE6">
        <w:rPr>
          <w:rFonts w:ascii="Abadi" w:hAnsi="Abadi"/>
          <w:sz w:val="28"/>
          <w:szCs w:val="28"/>
        </w:rPr>
        <w:t xml:space="preserve">2. The </w:t>
      </w:r>
      <w:r w:rsidR="00B234C9">
        <w:rPr>
          <w:rFonts w:ascii="Abadi" w:hAnsi="Abadi"/>
          <w:sz w:val="28"/>
          <w:szCs w:val="28"/>
        </w:rPr>
        <w:t>PPS</w:t>
      </w:r>
      <w:r w:rsidRPr="002C6AE6">
        <w:rPr>
          <w:rFonts w:ascii="Abadi" w:hAnsi="Abadi"/>
          <w:sz w:val="28"/>
          <w:szCs w:val="28"/>
        </w:rPr>
        <w:t xml:space="preserve"> shall not:</w:t>
      </w:r>
    </w:p>
    <w:p w14:paraId="6F44FFC8" w14:textId="2BEE5B1C" w:rsidR="001D0C41" w:rsidRPr="002C6AE6" w:rsidRDefault="001D0C41" w:rsidP="003E4A9F">
      <w:pPr>
        <w:rPr>
          <w:rFonts w:ascii="Abadi" w:hAnsi="Abadi"/>
          <w:sz w:val="28"/>
          <w:szCs w:val="28"/>
        </w:rPr>
      </w:pPr>
      <w:r w:rsidRPr="002C6AE6">
        <w:rPr>
          <w:rFonts w:ascii="Abadi" w:hAnsi="Abadi"/>
          <w:sz w:val="28"/>
          <w:szCs w:val="28"/>
        </w:rPr>
        <w:t xml:space="preserve">   a. create law</w:t>
      </w:r>
      <w:r w:rsidR="003E4A9F">
        <w:rPr>
          <w:rFonts w:ascii="Abadi" w:hAnsi="Abadi"/>
          <w:sz w:val="28"/>
          <w:szCs w:val="28"/>
        </w:rPr>
        <w:br/>
      </w:r>
      <w:r w:rsidRPr="002C6AE6">
        <w:rPr>
          <w:rFonts w:ascii="Abadi" w:hAnsi="Abadi"/>
          <w:sz w:val="28"/>
          <w:szCs w:val="28"/>
        </w:rPr>
        <w:t xml:space="preserve">   b. </w:t>
      </w:r>
      <w:proofErr w:type="gramStart"/>
      <w:r w:rsidRPr="002C6AE6">
        <w:rPr>
          <w:rFonts w:ascii="Abadi" w:hAnsi="Abadi"/>
          <w:sz w:val="28"/>
          <w:szCs w:val="28"/>
        </w:rPr>
        <w:t>determine</w:t>
      </w:r>
      <w:proofErr w:type="gramEnd"/>
      <w:r w:rsidRPr="002C6AE6">
        <w:rPr>
          <w:rFonts w:ascii="Abadi" w:hAnsi="Abadi"/>
          <w:sz w:val="28"/>
          <w:szCs w:val="28"/>
        </w:rPr>
        <w:t xml:space="preserve"> guilt</w:t>
      </w:r>
      <w:r w:rsidR="003E4A9F">
        <w:rPr>
          <w:rFonts w:ascii="Abadi" w:hAnsi="Abadi"/>
          <w:sz w:val="28"/>
          <w:szCs w:val="28"/>
        </w:rPr>
        <w:br/>
      </w:r>
      <w:r w:rsidRPr="002C6AE6">
        <w:rPr>
          <w:rFonts w:ascii="Abadi" w:hAnsi="Abadi"/>
          <w:sz w:val="28"/>
          <w:szCs w:val="28"/>
        </w:rPr>
        <w:t xml:space="preserve">   c. impose punishment</w:t>
      </w:r>
      <w:r w:rsidR="00B234C9">
        <w:rPr>
          <w:rFonts w:ascii="Abadi" w:hAnsi="Abadi"/>
          <w:sz w:val="28"/>
          <w:szCs w:val="28"/>
        </w:rPr>
        <w:t xml:space="preserve"> without lawful order of a judge or court</w:t>
      </w:r>
    </w:p>
    <w:p w14:paraId="4515824F" w14:textId="773319AE" w:rsidR="001D0C41" w:rsidRPr="002C6AE6" w:rsidRDefault="001D0C41" w:rsidP="003E4A9F">
      <w:pPr>
        <w:rPr>
          <w:rFonts w:ascii="Abadi" w:hAnsi="Abadi"/>
          <w:sz w:val="28"/>
          <w:szCs w:val="28"/>
        </w:rPr>
      </w:pPr>
      <w:r w:rsidRPr="002C6AE6">
        <w:rPr>
          <w:rFonts w:ascii="Abadi" w:hAnsi="Abadi"/>
          <w:sz w:val="28"/>
          <w:szCs w:val="28"/>
        </w:rPr>
        <w:t xml:space="preserve">3. Any action beyond these limits is void. </w:t>
      </w:r>
    </w:p>
    <w:p w14:paraId="74B3C301" w14:textId="601CEA47" w:rsidR="001D0C41" w:rsidRDefault="001D0C41" w:rsidP="003E4A9F">
      <w:pPr>
        <w:rPr>
          <w:rFonts w:ascii="Abadi" w:hAnsi="Abadi"/>
          <w:sz w:val="28"/>
          <w:szCs w:val="28"/>
        </w:rPr>
      </w:pPr>
    </w:p>
    <w:p w14:paraId="505489BF" w14:textId="56354A10" w:rsidR="003E4A9F" w:rsidRDefault="003E4A9F" w:rsidP="003E4A9F">
      <w:pPr>
        <w:rPr>
          <w:rFonts w:ascii="Abadi" w:hAnsi="Abadi"/>
          <w:sz w:val="28"/>
          <w:szCs w:val="28"/>
        </w:rPr>
      </w:pPr>
    </w:p>
    <w:p w14:paraId="5567344F" w14:textId="734E9523" w:rsidR="003E4A9F" w:rsidRDefault="003E4A9F" w:rsidP="003E4A9F">
      <w:pPr>
        <w:rPr>
          <w:rFonts w:ascii="Abadi" w:hAnsi="Abadi"/>
          <w:sz w:val="28"/>
          <w:szCs w:val="28"/>
        </w:rPr>
      </w:pPr>
    </w:p>
    <w:p w14:paraId="28BC42C6" w14:textId="77777777" w:rsidR="003E4A9F" w:rsidRPr="002C6AE6" w:rsidRDefault="003E4A9F" w:rsidP="003E4A9F">
      <w:pPr>
        <w:rPr>
          <w:rFonts w:ascii="Abadi" w:hAnsi="Abadi"/>
          <w:sz w:val="28"/>
          <w:szCs w:val="28"/>
        </w:rPr>
      </w:pPr>
    </w:p>
    <w:p w14:paraId="7487D0E2" w14:textId="77777777" w:rsidR="001D0C41" w:rsidRPr="002C6AE6" w:rsidRDefault="001D0C41" w:rsidP="003E4A9F">
      <w:pPr>
        <w:rPr>
          <w:rFonts w:ascii="Abadi" w:hAnsi="Abadi"/>
          <w:b/>
          <w:bCs/>
          <w:sz w:val="28"/>
          <w:szCs w:val="28"/>
        </w:rPr>
      </w:pPr>
      <w:r w:rsidRPr="002C6AE6">
        <w:rPr>
          <w:rFonts w:ascii="Abadi" w:hAnsi="Abadi"/>
          <w:b/>
          <w:bCs/>
          <w:sz w:val="28"/>
          <w:szCs w:val="28"/>
        </w:rPr>
        <w:t>Section 3 — Structure and Control</w:t>
      </w:r>
    </w:p>
    <w:p w14:paraId="19655F52" w14:textId="77777777" w:rsidR="001D0C41" w:rsidRPr="002C6AE6" w:rsidRDefault="001D0C41" w:rsidP="003E4A9F">
      <w:pPr>
        <w:rPr>
          <w:rFonts w:ascii="Abadi" w:hAnsi="Abadi"/>
          <w:sz w:val="28"/>
          <w:szCs w:val="28"/>
        </w:rPr>
      </w:pPr>
      <w:r w:rsidRPr="002C6AE6">
        <w:rPr>
          <w:rFonts w:ascii="Abadi" w:hAnsi="Abadi"/>
          <w:sz w:val="28"/>
          <w:szCs w:val="28"/>
        </w:rPr>
        <w:t>1. Each parish shall maintain a Parish Peace Unit.</w:t>
      </w:r>
    </w:p>
    <w:p w14:paraId="610691F2" w14:textId="77777777" w:rsidR="001D0C41" w:rsidRPr="002C6AE6" w:rsidRDefault="001D0C41" w:rsidP="003E4A9F">
      <w:pPr>
        <w:rPr>
          <w:rFonts w:ascii="Abadi" w:hAnsi="Abadi"/>
          <w:sz w:val="28"/>
          <w:szCs w:val="28"/>
        </w:rPr>
      </w:pPr>
      <w:r w:rsidRPr="002C6AE6">
        <w:rPr>
          <w:rFonts w:ascii="Abadi" w:hAnsi="Abadi"/>
          <w:sz w:val="28"/>
          <w:szCs w:val="28"/>
        </w:rPr>
        <w:t>2. Parish Peace Units shall operate under the authority of the Parish Commander.</w:t>
      </w:r>
    </w:p>
    <w:p w14:paraId="5419E3DA" w14:textId="77777777" w:rsidR="001D0C41" w:rsidRPr="002C6AE6" w:rsidRDefault="001D0C41" w:rsidP="003E4A9F">
      <w:pPr>
        <w:rPr>
          <w:rFonts w:ascii="Abadi" w:hAnsi="Abadi"/>
          <w:sz w:val="28"/>
          <w:szCs w:val="28"/>
        </w:rPr>
      </w:pPr>
      <w:r w:rsidRPr="002C6AE6">
        <w:rPr>
          <w:rFonts w:ascii="Abadi" w:hAnsi="Abadi"/>
          <w:sz w:val="28"/>
          <w:szCs w:val="28"/>
        </w:rPr>
        <w:t>3. A National Peace Coordination Office shall coordinate inter-parish operations.</w:t>
      </w:r>
    </w:p>
    <w:p w14:paraId="00471477" w14:textId="77777777" w:rsidR="001D0C41" w:rsidRPr="002C6AE6" w:rsidRDefault="001D0C41" w:rsidP="003E4A9F">
      <w:pPr>
        <w:rPr>
          <w:rFonts w:ascii="Abadi" w:hAnsi="Abadi"/>
          <w:sz w:val="28"/>
          <w:szCs w:val="28"/>
        </w:rPr>
      </w:pPr>
      <w:r w:rsidRPr="002C6AE6">
        <w:rPr>
          <w:rFonts w:ascii="Abadi" w:hAnsi="Abadi"/>
          <w:sz w:val="28"/>
          <w:szCs w:val="28"/>
        </w:rPr>
        <w:t>4. National coordination shall not override parish protections without:</w:t>
      </w:r>
    </w:p>
    <w:p w14:paraId="4F7E6BC2" w14:textId="55B10E05" w:rsidR="00B234C9" w:rsidRPr="002C6AE6" w:rsidRDefault="001D0C41" w:rsidP="003E4A9F">
      <w:pPr>
        <w:rPr>
          <w:rFonts w:ascii="Abadi" w:hAnsi="Abadi"/>
          <w:sz w:val="28"/>
          <w:szCs w:val="28"/>
        </w:rPr>
      </w:pPr>
      <w:r w:rsidRPr="002C6AE6">
        <w:rPr>
          <w:rFonts w:ascii="Abadi" w:hAnsi="Abadi"/>
          <w:sz w:val="28"/>
          <w:szCs w:val="28"/>
        </w:rPr>
        <w:t xml:space="preserve">   a. lawful basis</w:t>
      </w:r>
      <w:r w:rsidR="003E4A9F">
        <w:rPr>
          <w:rFonts w:ascii="Abadi" w:hAnsi="Abadi"/>
          <w:sz w:val="28"/>
          <w:szCs w:val="28"/>
        </w:rPr>
        <w:br/>
      </w:r>
      <w:r w:rsidRPr="002C6AE6">
        <w:rPr>
          <w:rFonts w:ascii="Abadi" w:hAnsi="Abadi"/>
          <w:sz w:val="28"/>
          <w:szCs w:val="28"/>
        </w:rPr>
        <w:t xml:space="preserve">   b. recorded justification</w:t>
      </w:r>
      <w:r w:rsidR="003E4A9F">
        <w:rPr>
          <w:rFonts w:ascii="Abadi" w:hAnsi="Abadi"/>
          <w:sz w:val="28"/>
          <w:szCs w:val="28"/>
        </w:rPr>
        <w:br/>
      </w:r>
      <w:r w:rsidRPr="002C6AE6">
        <w:rPr>
          <w:rFonts w:ascii="Abadi" w:hAnsi="Abadi"/>
          <w:sz w:val="28"/>
          <w:szCs w:val="28"/>
        </w:rPr>
        <w:t xml:space="preserve">   c. reviewable authority</w:t>
      </w:r>
      <w:r w:rsidR="00B234C9">
        <w:rPr>
          <w:rFonts w:ascii="Abadi" w:hAnsi="Abadi"/>
          <w:sz w:val="28"/>
          <w:szCs w:val="28"/>
        </w:rPr>
        <w:br/>
        <w:t xml:space="preserve">   d. limited time in such enforcement</w:t>
      </w:r>
    </w:p>
    <w:p w14:paraId="3A49DA82" w14:textId="1981B33E" w:rsidR="001D0C41" w:rsidRPr="002C6AE6" w:rsidRDefault="001D0C41" w:rsidP="003E4A9F">
      <w:pPr>
        <w:rPr>
          <w:rFonts w:ascii="Abadi" w:hAnsi="Abadi"/>
          <w:sz w:val="28"/>
          <w:szCs w:val="28"/>
        </w:rPr>
      </w:pPr>
      <w:r w:rsidRPr="002C6AE6">
        <w:rPr>
          <w:rFonts w:ascii="Abadi" w:hAnsi="Abadi"/>
          <w:sz w:val="28"/>
          <w:szCs w:val="28"/>
        </w:rPr>
        <w:t xml:space="preserve">5. Any override without these conditions is void. </w:t>
      </w:r>
    </w:p>
    <w:p w14:paraId="3E5083D8" w14:textId="77777777" w:rsidR="001D0C41" w:rsidRPr="002C6AE6" w:rsidRDefault="001D0C41" w:rsidP="003E4A9F">
      <w:pPr>
        <w:rPr>
          <w:rFonts w:ascii="Abadi" w:hAnsi="Abadi"/>
          <w:sz w:val="28"/>
          <w:szCs w:val="28"/>
        </w:rPr>
      </w:pPr>
    </w:p>
    <w:p w14:paraId="0876AE38" w14:textId="77777777" w:rsidR="001D0C41" w:rsidRPr="002C6AE6" w:rsidRDefault="001D0C41" w:rsidP="003E4A9F">
      <w:pPr>
        <w:rPr>
          <w:rFonts w:ascii="Abadi" w:hAnsi="Abadi"/>
          <w:b/>
          <w:bCs/>
          <w:sz w:val="28"/>
          <w:szCs w:val="28"/>
        </w:rPr>
      </w:pPr>
      <w:r w:rsidRPr="002C6AE6">
        <w:rPr>
          <w:rFonts w:ascii="Abadi" w:hAnsi="Abadi"/>
          <w:b/>
          <w:bCs/>
          <w:sz w:val="28"/>
          <w:szCs w:val="28"/>
        </w:rPr>
        <w:t>Section 4 — Duty to the People</w:t>
      </w:r>
    </w:p>
    <w:p w14:paraId="4C063DB6" w14:textId="260FDF1E" w:rsidR="001D0C41" w:rsidRPr="002C6AE6" w:rsidRDefault="001D0C41" w:rsidP="003E4A9F">
      <w:pPr>
        <w:rPr>
          <w:rFonts w:ascii="Abadi" w:hAnsi="Abadi"/>
          <w:sz w:val="28"/>
          <w:szCs w:val="28"/>
        </w:rPr>
      </w:pPr>
      <w:r w:rsidRPr="002C6AE6">
        <w:rPr>
          <w:rFonts w:ascii="Abadi" w:hAnsi="Abadi"/>
          <w:sz w:val="28"/>
          <w:szCs w:val="28"/>
        </w:rPr>
        <w:t xml:space="preserve">1. </w:t>
      </w:r>
      <w:r w:rsidR="00B234C9">
        <w:rPr>
          <w:rFonts w:ascii="Abadi" w:hAnsi="Abadi"/>
          <w:sz w:val="28"/>
          <w:szCs w:val="28"/>
        </w:rPr>
        <w:t>PPS</w:t>
      </w:r>
      <w:r w:rsidRPr="002C6AE6">
        <w:rPr>
          <w:rFonts w:ascii="Abadi" w:hAnsi="Abadi"/>
          <w:sz w:val="28"/>
          <w:szCs w:val="28"/>
        </w:rPr>
        <w:t xml:space="preserve"> officers serve the people and remain accountable at all times.</w:t>
      </w:r>
    </w:p>
    <w:p w14:paraId="267A3EC5" w14:textId="77777777" w:rsidR="001D0C41" w:rsidRPr="002C6AE6" w:rsidRDefault="001D0C41" w:rsidP="003E4A9F">
      <w:pPr>
        <w:rPr>
          <w:rFonts w:ascii="Abadi" w:hAnsi="Abadi"/>
          <w:sz w:val="28"/>
          <w:szCs w:val="28"/>
        </w:rPr>
      </w:pPr>
      <w:r w:rsidRPr="002C6AE6">
        <w:rPr>
          <w:rFonts w:ascii="Abadi" w:hAnsi="Abadi"/>
          <w:sz w:val="28"/>
          <w:szCs w:val="28"/>
        </w:rPr>
        <w:t>2. Officers shall act with:</w:t>
      </w:r>
    </w:p>
    <w:p w14:paraId="7CF474CE" w14:textId="62BB6113" w:rsidR="001D0C41" w:rsidRPr="002C6AE6" w:rsidRDefault="001D0C41" w:rsidP="003E4A9F">
      <w:pPr>
        <w:rPr>
          <w:rFonts w:ascii="Abadi" w:hAnsi="Abadi"/>
          <w:sz w:val="28"/>
          <w:szCs w:val="28"/>
        </w:rPr>
      </w:pPr>
      <w:r w:rsidRPr="002C6AE6">
        <w:rPr>
          <w:rFonts w:ascii="Abadi" w:hAnsi="Abadi"/>
          <w:sz w:val="28"/>
          <w:szCs w:val="28"/>
        </w:rPr>
        <w:t xml:space="preserve">   a. integrity</w:t>
      </w:r>
      <w:r w:rsidR="003E4A9F">
        <w:rPr>
          <w:rFonts w:ascii="Abadi" w:hAnsi="Abadi"/>
          <w:sz w:val="28"/>
          <w:szCs w:val="28"/>
        </w:rPr>
        <w:br/>
      </w:r>
      <w:r w:rsidRPr="002C6AE6">
        <w:rPr>
          <w:rFonts w:ascii="Abadi" w:hAnsi="Abadi"/>
          <w:sz w:val="28"/>
          <w:szCs w:val="28"/>
        </w:rPr>
        <w:t xml:space="preserve">   b. restraint</w:t>
      </w:r>
      <w:r w:rsidR="003E4A9F">
        <w:rPr>
          <w:rFonts w:ascii="Abadi" w:hAnsi="Abadi"/>
          <w:sz w:val="28"/>
          <w:szCs w:val="28"/>
        </w:rPr>
        <w:br/>
      </w:r>
      <w:r w:rsidRPr="002C6AE6">
        <w:rPr>
          <w:rFonts w:ascii="Abadi" w:hAnsi="Abadi"/>
          <w:sz w:val="28"/>
          <w:szCs w:val="28"/>
        </w:rPr>
        <w:t xml:space="preserve">   c. respect for rights</w:t>
      </w:r>
    </w:p>
    <w:p w14:paraId="49320789" w14:textId="1FC5FDF5" w:rsidR="001D0C41" w:rsidRPr="002C6AE6" w:rsidRDefault="001D0C41" w:rsidP="003E4A9F">
      <w:pPr>
        <w:rPr>
          <w:rFonts w:ascii="Abadi" w:hAnsi="Abadi"/>
          <w:sz w:val="28"/>
          <w:szCs w:val="28"/>
        </w:rPr>
      </w:pPr>
      <w:r w:rsidRPr="002C6AE6">
        <w:rPr>
          <w:rFonts w:ascii="Abadi" w:hAnsi="Abadi"/>
          <w:sz w:val="28"/>
          <w:szCs w:val="28"/>
        </w:rPr>
        <w:t xml:space="preserve">3. Abuse of authority constitutes a criminal offense. </w:t>
      </w:r>
    </w:p>
    <w:p w14:paraId="1F57E09F" w14:textId="77777777" w:rsidR="001D0C41" w:rsidRPr="002C6AE6" w:rsidRDefault="001D0C41" w:rsidP="003E4A9F">
      <w:pPr>
        <w:rPr>
          <w:rFonts w:ascii="Abadi" w:hAnsi="Abadi"/>
          <w:sz w:val="28"/>
          <w:szCs w:val="28"/>
        </w:rPr>
      </w:pPr>
    </w:p>
    <w:p w14:paraId="68A09A34" w14:textId="77777777" w:rsidR="001D0C41" w:rsidRPr="002C6AE6" w:rsidRDefault="001D0C41" w:rsidP="003E4A9F">
      <w:pPr>
        <w:rPr>
          <w:rFonts w:ascii="Abadi" w:hAnsi="Abadi"/>
          <w:b/>
          <w:bCs/>
          <w:sz w:val="28"/>
          <w:szCs w:val="28"/>
        </w:rPr>
      </w:pPr>
      <w:r w:rsidRPr="002C6AE6">
        <w:rPr>
          <w:rFonts w:ascii="Abadi" w:hAnsi="Abadi"/>
          <w:b/>
          <w:bCs/>
          <w:sz w:val="28"/>
          <w:szCs w:val="28"/>
        </w:rPr>
        <w:t>Section 5 — Identification</w:t>
      </w:r>
    </w:p>
    <w:p w14:paraId="7448A304" w14:textId="7C494E3A" w:rsidR="001D0C41" w:rsidRPr="002C6AE6" w:rsidRDefault="001D0C41" w:rsidP="003E4A9F">
      <w:pPr>
        <w:rPr>
          <w:rFonts w:ascii="Abadi" w:hAnsi="Abadi"/>
          <w:sz w:val="28"/>
          <w:szCs w:val="28"/>
        </w:rPr>
      </w:pPr>
      <w:r w:rsidRPr="002C6AE6">
        <w:rPr>
          <w:rFonts w:ascii="Abadi" w:hAnsi="Abadi"/>
          <w:sz w:val="28"/>
          <w:szCs w:val="28"/>
        </w:rPr>
        <w:t xml:space="preserve">1. All </w:t>
      </w:r>
      <w:r w:rsidR="00B234C9">
        <w:rPr>
          <w:rFonts w:ascii="Abadi" w:hAnsi="Abadi"/>
          <w:sz w:val="28"/>
          <w:szCs w:val="28"/>
        </w:rPr>
        <w:t>PPS</w:t>
      </w:r>
      <w:r w:rsidRPr="002C6AE6">
        <w:rPr>
          <w:rFonts w:ascii="Abadi" w:hAnsi="Abadi"/>
          <w:sz w:val="28"/>
          <w:szCs w:val="28"/>
        </w:rPr>
        <w:t xml:space="preserve"> officers shall be identifiable at all times while on duty.</w:t>
      </w:r>
    </w:p>
    <w:p w14:paraId="21A2C066" w14:textId="77777777" w:rsidR="001D0C41" w:rsidRPr="002C6AE6" w:rsidRDefault="001D0C41" w:rsidP="003E4A9F">
      <w:pPr>
        <w:rPr>
          <w:rFonts w:ascii="Abadi" w:hAnsi="Abadi"/>
          <w:sz w:val="28"/>
          <w:szCs w:val="28"/>
        </w:rPr>
      </w:pPr>
      <w:r w:rsidRPr="002C6AE6">
        <w:rPr>
          <w:rFonts w:ascii="Abadi" w:hAnsi="Abadi"/>
          <w:sz w:val="28"/>
          <w:szCs w:val="28"/>
        </w:rPr>
        <w:t>2. Identification shall include:</w:t>
      </w:r>
    </w:p>
    <w:p w14:paraId="6E64663F" w14:textId="0340CCF2" w:rsidR="001D0C41" w:rsidRPr="002C6AE6" w:rsidRDefault="001D0C41" w:rsidP="003E4A9F">
      <w:pPr>
        <w:rPr>
          <w:rFonts w:ascii="Abadi" w:hAnsi="Abadi"/>
          <w:sz w:val="28"/>
          <w:szCs w:val="28"/>
        </w:rPr>
      </w:pPr>
      <w:r w:rsidRPr="002C6AE6">
        <w:rPr>
          <w:rFonts w:ascii="Abadi" w:hAnsi="Abadi"/>
          <w:sz w:val="28"/>
          <w:szCs w:val="28"/>
        </w:rPr>
        <w:t xml:space="preserve">   a. </w:t>
      </w:r>
      <w:r w:rsidR="005F199C" w:rsidRPr="002C6AE6">
        <w:rPr>
          <w:rFonts w:ascii="Abadi" w:hAnsi="Abadi"/>
          <w:sz w:val="28"/>
          <w:szCs w:val="28"/>
        </w:rPr>
        <w:t xml:space="preserve">full </w:t>
      </w:r>
      <w:r w:rsidRPr="002C6AE6">
        <w:rPr>
          <w:rFonts w:ascii="Abadi" w:hAnsi="Abadi"/>
          <w:sz w:val="28"/>
          <w:szCs w:val="28"/>
        </w:rPr>
        <w:t xml:space="preserve">name </w:t>
      </w:r>
      <w:r w:rsidR="005F199C" w:rsidRPr="002C6AE6">
        <w:rPr>
          <w:rFonts w:ascii="Abadi" w:hAnsi="Abadi"/>
          <w:sz w:val="28"/>
          <w:szCs w:val="28"/>
        </w:rPr>
        <w:t>and</w:t>
      </w:r>
      <w:r w:rsidRPr="002C6AE6">
        <w:rPr>
          <w:rFonts w:ascii="Abadi" w:hAnsi="Abadi"/>
          <w:sz w:val="28"/>
          <w:szCs w:val="28"/>
        </w:rPr>
        <w:t xml:space="preserve"> official number</w:t>
      </w:r>
      <w:r w:rsidR="003E4A9F">
        <w:rPr>
          <w:rFonts w:ascii="Abadi" w:hAnsi="Abadi"/>
          <w:sz w:val="28"/>
          <w:szCs w:val="28"/>
        </w:rPr>
        <w:br/>
      </w:r>
      <w:r w:rsidRPr="002C6AE6">
        <w:rPr>
          <w:rFonts w:ascii="Abadi" w:hAnsi="Abadi"/>
          <w:sz w:val="28"/>
          <w:szCs w:val="28"/>
        </w:rPr>
        <w:t xml:space="preserve">   b. parish designation</w:t>
      </w:r>
    </w:p>
    <w:p w14:paraId="1CB366D1" w14:textId="77777777" w:rsidR="001D0C41" w:rsidRPr="002C6AE6" w:rsidRDefault="001D0C41" w:rsidP="003E4A9F">
      <w:pPr>
        <w:rPr>
          <w:rFonts w:ascii="Abadi" w:hAnsi="Abadi"/>
          <w:sz w:val="28"/>
          <w:szCs w:val="28"/>
        </w:rPr>
      </w:pPr>
      <w:r w:rsidRPr="002C6AE6">
        <w:rPr>
          <w:rFonts w:ascii="Abadi" w:hAnsi="Abadi"/>
          <w:sz w:val="28"/>
          <w:szCs w:val="28"/>
        </w:rPr>
        <w:lastRenderedPageBreak/>
        <w:t>3. Failure to identify invalidates enforcement authority.</w:t>
      </w:r>
    </w:p>
    <w:p w14:paraId="297C1101" w14:textId="6802FFD5" w:rsidR="001D0C41" w:rsidRDefault="001D0C41" w:rsidP="003E4A9F">
      <w:pPr>
        <w:rPr>
          <w:rFonts w:ascii="Abadi" w:hAnsi="Abadi"/>
          <w:sz w:val="28"/>
          <w:szCs w:val="28"/>
        </w:rPr>
      </w:pPr>
    </w:p>
    <w:p w14:paraId="561D76C1" w14:textId="77777777" w:rsidR="003E4A9F" w:rsidRPr="002C6AE6" w:rsidRDefault="003E4A9F" w:rsidP="003E4A9F">
      <w:pPr>
        <w:rPr>
          <w:rFonts w:ascii="Abadi" w:hAnsi="Abadi"/>
          <w:sz w:val="28"/>
          <w:szCs w:val="28"/>
        </w:rPr>
      </w:pPr>
    </w:p>
    <w:p w14:paraId="7D1D0E1F" w14:textId="77777777" w:rsidR="001D0C41" w:rsidRPr="002C6AE6" w:rsidRDefault="001D0C41" w:rsidP="003E4A9F">
      <w:pPr>
        <w:rPr>
          <w:rFonts w:ascii="Abadi" w:hAnsi="Abadi"/>
          <w:b/>
          <w:bCs/>
          <w:sz w:val="28"/>
          <w:szCs w:val="28"/>
        </w:rPr>
      </w:pPr>
      <w:r w:rsidRPr="002C6AE6">
        <w:rPr>
          <w:rFonts w:ascii="Abadi" w:hAnsi="Abadi"/>
          <w:b/>
          <w:bCs/>
          <w:sz w:val="28"/>
          <w:szCs w:val="28"/>
        </w:rPr>
        <w:t>Section 6 — Mandatory Recording</w:t>
      </w:r>
    </w:p>
    <w:p w14:paraId="5EB3AAFA" w14:textId="124B8432" w:rsidR="001D0C41" w:rsidRPr="002C6AE6" w:rsidRDefault="001D0C41" w:rsidP="003E4A9F">
      <w:pPr>
        <w:rPr>
          <w:rFonts w:ascii="Abadi" w:hAnsi="Abadi"/>
          <w:sz w:val="28"/>
          <w:szCs w:val="28"/>
        </w:rPr>
      </w:pPr>
      <w:r w:rsidRPr="002C6AE6">
        <w:rPr>
          <w:rFonts w:ascii="Abadi" w:hAnsi="Abadi"/>
          <w:sz w:val="28"/>
          <w:szCs w:val="28"/>
        </w:rPr>
        <w:t xml:space="preserve">1. All </w:t>
      </w:r>
      <w:r w:rsidR="00B234C9">
        <w:rPr>
          <w:rFonts w:ascii="Abadi" w:hAnsi="Abadi"/>
          <w:sz w:val="28"/>
          <w:szCs w:val="28"/>
        </w:rPr>
        <w:t>PPS</w:t>
      </w:r>
      <w:r w:rsidRPr="002C6AE6">
        <w:rPr>
          <w:rFonts w:ascii="Abadi" w:hAnsi="Abadi"/>
          <w:sz w:val="28"/>
          <w:szCs w:val="28"/>
        </w:rPr>
        <w:t xml:space="preserve"> interactions with the public shall be recorded by:</w:t>
      </w:r>
    </w:p>
    <w:p w14:paraId="4EA2783B" w14:textId="17736FEE" w:rsidR="001D0C41" w:rsidRPr="002C6AE6" w:rsidRDefault="001D0C41" w:rsidP="003E4A9F">
      <w:pPr>
        <w:rPr>
          <w:rFonts w:ascii="Abadi" w:hAnsi="Abadi"/>
          <w:sz w:val="28"/>
          <w:szCs w:val="28"/>
        </w:rPr>
      </w:pPr>
      <w:r w:rsidRPr="002C6AE6">
        <w:rPr>
          <w:rFonts w:ascii="Abadi" w:hAnsi="Abadi"/>
          <w:sz w:val="28"/>
          <w:szCs w:val="28"/>
        </w:rPr>
        <w:t xml:space="preserve">   a. audio</w:t>
      </w:r>
      <w:r w:rsidR="003E4A9F">
        <w:rPr>
          <w:rFonts w:ascii="Abadi" w:hAnsi="Abadi"/>
          <w:sz w:val="28"/>
          <w:szCs w:val="28"/>
        </w:rPr>
        <w:br/>
      </w:r>
      <w:r w:rsidRPr="002C6AE6">
        <w:rPr>
          <w:rFonts w:ascii="Abadi" w:hAnsi="Abadi"/>
          <w:sz w:val="28"/>
          <w:szCs w:val="28"/>
        </w:rPr>
        <w:t xml:space="preserve">   b. video</w:t>
      </w:r>
    </w:p>
    <w:p w14:paraId="49EB5A35" w14:textId="77777777" w:rsidR="001D0C41" w:rsidRPr="002C6AE6" w:rsidRDefault="001D0C41" w:rsidP="003E4A9F">
      <w:pPr>
        <w:rPr>
          <w:rFonts w:ascii="Abadi" w:hAnsi="Abadi"/>
          <w:sz w:val="28"/>
          <w:szCs w:val="28"/>
        </w:rPr>
      </w:pPr>
      <w:r w:rsidRPr="002C6AE6">
        <w:rPr>
          <w:rFonts w:ascii="Abadi" w:hAnsi="Abadi"/>
          <w:sz w:val="28"/>
          <w:szCs w:val="28"/>
        </w:rPr>
        <w:t>2. Recording shall:</w:t>
      </w:r>
    </w:p>
    <w:p w14:paraId="23A24EEF" w14:textId="3F4C9B15" w:rsidR="00B234C9" w:rsidRPr="002C6AE6" w:rsidRDefault="001D0C41" w:rsidP="003E4A9F">
      <w:pPr>
        <w:rPr>
          <w:rFonts w:ascii="Abadi" w:hAnsi="Abadi"/>
          <w:sz w:val="28"/>
          <w:szCs w:val="28"/>
        </w:rPr>
      </w:pPr>
      <w:r w:rsidRPr="002C6AE6">
        <w:rPr>
          <w:rFonts w:ascii="Abadi" w:hAnsi="Abadi"/>
          <w:sz w:val="28"/>
          <w:szCs w:val="28"/>
        </w:rPr>
        <w:t xml:space="preserve">   a. </w:t>
      </w:r>
      <w:proofErr w:type="gramStart"/>
      <w:r w:rsidRPr="002C6AE6">
        <w:rPr>
          <w:rFonts w:ascii="Abadi" w:hAnsi="Abadi"/>
          <w:sz w:val="28"/>
          <w:szCs w:val="28"/>
        </w:rPr>
        <w:t>begin</w:t>
      </w:r>
      <w:proofErr w:type="gramEnd"/>
      <w:r w:rsidRPr="002C6AE6">
        <w:rPr>
          <w:rFonts w:ascii="Abadi" w:hAnsi="Abadi"/>
          <w:sz w:val="28"/>
          <w:szCs w:val="28"/>
        </w:rPr>
        <w:t xml:space="preserve"> at first contact</w:t>
      </w:r>
      <w:r w:rsidR="003E4A9F">
        <w:rPr>
          <w:rFonts w:ascii="Abadi" w:hAnsi="Abadi"/>
          <w:sz w:val="28"/>
          <w:szCs w:val="28"/>
        </w:rPr>
        <w:br/>
      </w:r>
      <w:r w:rsidRPr="002C6AE6">
        <w:rPr>
          <w:rFonts w:ascii="Abadi" w:hAnsi="Abadi"/>
          <w:sz w:val="28"/>
          <w:szCs w:val="28"/>
        </w:rPr>
        <w:t xml:space="preserve">   b. continue without interruption until conclusion</w:t>
      </w:r>
      <w:r w:rsidR="00B234C9">
        <w:rPr>
          <w:rFonts w:ascii="Abadi" w:hAnsi="Abadi"/>
          <w:sz w:val="28"/>
          <w:szCs w:val="28"/>
        </w:rPr>
        <w:br/>
        <w:t xml:space="preserve">   c. record both vehicle view and officer view</w:t>
      </w:r>
    </w:p>
    <w:p w14:paraId="2F1527CB" w14:textId="7C68CB63" w:rsidR="001D0C41" w:rsidRPr="002C6AE6" w:rsidRDefault="001D0C41" w:rsidP="003E4A9F">
      <w:pPr>
        <w:rPr>
          <w:rFonts w:ascii="Abadi" w:hAnsi="Abadi"/>
          <w:sz w:val="28"/>
          <w:szCs w:val="28"/>
        </w:rPr>
      </w:pPr>
      <w:r w:rsidRPr="002C6AE6">
        <w:rPr>
          <w:rFonts w:ascii="Abadi" w:hAnsi="Abadi"/>
          <w:sz w:val="28"/>
          <w:szCs w:val="28"/>
        </w:rPr>
        <w:t xml:space="preserve">3. </w:t>
      </w:r>
      <w:r w:rsidR="00B234C9">
        <w:rPr>
          <w:rFonts w:ascii="Abadi" w:hAnsi="Abadi"/>
          <w:sz w:val="28"/>
          <w:szCs w:val="28"/>
        </w:rPr>
        <w:t xml:space="preserve">Interference, or obstruction of recording, </w:t>
      </w:r>
      <w:r w:rsidRPr="002C6AE6">
        <w:rPr>
          <w:rFonts w:ascii="Abadi" w:hAnsi="Abadi"/>
          <w:sz w:val="28"/>
          <w:szCs w:val="28"/>
        </w:rPr>
        <w:t>shall:</w:t>
      </w:r>
    </w:p>
    <w:p w14:paraId="13DF0369" w14:textId="0ED8455B" w:rsidR="001D0C41" w:rsidRPr="002C6AE6" w:rsidRDefault="001D0C41" w:rsidP="003E4A9F">
      <w:pPr>
        <w:rPr>
          <w:rFonts w:ascii="Abadi" w:hAnsi="Abadi"/>
          <w:sz w:val="28"/>
          <w:szCs w:val="28"/>
        </w:rPr>
      </w:pPr>
      <w:r w:rsidRPr="002C6AE6">
        <w:rPr>
          <w:rFonts w:ascii="Abadi" w:hAnsi="Abadi"/>
          <w:sz w:val="28"/>
          <w:szCs w:val="28"/>
        </w:rPr>
        <w:t xml:space="preserve">   a. </w:t>
      </w:r>
      <w:proofErr w:type="gramStart"/>
      <w:r w:rsidRPr="002C6AE6">
        <w:rPr>
          <w:rFonts w:ascii="Abadi" w:hAnsi="Abadi"/>
          <w:sz w:val="28"/>
          <w:szCs w:val="28"/>
        </w:rPr>
        <w:t>invalidate</w:t>
      </w:r>
      <w:proofErr w:type="gramEnd"/>
      <w:r w:rsidRPr="002C6AE6">
        <w:rPr>
          <w:rFonts w:ascii="Abadi" w:hAnsi="Abadi"/>
          <w:sz w:val="28"/>
          <w:szCs w:val="28"/>
        </w:rPr>
        <w:t xml:space="preserve"> the enforcement action</w:t>
      </w:r>
      <w:r w:rsidR="003E4A9F">
        <w:rPr>
          <w:rFonts w:ascii="Abadi" w:hAnsi="Abadi"/>
          <w:sz w:val="28"/>
          <w:szCs w:val="28"/>
        </w:rPr>
        <w:br/>
      </w:r>
      <w:r w:rsidRPr="002C6AE6">
        <w:rPr>
          <w:rFonts w:ascii="Abadi" w:hAnsi="Abadi"/>
          <w:sz w:val="28"/>
          <w:szCs w:val="28"/>
        </w:rPr>
        <w:t xml:space="preserve">   b. create a presumption of misconduct</w:t>
      </w:r>
      <w:r w:rsidR="00B234C9">
        <w:rPr>
          <w:rFonts w:ascii="Abadi" w:hAnsi="Abadi"/>
          <w:sz w:val="28"/>
          <w:szCs w:val="28"/>
        </w:rPr>
        <w:br/>
        <w:t xml:space="preserve">   c. subject to criminal prosecution</w:t>
      </w:r>
      <w:r w:rsidRPr="002C6AE6">
        <w:rPr>
          <w:rFonts w:ascii="Abadi" w:hAnsi="Abadi"/>
          <w:sz w:val="28"/>
          <w:szCs w:val="28"/>
        </w:rPr>
        <w:t xml:space="preserve"> </w:t>
      </w:r>
    </w:p>
    <w:p w14:paraId="7371767E" w14:textId="77777777" w:rsidR="001D0C41" w:rsidRPr="002C6AE6" w:rsidRDefault="001D0C41" w:rsidP="003E4A9F">
      <w:pPr>
        <w:rPr>
          <w:rFonts w:ascii="Abadi" w:hAnsi="Abadi"/>
          <w:sz w:val="28"/>
          <w:szCs w:val="28"/>
        </w:rPr>
      </w:pPr>
    </w:p>
    <w:p w14:paraId="62DBB51C" w14:textId="77777777" w:rsidR="001D0C41" w:rsidRPr="002C6AE6" w:rsidRDefault="001D0C41" w:rsidP="003E4A9F">
      <w:pPr>
        <w:rPr>
          <w:rFonts w:ascii="Abadi" w:hAnsi="Abadi"/>
          <w:b/>
          <w:bCs/>
          <w:sz w:val="28"/>
          <w:szCs w:val="28"/>
        </w:rPr>
      </w:pPr>
      <w:r w:rsidRPr="002C6AE6">
        <w:rPr>
          <w:rFonts w:ascii="Abadi" w:hAnsi="Abadi"/>
          <w:b/>
          <w:bCs/>
          <w:sz w:val="28"/>
          <w:szCs w:val="28"/>
        </w:rPr>
        <w:t>Section 7 — Public Record of Enforcement</w:t>
      </w:r>
    </w:p>
    <w:p w14:paraId="21BFDE65" w14:textId="77777777" w:rsidR="001D0C41" w:rsidRPr="002C6AE6" w:rsidRDefault="001D0C41" w:rsidP="003E4A9F">
      <w:pPr>
        <w:rPr>
          <w:rFonts w:ascii="Abadi" w:hAnsi="Abadi"/>
          <w:sz w:val="28"/>
          <w:szCs w:val="28"/>
        </w:rPr>
      </w:pPr>
      <w:r w:rsidRPr="002C6AE6">
        <w:rPr>
          <w:rFonts w:ascii="Abadi" w:hAnsi="Abadi"/>
          <w:sz w:val="28"/>
          <w:szCs w:val="28"/>
        </w:rPr>
        <w:t>1. All recordings shall form part of the official public record.</w:t>
      </w:r>
    </w:p>
    <w:p w14:paraId="58C39FC2" w14:textId="77777777" w:rsidR="001D0C41" w:rsidRPr="002C6AE6" w:rsidRDefault="001D0C41" w:rsidP="003E4A9F">
      <w:pPr>
        <w:rPr>
          <w:rFonts w:ascii="Abadi" w:hAnsi="Abadi"/>
          <w:sz w:val="28"/>
          <w:szCs w:val="28"/>
        </w:rPr>
      </w:pPr>
      <w:r w:rsidRPr="002C6AE6">
        <w:rPr>
          <w:rFonts w:ascii="Abadi" w:hAnsi="Abadi"/>
          <w:sz w:val="28"/>
          <w:szCs w:val="28"/>
        </w:rPr>
        <w:t>2. Persons involved in an interaction shall have access to recordings upon request.</w:t>
      </w:r>
    </w:p>
    <w:p w14:paraId="63D4B1DC" w14:textId="77777777" w:rsidR="001D0C41" w:rsidRPr="002C6AE6" w:rsidRDefault="001D0C41" w:rsidP="003E4A9F">
      <w:pPr>
        <w:rPr>
          <w:rFonts w:ascii="Abadi" w:hAnsi="Abadi"/>
          <w:sz w:val="28"/>
          <w:szCs w:val="28"/>
        </w:rPr>
      </w:pPr>
      <w:r w:rsidRPr="002C6AE6">
        <w:rPr>
          <w:rFonts w:ascii="Abadi" w:hAnsi="Abadi"/>
          <w:sz w:val="28"/>
          <w:szCs w:val="28"/>
        </w:rPr>
        <w:t>3. Records shall not be:</w:t>
      </w:r>
    </w:p>
    <w:p w14:paraId="2E319727" w14:textId="375FDAF3" w:rsidR="001D0C41" w:rsidRPr="002C6AE6" w:rsidRDefault="001D0C41" w:rsidP="003E4A9F">
      <w:pPr>
        <w:rPr>
          <w:rFonts w:ascii="Abadi" w:hAnsi="Abadi"/>
          <w:sz w:val="28"/>
          <w:szCs w:val="28"/>
        </w:rPr>
      </w:pPr>
      <w:r w:rsidRPr="002C6AE6">
        <w:rPr>
          <w:rFonts w:ascii="Abadi" w:hAnsi="Abadi"/>
          <w:sz w:val="28"/>
          <w:szCs w:val="28"/>
        </w:rPr>
        <w:t xml:space="preserve">   a. altered</w:t>
      </w:r>
      <w:r w:rsidR="003E4A9F">
        <w:rPr>
          <w:rFonts w:ascii="Abadi" w:hAnsi="Abadi"/>
          <w:sz w:val="28"/>
          <w:szCs w:val="28"/>
        </w:rPr>
        <w:br/>
      </w:r>
      <w:r w:rsidRPr="002C6AE6">
        <w:rPr>
          <w:rFonts w:ascii="Abadi" w:hAnsi="Abadi"/>
          <w:sz w:val="28"/>
          <w:szCs w:val="28"/>
        </w:rPr>
        <w:t xml:space="preserve">   b. destroyed</w:t>
      </w:r>
      <w:r w:rsidR="003E4A9F">
        <w:rPr>
          <w:rFonts w:ascii="Abadi" w:hAnsi="Abadi"/>
          <w:sz w:val="28"/>
          <w:szCs w:val="28"/>
        </w:rPr>
        <w:br/>
      </w:r>
      <w:r w:rsidRPr="002C6AE6">
        <w:rPr>
          <w:rFonts w:ascii="Abadi" w:hAnsi="Abadi"/>
          <w:sz w:val="28"/>
          <w:szCs w:val="28"/>
        </w:rPr>
        <w:t xml:space="preserve">   c. concealed</w:t>
      </w:r>
    </w:p>
    <w:p w14:paraId="3F80813E" w14:textId="47E0CF47" w:rsidR="001D0C41" w:rsidRPr="002C6AE6" w:rsidRDefault="001D0C41" w:rsidP="003E4A9F">
      <w:pPr>
        <w:rPr>
          <w:rFonts w:ascii="Abadi" w:hAnsi="Abadi"/>
          <w:sz w:val="28"/>
          <w:szCs w:val="28"/>
        </w:rPr>
      </w:pPr>
      <w:r w:rsidRPr="002C6AE6">
        <w:rPr>
          <w:rFonts w:ascii="Abadi" w:hAnsi="Abadi"/>
          <w:sz w:val="28"/>
          <w:szCs w:val="28"/>
        </w:rPr>
        <w:t xml:space="preserve">4. Any violation voids the enforcement action. </w:t>
      </w:r>
    </w:p>
    <w:p w14:paraId="4CB25CCE" w14:textId="77777777" w:rsidR="001D0C41" w:rsidRPr="002C6AE6" w:rsidRDefault="001D0C41" w:rsidP="003E4A9F">
      <w:pPr>
        <w:rPr>
          <w:rFonts w:ascii="Abadi" w:hAnsi="Abadi"/>
          <w:sz w:val="28"/>
          <w:szCs w:val="28"/>
        </w:rPr>
      </w:pPr>
    </w:p>
    <w:p w14:paraId="719F2665" w14:textId="77777777" w:rsidR="001D0C41" w:rsidRPr="002C6AE6" w:rsidRDefault="001D0C41" w:rsidP="003E4A9F">
      <w:pPr>
        <w:rPr>
          <w:rFonts w:ascii="Abadi" w:hAnsi="Abadi"/>
          <w:b/>
          <w:bCs/>
          <w:sz w:val="28"/>
          <w:szCs w:val="28"/>
        </w:rPr>
      </w:pPr>
      <w:r w:rsidRPr="002C6AE6">
        <w:rPr>
          <w:rFonts w:ascii="Abadi" w:hAnsi="Abadi"/>
          <w:b/>
          <w:bCs/>
          <w:sz w:val="28"/>
          <w:szCs w:val="28"/>
        </w:rPr>
        <w:t>Section 8 — Surveillance Limits</w:t>
      </w:r>
    </w:p>
    <w:p w14:paraId="0190EF8D" w14:textId="77777777" w:rsidR="001D0C41" w:rsidRPr="002C6AE6" w:rsidRDefault="001D0C41" w:rsidP="003E4A9F">
      <w:pPr>
        <w:rPr>
          <w:rFonts w:ascii="Abadi" w:hAnsi="Abadi"/>
          <w:sz w:val="28"/>
          <w:szCs w:val="28"/>
        </w:rPr>
      </w:pPr>
      <w:r w:rsidRPr="002C6AE6">
        <w:rPr>
          <w:rFonts w:ascii="Abadi" w:hAnsi="Abadi"/>
          <w:sz w:val="28"/>
          <w:szCs w:val="28"/>
        </w:rPr>
        <w:t>1. Surveillance shall not occur without:</w:t>
      </w:r>
    </w:p>
    <w:p w14:paraId="05652F85" w14:textId="2E210725" w:rsidR="001D0C41" w:rsidRPr="002C6AE6" w:rsidRDefault="001D0C41" w:rsidP="003E4A9F">
      <w:pPr>
        <w:rPr>
          <w:rFonts w:ascii="Abadi" w:hAnsi="Abadi"/>
          <w:sz w:val="28"/>
          <w:szCs w:val="28"/>
        </w:rPr>
      </w:pPr>
      <w:r w:rsidRPr="002C6AE6">
        <w:rPr>
          <w:rFonts w:ascii="Abadi" w:hAnsi="Abadi"/>
          <w:sz w:val="28"/>
          <w:szCs w:val="28"/>
        </w:rPr>
        <w:lastRenderedPageBreak/>
        <w:t xml:space="preserve">   a. lawful cause</w:t>
      </w:r>
      <w:r w:rsidR="003E4A9F">
        <w:rPr>
          <w:rFonts w:ascii="Abadi" w:hAnsi="Abadi"/>
          <w:sz w:val="28"/>
          <w:szCs w:val="28"/>
        </w:rPr>
        <w:br/>
      </w:r>
      <w:r w:rsidRPr="002C6AE6">
        <w:rPr>
          <w:rFonts w:ascii="Abadi" w:hAnsi="Abadi"/>
          <w:sz w:val="28"/>
          <w:szCs w:val="28"/>
        </w:rPr>
        <w:t xml:space="preserve">   b. evidence supporting necessity</w:t>
      </w:r>
    </w:p>
    <w:p w14:paraId="15DCA9D1" w14:textId="4360A2D0" w:rsidR="001D0C41" w:rsidRPr="002C6AE6" w:rsidRDefault="001D0C41" w:rsidP="003E4A9F">
      <w:pPr>
        <w:rPr>
          <w:rFonts w:ascii="Abadi" w:hAnsi="Abadi"/>
          <w:sz w:val="28"/>
          <w:szCs w:val="28"/>
        </w:rPr>
      </w:pPr>
      <w:r w:rsidRPr="002C6AE6">
        <w:rPr>
          <w:rFonts w:ascii="Abadi" w:hAnsi="Abadi"/>
          <w:sz w:val="28"/>
          <w:szCs w:val="28"/>
        </w:rPr>
        <w:t>2. Mass or indiscriminate surveillance is prohibited.</w:t>
      </w:r>
    </w:p>
    <w:p w14:paraId="4D6B845D" w14:textId="77777777" w:rsidR="001D0C41" w:rsidRPr="002C6AE6" w:rsidRDefault="001D0C41" w:rsidP="003E4A9F">
      <w:pPr>
        <w:rPr>
          <w:rFonts w:ascii="Abadi" w:hAnsi="Abadi"/>
          <w:sz w:val="28"/>
          <w:szCs w:val="28"/>
        </w:rPr>
      </w:pPr>
      <w:r w:rsidRPr="002C6AE6">
        <w:rPr>
          <w:rFonts w:ascii="Abadi" w:hAnsi="Abadi"/>
          <w:sz w:val="28"/>
          <w:szCs w:val="28"/>
        </w:rPr>
        <w:t>3. Authorized surveillance must be:</w:t>
      </w:r>
    </w:p>
    <w:p w14:paraId="0217C5CF" w14:textId="47EFC4C1" w:rsidR="001D0C41" w:rsidRPr="002C6AE6" w:rsidRDefault="001D0C41" w:rsidP="003E4A9F">
      <w:pPr>
        <w:rPr>
          <w:rFonts w:ascii="Abadi" w:hAnsi="Abadi"/>
          <w:sz w:val="28"/>
          <w:szCs w:val="28"/>
        </w:rPr>
      </w:pPr>
      <w:r w:rsidRPr="002C6AE6">
        <w:rPr>
          <w:rFonts w:ascii="Abadi" w:hAnsi="Abadi"/>
          <w:sz w:val="28"/>
          <w:szCs w:val="28"/>
        </w:rPr>
        <w:t xml:space="preserve">   a. specific</w:t>
      </w:r>
      <w:r w:rsidR="003E4A9F">
        <w:rPr>
          <w:rFonts w:ascii="Abadi" w:hAnsi="Abadi"/>
          <w:sz w:val="28"/>
          <w:szCs w:val="28"/>
        </w:rPr>
        <w:br/>
      </w:r>
      <w:r w:rsidRPr="002C6AE6">
        <w:rPr>
          <w:rFonts w:ascii="Abadi" w:hAnsi="Abadi"/>
          <w:sz w:val="28"/>
          <w:szCs w:val="28"/>
        </w:rPr>
        <w:t xml:space="preserve">   b. time-limited</w:t>
      </w:r>
      <w:r w:rsidR="003E4A9F">
        <w:rPr>
          <w:rFonts w:ascii="Abadi" w:hAnsi="Abadi"/>
          <w:sz w:val="28"/>
          <w:szCs w:val="28"/>
        </w:rPr>
        <w:br/>
      </w:r>
      <w:r w:rsidRPr="002C6AE6">
        <w:rPr>
          <w:rFonts w:ascii="Abadi" w:hAnsi="Abadi"/>
          <w:sz w:val="28"/>
          <w:szCs w:val="28"/>
        </w:rPr>
        <w:t xml:space="preserve">   c. recorded and documented</w:t>
      </w:r>
      <w:r w:rsidR="00B234C9">
        <w:rPr>
          <w:rFonts w:ascii="Abadi" w:hAnsi="Abadi"/>
          <w:sz w:val="28"/>
          <w:szCs w:val="28"/>
        </w:rPr>
        <w:br/>
        <w:t xml:space="preserve">   d. lawfully justified based on evidence or report from the public</w:t>
      </w:r>
    </w:p>
    <w:p w14:paraId="650C5417" w14:textId="3C6D3D04" w:rsidR="001D0C41" w:rsidRPr="002C6AE6" w:rsidRDefault="001D0C41" w:rsidP="003E4A9F">
      <w:pPr>
        <w:rPr>
          <w:rFonts w:ascii="Abadi" w:hAnsi="Abadi"/>
          <w:sz w:val="28"/>
          <w:szCs w:val="28"/>
        </w:rPr>
      </w:pPr>
      <w:r w:rsidRPr="002C6AE6">
        <w:rPr>
          <w:rFonts w:ascii="Abadi" w:hAnsi="Abadi"/>
          <w:sz w:val="28"/>
          <w:szCs w:val="28"/>
        </w:rPr>
        <w:t>4. Unlawful surveillance has no legal effect</w:t>
      </w:r>
      <w:r w:rsidR="00B234C9">
        <w:rPr>
          <w:rFonts w:ascii="Abadi" w:hAnsi="Abadi"/>
          <w:sz w:val="28"/>
          <w:szCs w:val="28"/>
        </w:rPr>
        <w:t>, and subject to criminal penalties</w:t>
      </w:r>
      <w:r w:rsidRPr="002C6AE6">
        <w:rPr>
          <w:rFonts w:ascii="Abadi" w:hAnsi="Abadi"/>
          <w:sz w:val="28"/>
          <w:szCs w:val="28"/>
        </w:rPr>
        <w:t xml:space="preserve">. </w:t>
      </w:r>
    </w:p>
    <w:p w14:paraId="0C72D877" w14:textId="77777777" w:rsidR="001D0C41" w:rsidRPr="002C6AE6" w:rsidRDefault="001D0C41" w:rsidP="003E4A9F">
      <w:pPr>
        <w:rPr>
          <w:rFonts w:ascii="Abadi" w:hAnsi="Abadi"/>
          <w:sz w:val="28"/>
          <w:szCs w:val="28"/>
        </w:rPr>
      </w:pPr>
    </w:p>
    <w:p w14:paraId="2CE6FCD0" w14:textId="77777777" w:rsidR="001D0C41" w:rsidRPr="002C6AE6" w:rsidRDefault="001D0C41" w:rsidP="003E4A9F">
      <w:pPr>
        <w:rPr>
          <w:rFonts w:ascii="Abadi" w:hAnsi="Abadi"/>
          <w:b/>
          <w:bCs/>
          <w:sz w:val="28"/>
          <w:szCs w:val="28"/>
        </w:rPr>
      </w:pPr>
      <w:r w:rsidRPr="002C6AE6">
        <w:rPr>
          <w:rFonts w:ascii="Abadi" w:hAnsi="Abadi"/>
          <w:b/>
          <w:bCs/>
          <w:sz w:val="28"/>
          <w:szCs w:val="28"/>
        </w:rPr>
        <w:t>Section 9 — Use of Force</w:t>
      </w:r>
    </w:p>
    <w:p w14:paraId="347D7827" w14:textId="77777777" w:rsidR="001D0C41" w:rsidRPr="002C6AE6" w:rsidRDefault="001D0C41" w:rsidP="003E4A9F">
      <w:pPr>
        <w:rPr>
          <w:rFonts w:ascii="Abadi" w:hAnsi="Abadi"/>
          <w:sz w:val="28"/>
          <w:szCs w:val="28"/>
        </w:rPr>
      </w:pPr>
      <w:r w:rsidRPr="002C6AE6">
        <w:rPr>
          <w:rFonts w:ascii="Abadi" w:hAnsi="Abadi"/>
          <w:sz w:val="28"/>
          <w:szCs w:val="28"/>
        </w:rPr>
        <w:t>1. Force shall be used only where necessary to:</w:t>
      </w:r>
    </w:p>
    <w:p w14:paraId="4AA8F647" w14:textId="64BB8054" w:rsidR="001D0C41" w:rsidRPr="002C6AE6" w:rsidRDefault="001D0C41" w:rsidP="003E4A9F">
      <w:pPr>
        <w:rPr>
          <w:rFonts w:ascii="Abadi" w:hAnsi="Abadi"/>
          <w:sz w:val="28"/>
          <w:szCs w:val="28"/>
        </w:rPr>
      </w:pPr>
      <w:r w:rsidRPr="002C6AE6">
        <w:rPr>
          <w:rFonts w:ascii="Abadi" w:hAnsi="Abadi"/>
          <w:sz w:val="28"/>
          <w:szCs w:val="28"/>
        </w:rPr>
        <w:t xml:space="preserve">   a. </w:t>
      </w:r>
      <w:proofErr w:type="gramStart"/>
      <w:r w:rsidRPr="002C6AE6">
        <w:rPr>
          <w:rFonts w:ascii="Abadi" w:hAnsi="Abadi"/>
          <w:sz w:val="28"/>
          <w:szCs w:val="28"/>
        </w:rPr>
        <w:t>prevent</w:t>
      </w:r>
      <w:proofErr w:type="gramEnd"/>
      <w:r w:rsidRPr="002C6AE6">
        <w:rPr>
          <w:rFonts w:ascii="Abadi" w:hAnsi="Abadi"/>
          <w:sz w:val="28"/>
          <w:szCs w:val="28"/>
        </w:rPr>
        <w:t xml:space="preserve"> immediate harm</w:t>
      </w:r>
      <w:r w:rsidR="003E4A9F">
        <w:rPr>
          <w:rFonts w:ascii="Abadi" w:hAnsi="Abadi"/>
          <w:sz w:val="28"/>
          <w:szCs w:val="28"/>
        </w:rPr>
        <w:br/>
      </w:r>
      <w:r w:rsidRPr="002C6AE6">
        <w:rPr>
          <w:rFonts w:ascii="Abadi" w:hAnsi="Abadi"/>
          <w:sz w:val="28"/>
          <w:szCs w:val="28"/>
        </w:rPr>
        <w:t xml:space="preserve">   b. protect life</w:t>
      </w:r>
      <w:r w:rsidR="003E4A9F">
        <w:rPr>
          <w:rFonts w:ascii="Abadi" w:hAnsi="Abadi"/>
          <w:sz w:val="28"/>
          <w:szCs w:val="28"/>
        </w:rPr>
        <w:br/>
      </w:r>
      <w:r w:rsidRPr="002C6AE6">
        <w:rPr>
          <w:rFonts w:ascii="Abadi" w:hAnsi="Abadi"/>
          <w:sz w:val="28"/>
          <w:szCs w:val="28"/>
        </w:rPr>
        <w:t xml:space="preserve">   c. stop ongoing unlawful acts</w:t>
      </w:r>
    </w:p>
    <w:p w14:paraId="4EFCF16F" w14:textId="77777777" w:rsidR="001D0C41" w:rsidRPr="002C6AE6" w:rsidRDefault="001D0C41" w:rsidP="003E4A9F">
      <w:pPr>
        <w:rPr>
          <w:rFonts w:ascii="Abadi" w:hAnsi="Abadi"/>
          <w:sz w:val="28"/>
          <w:szCs w:val="28"/>
        </w:rPr>
      </w:pPr>
      <w:r w:rsidRPr="002C6AE6">
        <w:rPr>
          <w:rFonts w:ascii="Abadi" w:hAnsi="Abadi"/>
          <w:sz w:val="28"/>
          <w:szCs w:val="28"/>
        </w:rPr>
        <w:t>2. Force must be:</w:t>
      </w:r>
    </w:p>
    <w:p w14:paraId="6A6BF740" w14:textId="407B900A" w:rsidR="001D0C41" w:rsidRPr="002C6AE6" w:rsidRDefault="001D0C41" w:rsidP="003E4A9F">
      <w:pPr>
        <w:rPr>
          <w:rFonts w:ascii="Abadi" w:hAnsi="Abadi"/>
          <w:sz w:val="28"/>
          <w:szCs w:val="28"/>
        </w:rPr>
      </w:pPr>
      <w:r w:rsidRPr="002C6AE6">
        <w:rPr>
          <w:rFonts w:ascii="Abadi" w:hAnsi="Abadi"/>
          <w:sz w:val="28"/>
          <w:szCs w:val="28"/>
        </w:rPr>
        <w:t xml:space="preserve">   a. minimal</w:t>
      </w:r>
      <w:r w:rsidR="003E4A9F">
        <w:rPr>
          <w:rFonts w:ascii="Abadi" w:hAnsi="Abadi"/>
          <w:sz w:val="28"/>
          <w:szCs w:val="28"/>
        </w:rPr>
        <w:br/>
      </w:r>
      <w:r w:rsidRPr="002C6AE6">
        <w:rPr>
          <w:rFonts w:ascii="Abadi" w:hAnsi="Abadi"/>
          <w:sz w:val="28"/>
          <w:szCs w:val="28"/>
        </w:rPr>
        <w:t xml:space="preserve">   b. </w:t>
      </w:r>
      <w:proofErr w:type="gramStart"/>
      <w:r w:rsidRPr="002C6AE6">
        <w:rPr>
          <w:rFonts w:ascii="Abadi" w:hAnsi="Abadi"/>
          <w:sz w:val="28"/>
          <w:szCs w:val="28"/>
        </w:rPr>
        <w:t>proportionate</w:t>
      </w:r>
      <w:proofErr w:type="gramEnd"/>
    </w:p>
    <w:p w14:paraId="4AF940C5" w14:textId="4899A823" w:rsidR="001D0C41" w:rsidRPr="002C6AE6" w:rsidRDefault="001D0C41" w:rsidP="003E4A9F">
      <w:pPr>
        <w:rPr>
          <w:rFonts w:ascii="Abadi" w:hAnsi="Abadi"/>
          <w:sz w:val="28"/>
          <w:szCs w:val="28"/>
        </w:rPr>
      </w:pPr>
      <w:r w:rsidRPr="002C6AE6">
        <w:rPr>
          <w:rFonts w:ascii="Abadi" w:hAnsi="Abadi"/>
          <w:sz w:val="28"/>
          <w:szCs w:val="28"/>
        </w:rPr>
        <w:t xml:space="preserve">3. Excessive force is unlawful and constitutes a criminal offense. </w:t>
      </w:r>
    </w:p>
    <w:p w14:paraId="70B88803" w14:textId="77777777" w:rsidR="001D0C41" w:rsidRPr="002C6AE6" w:rsidRDefault="001D0C41" w:rsidP="003E4A9F">
      <w:pPr>
        <w:rPr>
          <w:rFonts w:ascii="Abadi" w:hAnsi="Abadi"/>
          <w:sz w:val="28"/>
          <w:szCs w:val="28"/>
        </w:rPr>
      </w:pPr>
    </w:p>
    <w:p w14:paraId="7246C051" w14:textId="77777777" w:rsidR="001D0C41" w:rsidRPr="002C6AE6" w:rsidRDefault="001D0C41" w:rsidP="003E4A9F">
      <w:pPr>
        <w:rPr>
          <w:rFonts w:ascii="Abadi" w:hAnsi="Abadi"/>
          <w:b/>
          <w:bCs/>
          <w:sz w:val="28"/>
          <w:szCs w:val="28"/>
        </w:rPr>
      </w:pPr>
      <w:r w:rsidRPr="002C6AE6">
        <w:rPr>
          <w:rFonts w:ascii="Abadi" w:hAnsi="Abadi"/>
          <w:b/>
          <w:bCs/>
          <w:sz w:val="28"/>
          <w:szCs w:val="28"/>
        </w:rPr>
        <w:t>Section 10 — Detention</w:t>
      </w:r>
    </w:p>
    <w:p w14:paraId="1F4CCC8D" w14:textId="77777777" w:rsidR="001D0C41" w:rsidRPr="002C6AE6" w:rsidRDefault="001D0C41" w:rsidP="003E4A9F">
      <w:pPr>
        <w:rPr>
          <w:rFonts w:ascii="Abadi" w:hAnsi="Abadi"/>
          <w:sz w:val="28"/>
          <w:szCs w:val="28"/>
        </w:rPr>
      </w:pPr>
      <w:r w:rsidRPr="002C6AE6">
        <w:rPr>
          <w:rFonts w:ascii="Abadi" w:hAnsi="Abadi"/>
          <w:sz w:val="28"/>
          <w:szCs w:val="28"/>
        </w:rPr>
        <w:t>1. No person shall be detained without:</w:t>
      </w:r>
    </w:p>
    <w:p w14:paraId="7AAB9CD4" w14:textId="59BA25D2" w:rsidR="001D0C41" w:rsidRPr="002C6AE6" w:rsidRDefault="001D0C41" w:rsidP="003E4A9F">
      <w:pPr>
        <w:rPr>
          <w:rFonts w:ascii="Abadi" w:hAnsi="Abadi"/>
          <w:sz w:val="28"/>
          <w:szCs w:val="28"/>
        </w:rPr>
      </w:pPr>
      <w:r w:rsidRPr="002C6AE6">
        <w:rPr>
          <w:rFonts w:ascii="Abadi" w:hAnsi="Abadi"/>
          <w:sz w:val="28"/>
          <w:szCs w:val="28"/>
        </w:rPr>
        <w:t xml:space="preserve">   a. lawful cause</w:t>
      </w:r>
      <w:r w:rsidR="003E4A9F">
        <w:rPr>
          <w:rFonts w:ascii="Abadi" w:hAnsi="Abadi"/>
          <w:sz w:val="28"/>
          <w:szCs w:val="28"/>
        </w:rPr>
        <w:br/>
      </w:r>
      <w:r w:rsidRPr="002C6AE6">
        <w:rPr>
          <w:rFonts w:ascii="Abadi" w:hAnsi="Abadi"/>
          <w:sz w:val="28"/>
          <w:szCs w:val="28"/>
        </w:rPr>
        <w:t xml:space="preserve">   b. supporting evidence</w:t>
      </w:r>
    </w:p>
    <w:p w14:paraId="24AC612F" w14:textId="77777777" w:rsidR="001D0C41" w:rsidRPr="002C6AE6" w:rsidRDefault="001D0C41" w:rsidP="003E4A9F">
      <w:pPr>
        <w:rPr>
          <w:rFonts w:ascii="Abadi" w:hAnsi="Abadi"/>
          <w:sz w:val="28"/>
          <w:szCs w:val="28"/>
        </w:rPr>
      </w:pPr>
      <w:r w:rsidRPr="002C6AE6">
        <w:rPr>
          <w:rFonts w:ascii="Abadi" w:hAnsi="Abadi"/>
          <w:sz w:val="28"/>
          <w:szCs w:val="28"/>
        </w:rPr>
        <w:t>2. A detained person shall:</w:t>
      </w:r>
    </w:p>
    <w:p w14:paraId="52BE251C" w14:textId="097F1E49" w:rsidR="001D0C41" w:rsidRPr="002C6AE6" w:rsidRDefault="001D0C41" w:rsidP="003E4A9F">
      <w:pPr>
        <w:rPr>
          <w:rFonts w:ascii="Abadi" w:hAnsi="Abadi"/>
          <w:sz w:val="28"/>
          <w:szCs w:val="28"/>
        </w:rPr>
      </w:pPr>
      <w:r w:rsidRPr="002C6AE6">
        <w:rPr>
          <w:rFonts w:ascii="Abadi" w:hAnsi="Abadi"/>
          <w:sz w:val="28"/>
          <w:szCs w:val="28"/>
        </w:rPr>
        <w:t xml:space="preserve">   a. be informed of the reason</w:t>
      </w:r>
      <w:r w:rsidR="003E4A9F">
        <w:rPr>
          <w:rFonts w:ascii="Abadi" w:hAnsi="Abadi"/>
          <w:sz w:val="28"/>
          <w:szCs w:val="28"/>
        </w:rPr>
        <w:br/>
      </w:r>
      <w:r w:rsidRPr="002C6AE6">
        <w:rPr>
          <w:rFonts w:ascii="Abadi" w:hAnsi="Abadi"/>
          <w:sz w:val="28"/>
          <w:szCs w:val="28"/>
        </w:rPr>
        <w:t xml:space="preserve">   b. be brought before a court within a defined time</w:t>
      </w:r>
    </w:p>
    <w:p w14:paraId="6E828CA7" w14:textId="68062F5F" w:rsidR="001D0C41" w:rsidRPr="002C6AE6" w:rsidRDefault="001D0C41" w:rsidP="003E4A9F">
      <w:pPr>
        <w:rPr>
          <w:rFonts w:ascii="Abadi" w:hAnsi="Abadi"/>
          <w:sz w:val="28"/>
          <w:szCs w:val="28"/>
        </w:rPr>
      </w:pPr>
      <w:r w:rsidRPr="002C6AE6">
        <w:rPr>
          <w:rFonts w:ascii="Abadi" w:hAnsi="Abadi"/>
          <w:sz w:val="28"/>
          <w:szCs w:val="28"/>
        </w:rPr>
        <w:t xml:space="preserve">3. Conditions of detention shall preserve dignity. </w:t>
      </w:r>
    </w:p>
    <w:p w14:paraId="24EA0D92" w14:textId="77777777" w:rsidR="003E4A9F" w:rsidRDefault="003E4A9F" w:rsidP="003E4A9F">
      <w:pPr>
        <w:rPr>
          <w:rFonts w:ascii="Abadi" w:hAnsi="Abadi"/>
          <w:b/>
          <w:bCs/>
          <w:sz w:val="28"/>
          <w:szCs w:val="28"/>
        </w:rPr>
      </w:pPr>
    </w:p>
    <w:p w14:paraId="6302D17B" w14:textId="6CB989D8" w:rsidR="001D0C41" w:rsidRPr="002C6AE6" w:rsidRDefault="001D0C41" w:rsidP="003E4A9F">
      <w:pPr>
        <w:rPr>
          <w:rFonts w:ascii="Abadi" w:hAnsi="Abadi"/>
          <w:b/>
          <w:bCs/>
          <w:sz w:val="28"/>
          <w:szCs w:val="28"/>
        </w:rPr>
      </w:pPr>
      <w:r w:rsidRPr="002C6AE6">
        <w:rPr>
          <w:rFonts w:ascii="Abadi" w:hAnsi="Abadi"/>
          <w:b/>
          <w:bCs/>
          <w:sz w:val="28"/>
          <w:szCs w:val="28"/>
        </w:rPr>
        <w:lastRenderedPageBreak/>
        <w:t>Section 11 — Regulation of Public Service Vehicles</w:t>
      </w:r>
    </w:p>
    <w:p w14:paraId="7E2B36B8" w14:textId="77777777" w:rsidR="001D0C41" w:rsidRPr="002C6AE6" w:rsidRDefault="001D0C41" w:rsidP="003E4A9F">
      <w:pPr>
        <w:rPr>
          <w:rFonts w:ascii="Abadi" w:hAnsi="Abadi"/>
          <w:sz w:val="28"/>
          <w:szCs w:val="28"/>
        </w:rPr>
      </w:pPr>
      <w:r w:rsidRPr="002C6AE6">
        <w:rPr>
          <w:rFonts w:ascii="Abadi" w:hAnsi="Abadi"/>
          <w:sz w:val="28"/>
          <w:szCs w:val="28"/>
        </w:rPr>
        <w:t>1. Private use of vehicles shall not be treated as unlawful unless harm or risk is caused.</w:t>
      </w:r>
    </w:p>
    <w:p w14:paraId="5ADF2548" w14:textId="77777777" w:rsidR="001D0C41" w:rsidRPr="002C6AE6" w:rsidRDefault="001D0C41" w:rsidP="003E4A9F">
      <w:pPr>
        <w:rPr>
          <w:rFonts w:ascii="Abadi" w:hAnsi="Abadi"/>
          <w:sz w:val="28"/>
          <w:szCs w:val="28"/>
        </w:rPr>
      </w:pPr>
      <w:r w:rsidRPr="002C6AE6">
        <w:rPr>
          <w:rFonts w:ascii="Abadi" w:hAnsi="Abadi"/>
          <w:sz w:val="28"/>
          <w:szCs w:val="28"/>
        </w:rPr>
        <w:t>2. Vehicles used for public service shall:</w:t>
      </w:r>
    </w:p>
    <w:p w14:paraId="2912BA34" w14:textId="1430852E" w:rsidR="001D0C41" w:rsidRPr="002C6AE6" w:rsidRDefault="001D0C41" w:rsidP="003E4A9F">
      <w:pPr>
        <w:rPr>
          <w:rFonts w:ascii="Abadi" w:hAnsi="Abadi"/>
          <w:sz w:val="28"/>
          <w:szCs w:val="28"/>
        </w:rPr>
      </w:pPr>
      <w:r w:rsidRPr="002C6AE6">
        <w:rPr>
          <w:rFonts w:ascii="Abadi" w:hAnsi="Abadi"/>
          <w:sz w:val="28"/>
          <w:szCs w:val="28"/>
        </w:rPr>
        <w:t xml:space="preserve">   a. </w:t>
      </w:r>
      <w:proofErr w:type="gramStart"/>
      <w:r w:rsidRPr="002C6AE6">
        <w:rPr>
          <w:rFonts w:ascii="Abadi" w:hAnsi="Abadi"/>
          <w:sz w:val="28"/>
          <w:szCs w:val="28"/>
        </w:rPr>
        <w:t>maintain</w:t>
      </w:r>
      <w:proofErr w:type="gramEnd"/>
      <w:r w:rsidRPr="002C6AE6">
        <w:rPr>
          <w:rFonts w:ascii="Abadi" w:hAnsi="Abadi"/>
          <w:sz w:val="28"/>
          <w:szCs w:val="28"/>
        </w:rPr>
        <w:t xml:space="preserve"> audio and video recording systems</w:t>
      </w:r>
      <w:r w:rsidR="003E4A9F">
        <w:rPr>
          <w:rFonts w:ascii="Abadi" w:hAnsi="Abadi"/>
          <w:sz w:val="28"/>
          <w:szCs w:val="28"/>
        </w:rPr>
        <w:br/>
      </w:r>
      <w:r w:rsidRPr="002C6AE6">
        <w:rPr>
          <w:rFonts w:ascii="Abadi" w:hAnsi="Abadi"/>
          <w:sz w:val="28"/>
          <w:szCs w:val="28"/>
        </w:rPr>
        <w:t xml:space="preserve">   b. preserve recordings for a defined period</w:t>
      </w:r>
    </w:p>
    <w:p w14:paraId="4E7E34C8" w14:textId="7344395A" w:rsidR="001D0C41" w:rsidRPr="002C6AE6" w:rsidRDefault="001D0C41" w:rsidP="003E4A9F">
      <w:pPr>
        <w:rPr>
          <w:rFonts w:ascii="Abadi" w:hAnsi="Abadi"/>
          <w:sz w:val="28"/>
          <w:szCs w:val="28"/>
        </w:rPr>
      </w:pPr>
      <w:r w:rsidRPr="002C6AE6">
        <w:rPr>
          <w:rFonts w:ascii="Abadi" w:hAnsi="Abadi"/>
          <w:sz w:val="28"/>
          <w:szCs w:val="28"/>
        </w:rPr>
        <w:t>3. Such recordings shall serve as primary evidence</w:t>
      </w:r>
      <w:r w:rsidR="003E4A9F">
        <w:rPr>
          <w:rFonts w:ascii="Abadi" w:hAnsi="Abadi"/>
          <w:sz w:val="28"/>
          <w:szCs w:val="28"/>
        </w:rPr>
        <w:t xml:space="preserve"> in court</w:t>
      </w:r>
      <w:r w:rsidRPr="002C6AE6">
        <w:rPr>
          <w:rFonts w:ascii="Abadi" w:hAnsi="Abadi"/>
          <w:sz w:val="28"/>
          <w:szCs w:val="28"/>
        </w:rPr>
        <w:t xml:space="preserve">. </w:t>
      </w:r>
    </w:p>
    <w:p w14:paraId="03C73FFC" w14:textId="77777777" w:rsidR="001D0C41" w:rsidRPr="002C6AE6" w:rsidRDefault="001D0C41" w:rsidP="003E4A9F">
      <w:pPr>
        <w:rPr>
          <w:rFonts w:ascii="Abadi" w:hAnsi="Abadi"/>
          <w:sz w:val="28"/>
          <w:szCs w:val="28"/>
        </w:rPr>
      </w:pPr>
    </w:p>
    <w:p w14:paraId="0DEE5AED" w14:textId="77777777" w:rsidR="001D0C41" w:rsidRPr="002C6AE6" w:rsidRDefault="001D0C41" w:rsidP="003E4A9F">
      <w:pPr>
        <w:rPr>
          <w:rFonts w:ascii="Abadi" w:hAnsi="Abadi"/>
          <w:b/>
          <w:bCs/>
          <w:sz w:val="28"/>
          <w:szCs w:val="28"/>
        </w:rPr>
      </w:pPr>
      <w:r w:rsidRPr="002C6AE6">
        <w:rPr>
          <w:rFonts w:ascii="Abadi" w:hAnsi="Abadi"/>
          <w:b/>
          <w:bCs/>
          <w:sz w:val="28"/>
          <w:szCs w:val="28"/>
        </w:rPr>
        <w:t>Section 12 — Failure of Required Recording Systems</w:t>
      </w:r>
    </w:p>
    <w:p w14:paraId="0C22E84E" w14:textId="77777777" w:rsidR="001D0C41" w:rsidRPr="002C6AE6" w:rsidRDefault="001D0C41" w:rsidP="003E4A9F">
      <w:pPr>
        <w:rPr>
          <w:rFonts w:ascii="Abadi" w:hAnsi="Abadi"/>
          <w:sz w:val="28"/>
          <w:szCs w:val="28"/>
        </w:rPr>
      </w:pPr>
      <w:r w:rsidRPr="002C6AE6">
        <w:rPr>
          <w:rFonts w:ascii="Abadi" w:hAnsi="Abadi"/>
          <w:sz w:val="28"/>
          <w:szCs w:val="28"/>
        </w:rPr>
        <w:t>1. Where recording is required by law:</w:t>
      </w:r>
    </w:p>
    <w:p w14:paraId="3236A046" w14:textId="77777777" w:rsidR="001D0C41" w:rsidRPr="002C6AE6" w:rsidRDefault="001D0C41" w:rsidP="003E4A9F">
      <w:pPr>
        <w:rPr>
          <w:rFonts w:ascii="Abadi" w:hAnsi="Abadi"/>
          <w:sz w:val="28"/>
          <w:szCs w:val="28"/>
        </w:rPr>
      </w:pPr>
      <w:r w:rsidRPr="002C6AE6">
        <w:rPr>
          <w:rFonts w:ascii="Abadi" w:hAnsi="Abadi"/>
          <w:sz w:val="28"/>
          <w:szCs w:val="28"/>
        </w:rPr>
        <w:t xml:space="preserve">   a. failure to maintain recording equipment constitutes a violation</w:t>
      </w:r>
    </w:p>
    <w:p w14:paraId="74AF7026" w14:textId="77777777" w:rsidR="001D0C41" w:rsidRPr="002C6AE6" w:rsidRDefault="001D0C41" w:rsidP="003E4A9F">
      <w:pPr>
        <w:rPr>
          <w:rFonts w:ascii="Abadi" w:hAnsi="Abadi"/>
          <w:sz w:val="28"/>
          <w:szCs w:val="28"/>
        </w:rPr>
      </w:pPr>
      <w:r w:rsidRPr="002C6AE6">
        <w:rPr>
          <w:rFonts w:ascii="Abadi" w:hAnsi="Abadi"/>
          <w:sz w:val="28"/>
          <w:szCs w:val="28"/>
        </w:rPr>
        <w:t>2. Absence of required recordings may:</w:t>
      </w:r>
    </w:p>
    <w:p w14:paraId="6800D782" w14:textId="45835168" w:rsidR="001D0C41" w:rsidRPr="002C6AE6" w:rsidRDefault="001D0C41" w:rsidP="003E4A9F">
      <w:pPr>
        <w:rPr>
          <w:rFonts w:ascii="Abadi" w:hAnsi="Abadi"/>
          <w:sz w:val="28"/>
          <w:szCs w:val="28"/>
        </w:rPr>
      </w:pPr>
      <w:r w:rsidRPr="002C6AE6">
        <w:rPr>
          <w:rFonts w:ascii="Abadi" w:hAnsi="Abadi"/>
          <w:sz w:val="28"/>
          <w:szCs w:val="28"/>
        </w:rPr>
        <w:t xml:space="preserve">   a. limit evidentiary claims</w:t>
      </w:r>
      <w:r w:rsidR="003E4A9F">
        <w:rPr>
          <w:rFonts w:ascii="Abadi" w:hAnsi="Abadi"/>
          <w:sz w:val="28"/>
          <w:szCs w:val="28"/>
        </w:rPr>
        <w:br/>
      </w:r>
      <w:r w:rsidRPr="002C6AE6">
        <w:rPr>
          <w:rFonts w:ascii="Abadi" w:hAnsi="Abadi"/>
          <w:sz w:val="28"/>
          <w:szCs w:val="28"/>
        </w:rPr>
        <w:t xml:space="preserve">   b. result in adverse inference, as determined by law. </w:t>
      </w:r>
    </w:p>
    <w:p w14:paraId="7AA387F9" w14:textId="77777777" w:rsidR="001D0C41" w:rsidRPr="002C6AE6" w:rsidRDefault="001D0C41" w:rsidP="003E4A9F">
      <w:pPr>
        <w:rPr>
          <w:rFonts w:ascii="Abadi" w:hAnsi="Abadi"/>
          <w:sz w:val="28"/>
          <w:szCs w:val="28"/>
        </w:rPr>
      </w:pPr>
    </w:p>
    <w:p w14:paraId="6EA446AD" w14:textId="77777777" w:rsidR="001D0C41" w:rsidRPr="002C6AE6" w:rsidRDefault="001D0C41" w:rsidP="003E4A9F">
      <w:pPr>
        <w:rPr>
          <w:rFonts w:ascii="Abadi" w:hAnsi="Abadi"/>
          <w:b/>
          <w:bCs/>
          <w:sz w:val="28"/>
          <w:szCs w:val="28"/>
        </w:rPr>
      </w:pPr>
      <w:r w:rsidRPr="002C6AE6">
        <w:rPr>
          <w:rFonts w:ascii="Abadi" w:hAnsi="Abadi"/>
          <w:b/>
          <w:bCs/>
          <w:sz w:val="28"/>
          <w:szCs w:val="28"/>
        </w:rPr>
        <w:t>Section 13 — Oversight and Accountability</w:t>
      </w:r>
    </w:p>
    <w:p w14:paraId="2F38585B" w14:textId="77777777" w:rsidR="001D0C41" w:rsidRPr="002C6AE6" w:rsidRDefault="001D0C41" w:rsidP="003E4A9F">
      <w:pPr>
        <w:rPr>
          <w:rFonts w:ascii="Abadi" w:hAnsi="Abadi"/>
          <w:sz w:val="28"/>
          <w:szCs w:val="28"/>
        </w:rPr>
      </w:pPr>
      <w:r w:rsidRPr="002C6AE6">
        <w:rPr>
          <w:rFonts w:ascii="Abadi" w:hAnsi="Abadi"/>
          <w:sz w:val="28"/>
          <w:szCs w:val="28"/>
        </w:rPr>
        <w:t>1. Each parish shall maintain a Public Oversight Body.</w:t>
      </w:r>
    </w:p>
    <w:p w14:paraId="1FA25821" w14:textId="77777777" w:rsidR="001D0C41" w:rsidRPr="002C6AE6" w:rsidRDefault="001D0C41" w:rsidP="003E4A9F">
      <w:pPr>
        <w:rPr>
          <w:rFonts w:ascii="Abadi" w:hAnsi="Abadi"/>
          <w:sz w:val="28"/>
          <w:szCs w:val="28"/>
        </w:rPr>
      </w:pPr>
      <w:r w:rsidRPr="002C6AE6">
        <w:rPr>
          <w:rFonts w:ascii="Abadi" w:hAnsi="Abadi"/>
          <w:sz w:val="28"/>
          <w:szCs w:val="28"/>
        </w:rPr>
        <w:t>2. Oversight bodies shall:</w:t>
      </w:r>
    </w:p>
    <w:p w14:paraId="0EC6E63C" w14:textId="71AD1E39" w:rsidR="001D0C41" w:rsidRPr="002C6AE6" w:rsidRDefault="001D0C41" w:rsidP="003E4A9F">
      <w:pPr>
        <w:rPr>
          <w:rFonts w:ascii="Abadi" w:hAnsi="Abadi"/>
          <w:sz w:val="28"/>
          <w:szCs w:val="28"/>
        </w:rPr>
      </w:pPr>
      <w:r w:rsidRPr="002C6AE6">
        <w:rPr>
          <w:rFonts w:ascii="Abadi" w:hAnsi="Abadi"/>
          <w:sz w:val="28"/>
          <w:szCs w:val="28"/>
        </w:rPr>
        <w:t xml:space="preserve">   a. </w:t>
      </w:r>
      <w:proofErr w:type="gramStart"/>
      <w:r w:rsidRPr="002C6AE6">
        <w:rPr>
          <w:rFonts w:ascii="Abadi" w:hAnsi="Abadi"/>
          <w:sz w:val="28"/>
          <w:szCs w:val="28"/>
        </w:rPr>
        <w:t>receive</w:t>
      </w:r>
      <w:proofErr w:type="gramEnd"/>
      <w:r w:rsidRPr="002C6AE6">
        <w:rPr>
          <w:rFonts w:ascii="Abadi" w:hAnsi="Abadi"/>
          <w:sz w:val="28"/>
          <w:szCs w:val="28"/>
        </w:rPr>
        <w:t xml:space="preserve"> complaints</w:t>
      </w:r>
      <w:r w:rsidR="003E4A9F">
        <w:rPr>
          <w:rFonts w:ascii="Abadi" w:hAnsi="Abadi"/>
          <w:sz w:val="28"/>
          <w:szCs w:val="28"/>
        </w:rPr>
        <w:br/>
      </w:r>
      <w:r w:rsidRPr="002C6AE6">
        <w:rPr>
          <w:rFonts w:ascii="Abadi" w:hAnsi="Abadi"/>
          <w:sz w:val="28"/>
          <w:szCs w:val="28"/>
        </w:rPr>
        <w:t xml:space="preserve">   b. review enforcement records</w:t>
      </w:r>
      <w:r w:rsidR="003E4A9F">
        <w:rPr>
          <w:rFonts w:ascii="Abadi" w:hAnsi="Abadi"/>
          <w:sz w:val="28"/>
          <w:szCs w:val="28"/>
        </w:rPr>
        <w:br/>
      </w:r>
      <w:r w:rsidRPr="002C6AE6">
        <w:rPr>
          <w:rFonts w:ascii="Abadi" w:hAnsi="Abadi"/>
          <w:sz w:val="28"/>
          <w:szCs w:val="28"/>
        </w:rPr>
        <w:t xml:space="preserve">   c. recommend disciplinary or criminal action</w:t>
      </w:r>
    </w:p>
    <w:p w14:paraId="7F7B3AC6" w14:textId="7AEC2887" w:rsidR="001D0C41" w:rsidRPr="002C6AE6" w:rsidRDefault="001D0C41" w:rsidP="003E4A9F">
      <w:pPr>
        <w:rPr>
          <w:rFonts w:ascii="Abadi" w:hAnsi="Abadi"/>
          <w:sz w:val="28"/>
          <w:szCs w:val="28"/>
        </w:rPr>
      </w:pPr>
      <w:r w:rsidRPr="002C6AE6">
        <w:rPr>
          <w:rFonts w:ascii="Abadi" w:hAnsi="Abadi"/>
          <w:sz w:val="28"/>
          <w:szCs w:val="28"/>
        </w:rPr>
        <w:t xml:space="preserve">3. All findings shall be public and recorded. </w:t>
      </w:r>
    </w:p>
    <w:p w14:paraId="45D91B8B" w14:textId="16A20F08" w:rsidR="001D0C41" w:rsidRPr="002C6AE6" w:rsidRDefault="001D0C41" w:rsidP="003E4A9F">
      <w:pPr>
        <w:rPr>
          <w:rFonts w:ascii="Abadi" w:hAnsi="Abadi"/>
          <w:sz w:val="28"/>
          <w:szCs w:val="28"/>
        </w:rPr>
      </w:pPr>
    </w:p>
    <w:p w14:paraId="35027A7D" w14:textId="77777777" w:rsidR="001D0C41" w:rsidRPr="002C6AE6" w:rsidRDefault="001D0C41" w:rsidP="003E4A9F">
      <w:pPr>
        <w:rPr>
          <w:rFonts w:ascii="Abadi" w:hAnsi="Abadi"/>
          <w:b/>
          <w:bCs/>
          <w:sz w:val="28"/>
          <w:szCs w:val="28"/>
        </w:rPr>
      </w:pPr>
      <w:r w:rsidRPr="002C6AE6">
        <w:rPr>
          <w:rFonts w:ascii="Abadi" w:hAnsi="Abadi"/>
          <w:b/>
          <w:bCs/>
          <w:sz w:val="28"/>
          <w:szCs w:val="28"/>
        </w:rPr>
        <w:t>Section 14 — Prohibition of Secret Enforcement</w:t>
      </w:r>
    </w:p>
    <w:p w14:paraId="3B21E2D4" w14:textId="77777777" w:rsidR="001D0C41" w:rsidRPr="002C6AE6" w:rsidRDefault="001D0C41" w:rsidP="003E4A9F">
      <w:pPr>
        <w:rPr>
          <w:rFonts w:ascii="Abadi" w:hAnsi="Abadi"/>
          <w:sz w:val="28"/>
          <w:szCs w:val="28"/>
        </w:rPr>
      </w:pPr>
      <w:r w:rsidRPr="002C6AE6">
        <w:rPr>
          <w:rFonts w:ascii="Abadi" w:hAnsi="Abadi"/>
          <w:sz w:val="28"/>
          <w:szCs w:val="28"/>
        </w:rPr>
        <w:t>1. Secret or undisclosed enforcement is prohibited.</w:t>
      </w:r>
    </w:p>
    <w:p w14:paraId="1E07BB8E" w14:textId="77777777" w:rsidR="001D0C41" w:rsidRPr="002C6AE6" w:rsidRDefault="001D0C41" w:rsidP="003E4A9F">
      <w:pPr>
        <w:rPr>
          <w:rFonts w:ascii="Abadi" w:hAnsi="Abadi"/>
          <w:sz w:val="28"/>
          <w:szCs w:val="28"/>
        </w:rPr>
      </w:pPr>
      <w:r w:rsidRPr="002C6AE6">
        <w:rPr>
          <w:rFonts w:ascii="Abadi" w:hAnsi="Abadi"/>
          <w:sz w:val="28"/>
          <w:szCs w:val="28"/>
        </w:rPr>
        <w:t>2. All enforcement actions must be:</w:t>
      </w:r>
    </w:p>
    <w:p w14:paraId="0BFB372E" w14:textId="0C82F200" w:rsidR="001D0C41" w:rsidRPr="002C6AE6" w:rsidRDefault="001D0C41" w:rsidP="003E4A9F">
      <w:pPr>
        <w:rPr>
          <w:rFonts w:ascii="Abadi" w:hAnsi="Abadi"/>
          <w:sz w:val="28"/>
          <w:szCs w:val="28"/>
        </w:rPr>
      </w:pPr>
      <w:r w:rsidRPr="002C6AE6">
        <w:rPr>
          <w:rFonts w:ascii="Abadi" w:hAnsi="Abadi"/>
          <w:sz w:val="28"/>
          <w:szCs w:val="28"/>
        </w:rPr>
        <w:lastRenderedPageBreak/>
        <w:t xml:space="preserve">   a. visible</w:t>
      </w:r>
      <w:r w:rsidR="003E4A9F">
        <w:rPr>
          <w:rFonts w:ascii="Abadi" w:hAnsi="Abadi"/>
          <w:sz w:val="28"/>
          <w:szCs w:val="28"/>
        </w:rPr>
        <w:br/>
      </w:r>
      <w:r w:rsidRPr="002C6AE6">
        <w:rPr>
          <w:rFonts w:ascii="Abadi" w:hAnsi="Abadi"/>
          <w:sz w:val="28"/>
          <w:szCs w:val="28"/>
        </w:rPr>
        <w:t xml:space="preserve">   b. documented</w:t>
      </w:r>
      <w:r w:rsidR="003E4A9F">
        <w:rPr>
          <w:rFonts w:ascii="Abadi" w:hAnsi="Abadi"/>
          <w:sz w:val="28"/>
          <w:szCs w:val="28"/>
        </w:rPr>
        <w:br/>
      </w:r>
      <w:r w:rsidRPr="002C6AE6">
        <w:rPr>
          <w:rFonts w:ascii="Abadi" w:hAnsi="Abadi"/>
          <w:sz w:val="28"/>
          <w:szCs w:val="28"/>
        </w:rPr>
        <w:t xml:space="preserve">   c. attributable to identified officers</w:t>
      </w:r>
    </w:p>
    <w:p w14:paraId="3F809FC6" w14:textId="50DBAF77" w:rsidR="001D0C41" w:rsidRPr="002C6AE6" w:rsidRDefault="001D0C41" w:rsidP="003E4A9F">
      <w:pPr>
        <w:rPr>
          <w:rFonts w:ascii="Abadi" w:hAnsi="Abadi"/>
          <w:sz w:val="28"/>
          <w:szCs w:val="28"/>
        </w:rPr>
      </w:pPr>
      <w:r w:rsidRPr="002C6AE6">
        <w:rPr>
          <w:rFonts w:ascii="Abadi" w:hAnsi="Abadi"/>
          <w:sz w:val="28"/>
          <w:szCs w:val="28"/>
        </w:rPr>
        <w:t xml:space="preserve">3. Any secret enforcement action is void. </w:t>
      </w:r>
    </w:p>
    <w:p w14:paraId="41523D9A" w14:textId="168AA340" w:rsidR="001D0C41" w:rsidRDefault="001D0C41" w:rsidP="003E4A9F">
      <w:pPr>
        <w:rPr>
          <w:rFonts w:ascii="Abadi" w:hAnsi="Abadi"/>
          <w:sz w:val="28"/>
          <w:szCs w:val="28"/>
        </w:rPr>
      </w:pPr>
    </w:p>
    <w:p w14:paraId="5FA57908" w14:textId="77777777" w:rsidR="003E4A9F" w:rsidRPr="002C6AE6" w:rsidRDefault="003E4A9F" w:rsidP="003E4A9F">
      <w:pPr>
        <w:rPr>
          <w:rFonts w:ascii="Abadi" w:hAnsi="Abadi"/>
          <w:sz w:val="28"/>
          <w:szCs w:val="28"/>
        </w:rPr>
      </w:pPr>
    </w:p>
    <w:p w14:paraId="0B121EE1" w14:textId="77777777" w:rsidR="001D0C41" w:rsidRPr="002C6AE6" w:rsidRDefault="001D0C41" w:rsidP="003E4A9F">
      <w:pPr>
        <w:rPr>
          <w:rFonts w:ascii="Abadi" w:hAnsi="Abadi"/>
          <w:b/>
          <w:bCs/>
          <w:sz w:val="28"/>
          <w:szCs w:val="28"/>
        </w:rPr>
      </w:pPr>
      <w:r w:rsidRPr="002C6AE6">
        <w:rPr>
          <w:rFonts w:ascii="Abadi" w:hAnsi="Abadi"/>
          <w:b/>
          <w:bCs/>
          <w:sz w:val="28"/>
          <w:szCs w:val="28"/>
        </w:rPr>
        <w:t>Section 15 — Rights of the People in Enforcement</w:t>
      </w:r>
    </w:p>
    <w:p w14:paraId="513760B9" w14:textId="77777777" w:rsidR="001D0C41" w:rsidRPr="002C6AE6" w:rsidRDefault="001D0C41" w:rsidP="003E4A9F">
      <w:pPr>
        <w:rPr>
          <w:rFonts w:ascii="Abadi" w:hAnsi="Abadi"/>
          <w:sz w:val="28"/>
          <w:szCs w:val="28"/>
        </w:rPr>
      </w:pPr>
      <w:r w:rsidRPr="002C6AE6">
        <w:rPr>
          <w:rFonts w:ascii="Abadi" w:hAnsi="Abadi"/>
          <w:sz w:val="28"/>
          <w:szCs w:val="28"/>
        </w:rPr>
        <w:t>Every person has the right to:</w:t>
      </w:r>
    </w:p>
    <w:p w14:paraId="548681E2" w14:textId="77777777" w:rsidR="001D0C41" w:rsidRPr="002C6AE6" w:rsidRDefault="001D0C41" w:rsidP="003E4A9F">
      <w:pPr>
        <w:rPr>
          <w:rFonts w:ascii="Abadi" w:hAnsi="Abadi"/>
          <w:sz w:val="28"/>
          <w:szCs w:val="28"/>
        </w:rPr>
      </w:pPr>
      <w:r w:rsidRPr="002C6AE6">
        <w:rPr>
          <w:rFonts w:ascii="Abadi" w:hAnsi="Abadi"/>
          <w:sz w:val="28"/>
          <w:szCs w:val="28"/>
        </w:rPr>
        <w:t>1. know the identity of an officer</w:t>
      </w:r>
    </w:p>
    <w:p w14:paraId="47318B6D" w14:textId="77777777" w:rsidR="001D0C41" w:rsidRPr="002C6AE6" w:rsidRDefault="001D0C41" w:rsidP="003E4A9F">
      <w:pPr>
        <w:rPr>
          <w:rFonts w:ascii="Abadi" w:hAnsi="Abadi"/>
          <w:sz w:val="28"/>
          <w:szCs w:val="28"/>
        </w:rPr>
      </w:pPr>
      <w:r w:rsidRPr="002C6AE6">
        <w:rPr>
          <w:rFonts w:ascii="Abadi" w:hAnsi="Abadi"/>
          <w:sz w:val="28"/>
          <w:szCs w:val="28"/>
        </w:rPr>
        <w:t>2. know the reason for enforcement action</w:t>
      </w:r>
    </w:p>
    <w:p w14:paraId="52BEA3A5" w14:textId="77777777" w:rsidR="001D0C41" w:rsidRPr="002C6AE6" w:rsidRDefault="001D0C41" w:rsidP="003E4A9F">
      <w:pPr>
        <w:rPr>
          <w:rFonts w:ascii="Abadi" w:hAnsi="Abadi"/>
          <w:sz w:val="28"/>
          <w:szCs w:val="28"/>
        </w:rPr>
      </w:pPr>
      <w:r w:rsidRPr="002C6AE6">
        <w:rPr>
          <w:rFonts w:ascii="Abadi" w:hAnsi="Abadi"/>
          <w:sz w:val="28"/>
          <w:szCs w:val="28"/>
        </w:rPr>
        <w:t>3. record all interactions</w:t>
      </w:r>
    </w:p>
    <w:p w14:paraId="7698E2FB" w14:textId="77777777" w:rsidR="001D0C41" w:rsidRPr="002C6AE6" w:rsidRDefault="001D0C41" w:rsidP="003E4A9F">
      <w:pPr>
        <w:rPr>
          <w:rFonts w:ascii="Abadi" w:hAnsi="Abadi"/>
          <w:sz w:val="28"/>
          <w:szCs w:val="28"/>
        </w:rPr>
      </w:pPr>
      <w:r w:rsidRPr="002C6AE6">
        <w:rPr>
          <w:rFonts w:ascii="Abadi" w:hAnsi="Abadi"/>
          <w:sz w:val="28"/>
          <w:szCs w:val="28"/>
        </w:rPr>
        <w:t>4. refuse unlawful commands</w:t>
      </w:r>
    </w:p>
    <w:p w14:paraId="6248A28E" w14:textId="77777777" w:rsidR="001D0C41" w:rsidRPr="002C6AE6" w:rsidRDefault="001D0C41" w:rsidP="003E4A9F">
      <w:pPr>
        <w:rPr>
          <w:rFonts w:ascii="Abadi" w:hAnsi="Abadi"/>
          <w:sz w:val="28"/>
          <w:szCs w:val="28"/>
        </w:rPr>
      </w:pPr>
    </w:p>
    <w:p w14:paraId="34DE7A0E" w14:textId="77777777" w:rsidR="001D0C41" w:rsidRPr="002C6AE6" w:rsidRDefault="001D0C41" w:rsidP="003E4A9F">
      <w:pPr>
        <w:rPr>
          <w:rFonts w:ascii="Abadi" w:hAnsi="Abadi"/>
          <w:b/>
          <w:bCs/>
          <w:sz w:val="28"/>
          <w:szCs w:val="28"/>
        </w:rPr>
      </w:pPr>
      <w:r w:rsidRPr="002C6AE6">
        <w:rPr>
          <w:rFonts w:ascii="Abadi" w:hAnsi="Abadi"/>
          <w:b/>
          <w:bCs/>
          <w:sz w:val="28"/>
          <w:szCs w:val="28"/>
        </w:rPr>
        <w:t>Section 16 — Limitation of Enforcement Authority</w:t>
      </w:r>
    </w:p>
    <w:p w14:paraId="55FD4B25" w14:textId="09F8BC55" w:rsidR="001D0C41" w:rsidRPr="002C6AE6" w:rsidRDefault="001D0C41" w:rsidP="003E4A9F">
      <w:pPr>
        <w:rPr>
          <w:rFonts w:ascii="Abadi" w:hAnsi="Abadi"/>
          <w:sz w:val="28"/>
          <w:szCs w:val="28"/>
        </w:rPr>
      </w:pPr>
      <w:r w:rsidRPr="002C6AE6">
        <w:rPr>
          <w:rFonts w:ascii="Abadi" w:hAnsi="Abadi"/>
          <w:sz w:val="28"/>
          <w:szCs w:val="28"/>
        </w:rPr>
        <w:t xml:space="preserve">1. The </w:t>
      </w:r>
      <w:r w:rsidR="00B234C9">
        <w:rPr>
          <w:rFonts w:ascii="Abadi" w:hAnsi="Abadi"/>
          <w:sz w:val="28"/>
          <w:szCs w:val="28"/>
        </w:rPr>
        <w:t>PPS</w:t>
      </w:r>
      <w:r w:rsidRPr="002C6AE6">
        <w:rPr>
          <w:rFonts w:ascii="Abadi" w:hAnsi="Abadi"/>
          <w:sz w:val="28"/>
          <w:szCs w:val="28"/>
        </w:rPr>
        <w:t xml:space="preserve"> shall not act beyond:</w:t>
      </w:r>
    </w:p>
    <w:p w14:paraId="2439F8E2" w14:textId="136BBE99" w:rsidR="001D0C41" w:rsidRPr="002C6AE6" w:rsidRDefault="001D0C41" w:rsidP="003E4A9F">
      <w:pPr>
        <w:rPr>
          <w:rFonts w:ascii="Abadi" w:hAnsi="Abadi"/>
          <w:sz w:val="28"/>
          <w:szCs w:val="28"/>
        </w:rPr>
      </w:pPr>
      <w:r w:rsidRPr="002C6AE6">
        <w:rPr>
          <w:rFonts w:ascii="Abadi" w:hAnsi="Abadi"/>
          <w:sz w:val="28"/>
          <w:szCs w:val="28"/>
        </w:rPr>
        <w:t xml:space="preserve">   a. written law</w:t>
      </w:r>
      <w:r w:rsidR="003E4A9F">
        <w:rPr>
          <w:rFonts w:ascii="Abadi" w:hAnsi="Abadi"/>
          <w:sz w:val="28"/>
          <w:szCs w:val="28"/>
        </w:rPr>
        <w:br/>
      </w:r>
      <w:r w:rsidRPr="002C6AE6">
        <w:rPr>
          <w:rFonts w:ascii="Abadi" w:hAnsi="Abadi"/>
          <w:sz w:val="28"/>
          <w:szCs w:val="28"/>
        </w:rPr>
        <w:t xml:space="preserve">   b. valid court order where required</w:t>
      </w:r>
    </w:p>
    <w:p w14:paraId="5F0DBD0F" w14:textId="77777777" w:rsidR="001D0C41" w:rsidRPr="002C6AE6" w:rsidRDefault="001D0C41" w:rsidP="003E4A9F">
      <w:pPr>
        <w:rPr>
          <w:rFonts w:ascii="Abadi" w:hAnsi="Abadi"/>
          <w:sz w:val="28"/>
          <w:szCs w:val="28"/>
        </w:rPr>
      </w:pPr>
      <w:r w:rsidRPr="002C6AE6">
        <w:rPr>
          <w:rFonts w:ascii="Abadi" w:hAnsi="Abadi"/>
          <w:sz w:val="28"/>
          <w:szCs w:val="28"/>
        </w:rPr>
        <w:t>2. Any enforcement action without lawful basis:</w:t>
      </w:r>
    </w:p>
    <w:p w14:paraId="76B081A5" w14:textId="510376BF" w:rsidR="001D0C41" w:rsidRPr="002C6AE6" w:rsidRDefault="001D0C41" w:rsidP="003E4A9F">
      <w:pPr>
        <w:rPr>
          <w:rFonts w:ascii="Abadi" w:hAnsi="Abadi"/>
          <w:sz w:val="28"/>
          <w:szCs w:val="28"/>
        </w:rPr>
      </w:pPr>
      <w:r w:rsidRPr="002C6AE6">
        <w:rPr>
          <w:rFonts w:ascii="Abadi" w:hAnsi="Abadi"/>
          <w:sz w:val="28"/>
          <w:szCs w:val="28"/>
        </w:rPr>
        <w:t xml:space="preserve">   a. has no effect</w:t>
      </w:r>
      <w:r w:rsidR="003E4A9F">
        <w:rPr>
          <w:rFonts w:ascii="Abadi" w:hAnsi="Abadi"/>
          <w:sz w:val="28"/>
          <w:szCs w:val="28"/>
        </w:rPr>
        <w:br/>
      </w:r>
      <w:r w:rsidRPr="002C6AE6">
        <w:rPr>
          <w:rFonts w:ascii="Abadi" w:hAnsi="Abadi"/>
          <w:sz w:val="28"/>
          <w:szCs w:val="28"/>
        </w:rPr>
        <w:t xml:space="preserve">   b. creates liability for the officer</w:t>
      </w:r>
    </w:p>
    <w:p w14:paraId="6C6AA035" w14:textId="77777777" w:rsidR="001D0C41" w:rsidRPr="002C6AE6" w:rsidRDefault="001D0C41" w:rsidP="003E4A9F">
      <w:pPr>
        <w:rPr>
          <w:rFonts w:ascii="Abadi" w:hAnsi="Abadi"/>
          <w:sz w:val="28"/>
          <w:szCs w:val="28"/>
        </w:rPr>
      </w:pPr>
    </w:p>
    <w:p w14:paraId="18EADFBB" w14:textId="42D52CB0" w:rsidR="001D0C41" w:rsidRPr="002C6AE6" w:rsidRDefault="001D0C41" w:rsidP="003E4A9F">
      <w:pPr>
        <w:rPr>
          <w:rFonts w:ascii="Abadi" w:hAnsi="Abadi"/>
          <w:b/>
          <w:bCs/>
          <w:sz w:val="28"/>
          <w:szCs w:val="28"/>
        </w:rPr>
      </w:pPr>
      <w:r w:rsidRPr="002C6AE6">
        <w:rPr>
          <w:rFonts w:ascii="Abadi" w:hAnsi="Abadi"/>
          <w:b/>
          <w:bCs/>
          <w:sz w:val="28"/>
          <w:szCs w:val="28"/>
        </w:rPr>
        <w:t xml:space="preserve">Section 17 — Duty of the </w:t>
      </w:r>
      <w:r w:rsidR="00B234C9">
        <w:rPr>
          <w:rFonts w:ascii="Abadi" w:hAnsi="Abadi"/>
          <w:b/>
          <w:bCs/>
          <w:sz w:val="28"/>
          <w:szCs w:val="28"/>
        </w:rPr>
        <w:t>Public Peace Service</w:t>
      </w:r>
    </w:p>
    <w:p w14:paraId="0595CC73" w14:textId="75493E24" w:rsidR="001D0C41" w:rsidRPr="002C6AE6" w:rsidRDefault="001D0C41" w:rsidP="003E4A9F">
      <w:pPr>
        <w:rPr>
          <w:rFonts w:ascii="Abadi" w:hAnsi="Abadi"/>
          <w:sz w:val="28"/>
          <w:szCs w:val="28"/>
        </w:rPr>
      </w:pPr>
      <w:r w:rsidRPr="002C6AE6">
        <w:rPr>
          <w:rFonts w:ascii="Abadi" w:hAnsi="Abadi"/>
          <w:sz w:val="28"/>
          <w:szCs w:val="28"/>
        </w:rPr>
        <w:t xml:space="preserve">The </w:t>
      </w:r>
      <w:r w:rsidR="00B234C9">
        <w:rPr>
          <w:rFonts w:ascii="Abadi" w:hAnsi="Abadi"/>
          <w:sz w:val="28"/>
          <w:szCs w:val="28"/>
        </w:rPr>
        <w:t>PPS</w:t>
      </w:r>
      <w:r w:rsidRPr="002C6AE6">
        <w:rPr>
          <w:rFonts w:ascii="Abadi" w:hAnsi="Abadi"/>
          <w:sz w:val="28"/>
          <w:szCs w:val="28"/>
        </w:rPr>
        <w:t xml:space="preserve"> exists only to:</w:t>
      </w:r>
    </w:p>
    <w:p w14:paraId="17918794" w14:textId="2BB6A465" w:rsidR="00D43A04" w:rsidRPr="002C6AE6" w:rsidRDefault="001D0C41" w:rsidP="003E4A9F">
      <w:pPr>
        <w:rPr>
          <w:rFonts w:ascii="Abadi" w:hAnsi="Abadi"/>
          <w:sz w:val="28"/>
          <w:szCs w:val="28"/>
        </w:rPr>
      </w:pPr>
      <w:r w:rsidRPr="002C6AE6">
        <w:rPr>
          <w:rFonts w:ascii="Abadi" w:hAnsi="Abadi"/>
          <w:sz w:val="28"/>
          <w:szCs w:val="28"/>
        </w:rPr>
        <w:t xml:space="preserve">   a. </w:t>
      </w:r>
      <w:proofErr w:type="gramStart"/>
      <w:r w:rsidRPr="002C6AE6">
        <w:rPr>
          <w:rFonts w:ascii="Abadi" w:hAnsi="Abadi"/>
          <w:sz w:val="28"/>
          <w:szCs w:val="28"/>
        </w:rPr>
        <w:t>protect</w:t>
      </w:r>
      <w:proofErr w:type="gramEnd"/>
      <w:r w:rsidRPr="002C6AE6">
        <w:rPr>
          <w:rFonts w:ascii="Abadi" w:hAnsi="Abadi"/>
          <w:sz w:val="28"/>
          <w:szCs w:val="28"/>
        </w:rPr>
        <w:t xml:space="preserve"> the people</w:t>
      </w:r>
      <w:r w:rsidR="003E4A9F">
        <w:rPr>
          <w:rFonts w:ascii="Abadi" w:hAnsi="Abadi"/>
          <w:sz w:val="28"/>
          <w:szCs w:val="28"/>
        </w:rPr>
        <w:br/>
      </w:r>
      <w:r w:rsidRPr="002C6AE6">
        <w:rPr>
          <w:rFonts w:ascii="Abadi" w:hAnsi="Abadi"/>
          <w:sz w:val="28"/>
          <w:szCs w:val="28"/>
        </w:rPr>
        <w:t xml:space="preserve">   b. preserve peace</w:t>
      </w:r>
      <w:r w:rsidR="003E4A9F">
        <w:rPr>
          <w:rFonts w:ascii="Abadi" w:hAnsi="Abadi"/>
          <w:sz w:val="28"/>
          <w:szCs w:val="28"/>
        </w:rPr>
        <w:br/>
      </w:r>
      <w:r w:rsidRPr="002C6AE6">
        <w:rPr>
          <w:rFonts w:ascii="Abadi" w:hAnsi="Abadi"/>
          <w:sz w:val="28"/>
          <w:szCs w:val="28"/>
        </w:rPr>
        <w:t xml:space="preserve">   c. enforce law fairly</w:t>
      </w:r>
      <w:r w:rsidR="003E4A9F">
        <w:rPr>
          <w:rFonts w:ascii="Abadi" w:hAnsi="Abadi"/>
          <w:sz w:val="28"/>
          <w:szCs w:val="28"/>
        </w:rPr>
        <w:br/>
      </w:r>
      <w:r w:rsidRPr="002C6AE6">
        <w:rPr>
          <w:rFonts w:ascii="Abadi" w:hAnsi="Abadi"/>
          <w:sz w:val="28"/>
          <w:szCs w:val="28"/>
        </w:rPr>
        <w:t xml:space="preserve">   d. prevent abuse of authority</w:t>
      </w:r>
      <w:r w:rsidR="003E4A9F">
        <w:rPr>
          <w:rFonts w:ascii="Abadi" w:hAnsi="Abadi"/>
          <w:sz w:val="28"/>
          <w:szCs w:val="28"/>
        </w:rPr>
        <w:br/>
      </w:r>
      <w:r w:rsidRPr="002C6AE6">
        <w:rPr>
          <w:rFonts w:ascii="Abadi" w:hAnsi="Abadi"/>
          <w:sz w:val="28"/>
          <w:szCs w:val="28"/>
        </w:rPr>
        <w:t xml:space="preserve">   e. maintain public trust</w:t>
      </w:r>
    </w:p>
    <w:p w14:paraId="06E4E85F" w14:textId="6F1525A2" w:rsidR="005F199C" w:rsidRPr="002C6AE6" w:rsidRDefault="005F199C" w:rsidP="005F199C">
      <w:pPr>
        <w:jc w:val="center"/>
        <w:rPr>
          <w:rFonts w:ascii="Abadi" w:hAnsi="Abadi"/>
          <w:b/>
          <w:bCs/>
          <w:sz w:val="28"/>
          <w:szCs w:val="28"/>
        </w:rPr>
      </w:pPr>
      <w:r w:rsidRPr="002C6AE6">
        <w:rPr>
          <w:rFonts w:ascii="Abadi" w:hAnsi="Abadi"/>
          <w:b/>
          <w:bCs/>
          <w:sz w:val="28"/>
          <w:szCs w:val="28"/>
        </w:rPr>
        <w:lastRenderedPageBreak/>
        <w:t>ARTICLE</w:t>
      </w:r>
      <w:r w:rsidR="00E928AA" w:rsidRPr="002C6AE6">
        <w:rPr>
          <w:rFonts w:ascii="Abadi" w:hAnsi="Abadi"/>
          <w:b/>
          <w:bCs/>
          <w:sz w:val="28"/>
          <w:szCs w:val="28"/>
        </w:rPr>
        <w:t xml:space="preserve"> 5A</w:t>
      </w:r>
      <w:r w:rsidRPr="002C6AE6">
        <w:rPr>
          <w:rFonts w:ascii="Abadi" w:hAnsi="Abadi"/>
          <w:b/>
          <w:bCs/>
          <w:sz w:val="28"/>
          <w:szCs w:val="28"/>
        </w:rPr>
        <w:t xml:space="preserve"> — RIGHTS DURING DETENTION AND CUSTODY</w:t>
      </w:r>
    </w:p>
    <w:p w14:paraId="16B3390A" w14:textId="77777777" w:rsidR="005F199C" w:rsidRPr="002C6AE6" w:rsidRDefault="005F199C" w:rsidP="005F199C">
      <w:pPr>
        <w:rPr>
          <w:rFonts w:ascii="Abadi" w:hAnsi="Abadi"/>
          <w:sz w:val="28"/>
          <w:szCs w:val="28"/>
        </w:rPr>
      </w:pPr>
    </w:p>
    <w:p w14:paraId="749FF4C5" w14:textId="77777777" w:rsidR="005F199C" w:rsidRPr="002C6AE6" w:rsidRDefault="005F199C" w:rsidP="003E4A9F">
      <w:pPr>
        <w:rPr>
          <w:rFonts w:ascii="Abadi" w:hAnsi="Abadi"/>
          <w:b/>
          <w:bCs/>
          <w:sz w:val="28"/>
          <w:szCs w:val="28"/>
        </w:rPr>
      </w:pPr>
      <w:r w:rsidRPr="002C6AE6">
        <w:rPr>
          <w:rFonts w:ascii="Abadi" w:hAnsi="Abadi"/>
          <w:b/>
          <w:bCs/>
          <w:sz w:val="28"/>
          <w:szCs w:val="28"/>
        </w:rPr>
        <w:t>Section 1 — Purpose</w:t>
      </w:r>
    </w:p>
    <w:p w14:paraId="377E15FD" w14:textId="77777777" w:rsidR="005F199C" w:rsidRPr="002C6AE6" w:rsidRDefault="005F199C" w:rsidP="003E4A9F">
      <w:pPr>
        <w:rPr>
          <w:rFonts w:ascii="Abadi" w:hAnsi="Abadi"/>
          <w:sz w:val="28"/>
          <w:szCs w:val="28"/>
        </w:rPr>
      </w:pPr>
      <w:r w:rsidRPr="002C6AE6">
        <w:rPr>
          <w:rFonts w:ascii="Abadi" w:hAnsi="Abadi"/>
          <w:sz w:val="28"/>
          <w:szCs w:val="28"/>
        </w:rPr>
        <w:t>1. This Article establishes mandatory protections for all persons subject to detention or custody.</w:t>
      </w:r>
    </w:p>
    <w:p w14:paraId="7B1E5E74" w14:textId="77777777" w:rsidR="005F199C" w:rsidRPr="002C6AE6" w:rsidRDefault="005F199C" w:rsidP="003E4A9F">
      <w:pPr>
        <w:rPr>
          <w:rFonts w:ascii="Abadi" w:hAnsi="Abadi"/>
          <w:sz w:val="28"/>
          <w:szCs w:val="28"/>
        </w:rPr>
      </w:pPr>
      <w:r w:rsidRPr="002C6AE6">
        <w:rPr>
          <w:rFonts w:ascii="Abadi" w:hAnsi="Abadi"/>
          <w:sz w:val="28"/>
          <w:szCs w:val="28"/>
        </w:rPr>
        <w:t>2. All detention shall be lawful, limited, recorded, and subject to immediate review.</w:t>
      </w:r>
    </w:p>
    <w:p w14:paraId="571A7649" w14:textId="77777777" w:rsidR="005F199C" w:rsidRPr="002C6AE6" w:rsidRDefault="005F199C" w:rsidP="003E4A9F">
      <w:pPr>
        <w:rPr>
          <w:rFonts w:ascii="Abadi" w:hAnsi="Abadi"/>
          <w:sz w:val="28"/>
          <w:szCs w:val="28"/>
        </w:rPr>
      </w:pPr>
    </w:p>
    <w:p w14:paraId="2D38A8F6" w14:textId="77777777" w:rsidR="005F199C" w:rsidRPr="002C6AE6" w:rsidRDefault="005F199C" w:rsidP="003E4A9F">
      <w:pPr>
        <w:rPr>
          <w:rFonts w:ascii="Abadi" w:hAnsi="Abadi"/>
          <w:b/>
          <w:bCs/>
          <w:sz w:val="28"/>
          <w:szCs w:val="28"/>
        </w:rPr>
      </w:pPr>
      <w:r w:rsidRPr="002C6AE6">
        <w:rPr>
          <w:rFonts w:ascii="Abadi" w:hAnsi="Abadi"/>
          <w:b/>
          <w:bCs/>
          <w:sz w:val="28"/>
          <w:szCs w:val="28"/>
        </w:rPr>
        <w:t>Section 2 — Lawful Basis of Detention</w:t>
      </w:r>
    </w:p>
    <w:p w14:paraId="71B6A20E" w14:textId="77777777" w:rsidR="005F199C" w:rsidRPr="002C6AE6" w:rsidRDefault="005F199C" w:rsidP="003E4A9F">
      <w:pPr>
        <w:rPr>
          <w:rFonts w:ascii="Abadi" w:hAnsi="Abadi"/>
          <w:sz w:val="28"/>
          <w:szCs w:val="28"/>
        </w:rPr>
      </w:pPr>
      <w:r w:rsidRPr="002C6AE6">
        <w:rPr>
          <w:rFonts w:ascii="Abadi" w:hAnsi="Abadi"/>
          <w:sz w:val="28"/>
          <w:szCs w:val="28"/>
        </w:rPr>
        <w:t>1. No person shall be detained except:</w:t>
      </w:r>
    </w:p>
    <w:p w14:paraId="2A06E719" w14:textId="1FE11215" w:rsidR="005F199C" w:rsidRPr="002C6AE6" w:rsidRDefault="005F199C" w:rsidP="003E4A9F">
      <w:pPr>
        <w:rPr>
          <w:rFonts w:ascii="Abadi" w:hAnsi="Abadi"/>
          <w:sz w:val="28"/>
          <w:szCs w:val="28"/>
        </w:rPr>
      </w:pPr>
      <w:r w:rsidRPr="002C6AE6">
        <w:rPr>
          <w:rFonts w:ascii="Abadi" w:hAnsi="Abadi"/>
          <w:sz w:val="28"/>
          <w:szCs w:val="28"/>
        </w:rPr>
        <w:t xml:space="preserve">   a. under a valid warrant issued by a court of competent jurisdiction, or</w:t>
      </w:r>
      <w:r w:rsidR="003E4A9F">
        <w:rPr>
          <w:rFonts w:ascii="Abadi" w:hAnsi="Abadi"/>
          <w:sz w:val="28"/>
          <w:szCs w:val="28"/>
        </w:rPr>
        <w:br/>
      </w:r>
      <w:r w:rsidRPr="002C6AE6">
        <w:rPr>
          <w:rFonts w:ascii="Abadi" w:hAnsi="Abadi"/>
          <w:sz w:val="28"/>
          <w:szCs w:val="28"/>
        </w:rPr>
        <w:t xml:space="preserve">   b. upon reasonable suspicion supported by specific, articulable evidence of a violation of law.</w:t>
      </w:r>
    </w:p>
    <w:p w14:paraId="65DC60A1" w14:textId="77777777" w:rsidR="005F199C" w:rsidRPr="002C6AE6" w:rsidRDefault="005F199C" w:rsidP="003E4A9F">
      <w:pPr>
        <w:rPr>
          <w:rFonts w:ascii="Abadi" w:hAnsi="Abadi"/>
          <w:sz w:val="28"/>
          <w:szCs w:val="28"/>
        </w:rPr>
      </w:pPr>
      <w:r w:rsidRPr="002C6AE6">
        <w:rPr>
          <w:rFonts w:ascii="Abadi" w:hAnsi="Abadi"/>
          <w:sz w:val="28"/>
          <w:szCs w:val="28"/>
        </w:rPr>
        <w:t>2. Detention without lawful basis is void.</w:t>
      </w:r>
    </w:p>
    <w:p w14:paraId="5273E351" w14:textId="77777777" w:rsidR="005F199C" w:rsidRPr="002C6AE6" w:rsidRDefault="005F199C" w:rsidP="003E4A9F">
      <w:pPr>
        <w:rPr>
          <w:rFonts w:ascii="Abadi" w:hAnsi="Abadi"/>
          <w:sz w:val="28"/>
          <w:szCs w:val="28"/>
        </w:rPr>
      </w:pPr>
    </w:p>
    <w:p w14:paraId="42E48AAB" w14:textId="77777777" w:rsidR="005F199C" w:rsidRPr="002C6AE6" w:rsidRDefault="005F199C" w:rsidP="003E4A9F">
      <w:pPr>
        <w:rPr>
          <w:rFonts w:ascii="Abadi" w:hAnsi="Abadi"/>
          <w:b/>
          <w:bCs/>
          <w:sz w:val="28"/>
          <w:szCs w:val="28"/>
        </w:rPr>
      </w:pPr>
      <w:r w:rsidRPr="002C6AE6">
        <w:rPr>
          <w:rFonts w:ascii="Abadi" w:hAnsi="Abadi"/>
          <w:b/>
          <w:bCs/>
          <w:sz w:val="28"/>
          <w:szCs w:val="28"/>
        </w:rPr>
        <w:t>Section 3 — Immediate Notice</w:t>
      </w:r>
    </w:p>
    <w:p w14:paraId="54A89FB5" w14:textId="77777777" w:rsidR="005F199C" w:rsidRPr="002C6AE6" w:rsidRDefault="005F199C" w:rsidP="003E4A9F">
      <w:pPr>
        <w:rPr>
          <w:rFonts w:ascii="Abadi" w:hAnsi="Abadi"/>
          <w:sz w:val="28"/>
          <w:szCs w:val="28"/>
        </w:rPr>
      </w:pPr>
      <w:r w:rsidRPr="002C6AE6">
        <w:rPr>
          <w:rFonts w:ascii="Abadi" w:hAnsi="Abadi"/>
          <w:sz w:val="28"/>
          <w:szCs w:val="28"/>
        </w:rPr>
        <w:t>1. At the time of detention, the person shall be informed promptly and in clear language of:</w:t>
      </w:r>
    </w:p>
    <w:p w14:paraId="6FFA218A" w14:textId="29C1999D" w:rsidR="005F199C" w:rsidRPr="002C6AE6" w:rsidRDefault="005F199C" w:rsidP="003E4A9F">
      <w:pPr>
        <w:rPr>
          <w:rFonts w:ascii="Abadi" w:hAnsi="Abadi"/>
          <w:sz w:val="28"/>
          <w:szCs w:val="28"/>
        </w:rPr>
      </w:pPr>
      <w:r w:rsidRPr="002C6AE6">
        <w:rPr>
          <w:rFonts w:ascii="Abadi" w:hAnsi="Abadi"/>
          <w:sz w:val="28"/>
          <w:szCs w:val="28"/>
        </w:rPr>
        <w:t xml:space="preserve">   a. the reason for detention</w:t>
      </w:r>
      <w:r w:rsidR="003E4A9F">
        <w:rPr>
          <w:rFonts w:ascii="Abadi" w:hAnsi="Abadi"/>
          <w:sz w:val="28"/>
          <w:szCs w:val="28"/>
        </w:rPr>
        <w:br/>
      </w:r>
      <w:r w:rsidRPr="002C6AE6">
        <w:rPr>
          <w:rFonts w:ascii="Abadi" w:hAnsi="Abadi"/>
          <w:sz w:val="28"/>
          <w:szCs w:val="28"/>
        </w:rPr>
        <w:t xml:space="preserve">   b. the legal basis for the detention</w:t>
      </w:r>
      <w:r w:rsidR="003E4A9F">
        <w:rPr>
          <w:rFonts w:ascii="Abadi" w:hAnsi="Abadi"/>
          <w:sz w:val="28"/>
          <w:szCs w:val="28"/>
        </w:rPr>
        <w:br/>
      </w:r>
      <w:r w:rsidRPr="002C6AE6">
        <w:rPr>
          <w:rFonts w:ascii="Abadi" w:hAnsi="Abadi"/>
          <w:sz w:val="28"/>
          <w:szCs w:val="28"/>
        </w:rPr>
        <w:t xml:space="preserve">   c. their rights under this Constitution</w:t>
      </w:r>
    </w:p>
    <w:p w14:paraId="69E5AD22" w14:textId="77777777" w:rsidR="005F199C" w:rsidRPr="002C6AE6" w:rsidRDefault="005F199C" w:rsidP="003E4A9F">
      <w:pPr>
        <w:rPr>
          <w:rFonts w:ascii="Abadi" w:hAnsi="Abadi"/>
          <w:sz w:val="28"/>
          <w:szCs w:val="28"/>
        </w:rPr>
      </w:pPr>
      <w:r w:rsidRPr="002C6AE6">
        <w:rPr>
          <w:rFonts w:ascii="Abadi" w:hAnsi="Abadi"/>
          <w:sz w:val="28"/>
          <w:szCs w:val="28"/>
        </w:rPr>
        <w:t>2. Failure to provide notice invalidates continued detention.</w:t>
      </w:r>
    </w:p>
    <w:p w14:paraId="2B2FD0E3" w14:textId="77777777" w:rsidR="005F199C" w:rsidRPr="002C6AE6" w:rsidRDefault="005F199C" w:rsidP="003E4A9F">
      <w:pPr>
        <w:rPr>
          <w:rFonts w:ascii="Abadi" w:hAnsi="Abadi"/>
          <w:sz w:val="28"/>
          <w:szCs w:val="28"/>
        </w:rPr>
      </w:pPr>
    </w:p>
    <w:p w14:paraId="646D5EA4" w14:textId="77777777" w:rsidR="005F199C" w:rsidRPr="002C6AE6" w:rsidRDefault="005F199C" w:rsidP="003E4A9F">
      <w:pPr>
        <w:rPr>
          <w:rFonts w:ascii="Abadi" w:hAnsi="Abadi"/>
          <w:b/>
          <w:bCs/>
          <w:sz w:val="28"/>
          <w:szCs w:val="28"/>
        </w:rPr>
      </w:pPr>
      <w:r w:rsidRPr="002C6AE6">
        <w:rPr>
          <w:rFonts w:ascii="Abadi" w:hAnsi="Abadi"/>
          <w:b/>
          <w:bCs/>
          <w:sz w:val="28"/>
          <w:szCs w:val="28"/>
        </w:rPr>
        <w:t>Section 4 — Recording Requirement</w:t>
      </w:r>
    </w:p>
    <w:p w14:paraId="52D4B309" w14:textId="77777777" w:rsidR="005F199C" w:rsidRPr="002C6AE6" w:rsidRDefault="005F199C" w:rsidP="003E4A9F">
      <w:pPr>
        <w:rPr>
          <w:rFonts w:ascii="Abadi" w:hAnsi="Abadi"/>
          <w:sz w:val="28"/>
          <w:szCs w:val="28"/>
        </w:rPr>
      </w:pPr>
      <w:r w:rsidRPr="002C6AE6">
        <w:rPr>
          <w:rFonts w:ascii="Abadi" w:hAnsi="Abadi"/>
          <w:sz w:val="28"/>
          <w:szCs w:val="28"/>
        </w:rPr>
        <w:t>1. All detention actions shall be continuously recorded by audio and video from first contact.</w:t>
      </w:r>
    </w:p>
    <w:p w14:paraId="44E54AF8" w14:textId="77777777" w:rsidR="005F199C" w:rsidRPr="002C6AE6" w:rsidRDefault="005F199C" w:rsidP="003E4A9F">
      <w:pPr>
        <w:rPr>
          <w:rFonts w:ascii="Abadi" w:hAnsi="Abadi"/>
          <w:sz w:val="28"/>
          <w:szCs w:val="28"/>
        </w:rPr>
      </w:pPr>
      <w:r w:rsidRPr="002C6AE6">
        <w:rPr>
          <w:rFonts w:ascii="Abadi" w:hAnsi="Abadi"/>
          <w:sz w:val="28"/>
          <w:szCs w:val="28"/>
        </w:rPr>
        <w:t>2. Recordings shall:</w:t>
      </w:r>
    </w:p>
    <w:p w14:paraId="7C7CEA41" w14:textId="370698D0" w:rsidR="005F199C" w:rsidRPr="002C6AE6" w:rsidRDefault="005F199C" w:rsidP="003E4A9F">
      <w:pPr>
        <w:rPr>
          <w:rFonts w:ascii="Abadi" w:hAnsi="Abadi"/>
          <w:sz w:val="28"/>
          <w:szCs w:val="28"/>
        </w:rPr>
      </w:pPr>
      <w:r w:rsidRPr="002C6AE6">
        <w:rPr>
          <w:rFonts w:ascii="Abadi" w:hAnsi="Abadi"/>
          <w:sz w:val="28"/>
          <w:szCs w:val="28"/>
        </w:rPr>
        <w:t xml:space="preserve">   a. be preserved without alteration</w:t>
      </w:r>
      <w:r w:rsidR="003E4A9F">
        <w:rPr>
          <w:rFonts w:ascii="Abadi" w:hAnsi="Abadi"/>
          <w:sz w:val="28"/>
          <w:szCs w:val="28"/>
        </w:rPr>
        <w:br/>
      </w:r>
      <w:r w:rsidRPr="002C6AE6">
        <w:rPr>
          <w:rFonts w:ascii="Abadi" w:hAnsi="Abadi"/>
          <w:sz w:val="28"/>
          <w:szCs w:val="28"/>
        </w:rPr>
        <w:t xml:space="preserve">   b. be entered into the public record system, subject to lawful privacy limits</w:t>
      </w:r>
    </w:p>
    <w:p w14:paraId="5F33BBC5" w14:textId="77777777" w:rsidR="005F199C" w:rsidRPr="002C6AE6" w:rsidRDefault="005F199C" w:rsidP="003E4A9F">
      <w:pPr>
        <w:rPr>
          <w:rFonts w:ascii="Abadi" w:hAnsi="Abadi"/>
          <w:sz w:val="28"/>
          <w:szCs w:val="28"/>
        </w:rPr>
      </w:pPr>
      <w:r w:rsidRPr="002C6AE6">
        <w:rPr>
          <w:rFonts w:ascii="Abadi" w:hAnsi="Abadi"/>
          <w:sz w:val="28"/>
          <w:szCs w:val="28"/>
        </w:rPr>
        <w:lastRenderedPageBreak/>
        <w:t>3. Unrecorded detention is void unless justified by immediate and unavoidable circumstances, which must be documented and reviewed.</w:t>
      </w:r>
    </w:p>
    <w:p w14:paraId="5EB74DA8" w14:textId="77777777" w:rsidR="005F199C" w:rsidRPr="002C6AE6" w:rsidRDefault="005F199C" w:rsidP="003E4A9F">
      <w:pPr>
        <w:rPr>
          <w:rFonts w:ascii="Abadi" w:hAnsi="Abadi"/>
          <w:sz w:val="28"/>
          <w:szCs w:val="28"/>
        </w:rPr>
      </w:pPr>
    </w:p>
    <w:p w14:paraId="392AFEBF" w14:textId="77777777" w:rsidR="005F199C" w:rsidRPr="002C6AE6" w:rsidRDefault="005F199C" w:rsidP="003E4A9F">
      <w:pPr>
        <w:rPr>
          <w:rFonts w:ascii="Abadi" w:hAnsi="Abadi"/>
          <w:b/>
          <w:bCs/>
          <w:sz w:val="28"/>
          <w:szCs w:val="28"/>
        </w:rPr>
      </w:pPr>
      <w:r w:rsidRPr="002C6AE6">
        <w:rPr>
          <w:rFonts w:ascii="Abadi" w:hAnsi="Abadi"/>
          <w:b/>
          <w:bCs/>
          <w:sz w:val="28"/>
          <w:szCs w:val="28"/>
        </w:rPr>
        <w:t>Section 5 — Duration and Prompt Appearance</w:t>
      </w:r>
    </w:p>
    <w:p w14:paraId="417BC1A0" w14:textId="77777777" w:rsidR="005F199C" w:rsidRPr="002C6AE6" w:rsidRDefault="005F199C" w:rsidP="003E4A9F">
      <w:pPr>
        <w:rPr>
          <w:rFonts w:ascii="Abadi" w:hAnsi="Abadi"/>
          <w:sz w:val="28"/>
          <w:szCs w:val="28"/>
        </w:rPr>
      </w:pPr>
      <w:r w:rsidRPr="002C6AE6">
        <w:rPr>
          <w:rFonts w:ascii="Abadi" w:hAnsi="Abadi"/>
          <w:sz w:val="28"/>
          <w:szCs w:val="28"/>
        </w:rPr>
        <w:t>1. A detained person shall be brought before a court without delay and within a defined maximum period set by law.</w:t>
      </w:r>
    </w:p>
    <w:p w14:paraId="43BFE19B" w14:textId="77777777" w:rsidR="005F199C" w:rsidRPr="002C6AE6" w:rsidRDefault="005F199C" w:rsidP="003E4A9F">
      <w:pPr>
        <w:rPr>
          <w:rFonts w:ascii="Abadi" w:hAnsi="Abadi"/>
          <w:sz w:val="28"/>
          <w:szCs w:val="28"/>
        </w:rPr>
      </w:pPr>
      <w:r w:rsidRPr="002C6AE6">
        <w:rPr>
          <w:rFonts w:ascii="Abadi" w:hAnsi="Abadi"/>
          <w:sz w:val="28"/>
          <w:szCs w:val="28"/>
        </w:rPr>
        <w:t>2. Any detention beyond that period without judicial review is unlawful.</w:t>
      </w:r>
    </w:p>
    <w:p w14:paraId="333EBFEA" w14:textId="77777777" w:rsidR="005F199C" w:rsidRPr="002C6AE6" w:rsidRDefault="005F199C" w:rsidP="003E4A9F">
      <w:pPr>
        <w:rPr>
          <w:rFonts w:ascii="Abadi" w:hAnsi="Abadi"/>
          <w:sz w:val="28"/>
          <w:szCs w:val="28"/>
        </w:rPr>
      </w:pPr>
      <w:r w:rsidRPr="002C6AE6">
        <w:rPr>
          <w:rFonts w:ascii="Abadi" w:hAnsi="Abadi"/>
          <w:sz w:val="28"/>
          <w:szCs w:val="28"/>
        </w:rPr>
        <w:t>3. The court shall review:</w:t>
      </w:r>
    </w:p>
    <w:p w14:paraId="1D8EF2B5" w14:textId="261C7023" w:rsidR="005F199C" w:rsidRPr="002C6AE6" w:rsidRDefault="005F199C" w:rsidP="003E4A9F">
      <w:pPr>
        <w:rPr>
          <w:rFonts w:ascii="Abadi" w:hAnsi="Abadi"/>
          <w:sz w:val="28"/>
          <w:szCs w:val="28"/>
        </w:rPr>
      </w:pPr>
      <w:r w:rsidRPr="002C6AE6">
        <w:rPr>
          <w:rFonts w:ascii="Abadi" w:hAnsi="Abadi"/>
          <w:sz w:val="28"/>
          <w:szCs w:val="28"/>
        </w:rPr>
        <w:t xml:space="preserve">   a. legality of detention</w:t>
      </w:r>
      <w:r w:rsidR="003E4A9F">
        <w:rPr>
          <w:rFonts w:ascii="Abadi" w:hAnsi="Abadi"/>
          <w:sz w:val="28"/>
          <w:szCs w:val="28"/>
        </w:rPr>
        <w:br/>
      </w:r>
      <w:r w:rsidRPr="002C6AE6">
        <w:rPr>
          <w:rFonts w:ascii="Abadi" w:hAnsi="Abadi"/>
          <w:sz w:val="28"/>
          <w:szCs w:val="28"/>
        </w:rPr>
        <w:t xml:space="preserve">   b. sufficiency of evidence</w:t>
      </w:r>
      <w:r w:rsidR="003E4A9F">
        <w:rPr>
          <w:rFonts w:ascii="Abadi" w:hAnsi="Abadi"/>
          <w:sz w:val="28"/>
          <w:szCs w:val="28"/>
        </w:rPr>
        <w:br/>
      </w:r>
      <w:r w:rsidRPr="002C6AE6">
        <w:rPr>
          <w:rFonts w:ascii="Abadi" w:hAnsi="Abadi"/>
          <w:sz w:val="28"/>
          <w:szCs w:val="28"/>
        </w:rPr>
        <w:t xml:space="preserve">   c. conditions of custody</w:t>
      </w:r>
    </w:p>
    <w:p w14:paraId="1001D9DB" w14:textId="77777777" w:rsidR="005F199C" w:rsidRPr="002C6AE6" w:rsidRDefault="005F199C" w:rsidP="003E4A9F">
      <w:pPr>
        <w:rPr>
          <w:rFonts w:ascii="Abadi" w:hAnsi="Abadi"/>
          <w:sz w:val="28"/>
          <w:szCs w:val="28"/>
        </w:rPr>
      </w:pPr>
    </w:p>
    <w:p w14:paraId="320F60B4" w14:textId="77777777" w:rsidR="005F199C" w:rsidRPr="002C6AE6" w:rsidRDefault="005F199C" w:rsidP="003E4A9F">
      <w:pPr>
        <w:rPr>
          <w:rFonts w:ascii="Abadi" w:hAnsi="Abadi"/>
          <w:b/>
          <w:bCs/>
          <w:sz w:val="28"/>
          <w:szCs w:val="28"/>
        </w:rPr>
      </w:pPr>
      <w:r w:rsidRPr="002C6AE6">
        <w:rPr>
          <w:rFonts w:ascii="Abadi" w:hAnsi="Abadi"/>
          <w:b/>
          <w:bCs/>
          <w:sz w:val="28"/>
          <w:szCs w:val="28"/>
        </w:rPr>
        <w:t>Section 6 — Right to Counsel and Assistance</w:t>
      </w:r>
    </w:p>
    <w:p w14:paraId="12FDB16F" w14:textId="77777777" w:rsidR="005F199C" w:rsidRPr="002C6AE6" w:rsidRDefault="005F199C" w:rsidP="003E4A9F">
      <w:pPr>
        <w:rPr>
          <w:rFonts w:ascii="Abadi" w:hAnsi="Abadi"/>
          <w:sz w:val="28"/>
          <w:szCs w:val="28"/>
        </w:rPr>
      </w:pPr>
      <w:r w:rsidRPr="002C6AE6">
        <w:rPr>
          <w:rFonts w:ascii="Abadi" w:hAnsi="Abadi"/>
          <w:sz w:val="28"/>
          <w:szCs w:val="28"/>
        </w:rPr>
        <w:t>1. A detained person has the right to:</w:t>
      </w:r>
    </w:p>
    <w:p w14:paraId="15C3E7D3" w14:textId="191DFA38" w:rsidR="005F199C" w:rsidRPr="002C6AE6" w:rsidRDefault="005F199C" w:rsidP="003E4A9F">
      <w:pPr>
        <w:rPr>
          <w:rFonts w:ascii="Abadi" w:hAnsi="Abadi"/>
          <w:sz w:val="28"/>
          <w:szCs w:val="28"/>
        </w:rPr>
      </w:pPr>
      <w:r w:rsidRPr="002C6AE6">
        <w:rPr>
          <w:rFonts w:ascii="Abadi" w:hAnsi="Abadi"/>
          <w:sz w:val="28"/>
          <w:szCs w:val="28"/>
        </w:rPr>
        <w:t xml:space="preserve">   a. consult with a legal representative or chosen assistant</w:t>
      </w:r>
      <w:r w:rsidR="003E4A9F">
        <w:rPr>
          <w:rFonts w:ascii="Abadi" w:hAnsi="Abadi"/>
          <w:sz w:val="28"/>
          <w:szCs w:val="28"/>
        </w:rPr>
        <w:br/>
      </w:r>
      <w:r w:rsidRPr="002C6AE6">
        <w:rPr>
          <w:rFonts w:ascii="Abadi" w:hAnsi="Abadi"/>
          <w:sz w:val="28"/>
          <w:szCs w:val="28"/>
        </w:rPr>
        <w:t xml:space="preserve">   b. </w:t>
      </w:r>
      <w:proofErr w:type="gramStart"/>
      <w:r w:rsidRPr="002C6AE6">
        <w:rPr>
          <w:rFonts w:ascii="Abadi" w:hAnsi="Abadi"/>
          <w:sz w:val="28"/>
          <w:szCs w:val="28"/>
        </w:rPr>
        <w:t>communicate</w:t>
      </w:r>
      <w:proofErr w:type="gramEnd"/>
      <w:r w:rsidRPr="002C6AE6">
        <w:rPr>
          <w:rFonts w:ascii="Abadi" w:hAnsi="Abadi"/>
          <w:sz w:val="28"/>
          <w:szCs w:val="28"/>
        </w:rPr>
        <w:t xml:space="preserve"> with a person of their choosing</w:t>
      </w:r>
    </w:p>
    <w:p w14:paraId="17A14EE4" w14:textId="77777777" w:rsidR="005F199C" w:rsidRPr="002C6AE6" w:rsidRDefault="005F199C" w:rsidP="003E4A9F">
      <w:pPr>
        <w:rPr>
          <w:rFonts w:ascii="Abadi" w:hAnsi="Abadi"/>
          <w:sz w:val="28"/>
          <w:szCs w:val="28"/>
        </w:rPr>
      </w:pPr>
      <w:r w:rsidRPr="002C6AE6">
        <w:rPr>
          <w:rFonts w:ascii="Abadi" w:hAnsi="Abadi"/>
          <w:sz w:val="28"/>
          <w:szCs w:val="28"/>
        </w:rPr>
        <w:t>2. Access shall be provided without unreasonable delay.</w:t>
      </w:r>
    </w:p>
    <w:p w14:paraId="225C2E03" w14:textId="77777777" w:rsidR="005F199C" w:rsidRPr="002C6AE6" w:rsidRDefault="005F199C" w:rsidP="003E4A9F">
      <w:pPr>
        <w:rPr>
          <w:rFonts w:ascii="Abadi" w:hAnsi="Abadi"/>
          <w:sz w:val="28"/>
          <w:szCs w:val="28"/>
        </w:rPr>
      </w:pPr>
    </w:p>
    <w:p w14:paraId="455DF0DF" w14:textId="77777777" w:rsidR="005F199C" w:rsidRPr="002C6AE6" w:rsidRDefault="005F199C" w:rsidP="003E4A9F">
      <w:pPr>
        <w:rPr>
          <w:rFonts w:ascii="Abadi" w:hAnsi="Abadi"/>
          <w:b/>
          <w:bCs/>
          <w:sz w:val="28"/>
          <w:szCs w:val="28"/>
        </w:rPr>
      </w:pPr>
      <w:r w:rsidRPr="002C6AE6">
        <w:rPr>
          <w:rFonts w:ascii="Abadi" w:hAnsi="Abadi"/>
          <w:b/>
          <w:bCs/>
          <w:sz w:val="28"/>
          <w:szCs w:val="28"/>
        </w:rPr>
        <w:t>Section 7 — Right to Silence</w:t>
      </w:r>
    </w:p>
    <w:p w14:paraId="3FEE754D" w14:textId="77777777" w:rsidR="005F199C" w:rsidRPr="002C6AE6" w:rsidRDefault="005F199C" w:rsidP="003E4A9F">
      <w:pPr>
        <w:rPr>
          <w:rFonts w:ascii="Abadi" w:hAnsi="Abadi"/>
          <w:sz w:val="28"/>
          <w:szCs w:val="28"/>
        </w:rPr>
      </w:pPr>
      <w:r w:rsidRPr="002C6AE6">
        <w:rPr>
          <w:rFonts w:ascii="Abadi" w:hAnsi="Abadi"/>
          <w:sz w:val="28"/>
          <w:szCs w:val="28"/>
        </w:rPr>
        <w:t>1. No person shall be compelled to make any statement or admission.</w:t>
      </w:r>
    </w:p>
    <w:p w14:paraId="3A16E018" w14:textId="77777777" w:rsidR="005F199C" w:rsidRPr="002C6AE6" w:rsidRDefault="005F199C" w:rsidP="003E4A9F">
      <w:pPr>
        <w:rPr>
          <w:rFonts w:ascii="Abadi" w:hAnsi="Abadi"/>
          <w:sz w:val="28"/>
          <w:szCs w:val="28"/>
        </w:rPr>
      </w:pPr>
      <w:r w:rsidRPr="002C6AE6">
        <w:rPr>
          <w:rFonts w:ascii="Abadi" w:hAnsi="Abadi"/>
          <w:sz w:val="28"/>
          <w:szCs w:val="28"/>
        </w:rPr>
        <w:t>2. Silence shall not be used as evidence of guilt.</w:t>
      </w:r>
    </w:p>
    <w:p w14:paraId="1A9FB962" w14:textId="77777777" w:rsidR="005F199C" w:rsidRPr="002C6AE6" w:rsidRDefault="005F199C" w:rsidP="003E4A9F">
      <w:pPr>
        <w:rPr>
          <w:rFonts w:ascii="Abadi" w:hAnsi="Abadi"/>
          <w:sz w:val="28"/>
          <w:szCs w:val="28"/>
        </w:rPr>
      </w:pPr>
    </w:p>
    <w:p w14:paraId="7C97B512" w14:textId="77777777" w:rsidR="005F199C" w:rsidRPr="002C6AE6" w:rsidRDefault="005F199C" w:rsidP="003E4A9F">
      <w:pPr>
        <w:rPr>
          <w:rFonts w:ascii="Abadi" w:hAnsi="Abadi"/>
          <w:b/>
          <w:bCs/>
          <w:sz w:val="28"/>
          <w:szCs w:val="28"/>
        </w:rPr>
      </w:pPr>
      <w:r w:rsidRPr="002C6AE6">
        <w:rPr>
          <w:rFonts w:ascii="Abadi" w:hAnsi="Abadi"/>
          <w:b/>
          <w:bCs/>
          <w:sz w:val="28"/>
          <w:szCs w:val="28"/>
        </w:rPr>
        <w:t>Section 8 — Conditions of Custody</w:t>
      </w:r>
    </w:p>
    <w:p w14:paraId="630A76E3" w14:textId="77777777" w:rsidR="005F199C" w:rsidRPr="002C6AE6" w:rsidRDefault="005F199C" w:rsidP="003E4A9F">
      <w:pPr>
        <w:rPr>
          <w:rFonts w:ascii="Abadi" w:hAnsi="Abadi"/>
          <w:sz w:val="28"/>
          <w:szCs w:val="28"/>
        </w:rPr>
      </w:pPr>
      <w:r w:rsidRPr="002C6AE6">
        <w:rPr>
          <w:rFonts w:ascii="Abadi" w:hAnsi="Abadi"/>
          <w:sz w:val="28"/>
          <w:szCs w:val="28"/>
        </w:rPr>
        <w:t>1. All persons in custody shall be treated with dignity.</w:t>
      </w:r>
    </w:p>
    <w:p w14:paraId="237FCC57" w14:textId="77777777" w:rsidR="005F199C" w:rsidRPr="002C6AE6" w:rsidRDefault="005F199C" w:rsidP="003E4A9F">
      <w:pPr>
        <w:rPr>
          <w:rFonts w:ascii="Abadi" w:hAnsi="Abadi"/>
          <w:sz w:val="28"/>
          <w:szCs w:val="28"/>
        </w:rPr>
      </w:pPr>
      <w:r w:rsidRPr="002C6AE6">
        <w:rPr>
          <w:rFonts w:ascii="Abadi" w:hAnsi="Abadi"/>
          <w:sz w:val="28"/>
          <w:szCs w:val="28"/>
        </w:rPr>
        <w:t>2. Conditions shall ensure:</w:t>
      </w:r>
    </w:p>
    <w:p w14:paraId="70DDE496" w14:textId="645777AC" w:rsidR="005F199C" w:rsidRPr="002C6AE6" w:rsidRDefault="005F199C" w:rsidP="003E4A9F">
      <w:pPr>
        <w:rPr>
          <w:rFonts w:ascii="Abadi" w:hAnsi="Abadi"/>
          <w:sz w:val="28"/>
          <w:szCs w:val="28"/>
        </w:rPr>
      </w:pPr>
      <w:r w:rsidRPr="002C6AE6">
        <w:rPr>
          <w:rFonts w:ascii="Abadi" w:hAnsi="Abadi"/>
          <w:sz w:val="28"/>
          <w:szCs w:val="28"/>
        </w:rPr>
        <w:t xml:space="preserve">   a. safety from harm</w:t>
      </w:r>
      <w:r w:rsidR="003E4A9F">
        <w:rPr>
          <w:rFonts w:ascii="Abadi" w:hAnsi="Abadi"/>
          <w:sz w:val="28"/>
          <w:szCs w:val="28"/>
        </w:rPr>
        <w:br/>
      </w:r>
      <w:r w:rsidRPr="002C6AE6">
        <w:rPr>
          <w:rFonts w:ascii="Abadi" w:hAnsi="Abadi"/>
          <w:sz w:val="28"/>
          <w:szCs w:val="28"/>
        </w:rPr>
        <w:t xml:space="preserve">   b. adequate food and water</w:t>
      </w:r>
      <w:r w:rsidR="003E4A9F">
        <w:rPr>
          <w:rFonts w:ascii="Abadi" w:hAnsi="Abadi"/>
          <w:sz w:val="28"/>
          <w:szCs w:val="28"/>
        </w:rPr>
        <w:br/>
      </w:r>
      <w:r w:rsidRPr="002C6AE6">
        <w:rPr>
          <w:rFonts w:ascii="Abadi" w:hAnsi="Abadi"/>
          <w:sz w:val="28"/>
          <w:szCs w:val="28"/>
        </w:rPr>
        <w:t xml:space="preserve">   c. access to sanitation and medical care</w:t>
      </w:r>
    </w:p>
    <w:p w14:paraId="0B975537" w14:textId="77777777" w:rsidR="005F199C" w:rsidRPr="002C6AE6" w:rsidRDefault="005F199C" w:rsidP="003E4A9F">
      <w:pPr>
        <w:rPr>
          <w:rFonts w:ascii="Abadi" w:hAnsi="Abadi"/>
          <w:sz w:val="28"/>
          <w:szCs w:val="28"/>
        </w:rPr>
      </w:pPr>
      <w:r w:rsidRPr="002C6AE6">
        <w:rPr>
          <w:rFonts w:ascii="Abadi" w:hAnsi="Abadi"/>
          <w:sz w:val="28"/>
          <w:szCs w:val="28"/>
        </w:rPr>
        <w:lastRenderedPageBreak/>
        <w:t>3. Cruel, degrading, or punitive treatment prior to conviction is prohibited.</w:t>
      </w:r>
    </w:p>
    <w:p w14:paraId="47ACE93C" w14:textId="77777777" w:rsidR="005F199C" w:rsidRPr="002C6AE6" w:rsidRDefault="005F199C" w:rsidP="003E4A9F">
      <w:pPr>
        <w:rPr>
          <w:rFonts w:ascii="Abadi" w:hAnsi="Abadi"/>
          <w:sz w:val="28"/>
          <w:szCs w:val="28"/>
        </w:rPr>
      </w:pPr>
    </w:p>
    <w:p w14:paraId="4F7C7CDC" w14:textId="77777777" w:rsidR="005F199C" w:rsidRPr="002C6AE6" w:rsidRDefault="005F199C" w:rsidP="003E4A9F">
      <w:pPr>
        <w:rPr>
          <w:rFonts w:ascii="Abadi" w:hAnsi="Abadi"/>
          <w:b/>
          <w:bCs/>
          <w:sz w:val="28"/>
          <w:szCs w:val="28"/>
        </w:rPr>
      </w:pPr>
      <w:r w:rsidRPr="002C6AE6">
        <w:rPr>
          <w:rFonts w:ascii="Abadi" w:hAnsi="Abadi"/>
          <w:b/>
          <w:bCs/>
          <w:sz w:val="28"/>
          <w:szCs w:val="28"/>
        </w:rPr>
        <w:t>Section 9 — Separation and Protection</w:t>
      </w:r>
    </w:p>
    <w:p w14:paraId="75CEEA7F" w14:textId="77777777" w:rsidR="005F199C" w:rsidRPr="002C6AE6" w:rsidRDefault="005F199C" w:rsidP="003E4A9F">
      <w:pPr>
        <w:rPr>
          <w:rFonts w:ascii="Abadi" w:hAnsi="Abadi"/>
          <w:sz w:val="28"/>
          <w:szCs w:val="28"/>
        </w:rPr>
      </w:pPr>
      <w:r w:rsidRPr="002C6AE6">
        <w:rPr>
          <w:rFonts w:ascii="Abadi" w:hAnsi="Abadi"/>
          <w:sz w:val="28"/>
          <w:szCs w:val="28"/>
        </w:rPr>
        <w:t>1. Persons not convicted shall be held separately from convicted persons where practicable.</w:t>
      </w:r>
    </w:p>
    <w:p w14:paraId="1E06FD87" w14:textId="77777777" w:rsidR="005F199C" w:rsidRPr="002C6AE6" w:rsidRDefault="005F199C" w:rsidP="003E4A9F">
      <w:pPr>
        <w:rPr>
          <w:rFonts w:ascii="Abadi" w:hAnsi="Abadi"/>
          <w:sz w:val="28"/>
          <w:szCs w:val="28"/>
        </w:rPr>
      </w:pPr>
      <w:r w:rsidRPr="002C6AE6">
        <w:rPr>
          <w:rFonts w:ascii="Abadi" w:hAnsi="Abadi"/>
          <w:sz w:val="28"/>
          <w:szCs w:val="28"/>
        </w:rPr>
        <w:t>2. Special protection shall be provided for:</w:t>
      </w:r>
    </w:p>
    <w:p w14:paraId="5CDE2AE1" w14:textId="5920C88C" w:rsidR="005F199C" w:rsidRPr="002C6AE6" w:rsidRDefault="005F199C" w:rsidP="003E4A9F">
      <w:pPr>
        <w:rPr>
          <w:rFonts w:ascii="Abadi" w:hAnsi="Abadi"/>
          <w:sz w:val="28"/>
          <w:szCs w:val="28"/>
        </w:rPr>
      </w:pPr>
      <w:r w:rsidRPr="002C6AE6">
        <w:rPr>
          <w:rFonts w:ascii="Abadi" w:hAnsi="Abadi"/>
          <w:sz w:val="28"/>
          <w:szCs w:val="28"/>
        </w:rPr>
        <w:t xml:space="preserve">   a. minors</w:t>
      </w:r>
      <w:r w:rsidR="003E4A9F">
        <w:rPr>
          <w:rFonts w:ascii="Abadi" w:hAnsi="Abadi"/>
          <w:sz w:val="28"/>
          <w:szCs w:val="28"/>
        </w:rPr>
        <w:br/>
      </w:r>
      <w:r w:rsidRPr="002C6AE6">
        <w:rPr>
          <w:rFonts w:ascii="Abadi" w:hAnsi="Abadi"/>
          <w:sz w:val="28"/>
          <w:szCs w:val="28"/>
        </w:rPr>
        <w:t xml:space="preserve">   b. vulnerable persons</w:t>
      </w:r>
    </w:p>
    <w:p w14:paraId="521FD4A0" w14:textId="77777777" w:rsidR="005F199C" w:rsidRPr="002C6AE6" w:rsidRDefault="005F199C" w:rsidP="003E4A9F">
      <w:pPr>
        <w:rPr>
          <w:rFonts w:ascii="Abadi" w:hAnsi="Abadi"/>
          <w:sz w:val="28"/>
          <w:szCs w:val="28"/>
        </w:rPr>
      </w:pPr>
    </w:p>
    <w:p w14:paraId="2A2CE4A1" w14:textId="77777777" w:rsidR="005F199C" w:rsidRPr="002C6AE6" w:rsidRDefault="005F199C" w:rsidP="003E4A9F">
      <w:pPr>
        <w:rPr>
          <w:rFonts w:ascii="Abadi" w:hAnsi="Abadi"/>
          <w:b/>
          <w:bCs/>
          <w:sz w:val="28"/>
          <w:szCs w:val="28"/>
        </w:rPr>
      </w:pPr>
      <w:r w:rsidRPr="002C6AE6">
        <w:rPr>
          <w:rFonts w:ascii="Abadi" w:hAnsi="Abadi"/>
          <w:b/>
          <w:bCs/>
          <w:sz w:val="28"/>
          <w:szCs w:val="28"/>
        </w:rPr>
        <w:t>Section 10 — Searches in Custody</w:t>
      </w:r>
    </w:p>
    <w:p w14:paraId="174BBA8D" w14:textId="77777777" w:rsidR="005F199C" w:rsidRPr="002C6AE6" w:rsidRDefault="005F199C" w:rsidP="003E4A9F">
      <w:pPr>
        <w:rPr>
          <w:rFonts w:ascii="Abadi" w:hAnsi="Abadi"/>
          <w:sz w:val="28"/>
          <w:szCs w:val="28"/>
        </w:rPr>
      </w:pPr>
      <w:r w:rsidRPr="002C6AE6">
        <w:rPr>
          <w:rFonts w:ascii="Abadi" w:hAnsi="Abadi"/>
          <w:sz w:val="28"/>
          <w:szCs w:val="28"/>
        </w:rPr>
        <w:t>1. Searches of a detained person shall be:</w:t>
      </w:r>
    </w:p>
    <w:p w14:paraId="1C632DB7" w14:textId="3310AEDC" w:rsidR="005F199C" w:rsidRPr="002C6AE6" w:rsidRDefault="005F199C" w:rsidP="003E4A9F">
      <w:pPr>
        <w:rPr>
          <w:rFonts w:ascii="Abadi" w:hAnsi="Abadi"/>
          <w:sz w:val="28"/>
          <w:szCs w:val="28"/>
        </w:rPr>
      </w:pPr>
      <w:r w:rsidRPr="002C6AE6">
        <w:rPr>
          <w:rFonts w:ascii="Abadi" w:hAnsi="Abadi"/>
          <w:sz w:val="28"/>
          <w:szCs w:val="28"/>
        </w:rPr>
        <w:t xml:space="preserve">   a. lawful</w:t>
      </w:r>
      <w:r w:rsidR="003E4A9F">
        <w:rPr>
          <w:rFonts w:ascii="Abadi" w:hAnsi="Abadi"/>
          <w:sz w:val="28"/>
          <w:szCs w:val="28"/>
        </w:rPr>
        <w:br/>
      </w:r>
      <w:r w:rsidRPr="002C6AE6">
        <w:rPr>
          <w:rFonts w:ascii="Abadi" w:hAnsi="Abadi"/>
          <w:sz w:val="28"/>
          <w:szCs w:val="28"/>
        </w:rPr>
        <w:t xml:space="preserve">   b. necessary</w:t>
      </w:r>
      <w:r w:rsidR="003E4A9F">
        <w:rPr>
          <w:rFonts w:ascii="Abadi" w:hAnsi="Abadi"/>
          <w:sz w:val="28"/>
          <w:szCs w:val="28"/>
        </w:rPr>
        <w:br/>
      </w:r>
      <w:r w:rsidRPr="002C6AE6">
        <w:rPr>
          <w:rFonts w:ascii="Abadi" w:hAnsi="Abadi"/>
          <w:sz w:val="28"/>
          <w:szCs w:val="28"/>
        </w:rPr>
        <w:t xml:space="preserve">   c. proportionate</w:t>
      </w:r>
    </w:p>
    <w:p w14:paraId="23DD73DD" w14:textId="77777777" w:rsidR="005F199C" w:rsidRPr="002C6AE6" w:rsidRDefault="005F199C" w:rsidP="003E4A9F">
      <w:pPr>
        <w:rPr>
          <w:rFonts w:ascii="Abadi" w:hAnsi="Abadi"/>
          <w:sz w:val="28"/>
          <w:szCs w:val="28"/>
        </w:rPr>
      </w:pPr>
      <w:r w:rsidRPr="002C6AE6">
        <w:rPr>
          <w:rFonts w:ascii="Abadi" w:hAnsi="Abadi"/>
          <w:sz w:val="28"/>
          <w:szCs w:val="28"/>
        </w:rPr>
        <w:t>2. Intrusive searches require specific lawful justification and shall be recorded.</w:t>
      </w:r>
    </w:p>
    <w:p w14:paraId="01B2A979" w14:textId="77777777" w:rsidR="005F199C" w:rsidRPr="002C6AE6" w:rsidRDefault="005F199C" w:rsidP="003E4A9F">
      <w:pPr>
        <w:rPr>
          <w:rFonts w:ascii="Abadi" w:hAnsi="Abadi"/>
          <w:sz w:val="28"/>
          <w:szCs w:val="28"/>
        </w:rPr>
      </w:pPr>
    </w:p>
    <w:p w14:paraId="3E1C45AC" w14:textId="77777777" w:rsidR="005F199C" w:rsidRPr="002C6AE6" w:rsidRDefault="005F199C" w:rsidP="003E4A9F">
      <w:pPr>
        <w:rPr>
          <w:rFonts w:ascii="Abadi" w:hAnsi="Abadi"/>
          <w:b/>
          <w:bCs/>
          <w:sz w:val="28"/>
          <w:szCs w:val="28"/>
        </w:rPr>
      </w:pPr>
      <w:r w:rsidRPr="002C6AE6">
        <w:rPr>
          <w:rFonts w:ascii="Abadi" w:hAnsi="Abadi"/>
          <w:b/>
          <w:bCs/>
          <w:sz w:val="28"/>
          <w:szCs w:val="28"/>
        </w:rPr>
        <w:t>Section 11 — Documentation of Detention</w:t>
      </w:r>
    </w:p>
    <w:p w14:paraId="5DA9B299" w14:textId="77777777" w:rsidR="005F199C" w:rsidRPr="002C6AE6" w:rsidRDefault="005F199C" w:rsidP="003E4A9F">
      <w:pPr>
        <w:rPr>
          <w:rFonts w:ascii="Abadi" w:hAnsi="Abadi"/>
          <w:sz w:val="28"/>
          <w:szCs w:val="28"/>
        </w:rPr>
      </w:pPr>
      <w:r w:rsidRPr="002C6AE6">
        <w:rPr>
          <w:rFonts w:ascii="Abadi" w:hAnsi="Abadi"/>
          <w:sz w:val="28"/>
          <w:szCs w:val="28"/>
        </w:rPr>
        <w:t>1. A detention record shall be created and maintained, including:</w:t>
      </w:r>
    </w:p>
    <w:p w14:paraId="0CC4CA8A" w14:textId="544E0FD6" w:rsidR="005F199C" w:rsidRPr="002C6AE6" w:rsidRDefault="005F199C" w:rsidP="003E4A9F">
      <w:pPr>
        <w:rPr>
          <w:rFonts w:ascii="Abadi" w:hAnsi="Abadi"/>
          <w:sz w:val="28"/>
          <w:szCs w:val="28"/>
        </w:rPr>
      </w:pPr>
      <w:r w:rsidRPr="002C6AE6">
        <w:rPr>
          <w:rFonts w:ascii="Abadi" w:hAnsi="Abadi"/>
          <w:sz w:val="28"/>
          <w:szCs w:val="28"/>
        </w:rPr>
        <w:t xml:space="preserve">   a. identity of the detained person</w:t>
      </w:r>
      <w:r w:rsidR="003E4A9F">
        <w:rPr>
          <w:rFonts w:ascii="Abadi" w:hAnsi="Abadi"/>
          <w:sz w:val="28"/>
          <w:szCs w:val="28"/>
        </w:rPr>
        <w:br/>
      </w:r>
      <w:r w:rsidRPr="002C6AE6">
        <w:rPr>
          <w:rFonts w:ascii="Abadi" w:hAnsi="Abadi"/>
          <w:sz w:val="28"/>
          <w:szCs w:val="28"/>
        </w:rPr>
        <w:t xml:space="preserve">   b. time and place of detention</w:t>
      </w:r>
      <w:r w:rsidR="003E4A9F">
        <w:rPr>
          <w:rFonts w:ascii="Abadi" w:hAnsi="Abadi"/>
          <w:sz w:val="28"/>
          <w:szCs w:val="28"/>
        </w:rPr>
        <w:br/>
      </w:r>
      <w:r w:rsidRPr="002C6AE6">
        <w:rPr>
          <w:rFonts w:ascii="Abadi" w:hAnsi="Abadi"/>
          <w:sz w:val="28"/>
          <w:szCs w:val="28"/>
        </w:rPr>
        <w:t xml:space="preserve">   c. identity of officers involved</w:t>
      </w:r>
      <w:r w:rsidR="003E4A9F">
        <w:rPr>
          <w:rFonts w:ascii="Abadi" w:hAnsi="Abadi"/>
          <w:sz w:val="28"/>
          <w:szCs w:val="28"/>
        </w:rPr>
        <w:br/>
      </w:r>
      <w:r w:rsidRPr="002C6AE6">
        <w:rPr>
          <w:rFonts w:ascii="Abadi" w:hAnsi="Abadi"/>
          <w:sz w:val="28"/>
          <w:szCs w:val="28"/>
        </w:rPr>
        <w:t xml:space="preserve">   d. legal basis for detention</w:t>
      </w:r>
      <w:r w:rsidR="003E4A9F">
        <w:rPr>
          <w:rFonts w:ascii="Abadi" w:hAnsi="Abadi"/>
          <w:sz w:val="28"/>
          <w:szCs w:val="28"/>
        </w:rPr>
        <w:br/>
      </w:r>
      <w:r w:rsidRPr="002C6AE6">
        <w:rPr>
          <w:rFonts w:ascii="Abadi" w:hAnsi="Abadi"/>
          <w:sz w:val="28"/>
          <w:szCs w:val="28"/>
        </w:rPr>
        <w:t xml:space="preserve">   e. all movements and actions taken</w:t>
      </w:r>
    </w:p>
    <w:p w14:paraId="749AC840" w14:textId="77777777" w:rsidR="005F199C" w:rsidRPr="002C6AE6" w:rsidRDefault="005F199C" w:rsidP="003E4A9F">
      <w:pPr>
        <w:rPr>
          <w:rFonts w:ascii="Abadi" w:hAnsi="Abadi"/>
          <w:sz w:val="28"/>
          <w:szCs w:val="28"/>
        </w:rPr>
      </w:pPr>
      <w:r w:rsidRPr="002C6AE6">
        <w:rPr>
          <w:rFonts w:ascii="Abadi" w:hAnsi="Abadi"/>
          <w:sz w:val="28"/>
          <w:szCs w:val="28"/>
        </w:rPr>
        <w:t>2. The record shall be accessible for review.</w:t>
      </w:r>
    </w:p>
    <w:p w14:paraId="71014153" w14:textId="77777777" w:rsidR="005F199C" w:rsidRPr="002C6AE6" w:rsidRDefault="005F199C" w:rsidP="003E4A9F">
      <w:pPr>
        <w:rPr>
          <w:rFonts w:ascii="Abadi" w:hAnsi="Abadi"/>
          <w:sz w:val="28"/>
          <w:szCs w:val="28"/>
        </w:rPr>
      </w:pPr>
    </w:p>
    <w:p w14:paraId="5833F394" w14:textId="77777777" w:rsidR="005F199C" w:rsidRPr="002C6AE6" w:rsidRDefault="005F199C" w:rsidP="003E4A9F">
      <w:pPr>
        <w:rPr>
          <w:rFonts w:ascii="Abadi" w:hAnsi="Abadi"/>
          <w:b/>
          <w:bCs/>
          <w:sz w:val="28"/>
          <w:szCs w:val="28"/>
        </w:rPr>
      </w:pPr>
      <w:r w:rsidRPr="002C6AE6">
        <w:rPr>
          <w:rFonts w:ascii="Abadi" w:hAnsi="Abadi"/>
          <w:b/>
          <w:bCs/>
          <w:sz w:val="28"/>
          <w:szCs w:val="28"/>
        </w:rPr>
        <w:t>Section 12 — Right to Challenge Detention</w:t>
      </w:r>
    </w:p>
    <w:p w14:paraId="5C145A4B" w14:textId="77777777" w:rsidR="005F199C" w:rsidRPr="002C6AE6" w:rsidRDefault="005F199C" w:rsidP="003E4A9F">
      <w:pPr>
        <w:rPr>
          <w:rFonts w:ascii="Abadi" w:hAnsi="Abadi"/>
          <w:sz w:val="28"/>
          <w:szCs w:val="28"/>
        </w:rPr>
      </w:pPr>
      <w:r w:rsidRPr="002C6AE6">
        <w:rPr>
          <w:rFonts w:ascii="Abadi" w:hAnsi="Abadi"/>
          <w:sz w:val="28"/>
          <w:szCs w:val="28"/>
        </w:rPr>
        <w:t>1. Any detained person may challenge the legality of detention at any time.</w:t>
      </w:r>
    </w:p>
    <w:p w14:paraId="13D8CDCF" w14:textId="77777777" w:rsidR="005F199C" w:rsidRPr="002C6AE6" w:rsidRDefault="005F199C" w:rsidP="003E4A9F">
      <w:pPr>
        <w:rPr>
          <w:rFonts w:ascii="Abadi" w:hAnsi="Abadi"/>
          <w:sz w:val="28"/>
          <w:szCs w:val="28"/>
        </w:rPr>
      </w:pPr>
      <w:r w:rsidRPr="002C6AE6">
        <w:rPr>
          <w:rFonts w:ascii="Abadi" w:hAnsi="Abadi"/>
          <w:sz w:val="28"/>
          <w:szCs w:val="28"/>
        </w:rPr>
        <w:t>2. Courts shall provide immediate hearing and remedy where detention is unlawful.</w:t>
      </w:r>
    </w:p>
    <w:p w14:paraId="7F5C3A83" w14:textId="77777777" w:rsidR="005F199C" w:rsidRPr="002C6AE6" w:rsidRDefault="005F199C" w:rsidP="003E4A9F">
      <w:pPr>
        <w:rPr>
          <w:rFonts w:ascii="Abadi" w:hAnsi="Abadi"/>
          <w:sz w:val="28"/>
          <w:szCs w:val="28"/>
        </w:rPr>
      </w:pPr>
    </w:p>
    <w:p w14:paraId="103DBC43" w14:textId="77777777" w:rsidR="005F199C" w:rsidRPr="002C6AE6" w:rsidRDefault="005F199C" w:rsidP="003E4A9F">
      <w:pPr>
        <w:rPr>
          <w:rFonts w:ascii="Abadi" w:hAnsi="Abadi"/>
          <w:b/>
          <w:bCs/>
          <w:sz w:val="28"/>
          <w:szCs w:val="28"/>
        </w:rPr>
      </w:pPr>
      <w:r w:rsidRPr="002C6AE6">
        <w:rPr>
          <w:rFonts w:ascii="Abadi" w:hAnsi="Abadi"/>
          <w:b/>
          <w:bCs/>
          <w:sz w:val="28"/>
          <w:szCs w:val="28"/>
        </w:rPr>
        <w:t>Section 13 — Release</w:t>
      </w:r>
    </w:p>
    <w:p w14:paraId="2B6C15CE" w14:textId="77777777" w:rsidR="005F199C" w:rsidRPr="002C6AE6" w:rsidRDefault="005F199C" w:rsidP="003E4A9F">
      <w:pPr>
        <w:rPr>
          <w:rFonts w:ascii="Abadi" w:hAnsi="Abadi"/>
          <w:sz w:val="28"/>
          <w:szCs w:val="28"/>
        </w:rPr>
      </w:pPr>
      <w:r w:rsidRPr="002C6AE6">
        <w:rPr>
          <w:rFonts w:ascii="Abadi" w:hAnsi="Abadi"/>
          <w:sz w:val="28"/>
          <w:szCs w:val="28"/>
        </w:rPr>
        <w:t>1. A person shall be released immediately where:</w:t>
      </w:r>
    </w:p>
    <w:p w14:paraId="09E9D534" w14:textId="1E5351A8" w:rsidR="005F199C" w:rsidRPr="002C6AE6" w:rsidRDefault="005F199C" w:rsidP="003E4A9F">
      <w:pPr>
        <w:rPr>
          <w:rFonts w:ascii="Abadi" w:hAnsi="Abadi"/>
          <w:sz w:val="28"/>
          <w:szCs w:val="28"/>
        </w:rPr>
      </w:pPr>
      <w:r w:rsidRPr="002C6AE6">
        <w:rPr>
          <w:rFonts w:ascii="Abadi" w:hAnsi="Abadi"/>
          <w:sz w:val="28"/>
          <w:szCs w:val="28"/>
        </w:rPr>
        <w:t xml:space="preserve">   a. lawful basis is not established</w:t>
      </w:r>
      <w:r w:rsidR="003E4A9F">
        <w:rPr>
          <w:rFonts w:ascii="Abadi" w:hAnsi="Abadi"/>
          <w:sz w:val="28"/>
          <w:szCs w:val="28"/>
        </w:rPr>
        <w:br/>
      </w:r>
      <w:r w:rsidRPr="002C6AE6">
        <w:rPr>
          <w:rFonts w:ascii="Abadi" w:hAnsi="Abadi"/>
          <w:sz w:val="28"/>
          <w:szCs w:val="28"/>
        </w:rPr>
        <w:t xml:space="preserve">   b. required procedures are not followed</w:t>
      </w:r>
      <w:r w:rsidR="003E4A9F">
        <w:rPr>
          <w:rFonts w:ascii="Abadi" w:hAnsi="Abadi"/>
          <w:sz w:val="28"/>
          <w:szCs w:val="28"/>
        </w:rPr>
        <w:br/>
      </w:r>
      <w:r w:rsidRPr="002C6AE6">
        <w:rPr>
          <w:rFonts w:ascii="Abadi" w:hAnsi="Abadi"/>
          <w:sz w:val="28"/>
          <w:szCs w:val="28"/>
        </w:rPr>
        <w:t xml:space="preserve">   c. detention exceeds lawful time limits</w:t>
      </w:r>
    </w:p>
    <w:p w14:paraId="6AA4E43C" w14:textId="77777777" w:rsidR="005F199C" w:rsidRPr="002C6AE6" w:rsidRDefault="005F199C" w:rsidP="003E4A9F">
      <w:pPr>
        <w:rPr>
          <w:rFonts w:ascii="Abadi" w:hAnsi="Abadi"/>
          <w:sz w:val="28"/>
          <w:szCs w:val="28"/>
        </w:rPr>
      </w:pPr>
      <w:r w:rsidRPr="002C6AE6">
        <w:rPr>
          <w:rFonts w:ascii="Abadi" w:hAnsi="Abadi"/>
          <w:sz w:val="28"/>
          <w:szCs w:val="28"/>
        </w:rPr>
        <w:t>2. Release shall not be conditioned on unlawful requirements.</w:t>
      </w:r>
    </w:p>
    <w:p w14:paraId="52D4C26A" w14:textId="77777777" w:rsidR="005F199C" w:rsidRPr="002C6AE6" w:rsidRDefault="005F199C" w:rsidP="003E4A9F">
      <w:pPr>
        <w:rPr>
          <w:rFonts w:ascii="Abadi" w:hAnsi="Abadi"/>
          <w:sz w:val="28"/>
          <w:szCs w:val="28"/>
        </w:rPr>
      </w:pPr>
    </w:p>
    <w:p w14:paraId="47333692" w14:textId="77777777" w:rsidR="005F199C" w:rsidRPr="002C6AE6" w:rsidRDefault="005F199C" w:rsidP="003E4A9F">
      <w:pPr>
        <w:rPr>
          <w:rFonts w:ascii="Abadi" w:hAnsi="Abadi"/>
          <w:b/>
          <w:bCs/>
          <w:sz w:val="28"/>
          <w:szCs w:val="28"/>
        </w:rPr>
      </w:pPr>
      <w:r w:rsidRPr="002C6AE6">
        <w:rPr>
          <w:rFonts w:ascii="Abadi" w:hAnsi="Abadi"/>
          <w:b/>
          <w:bCs/>
          <w:sz w:val="28"/>
          <w:szCs w:val="28"/>
        </w:rPr>
        <w:t>Section 14 — Prohibition of Secret Detention</w:t>
      </w:r>
    </w:p>
    <w:p w14:paraId="12C1659E" w14:textId="77777777" w:rsidR="005F199C" w:rsidRPr="002C6AE6" w:rsidRDefault="005F199C" w:rsidP="003E4A9F">
      <w:pPr>
        <w:rPr>
          <w:rFonts w:ascii="Abadi" w:hAnsi="Abadi"/>
          <w:sz w:val="28"/>
          <w:szCs w:val="28"/>
        </w:rPr>
      </w:pPr>
      <w:r w:rsidRPr="002C6AE6">
        <w:rPr>
          <w:rFonts w:ascii="Abadi" w:hAnsi="Abadi"/>
          <w:sz w:val="28"/>
          <w:szCs w:val="28"/>
        </w:rPr>
        <w:t>1. No person shall be held in undisclosed or unrecorded custody.</w:t>
      </w:r>
    </w:p>
    <w:p w14:paraId="20642B6D" w14:textId="77777777" w:rsidR="005F199C" w:rsidRPr="002C6AE6" w:rsidRDefault="005F199C" w:rsidP="003E4A9F">
      <w:pPr>
        <w:rPr>
          <w:rFonts w:ascii="Abadi" w:hAnsi="Abadi"/>
          <w:sz w:val="28"/>
          <w:szCs w:val="28"/>
        </w:rPr>
      </w:pPr>
      <w:r w:rsidRPr="002C6AE6">
        <w:rPr>
          <w:rFonts w:ascii="Abadi" w:hAnsi="Abadi"/>
          <w:sz w:val="28"/>
          <w:szCs w:val="28"/>
        </w:rPr>
        <w:t>2. All places of detention must be:</w:t>
      </w:r>
    </w:p>
    <w:p w14:paraId="3F840277" w14:textId="5A40100B" w:rsidR="005F199C" w:rsidRPr="002C6AE6" w:rsidRDefault="005F199C" w:rsidP="003E4A9F">
      <w:pPr>
        <w:rPr>
          <w:rFonts w:ascii="Abadi" w:hAnsi="Abadi"/>
          <w:sz w:val="28"/>
          <w:szCs w:val="28"/>
        </w:rPr>
      </w:pPr>
      <w:r w:rsidRPr="002C6AE6">
        <w:rPr>
          <w:rFonts w:ascii="Abadi" w:hAnsi="Abadi"/>
          <w:sz w:val="28"/>
          <w:szCs w:val="28"/>
        </w:rPr>
        <w:t xml:space="preserve">   a. publicly identified</w:t>
      </w:r>
      <w:r w:rsidR="003E4A9F">
        <w:rPr>
          <w:rFonts w:ascii="Abadi" w:hAnsi="Abadi"/>
          <w:sz w:val="28"/>
          <w:szCs w:val="28"/>
        </w:rPr>
        <w:br/>
      </w:r>
      <w:r w:rsidRPr="002C6AE6">
        <w:rPr>
          <w:rFonts w:ascii="Abadi" w:hAnsi="Abadi"/>
          <w:sz w:val="28"/>
          <w:szCs w:val="28"/>
        </w:rPr>
        <w:t xml:space="preserve">   b. subject to inspection</w:t>
      </w:r>
    </w:p>
    <w:p w14:paraId="465F6A1E" w14:textId="77777777" w:rsidR="005F199C" w:rsidRPr="002C6AE6" w:rsidRDefault="005F199C" w:rsidP="003E4A9F">
      <w:pPr>
        <w:rPr>
          <w:rFonts w:ascii="Abadi" w:hAnsi="Abadi"/>
          <w:sz w:val="28"/>
          <w:szCs w:val="28"/>
        </w:rPr>
      </w:pPr>
      <w:r w:rsidRPr="002C6AE6">
        <w:rPr>
          <w:rFonts w:ascii="Abadi" w:hAnsi="Abadi"/>
          <w:sz w:val="28"/>
          <w:szCs w:val="28"/>
        </w:rPr>
        <w:t>3. Secret detention is unlawful and void.</w:t>
      </w:r>
    </w:p>
    <w:p w14:paraId="5576E766" w14:textId="77777777" w:rsidR="005F199C" w:rsidRPr="002C6AE6" w:rsidRDefault="005F199C" w:rsidP="003E4A9F">
      <w:pPr>
        <w:rPr>
          <w:rFonts w:ascii="Abadi" w:hAnsi="Abadi"/>
          <w:sz w:val="28"/>
          <w:szCs w:val="28"/>
        </w:rPr>
      </w:pPr>
    </w:p>
    <w:p w14:paraId="4D98207A" w14:textId="77777777" w:rsidR="005F199C" w:rsidRPr="002C6AE6" w:rsidRDefault="005F199C" w:rsidP="003E4A9F">
      <w:pPr>
        <w:rPr>
          <w:rFonts w:ascii="Abadi" w:hAnsi="Abadi"/>
          <w:b/>
          <w:bCs/>
          <w:sz w:val="28"/>
          <w:szCs w:val="28"/>
        </w:rPr>
      </w:pPr>
      <w:r w:rsidRPr="002C6AE6">
        <w:rPr>
          <w:rFonts w:ascii="Abadi" w:hAnsi="Abadi"/>
          <w:b/>
          <w:bCs/>
          <w:sz w:val="28"/>
          <w:szCs w:val="28"/>
        </w:rPr>
        <w:t>Section 15 — Accountability</w:t>
      </w:r>
    </w:p>
    <w:p w14:paraId="6022BBCA" w14:textId="77777777" w:rsidR="005F199C" w:rsidRPr="002C6AE6" w:rsidRDefault="005F199C" w:rsidP="003E4A9F">
      <w:pPr>
        <w:rPr>
          <w:rFonts w:ascii="Abadi" w:hAnsi="Abadi"/>
          <w:sz w:val="28"/>
          <w:szCs w:val="28"/>
        </w:rPr>
      </w:pPr>
      <w:r w:rsidRPr="002C6AE6">
        <w:rPr>
          <w:rFonts w:ascii="Abadi" w:hAnsi="Abadi"/>
          <w:sz w:val="28"/>
          <w:szCs w:val="28"/>
        </w:rPr>
        <w:t>1. Any officer who:</w:t>
      </w:r>
    </w:p>
    <w:p w14:paraId="39FF6D2B" w14:textId="7669A9BF" w:rsidR="005F199C" w:rsidRPr="002C6AE6" w:rsidRDefault="005F199C" w:rsidP="003E4A9F">
      <w:pPr>
        <w:rPr>
          <w:rFonts w:ascii="Abadi" w:hAnsi="Abadi"/>
          <w:sz w:val="28"/>
          <w:szCs w:val="28"/>
        </w:rPr>
      </w:pPr>
      <w:r w:rsidRPr="002C6AE6">
        <w:rPr>
          <w:rFonts w:ascii="Abadi" w:hAnsi="Abadi"/>
          <w:sz w:val="28"/>
          <w:szCs w:val="28"/>
        </w:rPr>
        <w:t xml:space="preserve">   a. detains without lawful authority</w:t>
      </w:r>
      <w:r w:rsidR="003E4A9F">
        <w:rPr>
          <w:rFonts w:ascii="Abadi" w:hAnsi="Abadi"/>
          <w:sz w:val="28"/>
          <w:szCs w:val="28"/>
        </w:rPr>
        <w:br/>
      </w:r>
      <w:r w:rsidRPr="002C6AE6">
        <w:rPr>
          <w:rFonts w:ascii="Abadi" w:hAnsi="Abadi"/>
          <w:sz w:val="28"/>
          <w:szCs w:val="28"/>
        </w:rPr>
        <w:t xml:space="preserve">   b. fails to record detention</w:t>
      </w:r>
      <w:r w:rsidR="003E4A9F">
        <w:rPr>
          <w:rFonts w:ascii="Abadi" w:hAnsi="Abadi"/>
          <w:sz w:val="28"/>
          <w:szCs w:val="28"/>
        </w:rPr>
        <w:br/>
      </w:r>
      <w:r w:rsidRPr="002C6AE6">
        <w:rPr>
          <w:rFonts w:ascii="Abadi" w:hAnsi="Abadi"/>
          <w:sz w:val="28"/>
          <w:szCs w:val="28"/>
        </w:rPr>
        <w:t xml:space="preserve">   c. violates rights under this Article</w:t>
      </w:r>
    </w:p>
    <w:p w14:paraId="170BCECF" w14:textId="77777777" w:rsidR="005F199C" w:rsidRPr="002C6AE6" w:rsidRDefault="005F199C" w:rsidP="003E4A9F">
      <w:pPr>
        <w:rPr>
          <w:rFonts w:ascii="Abadi" w:hAnsi="Abadi"/>
          <w:sz w:val="28"/>
          <w:szCs w:val="28"/>
        </w:rPr>
      </w:pPr>
      <w:r w:rsidRPr="002C6AE6">
        <w:rPr>
          <w:rFonts w:ascii="Abadi" w:hAnsi="Abadi"/>
          <w:sz w:val="28"/>
          <w:szCs w:val="28"/>
        </w:rPr>
        <w:t xml:space="preserve">   shall be subject to:</w:t>
      </w:r>
    </w:p>
    <w:p w14:paraId="3000574E" w14:textId="65A230C8" w:rsidR="005F199C" w:rsidRPr="002C6AE6" w:rsidRDefault="005F199C" w:rsidP="003E4A9F">
      <w:pPr>
        <w:rPr>
          <w:rFonts w:ascii="Abadi" w:hAnsi="Abadi"/>
          <w:sz w:val="28"/>
          <w:szCs w:val="28"/>
        </w:rPr>
      </w:pPr>
      <w:r w:rsidRPr="002C6AE6">
        <w:rPr>
          <w:rFonts w:ascii="Abadi" w:hAnsi="Abadi"/>
          <w:sz w:val="28"/>
          <w:szCs w:val="28"/>
        </w:rPr>
        <w:t xml:space="preserve">   </w:t>
      </w:r>
      <w:proofErr w:type="spellStart"/>
      <w:r w:rsidRPr="002C6AE6">
        <w:rPr>
          <w:rFonts w:ascii="Abadi" w:hAnsi="Abadi"/>
          <w:sz w:val="28"/>
          <w:szCs w:val="28"/>
        </w:rPr>
        <w:t>i</w:t>
      </w:r>
      <w:proofErr w:type="spellEnd"/>
      <w:r w:rsidRPr="002C6AE6">
        <w:rPr>
          <w:rFonts w:ascii="Abadi" w:hAnsi="Abadi"/>
          <w:sz w:val="28"/>
          <w:szCs w:val="28"/>
        </w:rPr>
        <w:t>. removal from office</w:t>
      </w:r>
      <w:r w:rsidR="003E4A9F">
        <w:rPr>
          <w:rFonts w:ascii="Abadi" w:hAnsi="Abadi"/>
          <w:sz w:val="28"/>
          <w:szCs w:val="28"/>
        </w:rPr>
        <w:br/>
      </w:r>
      <w:r w:rsidRPr="002C6AE6">
        <w:rPr>
          <w:rFonts w:ascii="Abadi" w:hAnsi="Abadi"/>
          <w:sz w:val="28"/>
          <w:szCs w:val="28"/>
        </w:rPr>
        <w:t xml:space="preserve">   ii. civil liability</w:t>
      </w:r>
      <w:r w:rsidR="003E4A9F">
        <w:rPr>
          <w:rFonts w:ascii="Abadi" w:hAnsi="Abadi"/>
          <w:sz w:val="28"/>
          <w:szCs w:val="28"/>
        </w:rPr>
        <w:br/>
      </w:r>
      <w:r w:rsidRPr="002C6AE6">
        <w:rPr>
          <w:rFonts w:ascii="Abadi" w:hAnsi="Abadi"/>
          <w:sz w:val="28"/>
          <w:szCs w:val="28"/>
        </w:rPr>
        <w:t xml:space="preserve">   iii. criminal liability where applicable</w:t>
      </w:r>
    </w:p>
    <w:p w14:paraId="18222B79" w14:textId="77777777" w:rsidR="005F199C" w:rsidRPr="002C6AE6" w:rsidRDefault="005F199C" w:rsidP="003E4A9F">
      <w:pPr>
        <w:rPr>
          <w:rFonts w:ascii="Abadi" w:hAnsi="Abadi"/>
          <w:sz w:val="28"/>
          <w:szCs w:val="28"/>
        </w:rPr>
      </w:pPr>
    </w:p>
    <w:p w14:paraId="71EA7627" w14:textId="77777777" w:rsidR="005F199C" w:rsidRPr="002C6AE6" w:rsidRDefault="005F199C" w:rsidP="003E4A9F">
      <w:pPr>
        <w:rPr>
          <w:rFonts w:ascii="Abadi" w:hAnsi="Abadi"/>
          <w:b/>
          <w:bCs/>
          <w:sz w:val="28"/>
          <w:szCs w:val="28"/>
        </w:rPr>
      </w:pPr>
      <w:r w:rsidRPr="002C6AE6">
        <w:rPr>
          <w:rFonts w:ascii="Abadi" w:hAnsi="Abadi"/>
          <w:b/>
          <w:bCs/>
          <w:sz w:val="28"/>
          <w:szCs w:val="28"/>
        </w:rPr>
        <w:t>Section 16 — Exclusion of Unlawful Evidence</w:t>
      </w:r>
    </w:p>
    <w:p w14:paraId="4AC3B505" w14:textId="77777777" w:rsidR="005F199C" w:rsidRPr="002C6AE6" w:rsidRDefault="005F199C" w:rsidP="003E4A9F">
      <w:pPr>
        <w:rPr>
          <w:rFonts w:ascii="Abadi" w:hAnsi="Abadi"/>
          <w:sz w:val="28"/>
          <w:szCs w:val="28"/>
        </w:rPr>
      </w:pPr>
      <w:r w:rsidRPr="002C6AE6">
        <w:rPr>
          <w:rFonts w:ascii="Abadi" w:hAnsi="Abadi"/>
          <w:sz w:val="28"/>
          <w:szCs w:val="28"/>
        </w:rPr>
        <w:t>1. Any evidence obtained through unlawful detention or violation of this Article shall have no legal effect.</w:t>
      </w:r>
    </w:p>
    <w:p w14:paraId="32134E4E" w14:textId="77777777" w:rsidR="005F199C" w:rsidRPr="002C6AE6" w:rsidRDefault="005F199C" w:rsidP="001419AB">
      <w:pPr>
        <w:jc w:val="center"/>
        <w:rPr>
          <w:rFonts w:ascii="Abadi" w:hAnsi="Abadi"/>
          <w:b/>
          <w:bCs/>
          <w:sz w:val="28"/>
          <w:szCs w:val="28"/>
        </w:rPr>
      </w:pPr>
      <w:r w:rsidRPr="002C6AE6">
        <w:rPr>
          <w:rFonts w:ascii="Abadi" w:hAnsi="Abadi"/>
          <w:b/>
          <w:bCs/>
          <w:sz w:val="28"/>
          <w:szCs w:val="28"/>
        </w:rPr>
        <w:lastRenderedPageBreak/>
        <w:t>Section 17 — Principle</w:t>
      </w:r>
    </w:p>
    <w:p w14:paraId="29AFC9B3" w14:textId="77777777" w:rsidR="005F199C" w:rsidRPr="002C6AE6" w:rsidRDefault="005F199C" w:rsidP="005F199C">
      <w:pPr>
        <w:rPr>
          <w:rFonts w:ascii="Abadi" w:hAnsi="Abadi"/>
          <w:sz w:val="28"/>
          <w:szCs w:val="28"/>
        </w:rPr>
      </w:pPr>
      <w:r w:rsidRPr="002C6AE6">
        <w:rPr>
          <w:rFonts w:ascii="Abadi" w:hAnsi="Abadi"/>
          <w:sz w:val="28"/>
          <w:szCs w:val="28"/>
        </w:rPr>
        <w:t xml:space="preserve">Detention in </w:t>
      </w:r>
      <w:proofErr w:type="spellStart"/>
      <w:r w:rsidRPr="002C6AE6">
        <w:rPr>
          <w:rFonts w:ascii="Abadi" w:hAnsi="Abadi"/>
          <w:sz w:val="28"/>
          <w:szCs w:val="28"/>
        </w:rPr>
        <w:t>Jamayka</w:t>
      </w:r>
      <w:proofErr w:type="spellEnd"/>
      <w:r w:rsidRPr="002C6AE6">
        <w:rPr>
          <w:rFonts w:ascii="Abadi" w:hAnsi="Abadi"/>
          <w:sz w:val="28"/>
          <w:szCs w:val="28"/>
        </w:rPr>
        <w:t xml:space="preserve"> shall ensure:</w:t>
      </w:r>
    </w:p>
    <w:p w14:paraId="57D996D1" w14:textId="4019CEF0" w:rsidR="005F199C" w:rsidRPr="002C6AE6" w:rsidRDefault="005F199C" w:rsidP="00E871CF">
      <w:pPr>
        <w:pStyle w:val="ListParagraph"/>
        <w:numPr>
          <w:ilvl w:val="0"/>
          <w:numId w:val="368"/>
        </w:numPr>
        <w:rPr>
          <w:rFonts w:ascii="Abadi" w:hAnsi="Abadi"/>
          <w:sz w:val="28"/>
          <w:szCs w:val="28"/>
        </w:rPr>
      </w:pPr>
      <w:r w:rsidRPr="002C6AE6">
        <w:rPr>
          <w:rFonts w:ascii="Abadi" w:hAnsi="Abadi"/>
          <w:sz w:val="28"/>
          <w:szCs w:val="28"/>
        </w:rPr>
        <w:t>legality</w:t>
      </w:r>
    </w:p>
    <w:p w14:paraId="517BB202" w14:textId="5F94F7ED" w:rsidR="005F199C" w:rsidRPr="002C6AE6" w:rsidRDefault="005F199C" w:rsidP="00E871CF">
      <w:pPr>
        <w:pStyle w:val="ListParagraph"/>
        <w:numPr>
          <w:ilvl w:val="0"/>
          <w:numId w:val="368"/>
        </w:numPr>
        <w:rPr>
          <w:rFonts w:ascii="Abadi" w:hAnsi="Abadi"/>
          <w:sz w:val="28"/>
          <w:szCs w:val="28"/>
        </w:rPr>
      </w:pPr>
      <w:r w:rsidRPr="002C6AE6">
        <w:rPr>
          <w:rFonts w:ascii="Abadi" w:hAnsi="Abadi"/>
          <w:sz w:val="28"/>
          <w:szCs w:val="28"/>
        </w:rPr>
        <w:t>transparency</w:t>
      </w:r>
    </w:p>
    <w:p w14:paraId="1168C7A7" w14:textId="4F104742" w:rsidR="005F199C" w:rsidRPr="002C6AE6" w:rsidRDefault="005F199C" w:rsidP="00E871CF">
      <w:pPr>
        <w:pStyle w:val="ListParagraph"/>
        <w:numPr>
          <w:ilvl w:val="0"/>
          <w:numId w:val="368"/>
        </w:numPr>
        <w:rPr>
          <w:rFonts w:ascii="Abadi" w:hAnsi="Abadi"/>
          <w:sz w:val="28"/>
          <w:szCs w:val="28"/>
        </w:rPr>
      </w:pPr>
      <w:r w:rsidRPr="002C6AE6">
        <w:rPr>
          <w:rFonts w:ascii="Abadi" w:hAnsi="Abadi"/>
          <w:sz w:val="28"/>
          <w:szCs w:val="28"/>
        </w:rPr>
        <w:t>dignity</w:t>
      </w:r>
    </w:p>
    <w:p w14:paraId="7BC00BBC" w14:textId="7C3F514E" w:rsidR="005F199C" w:rsidRPr="002C6AE6" w:rsidRDefault="005F199C" w:rsidP="00E871CF">
      <w:pPr>
        <w:pStyle w:val="ListParagraph"/>
        <w:numPr>
          <w:ilvl w:val="0"/>
          <w:numId w:val="368"/>
        </w:numPr>
        <w:rPr>
          <w:rFonts w:ascii="Abadi" w:hAnsi="Abadi"/>
          <w:sz w:val="28"/>
          <w:szCs w:val="28"/>
        </w:rPr>
      </w:pPr>
      <w:r w:rsidRPr="002C6AE6">
        <w:rPr>
          <w:rFonts w:ascii="Abadi" w:hAnsi="Abadi"/>
          <w:sz w:val="28"/>
          <w:szCs w:val="28"/>
        </w:rPr>
        <w:t>accountability</w:t>
      </w:r>
    </w:p>
    <w:p w14:paraId="6C53D783" w14:textId="4BAB698F" w:rsidR="00D43A04" w:rsidRPr="002C6AE6" w:rsidRDefault="005F199C" w:rsidP="00E871CF">
      <w:pPr>
        <w:pStyle w:val="ListParagraph"/>
        <w:numPr>
          <w:ilvl w:val="0"/>
          <w:numId w:val="368"/>
        </w:numPr>
        <w:rPr>
          <w:rFonts w:ascii="Abadi" w:hAnsi="Abadi"/>
          <w:sz w:val="28"/>
          <w:szCs w:val="28"/>
        </w:rPr>
      </w:pPr>
      <w:r w:rsidRPr="002C6AE6">
        <w:rPr>
          <w:rFonts w:ascii="Abadi" w:hAnsi="Abadi"/>
          <w:sz w:val="28"/>
          <w:szCs w:val="28"/>
        </w:rPr>
        <w:t>immediate access to justice</w:t>
      </w:r>
    </w:p>
    <w:p w14:paraId="26B1D527" w14:textId="0F4B01DA" w:rsidR="00D43A04" w:rsidRPr="002C6AE6" w:rsidRDefault="00D43A04" w:rsidP="00D43A04">
      <w:pPr>
        <w:rPr>
          <w:rFonts w:ascii="Abadi" w:hAnsi="Abadi"/>
          <w:sz w:val="28"/>
          <w:szCs w:val="28"/>
        </w:rPr>
      </w:pPr>
    </w:p>
    <w:p w14:paraId="4B92C303" w14:textId="04A88714" w:rsidR="00D43A04" w:rsidRPr="002C6AE6" w:rsidRDefault="00D43A04" w:rsidP="00D43A04">
      <w:pPr>
        <w:rPr>
          <w:rFonts w:ascii="Abadi" w:hAnsi="Abadi"/>
          <w:sz w:val="28"/>
          <w:szCs w:val="28"/>
        </w:rPr>
      </w:pPr>
    </w:p>
    <w:p w14:paraId="5052B101" w14:textId="77777777" w:rsidR="001419AB" w:rsidRPr="002C6AE6" w:rsidRDefault="001419AB" w:rsidP="00D43A04">
      <w:pPr>
        <w:rPr>
          <w:rFonts w:ascii="Abadi" w:hAnsi="Abadi"/>
          <w:sz w:val="28"/>
          <w:szCs w:val="28"/>
        </w:rPr>
      </w:pPr>
    </w:p>
    <w:p w14:paraId="18E06C35" w14:textId="0C348B69" w:rsidR="00D43A04" w:rsidRPr="002C6AE6" w:rsidRDefault="00D43A04" w:rsidP="00D43A04">
      <w:pPr>
        <w:rPr>
          <w:rFonts w:ascii="Abadi" w:hAnsi="Abadi"/>
          <w:sz w:val="28"/>
          <w:szCs w:val="28"/>
        </w:rPr>
      </w:pPr>
    </w:p>
    <w:p w14:paraId="56D4FCDB" w14:textId="43F542DD" w:rsidR="0080768C" w:rsidRPr="002C6AE6" w:rsidRDefault="0080768C" w:rsidP="00D43A04">
      <w:pPr>
        <w:rPr>
          <w:rFonts w:ascii="Abadi" w:hAnsi="Abadi"/>
          <w:sz w:val="28"/>
          <w:szCs w:val="28"/>
        </w:rPr>
      </w:pPr>
    </w:p>
    <w:p w14:paraId="3312E1F1" w14:textId="7672A33A" w:rsidR="0080768C" w:rsidRPr="002C6AE6" w:rsidRDefault="0080768C" w:rsidP="00D43A04">
      <w:pPr>
        <w:rPr>
          <w:rFonts w:ascii="Abadi" w:hAnsi="Abadi"/>
          <w:sz w:val="28"/>
          <w:szCs w:val="28"/>
        </w:rPr>
      </w:pPr>
    </w:p>
    <w:p w14:paraId="26ECEF9E" w14:textId="6AB14A80" w:rsidR="0080768C" w:rsidRPr="002C6AE6" w:rsidRDefault="0080768C" w:rsidP="00D43A04">
      <w:pPr>
        <w:rPr>
          <w:rFonts w:ascii="Abadi" w:hAnsi="Abadi"/>
          <w:sz w:val="28"/>
          <w:szCs w:val="28"/>
        </w:rPr>
      </w:pPr>
    </w:p>
    <w:p w14:paraId="2E8402FE" w14:textId="1A36463F" w:rsidR="0080768C" w:rsidRDefault="0080768C" w:rsidP="00D43A04">
      <w:pPr>
        <w:rPr>
          <w:rFonts w:ascii="Abadi" w:hAnsi="Abadi"/>
          <w:sz w:val="28"/>
          <w:szCs w:val="28"/>
        </w:rPr>
      </w:pPr>
    </w:p>
    <w:p w14:paraId="2F318D58" w14:textId="1B083420" w:rsidR="003E4A9F" w:rsidRDefault="003E4A9F" w:rsidP="00D43A04">
      <w:pPr>
        <w:rPr>
          <w:rFonts w:ascii="Abadi" w:hAnsi="Abadi"/>
          <w:sz w:val="28"/>
          <w:szCs w:val="28"/>
        </w:rPr>
      </w:pPr>
    </w:p>
    <w:p w14:paraId="24C46A39" w14:textId="1E2BC1D5" w:rsidR="003E4A9F" w:rsidRDefault="003E4A9F" w:rsidP="00D43A04">
      <w:pPr>
        <w:rPr>
          <w:rFonts w:ascii="Abadi" w:hAnsi="Abadi"/>
          <w:sz w:val="28"/>
          <w:szCs w:val="28"/>
        </w:rPr>
      </w:pPr>
    </w:p>
    <w:p w14:paraId="0FB7D9E7" w14:textId="1B2F3E60" w:rsidR="003E4A9F" w:rsidRDefault="003E4A9F" w:rsidP="00D43A04">
      <w:pPr>
        <w:rPr>
          <w:rFonts w:ascii="Abadi" w:hAnsi="Abadi"/>
          <w:sz w:val="28"/>
          <w:szCs w:val="28"/>
        </w:rPr>
      </w:pPr>
    </w:p>
    <w:p w14:paraId="7E7898FA" w14:textId="7391A02F" w:rsidR="003E4A9F" w:rsidRDefault="003E4A9F" w:rsidP="00D43A04">
      <w:pPr>
        <w:rPr>
          <w:rFonts w:ascii="Abadi" w:hAnsi="Abadi"/>
          <w:sz w:val="28"/>
          <w:szCs w:val="28"/>
        </w:rPr>
      </w:pPr>
    </w:p>
    <w:p w14:paraId="34BB2489" w14:textId="0A75602F" w:rsidR="003E4A9F" w:rsidRDefault="003E4A9F" w:rsidP="00D43A04">
      <w:pPr>
        <w:rPr>
          <w:rFonts w:ascii="Abadi" w:hAnsi="Abadi"/>
          <w:sz w:val="28"/>
          <w:szCs w:val="28"/>
        </w:rPr>
      </w:pPr>
    </w:p>
    <w:p w14:paraId="53F79854" w14:textId="5C9BC3A1" w:rsidR="003E4A9F" w:rsidRDefault="003E4A9F" w:rsidP="00D43A04">
      <w:pPr>
        <w:rPr>
          <w:rFonts w:ascii="Abadi" w:hAnsi="Abadi"/>
          <w:sz w:val="28"/>
          <w:szCs w:val="28"/>
        </w:rPr>
      </w:pPr>
    </w:p>
    <w:p w14:paraId="5EACCDA7" w14:textId="265A7B87" w:rsidR="003E4A9F" w:rsidRDefault="003E4A9F" w:rsidP="00D43A04">
      <w:pPr>
        <w:rPr>
          <w:rFonts w:ascii="Abadi" w:hAnsi="Abadi"/>
          <w:sz w:val="28"/>
          <w:szCs w:val="28"/>
        </w:rPr>
      </w:pPr>
    </w:p>
    <w:p w14:paraId="7841A72E" w14:textId="09B7984F" w:rsidR="003E4A9F" w:rsidRDefault="003E4A9F" w:rsidP="00D43A04">
      <w:pPr>
        <w:rPr>
          <w:rFonts w:ascii="Abadi" w:hAnsi="Abadi"/>
          <w:sz w:val="28"/>
          <w:szCs w:val="28"/>
        </w:rPr>
      </w:pPr>
    </w:p>
    <w:p w14:paraId="635AC745" w14:textId="2C9B813A" w:rsidR="003E4A9F" w:rsidRDefault="003E4A9F" w:rsidP="00D43A04">
      <w:pPr>
        <w:rPr>
          <w:rFonts w:ascii="Abadi" w:hAnsi="Abadi"/>
          <w:sz w:val="28"/>
          <w:szCs w:val="28"/>
        </w:rPr>
      </w:pPr>
    </w:p>
    <w:p w14:paraId="64B95BC5" w14:textId="77777777" w:rsidR="003E4A9F" w:rsidRPr="002C6AE6" w:rsidRDefault="003E4A9F" w:rsidP="00D43A04">
      <w:pPr>
        <w:rPr>
          <w:rFonts w:ascii="Abadi" w:hAnsi="Abadi"/>
          <w:sz w:val="28"/>
          <w:szCs w:val="28"/>
        </w:rPr>
      </w:pPr>
    </w:p>
    <w:p w14:paraId="51B42C48" w14:textId="78815D61" w:rsidR="00D43A04" w:rsidRPr="002C6AE6" w:rsidRDefault="00D43A04" w:rsidP="00D43A04">
      <w:pPr>
        <w:rPr>
          <w:rFonts w:ascii="Abadi" w:hAnsi="Abadi"/>
          <w:sz w:val="28"/>
          <w:szCs w:val="28"/>
        </w:rPr>
      </w:pPr>
    </w:p>
    <w:p w14:paraId="15E85A63" w14:textId="77777777" w:rsidR="009B544C" w:rsidRPr="002C6AE6" w:rsidRDefault="009B544C" w:rsidP="00D43A04">
      <w:pPr>
        <w:rPr>
          <w:rFonts w:ascii="Abadi" w:hAnsi="Abadi"/>
          <w:sz w:val="28"/>
          <w:szCs w:val="28"/>
        </w:rPr>
      </w:pPr>
    </w:p>
    <w:p w14:paraId="37A1B5CA" w14:textId="6F034359" w:rsidR="0044036E" w:rsidRPr="002C6AE6" w:rsidRDefault="0044036E" w:rsidP="0044036E">
      <w:pPr>
        <w:jc w:val="center"/>
        <w:rPr>
          <w:rFonts w:ascii="Abadi" w:hAnsi="Abadi"/>
          <w:b/>
          <w:bCs/>
          <w:sz w:val="28"/>
          <w:szCs w:val="28"/>
        </w:rPr>
      </w:pPr>
      <w:r w:rsidRPr="002C6AE6">
        <w:rPr>
          <w:rFonts w:ascii="Abadi" w:hAnsi="Abadi"/>
          <w:b/>
          <w:bCs/>
          <w:sz w:val="28"/>
          <w:szCs w:val="28"/>
        </w:rPr>
        <w:lastRenderedPageBreak/>
        <w:t xml:space="preserve">ARTICLE </w:t>
      </w:r>
      <w:r w:rsidR="00E928AA" w:rsidRPr="002C6AE6">
        <w:rPr>
          <w:rFonts w:ascii="Abadi" w:hAnsi="Abadi"/>
          <w:b/>
          <w:bCs/>
          <w:sz w:val="28"/>
          <w:szCs w:val="28"/>
        </w:rPr>
        <w:t>6</w:t>
      </w:r>
      <w:r w:rsidRPr="002C6AE6">
        <w:rPr>
          <w:rFonts w:ascii="Abadi" w:hAnsi="Abadi"/>
          <w:b/>
          <w:bCs/>
          <w:sz w:val="28"/>
          <w:szCs w:val="28"/>
        </w:rPr>
        <w:t xml:space="preserve"> — COMMERCE, TAXATION, AND ECONOMIC STRUCTURE</w:t>
      </w:r>
    </w:p>
    <w:p w14:paraId="51C7E5FE" w14:textId="77777777" w:rsidR="0044036E" w:rsidRPr="002C6AE6" w:rsidRDefault="0044036E" w:rsidP="0044036E">
      <w:pPr>
        <w:rPr>
          <w:rFonts w:ascii="Abadi" w:hAnsi="Abadi"/>
          <w:sz w:val="28"/>
          <w:szCs w:val="28"/>
        </w:rPr>
      </w:pPr>
    </w:p>
    <w:p w14:paraId="7CCF296C" w14:textId="77777777" w:rsidR="0044036E" w:rsidRPr="002C6AE6" w:rsidRDefault="0044036E" w:rsidP="003E4A9F">
      <w:pPr>
        <w:rPr>
          <w:rFonts w:ascii="Abadi" w:hAnsi="Abadi"/>
          <w:b/>
          <w:bCs/>
          <w:sz w:val="28"/>
          <w:szCs w:val="28"/>
        </w:rPr>
      </w:pPr>
      <w:r w:rsidRPr="002C6AE6">
        <w:rPr>
          <w:rFonts w:ascii="Abadi" w:hAnsi="Abadi"/>
          <w:b/>
          <w:bCs/>
          <w:sz w:val="28"/>
          <w:szCs w:val="28"/>
        </w:rPr>
        <w:t>Section 1 — Purpose of the Economic System</w:t>
      </w:r>
    </w:p>
    <w:p w14:paraId="32750082" w14:textId="77777777" w:rsidR="0044036E" w:rsidRPr="002C6AE6" w:rsidRDefault="0044036E" w:rsidP="003E4A9F">
      <w:pPr>
        <w:rPr>
          <w:rFonts w:ascii="Abadi" w:hAnsi="Abadi"/>
          <w:sz w:val="28"/>
          <w:szCs w:val="28"/>
        </w:rPr>
      </w:pPr>
      <w:r w:rsidRPr="002C6AE6">
        <w:rPr>
          <w:rFonts w:ascii="Abadi" w:hAnsi="Abadi"/>
          <w:sz w:val="28"/>
          <w:szCs w:val="28"/>
        </w:rPr>
        <w:t>1. The economic system exists solely to:</w:t>
      </w:r>
    </w:p>
    <w:p w14:paraId="534F962F" w14:textId="6B46E4FA" w:rsidR="0044036E" w:rsidRPr="002C6AE6" w:rsidRDefault="0044036E" w:rsidP="003E4A9F">
      <w:pPr>
        <w:rPr>
          <w:rFonts w:ascii="Abadi" w:hAnsi="Abadi"/>
          <w:sz w:val="28"/>
          <w:szCs w:val="28"/>
        </w:rPr>
      </w:pPr>
      <w:r w:rsidRPr="002C6AE6">
        <w:rPr>
          <w:rFonts w:ascii="Abadi" w:hAnsi="Abadi"/>
          <w:sz w:val="28"/>
          <w:szCs w:val="28"/>
        </w:rPr>
        <w:t xml:space="preserve">   a. </w:t>
      </w:r>
      <w:proofErr w:type="gramStart"/>
      <w:r w:rsidRPr="002C6AE6">
        <w:rPr>
          <w:rFonts w:ascii="Abadi" w:hAnsi="Abadi"/>
          <w:sz w:val="28"/>
          <w:szCs w:val="28"/>
        </w:rPr>
        <w:t>support</w:t>
      </w:r>
      <w:proofErr w:type="gramEnd"/>
      <w:r w:rsidRPr="002C6AE6">
        <w:rPr>
          <w:rFonts w:ascii="Abadi" w:hAnsi="Abadi"/>
          <w:sz w:val="28"/>
          <w:szCs w:val="28"/>
        </w:rPr>
        <w:t xml:space="preserve"> the wellbeing of the people</w:t>
      </w:r>
      <w:r w:rsidR="003E4A9F">
        <w:rPr>
          <w:rFonts w:ascii="Abadi" w:hAnsi="Abadi"/>
          <w:sz w:val="28"/>
          <w:szCs w:val="28"/>
        </w:rPr>
        <w:br/>
      </w:r>
      <w:r w:rsidRPr="002C6AE6">
        <w:rPr>
          <w:rFonts w:ascii="Abadi" w:hAnsi="Abadi"/>
          <w:sz w:val="28"/>
          <w:szCs w:val="28"/>
        </w:rPr>
        <w:t xml:space="preserve">   b. ensure stability of goods and services</w:t>
      </w:r>
      <w:r w:rsidR="003E4A9F">
        <w:rPr>
          <w:rFonts w:ascii="Abadi" w:hAnsi="Abadi"/>
          <w:sz w:val="28"/>
          <w:szCs w:val="28"/>
        </w:rPr>
        <w:br/>
      </w:r>
      <w:r w:rsidRPr="002C6AE6">
        <w:rPr>
          <w:rFonts w:ascii="Abadi" w:hAnsi="Abadi"/>
          <w:sz w:val="28"/>
          <w:szCs w:val="28"/>
        </w:rPr>
        <w:t xml:space="preserve">   c. maintain fair and lawful exchange</w:t>
      </w:r>
      <w:r w:rsidR="003E4A9F">
        <w:rPr>
          <w:rFonts w:ascii="Abadi" w:hAnsi="Abadi"/>
          <w:sz w:val="28"/>
          <w:szCs w:val="28"/>
        </w:rPr>
        <w:br/>
      </w:r>
      <w:r w:rsidRPr="002C6AE6">
        <w:rPr>
          <w:rFonts w:ascii="Abadi" w:hAnsi="Abadi"/>
          <w:sz w:val="28"/>
          <w:szCs w:val="28"/>
        </w:rPr>
        <w:t xml:space="preserve">   d. prevent exploitation and artificial scarcity</w:t>
      </w:r>
    </w:p>
    <w:p w14:paraId="2F4172F3" w14:textId="77777777" w:rsidR="0044036E" w:rsidRPr="002C6AE6" w:rsidRDefault="0044036E" w:rsidP="003E4A9F">
      <w:pPr>
        <w:rPr>
          <w:rFonts w:ascii="Abadi" w:hAnsi="Abadi"/>
          <w:sz w:val="28"/>
          <w:szCs w:val="28"/>
        </w:rPr>
      </w:pPr>
      <w:r w:rsidRPr="002C6AE6">
        <w:rPr>
          <w:rFonts w:ascii="Abadi" w:hAnsi="Abadi"/>
          <w:sz w:val="28"/>
          <w:szCs w:val="28"/>
        </w:rPr>
        <w:t>2. Economic activity shall serve the people and shall not control or restrict them.</w:t>
      </w:r>
    </w:p>
    <w:p w14:paraId="7CE3A100" w14:textId="77777777" w:rsidR="0044036E" w:rsidRPr="002C6AE6" w:rsidRDefault="0044036E" w:rsidP="003E4A9F">
      <w:pPr>
        <w:rPr>
          <w:rFonts w:ascii="Abadi" w:hAnsi="Abadi"/>
          <w:sz w:val="28"/>
          <w:szCs w:val="28"/>
        </w:rPr>
      </w:pPr>
    </w:p>
    <w:p w14:paraId="50391E92" w14:textId="77777777" w:rsidR="0044036E" w:rsidRPr="002C6AE6" w:rsidRDefault="0044036E" w:rsidP="003E4A9F">
      <w:pPr>
        <w:rPr>
          <w:rFonts w:ascii="Abadi" w:hAnsi="Abadi"/>
          <w:b/>
          <w:bCs/>
          <w:sz w:val="28"/>
          <w:szCs w:val="28"/>
        </w:rPr>
      </w:pPr>
      <w:r w:rsidRPr="002C6AE6">
        <w:rPr>
          <w:rFonts w:ascii="Abadi" w:hAnsi="Abadi"/>
          <w:b/>
          <w:bCs/>
          <w:sz w:val="28"/>
          <w:szCs w:val="28"/>
        </w:rPr>
        <w:t>Section 2 — Lawful Commerce</w:t>
      </w:r>
    </w:p>
    <w:p w14:paraId="3A56B782" w14:textId="77777777" w:rsidR="0044036E" w:rsidRPr="002C6AE6" w:rsidRDefault="0044036E" w:rsidP="003E4A9F">
      <w:pPr>
        <w:rPr>
          <w:rFonts w:ascii="Abadi" w:hAnsi="Abadi"/>
          <w:sz w:val="28"/>
          <w:szCs w:val="28"/>
        </w:rPr>
      </w:pPr>
      <w:r w:rsidRPr="002C6AE6">
        <w:rPr>
          <w:rFonts w:ascii="Abadi" w:hAnsi="Abadi"/>
          <w:sz w:val="28"/>
          <w:szCs w:val="28"/>
        </w:rPr>
        <w:t>1. Commerce is the exchange of goods or services between persons or entities.</w:t>
      </w:r>
    </w:p>
    <w:p w14:paraId="2BCAC25B" w14:textId="77777777" w:rsidR="0044036E" w:rsidRPr="002C6AE6" w:rsidRDefault="0044036E" w:rsidP="003E4A9F">
      <w:pPr>
        <w:rPr>
          <w:rFonts w:ascii="Abadi" w:hAnsi="Abadi"/>
          <w:sz w:val="28"/>
          <w:szCs w:val="28"/>
        </w:rPr>
      </w:pPr>
      <w:r w:rsidRPr="002C6AE6">
        <w:rPr>
          <w:rFonts w:ascii="Abadi" w:hAnsi="Abadi"/>
          <w:sz w:val="28"/>
          <w:szCs w:val="28"/>
        </w:rPr>
        <w:t>2. All commerce shall be:</w:t>
      </w:r>
    </w:p>
    <w:p w14:paraId="12263ED4" w14:textId="79B79530" w:rsidR="0044036E" w:rsidRPr="002C6AE6" w:rsidRDefault="0044036E" w:rsidP="003E4A9F">
      <w:pPr>
        <w:rPr>
          <w:rFonts w:ascii="Abadi" w:hAnsi="Abadi"/>
          <w:sz w:val="28"/>
          <w:szCs w:val="28"/>
        </w:rPr>
      </w:pPr>
      <w:r w:rsidRPr="002C6AE6">
        <w:rPr>
          <w:rFonts w:ascii="Abadi" w:hAnsi="Abadi"/>
          <w:sz w:val="28"/>
          <w:szCs w:val="28"/>
        </w:rPr>
        <w:t xml:space="preserve">   a. voluntary</w:t>
      </w:r>
      <w:r w:rsidR="003E4A9F">
        <w:rPr>
          <w:rFonts w:ascii="Abadi" w:hAnsi="Abadi"/>
          <w:sz w:val="28"/>
          <w:szCs w:val="28"/>
        </w:rPr>
        <w:br/>
      </w:r>
      <w:r w:rsidRPr="002C6AE6">
        <w:rPr>
          <w:rFonts w:ascii="Abadi" w:hAnsi="Abadi"/>
          <w:sz w:val="28"/>
          <w:szCs w:val="28"/>
        </w:rPr>
        <w:t xml:space="preserve">   b. transparent</w:t>
      </w:r>
      <w:r w:rsidR="003E4A9F">
        <w:rPr>
          <w:rFonts w:ascii="Abadi" w:hAnsi="Abadi"/>
          <w:sz w:val="28"/>
          <w:szCs w:val="28"/>
        </w:rPr>
        <w:br/>
      </w:r>
      <w:r w:rsidRPr="002C6AE6">
        <w:rPr>
          <w:rFonts w:ascii="Abadi" w:hAnsi="Abadi"/>
          <w:sz w:val="28"/>
          <w:szCs w:val="28"/>
        </w:rPr>
        <w:t xml:space="preserve">   c. free from deception</w:t>
      </w:r>
    </w:p>
    <w:p w14:paraId="60450F0D" w14:textId="77777777" w:rsidR="0044036E" w:rsidRPr="002C6AE6" w:rsidRDefault="0044036E" w:rsidP="003E4A9F">
      <w:pPr>
        <w:rPr>
          <w:rFonts w:ascii="Abadi" w:hAnsi="Abadi"/>
          <w:sz w:val="28"/>
          <w:szCs w:val="28"/>
        </w:rPr>
      </w:pPr>
      <w:r w:rsidRPr="002C6AE6">
        <w:rPr>
          <w:rFonts w:ascii="Abadi" w:hAnsi="Abadi"/>
          <w:sz w:val="28"/>
          <w:szCs w:val="28"/>
        </w:rPr>
        <w:t>3. Fraud, misrepresentation, and unfair practices are violations of law.</w:t>
      </w:r>
    </w:p>
    <w:p w14:paraId="545F3CDD" w14:textId="77777777" w:rsidR="0044036E" w:rsidRPr="002C6AE6" w:rsidRDefault="0044036E" w:rsidP="003E4A9F">
      <w:pPr>
        <w:rPr>
          <w:rFonts w:ascii="Abadi" w:hAnsi="Abadi"/>
          <w:sz w:val="28"/>
          <w:szCs w:val="28"/>
        </w:rPr>
      </w:pPr>
    </w:p>
    <w:p w14:paraId="12A6B21E" w14:textId="77777777" w:rsidR="0044036E" w:rsidRPr="002C6AE6" w:rsidRDefault="0044036E" w:rsidP="003E4A9F">
      <w:pPr>
        <w:rPr>
          <w:rFonts w:ascii="Abadi" w:hAnsi="Abadi"/>
          <w:b/>
          <w:bCs/>
          <w:sz w:val="28"/>
          <w:szCs w:val="28"/>
        </w:rPr>
      </w:pPr>
      <w:r w:rsidRPr="002C6AE6">
        <w:rPr>
          <w:rFonts w:ascii="Abadi" w:hAnsi="Abadi"/>
          <w:b/>
          <w:bCs/>
          <w:sz w:val="28"/>
          <w:szCs w:val="28"/>
        </w:rPr>
        <w:t>Section 3 — Limitation of Taxation</w:t>
      </w:r>
    </w:p>
    <w:p w14:paraId="200BD9FB" w14:textId="77777777" w:rsidR="0044036E" w:rsidRPr="002C6AE6" w:rsidRDefault="0044036E" w:rsidP="003E4A9F">
      <w:pPr>
        <w:rPr>
          <w:rFonts w:ascii="Abadi" w:hAnsi="Abadi"/>
          <w:sz w:val="28"/>
          <w:szCs w:val="28"/>
        </w:rPr>
      </w:pPr>
      <w:r w:rsidRPr="002C6AE6">
        <w:rPr>
          <w:rFonts w:ascii="Abadi" w:hAnsi="Abadi"/>
          <w:sz w:val="28"/>
          <w:szCs w:val="28"/>
        </w:rPr>
        <w:t>1. Taxation shall be:</w:t>
      </w:r>
    </w:p>
    <w:p w14:paraId="742982FC" w14:textId="0F5FD10C" w:rsidR="0044036E" w:rsidRPr="002C6AE6" w:rsidRDefault="0044036E" w:rsidP="003E4A9F">
      <w:pPr>
        <w:rPr>
          <w:rFonts w:ascii="Abadi" w:hAnsi="Abadi"/>
          <w:sz w:val="28"/>
          <w:szCs w:val="28"/>
        </w:rPr>
      </w:pPr>
      <w:r w:rsidRPr="002C6AE6">
        <w:rPr>
          <w:rFonts w:ascii="Abadi" w:hAnsi="Abadi"/>
          <w:sz w:val="28"/>
          <w:szCs w:val="28"/>
        </w:rPr>
        <w:t xml:space="preserve">   a. limited</w:t>
      </w:r>
      <w:r w:rsidR="003E4A9F">
        <w:rPr>
          <w:rFonts w:ascii="Abadi" w:hAnsi="Abadi"/>
          <w:sz w:val="28"/>
          <w:szCs w:val="28"/>
        </w:rPr>
        <w:br/>
      </w:r>
      <w:r w:rsidRPr="002C6AE6">
        <w:rPr>
          <w:rFonts w:ascii="Abadi" w:hAnsi="Abadi"/>
          <w:sz w:val="28"/>
          <w:szCs w:val="28"/>
        </w:rPr>
        <w:t xml:space="preserve">   b. necessary</w:t>
      </w:r>
      <w:r w:rsidR="003E4A9F">
        <w:rPr>
          <w:rFonts w:ascii="Abadi" w:hAnsi="Abadi"/>
          <w:sz w:val="28"/>
          <w:szCs w:val="28"/>
        </w:rPr>
        <w:br/>
      </w:r>
      <w:r w:rsidRPr="002C6AE6">
        <w:rPr>
          <w:rFonts w:ascii="Abadi" w:hAnsi="Abadi"/>
          <w:sz w:val="28"/>
          <w:szCs w:val="28"/>
        </w:rPr>
        <w:t xml:space="preserve">   c. tied to a defined public purpose</w:t>
      </w:r>
    </w:p>
    <w:p w14:paraId="77930444" w14:textId="77777777" w:rsidR="0044036E" w:rsidRPr="002C6AE6" w:rsidRDefault="0044036E" w:rsidP="003E4A9F">
      <w:pPr>
        <w:rPr>
          <w:rFonts w:ascii="Abadi" w:hAnsi="Abadi"/>
          <w:sz w:val="28"/>
          <w:szCs w:val="28"/>
        </w:rPr>
      </w:pPr>
      <w:r w:rsidRPr="002C6AE6">
        <w:rPr>
          <w:rFonts w:ascii="Abadi" w:hAnsi="Abadi"/>
          <w:sz w:val="28"/>
          <w:szCs w:val="28"/>
        </w:rPr>
        <w:t>2. Taxation shall not exist as a permanent or indefinite burden.</w:t>
      </w:r>
    </w:p>
    <w:p w14:paraId="5E179552" w14:textId="77777777" w:rsidR="0044036E" w:rsidRPr="002C6AE6" w:rsidRDefault="0044036E" w:rsidP="003E4A9F">
      <w:pPr>
        <w:rPr>
          <w:rFonts w:ascii="Abadi" w:hAnsi="Abadi"/>
          <w:sz w:val="28"/>
          <w:szCs w:val="28"/>
        </w:rPr>
      </w:pPr>
      <w:r w:rsidRPr="002C6AE6">
        <w:rPr>
          <w:rFonts w:ascii="Abadi" w:hAnsi="Abadi"/>
          <w:sz w:val="28"/>
          <w:szCs w:val="28"/>
        </w:rPr>
        <w:t>3. Any tax not meeting these conditions is void.</w:t>
      </w:r>
    </w:p>
    <w:p w14:paraId="49C844ED" w14:textId="69E3681D" w:rsidR="0044036E" w:rsidRPr="002C6AE6" w:rsidRDefault="003E4A9F" w:rsidP="003E4A9F">
      <w:pPr>
        <w:rPr>
          <w:rFonts w:ascii="Abadi" w:hAnsi="Abadi"/>
          <w:sz w:val="28"/>
          <w:szCs w:val="28"/>
        </w:rPr>
      </w:pPr>
      <w:r>
        <w:rPr>
          <w:rFonts w:ascii="Abadi" w:hAnsi="Abadi"/>
          <w:sz w:val="28"/>
          <w:szCs w:val="28"/>
        </w:rPr>
        <w:br/>
      </w:r>
    </w:p>
    <w:p w14:paraId="66989B8E" w14:textId="77777777" w:rsidR="0044036E" w:rsidRPr="002C6AE6" w:rsidRDefault="0044036E" w:rsidP="003E4A9F">
      <w:pPr>
        <w:rPr>
          <w:rFonts w:ascii="Abadi" w:hAnsi="Abadi"/>
          <w:b/>
          <w:bCs/>
          <w:sz w:val="28"/>
          <w:szCs w:val="28"/>
        </w:rPr>
      </w:pPr>
      <w:r w:rsidRPr="002C6AE6">
        <w:rPr>
          <w:rFonts w:ascii="Abadi" w:hAnsi="Abadi"/>
          <w:b/>
          <w:bCs/>
          <w:sz w:val="28"/>
          <w:szCs w:val="28"/>
        </w:rPr>
        <w:lastRenderedPageBreak/>
        <w:t>Section 4 — Structure of Taxation</w:t>
      </w:r>
    </w:p>
    <w:p w14:paraId="07947A9E" w14:textId="77777777" w:rsidR="0044036E" w:rsidRPr="002C6AE6" w:rsidRDefault="0044036E" w:rsidP="003E4A9F">
      <w:pPr>
        <w:rPr>
          <w:rFonts w:ascii="Abadi" w:hAnsi="Abadi"/>
          <w:sz w:val="28"/>
          <w:szCs w:val="28"/>
        </w:rPr>
      </w:pPr>
      <w:r w:rsidRPr="002C6AE6">
        <w:rPr>
          <w:rFonts w:ascii="Abadi" w:hAnsi="Abadi"/>
          <w:sz w:val="28"/>
          <w:szCs w:val="28"/>
        </w:rPr>
        <w:t>1. Taxation applies only to commercial activity.</w:t>
      </w:r>
    </w:p>
    <w:p w14:paraId="6630C5AE" w14:textId="77777777" w:rsidR="0044036E" w:rsidRPr="002C6AE6" w:rsidRDefault="0044036E" w:rsidP="003E4A9F">
      <w:pPr>
        <w:rPr>
          <w:rFonts w:ascii="Abadi" w:hAnsi="Abadi"/>
          <w:sz w:val="28"/>
          <w:szCs w:val="28"/>
        </w:rPr>
      </w:pPr>
      <w:r w:rsidRPr="002C6AE6">
        <w:rPr>
          <w:rFonts w:ascii="Abadi" w:hAnsi="Abadi"/>
          <w:sz w:val="28"/>
          <w:szCs w:val="28"/>
        </w:rPr>
        <w:t>2. Taxable activity includes:</w:t>
      </w:r>
    </w:p>
    <w:p w14:paraId="71C1A143" w14:textId="14894AEB" w:rsidR="0044036E" w:rsidRPr="002C6AE6" w:rsidRDefault="0044036E" w:rsidP="003E4A9F">
      <w:pPr>
        <w:rPr>
          <w:rFonts w:ascii="Abadi" w:hAnsi="Abadi"/>
          <w:sz w:val="28"/>
          <w:szCs w:val="28"/>
        </w:rPr>
      </w:pPr>
      <w:r w:rsidRPr="002C6AE6">
        <w:rPr>
          <w:rFonts w:ascii="Abadi" w:hAnsi="Abadi"/>
          <w:sz w:val="28"/>
          <w:szCs w:val="28"/>
        </w:rPr>
        <w:t xml:space="preserve">   a. sale of goods or services</w:t>
      </w:r>
      <w:r w:rsidR="003E4A9F">
        <w:rPr>
          <w:rFonts w:ascii="Abadi" w:hAnsi="Abadi"/>
          <w:sz w:val="28"/>
          <w:szCs w:val="28"/>
        </w:rPr>
        <w:br/>
      </w:r>
      <w:r w:rsidRPr="002C6AE6">
        <w:rPr>
          <w:rFonts w:ascii="Abadi" w:hAnsi="Abadi"/>
          <w:sz w:val="28"/>
          <w:szCs w:val="28"/>
        </w:rPr>
        <w:t xml:space="preserve">   b. large-scale transactions</w:t>
      </w:r>
      <w:r w:rsidR="003E4A9F">
        <w:rPr>
          <w:rFonts w:ascii="Abadi" w:hAnsi="Abadi"/>
          <w:sz w:val="28"/>
          <w:szCs w:val="28"/>
        </w:rPr>
        <w:br/>
      </w:r>
      <w:r w:rsidRPr="002C6AE6">
        <w:rPr>
          <w:rFonts w:ascii="Abadi" w:hAnsi="Abadi"/>
          <w:sz w:val="28"/>
          <w:szCs w:val="28"/>
        </w:rPr>
        <w:t xml:space="preserve">   c. business operations meeting defined thresholds</w:t>
      </w:r>
      <w:r w:rsidR="003E4A9F">
        <w:rPr>
          <w:rFonts w:ascii="Abadi" w:hAnsi="Abadi"/>
          <w:sz w:val="28"/>
          <w:szCs w:val="28"/>
        </w:rPr>
        <w:br/>
      </w:r>
      <w:r w:rsidRPr="002C6AE6">
        <w:rPr>
          <w:rFonts w:ascii="Abadi" w:hAnsi="Abadi"/>
          <w:sz w:val="28"/>
          <w:szCs w:val="28"/>
        </w:rPr>
        <w:t xml:space="preserve">   d. import and export activity</w:t>
      </w:r>
    </w:p>
    <w:p w14:paraId="2C5487C5" w14:textId="77777777" w:rsidR="0044036E" w:rsidRPr="002C6AE6" w:rsidRDefault="0044036E" w:rsidP="003E4A9F">
      <w:pPr>
        <w:rPr>
          <w:rFonts w:ascii="Abadi" w:hAnsi="Abadi"/>
          <w:sz w:val="28"/>
          <w:szCs w:val="28"/>
        </w:rPr>
      </w:pPr>
      <w:r w:rsidRPr="002C6AE6">
        <w:rPr>
          <w:rFonts w:ascii="Abadi" w:hAnsi="Abadi"/>
          <w:sz w:val="28"/>
          <w:szCs w:val="28"/>
        </w:rPr>
        <w:t>3. Personal, non-commercial exchanges between individuals shall not be taxed.</w:t>
      </w:r>
    </w:p>
    <w:p w14:paraId="5FBB3DB4" w14:textId="77777777" w:rsidR="0044036E" w:rsidRPr="002C6AE6" w:rsidRDefault="0044036E" w:rsidP="003E4A9F">
      <w:pPr>
        <w:rPr>
          <w:rFonts w:ascii="Abadi" w:hAnsi="Abadi"/>
          <w:sz w:val="28"/>
          <w:szCs w:val="28"/>
        </w:rPr>
      </w:pPr>
    </w:p>
    <w:p w14:paraId="2D3B0AB1" w14:textId="77777777" w:rsidR="0044036E" w:rsidRPr="002C6AE6" w:rsidRDefault="0044036E" w:rsidP="003E4A9F">
      <w:pPr>
        <w:rPr>
          <w:rFonts w:ascii="Abadi" w:hAnsi="Abadi"/>
          <w:b/>
          <w:bCs/>
          <w:sz w:val="28"/>
          <w:szCs w:val="28"/>
        </w:rPr>
      </w:pPr>
      <w:r w:rsidRPr="002C6AE6">
        <w:rPr>
          <w:rFonts w:ascii="Abadi" w:hAnsi="Abadi"/>
          <w:b/>
          <w:bCs/>
          <w:sz w:val="28"/>
          <w:szCs w:val="28"/>
        </w:rPr>
        <w:t>Section 5 — Temporary Wage Taxation</w:t>
      </w:r>
    </w:p>
    <w:p w14:paraId="4D15FC25" w14:textId="77777777" w:rsidR="0044036E" w:rsidRPr="002C6AE6" w:rsidRDefault="0044036E" w:rsidP="003E4A9F">
      <w:pPr>
        <w:rPr>
          <w:rFonts w:ascii="Abadi" w:hAnsi="Abadi"/>
          <w:sz w:val="28"/>
          <w:szCs w:val="28"/>
        </w:rPr>
      </w:pPr>
      <w:r w:rsidRPr="002C6AE6">
        <w:rPr>
          <w:rFonts w:ascii="Abadi" w:hAnsi="Abadi"/>
          <w:sz w:val="28"/>
          <w:szCs w:val="28"/>
        </w:rPr>
        <w:t>1. Taxation on wages or labor is prohibited except under the following conditions:</w:t>
      </w:r>
    </w:p>
    <w:p w14:paraId="751A5614" w14:textId="56750422" w:rsidR="0044036E" w:rsidRPr="002C6AE6" w:rsidRDefault="0044036E" w:rsidP="003E4A9F">
      <w:pPr>
        <w:rPr>
          <w:rFonts w:ascii="Abadi" w:hAnsi="Abadi"/>
          <w:sz w:val="28"/>
          <w:szCs w:val="28"/>
        </w:rPr>
      </w:pPr>
      <w:r w:rsidRPr="002C6AE6">
        <w:rPr>
          <w:rFonts w:ascii="Abadi" w:hAnsi="Abadi"/>
          <w:sz w:val="28"/>
          <w:szCs w:val="28"/>
        </w:rPr>
        <w:t xml:space="preserve">   a. a specific public purpose is defined</w:t>
      </w:r>
      <w:r w:rsidR="003E4A9F">
        <w:rPr>
          <w:rFonts w:ascii="Abadi" w:hAnsi="Abadi"/>
          <w:sz w:val="28"/>
          <w:szCs w:val="28"/>
        </w:rPr>
        <w:br/>
      </w:r>
      <w:r w:rsidRPr="002C6AE6">
        <w:rPr>
          <w:rFonts w:ascii="Abadi" w:hAnsi="Abadi"/>
          <w:sz w:val="28"/>
          <w:szCs w:val="28"/>
        </w:rPr>
        <w:t xml:space="preserve">   b. duration does not exceed two (2) years</w:t>
      </w:r>
      <w:r w:rsidR="003E4A9F">
        <w:rPr>
          <w:rFonts w:ascii="Abadi" w:hAnsi="Abadi"/>
          <w:sz w:val="28"/>
          <w:szCs w:val="28"/>
        </w:rPr>
        <w:br/>
      </w:r>
      <w:r w:rsidRPr="002C6AE6">
        <w:rPr>
          <w:rFonts w:ascii="Abadi" w:hAnsi="Abadi"/>
          <w:sz w:val="28"/>
          <w:szCs w:val="28"/>
        </w:rPr>
        <w:t xml:space="preserve">   c. approval is granted by the people</w:t>
      </w:r>
    </w:p>
    <w:p w14:paraId="0E653C92" w14:textId="77777777" w:rsidR="0044036E" w:rsidRPr="002C6AE6" w:rsidRDefault="0044036E" w:rsidP="003E4A9F">
      <w:pPr>
        <w:rPr>
          <w:rFonts w:ascii="Abadi" w:hAnsi="Abadi"/>
          <w:sz w:val="28"/>
          <w:szCs w:val="28"/>
        </w:rPr>
      </w:pPr>
      <w:r w:rsidRPr="002C6AE6">
        <w:rPr>
          <w:rFonts w:ascii="Abadi" w:hAnsi="Abadi"/>
          <w:sz w:val="28"/>
          <w:szCs w:val="28"/>
        </w:rPr>
        <w:t>2. Upon expiration:</w:t>
      </w:r>
    </w:p>
    <w:p w14:paraId="6AF15146" w14:textId="5CDD7186" w:rsidR="0044036E" w:rsidRPr="002C6AE6" w:rsidRDefault="0044036E" w:rsidP="003E4A9F">
      <w:pPr>
        <w:rPr>
          <w:rFonts w:ascii="Abadi" w:hAnsi="Abadi"/>
          <w:sz w:val="28"/>
          <w:szCs w:val="28"/>
        </w:rPr>
      </w:pPr>
      <w:r w:rsidRPr="002C6AE6">
        <w:rPr>
          <w:rFonts w:ascii="Abadi" w:hAnsi="Abadi"/>
          <w:sz w:val="28"/>
          <w:szCs w:val="28"/>
        </w:rPr>
        <w:t xml:space="preserve">   a. the tax shall cease immediately</w:t>
      </w:r>
      <w:r w:rsidR="003E4A9F">
        <w:rPr>
          <w:rFonts w:ascii="Abadi" w:hAnsi="Abadi"/>
          <w:sz w:val="28"/>
          <w:szCs w:val="28"/>
        </w:rPr>
        <w:br/>
      </w:r>
      <w:r w:rsidRPr="002C6AE6">
        <w:rPr>
          <w:rFonts w:ascii="Abadi" w:hAnsi="Abadi"/>
          <w:sz w:val="28"/>
          <w:szCs w:val="28"/>
        </w:rPr>
        <w:t xml:space="preserve">   b. it shall not be reintroduced for two (2) years</w:t>
      </w:r>
    </w:p>
    <w:p w14:paraId="6BA29175" w14:textId="33A61311" w:rsidR="0044036E" w:rsidRPr="002C6AE6" w:rsidRDefault="0044036E" w:rsidP="003E4A9F">
      <w:pPr>
        <w:rPr>
          <w:rFonts w:ascii="Abadi" w:hAnsi="Abadi"/>
          <w:sz w:val="28"/>
          <w:szCs w:val="28"/>
        </w:rPr>
      </w:pPr>
      <w:r w:rsidRPr="002C6AE6">
        <w:rPr>
          <w:rFonts w:ascii="Abadi" w:hAnsi="Abadi"/>
          <w:sz w:val="28"/>
          <w:szCs w:val="28"/>
        </w:rPr>
        <w:t>3. Any wage tax outside these limits is void.</w:t>
      </w:r>
    </w:p>
    <w:p w14:paraId="56B333E8" w14:textId="77777777" w:rsidR="0044036E" w:rsidRPr="002C6AE6" w:rsidRDefault="0044036E" w:rsidP="003E4A9F">
      <w:pPr>
        <w:rPr>
          <w:rFonts w:ascii="Abadi" w:hAnsi="Abadi"/>
          <w:sz w:val="28"/>
          <w:szCs w:val="28"/>
        </w:rPr>
      </w:pPr>
    </w:p>
    <w:p w14:paraId="33DB359B" w14:textId="77777777" w:rsidR="0044036E" w:rsidRPr="002C6AE6" w:rsidRDefault="0044036E" w:rsidP="003E4A9F">
      <w:pPr>
        <w:rPr>
          <w:rFonts w:ascii="Abadi" w:hAnsi="Abadi"/>
          <w:b/>
          <w:bCs/>
          <w:sz w:val="28"/>
          <w:szCs w:val="28"/>
        </w:rPr>
      </w:pPr>
      <w:r w:rsidRPr="002C6AE6">
        <w:rPr>
          <w:rFonts w:ascii="Abadi" w:hAnsi="Abadi"/>
          <w:b/>
          <w:bCs/>
          <w:sz w:val="28"/>
          <w:szCs w:val="28"/>
        </w:rPr>
        <w:t>Section 6 — Public Approval of Taxation</w:t>
      </w:r>
    </w:p>
    <w:p w14:paraId="7BA44B7B" w14:textId="77777777" w:rsidR="0044036E" w:rsidRPr="002C6AE6" w:rsidRDefault="0044036E" w:rsidP="003E4A9F">
      <w:pPr>
        <w:rPr>
          <w:rFonts w:ascii="Abadi" w:hAnsi="Abadi"/>
          <w:sz w:val="28"/>
          <w:szCs w:val="28"/>
        </w:rPr>
      </w:pPr>
      <w:r w:rsidRPr="002C6AE6">
        <w:rPr>
          <w:rFonts w:ascii="Abadi" w:hAnsi="Abadi"/>
          <w:sz w:val="28"/>
          <w:szCs w:val="28"/>
        </w:rPr>
        <w:t>1. No tax shall exist without approval by the people.</w:t>
      </w:r>
    </w:p>
    <w:p w14:paraId="68F09528" w14:textId="77777777" w:rsidR="0044036E" w:rsidRPr="002C6AE6" w:rsidRDefault="0044036E" w:rsidP="003E4A9F">
      <w:pPr>
        <w:rPr>
          <w:rFonts w:ascii="Abadi" w:hAnsi="Abadi"/>
          <w:sz w:val="28"/>
          <w:szCs w:val="28"/>
        </w:rPr>
      </w:pPr>
      <w:r w:rsidRPr="002C6AE6">
        <w:rPr>
          <w:rFonts w:ascii="Abadi" w:hAnsi="Abadi"/>
          <w:sz w:val="28"/>
          <w:szCs w:val="28"/>
        </w:rPr>
        <w:t>2. Every tax shall state:</w:t>
      </w:r>
    </w:p>
    <w:p w14:paraId="0EBA0004" w14:textId="44309210" w:rsidR="0044036E" w:rsidRPr="002C6AE6" w:rsidRDefault="0044036E" w:rsidP="003E4A9F">
      <w:pPr>
        <w:rPr>
          <w:rFonts w:ascii="Abadi" w:hAnsi="Abadi"/>
          <w:sz w:val="28"/>
          <w:szCs w:val="28"/>
        </w:rPr>
      </w:pPr>
      <w:r w:rsidRPr="002C6AE6">
        <w:rPr>
          <w:rFonts w:ascii="Abadi" w:hAnsi="Abadi"/>
          <w:sz w:val="28"/>
          <w:szCs w:val="28"/>
        </w:rPr>
        <w:t xml:space="preserve">   a. purpose</w:t>
      </w:r>
      <w:r w:rsidR="003E4A9F">
        <w:rPr>
          <w:rFonts w:ascii="Abadi" w:hAnsi="Abadi"/>
          <w:sz w:val="28"/>
          <w:szCs w:val="28"/>
        </w:rPr>
        <w:br/>
      </w:r>
      <w:r w:rsidRPr="002C6AE6">
        <w:rPr>
          <w:rFonts w:ascii="Abadi" w:hAnsi="Abadi"/>
          <w:sz w:val="28"/>
          <w:szCs w:val="28"/>
        </w:rPr>
        <w:t xml:space="preserve">   b. duration</w:t>
      </w:r>
      <w:r w:rsidR="003E4A9F">
        <w:rPr>
          <w:rFonts w:ascii="Abadi" w:hAnsi="Abadi"/>
          <w:sz w:val="28"/>
          <w:szCs w:val="28"/>
        </w:rPr>
        <w:br/>
      </w:r>
      <w:r w:rsidRPr="002C6AE6">
        <w:rPr>
          <w:rFonts w:ascii="Abadi" w:hAnsi="Abadi"/>
          <w:sz w:val="28"/>
          <w:szCs w:val="28"/>
        </w:rPr>
        <w:t xml:space="preserve">   c. expected outcome</w:t>
      </w:r>
    </w:p>
    <w:p w14:paraId="41786D3D" w14:textId="5482A94F" w:rsidR="0044036E" w:rsidRPr="002C6AE6" w:rsidRDefault="0044036E" w:rsidP="003E4A9F">
      <w:pPr>
        <w:rPr>
          <w:rFonts w:ascii="Abadi" w:hAnsi="Abadi"/>
          <w:sz w:val="28"/>
          <w:szCs w:val="28"/>
        </w:rPr>
      </w:pPr>
      <w:r w:rsidRPr="002C6AE6">
        <w:rPr>
          <w:rFonts w:ascii="Abadi" w:hAnsi="Abadi"/>
          <w:sz w:val="28"/>
          <w:szCs w:val="28"/>
        </w:rPr>
        <w:t>3. A tax lacking these elements is void.</w:t>
      </w:r>
    </w:p>
    <w:p w14:paraId="4403A5C3" w14:textId="77777777" w:rsidR="0044036E" w:rsidRPr="002C6AE6" w:rsidRDefault="0044036E" w:rsidP="003E4A9F">
      <w:pPr>
        <w:rPr>
          <w:rFonts w:ascii="Abadi" w:hAnsi="Abadi"/>
          <w:sz w:val="28"/>
          <w:szCs w:val="28"/>
        </w:rPr>
      </w:pPr>
    </w:p>
    <w:p w14:paraId="5AFAF331" w14:textId="77777777" w:rsidR="0044036E" w:rsidRPr="002C6AE6" w:rsidRDefault="0044036E" w:rsidP="003E4A9F">
      <w:pPr>
        <w:rPr>
          <w:rFonts w:ascii="Abadi" w:hAnsi="Abadi"/>
          <w:b/>
          <w:bCs/>
          <w:sz w:val="28"/>
          <w:szCs w:val="28"/>
        </w:rPr>
      </w:pPr>
      <w:r w:rsidRPr="002C6AE6">
        <w:rPr>
          <w:rFonts w:ascii="Abadi" w:hAnsi="Abadi"/>
          <w:b/>
          <w:bCs/>
          <w:sz w:val="28"/>
          <w:szCs w:val="28"/>
        </w:rPr>
        <w:lastRenderedPageBreak/>
        <w:t>Section 7 — Use and Transparency of Public Funds</w:t>
      </w:r>
    </w:p>
    <w:p w14:paraId="68509855" w14:textId="77777777" w:rsidR="0044036E" w:rsidRPr="002C6AE6" w:rsidRDefault="0044036E" w:rsidP="003E4A9F">
      <w:pPr>
        <w:rPr>
          <w:rFonts w:ascii="Abadi" w:hAnsi="Abadi"/>
          <w:sz w:val="28"/>
          <w:szCs w:val="28"/>
        </w:rPr>
      </w:pPr>
      <w:r w:rsidRPr="002C6AE6">
        <w:rPr>
          <w:rFonts w:ascii="Abadi" w:hAnsi="Abadi"/>
          <w:sz w:val="28"/>
          <w:szCs w:val="28"/>
        </w:rPr>
        <w:t>1. Public funds shall be used only for:</w:t>
      </w:r>
    </w:p>
    <w:p w14:paraId="64D4A5AC" w14:textId="78FA4806" w:rsidR="0044036E" w:rsidRPr="002C6AE6" w:rsidRDefault="0044036E" w:rsidP="003E4A9F">
      <w:pPr>
        <w:rPr>
          <w:rFonts w:ascii="Abadi" w:hAnsi="Abadi"/>
          <w:sz w:val="28"/>
          <w:szCs w:val="28"/>
        </w:rPr>
      </w:pPr>
      <w:r w:rsidRPr="002C6AE6">
        <w:rPr>
          <w:rFonts w:ascii="Abadi" w:hAnsi="Abadi"/>
          <w:sz w:val="28"/>
          <w:szCs w:val="28"/>
        </w:rPr>
        <w:t xml:space="preserve">   a. infrastructure</w:t>
      </w:r>
      <w:r w:rsidR="003E4A9F">
        <w:rPr>
          <w:rFonts w:ascii="Abadi" w:hAnsi="Abadi"/>
          <w:sz w:val="28"/>
          <w:szCs w:val="28"/>
        </w:rPr>
        <w:br/>
      </w:r>
      <w:r w:rsidRPr="002C6AE6">
        <w:rPr>
          <w:rFonts w:ascii="Abadi" w:hAnsi="Abadi"/>
          <w:sz w:val="28"/>
          <w:szCs w:val="28"/>
        </w:rPr>
        <w:t xml:space="preserve">   b. public services</w:t>
      </w:r>
      <w:r w:rsidR="003E4A9F">
        <w:rPr>
          <w:rFonts w:ascii="Abadi" w:hAnsi="Abadi"/>
          <w:sz w:val="28"/>
          <w:szCs w:val="28"/>
        </w:rPr>
        <w:br/>
      </w:r>
      <w:r w:rsidRPr="002C6AE6">
        <w:rPr>
          <w:rFonts w:ascii="Abadi" w:hAnsi="Abadi"/>
          <w:sz w:val="28"/>
          <w:szCs w:val="28"/>
        </w:rPr>
        <w:t xml:space="preserve">   c. national development</w:t>
      </w:r>
      <w:r w:rsidR="003E4A9F">
        <w:rPr>
          <w:rFonts w:ascii="Abadi" w:hAnsi="Abadi"/>
          <w:sz w:val="28"/>
          <w:szCs w:val="28"/>
        </w:rPr>
        <w:br/>
      </w:r>
      <w:r w:rsidRPr="002C6AE6">
        <w:rPr>
          <w:rFonts w:ascii="Abadi" w:hAnsi="Abadi"/>
          <w:sz w:val="28"/>
          <w:szCs w:val="28"/>
        </w:rPr>
        <w:t xml:space="preserve">   d. emergency response</w:t>
      </w:r>
    </w:p>
    <w:p w14:paraId="4CE4A242" w14:textId="77777777" w:rsidR="0044036E" w:rsidRPr="002C6AE6" w:rsidRDefault="0044036E" w:rsidP="003E4A9F">
      <w:pPr>
        <w:rPr>
          <w:rFonts w:ascii="Abadi" w:hAnsi="Abadi"/>
          <w:sz w:val="28"/>
          <w:szCs w:val="28"/>
        </w:rPr>
      </w:pPr>
      <w:r w:rsidRPr="002C6AE6">
        <w:rPr>
          <w:rFonts w:ascii="Abadi" w:hAnsi="Abadi"/>
          <w:sz w:val="28"/>
          <w:szCs w:val="28"/>
        </w:rPr>
        <w:t>2. All expenditures shall be:</w:t>
      </w:r>
    </w:p>
    <w:p w14:paraId="5AAB6955" w14:textId="7A895C42" w:rsidR="0044036E" w:rsidRPr="002C6AE6" w:rsidRDefault="0044036E" w:rsidP="003E4A9F">
      <w:pPr>
        <w:rPr>
          <w:rFonts w:ascii="Abadi" w:hAnsi="Abadi"/>
          <w:sz w:val="28"/>
          <w:szCs w:val="28"/>
        </w:rPr>
      </w:pPr>
      <w:r w:rsidRPr="002C6AE6">
        <w:rPr>
          <w:rFonts w:ascii="Abadi" w:hAnsi="Abadi"/>
          <w:sz w:val="28"/>
          <w:szCs w:val="28"/>
        </w:rPr>
        <w:t xml:space="preserve">   a. recorded</w:t>
      </w:r>
      <w:r w:rsidR="003E4A9F">
        <w:rPr>
          <w:rFonts w:ascii="Abadi" w:hAnsi="Abadi"/>
          <w:sz w:val="28"/>
          <w:szCs w:val="28"/>
        </w:rPr>
        <w:br/>
      </w:r>
      <w:r w:rsidRPr="002C6AE6">
        <w:rPr>
          <w:rFonts w:ascii="Abadi" w:hAnsi="Abadi"/>
          <w:sz w:val="28"/>
          <w:szCs w:val="28"/>
        </w:rPr>
        <w:t xml:space="preserve">   b. publicly accessible</w:t>
      </w:r>
    </w:p>
    <w:p w14:paraId="7CF4B81E" w14:textId="77777777" w:rsidR="0044036E" w:rsidRPr="002C6AE6" w:rsidRDefault="0044036E" w:rsidP="003E4A9F">
      <w:pPr>
        <w:rPr>
          <w:rFonts w:ascii="Abadi" w:hAnsi="Abadi"/>
          <w:sz w:val="28"/>
          <w:szCs w:val="28"/>
        </w:rPr>
      </w:pPr>
      <w:r w:rsidRPr="002C6AE6">
        <w:rPr>
          <w:rFonts w:ascii="Abadi" w:hAnsi="Abadi"/>
          <w:sz w:val="28"/>
          <w:szCs w:val="28"/>
        </w:rPr>
        <w:t>3. Unrecorded or undisclosed spending is unlawful and void.</w:t>
      </w:r>
    </w:p>
    <w:p w14:paraId="33FB5C34" w14:textId="77777777" w:rsidR="0044036E" w:rsidRPr="002C6AE6" w:rsidRDefault="0044036E" w:rsidP="003E4A9F">
      <w:pPr>
        <w:rPr>
          <w:rFonts w:ascii="Abadi" w:hAnsi="Abadi"/>
          <w:sz w:val="28"/>
          <w:szCs w:val="28"/>
        </w:rPr>
      </w:pPr>
    </w:p>
    <w:p w14:paraId="4D0D09FC" w14:textId="77777777" w:rsidR="0044036E" w:rsidRPr="002C6AE6" w:rsidRDefault="0044036E" w:rsidP="003E4A9F">
      <w:pPr>
        <w:rPr>
          <w:rFonts w:ascii="Abadi" w:hAnsi="Abadi"/>
          <w:b/>
          <w:bCs/>
          <w:sz w:val="28"/>
          <w:szCs w:val="28"/>
        </w:rPr>
      </w:pPr>
      <w:r w:rsidRPr="002C6AE6">
        <w:rPr>
          <w:rFonts w:ascii="Abadi" w:hAnsi="Abadi"/>
          <w:b/>
          <w:bCs/>
          <w:sz w:val="28"/>
          <w:szCs w:val="28"/>
        </w:rPr>
        <w:t>Section 8 — Currency</w:t>
      </w:r>
    </w:p>
    <w:p w14:paraId="0844F340" w14:textId="77777777" w:rsidR="0044036E" w:rsidRPr="002C6AE6" w:rsidRDefault="0044036E" w:rsidP="003E4A9F">
      <w:pPr>
        <w:rPr>
          <w:rFonts w:ascii="Abadi" w:hAnsi="Abadi"/>
          <w:sz w:val="28"/>
          <w:szCs w:val="28"/>
        </w:rPr>
      </w:pPr>
      <w:r w:rsidRPr="002C6AE6">
        <w:rPr>
          <w:rFonts w:ascii="Abadi" w:hAnsi="Abadi"/>
          <w:sz w:val="28"/>
          <w:szCs w:val="28"/>
        </w:rPr>
        <w:t xml:space="preserve">1. </w:t>
      </w:r>
      <w:proofErr w:type="spellStart"/>
      <w:r w:rsidRPr="002C6AE6">
        <w:rPr>
          <w:rFonts w:ascii="Abadi" w:hAnsi="Abadi"/>
          <w:sz w:val="28"/>
          <w:szCs w:val="28"/>
        </w:rPr>
        <w:t>Jamayka</w:t>
      </w:r>
      <w:proofErr w:type="spellEnd"/>
      <w:r w:rsidRPr="002C6AE6">
        <w:rPr>
          <w:rFonts w:ascii="Abadi" w:hAnsi="Abadi"/>
          <w:sz w:val="28"/>
          <w:szCs w:val="28"/>
        </w:rPr>
        <w:t xml:space="preserve"> shall maintain a national currency under public authority.</w:t>
      </w:r>
    </w:p>
    <w:p w14:paraId="5834848A" w14:textId="77777777" w:rsidR="0044036E" w:rsidRPr="002C6AE6" w:rsidRDefault="0044036E" w:rsidP="003E4A9F">
      <w:pPr>
        <w:rPr>
          <w:rFonts w:ascii="Abadi" w:hAnsi="Abadi"/>
          <w:sz w:val="28"/>
          <w:szCs w:val="28"/>
        </w:rPr>
      </w:pPr>
      <w:r w:rsidRPr="002C6AE6">
        <w:rPr>
          <w:rFonts w:ascii="Abadi" w:hAnsi="Abadi"/>
          <w:sz w:val="28"/>
          <w:szCs w:val="28"/>
        </w:rPr>
        <w:t>2. The currency shall:</w:t>
      </w:r>
    </w:p>
    <w:p w14:paraId="30E4409F" w14:textId="716A3DA8" w:rsidR="0044036E" w:rsidRPr="002C6AE6" w:rsidRDefault="0044036E" w:rsidP="003E4A9F">
      <w:pPr>
        <w:rPr>
          <w:rFonts w:ascii="Abadi" w:hAnsi="Abadi"/>
          <w:sz w:val="28"/>
          <w:szCs w:val="28"/>
        </w:rPr>
      </w:pPr>
      <w:r w:rsidRPr="002C6AE6">
        <w:rPr>
          <w:rFonts w:ascii="Abadi" w:hAnsi="Abadi"/>
          <w:sz w:val="28"/>
          <w:szCs w:val="28"/>
        </w:rPr>
        <w:t xml:space="preserve">   a. </w:t>
      </w:r>
      <w:proofErr w:type="gramStart"/>
      <w:r w:rsidRPr="002C6AE6">
        <w:rPr>
          <w:rFonts w:ascii="Abadi" w:hAnsi="Abadi"/>
          <w:sz w:val="28"/>
          <w:szCs w:val="28"/>
        </w:rPr>
        <w:t>reflect</w:t>
      </w:r>
      <w:proofErr w:type="gramEnd"/>
      <w:r w:rsidRPr="002C6AE6">
        <w:rPr>
          <w:rFonts w:ascii="Abadi" w:hAnsi="Abadi"/>
          <w:sz w:val="28"/>
          <w:szCs w:val="28"/>
        </w:rPr>
        <w:t xml:space="preserve"> real economic value</w:t>
      </w:r>
      <w:r w:rsidR="003E4A9F">
        <w:rPr>
          <w:rFonts w:ascii="Abadi" w:hAnsi="Abadi"/>
          <w:sz w:val="28"/>
          <w:szCs w:val="28"/>
        </w:rPr>
        <w:br/>
      </w:r>
      <w:r w:rsidRPr="002C6AE6">
        <w:rPr>
          <w:rFonts w:ascii="Abadi" w:hAnsi="Abadi"/>
          <w:sz w:val="28"/>
          <w:szCs w:val="28"/>
        </w:rPr>
        <w:t xml:space="preserve">   b. remain stable</w:t>
      </w:r>
      <w:r w:rsidR="003E4A9F">
        <w:rPr>
          <w:rFonts w:ascii="Abadi" w:hAnsi="Abadi"/>
          <w:sz w:val="28"/>
          <w:szCs w:val="28"/>
        </w:rPr>
        <w:br/>
      </w:r>
      <w:r w:rsidRPr="002C6AE6">
        <w:rPr>
          <w:rFonts w:ascii="Abadi" w:hAnsi="Abadi"/>
          <w:sz w:val="28"/>
          <w:szCs w:val="28"/>
        </w:rPr>
        <w:t xml:space="preserve">   c. be free from manipulation</w:t>
      </w:r>
    </w:p>
    <w:p w14:paraId="3F8FEC8D" w14:textId="77777777" w:rsidR="0044036E" w:rsidRPr="002C6AE6" w:rsidRDefault="0044036E" w:rsidP="003E4A9F">
      <w:pPr>
        <w:rPr>
          <w:rFonts w:ascii="Abadi" w:hAnsi="Abadi"/>
          <w:sz w:val="28"/>
          <w:szCs w:val="28"/>
        </w:rPr>
      </w:pPr>
      <w:r w:rsidRPr="002C6AE6">
        <w:rPr>
          <w:rFonts w:ascii="Abadi" w:hAnsi="Abadi"/>
          <w:sz w:val="28"/>
          <w:szCs w:val="28"/>
        </w:rPr>
        <w:t>3. Unauthorized creation or duplication of currency is a criminal violation.</w:t>
      </w:r>
    </w:p>
    <w:p w14:paraId="655ECCC4" w14:textId="77777777" w:rsidR="0044036E" w:rsidRPr="002C6AE6" w:rsidRDefault="0044036E" w:rsidP="003E4A9F">
      <w:pPr>
        <w:rPr>
          <w:rFonts w:ascii="Abadi" w:hAnsi="Abadi"/>
          <w:sz w:val="28"/>
          <w:szCs w:val="28"/>
        </w:rPr>
      </w:pPr>
    </w:p>
    <w:p w14:paraId="00E27843" w14:textId="77777777" w:rsidR="0044036E" w:rsidRPr="002C6AE6" w:rsidRDefault="0044036E" w:rsidP="003E4A9F">
      <w:pPr>
        <w:rPr>
          <w:rFonts w:ascii="Abadi" w:hAnsi="Abadi"/>
          <w:b/>
          <w:bCs/>
          <w:sz w:val="28"/>
          <w:szCs w:val="28"/>
        </w:rPr>
      </w:pPr>
      <w:r w:rsidRPr="002C6AE6">
        <w:rPr>
          <w:rFonts w:ascii="Abadi" w:hAnsi="Abadi"/>
          <w:b/>
          <w:bCs/>
          <w:sz w:val="28"/>
          <w:szCs w:val="28"/>
        </w:rPr>
        <w:t>Section 9 — Banking and Financial Custody</w:t>
      </w:r>
    </w:p>
    <w:p w14:paraId="0B2C5BE3" w14:textId="77777777" w:rsidR="0044036E" w:rsidRPr="002C6AE6" w:rsidRDefault="0044036E" w:rsidP="003E4A9F">
      <w:pPr>
        <w:rPr>
          <w:rFonts w:ascii="Abadi" w:hAnsi="Abadi"/>
          <w:sz w:val="28"/>
          <w:szCs w:val="28"/>
        </w:rPr>
      </w:pPr>
      <w:r w:rsidRPr="002C6AE6">
        <w:rPr>
          <w:rFonts w:ascii="Abadi" w:hAnsi="Abadi"/>
          <w:sz w:val="28"/>
          <w:szCs w:val="28"/>
        </w:rPr>
        <w:t>1. Banking institutions shall operate under public oversight.</w:t>
      </w:r>
    </w:p>
    <w:p w14:paraId="3FCDDA20" w14:textId="77777777" w:rsidR="0044036E" w:rsidRPr="002C6AE6" w:rsidRDefault="0044036E" w:rsidP="003E4A9F">
      <w:pPr>
        <w:rPr>
          <w:rFonts w:ascii="Abadi" w:hAnsi="Abadi"/>
          <w:sz w:val="28"/>
          <w:szCs w:val="28"/>
        </w:rPr>
      </w:pPr>
      <w:r w:rsidRPr="002C6AE6">
        <w:rPr>
          <w:rFonts w:ascii="Abadi" w:hAnsi="Abadi"/>
          <w:sz w:val="28"/>
          <w:szCs w:val="28"/>
        </w:rPr>
        <w:t>2. Banks shall:</w:t>
      </w:r>
    </w:p>
    <w:p w14:paraId="08C8A880" w14:textId="3E4CC66F" w:rsidR="0044036E" w:rsidRPr="002C6AE6" w:rsidRDefault="0044036E" w:rsidP="003E4A9F">
      <w:pPr>
        <w:rPr>
          <w:rFonts w:ascii="Abadi" w:hAnsi="Abadi"/>
          <w:sz w:val="28"/>
          <w:szCs w:val="28"/>
        </w:rPr>
      </w:pPr>
      <w:r w:rsidRPr="002C6AE6">
        <w:rPr>
          <w:rFonts w:ascii="Abadi" w:hAnsi="Abadi"/>
          <w:sz w:val="28"/>
          <w:szCs w:val="28"/>
        </w:rPr>
        <w:t xml:space="preserve">   a. safeguard deposits</w:t>
      </w:r>
      <w:r w:rsidR="003E4A9F">
        <w:rPr>
          <w:rFonts w:ascii="Abadi" w:hAnsi="Abadi"/>
          <w:sz w:val="28"/>
          <w:szCs w:val="28"/>
        </w:rPr>
        <w:br/>
      </w:r>
      <w:r w:rsidRPr="002C6AE6">
        <w:rPr>
          <w:rFonts w:ascii="Abadi" w:hAnsi="Abadi"/>
          <w:sz w:val="28"/>
          <w:szCs w:val="28"/>
        </w:rPr>
        <w:t xml:space="preserve">   b. maintain transparent and accurate records</w:t>
      </w:r>
      <w:r w:rsidR="003E4A9F">
        <w:rPr>
          <w:rFonts w:ascii="Abadi" w:hAnsi="Abadi"/>
          <w:sz w:val="28"/>
          <w:szCs w:val="28"/>
        </w:rPr>
        <w:br/>
      </w:r>
      <w:r w:rsidRPr="002C6AE6">
        <w:rPr>
          <w:rFonts w:ascii="Abadi" w:hAnsi="Abadi"/>
          <w:sz w:val="28"/>
          <w:szCs w:val="28"/>
        </w:rPr>
        <w:t xml:space="preserve">   c. operate without deception</w:t>
      </w:r>
    </w:p>
    <w:p w14:paraId="7A851FC6" w14:textId="0E04B1D6" w:rsidR="0044036E" w:rsidRPr="002C6AE6" w:rsidRDefault="0044036E" w:rsidP="003E4A9F">
      <w:pPr>
        <w:rPr>
          <w:rFonts w:ascii="Abadi" w:hAnsi="Abadi"/>
          <w:sz w:val="28"/>
          <w:szCs w:val="28"/>
        </w:rPr>
      </w:pPr>
      <w:r w:rsidRPr="002C6AE6">
        <w:rPr>
          <w:rFonts w:ascii="Abadi" w:hAnsi="Abadi"/>
          <w:sz w:val="28"/>
          <w:szCs w:val="28"/>
        </w:rPr>
        <w:t>3. Deposited funds remain the property of the depositor and are held in trust</w:t>
      </w:r>
    </w:p>
    <w:p w14:paraId="6020E0BE" w14:textId="226559C2" w:rsidR="0044036E" w:rsidRDefault="0044036E" w:rsidP="003E4A9F">
      <w:pPr>
        <w:rPr>
          <w:rFonts w:ascii="Abadi" w:hAnsi="Abadi"/>
          <w:sz w:val="28"/>
          <w:szCs w:val="28"/>
        </w:rPr>
      </w:pPr>
    </w:p>
    <w:p w14:paraId="25311B41" w14:textId="77777777" w:rsidR="003E4A9F" w:rsidRPr="002C6AE6" w:rsidRDefault="003E4A9F" w:rsidP="003E4A9F">
      <w:pPr>
        <w:rPr>
          <w:rFonts w:ascii="Abadi" w:hAnsi="Abadi"/>
          <w:sz w:val="28"/>
          <w:szCs w:val="28"/>
        </w:rPr>
      </w:pPr>
    </w:p>
    <w:p w14:paraId="685AD5ED" w14:textId="77777777" w:rsidR="0044036E" w:rsidRPr="002C6AE6" w:rsidRDefault="0044036E" w:rsidP="003E4A9F">
      <w:pPr>
        <w:rPr>
          <w:rFonts w:ascii="Abadi" w:hAnsi="Abadi"/>
          <w:b/>
          <w:bCs/>
          <w:sz w:val="28"/>
          <w:szCs w:val="28"/>
        </w:rPr>
      </w:pPr>
      <w:r w:rsidRPr="002C6AE6">
        <w:rPr>
          <w:rFonts w:ascii="Abadi" w:hAnsi="Abadi"/>
          <w:b/>
          <w:bCs/>
          <w:sz w:val="28"/>
          <w:szCs w:val="28"/>
        </w:rPr>
        <w:lastRenderedPageBreak/>
        <w:t>Section 10 — Prohibition of Speculative Systems</w:t>
      </w:r>
    </w:p>
    <w:p w14:paraId="7FCDDD6E" w14:textId="77777777" w:rsidR="0044036E" w:rsidRPr="002C6AE6" w:rsidRDefault="0044036E" w:rsidP="003E4A9F">
      <w:pPr>
        <w:rPr>
          <w:rFonts w:ascii="Abadi" w:hAnsi="Abadi"/>
          <w:sz w:val="28"/>
          <w:szCs w:val="28"/>
        </w:rPr>
      </w:pPr>
      <w:r w:rsidRPr="002C6AE6">
        <w:rPr>
          <w:rFonts w:ascii="Abadi" w:hAnsi="Abadi"/>
          <w:sz w:val="28"/>
          <w:szCs w:val="28"/>
        </w:rPr>
        <w:t>1. Financial systems based on speculation against value are prohibited.</w:t>
      </w:r>
    </w:p>
    <w:p w14:paraId="17B4BA3A" w14:textId="77777777" w:rsidR="0044036E" w:rsidRPr="002C6AE6" w:rsidRDefault="0044036E" w:rsidP="003E4A9F">
      <w:pPr>
        <w:rPr>
          <w:rFonts w:ascii="Abadi" w:hAnsi="Abadi"/>
          <w:sz w:val="28"/>
          <w:szCs w:val="28"/>
        </w:rPr>
      </w:pPr>
      <w:r w:rsidRPr="002C6AE6">
        <w:rPr>
          <w:rFonts w:ascii="Abadi" w:hAnsi="Abadi"/>
          <w:sz w:val="28"/>
          <w:szCs w:val="28"/>
        </w:rPr>
        <w:t>2. The following are prohibited:</w:t>
      </w:r>
    </w:p>
    <w:p w14:paraId="0D1C91B6" w14:textId="1246D961" w:rsidR="0044036E" w:rsidRPr="002C6AE6" w:rsidRDefault="0044036E" w:rsidP="003E4A9F">
      <w:pPr>
        <w:rPr>
          <w:rFonts w:ascii="Abadi" w:hAnsi="Abadi"/>
          <w:sz w:val="28"/>
          <w:szCs w:val="28"/>
        </w:rPr>
      </w:pPr>
      <w:r w:rsidRPr="002C6AE6">
        <w:rPr>
          <w:rFonts w:ascii="Abadi" w:hAnsi="Abadi"/>
          <w:sz w:val="28"/>
          <w:szCs w:val="28"/>
        </w:rPr>
        <w:t xml:space="preserve">   a. currency speculation</w:t>
      </w:r>
      <w:r w:rsidR="003E4A9F">
        <w:rPr>
          <w:rFonts w:ascii="Abadi" w:hAnsi="Abadi"/>
          <w:sz w:val="28"/>
          <w:szCs w:val="28"/>
        </w:rPr>
        <w:br/>
      </w:r>
      <w:r w:rsidRPr="002C6AE6">
        <w:rPr>
          <w:rFonts w:ascii="Abadi" w:hAnsi="Abadi"/>
          <w:sz w:val="28"/>
          <w:szCs w:val="28"/>
        </w:rPr>
        <w:t xml:space="preserve">   b. artificial market manipulation</w:t>
      </w:r>
      <w:r w:rsidR="003E4A9F">
        <w:rPr>
          <w:rFonts w:ascii="Abadi" w:hAnsi="Abadi"/>
          <w:sz w:val="28"/>
          <w:szCs w:val="28"/>
        </w:rPr>
        <w:br/>
      </w:r>
      <w:r w:rsidRPr="002C6AE6">
        <w:rPr>
          <w:rFonts w:ascii="Abadi" w:hAnsi="Abadi"/>
          <w:sz w:val="28"/>
          <w:szCs w:val="28"/>
        </w:rPr>
        <w:t xml:space="preserve">   c. profit derived from destabilization of value</w:t>
      </w:r>
    </w:p>
    <w:p w14:paraId="1C0EA865" w14:textId="77777777" w:rsidR="0044036E" w:rsidRPr="002C6AE6" w:rsidRDefault="0044036E" w:rsidP="003E4A9F">
      <w:pPr>
        <w:rPr>
          <w:rFonts w:ascii="Abadi" w:hAnsi="Abadi"/>
          <w:sz w:val="28"/>
          <w:szCs w:val="28"/>
        </w:rPr>
      </w:pPr>
      <w:r w:rsidRPr="002C6AE6">
        <w:rPr>
          <w:rFonts w:ascii="Abadi" w:hAnsi="Abadi"/>
          <w:sz w:val="28"/>
          <w:szCs w:val="28"/>
        </w:rPr>
        <w:t>3. Any such activity is unlawful and void.</w:t>
      </w:r>
    </w:p>
    <w:p w14:paraId="795EE3C9" w14:textId="77777777" w:rsidR="0044036E" w:rsidRPr="002C6AE6" w:rsidRDefault="0044036E" w:rsidP="003E4A9F">
      <w:pPr>
        <w:rPr>
          <w:rFonts w:ascii="Abadi" w:hAnsi="Abadi"/>
          <w:sz w:val="28"/>
          <w:szCs w:val="28"/>
        </w:rPr>
      </w:pPr>
    </w:p>
    <w:p w14:paraId="6B688984" w14:textId="77777777" w:rsidR="0044036E" w:rsidRPr="002C6AE6" w:rsidRDefault="0044036E" w:rsidP="003E4A9F">
      <w:pPr>
        <w:rPr>
          <w:rFonts w:ascii="Abadi" w:hAnsi="Abadi"/>
          <w:b/>
          <w:bCs/>
          <w:sz w:val="28"/>
          <w:szCs w:val="28"/>
        </w:rPr>
      </w:pPr>
      <w:r w:rsidRPr="002C6AE6">
        <w:rPr>
          <w:rFonts w:ascii="Abadi" w:hAnsi="Abadi"/>
          <w:b/>
          <w:bCs/>
          <w:sz w:val="28"/>
          <w:szCs w:val="28"/>
        </w:rPr>
        <w:t>Section 11 — Price Stability</w:t>
      </w:r>
    </w:p>
    <w:p w14:paraId="24707F5F" w14:textId="77777777" w:rsidR="0044036E" w:rsidRPr="002C6AE6" w:rsidRDefault="0044036E" w:rsidP="003E4A9F">
      <w:pPr>
        <w:rPr>
          <w:rFonts w:ascii="Abadi" w:hAnsi="Abadi"/>
          <w:sz w:val="28"/>
          <w:szCs w:val="28"/>
        </w:rPr>
      </w:pPr>
      <w:r w:rsidRPr="002C6AE6">
        <w:rPr>
          <w:rFonts w:ascii="Abadi" w:hAnsi="Abadi"/>
          <w:sz w:val="28"/>
          <w:szCs w:val="28"/>
        </w:rPr>
        <w:t>1. Essential goods and services shall be maintained at fair and stable prices.</w:t>
      </w:r>
    </w:p>
    <w:p w14:paraId="0AD32114" w14:textId="77777777" w:rsidR="0044036E" w:rsidRPr="002C6AE6" w:rsidRDefault="0044036E" w:rsidP="003E4A9F">
      <w:pPr>
        <w:rPr>
          <w:rFonts w:ascii="Abadi" w:hAnsi="Abadi"/>
          <w:sz w:val="28"/>
          <w:szCs w:val="28"/>
        </w:rPr>
      </w:pPr>
      <w:r w:rsidRPr="002C6AE6">
        <w:rPr>
          <w:rFonts w:ascii="Abadi" w:hAnsi="Abadi"/>
          <w:sz w:val="28"/>
          <w:szCs w:val="28"/>
        </w:rPr>
        <w:t>2. The State shall enforce measures preventing:</w:t>
      </w:r>
    </w:p>
    <w:p w14:paraId="61B428A9" w14:textId="0CF22F12" w:rsidR="0044036E" w:rsidRPr="002C6AE6" w:rsidRDefault="0044036E" w:rsidP="003E4A9F">
      <w:pPr>
        <w:rPr>
          <w:rFonts w:ascii="Abadi" w:hAnsi="Abadi"/>
          <w:sz w:val="28"/>
          <w:szCs w:val="28"/>
        </w:rPr>
      </w:pPr>
      <w:r w:rsidRPr="002C6AE6">
        <w:rPr>
          <w:rFonts w:ascii="Abadi" w:hAnsi="Abadi"/>
          <w:sz w:val="28"/>
          <w:szCs w:val="28"/>
        </w:rPr>
        <w:t xml:space="preserve">   a. excessive inflation</w:t>
      </w:r>
      <w:r w:rsidR="003E4A9F">
        <w:rPr>
          <w:rFonts w:ascii="Abadi" w:hAnsi="Abadi"/>
          <w:sz w:val="28"/>
          <w:szCs w:val="28"/>
        </w:rPr>
        <w:br/>
      </w:r>
      <w:r w:rsidRPr="002C6AE6">
        <w:rPr>
          <w:rFonts w:ascii="Abadi" w:hAnsi="Abadi"/>
          <w:sz w:val="28"/>
          <w:szCs w:val="28"/>
        </w:rPr>
        <w:t xml:space="preserve">   b. supply manipulation</w:t>
      </w:r>
      <w:r w:rsidR="003E4A9F">
        <w:rPr>
          <w:rFonts w:ascii="Abadi" w:hAnsi="Abadi"/>
          <w:sz w:val="28"/>
          <w:szCs w:val="28"/>
        </w:rPr>
        <w:br/>
      </w:r>
      <w:r w:rsidRPr="002C6AE6">
        <w:rPr>
          <w:rFonts w:ascii="Abadi" w:hAnsi="Abadi"/>
          <w:sz w:val="28"/>
          <w:szCs w:val="28"/>
        </w:rPr>
        <w:t xml:space="preserve">   c. exploitation during scarcity</w:t>
      </w:r>
    </w:p>
    <w:p w14:paraId="5788C39E" w14:textId="77777777" w:rsidR="0044036E" w:rsidRPr="002C6AE6" w:rsidRDefault="0044036E" w:rsidP="003E4A9F">
      <w:pPr>
        <w:rPr>
          <w:rFonts w:ascii="Abadi" w:hAnsi="Abadi"/>
          <w:sz w:val="28"/>
          <w:szCs w:val="28"/>
        </w:rPr>
      </w:pPr>
      <w:r w:rsidRPr="002C6AE6">
        <w:rPr>
          <w:rFonts w:ascii="Abadi" w:hAnsi="Abadi"/>
          <w:sz w:val="28"/>
          <w:szCs w:val="28"/>
        </w:rPr>
        <w:t>3. All measures shall be:</w:t>
      </w:r>
    </w:p>
    <w:p w14:paraId="031FCCB5" w14:textId="746DA61D" w:rsidR="0044036E" w:rsidRPr="002C6AE6" w:rsidRDefault="0044036E" w:rsidP="003E4A9F">
      <w:pPr>
        <w:rPr>
          <w:rFonts w:ascii="Abadi" w:hAnsi="Abadi"/>
          <w:sz w:val="28"/>
          <w:szCs w:val="28"/>
        </w:rPr>
      </w:pPr>
      <w:r w:rsidRPr="002C6AE6">
        <w:rPr>
          <w:rFonts w:ascii="Abadi" w:hAnsi="Abadi"/>
          <w:sz w:val="28"/>
          <w:szCs w:val="28"/>
        </w:rPr>
        <w:t xml:space="preserve">   a. lawful</w:t>
      </w:r>
      <w:r w:rsidR="003E4A9F">
        <w:rPr>
          <w:rFonts w:ascii="Abadi" w:hAnsi="Abadi"/>
          <w:sz w:val="28"/>
          <w:szCs w:val="28"/>
        </w:rPr>
        <w:br/>
      </w:r>
      <w:r w:rsidRPr="002C6AE6">
        <w:rPr>
          <w:rFonts w:ascii="Abadi" w:hAnsi="Abadi"/>
          <w:sz w:val="28"/>
          <w:szCs w:val="28"/>
        </w:rPr>
        <w:t xml:space="preserve">   b. transparent</w:t>
      </w:r>
      <w:r w:rsidR="003E4A9F">
        <w:rPr>
          <w:rFonts w:ascii="Abadi" w:hAnsi="Abadi"/>
          <w:sz w:val="28"/>
          <w:szCs w:val="28"/>
        </w:rPr>
        <w:br/>
      </w:r>
      <w:r w:rsidRPr="002C6AE6">
        <w:rPr>
          <w:rFonts w:ascii="Abadi" w:hAnsi="Abadi"/>
          <w:sz w:val="28"/>
          <w:szCs w:val="28"/>
        </w:rPr>
        <w:t xml:space="preserve">   c. limited in scope</w:t>
      </w:r>
    </w:p>
    <w:p w14:paraId="414B98BB" w14:textId="77777777" w:rsidR="0044036E" w:rsidRPr="002C6AE6" w:rsidRDefault="0044036E" w:rsidP="003E4A9F">
      <w:pPr>
        <w:rPr>
          <w:rFonts w:ascii="Abadi" w:hAnsi="Abadi"/>
          <w:b/>
          <w:bCs/>
          <w:sz w:val="28"/>
          <w:szCs w:val="28"/>
        </w:rPr>
      </w:pPr>
      <w:r w:rsidRPr="002C6AE6">
        <w:rPr>
          <w:rFonts w:ascii="Abadi" w:hAnsi="Abadi"/>
          <w:b/>
          <w:bCs/>
          <w:sz w:val="28"/>
          <w:szCs w:val="28"/>
        </w:rPr>
        <w:t>Section 12 — International Trade</w:t>
      </w:r>
    </w:p>
    <w:p w14:paraId="0C2F1EAB" w14:textId="77777777" w:rsidR="0044036E" w:rsidRPr="002C6AE6" w:rsidRDefault="0044036E" w:rsidP="003E4A9F">
      <w:pPr>
        <w:rPr>
          <w:rFonts w:ascii="Abadi" w:hAnsi="Abadi"/>
          <w:sz w:val="28"/>
          <w:szCs w:val="28"/>
        </w:rPr>
      </w:pPr>
      <w:r w:rsidRPr="002C6AE6">
        <w:rPr>
          <w:rFonts w:ascii="Abadi" w:hAnsi="Abadi"/>
          <w:sz w:val="28"/>
          <w:szCs w:val="28"/>
        </w:rPr>
        <w:t>1. Trade with external entities shall be:</w:t>
      </w:r>
    </w:p>
    <w:p w14:paraId="6D4A351F" w14:textId="7FC0D636" w:rsidR="0044036E" w:rsidRPr="002C6AE6" w:rsidRDefault="0044036E" w:rsidP="003E4A9F">
      <w:pPr>
        <w:rPr>
          <w:rFonts w:ascii="Abadi" w:hAnsi="Abadi"/>
          <w:sz w:val="28"/>
          <w:szCs w:val="28"/>
        </w:rPr>
      </w:pPr>
      <w:r w:rsidRPr="002C6AE6">
        <w:rPr>
          <w:rFonts w:ascii="Abadi" w:hAnsi="Abadi"/>
          <w:sz w:val="28"/>
          <w:szCs w:val="28"/>
        </w:rPr>
        <w:t xml:space="preserve">   a. transparent</w:t>
      </w:r>
      <w:r w:rsidR="003E4A9F">
        <w:rPr>
          <w:rFonts w:ascii="Abadi" w:hAnsi="Abadi"/>
          <w:sz w:val="28"/>
          <w:szCs w:val="28"/>
        </w:rPr>
        <w:br/>
      </w:r>
      <w:r w:rsidRPr="002C6AE6">
        <w:rPr>
          <w:rFonts w:ascii="Abadi" w:hAnsi="Abadi"/>
          <w:sz w:val="28"/>
          <w:szCs w:val="28"/>
        </w:rPr>
        <w:t xml:space="preserve">   b. lawful</w:t>
      </w:r>
      <w:r w:rsidR="003E4A9F">
        <w:rPr>
          <w:rFonts w:ascii="Abadi" w:hAnsi="Abadi"/>
          <w:sz w:val="28"/>
          <w:szCs w:val="28"/>
        </w:rPr>
        <w:br/>
      </w:r>
      <w:r w:rsidRPr="002C6AE6">
        <w:rPr>
          <w:rFonts w:ascii="Abadi" w:hAnsi="Abadi"/>
          <w:sz w:val="28"/>
          <w:szCs w:val="28"/>
        </w:rPr>
        <w:t xml:space="preserve">   c. consistent with national interest</w:t>
      </w:r>
    </w:p>
    <w:p w14:paraId="52E4C74B" w14:textId="77777777" w:rsidR="0044036E" w:rsidRPr="002C6AE6" w:rsidRDefault="0044036E" w:rsidP="003E4A9F">
      <w:pPr>
        <w:rPr>
          <w:rFonts w:ascii="Abadi" w:hAnsi="Abadi"/>
          <w:sz w:val="28"/>
          <w:szCs w:val="28"/>
        </w:rPr>
      </w:pPr>
      <w:r w:rsidRPr="002C6AE6">
        <w:rPr>
          <w:rFonts w:ascii="Abadi" w:hAnsi="Abadi"/>
          <w:sz w:val="28"/>
          <w:szCs w:val="28"/>
        </w:rPr>
        <w:t>2. Agreements affecting sovereignty or major resources require approval by the people.</w:t>
      </w:r>
    </w:p>
    <w:p w14:paraId="2DBE6AC7" w14:textId="77777777" w:rsidR="0044036E" w:rsidRPr="002C6AE6" w:rsidRDefault="0044036E" w:rsidP="003E4A9F">
      <w:pPr>
        <w:rPr>
          <w:rFonts w:ascii="Abadi" w:hAnsi="Abadi"/>
          <w:sz w:val="28"/>
          <w:szCs w:val="28"/>
        </w:rPr>
      </w:pPr>
      <w:r w:rsidRPr="002C6AE6">
        <w:rPr>
          <w:rFonts w:ascii="Abadi" w:hAnsi="Abadi"/>
          <w:sz w:val="28"/>
          <w:szCs w:val="28"/>
        </w:rPr>
        <w:t>3. Imports and exports shall be subject to lawful commercial taxation.</w:t>
      </w:r>
    </w:p>
    <w:p w14:paraId="563CADA0" w14:textId="264E9677" w:rsidR="0044036E" w:rsidRPr="002C6AE6" w:rsidRDefault="003E4A9F" w:rsidP="003E4A9F">
      <w:pPr>
        <w:rPr>
          <w:rFonts w:ascii="Abadi" w:hAnsi="Abadi"/>
          <w:sz w:val="28"/>
          <w:szCs w:val="28"/>
        </w:rPr>
      </w:pPr>
      <w:r>
        <w:rPr>
          <w:rFonts w:ascii="Abadi" w:hAnsi="Abadi"/>
          <w:sz w:val="28"/>
          <w:szCs w:val="28"/>
        </w:rPr>
        <w:br/>
      </w:r>
      <w:r>
        <w:rPr>
          <w:rFonts w:ascii="Abadi" w:hAnsi="Abadi"/>
          <w:sz w:val="28"/>
          <w:szCs w:val="28"/>
        </w:rPr>
        <w:br/>
      </w:r>
    </w:p>
    <w:p w14:paraId="70DDB355" w14:textId="77777777" w:rsidR="0044036E" w:rsidRPr="002C6AE6" w:rsidRDefault="0044036E" w:rsidP="003E4A9F">
      <w:pPr>
        <w:rPr>
          <w:rFonts w:ascii="Abadi" w:hAnsi="Abadi"/>
          <w:b/>
          <w:bCs/>
          <w:sz w:val="28"/>
          <w:szCs w:val="28"/>
        </w:rPr>
      </w:pPr>
      <w:r w:rsidRPr="002C6AE6">
        <w:rPr>
          <w:rFonts w:ascii="Abadi" w:hAnsi="Abadi"/>
          <w:b/>
          <w:bCs/>
          <w:sz w:val="28"/>
          <w:szCs w:val="28"/>
        </w:rPr>
        <w:lastRenderedPageBreak/>
        <w:t>Section 13 — Business Operation</w:t>
      </w:r>
    </w:p>
    <w:p w14:paraId="0435A66A" w14:textId="77777777" w:rsidR="0044036E" w:rsidRPr="002C6AE6" w:rsidRDefault="0044036E" w:rsidP="003E4A9F">
      <w:pPr>
        <w:rPr>
          <w:rFonts w:ascii="Abadi" w:hAnsi="Abadi"/>
          <w:sz w:val="28"/>
          <w:szCs w:val="28"/>
        </w:rPr>
      </w:pPr>
      <w:r w:rsidRPr="002C6AE6">
        <w:rPr>
          <w:rFonts w:ascii="Abadi" w:hAnsi="Abadi"/>
          <w:sz w:val="28"/>
          <w:szCs w:val="28"/>
        </w:rPr>
        <w:t>1. All businesses shall:</w:t>
      </w:r>
    </w:p>
    <w:p w14:paraId="59F3D19B" w14:textId="49F07840" w:rsidR="0044036E" w:rsidRPr="002C6AE6" w:rsidRDefault="0044036E" w:rsidP="003E4A9F">
      <w:pPr>
        <w:rPr>
          <w:rFonts w:ascii="Abadi" w:hAnsi="Abadi"/>
          <w:sz w:val="28"/>
          <w:szCs w:val="28"/>
        </w:rPr>
      </w:pPr>
      <w:r w:rsidRPr="002C6AE6">
        <w:rPr>
          <w:rFonts w:ascii="Abadi" w:hAnsi="Abadi"/>
          <w:sz w:val="28"/>
          <w:szCs w:val="28"/>
        </w:rPr>
        <w:t xml:space="preserve">   a. be registered</w:t>
      </w:r>
      <w:r w:rsidR="003E4A9F">
        <w:rPr>
          <w:rFonts w:ascii="Abadi" w:hAnsi="Abadi"/>
          <w:sz w:val="28"/>
          <w:szCs w:val="28"/>
        </w:rPr>
        <w:br/>
      </w:r>
      <w:r w:rsidRPr="002C6AE6">
        <w:rPr>
          <w:rFonts w:ascii="Abadi" w:hAnsi="Abadi"/>
          <w:sz w:val="28"/>
          <w:szCs w:val="28"/>
        </w:rPr>
        <w:t xml:space="preserve">   b. </w:t>
      </w:r>
      <w:proofErr w:type="gramStart"/>
      <w:r w:rsidRPr="002C6AE6">
        <w:rPr>
          <w:rFonts w:ascii="Abadi" w:hAnsi="Abadi"/>
          <w:sz w:val="28"/>
          <w:szCs w:val="28"/>
        </w:rPr>
        <w:t>operate</w:t>
      </w:r>
      <w:proofErr w:type="gramEnd"/>
      <w:r w:rsidRPr="002C6AE6">
        <w:rPr>
          <w:rFonts w:ascii="Abadi" w:hAnsi="Abadi"/>
          <w:sz w:val="28"/>
          <w:szCs w:val="28"/>
        </w:rPr>
        <w:t xml:space="preserve"> transparently</w:t>
      </w:r>
      <w:r w:rsidR="003E4A9F">
        <w:rPr>
          <w:rFonts w:ascii="Abadi" w:hAnsi="Abadi"/>
          <w:sz w:val="28"/>
          <w:szCs w:val="28"/>
        </w:rPr>
        <w:br/>
      </w:r>
      <w:r w:rsidRPr="002C6AE6">
        <w:rPr>
          <w:rFonts w:ascii="Abadi" w:hAnsi="Abadi"/>
          <w:sz w:val="28"/>
          <w:szCs w:val="28"/>
        </w:rPr>
        <w:t xml:space="preserve">   c. comply with this Constitution</w:t>
      </w:r>
    </w:p>
    <w:p w14:paraId="79BD00FF" w14:textId="77777777" w:rsidR="0044036E" w:rsidRPr="002C6AE6" w:rsidRDefault="0044036E" w:rsidP="003E4A9F">
      <w:pPr>
        <w:rPr>
          <w:rFonts w:ascii="Abadi" w:hAnsi="Abadi"/>
          <w:sz w:val="28"/>
          <w:szCs w:val="28"/>
        </w:rPr>
      </w:pPr>
      <w:r w:rsidRPr="002C6AE6">
        <w:rPr>
          <w:rFonts w:ascii="Abadi" w:hAnsi="Abadi"/>
          <w:sz w:val="28"/>
          <w:szCs w:val="28"/>
        </w:rPr>
        <w:t>2. No distinction shall exist between local and foreign entities under law.</w:t>
      </w:r>
    </w:p>
    <w:p w14:paraId="137D50F1" w14:textId="77777777" w:rsidR="0044036E" w:rsidRPr="002C6AE6" w:rsidRDefault="0044036E" w:rsidP="003E4A9F">
      <w:pPr>
        <w:rPr>
          <w:rFonts w:ascii="Abadi" w:hAnsi="Abadi"/>
          <w:sz w:val="28"/>
          <w:szCs w:val="28"/>
        </w:rPr>
      </w:pPr>
    </w:p>
    <w:p w14:paraId="4996D9FC" w14:textId="77777777" w:rsidR="0044036E" w:rsidRPr="002C6AE6" w:rsidRDefault="0044036E" w:rsidP="003E4A9F">
      <w:pPr>
        <w:rPr>
          <w:rFonts w:ascii="Abadi" w:hAnsi="Abadi"/>
          <w:b/>
          <w:bCs/>
          <w:sz w:val="28"/>
          <w:szCs w:val="28"/>
        </w:rPr>
      </w:pPr>
      <w:r w:rsidRPr="002C6AE6">
        <w:rPr>
          <w:rFonts w:ascii="Abadi" w:hAnsi="Abadi"/>
          <w:b/>
          <w:bCs/>
          <w:sz w:val="28"/>
          <w:szCs w:val="28"/>
        </w:rPr>
        <w:t>Section 14 — Protection of Local Enterprise</w:t>
      </w:r>
    </w:p>
    <w:p w14:paraId="3B35675F" w14:textId="77777777" w:rsidR="0044036E" w:rsidRPr="002C6AE6" w:rsidRDefault="0044036E" w:rsidP="003E4A9F">
      <w:pPr>
        <w:rPr>
          <w:rFonts w:ascii="Abadi" w:hAnsi="Abadi"/>
          <w:sz w:val="28"/>
          <w:szCs w:val="28"/>
        </w:rPr>
      </w:pPr>
      <w:r w:rsidRPr="002C6AE6">
        <w:rPr>
          <w:rFonts w:ascii="Abadi" w:hAnsi="Abadi"/>
          <w:sz w:val="28"/>
          <w:szCs w:val="28"/>
        </w:rPr>
        <w:t>1. Local enterprise shall be protected from unfair or manipulative competition.</w:t>
      </w:r>
    </w:p>
    <w:p w14:paraId="0ACB84A7" w14:textId="77777777" w:rsidR="0044036E" w:rsidRPr="002C6AE6" w:rsidRDefault="0044036E" w:rsidP="003E4A9F">
      <w:pPr>
        <w:rPr>
          <w:rFonts w:ascii="Abadi" w:hAnsi="Abadi"/>
          <w:sz w:val="28"/>
          <w:szCs w:val="28"/>
        </w:rPr>
      </w:pPr>
      <w:r w:rsidRPr="002C6AE6">
        <w:rPr>
          <w:rFonts w:ascii="Abadi" w:hAnsi="Abadi"/>
          <w:sz w:val="28"/>
          <w:szCs w:val="28"/>
        </w:rPr>
        <w:t>2. Measures supporting local production and ownership shall be:</w:t>
      </w:r>
    </w:p>
    <w:p w14:paraId="465CC1BA" w14:textId="66D0989A" w:rsidR="0044036E" w:rsidRPr="002C6AE6" w:rsidRDefault="0044036E" w:rsidP="003E4A9F">
      <w:pPr>
        <w:rPr>
          <w:rFonts w:ascii="Abadi" w:hAnsi="Abadi"/>
          <w:sz w:val="28"/>
          <w:szCs w:val="28"/>
        </w:rPr>
      </w:pPr>
      <w:r w:rsidRPr="002C6AE6">
        <w:rPr>
          <w:rFonts w:ascii="Abadi" w:hAnsi="Abadi"/>
          <w:sz w:val="28"/>
          <w:szCs w:val="28"/>
        </w:rPr>
        <w:t xml:space="preserve">   a. publicly defined</w:t>
      </w:r>
      <w:r w:rsidR="003E4A9F">
        <w:rPr>
          <w:rFonts w:ascii="Abadi" w:hAnsi="Abadi"/>
          <w:sz w:val="28"/>
          <w:szCs w:val="28"/>
        </w:rPr>
        <w:br/>
      </w:r>
      <w:r w:rsidRPr="002C6AE6">
        <w:rPr>
          <w:rFonts w:ascii="Abadi" w:hAnsi="Abadi"/>
          <w:sz w:val="28"/>
          <w:szCs w:val="28"/>
        </w:rPr>
        <w:t xml:space="preserve">   b. limited in scope</w:t>
      </w:r>
    </w:p>
    <w:p w14:paraId="6F80DB47" w14:textId="77777777" w:rsidR="0044036E" w:rsidRPr="002C6AE6" w:rsidRDefault="0044036E" w:rsidP="003E4A9F">
      <w:pPr>
        <w:rPr>
          <w:rFonts w:ascii="Abadi" w:hAnsi="Abadi"/>
          <w:sz w:val="28"/>
          <w:szCs w:val="28"/>
        </w:rPr>
      </w:pPr>
      <w:r w:rsidRPr="002C6AE6">
        <w:rPr>
          <w:rFonts w:ascii="Abadi" w:hAnsi="Abadi"/>
          <w:sz w:val="28"/>
          <w:szCs w:val="28"/>
        </w:rPr>
        <w:t>3. Any measure not meeting these conditions is void.</w:t>
      </w:r>
    </w:p>
    <w:p w14:paraId="2621B0B4" w14:textId="77777777" w:rsidR="0044036E" w:rsidRPr="002C6AE6" w:rsidRDefault="0044036E" w:rsidP="003E4A9F">
      <w:pPr>
        <w:rPr>
          <w:rFonts w:ascii="Abadi" w:hAnsi="Abadi"/>
          <w:sz w:val="28"/>
          <w:szCs w:val="28"/>
        </w:rPr>
      </w:pPr>
    </w:p>
    <w:p w14:paraId="7584B24B" w14:textId="77777777" w:rsidR="0044036E" w:rsidRPr="002C6AE6" w:rsidRDefault="0044036E" w:rsidP="003E4A9F">
      <w:pPr>
        <w:rPr>
          <w:rFonts w:ascii="Abadi" w:hAnsi="Abadi"/>
          <w:b/>
          <w:bCs/>
          <w:sz w:val="28"/>
          <w:szCs w:val="28"/>
        </w:rPr>
      </w:pPr>
      <w:r w:rsidRPr="002C6AE6">
        <w:rPr>
          <w:rFonts w:ascii="Abadi" w:hAnsi="Abadi"/>
          <w:b/>
          <w:bCs/>
          <w:sz w:val="28"/>
          <w:szCs w:val="28"/>
        </w:rPr>
        <w:t>Section 15 — Corporate Accountability</w:t>
      </w:r>
    </w:p>
    <w:p w14:paraId="7EB8DD54" w14:textId="77777777" w:rsidR="0044036E" w:rsidRPr="002C6AE6" w:rsidRDefault="0044036E" w:rsidP="003E4A9F">
      <w:pPr>
        <w:rPr>
          <w:rFonts w:ascii="Abadi" w:hAnsi="Abadi"/>
          <w:sz w:val="28"/>
          <w:szCs w:val="28"/>
        </w:rPr>
      </w:pPr>
      <w:r w:rsidRPr="002C6AE6">
        <w:rPr>
          <w:rFonts w:ascii="Abadi" w:hAnsi="Abadi"/>
          <w:sz w:val="28"/>
          <w:szCs w:val="28"/>
        </w:rPr>
        <w:t>1. Corporations are accountable for all actions.</w:t>
      </w:r>
    </w:p>
    <w:p w14:paraId="150FE9E9" w14:textId="77777777" w:rsidR="0044036E" w:rsidRPr="002C6AE6" w:rsidRDefault="0044036E" w:rsidP="003E4A9F">
      <w:pPr>
        <w:rPr>
          <w:rFonts w:ascii="Abadi" w:hAnsi="Abadi"/>
          <w:sz w:val="28"/>
          <w:szCs w:val="28"/>
        </w:rPr>
      </w:pPr>
      <w:r w:rsidRPr="002C6AE6">
        <w:rPr>
          <w:rFonts w:ascii="Abadi" w:hAnsi="Abadi"/>
          <w:sz w:val="28"/>
          <w:szCs w:val="28"/>
        </w:rPr>
        <w:t>2. Legal structures shall not be used to avoid responsibility.</w:t>
      </w:r>
    </w:p>
    <w:p w14:paraId="1E8D5601" w14:textId="77777777" w:rsidR="0044036E" w:rsidRPr="002C6AE6" w:rsidRDefault="0044036E" w:rsidP="003E4A9F">
      <w:pPr>
        <w:rPr>
          <w:rFonts w:ascii="Abadi" w:hAnsi="Abadi"/>
          <w:sz w:val="28"/>
          <w:szCs w:val="28"/>
        </w:rPr>
      </w:pPr>
      <w:r w:rsidRPr="002C6AE6">
        <w:rPr>
          <w:rFonts w:ascii="Abadi" w:hAnsi="Abadi"/>
          <w:sz w:val="28"/>
          <w:szCs w:val="28"/>
        </w:rPr>
        <w:t>3. Violations result in:</w:t>
      </w:r>
    </w:p>
    <w:p w14:paraId="495D94FE" w14:textId="70622ACC" w:rsidR="0044036E" w:rsidRPr="002C6AE6" w:rsidRDefault="0044036E" w:rsidP="003E4A9F">
      <w:pPr>
        <w:rPr>
          <w:rFonts w:ascii="Abadi" w:hAnsi="Abadi"/>
          <w:sz w:val="28"/>
          <w:szCs w:val="28"/>
        </w:rPr>
      </w:pPr>
      <w:r w:rsidRPr="002C6AE6">
        <w:rPr>
          <w:rFonts w:ascii="Abadi" w:hAnsi="Abadi"/>
          <w:sz w:val="28"/>
          <w:szCs w:val="28"/>
        </w:rPr>
        <w:t xml:space="preserve">   a. penalties against the entity</w:t>
      </w:r>
      <w:r w:rsidR="003E4A9F">
        <w:rPr>
          <w:rFonts w:ascii="Abadi" w:hAnsi="Abadi"/>
          <w:sz w:val="28"/>
          <w:szCs w:val="28"/>
        </w:rPr>
        <w:br/>
      </w:r>
      <w:r w:rsidRPr="002C6AE6">
        <w:rPr>
          <w:rFonts w:ascii="Abadi" w:hAnsi="Abadi"/>
          <w:sz w:val="28"/>
          <w:szCs w:val="28"/>
        </w:rPr>
        <w:t xml:space="preserve">   b. liability of responsible individuals</w:t>
      </w:r>
    </w:p>
    <w:p w14:paraId="2629B921" w14:textId="77777777" w:rsidR="0044036E" w:rsidRPr="002C6AE6" w:rsidRDefault="0044036E" w:rsidP="003E4A9F">
      <w:pPr>
        <w:rPr>
          <w:rFonts w:ascii="Abadi" w:hAnsi="Abadi"/>
          <w:sz w:val="28"/>
          <w:szCs w:val="28"/>
        </w:rPr>
      </w:pPr>
    </w:p>
    <w:p w14:paraId="29AFED33" w14:textId="77777777" w:rsidR="0044036E" w:rsidRPr="002C6AE6" w:rsidRDefault="0044036E" w:rsidP="003E4A9F">
      <w:pPr>
        <w:rPr>
          <w:rFonts w:ascii="Abadi" w:hAnsi="Abadi"/>
          <w:b/>
          <w:bCs/>
          <w:sz w:val="28"/>
          <w:szCs w:val="28"/>
        </w:rPr>
      </w:pPr>
      <w:r w:rsidRPr="002C6AE6">
        <w:rPr>
          <w:rFonts w:ascii="Abadi" w:hAnsi="Abadi"/>
          <w:b/>
          <w:bCs/>
          <w:sz w:val="28"/>
          <w:szCs w:val="28"/>
        </w:rPr>
        <w:t>Section 16 — Prohibition of Economic Harm</w:t>
      </w:r>
    </w:p>
    <w:p w14:paraId="5D2B7892" w14:textId="77777777" w:rsidR="0044036E" w:rsidRPr="002C6AE6" w:rsidRDefault="0044036E" w:rsidP="003E4A9F">
      <w:pPr>
        <w:rPr>
          <w:rFonts w:ascii="Abadi" w:hAnsi="Abadi"/>
          <w:sz w:val="28"/>
          <w:szCs w:val="28"/>
        </w:rPr>
      </w:pPr>
      <w:r w:rsidRPr="002C6AE6">
        <w:rPr>
          <w:rFonts w:ascii="Abadi" w:hAnsi="Abadi"/>
          <w:sz w:val="28"/>
          <w:szCs w:val="28"/>
        </w:rPr>
        <w:t>1. No person or entity shall:</w:t>
      </w:r>
    </w:p>
    <w:p w14:paraId="153DDD1A" w14:textId="0602942A" w:rsidR="0044036E" w:rsidRPr="002C6AE6" w:rsidRDefault="0044036E" w:rsidP="003E4A9F">
      <w:pPr>
        <w:rPr>
          <w:rFonts w:ascii="Abadi" w:hAnsi="Abadi"/>
          <w:sz w:val="28"/>
          <w:szCs w:val="28"/>
        </w:rPr>
      </w:pPr>
      <w:r w:rsidRPr="002C6AE6">
        <w:rPr>
          <w:rFonts w:ascii="Abadi" w:hAnsi="Abadi"/>
          <w:sz w:val="28"/>
          <w:szCs w:val="28"/>
        </w:rPr>
        <w:t xml:space="preserve">   a. exploit labor unfairly</w:t>
      </w:r>
      <w:r w:rsidR="003E4A9F">
        <w:rPr>
          <w:rFonts w:ascii="Abadi" w:hAnsi="Abadi"/>
          <w:sz w:val="28"/>
          <w:szCs w:val="28"/>
        </w:rPr>
        <w:br/>
      </w:r>
      <w:r w:rsidRPr="002C6AE6">
        <w:rPr>
          <w:rFonts w:ascii="Abadi" w:hAnsi="Abadi"/>
          <w:sz w:val="28"/>
          <w:szCs w:val="28"/>
        </w:rPr>
        <w:t xml:space="preserve">   b. </w:t>
      </w:r>
      <w:proofErr w:type="gramStart"/>
      <w:r w:rsidRPr="002C6AE6">
        <w:rPr>
          <w:rFonts w:ascii="Abadi" w:hAnsi="Abadi"/>
          <w:sz w:val="28"/>
          <w:szCs w:val="28"/>
        </w:rPr>
        <w:t>create</w:t>
      </w:r>
      <w:proofErr w:type="gramEnd"/>
      <w:r w:rsidRPr="002C6AE6">
        <w:rPr>
          <w:rFonts w:ascii="Abadi" w:hAnsi="Abadi"/>
          <w:sz w:val="28"/>
          <w:szCs w:val="28"/>
        </w:rPr>
        <w:t xml:space="preserve"> artificial scarcity</w:t>
      </w:r>
      <w:r w:rsidR="003E4A9F">
        <w:rPr>
          <w:rFonts w:ascii="Abadi" w:hAnsi="Abadi"/>
          <w:sz w:val="28"/>
          <w:szCs w:val="28"/>
        </w:rPr>
        <w:br/>
      </w:r>
      <w:r w:rsidRPr="002C6AE6">
        <w:rPr>
          <w:rFonts w:ascii="Abadi" w:hAnsi="Abadi"/>
          <w:sz w:val="28"/>
          <w:szCs w:val="28"/>
        </w:rPr>
        <w:t xml:space="preserve">   c. manipulate supply for harmful gain</w:t>
      </w:r>
    </w:p>
    <w:p w14:paraId="2196B0F2" w14:textId="291AA730" w:rsidR="0044036E" w:rsidRPr="002C6AE6" w:rsidRDefault="0044036E" w:rsidP="003E4A9F">
      <w:pPr>
        <w:rPr>
          <w:rFonts w:ascii="Abadi" w:hAnsi="Abadi"/>
          <w:sz w:val="28"/>
          <w:szCs w:val="28"/>
        </w:rPr>
      </w:pPr>
      <w:r w:rsidRPr="002C6AE6">
        <w:rPr>
          <w:rFonts w:ascii="Abadi" w:hAnsi="Abadi"/>
          <w:sz w:val="28"/>
          <w:szCs w:val="28"/>
        </w:rPr>
        <w:t>2. Such acts are violations of law.</w:t>
      </w:r>
    </w:p>
    <w:p w14:paraId="2D0F0639" w14:textId="77777777" w:rsidR="0044036E" w:rsidRPr="002C6AE6" w:rsidRDefault="0044036E" w:rsidP="003E4A9F">
      <w:pPr>
        <w:rPr>
          <w:rFonts w:ascii="Abadi" w:hAnsi="Abadi"/>
          <w:sz w:val="28"/>
          <w:szCs w:val="28"/>
        </w:rPr>
      </w:pPr>
    </w:p>
    <w:p w14:paraId="346E93C9" w14:textId="77777777" w:rsidR="0044036E" w:rsidRPr="002C6AE6" w:rsidRDefault="0044036E" w:rsidP="003E4A9F">
      <w:pPr>
        <w:rPr>
          <w:rFonts w:ascii="Abadi" w:hAnsi="Abadi"/>
          <w:b/>
          <w:bCs/>
          <w:sz w:val="28"/>
          <w:szCs w:val="28"/>
        </w:rPr>
      </w:pPr>
      <w:r w:rsidRPr="002C6AE6">
        <w:rPr>
          <w:rFonts w:ascii="Abadi" w:hAnsi="Abadi"/>
          <w:b/>
          <w:bCs/>
          <w:sz w:val="28"/>
          <w:szCs w:val="28"/>
        </w:rPr>
        <w:lastRenderedPageBreak/>
        <w:t>Section 17 — Record of Economic Activity</w:t>
      </w:r>
    </w:p>
    <w:p w14:paraId="11284467" w14:textId="77777777" w:rsidR="0044036E" w:rsidRPr="002C6AE6" w:rsidRDefault="0044036E" w:rsidP="003E4A9F">
      <w:pPr>
        <w:rPr>
          <w:rFonts w:ascii="Abadi" w:hAnsi="Abadi"/>
          <w:sz w:val="28"/>
          <w:szCs w:val="28"/>
        </w:rPr>
      </w:pPr>
      <w:r w:rsidRPr="002C6AE6">
        <w:rPr>
          <w:rFonts w:ascii="Abadi" w:hAnsi="Abadi"/>
          <w:sz w:val="28"/>
          <w:szCs w:val="28"/>
        </w:rPr>
        <w:t>1. Commercial entities shall maintain accurate records of:</w:t>
      </w:r>
    </w:p>
    <w:p w14:paraId="106E28A0" w14:textId="0CF07BE0" w:rsidR="0044036E" w:rsidRPr="002C6AE6" w:rsidRDefault="0044036E" w:rsidP="003E4A9F">
      <w:pPr>
        <w:rPr>
          <w:rFonts w:ascii="Abadi" w:hAnsi="Abadi"/>
          <w:sz w:val="28"/>
          <w:szCs w:val="28"/>
        </w:rPr>
      </w:pPr>
      <w:r w:rsidRPr="002C6AE6">
        <w:rPr>
          <w:rFonts w:ascii="Abadi" w:hAnsi="Abadi"/>
          <w:sz w:val="28"/>
          <w:szCs w:val="28"/>
        </w:rPr>
        <w:t xml:space="preserve">   a. transactions</w:t>
      </w:r>
      <w:r w:rsidR="003E4A9F">
        <w:rPr>
          <w:rFonts w:ascii="Abadi" w:hAnsi="Abadi"/>
          <w:sz w:val="28"/>
          <w:szCs w:val="28"/>
        </w:rPr>
        <w:br/>
      </w:r>
      <w:r w:rsidRPr="002C6AE6">
        <w:rPr>
          <w:rFonts w:ascii="Abadi" w:hAnsi="Abadi"/>
          <w:sz w:val="28"/>
          <w:szCs w:val="28"/>
        </w:rPr>
        <w:t xml:space="preserve">   b. ownership</w:t>
      </w:r>
      <w:r w:rsidR="003E4A9F">
        <w:rPr>
          <w:rFonts w:ascii="Abadi" w:hAnsi="Abadi"/>
          <w:sz w:val="28"/>
          <w:szCs w:val="28"/>
        </w:rPr>
        <w:br/>
      </w:r>
      <w:r w:rsidRPr="002C6AE6">
        <w:rPr>
          <w:rFonts w:ascii="Abadi" w:hAnsi="Abadi"/>
          <w:sz w:val="28"/>
          <w:szCs w:val="28"/>
        </w:rPr>
        <w:t xml:space="preserve">   c. financial activity</w:t>
      </w:r>
    </w:p>
    <w:p w14:paraId="6D193081" w14:textId="77777777" w:rsidR="0044036E" w:rsidRPr="002C6AE6" w:rsidRDefault="0044036E" w:rsidP="0044036E">
      <w:pPr>
        <w:rPr>
          <w:rFonts w:ascii="Abadi" w:hAnsi="Abadi"/>
          <w:sz w:val="28"/>
          <w:szCs w:val="28"/>
        </w:rPr>
      </w:pPr>
      <w:r w:rsidRPr="002C6AE6">
        <w:rPr>
          <w:rFonts w:ascii="Abadi" w:hAnsi="Abadi"/>
          <w:sz w:val="28"/>
          <w:szCs w:val="28"/>
        </w:rPr>
        <w:t>2. Records shall be available for lawful inspection.</w:t>
      </w:r>
    </w:p>
    <w:p w14:paraId="2F3A09A3" w14:textId="7E8C9DD9" w:rsidR="0044036E" w:rsidRPr="002C6AE6" w:rsidRDefault="0044036E" w:rsidP="0044036E">
      <w:pPr>
        <w:rPr>
          <w:rFonts w:ascii="Abadi" w:hAnsi="Abadi"/>
          <w:sz w:val="28"/>
          <w:szCs w:val="28"/>
        </w:rPr>
      </w:pPr>
      <w:r w:rsidRPr="002C6AE6">
        <w:rPr>
          <w:rFonts w:ascii="Abadi" w:hAnsi="Abadi"/>
          <w:sz w:val="28"/>
          <w:szCs w:val="28"/>
        </w:rPr>
        <w:t>3. Failure to maintain records invalidates dependent claims.</w:t>
      </w:r>
    </w:p>
    <w:p w14:paraId="609085FC" w14:textId="77777777" w:rsidR="0044036E" w:rsidRPr="002C6AE6" w:rsidRDefault="0044036E" w:rsidP="0044036E">
      <w:pPr>
        <w:rPr>
          <w:rFonts w:ascii="Abadi" w:hAnsi="Abadi"/>
          <w:sz w:val="28"/>
          <w:szCs w:val="28"/>
        </w:rPr>
      </w:pPr>
    </w:p>
    <w:p w14:paraId="2370F13C" w14:textId="77777777" w:rsidR="0044036E" w:rsidRPr="002C6AE6" w:rsidRDefault="0044036E" w:rsidP="0044036E">
      <w:pPr>
        <w:jc w:val="center"/>
        <w:rPr>
          <w:rFonts w:ascii="Abadi" w:hAnsi="Abadi"/>
          <w:b/>
          <w:bCs/>
          <w:sz w:val="28"/>
          <w:szCs w:val="28"/>
        </w:rPr>
      </w:pPr>
      <w:r w:rsidRPr="002C6AE6">
        <w:rPr>
          <w:rFonts w:ascii="Abadi" w:hAnsi="Abadi"/>
          <w:b/>
          <w:bCs/>
          <w:sz w:val="28"/>
          <w:szCs w:val="28"/>
        </w:rPr>
        <w:t>Section 18 — Principle</w:t>
      </w:r>
    </w:p>
    <w:p w14:paraId="3EE358B9" w14:textId="77777777" w:rsidR="0044036E" w:rsidRPr="002C6AE6" w:rsidRDefault="0044036E" w:rsidP="0044036E">
      <w:pPr>
        <w:rPr>
          <w:rFonts w:ascii="Abadi" w:hAnsi="Abadi"/>
          <w:sz w:val="28"/>
          <w:szCs w:val="28"/>
        </w:rPr>
      </w:pPr>
      <w:r w:rsidRPr="002C6AE6">
        <w:rPr>
          <w:rFonts w:ascii="Abadi" w:hAnsi="Abadi"/>
          <w:sz w:val="28"/>
          <w:szCs w:val="28"/>
        </w:rPr>
        <w:t>The economic system shall ensure:</w:t>
      </w:r>
    </w:p>
    <w:p w14:paraId="5D7BB08D" w14:textId="4E355071" w:rsidR="00D43A04" w:rsidRPr="002C6AE6" w:rsidRDefault="0044036E" w:rsidP="0044036E">
      <w:pPr>
        <w:rPr>
          <w:rFonts w:ascii="Abadi" w:hAnsi="Abadi"/>
          <w:sz w:val="28"/>
          <w:szCs w:val="28"/>
        </w:rPr>
      </w:pPr>
      <w:r w:rsidRPr="002C6AE6">
        <w:rPr>
          <w:rFonts w:ascii="Abadi" w:hAnsi="Abadi"/>
          <w:sz w:val="28"/>
          <w:szCs w:val="28"/>
        </w:rPr>
        <w:t xml:space="preserve">   </w:t>
      </w:r>
      <w:r w:rsidR="003E4A9F" w:rsidRPr="002C6AE6">
        <w:rPr>
          <w:rFonts w:ascii="Abadi" w:hAnsi="Abadi"/>
          <w:sz w:val="28"/>
          <w:szCs w:val="28"/>
        </w:rPr>
        <w:t>S</w:t>
      </w:r>
      <w:r w:rsidRPr="002C6AE6">
        <w:rPr>
          <w:rFonts w:ascii="Abadi" w:hAnsi="Abadi"/>
          <w:sz w:val="28"/>
          <w:szCs w:val="28"/>
        </w:rPr>
        <w:t>tability</w:t>
      </w:r>
      <w:r w:rsidR="003E4A9F">
        <w:rPr>
          <w:rFonts w:ascii="Abadi" w:hAnsi="Abadi"/>
          <w:sz w:val="28"/>
          <w:szCs w:val="28"/>
        </w:rPr>
        <w:br/>
      </w:r>
      <w:r w:rsidRPr="002C6AE6">
        <w:rPr>
          <w:rFonts w:ascii="Abadi" w:hAnsi="Abadi"/>
          <w:sz w:val="28"/>
          <w:szCs w:val="28"/>
        </w:rPr>
        <w:t xml:space="preserve">   fairness</w:t>
      </w:r>
      <w:r w:rsidR="003E4A9F">
        <w:rPr>
          <w:rFonts w:ascii="Abadi" w:hAnsi="Abadi"/>
          <w:sz w:val="28"/>
          <w:szCs w:val="28"/>
        </w:rPr>
        <w:br/>
      </w:r>
      <w:r w:rsidRPr="002C6AE6">
        <w:rPr>
          <w:rFonts w:ascii="Abadi" w:hAnsi="Abadi"/>
          <w:sz w:val="28"/>
          <w:szCs w:val="28"/>
        </w:rPr>
        <w:t xml:space="preserve">   transparency</w:t>
      </w:r>
      <w:r w:rsidR="003E4A9F">
        <w:rPr>
          <w:rFonts w:ascii="Abadi" w:hAnsi="Abadi"/>
          <w:sz w:val="28"/>
          <w:szCs w:val="28"/>
        </w:rPr>
        <w:br/>
      </w:r>
      <w:r w:rsidRPr="002C6AE6">
        <w:rPr>
          <w:rFonts w:ascii="Abadi" w:hAnsi="Abadi"/>
          <w:sz w:val="28"/>
          <w:szCs w:val="28"/>
        </w:rPr>
        <w:t xml:space="preserve">   protection from exploitation</w:t>
      </w:r>
      <w:r w:rsidR="003E4A9F">
        <w:rPr>
          <w:rFonts w:ascii="Abadi" w:hAnsi="Abadi"/>
          <w:sz w:val="28"/>
          <w:szCs w:val="28"/>
        </w:rPr>
        <w:br/>
      </w:r>
      <w:r w:rsidRPr="002C6AE6">
        <w:rPr>
          <w:rFonts w:ascii="Abadi" w:hAnsi="Abadi"/>
          <w:sz w:val="28"/>
          <w:szCs w:val="28"/>
        </w:rPr>
        <w:t xml:space="preserve">   benefit to the people</w:t>
      </w:r>
    </w:p>
    <w:p w14:paraId="54D3120B" w14:textId="77777777" w:rsidR="003E4A9F" w:rsidRDefault="003E4A9F" w:rsidP="00D0670E">
      <w:pPr>
        <w:jc w:val="center"/>
        <w:rPr>
          <w:rFonts w:ascii="Abadi" w:hAnsi="Abadi"/>
          <w:b/>
          <w:bCs/>
          <w:sz w:val="28"/>
          <w:szCs w:val="28"/>
        </w:rPr>
      </w:pPr>
    </w:p>
    <w:p w14:paraId="72036BC6" w14:textId="77777777" w:rsidR="003E4A9F" w:rsidRDefault="003E4A9F" w:rsidP="00D0670E">
      <w:pPr>
        <w:jc w:val="center"/>
        <w:rPr>
          <w:rFonts w:ascii="Abadi" w:hAnsi="Abadi"/>
          <w:b/>
          <w:bCs/>
          <w:sz w:val="28"/>
          <w:szCs w:val="28"/>
        </w:rPr>
      </w:pPr>
    </w:p>
    <w:p w14:paraId="2D867796" w14:textId="77777777" w:rsidR="003E4A9F" w:rsidRDefault="003E4A9F" w:rsidP="00D0670E">
      <w:pPr>
        <w:jc w:val="center"/>
        <w:rPr>
          <w:rFonts w:ascii="Abadi" w:hAnsi="Abadi"/>
          <w:b/>
          <w:bCs/>
          <w:sz w:val="28"/>
          <w:szCs w:val="28"/>
        </w:rPr>
      </w:pPr>
    </w:p>
    <w:p w14:paraId="7E3DD671" w14:textId="77777777" w:rsidR="003E4A9F" w:rsidRDefault="003E4A9F" w:rsidP="00D0670E">
      <w:pPr>
        <w:jc w:val="center"/>
        <w:rPr>
          <w:rFonts w:ascii="Abadi" w:hAnsi="Abadi"/>
          <w:b/>
          <w:bCs/>
          <w:sz w:val="28"/>
          <w:szCs w:val="28"/>
        </w:rPr>
      </w:pPr>
    </w:p>
    <w:p w14:paraId="558B4D54" w14:textId="77777777" w:rsidR="003E4A9F" w:rsidRDefault="003E4A9F" w:rsidP="00D0670E">
      <w:pPr>
        <w:jc w:val="center"/>
        <w:rPr>
          <w:rFonts w:ascii="Abadi" w:hAnsi="Abadi"/>
          <w:b/>
          <w:bCs/>
          <w:sz w:val="28"/>
          <w:szCs w:val="28"/>
        </w:rPr>
      </w:pPr>
    </w:p>
    <w:p w14:paraId="30362DF7" w14:textId="77777777" w:rsidR="003E4A9F" w:rsidRDefault="003E4A9F" w:rsidP="00D0670E">
      <w:pPr>
        <w:jc w:val="center"/>
        <w:rPr>
          <w:rFonts w:ascii="Abadi" w:hAnsi="Abadi"/>
          <w:b/>
          <w:bCs/>
          <w:sz w:val="28"/>
          <w:szCs w:val="28"/>
        </w:rPr>
      </w:pPr>
    </w:p>
    <w:p w14:paraId="4B49E4D4" w14:textId="77777777" w:rsidR="003E4A9F" w:rsidRDefault="003E4A9F" w:rsidP="00D0670E">
      <w:pPr>
        <w:jc w:val="center"/>
        <w:rPr>
          <w:rFonts w:ascii="Abadi" w:hAnsi="Abadi"/>
          <w:b/>
          <w:bCs/>
          <w:sz w:val="28"/>
          <w:szCs w:val="28"/>
        </w:rPr>
      </w:pPr>
    </w:p>
    <w:p w14:paraId="61CA1ABC" w14:textId="77777777" w:rsidR="003E4A9F" w:rsidRDefault="003E4A9F" w:rsidP="00D0670E">
      <w:pPr>
        <w:jc w:val="center"/>
        <w:rPr>
          <w:rFonts w:ascii="Abadi" w:hAnsi="Abadi"/>
          <w:b/>
          <w:bCs/>
          <w:sz w:val="28"/>
          <w:szCs w:val="28"/>
        </w:rPr>
      </w:pPr>
    </w:p>
    <w:p w14:paraId="765B3EBE" w14:textId="77777777" w:rsidR="003E4A9F" w:rsidRDefault="003E4A9F" w:rsidP="00D0670E">
      <w:pPr>
        <w:jc w:val="center"/>
        <w:rPr>
          <w:rFonts w:ascii="Abadi" w:hAnsi="Abadi"/>
          <w:b/>
          <w:bCs/>
          <w:sz w:val="28"/>
          <w:szCs w:val="28"/>
        </w:rPr>
      </w:pPr>
    </w:p>
    <w:p w14:paraId="2A10CDA7" w14:textId="77777777" w:rsidR="003E4A9F" w:rsidRDefault="003E4A9F" w:rsidP="00D0670E">
      <w:pPr>
        <w:jc w:val="center"/>
        <w:rPr>
          <w:rFonts w:ascii="Abadi" w:hAnsi="Abadi"/>
          <w:b/>
          <w:bCs/>
          <w:sz w:val="28"/>
          <w:szCs w:val="28"/>
        </w:rPr>
      </w:pPr>
    </w:p>
    <w:p w14:paraId="7465732B" w14:textId="77777777" w:rsidR="003E4A9F" w:rsidRDefault="003E4A9F" w:rsidP="00D0670E">
      <w:pPr>
        <w:jc w:val="center"/>
        <w:rPr>
          <w:rFonts w:ascii="Abadi" w:hAnsi="Abadi"/>
          <w:b/>
          <w:bCs/>
          <w:sz w:val="28"/>
          <w:szCs w:val="28"/>
        </w:rPr>
      </w:pPr>
    </w:p>
    <w:p w14:paraId="6A152DE2" w14:textId="77777777" w:rsidR="003E4A9F" w:rsidRDefault="003E4A9F" w:rsidP="00D0670E">
      <w:pPr>
        <w:jc w:val="center"/>
        <w:rPr>
          <w:rFonts w:ascii="Abadi" w:hAnsi="Abadi"/>
          <w:b/>
          <w:bCs/>
          <w:sz w:val="28"/>
          <w:szCs w:val="28"/>
        </w:rPr>
      </w:pPr>
    </w:p>
    <w:p w14:paraId="6DAD96DF" w14:textId="77777777" w:rsidR="003E4A9F" w:rsidRDefault="003E4A9F" w:rsidP="00D0670E">
      <w:pPr>
        <w:jc w:val="center"/>
        <w:rPr>
          <w:rFonts w:ascii="Abadi" w:hAnsi="Abadi"/>
          <w:b/>
          <w:bCs/>
          <w:sz w:val="28"/>
          <w:szCs w:val="28"/>
        </w:rPr>
      </w:pPr>
    </w:p>
    <w:p w14:paraId="45FAEBBA" w14:textId="498E2851" w:rsidR="0044036E" w:rsidRPr="002C6AE6" w:rsidRDefault="0044036E" w:rsidP="00D0670E">
      <w:pPr>
        <w:jc w:val="center"/>
        <w:rPr>
          <w:rFonts w:ascii="Abadi" w:hAnsi="Abadi"/>
          <w:b/>
          <w:bCs/>
          <w:sz w:val="28"/>
          <w:szCs w:val="28"/>
        </w:rPr>
      </w:pPr>
      <w:r w:rsidRPr="002C6AE6">
        <w:rPr>
          <w:rFonts w:ascii="Abadi" w:hAnsi="Abadi"/>
          <w:b/>
          <w:bCs/>
          <w:sz w:val="28"/>
          <w:szCs w:val="28"/>
        </w:rPr>
        <w:lastRenderedPageBreak/>
        <w:t xml:space="preserve">ARTICLE </w:t>
      </w:r>
      <w:r w:rsidR="00E928AA" w:rsidRPr="002C6AE6">
        <w:rPr>
          <w:rFonts w:ascii="Abadi" w:hAnsi="Abadi"/>
          <w:b/>
          <w:bCs/>
          <w:sz w:val="28"/>
          <w:szCs w:val="28"/>
        </w:rPr>
        <w:t>6A</w:t>
      </w:r>
      <w:r w:rsidRPr="002C6AE6">
        <w:rPr>
          <w:rFonts w:ascii="Abadi" w:hAnsi="Abadi"/>
          <w:b/>
          <w:bCs/>
          <w:sz w:val="28"/>
          <w:szCs w:val="28"/>
        </w:rPr>
        <w:t>— CONTRACTS AND OBLIGATIONS</w:t>
      </w:r>
    </w:p>
    <w:p w14:paraId="46321470" w14:textId="77777777" w:rsidR="0044036E" w:rsidRPr="002C6AE6" w:rsidRDefault="0044036E" w:rsidP="0044036E">
      <w:pPr>
        <w:rPr>
          <w:rFonts w:ascii="Abadi" w:hAnsi="Abadi"/>
          <w:sz w:val="28"/>
          <w:szCs w:val="28"/>
        </w:rPr>
      </w:pPr>
    </w:p>
    <w:p w14:paraId="0A46ECAD" w14:textId="77777777" w:rsidR="0044036E" w:rsidRPr="002C6AE6" w:rsidRDefault="0044036E" w:rsidP="0044036E">
      <w:pPr>
        <w:rPr>
          <w:rFonts w:ascii="Abadi" w:hAnsi="Abadi"/>
          <w:b/>
          <w:bCs/>
          <w:sz w:val="28"/>
          <w:szCs w:val="28"/>
        </w:rPr>
      </w:pPr>
      <w:r w:rsidRPr="002C6AE6">
        <w:rPr>
          <w:rFonts w:ascii="Abadi" w:hAnsi="Abadi"/>
          <w:b/>
          <w:bCs/>
          <w:sz w:val="28"/>
          <w:szCs w:val="28"/>
        </w:rPr>
        <w:t>Section 1 — Purpose</w:t>
      </w:r>
    </w:p>
    <w:p w14:paraId="5DF2501C" w14:textId="77777777" w:rsidR="0044036E" w:rsidRPr="002C6AE6" w:rsidRDefault="0044036E" w:rsidP="0044036E">
      <w:pPr>
        <w:rPr>
          <w:rFonts w:ascii="Abadi" w:hAnsi="Abadi"/>
          <w:sz w:val="28"/>
          <w:szCs w:val="28"/>
        </w:rPr>
      </w:pPr>
      <w:r w:rsidRPr="002C6AE6">
        <w:rPr>
          <w:rFonts w:ascii="Abadi" w:hAnsi="Abadi"/>
          <w:sz w:val="28"/>
          <w:szCs w:val="28"/>
        </w:rPr>
        <w:t>1. This Article establishes the formation, validity, enforcement, and limits of contracts.</w:t>
      </w:r>
    </w:p>
    <w:p w14:paraId="33F822E8" w14:textId="77777777" w:rsidR="0044036E" w:rsidRPr="002C6AE6" w:rsidRDefault="0044036E" w:rsidP="0044036E">
      <w:pPr>
        <w:rPr>
          <w:rFonts w:ascii="Abadi" w:hAnsi="Abadi"/>
          <w:sz w:val="28"/>
          <w:szCs w:val="28"/>
        </w:rPr>
      </w:pPr>
      <w:r w:rsidRPr="002C6AE6">
        <w:rPr>
          <w:rFonts w:ascii="Abadi" w:hAnsi="Abadi"/>
          <w:sz w:val="28"/>
          <w:szCs w:val="28"/>
        </w:rPr>
        <w:t>2. All contractual obligations shall be determined strictly by written law, the recorded agreement, and proven facts.</w:t>
      </w:r>
    </w:p>
    <w:p w14:paraId="515FE4DD" w14:textId="77777777" w:rsidR="0044036E" w:rsidRPr="002C6AE6" w:rsidRDefault="0044036E" w:rsidP="0044036E">
      <w:pPr>
        <w:rPr>
          <w:rFonts w:ascii="Abadi" w:hAnsi="Abadi"/>
          <w:sz w:val="28"/>
          <w:szCs w:val="28"/>
        </w:rPr>
      </w:pPr>
    </w:p>
    <w:p w14:paraId="0CD5C819" w14:textId="77777777" w:rsidR="0044036E" w:rsidRPr="002C6AE6" w:rsidRDefault="0044036E" w:rsidP="0044036E">
      <w:pPr>
        <w:rPr>
          <w:rFonts w:ascii="Abadi" w:hAnsi="Abadi"/>
          <w:b/>
          <w:bCs/>
          <w:sz w:val="28"/>
          <w:szCs w:val="28"/>
        </w:rPr>
      </w:pPr>
      <w:r w:rsidRPr="002C6AE6">
        <w:rPr>
          <w:rFonts w:ascii="Abadi" w:hAnsi="Abadi"/>
          <w:b/>
          <w:bCs/>
          <w:sz w:val="28"/>
          <w:szCs w:val="28"/>
        </w:rPr>
        <w:t>Section 2 — Definition of Contract</w:t>
      </w:r>
    </w:p>
    <w:p w14:paraId="006A232E" w14:textId="77777777" w:rsidR="0044036E" w:rsidRPr="002C6AE6" w:rsidRDefault="0044036E" w:rsidP="0044036E">
      <w:pPr>
        <w:rPr>
          <w:rFonts w:ascii="Abadi" w:hAnsi="Abadi"/>
          <w:sz w:val="28"/>
          <w:szCs w:val="28"/>
        </w:rPr>
      </w:pPr>
      <w:r w:rsidRPr="002C6AE6">
        <w:rPr>
          <w:rFonts w:ascii="Abadi" w:hAnsi="Abadi"/>
          <w:sz w:val="28"/>
          <w:szCs w:val="28"/>
        </w:rPr>
        <w:t>1. A contract is a voluntary agreement between two or more persons creating lawful obligations.</w:t>
      </w:r>
    </w:p>
    <w:p w14:paraId="02D442C1" w14:textId="77777777" w:rsidR="0044036E" w:rsidRPr="002C6AE6" w:rsidRDefault="0044036E" w:rsidP="0044036E">
      <w:pPr>
        <w:rPr>
          <w:rFonts w:ascii="Abadi" w:hAnsi="Abadi"/>
          <w:sz w:val="28"/>
          <w:szCs w:val="28"/>
        </w:rPr>
      </w:pPr>
      <w:r w:rsidRPr="002C6AE6">
        <w:rPr>
          <w:rFonts w:ascii="Abadi" w:hAnsi="Abadi"/>
          <w:sz w:val="28"/>
          <w:szCs w:val="28"/>
        </w:rPr>
        <w:t>2. A contract exists only where all required elements are satisfied.</w:t>
      </w:r>
    </w:p>
    <w:p w14:paraId="24118B95" w14:textId="77777777" w:rsidR="0044036E" w:rsidRPr="002C6AE6" w:rsidRDefault="0044036E" w:rsidP="0044036E">
      <w:pPr>
        <w:rPr>
          <w:rFonts w:ascii="Abadi" w:hAnsi="Abadi"/>
          <w:sz w:val="28"/>
          <w:szCs w:val="28"/>
        </w:rPr>
      </w:pPr>
    </w:p>
    <w:p w14:paraId="28FFA397" w14:textId="77777777" w:rsidR="0044036E" w:rsidRPr="002C6AE6" w:rsidRDefault="0044036E" w:rsidP="0044036E">
      <w:pPr>
        <w:rPr>
          <w:rFonts w:ascii="Abadi" w:hAnsi="Abadi"/>
          <w:b/>
          <w:bCs/>
          <w:sz w:val="28"/>
          <w:szCs w:val="28"/>
        </w:rPr>
      </w:pPr>
      <w:r w:rsidRPr="002C6AE6">
        <w:rPr>
          <w:rFonts w:ascii="Abadi" w:hAnsi="Abadi"/>
          <w:b/>
          <w:bCs/>
          <w:sz w:val="28"/>
          <w:szCs w:val="28"/>
        </w:rPr>
        <w:t>Section 3 — Elements of a Valid Contract</w:t>
      </w:r>
    </w:p>
    <w:p w14:paraId="7233AC99" w14:textId="77777777" w:rsidR="0044036E" w:rsidRPr="002C6AE6" w:rsidRDefault="0044036E" w:rsidP="0044036E">
      <w:pPr>
        <w:rPr>
          <w:rFonts w:ascii="Abadi" w:hAnsi="Abadi"/>
          <w:sz w:val="28"/>
          <w:szCs w:val="28"/>
        </w:rPr>
      </w:pPr>
      <w:r w:rsidRPr="002C6AE6">
        <w:rPr>
          <w:rFonts w:ascii="Abadi" w:hAnsi="Abadi"/>
          <w:sz w:val="28"/>
          <w:szCs w:val="28"/>
        </w:rPr>
        <w:t>1. A contract is valid only where:</w:t>
      </w:r>
    </w:p>
    <w:p w14:paraId="5226C94D" w14:textId="399CA6D6" w:rsidR="0044036E" w:rsidRPr="002C6AE6" w:rsidRDefault="0044036E" w:rsidP="0044036E">
      <w:pPr>
        <w:rPr>
          <w:rFonts w:ascii="Abadi" w:hAnsi="Abadi"/>
          <w:sz w:val="28"/>
          <w:szCs w:val="28"/>
        </w:rPr>
      </w:pPr>
      <w:r w:rsidRPr="002C6AE6">
        <w:rPr>
          <w:rFonts w:ascii="Abadi" w:hAnsi="Abadi"/>
          <w:sz w:val="28"/>
          <w:szCs w:val="28"/>
        </w:rPr>
        <w:t xml:space="preserve">   a. all parties have capacity</w:t>
      </w:r>
      <w:r w:rsidR="003E4A9F">
        <w:rPr>
          <w:rFonts w:ascii="Abadi" w:hAnsi="Abadi"/>
          <w:sz w:val="28"/>
          <w:szCs w:val="28"/>
        </w:rPr>
        <w:br/>
      </w:r>
      <w:r w:rsidRPr="002C6AE6">
        <w:rPr>
          <w:rFonts w:ascii="Abadi" w:hAnsi="Abadi"/>
          <w:sz w:val="28"/>
          <w:szCs w:val="28"/>
        </w:rPr>
        <w:t xml:space="preserve">   b. terms are clearly defined</w:t>
      </w:r>
      <w:r w:rsidR="003E4A9F">
        <w:rPr>
          <w:rFonts w:ascii="Abadi" w:hAnsi="Abadi"/>
          <w:sz w:val="28"/>
          <w:szCs w:val="28"/>
        </w:rPr>
        <w:br/>
      </w:r>
      <w:r w:rsidRPr="002C6AE6">
        <w:rPr>
          <w:rFonts w:ascii="Abadi" w:hAnsi="Abadi"/>
          <w:sz w:val="28"/>
          <w:szCs w:val="28"/>
        </w:rPr>
        <w:t xml:space="preserve">   c. agreement is voluntary and free from coercion</w:t>
      </w:r>
      <w:r w:rsidR="003E4A9F">
        <w:rPr>
          <w:rFonts w:ascii="Abadi" w:hAnsi="Abadi"/>
          <w:sz w:val="28"/>
          <w:szCs w:val="28"/>
        </w:rPr>
        <w:br/>
      </w:r>
      <w:r w:rsidRPr="002C6AE6">
        <w:rPr>
          <w:rFonts w:ascii="Abadi" w:hAnsi="Abadi"/>
          <w:sz w:val="28"/>
          <w:szCs w:val="28"/>
        </w:rPr>
        <w:t xml:space="preserve">   d. lawful consideration or exchange exists</w:t>
      </w:r>
      <w:r w:rsidR="003E4A9F">
        <w:rPr>
          <w:rFonts w:ascii="Abadi" w:hAnsi="Abadi"/>
          <w:sz w:val="28"/>
          <w:szCs w:val="28"/>
        </w:rPr>
        <w:br/>
      </w:r>
      <w:r w:rsidRPr="002C6AE6">
        <w:rPr>
          <w:rFonts w:ascii="Abadi" w:hAnsi="Abadi"/>
          <w:sz w:val="28"/>
          <w:szCs w:val="28"/>
        </w:rPr>
        <w:t xml:space="preserve">   e. the subject matter is lawful</w:t>
      </w:r>
    </w:p>
    <w:p w14:paraId="35057AA6" w14:textId="77777777" w:rsidR="0044036E" w:rsidRPr="002C6AE6" w:rsidRDefault="0044036E" w:rsidP="0044036E">
      <w:pPr>
        <w:rPr>
          <w:rFonts w:ascii="Abadi" w:hAnsi="Abadi"/>
          <w:sz w:val="28"/>
          <w:szCs w:val="28"/>
        </w:rPr>
      </w:pPr>
      <w:r w:rsidRPr="002C6AE6">
        <w:rPr>
          <w:rFonts w:ascii="Abadi" w:hAnsi="Abadi"/>
          <w:sz w:val="28"/>
          <w:szCs w:val="28"/>
        </w:rPr>
        <w:t>2. Absence of any element renders the contract void.</w:t>
      </w:r>
    </w:p>
    <w:p w14:paraId="2E3EFD76" w14:textId="77777777" w:rsidR="0044036E" w:rsidRPr="002C6AE6" w:rsidRDefault="0044036E" w:rsidP="0044036E">
      <w:pPr>
        <w:rPr>
          <w:rFonts w:ascii="Abadi" w:hAnsi="Abadi"/>
          <w:sz w:val="28"/>
          <w:szCs w:val="28"/>
        </w:rPr>
      </w:pPr>
    </w:p>
    <w:p w14:paraId="36F6F895" w14:textId="77777777" w:rsidR="0044036E" w:rsidRPr="002C6AE6" w:rsidRDefault="0044036E" w:rsidP="0044036E">
      <w:pPr>
        <w:rPr>
          <w:rFonts w:ascii="Abadi" w:hAnsi="Abadi"/>
          <w:b/>
          <w:bCs/>
          <w:sz w:val="28"/>
          <w:szCs w:val="28"/>
        </w:rPr>
      </w:pPr>
      <w:r w:rsidRPr="002C6AE6">
        <w:rPr>
          <w:rFonts w:ascii="Abadi" w:hAnsi="Abadi"/>
          <w:b/>
          <w:bCs/>
          <w:sz w:val="28"/>
          <w:szCs w:val="28"/>
        </w:rPr>
        <w:t>Section 4 — Form of Contract</w:t>
      </w:r>
    </w:p>
    <w:p w14:paraId="3BAB3795" w14:textId="77777777" w:rsidR="0044036E" w:rsidRPr="002C6AE6" w:rsidRDefault="0044036E" w:rsidP="0044036E">
      <w:pPr>
        <w:rPr>
          <w:rFonts w:ascii="Abadi" w:hAnsi="Abadi"/>
          <w:sz w:val="28"/>
          <w:szCs w:val="28"/>
        </w:rPr>
      </w:pPr>
      <w:r w:rsidRPr="002C6AE6">
        <w:rPr>
          <w:rFonts w:ascii="Abadi" w:hAnsi="Abadi"/>
          <w:sz w:val="28"/>
          <w:szCs w:val="28"/>
        </w:rPr>
        <w:t>1. A contract shall be:</w:t>
      </w:r>
    </w:p>
    <w:p w14:paraId="215B3284" w14:textId="52BF42A5" w:rsidR="0044036E" w:rsidRPr="002C6AE6" w:rsidRDefault="0044036E" w:rsidP="0044036E">
      <w:pPr>
        <w:rPr>
          <w:rFonts w:ascii="Abadi" w:hAnsi="Abadi"/>
          <w:sz w:val="28"/>
          <w:szCs w:val="28"/>
        </w:rPr>
      </w:pPr>
      <w:r w:rsidRPr="002C6AE6">
        <w:rPr>
          <w:rFonts w:ascii="Abadi" w:hAnsi="Abadi"/>
          <w:sz w:val="28"/>
          <w:szCs w:val="28"/>
        </w:rPr>
        <w:t xml:space="preserve">   a. written</w:t>
      </w:r>
      <w:r w:rsidR="003E4A9F">
        <w:rPr>
          <w:rFonts w:ascii="Abadi" w:hAnsi="Abadi"/>
          <w:sz w:val="28"/>
          <w:szCs w:val="28"/>
        </w:rPr>
        <w:br/>
      </w:r>
      <w:r w:rsidRPr="002C6AE6">
        <w:rPr>
          <w:rFonts w:ascii="Abadi" w:hAnsi="Abadi"/>
          <w:sz w:val="28"/>
          <w:szCs w:val="28"/>
        </w:rPr>
        <w:t xml:space="preserve">   b. dated</w:t>
      </w:r>
      <w:r w:rsidR="003E4A9F">
        <w:rPr>
          <w:rFonts w:ascii="Abadi" w:hAnsi="Abadi"/>
          <w:sz w:val="28"/>
          <w:szCs w:val="28"/>
        </w:rPr>
        <w:br/>
      </w:r>
      <w:r w:rsidRPr="002C6AE6">
        <w:rPr>
          <w:rFonts w:ascii="Abadi" w:hAnsi="Abadi"/>
          <w:sz w:val="28"/>
          <w:szCs w:val="28"/>
        </w:rPr>
        <w:t xml:space="preserve">   c. signed by all parties</w:t>
      </w:r>
    </w:p>
    <w:p w14:paraId="42ADAF52" w14:textId="77777777" w:rsidR="0044036E" w:rsidRPr="002C6AE6" w:rsidRDefault="0044036E" w:rsidP="0044036E">
      <w:pPr>
        <w:rPr>
          <w:rFonts w:ascii="Abadi" w:hAnsi="Abadi"/>
          <w:sz w:val="28"/>
          <w:szCs w:val="28"/>
        </w:rPr>
      </w:pPr>
      <w:r w:rsidRPr="002C6AE6">
        <w:rPr>
          <w:rFonts w:ascii="Abadi" w:hAnsi="Abadi"/>
          <w:sz w:val="28"/>
          <w:szCs w:val="28"/>
        </w:rPr>
        <w:t>2. The contract shall state:</w:t>
      </w:r>
    </w:p>
    <w:p w14:paraId="0D56AC37" w14:textId="3BFB6BDB" w:rsidR="0044036E" w:rsidRPr="002C6AE6" w:rsidRDefault="0044036E" w:rsidP="0044036E">
      <w:pPr>
        <w:rPr>
          <w:rFonts w:ascii="Abadi" w:hAnsi="Abadi"/>
          <w:sz w:val="28"/>
          <w:szCs w:val="28"/>
        </w:rPr>
      </w:pPr>
      <w:r w:rsidRPr="002C6AE6">
        <w:rPr>
          <w:rFonts w:ascii="Abadi" w:hAnsi="Abadi"/>
          <w:sz w:val="28"/>
          <w:szCs w:val="28"/>
        </w:rPr>
        <w:lastRenderedPageBreak/>
        <w:t xml:space="preserve">   a. identities of all parties</w:t>
      </w:r>
      <w:r w:rsidR="003E4A9F">
        <w:rPr>
          <w:rFonts w:ascii="Abadi" w:hAnsi="Abadi"/>
          <w:sz w:val="28"/>
          <w:szCs w:val="28"/>
        </w:rPr>
        <w:br/>
      </w:r>
      <w:r w:rsidRPr="002C6AE6">
        <w:rPr>
          <w:rFonts w:ascii="Abadi" w:hAnsi="Abadi"/>
          <w:sz w:val="28"/>
          <w:szCs w:val="28"/>
        </w:rPr>
        <w:t xml:space="preserve">   b. obligations of each party</w:t>
      </w:r>
      <w:r w:rsidR="003E4A9F">
        <w:rPr>
          <w:rFonts w:ascii="Abadi" w:hAnsi="Abadi"/>
          <w:sz w:val="28"/>
          <w:szCs w:val="28"/>
        </w:rPr>
        <w:br/>
      </w:r>
      <w:r w:rsidRPr="002C6AE6">
        <w:rPr>
          <w:rFonts w:ascii="Abadi" w:hAnsi="Abadi"/>
          <w:sz w:val="28"/>
          <w:szCs w:val="28"/>
        </w:rPr>
        <w:t xml:space="preserve">   c. conditions of performance</w:t>
      </w:r>
      <w:r w:rsidR="003E4A9F">
        <w:rPr>
          <w:rFonts w:ascii="Abadi" w:hAnsi="Abadi"/>
          <w:sz w:val="28"/>
          <w:szCs w:val="28"/>
        </w:rPr>
        <w:br/>
      </w:r>
      <w:r w:rsidRPr="002C6AE6">
        <w:rPr>
          <w:rFonts w:ascii="Abadi" w:hAnsi="Abadi"/>
          <w:sz w:val="28"/>
          <w:szCs w:val="28"/>
        </w:rPr>
        <w:t xml:space="preserve">   d. remedies for breach</w:t>
      </w:r>
    </w:p>
    <w:p w14:paraId="5119637E" w14:textId="77777777" w:rsidR="0044036E" w:rsidRPr="002C6AE6" w:rsidRDefault="0044036E" w:rsidP="0044036E">
      <w:pPr>
        <w:rPr>
          <w:rFonts w:ascii="Abadi" w:hAnsi="Abadi"/>
          <w:sz w:val="28"/>
          <w:szCs w:val="28"/>
        </w:rPr>
      </w:pPr>
      <w:r w:rsidRPr="002C6AE6">
        <w:rPr>
          <w:rFonts w:ascii="Abadi" w:hAnsi="Abadi"/>
          <w:sz w:val="28"/>
          <w:szCs w:val="28"/>
        </w:rPr>
        <w:t>3. Oral agreements shall have no legal effect.</w:t>
      </w:r>
    </w:p>
    <w:p w14:paraId="560ABB5E" w14:textId="77777777" w:rsidR="0044036E" w:rsidRPr="002C6AE6" w:rsidRDefault="0044036E" w:rsidP="0044036E">
      <w:pPr>
        <w:rPr>
          <w:rFonts w:ascii="Abadi" w:hAnsi="Abadi"/>
          <w:sz w:val="28"/>
          <w:szCs w:val="28"/>
        </w:rPr>
      </w:pPr>
    </w:p>
    <w:p w14:paraId="7B7116CD" w14:textId="77777777" w:rsidR="0044036E" w:rsidRPr="002C6AE6" w:rsidRDefault="0044036E" w:rsidP="0044036E">
      <w:pPr>
        <w:rPr>
          <w:rFonts w:ascii="Abadi" w:hAnsi="Abadi"/>
          <w:b/>
          <w:bCs/>
          <w:sz w:val="28"/>
          <w:szCs w:val="28"/>
        </w:rPr>
      </w:pPr>
      <w:r w:rsidRPr="002C6AE6">
        <w:rPr>
          <w:rFonts w:ascii="Abadi" w:hAnsi="Abadi"/>
          <w:b/>
          <w:bCs/>
          <w:sz w:val="28"/>
          <w:szCs w:val="28"/>
        </w:rPr>
        <w:t>Section 5 — Clarity and Certainty</w:t>
      </w:r>
    </w:p>
    <w:p w14:paraId="3C84C0DE" w14:textId="77777777" w:rsidR="0044036E" w:rsidRPr="002C6AE6" w:rsidRDefault="0044036E" w:rsidP="0044036E">
      <w:pPr>
        <w:rPr>
          <w:rFonts w:ascii="Abadi" w:hAnsi="Abadi"/>
          <w:sz w:val="28"/>
          <w:szCs w:val="28"/>
        </w:rPr>
      </w:pPr>
      <w:r w:rsidRPr="002C6AE6">
        <w:rPr>
          <w:rFonts w:ascii="Abadi" w:hAnsi="Abadi"/>
          <w:sz w:val="28"/>
          <w:szCs w:val="28"/>
        </w:rPr>
        <w:t>1. Contract terms shall be:</w:t>
      </w:r>
    </w:p>
    <w:p w14:paraId="0EE3FA73" w14:textId="209377E8" w:rsidR="0044036E" w:rsidRPr="002C6AE6" w:rsidRDefault="0044036E" w:rsidP="0044036E">
      <w:pPr>
        <w:rPr>
          <w:rFonts w:ascii="Abadi" w:hAnsi="Abadi"/>
          <w:sz w:val="28"/>
          <w:szCs w:val="28"/>
        </w:rPr>
      </w:pPr>
      <w:r w:rsidRPr="002C6AE6">
        <w:rPr>
          <w:rFonts w:ascii="Abadi" w:hAnsi="Abadi"/>
          <w:sz w:val="28"/>
          <w:szCs w:val="28"/>
        </w:rPr>
        <w:t xml:space="preserve">   a. clear</w:t>
      </w:r>
      <w:r w:rsidR="003E4A9F">
        <w:rPr>
          <w:rFonts w:ascii="Abadi" w:hAnsi="Abadi"/>
          <w:sz w:val="28"/>
          <w:szCs w:val="28"/>
        </w:rPr>
        <w:br/>
      </w:r>
      <w:r w:rsidRPr="002C6AE6">
        <w:rPr>
          <w:rFonts w:ascii="Abadi" w:hAnsi="Abadi"/>
          <w:sz w:val="28"/>
          <w:szCs w:val="28"/>
        </w:rPr>
        <w:t xml:space="preserve">   b. specific</w:t>
      </w:r>
      <w:r w:rsidR="003E4A9F">
        <w:rPr>
          <w:rFonts w:ascii="Abadi" w:hAnsi="Abadi"/>
          <w:sz w:val="28"/>
          <w:szCs w:val="28"/>
        </w:rPr>
        <w:br/>
      </w:r>
      <w:r w:rsidRPr="002C6AE6">
        <w:rPr>
          <w:rFonts w:ascii="Abadi" w:hAnsi="Abadi"/>
          <w:sz w:val="28"/>
          <w:szCs w:val="28"/>
        </w:rPr>
        <w:t xml:space="preserve">   c. capable of performance</w:t>
      </w:r>
    </w:p>
    <w:p w14:paraId="5B0BC752" w14:textId="77777777" w:rsidR="0044036E" w:rsidRPr="002C6AE6" w:rsidRDefault="0044036E" w:rsidP="0044036E">
      <w:pPr>
        <w:rPr>
          <w:rFonts w:ascii="Abadi" w:hAnsi="Abadi"/>
          <w:sz w:val="28"/>
          <w:szCs w:val="28"/>
        </w:rPr>
      </w:pPr>
      <w:r w:rsidRPr="002C6AE6">
        <w:rPr>
          <w:rFonts w:ascii="Abadi" w:hAnsi="Abadi"/>
          <w:sz w:val="28"/>
          <w:szCs w:val="28"/>
        </w:rPr>
        <w:t>2. Ambiguous or indefinite terms are void.</w:t>
      </w:r>
    </w:p>
    <w:p w14:paraId="6DEA81CF" w14:textId="77777777" w:rsidR="0044036E" w:rsidRPr="002C6AE6" w:rsidRDefault="0044036E" w:rsidP="0044036E">
      <w:pPr>
        <w:rPr>
          <w:rFonts w:ascii="Abadi" w:hAnsi="Abadi"/>
          <w:sz w:val="28"/>
          <w:szCs w:val="28"/>
        </w:rPr>
      </w:pPr>
    </w:p>
    <w:p w14:paraId="29382065" w14:textId="77777777" w:rsidR="0044036E" w:rsidRPr="002C6AE6" w:rsidRDefault="0044036E" w:rsidP="0044036E">
      <w:pPr>
        <w:rPr>
          <w:rFonts w:ascii="Abadi" w:hAnsi="Abadi"/>
          <w:b/>
          <w:bCs/>
          <w:sz w:val="28"/>
          <w:szCs w:val="28"/>
        </w:rPr>
      </w:pPr>
      <w:r w:rsidRPr="002C6AE6">
        <w:rPr>
          <w:rFonts w:ascii="Abadi" w:hAnsi="Abadi"/>
          <w:b/>
          <w:bCs/>
          <w:sz w:val="28"/>
          <w:szCs w:val="28"/>
        </w:rPr>
        <w:t>Section 6 — Voluntary Consent</w:t>
      </w:r>
    </w:p>
    <w:p w14:paraId="693F9962" w14:textId="77777777" w:rsidR="0044036E" w:rsidRPr="002C6AE6" w:rsidRDefault="0044036E" w:rsidP="0044036E">
      <w:pPr>
        <w:rPr>
          <w:rFonts w:ascii="Abadi" w:hAnsi="Abadi"/>
          <w:sz w:val="28"/>
          <w:szCs w:val="28"/>
        </w:rPr>
      </w:pPr>
      <w:r w:rsidRPr="002C6AE6">
        <w:rPr>
          <w:rFonts w:ascii="Abadi" w:hAnsi="Abadi"/>
          <w:sz w:val="28"/>
          <w:szCs w:val="28"/>
        </w:rPr>
        <w:t>1. Consent must be free from:</w:t>
      </w:r>
    </w:p>
    <w:p w14:paraId="23DA7C3C" w14:textId="37F817D8" w:rsidR="0044036E" w:rsidRPr="002C6AE6" w:rsidRDefault="0044036E" w:rsidP="0044036E">
      <w:pPr>
        <w:rPr>
          <w:rFonts w:ascii="Abadi" w:hAnsi="Abadi"/>
          <w:sz w:val="28"/>
          <w:szCs w:val="28"/>
        </w:rPr>
      </w:pPr>
      <w:r w:rsidRPr="002C6AE6">
        <w:rPr>
          <w:rFonts w:ascii="Abadi" w:hAnsi="Abadi"/>
          <w:sz w:val="28"/>
          <w:szCs w:val="28"/>
        </w:rPr>
        <w:t xml:space="preserve">   a. force</w:t>
      </w:r>
      <w:r w:rsidR="003E4A9F">
        <w:rPr>
          <w:rFonts w:ascii="Abadi" w:hAnsi="Abadi"/>
          <w:sz w:val="28"/>
          <w:szCs w:val="28"/>
        </w:rPr>
        <w:br/>
      </w:r>
      <w:r w:rsidRPr="002C6AE6">
        <w:rPr>
          <w:rFonts w:ascii="Abadi" w:hAnsi="Abadi"/>
          <w:sz w:val="28"/>
          <w:szCs w:val="28"/>
        </w:rPr>
        <w:t xml:space="preserve">   b. threat</w:t>
      </w:r>
      <w:r w:rsidR="003E4A9F">
        <w:rPr>
          <w:rFonts w:ascii="Abadi" w:hAnsi="Abadi"/>
          <w:sz w:val="28"/>
          <w:szCs w:val="28"/>
        </w:rPr>
        <w:br/>
      </w:r>
      <w:r w:rsidRPr="002C6AE6">
        <w:rPr>
          <w:rFonts w:ascii="Abadi" w:hAnsi="Abadi"/>
          <w:sz w:val="28"/>
          <w:szCs w:val="28"/>
        </w:rPr>
        <w:t xml:space="preserve">   c. deception</w:t>
      </w:r>
      <w:r w:rsidR="003E4A9F">
        <w:rPr>
          <w:rFonts w:ascii="Abadi" w:hAnsi="Abadi"/>
          <w:sz w:val="28"/>
          <w:szCs w:val="28"/>
        </w:rPr>
        <w:br/>
      </w:r>
      <w:r w:rsidRPr="002C6AE6">
        <w:rPr>
          <w:rFonts w:ascii="Abadi" w:hAnsi="Abadi"/>
          <w:sz w:val="28"/>
          <w:szCs w:val="28"/>
        </w:rPr>
        <w:t xml:space="preserve">   d. undue influence</w:t>
      </w:r>
    </w:p>
    <w:p w14:paraId="0FDCC4EB" w14:textId="77777777" w:rsidR="0044036E" w:rsidRPr="002C6AE6" w:rsidRDefault="0044036E" w:rsidP="0044036E">
      <w:pPr>
        <w:rPr>
          <w:rFonts w:ascii="Abadi" w:hAnsi="Abadi"/>
          <w:sz w:val="28"/>
          <w:szCs w:val="28"/>
        </w:rPr>
      </w:pPr>
      <w:r w:rsidRPr="002C6AE6">
        <w:rPr>
          <w:rFonts w:ascii="Abadi" w:hAnsi="Abadi"/>
          <w:sz w:val="28"/>
          <w:szCs w:val="28"/>
        </w:rPr>
        <w:t>2. A contract formed without voluntary consent is void.</w:t>
      </w:r>
    </w:p>
    <w:p w14:paraId="237B2AEA" w14:textId="77777777" w:rsidR="0044036E" w:rsidRPr="002C6AE6" w:rsidRDefault="0044036E" w:rsidP="0044036E">
      <w:pPr>
        <w:rPr>
          <w:rFonts w:ascii="Abadi" w:hAnsi="Abadi"/>
          <w:sz w:val="28"/>
          <w:szCs w:val="28"/>
        </w:rPr>
      </w:pPr>
    </w:p>
    <w:p w14:paraId="6387CE7B" w14:textId="77777777" w:rsidR="0044036E" w:rsidRPr="002C6AE6" w:rsidRDefault="0044036E" w:rsidP="0044036E">
      <w:pPr>
        <w:rPr>
          <w:rFonts w:ascii="Abadi" w:hAnsi="Abadi"/>
          <w:b/>
          <w:bCs/>
          <w:sz w:val="28"/>
          <w:szCs w:val="28"/>
        </w:rPr>
      </w:pPr>
      <w:r w:rsidRPr="002C6AE6">
        <w:rPr>
          <w:rFonts w:ascii="Abadi" w:hAnsi="Abadi"/>
          <w:b/>
          <w:bCs/>
          <w:sz w:val="28"/>
          <w:szCs w:val="28"/>
        </w:rPr>
        <w:t>Section 7 — Lawful Subject Matter</w:t>
      </w:r>
    </w:p>
    <w:p w14:paraId="6C093F44" w14:textId="77777777" w:rsidR="0044036E" w:rsidRPr="002C6AE6" w:rsidRDefault="0044036E" w:rsidP="0044036E">
      <w:pPr>
        <w:rPr>
          <w:rFonts w:ascii="Abadi" w:hAnsi="Abadi"/>
          <w:sz w:val="28"/>
          <w:szCs w:val="28"/>
        </w:rPr>
      </w:pPr>
      <w:r w:rsidRPr="002C6AE6">
        <w:rPr>
          <w:rFonts w:ascii="Abadi" w:hAnsi="Abadi"/>
          <w:sz w:val="28"/>
          <w:szCs w:val="28"/>
        </w:rPr>
        <w:t>1. A contract shall not:</w:t>
      </w:r>
    </w:p>
    <w:p w14:paraId="23ED4CB3" w14:textId="68267FF0" w:rsidR="0044036E" w:rsidRPr="002C6AE6" w:rsidRDefault="0044036E" w:rsidP="0044036E">
      <w:pPr>
        <w:rPr>
          <w:rFonts w:ascii="Abadi" w:hAnsi="Abadi"/>
          <w:sz w:val="28"/>
          <w:szCs w:val="28"/>
        </w:rPr>
      </w:pPr>
      <w:r w:rsidRPr="002C6AE6">
        <w:rPr>
          <w:rFonts w:ascii="Abadi" w:hAnsi="Abadi"/>
          <w:sz w:val="28"/>
          <w:szCs w:val="28"/>
        </w:rPr>
        <w:t xml:space="preserve">   a. </w:t>
      </w:r>
      <w:proofErr w:type="gramStart"/>
      <w:r w:rsidRPr="002C6AE6">
        <w:rPr>
          <w:rFonts w:ascii="Abadi" w:hAnsi="Abadi"/>
          <w:sz w:val="28"/>
          <w:szCs w:val="28"/>
        </w:rPr>
        <w:t>require</w:t>
      </w:r>
      <w:proofErr w:type="gramEnd"/>
      <w:r w:rsidRPr="002C6AE6">
        <w:rPr>
          <w:rFonts w:ascii="Abadi" w:hAnsi="Abadi"/>
          <w:sz w:val="28"/>
          <w:szCs w:val="28"/>
        </w:rPr>
        <w:t xml:space="preserve"> unlawful acts</w:t>
      </w:r>
      <w:r w:rsidR="003E4A9F">
        <w:rPr>
          <w:rFonts w:ascii="Abadi" w:hAnsi="Abadi"/>
          <w:sz w:val="28"/>
          <w:szCs w:val="28"/>
        </w:rPr>
        <w:br/>
      </w:r>
      <w:r w:rsidRPr="002C6AE6">
        <w:rPr>
          <w:rFonts w:ascii="Abadi" w:hAnsi="Abadi"/>
          <w:sz w:val="28"/>
          <w:szCs w:val="28"/>
        </w:rPr>
        <w:t xml:space="preserve">   b. avoid constitutional obligations</w:t>
      </w:r>
      <w:r w:rsidR="003E4A9F">
        <w:rPr>
          <w:rFonts w:ascii="Abadi" w:hAnsi="Abadi"/>
          <w:sz w:val="28"/>
          <w:szCs w:val="28"/>
        </w:rPr>
        <w:br/>
      </w:r>
      <w:r w:rsidRPr="002C6AE6">
        <w:rPr>
          <w:rFonts w:ascii="Abadi" w:hAnsi="Abadi"/>
          <w:sz w:val="28"/>
          <w:szCs w:val="28"/>
        </w:rPr>
        <w:t xml:space="preserve">   c. remove fundamental rights</w:t>
      </w:r>
    </w:p>
    <w:p w14:paraId="61A4323C" w14:textId="77777777" w:rsidR="0044036E" w:rsidRPr="002C6AE6" w:rsidRDefault="0044036E" w:rsidP="0044036E">
      <w:pPr>
        <w:rPr>
          <w:rFonts w:ascii="Abadi" w:hAnsi="Abadi"/>
          <w:sz w:val="28"/>
          <w:szCs w:val="28"/>
        </w:rPr>
      </w:pPr>
      <w:r w:rsidRPr="002C6AE6">
        <w:rPr>
          <w:rFonts w:ascii="Abadi" w:hAnsi="Abadi"/>
          <w:sz w:val="28"/>
          <w:szCs w:val="28"/>
        </w:rPr>
        <w:t>2. Any such provision is void.</w:t>
      </w:r>
    </w:p>
    <w:p w14:paraId="73282560" w14:textId="28071A2B" w:rsidR="0044036E" w:rsidRPr="002C6AE6" w:rsidRDefault="003E4A9F" w:rsidP="0044036E">
      <w:pPr>
        <w:rPr>
          <w:rFonts w:ascii="Abadi" w:hAnsi="Abadi"/>
          <w:sz w:val="28"/>
          <w:szCs w:val="28"/>
        </w:rPr>
      </w:pPr>
      <w:r>
        <w:rPr>
          <w:rFonts w:ascii="Abadi" w:hAnsi="Abadi"/>
          <w:sz w:val="28"/>
          <w:szCs w:val="28"/>
        </w:rPr>
        <w:br/>
      </w:r>
    </w:p>
    <w:p w14:paraId="79C9EC5F" w14:textId="77777777" w:rsidR="0044036E" w:rsidRPr="002C6AE6" w:rsidRDefault="0044036E" w:rsidP="0044036E">
      <w:pPr>
        <w:rPr>
          <w:rFonts w:ascii="Abadi" w:hAnsi="Abadi"/>
          <w:b/>
          <w:bCs/>
          <w:sz w:val="28"/>
          <w:szCs w:val="28"/>
        </w:rPr>
      </w:pPr>
      <w:r w:rsidRPr="002C6AE6">
        <w:rPr>
          <w:rFonts w:ascii="Abadi" w:hAnsi="Abadi"/>
          <w:b/>
          <w:bCs/>
          <w:sz w:val="28"/>
          <w:szCs w:val="28"/>
        </w:rPr>
        <w:lastRenderedPageBreak/>
        <w:t>Section 8 — Disclosure and Good Faith</w:t>
      </w:r>
    </w:p>
    <w:p w14:paraId="527DEEAC" w14:textId="77777777" w:rsidR="0044036E" w:rsidRPr="002C6AE6" w:rsidRDefault="0044036E" w:rsidP="0044036E">
      <w:pPr>
        <w:rPr>
          <w:rFonts w:ascii="Abadi" w:hAnsi="Abadi"/>
          <w:sz w:val="28"/>
          <w:szCs w:val="28"/>
        </w:rPr>
      </w:pPr>
      <w:r w:rsidRPr="002C6AE6">
        <w:rPr>
          <w:rFonts w:ascii="Abadi" w:hAnsi="Abadi"/>
          <w:sz w:val="28"/>
          <w:szCs w:val="28"/>
        </w:rPr>
        <w:t>1. Each party shall disclose material facts necessary for informed agreement.</w:t>
      </w:r>
    </w:p>
    <w:p w14:paraId="443A278F" w14:textId="77777777" w:rsidR="0044036E" w:rsidRPr="002C6AE6" w:rsidRDefault="0044036E" w:rsidP="0044036E">
      <w:pPr>
        <w:rPr>
          <w:rFonts w:ascii="Abadi" w:hAnsi="Abadi"/>
          <w:sz w:val="28"/>
          <w:szCs w:val="28"/>
        </w:rPr>
      </w:pPr>
      <w:r w:rsidRPr="002C6AE6">
        <w:rPr>
          <w:rFonts w:ascii="Abadi" w:hAnsi="Abadi"/>
          <w:sz w:val="28"/>
          <w:szCs w:val="28"/>
        </w:rPr>
        <w:t>2. Concealment or misrepresentation of material facts renders the contract void.</w:t>
      </w:r>
    </w:p>
    <w:p w14:paraId="4DB991DB" w14:textId="77777777" w:rsidR="0044036E" w:rsidRPr="002C6AE6" w:rsidRDefault="0044036E" w:rsidP="0044036E">
      <w:pPr>
        <w:rPr>
          <w:rFonts w:ascii="Abadi" w:hAnsi="Abadi"/>
          <w:sz w:val="28"/>
          <w:szCs w:val="28"/>
        </w:rPr>
      </w:pPr>
    </w:p>
    <w:p w14:paraId="631D6C54" w14:textId="77777777" w:rsidR="0044036E" w:rsidRPr="002C6AE6" w:rsidRDefault="0044036E" w:rsidP="0044036E">
      <w:pPr>
        <w:rPr>
          <w:rFonts w:ascii="Abadi" w:hAnsi="Abadi"/>
          <w:b/>
          <w:bCs/>
          <w:sz w:val="28"/>
          <w:szCs w:val="28"/>
        </w:rPr>
      </w:pPr>
      <w:r w:rsidRPr="002C6AE6">
        <w:rPr>
          <w:rFonts w:ascii="Abadi" w:hAnsi="Abadi"/>
          <w:b/>
          <w:bCs/>
          <w:sz w:val="28"/>
          <w:szCs w:val="28"/>
        </w:rPr>
        <w:t>Section 9 — Performance of Contract</w:t>
      </w:r>
    </w:p>
    <w:p w14:paraId="7AD1B053" w14:textId="77777777" w:rsidR="0044036E" w:rsidRPr="002C6AE6" w:rsidRDefault="0044036E" w:rsidP="0044036E">
      <w:pPr>
        <w:rPr>
          <w:rFonts w:ascii="Abadi" w:hAnsi="Abadi"/>
          <w:sz w:val="28"/>
          <w:szCs w:val="28"/>
        </w:rPr>
      </w:pPr>
      <w:r w:rsidRPr="002C6AE6">
        <w:rPr>
          <w:rFonts w:ascii="Abadi" w:hAnsi="Abadi"/>
          <w:sz w:val="28"/>
          <w:szCs w:val="28"/>
        </w:rPr>
        <w:t>1. Parties shall perform obligations as stated.</w:t>
      </w:r>
    </w:p>
    <w:p w14:paraId="596649E0" w14:textId="77777777" w:rsidR="0044036E" w:rsidRPr="002C6AE6" w:rsidRDefault="0044036E" w:rsidP="0044036E">
      <w:pPr>
        <w:rPr>
          <w:rFonts w:ascii="Abadi" w:hAnsi="Abadi"/>
          <w:sz w:val="28"/>
          <w:szCs w:val="28"/>
        </w:rPr>
      </w:pPr>
      <w:r w:rsidRPr="002C6AE6">
        <w:rPr>
          <w:rFonts w:ascii="Abadi" w:hAnsi="Abadi"/>
          <w:sz w:val="28"/>
          <w:szCs w:val="28"/>
        </w:rPr>
        <w:t>2. Performance shall be:</w:t>
      </w:r>
    </w:p>
    <w:p w14:paraId="504DA270" w14:textId="745C903B" w:rsidR="0044036E" w:rsidRPr="002C6AE6" w:rsidRDefault="0044036E" w:rsidP="0044036E">
      <w:pPr>
        <w:rPr>
          <w:rFonts w:ascii="Abadi" w:hAnsi="Abadi"/>
          <w:sz w:val="28"/>
          <w:szCs w:val="28"/>
        </w:rPr>
      </w:pPr>
      <w:r w:rsidRPr="002C6AE6">
        <w:rPr>
          <w:rFonts w:ascii="Abadi" w:hAnsi="Abadi"/>
          <w:sz w:val="28"/>
          <w:szCs w:val="28"/>
        </w:rPr>
        <w:t xml:space="preserve">   a. timely</w:t>
      </w:r>
      <w:r w:rsidR="003E4A9F">
        <w:rPr>
          <w:rFonts w:ascii="Abadi" w:hAnsi="Abadi"/>
          <w:sz w:val="28"/>
          <w:szCs w:val="28"/>
        </w:rPr>
        <w:br/>
      </w:r>
      <w:r w:rsidRPr="002C6AE6">
        <w:rPr>
          <w:rFonts w:ascii="Abadi" w:hAnsi="Abadi"/>
          <w:sz w:val="28"/>
          <w:szCs w:val="28"/>
        </w:rPr>
        <w:t xml:space="preserve">   b. complete</w:t>
      </w:r>
      <w:r w:rsidR="003E4A9F">
        <w:rPr>
          <w:rFonts w:ascii="Abadi" w:hAnsi="Abadi"/>
          <w:sz w:val="28"/>
          <w:szCs w:val="28"/>
        </w:rPr>
        <w:br/>
      </w:r>
      <w:r w:rsidRPr="002C6AE6">
        <w:rPr>
          <w:rFonts w:ascii="Abadi" w:hAnsi="Abadi"/>
          <w:sz w:val="28"/>
          <w:szCs w:val="28"/>
        </w:rPr>
        <w:t xml:space="preserve">   c. consistent with the written terms</w:t>
      </w:r>
    </w:p>
    <w:p w14:paraId="4D5D837F" w14:textId="77777777" w:rsidR="0044036E" w:rsidRPr="002C6AE6" w:rsidRDefault="0044036E" w:rsidP="0044036E">
      <w:pPr>
        <w:rPr>
          <w:rFonts w:ascii="Abadi" w:hAnsi="Abadi"/>
          <w:sz w:val="28"/>
          <w:szCs w:val="28"/>
        </w:rPr>
      </w:pPr>
      <w:r w:rsidRPr="002C6AE6">
        <w:rPr>
          <w:rFonts w:ascii="Abadi" w:hAnsi="Abadi"/>
          <w:sz w:val="28"/>
          <w:szCs w:val="28"/>
        </w:rPr>
        <w:t>3. Failure to perform constitutes breach.</w:t>
      </w:r>
    </w:p>
    <w:p w14:paraId="178A6CB1" w14:textId="77777777" w:rsidR="0044036E" w:rsidRPr="002C6AE6" w:rsidRDefault="0044036E" w:rsidP="0044036E">
      <w:pPr>
        <w:rPr>
          <w:rFonts w:ascii="Abadi" w:hAnsi="Abadi"/>
          <w:sz w:val="28"/>
          <w:szCs w:val="28"/>
        </w:rPr>
      </w:pPr>
    </w:p>
    <w:p w14:paraId="4B8F873B" w14:textId="77777777" w:rsidR="0044036E" w:rsidRPr="002C6AE6" w:rsidRDefault="0044036E" w:rsidP="0044036E">
      <w:pPr>
        <w:rPr>
          <w:rFonts w:ascii="Abadi" w:hAnsi="Abadi"/>
          <w:b/>
          <w:bCs/>
          <w:sz w:val="28"/>
          <w:szCs w:val="28"/>
        </w:rPr>
      </w:pPr>
      <w:r w:rsidRPr="002C6AE6">
        <w:rPr>
          <w:rFonts w:ascii="Abadi" w:hAnsi="Abadi"/>
          <w:b/>
          <w:bCs/>
          <w:sz w:val="28"/>
          <w:szCs w:val="28"/>
        </w:rPr>
        <w:t>Section 10 — Breach of Contract</w:t>
      </w:r>
    </w:p>
    <w:p w14:paraId="5C43B048" w14:textId="77777777" w:rsidR="0044036E" w:rsidRPr="002C6AE6" w:rsidRDefault="0044036E" w:rsidP="0044036E">
      <w:pPr>
        <w:rPr>
          <w:rFonts w:ascii="Abadi" w:hAnsi="Abadi"/>
          <w:sz w:val="28"/>
          <w:szCs w:val="28"/>
        </w:rPr>
      </w:pPr>
      <w:r w:rsidRPr="002C6AE6">
        <w:rPr>
          <w:rFonts w:ascii="Abadi" w:hAnsi="Abadi"/>
          <w:sz w:val="28"/>
          <w:szCs w:val="28"/>
        </w:rPr>
        <w:t>1. A breach occurs where a party:</w:t>
      </w:r>
    </w:p>
    <w:p w14:paraId="74967886" w14:textId="780E1875" w:rsidR="0044036E" w:rsidRPr="002C6AE6" w:rsidRDefault="0044036E" w:rsidP="0044036E">
      <w:pPr>
        <w:rPr>
          <w:rFonts w:ascii="Abadi" w:hAnsi="Abadi"/>
          <w:sz w:val="28"/>
          <w:szCs w:val="28"/>
        </w:rPr>
      </w:pPr>
      <w:r w:rsidRPr="002C6AE6">
        <w:rPr>
          <w:rFonts w:ascii="Abadi" w:hAnsi="Abadi"/>
          <w:sz w:val="28"/>
          <w:szCs w:val="28"/>
        </w:rPr>
        <w:t xml:space="preserve">   a. fails to perform</w:t>
      </w:r>
      <w:r w:rsidR="003E4A9F">
        <w:rPr>
          <w:rFonts w:ascii="Abadi" w:hAnsi="Abadi"/>
          <w:sz w:val="28"/>
          <w:szCs w:val="28"/>
        </w:rPr>
        <w:br/>
      </w:r>
      <w:r w:rsidRPr="002C6AE6">
        <w:rPr>
          <w:rFonts w:ascii="Abadi" w:hAnsi="Abadi"/>
          <w:sz w:val="28"/>
          <w:szCs w:val="28"/>
        </w:rPr>
        <w:t xml:space="preserve">   b. performs improperly</w:t>
      </w:r>
      <w:r w:rsidR="003E4A9F">
        <w:rPr>
          <w:rFonts w:ascii="Abadi" w:hAnsi="Abadi"/>
          <w:sz w:val="28"/>
          <w:szCs w:val="28"/>
        </w:rPr>
        <w:br/>
      </w:r>
      <w:r w:rsidRPr="002C6AE6">
        <w:rPr>
          <w:rFonts w:ascii="Abadi" w:hAnsi="Abadi"/>
          <w:sz w:val="28"/>
          <w:szCs w:val="28"/>
        </w:rPr>
        <w:t xml:space="preserve">   c. refuses to perform</w:t>
      </w:r>
    </w:p>
    <w:p w14:paraId="4B9A92CE" w14:textId="77777777" w:rsidR="0044036E" w:rsidRPr="002C6AE6" w:rsidRDefault="0044036E" w:rsidP="0044036E">
      <w:pPr>
        <w:rPr>
          <w:rFonts w:ascii="Abadi" w:hAnsi="Abadi"/>
          <w:sz w:val="28"/>
          <w:szCs w:val="28"/>
        </w:rPr>
      </w:pPr>
      <w:r w:rsidRPr="002C6AE6">
        <w:rPr>
          <w:rFonts w:ascii="Abadi" w:hAnsi="Abadi"/>
          <w:sz w:val="28"/>
          <w:szCs w:val="28"/>
        </w:rPr>
        <w:t>2. Breach shall be determined by comparison to the written terms.</w:t>
      </w:r>
    </w:p>
    <w:p w14:paraId="03FED8DC" w14:textId="77777777" w:rsidR="0044036E" w:rsidRPr="002C6AE6" w:rsidRDefault="0044036E" w:rsidP="0044036E">
      <w:pPr>
        <w:rPr>
          <w:rFonts w:ascii="Abadi" w:hAnsi="Abadi"/>
          <w:sz w:val="28"/>
          <w:szCs w:val="28"/>
        </w:rPr>
      </w:pPr>
    </w:p>
    <w:p w14:paraId="5311ECFF" w14:textId="77777777" w:rsidR="0044036E" w:rsidRPr="002C6AE6" w:rsidRDefault="0044036E" w:rsidP="0044036E">
      <w:pPr>
        <w:rPr>
          <w:rFonts w:ascii="Abadi" w:hAnsi="Abadi"/>
          <w:b/>
          <w:bCs/>
          <w:sz w:val="28"/>
          <w:szCs w:val="28"/>
        </w:rPr>
      </w:pPr>
      <w:r w:rsidRPr="002C6AE6">
        <w:rPr>
          <w:rFonts w:ascii="Abadi" w:hAnsi="Abadi"/>
          <w:b/>
          <w:bCs/>
          <w:sz w:val="28"/>
          <w:szCs w:val="28"/>
        </w:rPr>
        <w:t>Section 11 — Remedies for Breach</w:t>
      </w:r>
    </w:p>
    <w:p w14:paraId="71BDDE28" w14:textId="77777777" w:rsidR="0044036E" w:rsidRPr="002C6AE6" w:rsidRDefault="0044036E" w:rsidP="0044036E">
      <w:pPr>
        <w:rPr>
          <w:rFonts w:ascii="Abadi" w:hAnsi="Abadi"/>
          <w:sz w:val="28"/>
          <w:szCs w:val="28"/>
        </w:rPr>
      </w:pPr>
      <w:r w:rsidRPr="002C6AE6">
        <w:rPr>
          <w:rFonts w:ascii="Abadi" w:hAnsi="Abadi"/>
          <w:sz w:val="28"/>
          <w:szCs w:val="28"/>
        </w:rPr>
        <w:t>1. Remedies shall be limited to:</w:t>
      </w:r>
    </w:p>
    <w:p w14:paraId="218F3994" w14:textId="7754D615" w:rsidR="0044036E" w:rsidRPr="002C6AE6" w:rsidRDefault="0044036E" w:rsidP="0044036E">
      <w:pPr>
        <w:rPr>
          <w:rFonts w:ascii="Abadi" w:hAnsi="Abadi"/>
          <w:sz w:val="28"/>
          <w:szCs w:val="28"/>
        </w:rPr>
      </w:pPr>
      <w:r w:rsidRPr="002C6AE6">
        <w:rPr>
          <w:rFonts w:ascii="Abadi" w:hAnsi="Abadi"/>
          <w:sz w:val="28"/>
          <w:szCs w:val="28"/>
        </w:rPr>
        <w:t xml:space="preserve">   a. fulfillment of the contract</w:t>
      </w:r>
      <w:r w:rsidR="003E4A9F">
        <w:rPr>
          <w:rFonts w:ascii="Abadi" w:hAnsi="Abadi"/>
          <w:sz w:val="28"/>
          <w:szCs w:val="28"/>
        </w:rPr>
        <w:br/>
      </w:r>
      <w:r w:rsidRPr="002C6AE6">
        <w:rPr>
          <w:rFonts w:ascii="Abadi" w:hAnsi="Abadi"/>
          <w:sz w:val="28"/>
          <w:szCs w:val="28"/>
        </w:rPr>
        <w:t xml:space="preserve">   b. restitution of value</w:t>
      </w:r>
      <w:r w:rsidR="003E4A9F">
        <w:rPr>
          <w:rFonts w:ascii="Abadi" w:hAnsi="Abadi"/>
          <w:sz w:val="28"/>
          <w:szCs w:val="28"/>
        </w:rPr>
        <w:br/>
      </w:r>
      <w:r w:rsidRPr="002C6AE6">
        <w:rPr>
          <w:rFonts w:ascii="Abadi" w:hAnsi="Abadi"/>
          <w:sz w:val="28"/>
          <w:szCs w:val="28"/>
        </w:rPr>
        <w:t xml:space="preserve">   c. compensation for proven loss</w:t>
      </w:r>
    </w:p>
    <w:p w14:paraId="0EA0B32B" w14:textId="77777777" w:rsidR="0044036E" w:rsidRPr="002C6AE6" w:rsidRDefault="0044036E" w:rsidP="0044036E">
      <w:pPr>
        <w:rPr>
          <w:rFonts w:ascii="Abadi" w:hAnsi="Abadi"/>
          <w:sz w:val="28"/>
          <w:szCs w:val="28"/>
        </w:rPr>
      </w:pPr>
      <w:r w:rsidRPr="002C6AE6">
        <w:rPr>
          <w:rFonts w:ascii="Abadi" w:hAnsi="Abadi"/>
          <w:sz w:val="28"/>
          <w:szCs w:val="28"/>
        </w:rPr>
        <w:t>2. Remedies shall be:</w:t>
      </w:r>
    </w:p>
    <w:p w14:paraId="7543F359" w14:textId="50CF2ED2" w:rsidR="0044036E" w:rsidRPr="002C6AE6" w:rsidRDefault="0044036E" w:rsidP="0044036E">
      <w:pPr>
        <w:rPr>
          <w:rFonts w:ascii="Abadi" w:hAnsi="Abadi"/>
          <w:sz w:val="28"/>
          <w:szCs w:val="28"/>
        </w:rPr>
      </w:pPr>
      <w:r w:rsidRPr="002C6AE6">
        <w:rPr>
          <w:rFonts w:ascii="Abadi" w:hAnsi="Abadi"/>
          <w:sz w:val="28"/>
          <w:szCs w:val="28"/>
        </w:rPr>
        <w:t xml:space="preserve">   a. proportionate</w:t>
      </w:r>
      <w:r w:rsidR="003E4A9F">
        <w:rPr>
          <w:rFonts w:ascii="Abadi" w:hAnsi="Abadi"/>
          <w:sz w:val="28"/>
          <w:szCs w:val="28"/>
        </w:rPr>
        <w:br/>
      </w:r>
      <w:r w:rsidRPr="002C6AE6">
        <w:rPr>
          <w:rFonts w:ascii="Abadi" w:hAnsi="Abadi"/>
          <w:sz w:val="28"/>
          <w:szCs w:val="28"/>
        </w:rPr>
        <w:t xml:space="preserve">   b. directly tied to the harm caused</w:t>
      </w:r>
    </w:p>
    <w:p w14:paraId="4ADB8914" w14:textId="77777777" w:rsidR="0044036E" w:rsidRPr="002C6AE6" w:rsidRDefault="0044036E" w:rsidP="0044036E">
      <w:pPr>
        <w:rPr>
          <w:rFonts w:ascii="Abadi" w:hAnsi="Abadi"/>
          <w:sz w:val="28"/>
          <w:szCs w:val="28"/>
        </w:rPr>
      </w:pPr>
      <w:r w:rsidRPr="002C6AE6">
        <w:rPr>
          <w:rFonts w:ascii="Abadi" w:hAnsi="Abadi"/>
          <w:sz w:val="28"/>
          <w:szCs w:val="28"/>
        </w:rPr>
        <w:lastRenderedPageBreak/>
        <w:t>3. Punitive or excessive remedies are prohibited.</w:t>
      </w:r>
    </w:p>
    <w:p w14:paraId="6326A5E5" w14:textId="77777777" w:rsidR="0044036E" w:rsidRPr="002C6AE6" w:rsidRDefault="0044036E" w:rsidP="0044036E">
      <w:pPr>
        <w:rPr>
          <w:rFonts w:ascii="Abadi" w:hAnsi="Abadi"/>
          <w:sz w:val="28"/>
          <w:szCs w:val="28"/>
        </w:rPr>
      </w:pPr>
    </w:p>
    <w:p w14:paraId="5CB4FF37" w14:textId="77777777" w:rsidR="0044036E" w:rsidRPr="002C6AE6" w:rsidRDefault="0044036E" w:rsidP="0044036E">
      <w:pPr>
        <w:rPr>
          <w:rFonts w:ascii="Abadi" w:hAnsi="Abadi"/>
          <w:b/>
          <w:bCs/>
          <w:sz w:val="28"/>
          <w:szCs w:val="28"/>
        </w:rPr>
      </w:pPr>
      <w:r w:rsidRPr="002C6AE6">
        <w:rPr>
          <w:rFonts w:ascii="Abadi" w:hAnsi="Abadi"/>
          <w:b/>
          <w:bCs/>
          <w:sz w:val="28"/>
          <w:szCs w:val="28"/>
        </w:rPr>
        <w:t>Section 12 — Proof of Contract</w:t>
      </w:r>
    </w:p>
    <w:p w14:paraId="26AFBE1E" w14:textId="77777777" w:rsidR="0044036E" w:rsidRPr="002C6AE6" w:rsidRDefault="0044036E" w:rsidP="0044036E">
      <w:pPr>
        <w:rPr>
          <w:rFonts w:ascii="Abadi" w:hAnsi="Abadi"/>
          <w:sz w:val="28"/>
          <w:szCs w:val="28"/>
        </w:rPr>
      </w:pPr>
      <w:r w:rsidRPr="002C6AE6">
        <w:rPr>
          <w:rFonts w:ascii="Abadi" w:hAnsi="Abadi"/>
          <w:sz w:val="28"/>
          <w:szCs w:val="28"/>
        </w:rPr>
        <w:t>1. The existence and terms of a contract shall be proven by:</w:t>
      </w:r>
    </w:p>
    <w:p w14:paraId="638378F2" w14:textId="4504F813" w:rsidR="0044036E" w:rsidRPr="002C6AE6" w:rsidRDefault="0044036E" w:rsidP="0044036E">
      <w:pPr>
        <w:rPr>
          <w:rFonts w:ascii="Abadi" w:hAnsi="Abadi"/>
          <w:sz w:val="28"/>
          <w:szCs w:val="28"/>
        </w:rPr>
      </w:pPr>
      <w:r w:rsidRPr="002C6AE6">
        <w:rPr>
          <w:rFonts w:ascii="Abadi" w:hAnsi="Abadi"/>
          <w:sz w:val="28"/>
          <w:szCs w:val="28"/>
        </w:rPr>
        <w:t xml:space="preserve">   a. the written agreement</w:t>
      </w:r>
      <w:r w:rsidR="003E4A9F">
        <w:rPr>
          <w:rFonts w:ascii="Abadi" w:hAnsi="Abadi"/>
          <w:sz w:val="28"/>
          <w:szCs w:val="28"/>
        </w:rPr>
        <w:br/>
      </w:r>
      <w:r w:rsidRPr="002C6AE6">
        <w:rPr>
          <w:rFonts w:ascii="Abadi" w:hAnsi="Abadi"/>
          <w:sz w:val="28"/>
          <w:szCs w:val="28"/>
        </w:rPr>
        <w:t xml:space="preserve">   b. authenticated records</w:t>
      </w:r>
    </w:p>
    <w:p w14:paraId="45C3BAA0" w14:textId="77777777" w:rsidR="0044036E" w:rsidRPr="002C6AE6" w:rsidRDefault="0044036E" w:rsidP="0044036E">
      <w:pPr>
        <w:rPr>
          <w:rFonts w:ascii="Abadi" w:hAnsi="Abadi"/>
          <w:sz w:val="28"/>
          <w:szCs w:val="28"/>
        </w:rPr>
      </w:pPr>
      <w:r w:rsidRPr="002C6AE6">
        <w:rPr>
          <w:rFonts w:ascii="Abadi" w:hAnsi="Abadi"/>
          <w:sz w:val="28"/>
          <w:szCs w:val="28"/>
        </w:rPr>
        <w:t>2. Arguments or interpretations shall not override the written terms.</w:t>
      </w:r>
    </w:p>
    <w:p w14:paraId="4971ED8D" w14:textId="77777777" w:rsidR="0044036E" w:rsidRPr="002C6AE6" w:rsidRDefault="0044036E" w:rsidP="0044036E">
      <w:pPr>
        <w:rPr>
          <w:rFonts w:ascii="Abadi" w:hAnsi="Abadi"/>
          <w:sz w:val="28"/>
          <w:szCs w:val="28"/>
        </w:rPr>
      </w:pPr>
    </w:p>
    <w:p w14:paraId="32B312DD" w14:textId="77777777" w:rsidR="0044036E" w:rsidRPr="002C6AE6" w:rsidRDefault="0044036E" w:rsidP="0044036E">
      <w:pPr>
        <w:rPr>
          <w:rFonts w:ascii="Abadi" w:hAnsi="Abadi"/>
          <w:b/>
          <w:bCs/>
          <w:sz w:val="28"/>
          <w:szCs w:val="28"/>
        </w:rPr>
      </w:pPr>
      <w:r w:rsidRPr="002C6AE6">
        <w:rPr>
          <w:rFonts w:ascii="Abadi" w:hAnsi="Abadi"/>
          <w:b/>
          <w:bCs/>
          <w:sz w:val="28"/>
          <w:szCs w:val="28"/>
        </w:rPr>
        <w:t>Section 13 — Modification of Contract</w:t>
      </w:r>
    </w:p>
    <w:p w14:paraId="1AE77D8E" w14:textId="77777777" w:rsidR="0044036E" w:rsidRPr="002C6AE6" w:rsidRDefault="0044036E" w:rsidP="0044036E">
      <w:pPr>
        <w:rPr>
          <w:rFonts w:ascii="Abadi" w:hAnsi="Abadi"/>
          <w:sz w:val="28"/>
          <w:szCs w:val="28"/>
        </w:rPr>
      </w:pPr>
      <w:r w:rsidRPr="002C6AE6">
        <w:rPr>
          <w:rFonts w:ascii="Abadi" w:hAnsi="Abadi"/>
          <w:sz w:val="28"/>
          <w:szCs w:val="28"/>
        </w:rPr>
        <w:t>1. A contract may be modified only by:</w:t>
      </w:r>
    </w:p>
    <w:p w14:paraId="4FC41CAB" w14:textId="2789F53C" w:rsidR="0044036E" w:rsidRPr="002C6AE6" w:rsidRDefault="0044036E" w:rsidP="0044036E">
      <w:pPr>
        <w:rPr>
          <w:rFonts w:ascii="Abadi" w:hAnsi="Abadi"/>
          <w:sz w:val="28"/>
          <w:szCs w:val="28"/>
        </w:rPr>
      </w:pPr>
      <w:r w:rsidRPr="002C6AE6">
        <w:rPr>
          <w:rFonts w:ascii="Abadi" w:hAnsi="Abadi"/>
          <w:sz w:val="28"/>
          <w:szCs w:val="28"/>
        </w:rPr>
        <w:t xml:space="preserve">   a. written agreement</w:t>
      </w:r>
      <w:r w:rsidR="003E4A9F">
        <w:rPr>
          <w:rFonts w:ascii="Abadi" w:hAnsi="Abadi"/>
          <w:sz w:val="28"/>
          <w:szCs w:val="28"/>
        </w:rPr>
        <w:br/>
      </w:r>
      <w:r w:rsidRPr="002C6AE6">
        <w:rPr>
          <w:rFonts w:ascii="Abadi" w:hAnsi="Abadi"/>
          <w:sz w:val="28"/>
          <w:szCs w:val="28"/>
        </w:rPr>
        <w:t xml:space="preserve">   b. consent of all parties</w:t>
      </w:r>
    </w:p>
    <w:p w14:paraId="318CA9DC" w14:textId="77777777" w:rsidR="0044036E" w:rsidRPr="002C6AE6" w:rsidRDefault="0044036E" w:rsidP="0044036E">
      <w:pPr>
        <w:rPr>
          <w:rFonts w:ascii="Abadi" w:hAnsi="Abadi"/>
          <w:sz w:val="28"/>
          <w:szCs w:val="28"/>
        </w:rPr>
      </w:pPr>
      <w:r w:rsidRPr="002C6AE6">
        <w:rPr>
          <w:rFonts w:ascii="Abadi" w:hAnsi="Abadi"/>
          <w:sz w:val="28"/>
          <w:szCs w:val="28"/>
        </w:rPr>
        <w:t>2. Oral or implied modifications are void.</w:t>
      </w:r>
    </w:p>
    <w:p w14:paraId="7C5D1950" w14:textId="77777777" w:rsidR="0044036E" w:rsidRPr="002C6AE6" w:rsidRDefault="0044036E" w:rsidP="0044036E">
      <w:pPr>
        <w:rPr>
          <w:rFonts w:ascii="Abadi" w:hAnsi="Abadi"/>
          <w:sz w:val="28"/>
          <w:szCs w:val="28"/>
        </w:rPr>
      </w:pPr>
    </w:p>
    <w:p w14:paraId="4D5C6597" w14:textId="77777777" w:rsidR="0044036E" w:rsidRPr="002C6AE6" w:rsidRDefault="0044036E" w:rsidP="0044036E">
      <w:pPr>
        <w:rPr>
          <w:rFonts w:ascii="Abadi" w:hAnsi="Abadi"/>
          <w:b/>
          <w:bCs/>
          <w:sz w:val="28"/>
          <w:szCs w:val="28"/>
        </w:rPr>
      </w:pPr>
      <w:r w:rsidRPr="002C6AE6">
        <w:rPr>
          <w:rFonts w:ascii="Abadi" w:hAnsi="Abadi"/>
          <w:b/>
          <w:bCs/>
          <w:sz w:val="28"/>
          <w:szCs w:val="28"/>
        </w:rPr>
        <w:t>Section 14 — Termination of Contract</w:t>
      </w:r>
    </w:p>
    <w:p w14:paraId="6CB242C5" w14:textId="77777777" w:rsidR="0044036E" w:rsidRPr="002C6AE6" w:rsidRDefault="0044036E" w:rsidP="0044036E">
      <w:pPr>
        <w:rPr>
          <w:rFonts w:ascii="Abadi" w:hAnsi="Abadi"/>
          <w:sz w:val="28"/>
          <w:szCs w:val="28"/>
        </w:rPr>
      </w:pPr>
      <w:r w:rsidRPr="002C6AE6">
        <w:rPr>
          <w:rFonts w:ascii="Abadi" w:hAnsi="Abadi"/>
          <w:sz w:val="28"/>
          <w:szCs w:val="28"/>
        </w:rPr>
        <w:t>1. A contract shall terminate upon:</w:t>
      </w:r>
    </w:p>
    <w:p w14:paraId="62AE8A99" w14:textId="35563C37" w:rsidR="0044036E" w:rsidRPr="002C6AE6" w:rsidRDefault="0044036E" w:rsidP="0044036E">
      <w:pPr>
        <w:rPr>
          <w:rFonts w:ascii="Abadi" w:hAnsi="Abadi"/>
          <w:sz w:val="28"/>
          <w:szCs w:val="28"/>
        </w:rPr>
      </w:pPr>
      <w:r w:rsidRPr="002C6AE6">
        <w:rPr>
          <w:rFonts w:ascii="Abadi" w:hAnsi="Abadi"/>
          <w:sz w:val="28"/>
          <w:szCs w:val="28"/>
        </w:rPr>
        <w:t xml:space="preserve">   a. full performance</w:t>
      </w:r>
      <w:r w:rsidR="003E4A9F">
        <w:rPr>
          <w:rFonts w:ascii="Abadi" w:hAnsi="Abadi"/>
          <w:sz w:val="28"/>
          <w:szCs w:val="28"/>
        </w:rPr>
        <w:br/>
      </w:r>
      <w:r w:rsidRPr="002C6AE6">
        <w:rPr>
          <w:rFonts w:ascii="Abadi" w:hAnsi="Abadi"/>
          <w:sz w:val="28"/>
          <w:szCs w:val="28"/>
        </w:rPr>
        <w:t xml:space="preserve">   b. mutual written agreement</w:t>
      </w:r>
      <w:r w:rsidR="003E4A9F">
        <w:rPr>
          <w:rFonts w:ascii="Abadi" w:hAnsi="Abadi"/>
          <w:sz w:val="28"/>
          <w:szCs w:val="28"/>
        </w:rPr>
        <w:br/>
      </w:r>
      <w:r w:rsidRPr="002C6AE6">
        <w:rPr>
          <w:rFonts w:ascii="Abadi" w:hAnsi="Abadi"/>
          <w:sz w:val="28"/>
          <w:szCs w:val="28"/>
        </w:rPr>
        <w:t xml:space="preserve">   c. lawful breach and remedy</w:t>
      </w:r>
      <w:r w:rsidR="003E4A9F">
        <w:rPr>
          <w:rFonts w:ascii="Abadi" w:hAnsi="Abadi"/>
          <w:sz w:val="28"/>
          <w:szCs w:val="28"/>
        </w:rPr>
        <w:br/>
      </w:r>
      <w:r w:rsidRPr="002C6AE6">
        <w:rPr>
          <w:rFonts w:ascii="Abadi" w:hAnsi="Abadi"/>
          <w:sz w:val="28"/>
          <w:szCs w:val="28"/>
        </w:rPr>
        <w:t xml:space="preserve">   d. impossibility of performance proven by evidence</w:t>
      </w:r>
    </w:p>
    <w:p w14:paraId="5D080033" w14:textId="77777777" w:rsidR="0044036E" w:rsidRPr="002C6AE6" w:rsidRDefault="0044036E" w:rsidP="0044036E">
      <w:pPr>
        <w:rPr>
          <w:rFonts w:ascii="Abadi" w:hAnsi="Abadi"/>
          <w:sz w:val="28"/>
          <w:szCs w:val="28"/>
        </w:rPr>
      </w:pPr>
      <w:r w:rsidRPr="002C6AE6">
        <w:rPr>
          <w:rFonts w:ascii="Abadi" w:hAnsi="Abadi"/>
          <w:sz w:val="28"/>
          <w:szCs w:val="28"/>
        </w:rPr>
        <w:t>2. Termination shall be recorded.</w:t>
      </w:r>
    </w:p>
    <w:p w14:paraId="3454685A" w14:textId="77777777" w:rsidR="0044036E" w:rsidRPr="002C6AE6" w:rsidRDefault="0044036E" w:rsidP="0044036E">
      <w:pPr>
        <w:rPr>
          <w:rFonts w:ascii="Abadi" w:hAnsi="Abadi"/>
          <w:sz w:val="28"/>
          <w:szCs w:val="28"/>
        </w:rPr>
      </w:pPr>
    </w:p>
    <w:p w14:paraId="2534140C" w14:textId="77777777" w:rsidR="0044036E" w:rsidRPr="002C6AE6" w:rsidRDefault="0044036E" w:rsidP="0044036E">
      <w:pPr>
        <w:rPr>
          <w:rFonts w:ascii="Abadi" w:hAnsi="Abadi"/>
          <w:b/>
          <w:bCs/>
          <w:sz w:val="28"/>
          <w:szCs w:val="28"/>
        </w:rPr>
      </w:pPr>
      <w:r w:rsidRPr="002C6AE6">
        <w:rPr>
          <w:rFonts w:ascii="Abadi" w:hAnsi="Abadi"/>
          <w:b/>
          <w:bCs/>
          <w:sz w:val="28"/>
          <w:szCs w:val="28"/>
        </w:rPr>
        <w:t>Section 15 — Third-Party Impact</w:t>
      </w:r>
    </w:p>
    <w:p w14:paraId="59F1D18C" w14:textId="77777777" w:rsidR="0044036E" w:rsidRPr="002C6AE6" w:rsidRDefault="0044036E" w:rsidP="0044036E">
      <w:pPr>
        <w:rPr>
          <w:rFonts w:ascii="Abadi" w:hAnsi="Abadi"/>
          <w:sz w:val="28"/>
          <w:szCs w:val="28"/>
        </w:rPr>
      </w:pPr>
      <w:r w:rsidRPr="002C6AE6">
        <w:rPr>
          <w:rFonts w:ascii="Abadi" w:hAnsi="Abadi"/>
          <w:sz w:val="28"/>
          <w:szCs w:val="28"/>
        </w:rPr>
        <w:t>1. A contract shall not impose obligations on a person who is not a party.</w:t>
      </w:r>
    </w:p>
    <w:p w14:paraId="2D00C2C0" w14:textId="77777777" w:rsidR="0044036E" w:rsidRPr="002C6AE6" w:rsidRDefault="0044036E" w:rsidP="0044036E">
      <w:pPr>
        <w:rPr>
          <w:rFonts w:ascii="Abadi" w:hAnsi="Abadi"/>
          <w:sz w:val="28"/>
          <w:szCs w:val="28"/>
        </w:rPr>
      </w:pPr>
      <w:r w:rsidRPr="002C6AE6">
        <w:rPr>
          <w:rFonts w:ascii="Abadi" w:hAnsi="Abadi"/>
          <w:sz w:val="28"/>
          <w:szCs w:val="28"/>
        </w:rPr>
        <w:t>2. Rights of third parties shall not be removed without lawful basis.</w:t>
      </w:r>
    </w:p>
    <w:p w14:paraId="113BFFE4" w14:textId="3E86B726" w:rsidR="0044036E" w:rsidRDefault="0044036E" w:rsidP="0044036E">
      <w:pPr>
        <w:rPr>
          <w:rFonts w:ascii="Abadi" w:hAnsi="Abadi"/>
          <w:sz w:val="28"/>
          <w:szCs w:val="28"/>
        </w:rPr>
      </w:pPr>
    </w:p>
    <w:p w14:paraId="512CF45C" w14:textId="77777777" w:rsidR="006C38D7" w:rsidRPr="002C6AE6" w:rsidRDefault="006C38D7" w:rsidP="0044036E">
      <w:pPr>
        <w:rPr>
          <w:rFonts w:ascii="Abadi" w:hAnsi="Abadi"/>
          <w:sz w:val="28"/>
          <w:szCs w:val="28"/>
        </w:rPr>
      </w:pPr>
    </w:p>
    <w:p w14:paraId="608D3E00" w14:textId="77777777" w:rsidR="0044036E" w:rsidRPr="002C6AE6" w:rsidRDefault="0044036E" w:rsidP="0044036E">
      <w:pPr>
        <w:rPr>
          <w:rFonts w:ascii="Abadi" w:hAnsi="Abadi"/>
          <w:b/>
          <w:bCs/>
          <w:sz w:val="28"/>
          <w:szCs w:val="28"/>
        </w:rPr>
      </w:pPr>
      <w:r w:rsidRPr="002C6AE6">
        <w:rPr>
          <w:rFonts w:ascii="Abadi" w:hAnsi="Abadi"/>
          <w:b/>
          <w:bCs/>
          <w:sz w:val="28"/>
          <w:szCs w:val="28"/>
        </w:rPr>
        <w:lastRenderedPageBreak/>
        <w:t>Section 16 — Record of Contracts</w:t>
      </w:r>
    </w:p>
    <w:p w14:paraId="25906469" w14:textId="77777777" w:rsidR="0044036E" w:rsidRPr="002C6AE6" w:rsidRDefault="0044036E" w:rsidP="0044036E">
      <w:pPr>
        <w:rPr>
          <w:rFonts w:ascii="Abadi" w:hAnsi="Abadi"/>
          <w:sz w:val="28"/>
          <w:szCs w:val="28"/>
        </w:rPr>
      </w:pPr>
      <w:r w:rsidRPr="002C6AE6">
        <w:rPr>
          <w:rFonts w:ascii="Abadi" w:hAnsi="Abadi"/>
          <w:sz w:val="28"/>
          <w:szCs w:val="28"/>
        </w:rPr>
        <w:t>1. Contracts shall be:</w:t>
      </w:r>
    </w:p>
    <w:p w14:paraId="6621C303" w14:textId="55E1C388" w:rsidR="0044036E" w:rsidRPr="002C6AE6" w:rsidRDefault="0044036E" w:rsidP="0044036E">
      <w:pPr>
        <w:rPr>
          <w:rFonts w:ascii="Abadi" w:hAnsi="Abadi"/>
          <w:sz w:val="28"/>
          <w:szCs w:val="28"/>
        </w:rPr>
      </w:pPr>
      <w:r w:rsidRPr="002C6AE6">
        <w:rPr>
          <w:rFonts w:ascii="Abadi" w:hAnsi="Abadi"/>
          <w:sz w:val="28"/>
          <w:szCs w:val="28"/>
        </w:rPr>
        <w:t xml:space="preserve">   a. preserved</w:t>
      </w:r>
      <w:r w:rsidR="003E4A9F">
        <w:rPr>
          <w:rFonts w:ascii="Abadi" w:hAnsi="Abadi"/>
          <w:sz w:val="28"/>
          <w:szCs w:val="28"/>
        </w:rPr>
        <w:br/>
      </w:r>
      <w:r w:rsidRPr="002C6AE6">
        <w:rPr>
          <w:rFonts w:ascii="Abadi" w:hAnsi="Abadi"/>
          <w:sz w:val="28"/>
          <w:szCs w:val="28"/>
        </w:rPr>
        <w:t xml:space="preserve">   b. accessible to the parties</w:t>
      </w:r>
    </w:p>
    <w:p w14:paraId="38432F2B" w14:textId="77777777" w:rsidR="0044036E" w:rsidRPr="002C6AE6" w:rsidRDefault="0044036E" w:rsidP="0044036E">
      <w:pPr>
        <w:rPr>
          <w:rFonts w:ascii="Abadi" w:hAnsi="Abadi"/>
          <w:sz w:val="28"/>
          <w:szCs w:val="28"/>
        </w:rPr>
      </w:pPr>
      <w:r w:rsidRPr="002C6AE6">
        <w:rPr>
          <w:rFonts w:ascii="Abadi" w:hAnsi="Abadi"/>
          <w:sz w:val="28"/>
          <w:szCs w:val="28"/>
        </w:rPr>
        <w:t>2. Where required by law, contracts shall be registered in the public record system.</w:t>
      </w:r>
    </w:p>
    <w:p w14:paraId="176FDDAB" w14:textId="77777777" w:rsidR="0044036E" w:rsidRPr="002C6AE6" w:rsidRDefault="0044036E" w:rsidP="0044036E">
      <w:pPr>
        <w:rPr>
          <w:rFonts w:ascii="Abadi" w:hAnsi="Abadi"/>
          <w:sz w:val="28"/>
          <w:szCs w:val="28"/>
        </w:rPr>
      </w:pPr>
    </w:p>
    <w:p w14:paraId="3997975A" w14:textId="77777777" w:rsidR="0044036E" w:rsidRPr="002C6AE6" w:rsidRDefault="0044036E" w:rsidP="0044036E">
      <w:pPr>
        <w:rPr>
          <w:rFonts w:ascii="Abadi" w:hAnsi="Abadi"/>
          <w:b/>
          <w:bCs/>
          <w:sz w:val="28"/>
          <w:szCs w:val="28"/>
        </w:rPr>
      </w:pPr>
      <w:r w:rsidRPr="002C6AE6">
        <w:rPr>
          <w:rFonts w:ascii="Abadi" w:hAnsi="Abadi"/>
          <w:b/>
          <w:bCs/>
          <w:sz w:val="28"/>
          <w:szCs w:val="28"/>
        </w:rPr>
        <w:t>Section 17 — Limitation on Judicial Authority</w:t>
      </w:r>
    </w:p>
    <w:p w14:paraId="0796344F" w14:textId="77777777" w:rsidR="0044036E" w:rsidRPr="002C6AE6" w:rsidRDefault="0044036E" w:rsidP="0044036E">
      <w:pPr>
        <w:rPr>
          <w:rFonts w:ascii="Abadi" w:hAnsi="Abadi"/>
          <w:sz w:val="28"/>
          <w:szCs w:val="28"/>
        </w:rPr>
      </w:pPr>
      <w:r w:rsidRPr="002C6AE6">
        <w:rPr>
          <w:rFonts w:ascii="Abadi" w:hAnsi="Abadi"/>
          <w:sz w:val="28"/>
          <w:szCs w:val="28"/>
        </w:rPr>
        <w:t>1. Courts shall:</w:t>
      </w:r>
    </w:p>
    <w:p w14:paraId="3FB7E465" w14:textId="7CC210F4" w:rsidR="0044036E" w:rsidRPr="002C6AE6" w:rsidRDefault="0044036E" w:rsidP="0044036E">
      <w:pPr>
        <w:rPr>
          <w:rFonts w:ascii="Abadi" w:hAnsi="Abadi"/>
          <w:sz w:val="28"/>
          <w:szCs w:val="28"/>
        </w:rPr>
      </w:pPr>
      <w:r w:rsidRPr="002C6AE6">
        <w:rPr>
          <w:rFonts w:ascii="Abadi" w:hAnsi="Abadi"/>
          <w:sz w:val="28"/>
          <w:szCs w:val="28"/>
        </w:rPr>
        <w:t xml:space="preserve">   a. </w:t>
      </w:r>
      <w:proofErr w:type="gramStart"/>
      <w:r w:rsidRPr="002C6AE6">
        <w:rPr>
          <w:rFonts w:ascii="Abadi" w:hAnsi="Abadi"/>
          <w:sz w:val="28"/>
          <w:szCs w:val="28"/>
        </w:rPr>
        <w:t>enforce</w:t>
      </w:r>
      <w:proofErr w:type="gramEnd"/>
      <w:r w:rsidRPr="002C6AE6">
        <w:rPr>
          <w:rFonts w:ascii="Abadi" w:hAnsi="Abadi"/>
          <w:sz w:val="28"/>
          <w:szCs w:val="28"/>
        </w:rPr>
        <w:t xml:space="preserve"> contracts as written</w:t>
      </w:r>
      <w:r w:rsidR="003E4A9F">
        <w:rPr>
          <w:rFonts w:ascii="Abadi" w:hAnsi="Abadi"/>
          <w:sz w:val="28"/>
          <w:szCs w:val="28"/>
        </w:rPr>
        <w:br/>
      </w:r>
      <w:r w:rsidRPr="002C6AE6">
        <w:rPr>
          <w:rFonts w:ascii="Abadi" w:hAnsi="Abadi"/>
          <w:sz w:val="28"/>
          <w:szCs w:val="28"/>
        </w:rPr>
        <w:t xml:space="preserve">   b. determine breach based on evidence</w:t>
      </w:r>
    </w:p>
    <w:p w14:paraId="0CC1D2C8" w14:textId="77777777" w:rsidR="0044036E" w:rsidRPr="002C6AE6" w:rsidRDefault="0044036E" w:rsidP="0044036E">
      <w:pPr>
        <w:rPr>
          <w:rFonts w:ascii="Abadi" w:hAnsi="Abadi"/>
          <w:sz w:val="28"/>
          <w:szCs w:val="28"/>
        </w:rPr>
      </w:pPr>
      <w:r w:rsidRPr="002C6AE6">
        <w:rPr>
          <w:rFonts w:ascii="Abadi" w:hAnsi="Abadi"/>
          <w:sz w:val="28"/>
          <w:szCs w:val="28"/>
        </w:rPr>
        <w:t>2. Courts shall not:</w:t>
      </w:r>
    </w:p>
    <w:p w14:paraId="23E9F458" w14:textId="17A1A48E" w:rsidR="0044036E" w:rsidRPr="002C6AE6" w:rsidRDefault="0044036E" w:rsidP="0044036E">
      <w:pPr>
        <w:rPr>
          <w:rFonts w:ascii="Abadi" w:hAnsi="Abadi"/>
          <w:sz w:val="28"/>
          <w:szCs w:val="28"/>
        </w:rPr>
      </w:pPr>
      <w:r w:rsidRPr="002C6AE6">
        <w:rPr>
          <w:rFonts w:ascii="Abadi" w:hAnsi="Abadi"/>
          <w:sz w:val="28"/>
          <w:szCs w:val="28"/>
        </w:rPr>
        <w:t xml:space="preserve">   a. rewrite contract terms</w:t>
      </w:r>
      <w:r w:rsidR="003E4A9F">
        <w:rPr>
          <w:rFonts w:ascii="Abadi" w:hAnsi="Abadi"/>
          <w:sz w:val="28"/>
          <w:szCs w:val="28"/>
        </w:rPr>
        <w:br/>
      </w:r>
      <w:r w:rsidRPr="002C6AE6">
        <w:rPr>
          <w:rFonts w:ascii="Abadi" w:hAnsi="Abadi"/>
          <w:sz w:val="28"/>
          <w:szCs w:val="28"/>
        </w:rPr>
        <w:t xml:space="preserve">   b. infer unstated obligations</w:t>
      </w:r>
      <w:r w:rsidR="003E4A9F">
        <w:rPr>
          <w:rFonts w:ascii="Abadi" w:hAnsi="Abadi"/>
          <w:sz w:val="28"/>
          <w:szCs w:val="28"/>
        </w:rPr>
        <w:br/>
      </w:r>
      <w:r w:rsidRPr="002C6AE6">
        <w:rPr>
          <w:rFonts w:ascii="Abadi" w:hAnsi="Abadi"/>
          <w:sz w:val="28"/>
          <w:szCs w:val="28"/>
        </w:rPr>
        <w:t xml:space="preserve">   c. rely on custom or unwritten principles</w:t>
      </w:r>
    </w:p>
    <w:p w14:paraId="614F99CD" w14:textId="77777777" w:rsidR="0044036E" w:rsidRPr="002C6AE6" w:rsidRDefault="0044036E" w:rsidP="0044036E">
      <w:pPr>
        <w:rPr>
          <w:rFonts w:ascii="Abadi" w:hAnsi="Abadi"/>
          <w:sz w:val="28"/>
          <w:szCs w:val="28"/>
        </w:rPr>
      </w:pPr>
      <w:r w:rsidRPr="002C6AE6">
        <w:rPr>
          <w:rFonts w:ascii="Abadi" w:hAnsi="Abadi"/>
          <w:sz w:val="28"/>
          <w:szCs w:val="28"/>
        </w:rPr>
        <w:t>3. Any deviation is void.</w:t>
      </w:r>
    </w:p>
    <w:p w14:paraId="45CC3267" w14:textId="77777777" w:rsidR="0044036E" w:rsidRPr="002C6AE6" w:rsidRDefault="0044036E" w:rsidP="0044036E">
      <w:pPr>
        <w:rPr>
          <w:rFonts w:ascii="Abadi" w:hAnsi="Abadi"/>
          <w:sz w:val="28"/>
          <w:szCs w:val="28"/>
        </w:rPr>
      </w:pPr>
    </w:p>
    <w:p w14:paraId="40EEDE2C" w14:textId="77777777" w:rsidR="0044036E" w:rsidRPr="002C6AE6" w:rsidRDefault="0044036E" w:rsidP="0044036E">
      <w:pPr>
        <w:rPr>
          <w:rFonts w:ascii="Abadi" w:hAnsi="Abadi"/>
          <w:b/>
          <w:bCs/>
          <w:sz w:val="28"/>
          <w:szCs w:val="28"/>
        </w:rPr>
      </w:pPr>
      <w:r w:rsidRPr="002C6AE6">
        <w:rPr>
          <w:rFonts w:ascii="Abadi" w:hAnsi="Abadi"/>
          <w:b/>
          <w:bCs/>
          <w:sz w:val="28"/>
          <w:szCs w:val="28"/>
        </w:rPr>
        <w:t>Section 18 — Void Contracts</w:t>
      </w:r>
    </w:p>
    <w:p w14:paraId="26CE19A0" w14:textId="77777777" w:rsidR="0044036E" w:rsidRPr="002C6AE6" w:rsidRDefault="0044036E" w:rsidP="0044036E">
      <w:pPr>
        <w:rPr>
          <w:rFonts w:ascii="Abadi" w:hAnsi="Abadi"/>
          <w:sz w:val="28"/>
          <w:szCs w:val="28"/>
        </w:rPr>
      </w:pPr>
      <w:r w:rsidRPr="002C6AE6">
        <w:rPr>
          <w:rFonts w:ascii="Abadi" w:hAnsi="Abadi"/>
          <w:sz w:val="28"/>
          <w:szCs w:val="28"/>
        </w:rPr>
        <w:t>1. A contract is void where it:</w:t>
      </w:r>
    </w:p>
    <w:p w14:paraId="58F658DC" w14:textId="3D51EC2B" w:rsidR="0044036E" w:rsidRPr="002C6AE6" w:rsidRDefault="0044036E" w:rsidP="0044036E">
      <w:pPr>
        <w:rPr>
          <w:rFonts w:ascii="Abadi" w:hAnsi="Abadi"/>
          <w:sz w:val="28"/>
          <w:szCs w:val="28"/>
        </w:rPr>
      </w:pPr>
      <w:r w:rsidRPr="002C6AE6">
        <w:rPr>
          <w:rFonts w:ascii="Abadi" w:hAnsi="Abadi"/>
          <w:sz w:val="28"/>
          <w:szCs w:val="28"/>
        </w:rPr>
        <w:t xml:space="preserve">   a. violates this Constitution</w:t>
      </w:r>
      <w:r w:rsidR="003E4A9F">
        <w:rPr>
          <w:rFonts w:ascii="Abadi" w:hAnsi="Abadi"/>
          <w:sz w:val="28"/>
          <w:szCs w:val="28"/>
        </w:rPr>
        <w:br/>
      </w:r>
      <w:r w:rsidRPr="002C6AE6">
        <w:rPr>
          <w:rFonts w:ascii="Abadi" w:hAnsi="Abadi"/>
          <w:sz w:val="28"/>
          <w:szCs w:val="28"/>
        </w:rPr>
        <w:t xml:space="preserve">   b. lacks required elements</w:t>
      </w:r>
      <w:r w:rsidR="003E4A9F">
        <w:rPr>
          <w:rFonts w:ascii="Abadi" w:hAnsi="Abadi"/>
          <w:sz w:val="28"/>
          <w:szCs w:val="28"/>
        </w:rPr>
        <w:br/>
      </w:r>
      <w:r w:rsidRPr="002C6AE6">
        <w:rPr>
          <w:rFonts w:ascii="Abadi" w:hAnsi="Abadi"/>
          <w:sz w:val="28"/>
          <w:szCs w:val="28"/>
        </w:rPr>
        <w:t xml:space="preserve">   c. contains unlawful terms</w:t>
      </w:r>
    </w:p>
    <w:p w14:paraId="7DBBC6D6" w14:textId="77777777" w:rsidR="0044036E" w:rsidRPr="002C6AE6" w:rsidRDefault="0044036E" w:rsidP="0044036E">
      <w:pPr>
        <w:rPr>
          <w:rFonts w:ascii="Abadi" w:hAnsi="Abadi"/>
          <w:sz w:val="28"/>
          <w:szCs w:val="28"/>
        </w:rPr>
      </w:pPr>
      <w:r w:rsidRPr="002C6AE6">
        <w:rPr>
          <w:rFonts w:ascii="Abadi" w:hAnsi="Abadi"/>
          <w:sz w:val="28"/>
          <w:szCs w:val="28"/>
        </w:rPr>
        <w:t>2. Void contracts have no legal effect.</w:t>
      </w:r>
    </w:p>
    <w:p w14:paraId="6F942C5E" w14:textId="77777777" w:rsidR="0044036E" w:rsidRPr="002C6AE6" w:rsidRDefault="0044036E" w:rsidP="0044036E">
      <w:pPr>
        <w:rPr>
          <w:rFonts w:ascii="Abadi" w:hAnsi="Abadi"/>
          <w:sz w:val="28"/>
          <w:szCs w:val="28"/>
        </w:rPr>
      </w:pPr>
    </w:p>
    <w:p w14:paraId="22771666" w14:textId="77777777" w:rsidR="0044036E" w:rsidRPr="002C6AE6" w:rsidRDefault="0044036E" w:rsidP="0044036E">
      <w:pPr>
        <w:rPr>
          <w:rFonts w:ascii="Abadi" w:hAnsi="Abadi"/>
          <w:b/>
          <w:bCs/>
          <w:sz w:val="28"/>
          <w:szCs w:val="28"/>
        </w:rPr>
      </w:pPr>
      <w:r w:rsidRPr="002C6AE6">
        <w:rPr>
          <w:rFonts w:ascii="Abadi" w:hAnsi="Abadi"/>
          <w:b/>
          <w:bCs/>
          <w:sz w:val="28"/>
          <w:szCs w:val="28"/>
        </w:rPr>
        <w:t>Section 19 — Principle</w:t>
      </w:r>
    </w:p>
    <w:p w14:paraId="4DA31175" w14:textId="77777777" w:rsidR="0044036E" w:rsidRPr="002C6AE6" w:rsidRDefault="0044036E" w:rsidP="0044036E">
      <w:pPr>
        <w:rPr>
          <w:rFonts w:ascii="Abadi" w:hAnsi="Abadi"/>
          <w:sz w:val="28"/>
          <w:szCs w:val="28"/>
        </w:rPr>
      </w:pPr>
      <w:r w:rsidRPr="002C6AE6">
        <w:rPr>
          <w:rFonts w:ascii="Abadi" w:hAnsi="Abadi"/>
          <w:sz w:val="28"/>
          <w:szCs w:val="28"/>
        </w:rPr>
        <w:t xml:space="preserve">Contracts in </w:t>
      </w:r>
      <w:proofErr w:type="spellStart"/>
      <w:r w:rsidRPr="002C6AE6">
        <w:rPr>
          <w:rFonts w:ascii="Abadi" w:hAnsi="Abadi"/>
          <w:sz w:val="28"/>
          <w:szCs w:val="28"/>
        </w:rPr>
        <w:t>Jamayka</w:t>
      </w:r>
      <w:proofErr w:type="spellEnd"/>
      <w:r w:rsidRPr="002C6AE6">
        <w:rPr>
          <w:rFonts w:ascii="Abadi" w:hAnsi="Abadi"/>
          <w:sz w:val="28"/>
          <w:szCs w:val="28"/>
        </w:rPr>
        <w:t xml:space="preserve"> shall ensure:</w:t>
      </w:r>
    </w:p>
    <w:p w14:paraId="1EA679B3" w14:textId="5195D85F" w:rsidR="00D43A04" w:rsidRPr="002C6AE6" w:rsidRDefault="0044036E" w:rsidP="0044036E">
      <w:pPr>
        <w:rPr>
          <w:rFonts w:ascii="Abadi" w:hAnsi="Abadi"/>
          <w:sz w:val="28"/>
          <w:szCs w:val="28"/>
        </w:rPr>
      </w:pPr>
      <w:r w:rsidRPr="002C6AE6">
        <w:rPr>
          <w:rFonts w:ascii="Abadi" w:hAnsi="Abadi"/>
          <w:sz w:val="28"/>
          <w:szCs w:val="28"/>
        </w:rPr>
        <w:t xml:space="preserve">   </w:t>
      </w:r>
      <w:r w:rsidR="003E4A9F" w:rsidRPr="002C6AE6">
        <w:rPr>
          <w:rFonts w:ascii="Abadi" w:hAnsi="Abadi"/>
          <w:sz w:val="28"/>
          <w:szCs w:val="28"/>
        </w:rPr>
        <w:t>C</w:t>
      </w:r>
      <w:r w:rsidRPr="002C6AE6">
        <w:rPr>
          <w:rFonts w:ascii="Abadi" w:hAnsi="Abadi"/>
          <w:sz w:val="28"/>
          <w:szCs w:val="28"/>
        </w:rPr>
        <w:t>larity</w:t>
      </w:r>
      <w:r w:rsidR="003E4A9F">
        <w:rPr>
          <w:rFonts w:ascii="Abadi" w:hAnsi="Abadi"/>
          <w:sz w:val="28"/>
          <w:szCs w:val="28"/>
        </w:rPr>
        <w:br/>
      </w:r>
      <w:r w:rsidRPr="002C6AE6">
        <w:rPr>
          <w:rFonts w:ascii="Abadi" w:hAnsi="Abadi"/>
          <w:sz w:val="28"/>
          <w:szCs w:val="28"/>
        </w:rPr>
        <w:t xml:space="preserve">   voluntariness</w:t>
      </w:r>
      <w:r w:rsidR="003E4A9F">
        <w:rPr>
          <w:rFonts w:ascii="Abadi" w:hAnsi="Abadi"/>
          <w:sz w:val="28"/>
          <w:szCs w:val="28"/>
        </w:rPr>
        <w:br/>
      </w:r>
      <w:r w:rsidRPr="002C6AE6">
        <w:rPr>
          <w:rFonts w:ascii="Abadi" w:hAnsi="Abadi"/>
          <w:sz w:val="28"/>
          <w:szCs w:val="28"/>
        </w:rPr>
        <w:t xml:space="preserve">   lawful obligation</w:t>
      </w:r>
      <w:r w:rsidR="006C38D7">
        <w:rPr>
          <w:rFonts w:ascii="Abadi" w:hAnsi="Abadi"/>
          <w:sz w:val="28"/>
          <w:szCs w:val="28"/>
        </w:rPr>
        <w:br/>
      </w:r>
      <w:r w:rsidRPr="002C6AE6">
        <w:rPr>
          <w:rFonts w:ascii="Abadi" w:hAnsi="Abadi"/>
          <w:sz w:val="28"/>
          <w:szCs w:val="28"/>
        </w:rPr>
        <w:lastRenderedPageBreak/>
        <w:t xml:space="preserve">   enforceability based on written terms</w:t>
      </w:r>
      <w:r w:rsidR="006C38D7">
        <w:rPr>
          <w:rFonts w:ascii="Abadi" w:hAnsi="Abadi"/>
          <w:sz w:val="28"/>
          <w:szCs w:val="28"/>
        </w:rPr>
        <w:br/>
      </w:r>
      <w:r w:rsidRPr="002C6AE6">
        <w:rPr>
          <w:rFonts w:ascii="Abadi" w:hAnsi="Abadi"/>
          <w:sz w:val="28"/>
          <w:szCs w:val="28"/>
        </w:rPr>
        <w:t xml:space="preserve">   protection from deception and coercion</w:t>
      </w:r>
    </w:p>
    <w:p w14:paraId="0146EEA8" w14:textId="193E4520" w:rsidR="001731AA" w:rsidRPr="002C6AE6" w:rsidRDefault="001731AA" w:rsidP="00D43A04">
      <w:pPr>
        <w:rPr>
          <w:rFonts w:ascii="Abadi" w:hAnsi="Abadi"/>
          <w:sz w:val="28"/>
          <w:szCs w:val="28"/>
        </w:rPr>
      </w:pPr>
    </w:p>
    <w:p w14:paraId="04EEA8E8" w14:textId="52D287D0" w:rsidR="001731AA" w:rsidRPr="002C6AE6" w:rsidRDefault="001731AA" w:rsidP="00D43A04">
      <w:pPr>
        <w:rPr>
          <w:rFonts w:ascii="Abadi" w:hAnsi="Abadi"/>
          <w:sz w:val="28"/>
          <w:szCs w:val="28"/>
        </w:rPr>
      </w:pPr>
    </w:p>
    <w:p w14:paraId="71B1093E" w14:textId="2FBC8D67" w:rsidR="001731AA" w:rsidRPr="002C6AE6" w:rsidRDefault="001731AA" w:rsidP="00D43A04">
      <w:pPr>
        <w:rPr>
          <w:rFonts w:ascii="Abadi" w:hAnsi="Abadi"/>
          <w:sz w:val="28"/>
          <w:szCs w:val="28"/>
        </w:rPr>
      </w:pPr>
    </w:p>
    <w:p w14:paraId="6F898840" w14:textId="0A3CE54E" w:rsidR="001731AA" w:rsidRPr="002C6AE6" w:rsidRDefault="001731AA" w:rsidP="00D43A04">
      <w:pPr>
        <w:rPr>
          <w:rFonts w:ascii="Abadi" w:hAnsi="Abadi"/>
          <w:sz w:val="28"/>
          <w:szCs w:val="28"/>
        </w:rPr>
      </w:pPr>
    </w:p>
    <w:p w14:paraId="5D35A418" w14:textId="6DE526D9" w:rsidR="001731AA" w:rsidRPr="002C6AE6" w:rsidRDefault="001731AA" w:rsidP="00D43A04">
      <w:pPr>
        <w:rPr>
          <w:rFonts w:ascii="Abadi" w:hAnsi="Abadi"/>
          <w:sz w:val="28"/>
          <w:szCs w:val="28"/>
        </w:rPr>
      </w:pPr>
    </w:p>
    <w:p w14:paraId="0B1055E3" w14:textId="0CBB8D1B" w:rsidR="001731AA" w:rsidRPr="002C6AE6" w:rsidRDefault="001731AA" w:rsidP="00D43A04">
      <w:pPr>
        <w:rPr>
          <w:rFonts w:ascii="Abadi" w:hAnsi="Abadi"/>
          <w:sz w:val="28"/>
          <w:szCs w:val="28"/>
        </w:rPr>
      </w:pPr>
    </w:p>
    <w:p w14:paraId="1220FBA9" w14:textId="6786D6BC" w:rsidR="001731AA" w:rsidRPr="002C6AE6" w:rsidRDefault="001731AA" w:rsidP="00D43A04">
      <w:pPr>
        <w:rPr>
          <w:rFonts w:ascii="Abadi" w:hAnsi="Abadi"/>
          <w:sz w:val="28"/>
          <w:szCs w:val="28"/>
        </w:rPr>
      </w:pPr>
    </w:p>
    <w:p w14:paraId="3AE8D6A5" w14:textId="117F4472" w:rsidR="00D0670E" w:rsidRPr="002C6AE6" w:rsidRDefault="00D0670E" w:rsidP="00D43A04">
      <w:pPr>
        <w:rPr>
          <w:rFonts w:ascii="Abadi" w:hAnsi="Abadi"/>
          <w:sz w:val="28"/>
          <w:szCs w:val="28"/>
        </w:rPr>
      </w:pPr>
    </w:p>
    <w:p w14:paraId="5A718E59" w14:textId="516ECA5E" w:rsidR="00D0670E" w:rsidRPr="002C6AE6" w:rsidRDefault="00D0670E" w:rsidP="00D43A04">
      <w:pPr>
        <w:rPr>
          <w:rFonts w:ascii="Abadi" w:hAnsi="Abadi"/>
          <w:sz w:val="28"/>
          <w:szCs w:val="28"/>
        </w:rPr>
      </w:pPr>
    </w:p>
    <w:p w14:paraId="2256506B" w14:textId="6457CB4C" w:rsidR="00D0670E" w:rsidRPr="002C6AE6" w:rsidRDefault="00D0670E" w:rsidP="00D43A04">
      <w:pPr>
        <w:rPr>
          <w:rFonts w:ascii="Abadi" w:hAnsi="Abadi"/>
          <w:sz w:val="28"/>
          <w:szCs w:val="28"/>
        </w:rPr>
      </w:pPr>
    </w:p>
    <w:p w14:paraId="171F05D1" w14:textId="7C9A8295" w:rsidR="00D0670E" w:rsidRDefault="00D0670E" w:rsidP="00D43A04">
      <w:pPr>
        <w:rPr>
          <w:rFonts w:ascii="Abadi" w:hAnsi="Abadi"/>
          <w:sz w:val="28"/>
          <w:szCs w:val="28"/>
        </w:rPr>
      </w:pPr>
    </w:p>
    <w:p w14:paraId="4E9098AC" w14:textId="1C3DD2C8" w:rsidR="006C38D7" w:rsidRDefault="006C38D7" w:rsidP="00D43A04">
      <w:pPr>
        <w:rPr>
          <w:rFonts w:ascii="Abadi" w:hAnsi="Abadi"/>
          <w:sz w:val="28"/>
          <w:szCs w:val="28"/>
        </w:rPr>
      </w:pPr>
    </w:p>
    <w:p w14:paraId="0ACC0366" w14:textId="4FAB1122" w:rsidR="006C38D7" w:rsidRDefault="006C38D7" w:rsidP="00D43A04">
      <w:pPr>
        <w:rPr>
          <w:rFonts w:ascii="Abadi" w:hAnsi="Abadi"/>
          <w:sz w:val="28"/>
          <w:szCs w:val="28"/>
        </w:rPr>
      </w:pPr>
    </w:p>
    <w:p w14:paraId="70BD1E37" w14:textId="223D0E28" w:rsidR="006C38D7" w:rsidRDefault="006C38D7" w:rsidP="00D43A04">
      <w:pPr>
        <w:rPr>
          <w:rFonts w:ascii="Abadi" w:hAnsi="Abadi"/>
          <w:sz w:val="28"/>
          <w:szCs w:val="28"/>
        </w:rPr>
      </w:pPr>
    </w:p>
    <w:p w14:paraId="1B54D6D8" w14:textId="20C2ECCB" w:rsidR="006C38D7" w:rsidRDefault="006C38D7" w:rsidP="00D43A04">
      <w:pPr>
        <w:rPr>
          <w:rFonts w:ascii="Abadi" w:hAnsi="Abadi"/>
          <w:sz w:val="28"/>
          <w:szCs w:val="28"/>
        </w:rPr>
      </w:pPr>
    </w:p>
    <w:p w14:paraId="7102F6CB" w14:textId="19C2BBCA" w:rsidR="006C38D7" w:rsidRDefault="006C38D7" w:rsidP="00D43A04">
      <w:pPr>
        <w:rPr>
          <w:rFonts w:ascii="Abadi" w:hAnsi="Abadi"/>
          <w:sz w:val="28"/>
          <w:szCs w:val="28"/>
        </w:rPr>
      </w:pPr>
    </w:p>
    <w:p w14:paraId="5EAAF98A" w14:textId="60341612" w:rsidR="006C38D7" w:rsidRDefault="006C38D7" w:rsidP="00D43A04">
      <w:pPr>
        <w:rPr>
          <w:rFonts w:ascii="Abadi" w:hAnsi="Abadi"/>
          <w:sz w:val="28"/>
          <w:szCs w:val="28"/>
        </w:rPr>
      </w:pPr>
    </w:p>
    <w:p w14:paraId="493FA2CE" w14:textId="295592C0" w:rsidR="006C38D7" w:rsidRDefault="006C38D7" w:rsidP="00D43A04">
      <w:pPr>
        <w:rPr>
          <w:rFonts w:ascii="Abadi" w:hAnsi="Abadi"/>
          <w:sz w:val="28"/>
          <w:szCs w:val="28"/>
        </w:rPr>
      </w:pPr>
    </w:p>
    <w:p w14:paraId="52EBA864" w14:textId="77777777" w:rsidR="006C38D7" w:rsidRPr="002C6AE6" w:rsidRDefault="006C38D7" w:rsidP="00D43A04">
      <w:pPr>
        <w:rPr>
          <w:rFonts w:ascii="Abadi" w:hAnsi="Abadi"/>
          <w:sz w:val="28"/>
          <w:szCs w:val="28"/>
        </w:rPr>
      </w:pPr>
    </w:p>
    <w:p w14:paraId="4EB85E80" w14:textId="77777777" w:rsidR="00D0670E" w:rsidRPr="002C6AE6" w:rsidRDefault="00D0670E" w:rsidP="00D43A04">
      <w:pPr>
        <w:rPr>
          <w:rFonts w:ascii="Abadi" w:hAnsi="Abadi"/>
          <w:sz w:val="28"/>
          <w:szCs w:val="28"/>
        </w:rPr>
      </w:pPr>
    </w:p>
    <w:p w14:paraId="76DD0044" w14:textId="17603627" w:rsidR="001731AA" w:rsidRPr="002C6AE6" w:rsidRDefault="001731AA" w:rsidP="00D43A04">
      <w:pPr>
        <w:rPr>
          <w:rFonts w:ascii="Abadi" w:hAnsi="Abadi"/>
          <w:sz w:val="28"/>
          <w:szCs w:val="28"/>
        </w:rPr>
      </w:pPr>
    </w:p>
    <w:p w14:paraId="610A3CF9" w14:textId="60D20F3F" w:rsidR="001731AA" w:rsidRPr="002C6AE6" w:rsidRDefault="001731AA" w:rsidP="00D43A04">
      <w:pPr>
        <w:rPr>
          <w:rFonts w:ascii="Abadi" w:hAnsi="Abadi"/>
          <w:sz w:val="28"/>
          <w:szCs w:val="28"/>
        </w:rPr>
      </w:pPr>
    </w:p>
    <w:p w14:paraId="759FC836" w14:textId="0DD0C824" w:rsidR="001731AA" w:rsidRPr="002C6AE6" w:rsidRDefault="001731AA" w:rsidP="00D43A04">
      <w:pPr>
        <w:rPr>
          <w:rFonts w:ascii="Abadi" w:hAnsi="Abadi"/>
          <w:sz w:val="28"/>
          <w:szCs w:val="28"/>
        </w:rPr>
      </w:pPr>
    </w:p>
    <w:p w14:paraId="1D9ABEC2" w14:textId="5494DC5C" w:rsidR="001731AA" w:rsidRPr="002C6AE6" w:rsidRDefault="001731AA" w:rsidP="00D43A04">
      <w:pPr>
        <w:rPr>
          <w:rFonts w:ascii="Abadi" w:hAnsi="Abadi"/>
          <w:sz w:val="28"/>
          <w:szCs w:val="28"/>
        </w:rPr>
      </w:pPr>
    </w:p>
    <w:p w14:paraId="595FD335" w14:textId="2291AE59" w:rsidR="007404F7" w:rsidRPr="002C6AE6" w:rsidRDefault="007404F7" w:rsidP="007404F7">
      <w:pPr>
        <w:jc w:val="center"/>
        <w:rPr>
          <w:rFonts w:ascii="Abadi" w:hAnsi="Abadi"/>
          <w:b/>
          <w:bCs/>
          <w:sz w:val="28"/>
          <w:szCs w:val="28"/>
        </w:rPr>
      </w:pPr>
      <w:r w:rsidRPr="002C6AE6">
        <w:rPr>
          <w:rFonts w:ascii="Abadi" w:hAnsi="Abadi"/>
          <w:b/>
          <w:bCs/>
          <w:sz w:val="28"/>
          <w:szCs w:val="28"/>
        </w:rPr>
        <w:lastRenderedPageBreak/>
        <w:t xml:space="preserve">ARTICLE </w:t>
      </w:r>
      <w:r w:rsidR="00E928AA" w:rsidRPr="002C6AE6">
        <w:rPr>
          <w:rFonts w:ascii="Abadi" w:hAnsi="Abadi"/>
          <w:b/>
          <w:bCs/>
          <w:sz w:val="28"/>
          <w:szCs w:val="28"/>
        </w:rPr>
        <w:t>7</w:t>
      </w:r>
      <w:r w:rsidRPr="002C6AE6">
        <w:rPr>
          <w:rFonts w:ascii="Abadi" w:hAnsi="Abadi"/>
          <w:b/>
          <w:bCs/>
          <w:sz w:val="28"/>
          <w:szCs w:val="28"/>
        </w:rPr>
        <w:t xml:space="preserve"> — NATIONAL DEFENSE AND THE ARMY</w:t>
      </w:r>
    </w:p>
    <w:p w14:paraId="4C366BF3" w14:textId="77777777" w:rsidR="007404F7" w:rsidRPr="002C6AE6" w:rsidRDefault="007404F7" w:rsidP="007404F7">
      <w:pPr>
        <w:jc w:val="center"/>
        <w:rPr>
          <w:rFonts w:ascii="Abadi" w:hAnsi="Abadi"/>
          <w:sz w:val="28"/>
          <w:szCs w:val="28"/>
        </w:rPr>
      </w:pPr>
      <w:r w:rsidRPr="002C6AE6">
        <w:rPr>
          <w:rFonts w:ascii="Abadi" w:hAnsi="Abadi"/>
          <w:sz w:val="28"/>
          <w:szCs w:val="28"/>
        </w:rPr>
        <w:t>Security, Defense, and Protection of the Nation</w:t>
      </w:r>
    </w:p>
    <w:p w14:paraId="5ED81EFE" w14:textId="77777777" w:rsidR="007404F7" w:rsidRPr="002C6AE6" w:rsidRDefault="007404F7" w:rsidP="007404F7">
      <w:pPr>
        <w:rPr>
          <w:rFonts w:ascii="Abadi" w:hAnsi="Abadi"/>
          <w:sz w:val="28"/>
          <w:szCs w:val="28"/>
        </w:rPr>
      </w:pPr>
    </w:p>
    <w:p w14:paraId="2429EEAF" w14:textId="77777777" w:rsidR="007404F7" w:rsidRPr="002C6AE6" w:rsidRDefault="007404F7" w:rsidP="006C38D7">
      <w:pPr>
        <w:rPr>
          <w:rFonts w:ascii="Abadi" w:hAnsi="Abadi"/>
          <w:b/>
          <w:bCs/>
          <w:sz w:val="28"/>
          <w:szCs w:val="28"/>
        </w:rPr>
      </w:pPr>
      <w:r w:rsidRPr="002C6AE6">
        <w:rPr>
          <w:rFonts w:ascii="Abadi" w:hAnsi="Abadi"/>
          <w:b/>
          <w:bCs/>
          <w:sz w:val="28"/>
          <w:szCs w:val="28"/>
        </w:rPr>
        <w:t>Section 1 — Purpose of National Defense</w:t>
      </w:r>
    </w:p>
    <w:p w14:paraId="77B68570" w14:textId="77777777" w:rsidR="007404F7" w:rsidRPr="002C6AE6" w:rsidRDefault="007404F7" w:rsidP="006C38D7">
      <w:pPr>
        <w:rPr>
          <w:rFonts w:ascii="Abadi" w:hAnsi="Abadi"/>
          <w:sz w:val="28"/>
          <w:szCs w:val="28"/>
        </w:rPr>
      </w:pPr>
      <w:r w:rsidRPr="002C6AE6">
        <w:rPr>
          <w:rFonts w:ascii="Abadi" w:hAnsi="Abadi"/>
          <w:sz w:val="28"/>
          <w:szCs w:val="28"/>
        </w:rPr>
        <w:t>1. National defense exists solely to:</w:t>
      </w:r>
    </w:p>
    <w:p w14:paraId="53ACFFCB" w14:textId="60480E12" w:rsidR="007404F7" w:rsidRPr="002C6AE6" w:rsidRDefault="007404F7" w:rsidP="006C38D7">
      <w:pPr>
        <w:rPr>
          <w:rFonts w:ascii="Abadi" w:hAnsi="Abadi"/>
          <w:sz w:val="28"/>
          <w:szCs w:val="28"/>
        </w:rPr>
      </w:pPr>
      <w:r w:rsidRPr="002C6AE6">
        <w:rPr>
          <w:rFonts w:ascii="Abadi" w:hAnsi="Abadi"/>
          <w:sz w:val="28"/>
          <w:szCs w:val="28"/>
        </w:rPr>
        <w:t xml:space="preserve">   a. </w:t>
      </w:r>
      <w:proofErr w:type="gramStart"/>
      <w:r w:rsidRPr="002C6AE6">
        <w:rPr>
          <w:rFonts w:ascii="Abadi" w:hAnsi="Abadi"/>
          <w:sz w:val="28"/>
          <w:szCs w:val="28"/>
        </w:rPr>
        <w:t>protect</w:t>
      </w:r>
      <w:proofErr w:type="gramEnd"/>
      <w:r w:rsidRPr="002C6AE6">
        <w:rPr>
          <w:rFonts w:ascii="Abadi" w:hAnsi="Abadi"/>
          <w:sz w:val="28"/>
          <w:szCs w:val="28"/>
        </w:rPr>
        <w:t xml:space="preserve"> the island from external threat</w:t>
      </w:r>
      <w:r w:rsidR="006C38D7">
        <w:rPr>
          <w:rFonts w:ascii="Abadi" w:hAnsi="Abadi"/>
          <w:sz w:val="28"/>
          <w:szCs w:val="28"/>
        </w:rPr>
        <w:br/>
      </w:r>
      <w:r w:rsidRPr="002C6AE6">
        <w:rPr>
          <w:rFonts w:ascii="Abadi" w:hAnsi="Abadi"/>
          <w:sz w:val="28"/>
          <w:szCs w:val="28"/>
        </w:rPr>
        <w:t xml:space="preserve">   b. preserve the sovereignty of the people</w:t>
      </w:r>
      <w:r w:rsidR="006C38D7">
        <w:rPr>
          <w:rFonts w:ascii="Abadi" w:hAnsi="Abadi"/>
          <w:sz w:val="28"/>
          <w:szCs w:val="28"/>
        </w:rPr>
        <w:br/>
      </w:r>
      <w:r w:rsidRPr="002C6AE6">
        <w:rPr>
          <w:rFonts w:ascii="Abadi" w:hAnsi="Abadi"/>
          <w:sz w:val="28"/>
          <w:szCs w:val="28"/>
        </w:rPr>
        <w:t xml:space="preserve">   c. respond to national emergencies</w:t>
      </w:r>
    </w:p>
    <w:p w14:paraId="2EDDF792" w14:textId="77777777" w:rsidR="007404F7" w:rsidRPr="002C6AE6" w:rsidRDefault="007404F7" w:rsidP="006C38D7">
      <w:pPr>
        <w:rPr>
          <w:rFonts w:ascii="Abadi" w:hAnsi="Abadi"/>
          <w:sz w:val="28"/>
          <w:szCs w:val="28"/>
        </w:rPr>
      </w:pPr>
      <w:r w:rsidRPr="002C6AE6">
        <w:rPr>
          <w:rFonts w:ascii="Abadi" w:hAnsi="Abadi"/>
          <w:sz w:val="28"/>
          <w:szCs w:val="28"/>
        </w:rPr>
        <w:t>2. The defense force shall not be used to control, govern, or restrain the people.</w:t>
      </w:r>
    </w:p>
    <w:p w14:paraId="146F7A4D" w14:textId="77777777" w:rsidR="007404F7" w:rsidRPr="002C6AE6" w:rsidRDefault="007404F7" w:rsidP="006C38D7">
      <w:pPr>
        <w:rPr>
          <w:rFonts w:ascii="Abadi" w:hAnsi="Abadi"/>
          <w:sz w:val="28"/>
          <w:szCs w:val="28"/>
        </w:rPr>
      </w:pPr>
    </w:p>
    <w:p w14:paraId="477BCCF5" w14:textId="77777777" w:rsidR="007404F7" w:rsidRPr="002C6AE6" w:rsidRDefault="007404F7" w:rsidP="006C38D7">
      <w:pPr>
        <w:rPr>
          <w:rFonts w:ascii="Abadi" w:hAnsi="Abadi"/>
          <w:b/>
          <w:bCs/>
          <w:sz w:val="28"/>
          <w:szCs w:val="28"/>
        </w:rPr>
      </w:pPr>
      <w:r w:rsidRPr="002C6AE6">
        <w:rPr>
          <w:rFonts w:ascii="Abadi" w:hAnsi="Abadi"/>
          <w:b/>
          <w:bCs/>
          <w:sz w:val="28"/>
          <w:szCs w:val="28"/>
        </w:rPr>
        <w:t>Section 2 — Establishment of the Defense Force</w:t>
      </w:r>
    </w:p>
    <w:p w14:paraId="7372B53B" w14:textId="77777777" w:rsidR="007404F7" w:rsidRPr="002C6AE6" w:rsidRDefault="007404F7" w:rsidP="006C38D7">
      <w:pPr>
        <w:rPr>
          <w:rFonts w:ascii="Abadi" w:hAnsi="Abadi"/>
          <w:sz w:val="28"/>
          <w:szCs w:val="28"/>
        </w:rPr>
      </w:pPr>
      <w:r w:rsidRPr="002C6AE6">
        <w:rPr>
          <w:rFonts w:ascii="Abadi" w:hAnsi="Abadi"/>
          <w:sz w:val="28"/>
          <w:szCs w:val="28"/>
        </w:rPr>
        <w:t xml:space="preserve">1. A unified national force is established and shall be known as the </w:t>
      </w:r>
      <w:proofErr w:type="spellStart"/>
      <w:r w:rsidRPr="002C6AE6">
        <w:rPr>
          <w:rFonts w:ascii="Abadi" w:hAnsi="Abadi"/>
          <w:sz w:val="28"/>
          <w:szCs w:val="28"/>
        </w:rPr>
        <w:t>Jamayka</w:t>
      </w:r>
      <w:proofErr w:type="spellEnd"/>
      <w:r w:rsidRPr="002C6AE6">
        <w:rPr>
          <w:rFonts w:ascii="Abadi" w:hAnsi="Abadi"/>
          <w:sz w:val="28"/>
          <w:szCs w:val="28"/>
        </w:rPr>
        <w:t xml:space="preserve"> Defense Force (JDF).</w:t>
      </w:r>
    </w:p>
    <w:p w14:paraId="129F9DA9" w14:textId="77777777" w:rsidR="007404F7" w:rsidRPr="002C6AE6" w:rsidRDefault="007404F7" w:rsidP="006C38D7">
      <w:pPr>
        <w:rPr>
          <w:rFonts w:ascii="Abadi" w:hAnsi="Abadi"/>
          <w:sz w:val="28"/>
          <w:szCs w:val="28"/>
        </w:rPr>
      </w:pPr>
      <w:r w:rsidRPr="002C6AE6">
        <w:rPr>
          <w:rFonts w:ascii="Abadi" w:hAnsi="Abadi"/>
          <w:sz w:val="28"/>
          <w:szCs w:val="28"/>
        </w:rPr>
        <w:t>2. The JDF shall operate only under this Constitution.</w:t>
      </w:r>
    </w:p>
    <w:p w14:paraId="10700E60" w14:textId="77777777" w:rsidR="007404F7" w:rsidRPr="002C6AE6" w:rsidRDefault="007404F7" w:rsidP="006C38D7">
      <w:pPr>
        <w:rPr>
          <w:rFonts w:ascii="Abadi" w:hAnsi="Abadi"/>
          <w:sz w:val="28"/>
          <w:szCs w:val="28"/>
        </w:rPr>
      </w:pPr>
      <w:r w:rsidRPr="002C6AE6">
        <w:rPr>
          <w:rFonts w:ascii="Abadi" w:hAnsi="Abadi"/>
          <w:sz w:val="28"/>
          <w:szCs w:val="28"/>
        </w:rPr>
        <w:t>3. The JDF shall remain accountable to the people at all times.</w:t>
      </w:r>
    </w:p>
    <w:p w14:paraId="35E43245" w14:textId="77777777" w:rsidR="007404F7" w:rsidRPr="002C6AE6" w:rsidRDefault="007404F7" w:rsidP="006C38D7">
      <w:pPr>
        <w:rPr>
          <w:rFonts w:ascii="Abadi" w:hAnsi="Abadi"/>
          <w:sz w:val="28"/>
          <w:szCs w:val="28"/>
        </w:rPr>
      </w:pPr>
      <w:r w:rsidRPr="002C6AE6">
        <w:rPr>
          <w:rFonts w:ascii="Abadi" w:hAnsi="Abadi"/>
          <w:sz w:val="28"/>
          <w:szCs w:val="28"/>
        </w:rPr>
        <w:t>4. Funding of the JDF shall require approval by the people.</w:t>
      </w:r>
    </w:p>
    <w:p w14:paraId="0E696027" w14:textId="77777777" w:rsidR="007404F7" w:rsidRPr="002C6AE6" w:rsidRDefault="007404F7" w:rsidP="006C38D7">
      <w:pPr>
        <w:rPr>
          <w:rFonts w:ascii="Abadi" w:hAnsi="Abadi"/>
          <w:sz w:val="28"/>
          <w:szCs w:val="28"/>
        </w:rPr>
      </w:pPr>
    </w:p>
    <w:p w14:paraId="21573067" w14:textId="77777777" w:rsidR="007404F7" w:rsidRPr="002C6AE6" w:rsidRDefault="007404F7" w:rsidP="006C38D7">
      <w:pPr>
        <w:rPr>
          <w:rFonts w:ascii="Abadi" w:hAnsi="Abadi"/>
          <w:b/>
          <w:bCs/>
          <w:sz w:val="28"/>
          <w:szCs w:val="28"/>
        </w:rPr>
      </w:pPr>
      <w:r w:rsidRPr="002C6AE6">
        <w:rPr>
          <w:rFonts w:ascii="Abadi" w:hAnsi="Abadi"/>
          <w:b/>
          <w:bCs/>
          <w:sz w:val="28"/>
          <w:szCs w:val="28"/>
        </w:rPr>
        <w:t>Section 3 — Structure of the Defense Force</w:t>
      </w:r>
    </w:p>
    <w:p w14:paraId="28E8A1E2" w14:textId="77777777" w:rsidR="007404F7" w:rsidRPr="002C6AE6" w:rsidRDefault="007404F7" w:rsidP="006C38D7">
      <w:pPr>
        <w:rPr>
          <w:rFonts w:ascii="Abadi" w:hAnsi="Abadi"/>
          <w:sz w:val="28"/>
          <w:szCs w:val="28"/>
        </w:rPr>
      </w:pPr>
      <w:r w:rsidRPr="002C6AE6">
        <w:rPr>
          <w:rFonts w:ascii="Abadi" w:hAnsi="Abadi"/>
          <w:sz w:val="28"/>
          <w:szCs w:val="28"/>
        </w:rPr>
        <w:t>1. The JDF shall consist of:</w:t>
      </w:r>
    </w:p>
    <w:p w14:paraId="0E198054" w14:textId="06B3A827" w:rsidR="007404F7" w:rsidRPr="002C6AE6" w:rsidRDefault="007404F7" w:rsidP="006C38D7">
      <w:pPr>
        <w:rPr>
          <w:rFonts w:ascii="Abadi" w:hAnsi="Abadi"/>
          <w:sz w:val="28"/>
          <w:szCs w:val="28"/>
        </w:rPr>
      </w:pPr>
      <w:r w:rsidRPr="002C6AE6">
        <w:rPr>
          <w:rFonts w:ascii="Abadi" w:hAnsi="Abadi"/>
          <w:sz w:val="28"/>
          <w:szCs w:val="28"/>
        </w:rPr>
        <w:t xml:space="preserve">   a. Land Forces</w:t>
      </w:r>
      <w:r w:rsidR="006C38D7">
        <w:rPr>
          <w:rFonts w:ascii="Abadi" w:hAnsi="Abadi"/>
          <w:sz w:val="28"/>
          <w:szCs w:val="28"/>
        </w:rPr>
        <w:br/>
      </w:r>
      <w:r w:rsidRPr="002C6AE6">
        <w:rPr>
          <w:rFonts w:ascii="Abadi" w:hAnsi="Abadi"/>
          <w:sz w:val="28"/>
          <w:szCs w:val="28"/>
        </w:rPr>
        <w:t xml:space="preserve">   b. Maritime Forces</w:t>
      </w:r>
      <w:r w:rsidR="006C38D7">
        <w:rPr>
          <w:rFonts w:ascii="Abadi" w:hAnsi="Abadi"/>
          <w:sz w:val="28"/>
          <w:szCs w:val="28"/>
        </w:rPr>
        <w:br/>
      </w:r>
      <w:r w:rsidRPr="002C6AE6">
        <w:rPr>
          <w:rFonts w:ascii="Abadi" w:hAnsi="Abadi"/>
          <w:sz w:val="28"/>
          <w:szCs w:val="28"/>
        </w:rPr>
        <w:t xml:space="preserve">   c. Air Support Units</w:t>
      </w:r>
      <w:r w:rsidR="006C38D7">
        <w:rPr>
          <w:rFonts w:ascii="Abadi" w:hAnsi="Abadi"/>
          <w:sz w:val="28"/>
          <w:szCs w:val="28"/>
        </w:rPr>
        <w:br/>
      </w:r>
      <w:r w:rsidRPr="002C6AE6">
        <w:rPr>
          <w:rFonts w:ascii="Abadi" w:hAnsi="Abadi"/>
          <w:sz w:val="28"/>
          <w:szCs w:val="28"/>
        </w:rPr>
        <w:t xml:space="preserve">   d. Emergency Response Units</w:t>
      </w:r>
    </w:p>
    <w:p w14:paraId="035CCE31" w14:textId="77777777" w:rsidR="007404F7" w:rsidRPr="002C6AE6" w:rsidRDefault="007404F7" w:rsidP="006C38D7">
      <w:pPr>
        <w:rPr>
          <w:rFonts w:ascii="Abadi" w:hAnsi="Abadi"/>
          <w:sz w:val="28"/>
          <w:szCs w:val="28"/>
        </w:rPr>
      </w:pPr>
      <w:r w:rsidRPr="002C6AE6">
        <w:rPr>
          <w:rFonts w:ascii="Abadi" w:hAnsi="Abadi"/>
          <w:sz w:val="28"/>
          <w:szCs w:val="28"/>
        </w:rPr>
        <w:t>2. All divisions shall operate under a unified command structure defined by this Constitution.</w:t>
      </w:r>
    </w:p>
    <w:p w14:paraId="1A5EDFB5" w14:textId="77777777" w:rsidR="007404F7" w:rsidRPr="002C6AE6" w:rsidRDefault="007404F7" w:rsidP="006C38D7">
      <w:pPr>
        <w:rPr>
          <w:rFonts w:ascii="Abadi" w:hAnsi="Abadi"/>
          <w:sz w:val="28"/>
          <w:szCs w:val="28"/>
        </w:rPr>
      </w:pPr>
      <w:r w:rsidRPr="002C6AE6">
        <w:rPr>
          <w:rFonts w:ascii="Abadi" w:hAnsi="Abadi"/>
          <w:sz w:val="28"/>
          <w:szCs w:val="28"/>
        </w:rPr>
        <w:t>3. No division shall act independently of lawful command authority.</w:t>
      </w:r>
    </w:p>
    <w:p w14:paraId="364985BB" w14:textId="77777777" w:rsidR="007404F7" w:rsidRPr="002C6AE6" w:rsidRDefault="007404F7" w:rsidP="006C38D7">
      <w:pPr>
        <w:rPr>
          <w:rFonts w:ascii="Abadi" w:hAnsi="Abadi"/>
          <w:sz w:val="28"/>
          <w:szCs w:val="28"/>
        </w:rPr>
      </w:pPr>
    </w:p>
    <w:p w14:paraId="3D9C1FEB" w14:textId="77777777" w:rsidR="007404F7" w:rsidRPr="002C6AE6" w:rsidRDefault="007404F7" w:rsidP="006C38D7">
      <w:pPr>
        <w:rPr>
          <w:rFonts w:ascii="Abadi" w:hAnsi="Abadi"/>
          <w:b/>
          <w:bCs/>
          <w:sz w:val="28"/>
          <w:szCs w:val="28"/>
        </w:rPr>
      </w:pPr>
      <w:r w:rsidRPr="002C6AE6">
        <w:rPr>
          <w:rFonts w:ascii="Abadi" w:hAnsi="Abadi"/>
          <w:b/>
          <w:bCs/>
          <w:sz w:val="28"/>
          <w:szCs w:val="28"/>
        </w:rPr>
        <w:lastRenderedPageBreak/>
        <w:t>Section 4 — Civilian Command Authority</w:t>
      </w:r>
    </w:p>
    <w:p w14:paraId="298141B4" w14:textId="77777777" w:rsidR="007404F7" w:rsidRPr="002C6AE6" w:rsidRDefault="007404F7" w:rsidP="006C38D7">
      <w:pPr>
        <w:rPr>
          <w:rFonts w:ascii="Abadi" w:hAnsi="Abadi"/>
          <w:sz w:val="28"/>
          <w:szCs w:val="28"/>
        </w:rPr>
      </w:pPr>
      <w:r w:rsidRPr="002C6AE6">
        <w:rPr>
          <w:rFonts w:ascii="Abadi" w:hAnsi="Abadi"/>
          <w:sz w:val="28"/>
          <w:szCs w:val="28"/>
        </w:rPr>
        <w:t>1. The National Commanders are the highest civilian authority over the JDF.</w:t>
      </w:r>
    </w:p>
    <w:p w14:paraId="5EC26D3B" w14:textId="77777777" w:rsidR="007404F7" w:rsidRPr="002C6AE6" w:rsidRDefault="007404F7" w:rsidP="006C38D7">
      <w:pPr>
        <w:rPr>
          <w:rFonts w:ascii="Abadi" w:hAnsi="Abadi"/>
          <w:sz w:val="28"/>
          <w:szCs w:val="28"/>
        </w:rPr>
      </w:pPr>
      <w:r w:rsidRPr="002C6AE6">
        <w:rPr>
          <w:rFonts w:ascii="Abadi" w:hAnsi="Abadi"/>
          <w:sz w:val="28"/>
          <w:szCs w:val="28"/>
        </w:rPr>
        <w:t>2. All military authority is subordinate to civilian command.</w:t>
      </w:r>
    </w:p>
    <w:p w14:paraId="63E55E47" w14:textId="2BE7C452" w:rsidR="007404F7" w:rsidRPr="002C6AE6" w:rsidRDefault="007404F7" w:rsidP="006C38D7">
      <w:pPr>
        <w:rPr>
          <w:rFonts w:ascii="Abadi" w:hAnsi="Abadi"/>
          <w:sz w:val="28"/>
          <w:szCs w:val="28"/>
        </w:rPr>
      </w:pPr>
      <w:r w:rsidRPr="002C6AE6">
        <w:rPr>
          <w:rFonts w:ascii="Abadi" w:hAnsi="Abadi"/>
          <w:sz w:val="28"/>
          <w:szCs w:val="28"/>
        </w:rPr>
        <w:t>3. No military action shall occur without lawful civilian authorization</w:t>
      </w:r>
      <w:r w:rsidR="008F2F1F">
        <w:rPr>
          <w:rFonts w:ascii="Abadi" w:hAnsi="Abadi"/>
          <w:sz w:val="28"/>
          <w:szCs w:val="28"/>
        </w:rPr>
        <w:t xml:space="preserve"> by popular vote</w:t>
      </w:r>
      <w:r w:rsidRPr="002C6AE6">
        <w:rPr>
          <w:rFonts w:ascii="Abadi" w:hAnsi="Abadi"/>
          <w:sz w:val="28"/>
          <w:szCs w:val="28"/>
        </w:rPr>
        <w:t>.</w:t>
      </w:r>
    </w:p>
    <w:p w14:paraId="715EAE92" w14:textId="77777777" w:rsidR="007404F7" w:rsidRPr="002C6AE6" w:rsidRDefault="007404F7" w:rsidP="006C38D7">
      <w:pPr>
        <w:rPr>
          <w:rFonts w:ascii="Abadi" w:hAnsi="Abadi"/>
          <w:sz w:val="28"/>
          <w:szCs w:val="28"/>
        </w:rPr>
      </w:pPr>
      <w:r w:rsidRPr="002C6AE6">
        <w:rPr>
          <w:rFonts w:ascii="Abadi" w:hAnsi="Abadi"/>
          <w:sz w:val="28"/>
          <w:szCs w:val="28"/>
        </w:rPr>
        <w:t>4. Any military action taken without such authorization is void.</w:t>
      </w:r>
    </w:p>
    <w:p w14:paraId="585BFCA4" w14:textId="77777777" w:rsidR="007404F7" w:rsidRPr="002C6AE6" w:rsidRDefault="007404F7" w:rsidP="006C38D7">
      <w:pPr>
        <w:rPr>
          <w:rFonts w:ascii="Abadi" w:hAnsi="Abadi"/>
          <w:sz w:val="28"/>
          <w:szCs w:val="28"/>
        </w:rPr>
      </w:pPr>
    </w:p>
    <w:p w14:paraId="7F68E7D3" w14:textId="77777777" w:rsidR="007404F7" w:rsidRPr="002C6AE6" w:rsidRDefault="007404F7" w:rsidP="006C38D7">
      <w:pPr>
        <w:rPr>
          <w:rFonts w:ascii="Abadi" w:hAnsi="Abadi"/>
          <w:b/>
          <w:bCs/>
          <w:sz w:val="28"/>
          <w:szCs w:val="28"/>
        </w:rPr>
      </w:pPr>
      <w:r w:rsidRPr="002C6AE6">
        <w:rPr>
          <w:rFonts w:ascii="Abadi" w:hAnsi="Abadi"/>
          <w:b/>
          <w:bCs/>
          <w:sz w:val="28"/>
          <w:szCs w:val="28"/>
        </w:rPr>
        <w:t>Section 5 — Prohibition on Domestic Policing</w:t>
      </w:r>
    </w:p>
    <w:p w14:paraId="76929252" w14:textId="77777777" w:rsidR="007404F7" w:rsidRPr="002C6AE6" w:rsidRDefault="007404F7" w:rsidP="006C38D7">
      <w:pPr>
        <w:rPr>
          <w:rFonts w:ascii="Abadi" w:hAnsi="Abadi"/>
          <w:sz w:val="28"/>
          <w:szCs w:val="28"/>
        </w:rPr>
      </w:pPr>
      <w:r w:rsidRPr="002C6AE6">
        <w:rPr>
          <w:rFonts w:ascii="Abadi" w:hAnsi="Abadi"/>
          <w:sz w:val="28"/>
          <w:szCs w:val="28"/>
        </w:rPr>
        <w:t>1. The JDF shall not:</w:t>
      </w:r>
    </w:p>
    <w:p w14:paraId="7AF04BBC" w14:textId="33514946" w:rsidR="007404F7" w:rsidRPr="002C6AE6" w:rsidRDefault="007404F7" w:rsidP="006C38D7">
      <w:pPr>
        <w:rPr>
          <w:rFonts w:ascii="Abadi" w:hAnsi="Abadi"/>
          <w:sz w:val="28"/>
          <w:szCs w:val="28"/>
        </w:rPr>
      </w:pPr>
      <w:r w:rsidRPr="002C6AE6">
        <w:rPr>
          <w:rFonts w:ascii="Abadi" w:hAnsi="Abadi"/>
          <w:sz w:val="28"/>
          <w:szCs w:val="28"/>
        </w:rPr>
        <w:t xml:space="preserve">   a. </w:t>
      </w:r>
      <w:proofErr w:type="gramStart"/>
      <w:r w:rsidRPr="002C6AE6">
        <w:rPr>
          <w:rFonts w:ascii="Abadi" w:hAnsi="Abadi"/>
          <w:sz w:val="28"/>
          <w:szCs w:val="28"/>
        </w:rPr>
        <w:t>enforce</w:t>
      </w:r>
      <w:proofErr w:type="gramEnd"/>
      <w:r w:rsidRPr="002C6AE6">
        <w:rPr>
          <w:rFonts w:ascii="Abadi" w:hAnsi="Abadi"/>
          <w:sz w:val="28"/>
          <w:szCs w:val="28"/>
        </w:rPr>
        <w:t xml:space="preserve"> civil law in ordinary circumstances</w:t>
      </w:r>
      <w:r w:rsidR="006C38D7">
        <w:rPr>
          <w:rFonts w:ascii="Abadi" w:hAnsi="Abadi"/>
          <w:sz w:val="28"/>
          <w:szCs w:val="28"/>
        </w:rPr>
        <w:br/>
      </w:r>
      <w:r w:rsidRPr="002C6AE6">
        <w:rPr>
          <w:rFonts w:ascii="Abadi" w:hAnsi="Abadi"/>
          <w:sz w:val="28"/>
          <w:szCs w:val="28"/>
        </w:rPr>
        <w:t xml:space="preserve">   b. operate as a policing force</w:t>
      </w:r>
      <w:r w:rsidR="006C38D7">
        <w:rPr>
          <w:rFonts w:ascii="Abadi" w:hAnsi="Abadi"/>
          <w:sz w:val="28"/>
          <w:szCs w:val="28"/>
        </w:rPr>
        <w:br/>
      </w:r>
      <w:r w:rsidRPr="002C6AE6">
        <w:rPr>
          <w:rFonts w:ascii="Abadi" w:hAnsi="Abadi"/>
          <w:sz w:val="28"/>
          <w:szCs w:val="28"/>
        </w:rPr>
        <w:t xml:space="preserve">   c. interfere with civilian governance</w:t>
      </w:r>
    </w:p>
    <w:p w14:paraId="6F965205" w14:textId="4D1CA08C" w:rsidR="007404F7" w:rsidRPr="002C6AE6" w:rsidRDefault="007404F7" w:rsidP="006C38D7">
      <w:pPr>
        <w:rPr>
          <w:rFonts w:ascii="Abadi" w:hAnsi="Abadi"/>
          <w:sz w:val="28"/>
          <w:szCs w:val="28"/>
        </w:rPr>
      </w:pPr>
      <w:r w:rsidRPr="002C6AE6">
        <w:rPr>
          <w:rFonts w:ascii="Abadi" w:hAnsi="Abadi"/>
          <w:sz w:val="28"/>
          <w:szCs w:val="28"/>
        </w:rPr>
        <w:t>2. Any use of the JDF for ordinary law enforcement is unlawful and void</w:t>
      </w:r>
      <w:r w:rsidR="008F2F1F">
        <w:rPr>
          <w:rFonts w:ascii="Abadi" w:hAnsi="Abadi"/>
          <w:sz w:val="28"/>
          <w:szCs w:val="28"/>
        </w:rPr>
        <w:t>, except in cases of declared national emergency requiring deployment</w:t>
      </w:r>
      <w:r w:rsidRPr="002C6AE6">
        <w:rPr>
          <w:rFonts w:ascii="Abadi" w:hAnsi="Abadi"/>
          <w:sz w:val="28"/>
          <w:szCs w:val="28"/>
        </w:rPr>
        <w:t>.</w:t>
      </w:r>
    </w:p>
    <w:p w14:paraId="2F8819FF" w14:textId="77777777" w:rsidR="007404F7" w:rsidRPr="002C6AE6" w:rsidRDefault="007404F7" w:rsidP="006C38D7">
      <w:pPr>
        <w:rPr>
          <w:rFonts w:ascii="Abadi" w:hAnsi="Abadi"/>
          <w:sz w:val="28"/>
          <w:szCs w:val="28"/>
        </w:rPr>
      </w:pPr>
    </w:p>
    <w:p w14:paraId="135A22B5" w14:textId="77777777" w:rsidR="007404F7" w:rsidRPr="002C6AE6" w:rsidRDefault="007404F7" w:rsidP="006C38D7">
      <w:pPr>
        <w:rPr>
          <w:rFonts w:ascii="Abadi" w:hAnsi="Abadi"/>
          <w:b/>
          <w:bCs/>
          <w:sz w:val="28"/>
          <w:szCs w:val="28"/>
        </w:rPr>
      </w:pPr>
      <w:r w:rsidRPr="002C6AE6">
        <w:rPr>
          <w:rFonts w:ascii="Abadi" w:hAnsi="Abadi"/>
          <w:b/>
          <w:bCs/>
          <w:sz w:val="28"/>
          <w:szCs w:val="28"/>
        </w:rPr>
        <w:t>Section 6 — Conditions for Domestic Deployment</w:t>
      </w:r>
    </w:p>
    <w:p w14:paraId="03F22FC8" w14:textId="77777777" w:rsidR="007404F7" w:rsidRPr="002C6AE6" w:rsidRDefault="007404F7" w:rsidP="006C38D7">
      <w:pPr>
        <w:rPr>
          <w:rFonts w:ascii="Abadi" w:hAnsi="Abadi"/>
          <w:sz w:val="28"/>
          <w:szCs w:val="28"/>
        </w:rPr>
      </w:pPr>
      <w:r w:rsidRPr="002C6AE6">
        <w:rPr>
          <w:rFonts w:ascii="Abadi" w:hAnsi="Abadi"/>
          <w:sz w:val="28"/>
          <w:szCs w:val="28"/>
        </w:rPr>
        <w:t xml:space="preserve">1. The JDF may be deployed within </w:t>
      </w:r>
      <w:proofErr w:type="spellStart"/>
      <w:r w:rsidRPr="002C6AE6">
        <w:rPr>
          <w:rFonts w:ascii="Abadi" w:hAnsi="Abadi"/>
          <w:sz w:val="28"/>
          <w:szCs w:val="28"/>
        </w:rPr>
        <w:t>Jamayka</w:t>
      </w:r>
      <w:proofErr w:type="spellEnd"/>
      <w:r w:rsidRPr="002C6AE6">
        <w:rPr>
          <w:rFonts w:ascii="Abadi" w:hAnsi="Abadi"/>
          <w:sz w:val="28"/>
          <w:szCs w:val="28"/>
        </w:rPr>
        <w:t xml:space="preserve"> only where:</w:t>
      </w:r>
    </w:p>
    <w:p w14:paraId="45BDAF7B" w14:textId="2CE2C3DF" w:rsidR="007404F7" w:rsidRPr="002C6AE6" w:rsidRDefault="007404F7" w:rsidP="006C38D7">
      <w:pPr>
        <w:rPr>
          <w:rFonts w:ascii="Abadi" w:hAnsi="Abadi"/>
          <w:sz w:val="28"/>
          <w:szCs w:val="28"/>
        </w:rPr>
      </w:pPr>
      <w:r w:rsidRPr="002C6AE6">
        <w:rPr>
          <w:rFonts w:ascii="Abadi" w:hAnsi="Abadi"/>
          <w:sz w:val="28"/>
          <w:szCs w:val="28"/>
        </w:rPr>
        <w:t xml:space="preserve">   a. a national emergency has been lawfully declared, or</w:t>
      </w:r>
      <w:r w:rsidR="006C38D7">
        <w:rPr>
          <w:rFonts w:ascii="Abadi" w:hAnsi="Abadi"/>
          <w:sz w:val="28"/>
          <w:szCs w:val="28"/>
        </w:rPr>
        <w:br/>
      </w:r>
      <w:r w:rsidRPr="002C6AE6">
        <w:rPr>
          <w:rFonts w:ascii="Abadi" w:hAnsi="Abadi"/>
          <w:sz w:val="28"/>
          <w:szCs w:val="28"/>
        </w:rPr>
        <w:t xml:space="preserve">   b. an external threat requires immediate defense within national territory</w:t>
      </w:r>
    </w:p>
    <w:p w14:paraId="1901DCB9" w14:textId="77777777" w:rsidR="007404F7" w:rsidRPr="002C6AE6" w:rsidRDefault="007404F7" w:rsidP="006C38D7">
      <w:pPr>
        <w:rPr>
          <w:rFonts w:ascii="Abadi" w:hAnsi="Abadi"/>
          <w:sz w:val="28"/>
          <w:szCs w:val="28"/>
        </w:rPr>
      </w:pPr>
      <w:r w:rsidRPr="002C6AE6">
        <w:rPr>
          <w:rFonts w:ascii="Abadi" w:hAnsi="Abadi"/>
          <w:sz w:val="28"/>
          <w:szCs w:val="28"/>
        </w:rPr>
        <w:t>2. All deployment shall:</w:t>
      </w:r>
    </w:p>
    <w:p w14:paraId="32EE388A" w14:textId="5077F8FB" w:rsidR="007404F7" w:rsidRPr="002C6AE6" w:rsidRDefault="007404F7" w:rsidP="006C38D7">
      <w:pPr>
        <w:rPr>
          <w:rFonts w:ascii="Abadi" w:hAnsi="Abadi"/>
          <w:sz w:val="28"/>
          <w:szCs w:val="28"/>
        </w:rPr>
      </w:pPr>
      <w:r w:rsidRPr="002C6AE6">
        <w:rPr>
          <w:rFonts w:ascii="Abadi" w:hAnsi="Abadi"/>
          <w:sz w:val="28"/>
          <w:szCs w:val="28"/>
        </w:rPr>
        <w:t xml:space="preserve">   a. be publicly announced</w:t>
      </w:r>
      <w:r w:rsidR="006C38D7">
        <w:rPr>
          <w:rFonts w:ascii="Abadi" w:hAnsi="Abadi"/>
          <w:sz w:val="28"/>
          <w:szCs w:val="28"/>
        </w:rPr>
        <w:br/>
      </w:r>
      <w:r w:rsidRPr="002C6AE6">
        <w:rPr>
          <w:rFonts w:ascii="Abadi" w:hAnsi="Abadi"/>
          <w:sz w:val="28"/>
          <w:szCs w:val="28"/>
        </w:rPr>
        <w:t xml:space="preserve">   b. be recorded</w:t>
      </w:r>
      <w:r w:rsidR="006C38D7">
        <w:rPr>
          <w:rFonts w:ascii="Abadi" w:hAnsi="Abadi"/>
          <w:sz w:val="28"/>
          <w:szCs w:val="28"/>
        </w:rPr>
        <w:br/>
      </w:r>
      <w:r w:rsidRPr="002C6AE6">
        <w:rPr>
          <w:rFonts w:ascii="Abadi" w:hAnsi="Abadi"/>
          <w:sz w:val="28"/>
          <w:szCs w:val="28"/>
        </w:rPr>
        <w:t xml:space="preserve">   c. </w:t>
      </w:r>
      <w:proofErr w:type="gramStart"/>
      <w:r w:rsidRPr="002C6AE6">
        <w:rPr>
          <w:rFonts w:ascii="Abadi" w:hAnsi="Abadi"/>
          <w:sz w:val="28"/>
          <w:szCs w:val="28"/>
        </w:rPr>
        <w:t>remain</w:t>
      </w:r>
      <w:proofErr w:type="gramEnd"/>
      <w:r w:rsidRPr="002C6AE6">
        <w:rPr>
          <w:rFonts w:ascii="Abadi" w:hAnsi="Abadi"/>
          <w:sz w:val="28"/>
          <w:szCs w:val="28"/>
        </w:rPr>
        <w:t xml:space="preserve"> limited in scope</w:t>
      </w:r>
    </w:p>
    <w:p w14:paraId="77FBC6DE" w14:textId="77777777" w:rsidR="007404F7" w:rsidRPr="002C6AE6" w:rsidRDefault="007404F7" w:rsidP="006C38D7">
      <w:pPr>
        <w:rPr>
          <w:rFonts w:ascii="Abadi" w:hAnsi="Abadi"/>
          <w:sz w:val="28"/>
          <w:szCs w:val="28"/>
        </w:rPr>
      </w:pPr>
      <w:r w:rsidRPr="002C6AE6">
        <w:rPr>
          <w:rFonts w:ascii="Abadi" w:hAnsi="Abadi"/>
          <w:sz w:val="28"/>
          <w:szCs w:val="28"/>
        </w:rPr>
        <w:t>3. Any deployment outside these conditions is void.</w:t>
      </w:r>
    </w:p>
    <w:p w14:paraId="6A740F68" w14:textId="4A77BA28" w:rsidR="007404F7" w:rsidRDefault="007404F7" w:rsidP="006C38D7">
      <w:pPr>
        <w:rPr>
          <w:rFonts w:ascii="Abadi" w:hAnsi="Abadi"/>
          <w:sz w:val="28"/>
          <w:szCs w:val="28"/>
        </w:rPr>
      </w:pPr>
    </w:p>
    <w:p w14:paraId="6E2D5F8A" w14:textId="5DB732E8" w:rsidR="006C38D7" w:rsidRDefault="006C38D7" w:rsidP="006C38D7">
      <w:pPr>
        <w:rPr>
          <w:rFonts w:ascii="Abadi" w:hAnsi="Abadi"/>
          <w:sz w:val="28"/>
          <w:szCs w:val="28"/>
        </w:rPr>
      </w:pPr>
    </w:p>
    <w:p w14:paraId="5828DF32" w14:textId="3307771A" w:rsidR="006C38D7" w:rsidRDefault="006C38D7" w:rsidP="006C38D7">
      <w:pPr>
        <w:rPr>
          <w:rFonts w:ascii="Abadi" w:hAnsi="Abadi"/>
          <w:sz w:val="28"/>
          <w:szCs w:val="28"/>
        </w:rPr>
      </w:pPr>
    </w:p>
    <w:p w14:paraId="4070F68A" w14:textId="48AEDAA8" w:rsidR="006C38D7" w:rsidRDefault="006C38D7" w:rsidP="006C38D7">
      <w:pPr>
        <w:rPr>
          <w:rFonts w:ascii="Abadi" w:hAnsi="Abadi"/>
          <w:sz w:val="28"/>
          <w:szCs w:val="28"/>
        </w:rPr>
      </w:pPr>
    </w:p>
    <w:p w14:paraId="770746A7" w14:textId="77777777" w:rsidR="006C38D7" w:rsidRPr="002C6AE6" w:rsidRDefault="006C38D7" w:rsidP="006C38D7">
      <w:pPr>
        <w:rPr>
          <w:rFonts w:ascii="Abadi" w:hAnsi="Abadi"/>
          <w:sz w:val="28"/>
          <w:szCs w:val="28"/>
        </w:rPr>
      </w:pPr>
    </w:p>
    <w:p w14:paraId="017FED44" w14:textId="77777777" w:rsidR="007404F7" w:rsidRPr="002C6AE6" w:rsidRDefault="007404F7" w:rsidP="006C38D7">
      <w:pPr>
        <w:rPr>
          <w:rFonts w:ascii="Abadi" w:hAnsi="Abadi"/>
          <w:b/>
          <w:bCs/>
          <w:sz w:val="28"/>
          <w:szCs w:val="28"/>
        </w:rPr>
      </w:pPr>
      <w:r w:rsidRPr="002C6AE6">
        <w:rPr>
          <w:rFonts w:ascii="Abadi" w:hAnsi="Abadi"/>
          <w:b/>
          <w:bCs/>
          <w:sz w:val="28"/>
          <w:szCs w:val="28"/>
        </w:rPr>
        <w:t>Section 7 — Protection of the People</w:t>
      </w:r>
    </w:p>
    <w:p w14:paraId="23BDED12" w14:textId="77777777" w:rsidR="007404F7" w:rsidRPr="002C6AE6" w:rsidRDefault="007404F7" w:rsidP="006C38D7">
      <w:pPr>
        <w:rPr>
          <w:rFonts w:ascii="Abadi" w:hAnsi="Abadi"/>
          <w:sz w:val="28"/>
          <w:szCs w:val="28"/>
        </w:rPr>
      </w:pPr>
      <w:r w:rsidRPr="002C6AE6">
        <w:rPr>
          <w:rFonts w:ascii="Abadi" w:hAnsi="Abadi"/>
          <w:sz w:val="28"/>
          <w:szCs w:val="28"/>
        </w:rPr>
        <w:t>1. The JDF shall not be used against the people.</w:t>
      </w:r>
    </w:p>
    <w:p w14:paraId="483C9B30" w14:textId="77777777" w:rsidR="007404F7" w:rsidRPr="002C6AE6" w:rsidRDefault="007404F7" w:rsidP="006C38D7">
      <w:pPr>
        <w:rPr>
          <w:rFonts w:ascii="Abadi" w:hAnsi="Abadi"/>
          <w:sz w:val="28"/>
          <w:szCs w:val="28"/>
        </w:rPr>
      </w:pPr>
      <w:r w:rsidRPr="002C6AE6">
        <w:rPr>
          <w:rFonts w:ascii="Abadi" w:hAnsi="Abadi"/>
          <w:sz w:val="28"/>
          <w:szCs w:val="28"/>
        </w:rPr>
        <w:t>2. Any use of force within the island shall be:</w:t>
      </w:r>
    </w:p>
    <w:p w14:paraId="5A2FB133" w14:textId="0EC765B0" w:rsidR="007404F7" w:rsidRPr="002C6AE6" w:rsidRDefault="007404F7" w:rsidP="006C38D7">
      <w:pPr>
        <w:rPr>
          <w:rFonts w:ascii="Abadi" w:hAnsi="Abadi"/>
          <w:sz w:val="28"/>
          <w:szCs w:val="28"/>
        </w:rPr>
      </w:pPr>
      <w:r w:rsidRPr="002C6AE6">
        <w:rPr>
          <w:rFonts w:ascii="Abadi" w:hAnsi="Abadi"/>
          <w:sz w:val="28"/>
          <w:szCs w:val="28"/>
        </w:rPr>
        <w:t xml:space="preserve">   a. strictly necessary</w:t>
      </w:r>
      <w:r w:rsidR="006C38D7">
        <w:rPr>
          <w:rFonts w:ascii="Abadi" w:hAnsi="Abadi"/>
          <w:sz w:val="28"/>
          <w:szCs w:val="28"/>
        </w:rPr>
        <w:br/>
      </w:r>
      <w:r w:rsidRPr="002C6AE6">
        <w:rPr>
          <w:rFonts w:ascii="Abadi" w:hAnsi="Abadi"/>
          <w:sz w:val="28"/>
          <w:szCs w:val="28"/>
        </w:rPr>
        <w:t xml:space="preserve">   b. proportionate</w:t>
      </w:r>
      <w:r w:rsidR="006C38D7">
        <w:rPr>
          <w:rFonts w:ascii="Abadi" w:hAnsi="Abadi"/>
          <w:sz w:val="28"/>
          <w:szCs w:val="28"/>
        </w:rPr>
        <w:br/>
      </w:r>
      <w:r w:rsidRPr="002C6AE6">
        <w:rPr>
          <w:rFonts w:ascii="Abadi" w:hAnsi="Abadi"/>
          <w:sz w:val="28"/>
          <w:szCs w:val="28"/>
        </w:rPr>
        <w:t xml:space="preserve">   c. directed only at lawful threats</w:t>
      </w:r>
    </w:p>
    <w:p w14:paraId="72ADD1E2" w14:textId="77777777" w:rsidR="007404F7" w:rsidRPr="002C6AE6" w:rsidRDefault="007404F7" w:rsidP="006C38D7">
      <w:pPr>
        <w:rPr>
          <w:rFonts w:ascii="Abadi" w:hAnsi="Abadi"/>
          <w:sz w:val="28"/>
          <w:szCs w:val="28"/>
        </w:rPr>
      </w:pPr>
      <w:r w:rsidRPr="002C6AE6">
        <w:rPr>
          <w:rFonts w:ascii="Abadi" w:hAnsi="Abadi"/>
          <w:sz w:val="28"/>
          <w:szCs w:val="28"/>
        </w:rPr>
        <w:t>3. Use of force against civilians outside these limits is unlawful.</w:t>
      </w:r>
    </w:p>
    <w:p w14:paraId="1159BB92" w14:textId="77777777" w:rsidR="007404F7" w:rsidRPr="002C6AE6" w:rsidRDefault="007404F7" w:rsidP="006C38D7">
      <w:pPr>
        <w:rPr>
          <w:rFonts w:ascii="Abadi" w:hAnsi="Abadi"/>
          <w:sz w:val="28"/>
          <w:szCs w:val="28"/>
        </w:rPr>
      </w:pPr>
    </w:p>
    <w:p w14:paraId="46B9C36F" w14:textId="77777777" w:rsidR="007404F7" w:rsidRPr="002C6AE6" w:rsidRDefault="007404F7" w:rsidP="006C38D7">
      <w:pPr>
        <w:rPr>
          <w:rFonts w:ascii="Abadi" w:hAnsi="Abadi"/>
          <w:b/>
          <w:bCs/>
          <w:sz w:val="28"/>
          <w:szCs w:val="28"/>
        </w:rPr>
      </w:pPr>
      <w:r w:rsidRPr="002C6AE6">
        <w:rPr>
          <w:rFonts w:ascii="Abadi" w:hAnsi="Abadi"/>
          <w:b/>
          <w:bCs/>
          <w:sz w:val="28"/>
          <w:szCs w:val="28"/>
        </w:rPr>
        <w:t>Section 8 — Declaration of National Emergency</w:t>
      </w:r>
    </w:p>
    <w:p w14:paraId="5F8B502A" w14:textId="77777777" w:rsidR="007404F7" w:rsidRPr="002C6AE6" w:rsidRDefault="007404F7" w:rsidP="006C38D7">
      <w:pPr>
        <w:rPr>
          <w:rFonts w:ascii="Abadi" w:hAnsi="Abadi"/>
          <w:sz w:val="28"/>
          <w:szCs w:val="28"/>
        </w:rPr>
      </w:pPr>
      <w:r w:rsidRPr="002C6AE6">
        <w:rPr>
          <w:rFonts w:ascii="Abadi" w:hAnsi="Abadi"/>
          <w:sz w:val="28"/>
          <w:szCs w:val="28"/>
        </w:rPr>
        <w:t>1. A national emergency shall be declared only where:</w:t>
      </w:r>
    </w:p>
    <w:p w14:paraId="0C902363" w14:textId="0C5D0570" w:rsidR="007404F7" w:rsidRPr="002C6AE6" w:rsidRDefault="007404F7" w:rsidP="006C38D7">
      <w:pPr>
        <w:rPr>
          <w:rFonts w:ascii="Abadi" w:hAnsi="Abadi"/>
          <w:sz w:val="28"/>
          <w:szCs w:val="28"/>
        </w:rPr>
      </w:pPr>
      <w:r w:rsidRPr="002C6AE6">
        <w:rPr>
          <w:rFonts w:ascii="Abadi" w:hAnsi="Abadi"/>
          <w:sz w:val="28"/>
          <w:szCs w:val="28"/>
        </w:rPr>
        <w:t xml:space="preserve">   a. the security of the island faces immediate threat</w:t>
      </w:r>
      <w:r w:rsidR="006C38D7">
        <w:rPr>
          <w:rFonts w:ascii="Abadi" w:hAnsi="Abadi"/>
          <w:sz w:val="28"/>
          <w:szCs w:val="28"/>
        </w:rPr>
        <w:br/>
      </w:r>
      <w:r w:rsidRPr="002C6AE6">
        <w:rPr>
          <w:rFonts w:ascii="Abadi" w:hAnsi="Abadi"/>
          <w:sz w:val="28"/>
          <w:szCs w:val="28"/>
        </w:rPr>
        <w:t xml:space="preserve">   b. a natural disaster endangers the population</w:t>
      </w:r>
      <w:r w:rsidR="006C38D7">
        <w:rPr>
          <w:rFonts w:ascii="Abadi" w:hAnsi="Abadi"/>
          <w:sz w:val="28"/>
          <w:szCs w:val="28"/>
        </w:rPr>
        <w:br/>
      </w:r>
      <w:r w:rsidRPr="002C6AE6">
        <w:rPr>
          <w:rFonts w:ascii="Abadi" w:hAnsi="Abadi"/>
          <w:sz w:val="28"/>
          <w:szCs w:val="28"/>
        </w:rPr>
        <w:t xml:space="preserve">   c. civil authorities cannot maintain public safety</w:t>
      </w:r>
    </w:p>
    <w:p w14:paraId="10AA531A" w14:textId="77777777" w:rsidR="007404F7" w:rsidRPr="002C6AE6" w:rsidRDefault="007404F7" w:rsidP="006C38D7">
      <w:pPr>
        <w:rPr>
          <w:rFonts w:ascii="Abadi" w:hAnsi="Abadi"/>
          <w:sz w:val="28"/>
          <w:szCs w:val="28"/>
        </w:rPr>
      </w:pPr>
      <w:r w:rsidRPr="002C6AE6">
        <w:rPr>
          <w:rFonts w:ascii="Abadi" w:hAnsi="Abadi"/>
          <w:sz w:val="28"/>
          <w:szCs w:val="28"/>
        </w:rPr>
        <w:t>2. A declaration shall:</w:t>
      </w:r>
    </w:p>
    <w:p w14:paraId="4A35C872" w14:textId="1928BA17" w:rsidR="007404F7" w:rsidRPr="002C6AE6" w:rsidRDefault="007404F7" w:rsidP="006C38D7">
      <w:pPr>
        <w:rPr>
          <w:rFonts w:ascii="Abadi" w:hAnsi="Abadi"/>
          <w:sz w:val="28"/>
          <w:szCs w:val="28"/>
        </w:rPr>
      </w:pPr>
      <w:r w:rsidRPr="002C6AE6">
        <w:rPr>
          <w:rFonts w:ascii="Abadi" w:hAnsi="Abadi"/>
          <w:sz w:val="28"/>
          <w:szCs w:val="28"/>
        </w:rPr>
        <w:t xml:space="preserve">   a. be issued jointly by the National Commanders</w:t>
      </w:r>
      <w:r w:rsidR="006C38D7">
        <w:rPr>
          <w:rFonts w:ascii="Abadi" w:hAnsi="Abadi"/>
          <w:sz w:val="28"/>
          <w:szCs w:val="28"/>
        </w:rPr>
        <w:br/>
      </w:r>
      <w:r w:rsidRPr="002C6AE6">
        <w:rPr>
          <w:rFonts w:ascii="Abadi" w:hAnsi="Abadi"/>
          <w:sz w:val="28"/>
          <w:szCs w:val="28"/>
        </w:rPr>
        <w:t xml:space="preserve">   b. be publicly announced immediately</w:t>
      </w:r>
      <w:r w:rsidR="006C38D7">
        <w:rPr>
          <w:rFonts w:ascii="Abadi" w:hAnsi="Abadi"/>
          <w:sz w:val="28"/>
          <w:szCs w:val="28"/>
        </w:rPr>
        <w:br/>
      </w:r>
      <w:r w:rsidRPr="002C6AE6">
        <w:rPr>
          <w:rFonts w:ascii="Abadi" w:hAnsi="Abadi"/>
          <w:sz w:val="28"/>
          <w:szCs w:val="28"/>
        </w:rPr>
        <w:t xml:space="preserve">   c. state the specific basis and scope</w:t>
      </w:r>
    </w:p>
    <w:p w14:paraId="0C579C94" w14:textId="77777777" w:rsidR="007404F7" w:rsidRPr="002C6AE6" w:rsidRDefault="007404F7" w:rsidP="006C38D7">
      <w:pPr>
        <w:rPr>
          <w:rFonts w:ascii="Abadi" w:hAnsi="Abadi"/>
          <w:sz w:val="28"/>
          <w:szCs w:val="28"/>
        </w:rPr>
      </w:pPr>
      <w:r w:rsidRPr="002C6AE6">
        <w:rPr>
          <w:rFonts w:ascii="Abadi" w:hAnsi="Abadi"/>
          <w:sz w:val="28"/>
          <w:szCs w:val="28"/>
        </w:rPr>
        <w:t>3. Any declaration not meeting these conditions is void.</w:t>
      </w:r>
    </w:p>
    <w:p w14:paraId="181E811B" w14:textId="77777777" w:rsidR="007404F7" w:rsidRPr="002C6AE6" w:rsidRDefault="007404F7" w:rsidP="006C38D7">
      <w:pPr>
        <w:rPr>
          <w:rFonts w:ascii="Abadi" w:hAnsi="Abadi"/>
          <w:sz w:val="28"/>
          <w:szCs w:val="28"/>
        </w:rPr>
      </w:pPr>
    </w:p>
    <w:p w14:paraId="68EDACF6" w14:textId="77777777" w:rsidR="007404F7" w:rsidRPr="002C6AE6" w:rsidRDefault="007404F7" w:rsidP="006C38D7">
      <w:pPr>
        <w:rPr>
          <w:rFonts w:ascii="Abadi" w:hAnsi="Abadi"/>
          <w:b/>
          <w:bCs/>
          <w:sz w:val="28"/>
          <w:szCs w:val="28"/>
        </w:rPr>
      </w:pPr>
      <w:r w:rsidRPr="002C6AE6">
        <w:rPr>
          <w:rFonts w:ascii="Abadi" w:hAnsi="Abadi"/>
          <w:b/>
          <w:bCs/>
          <w:sz w:val="28"/>
          <w:szCs w:val="28"/>
        </w:rPr>
        <w:t>Section 9 — Duration of Emergency Powers</w:t>
      </w:r>
    </w:p>
    <w:p w14:paraId="0111468B" w14:textId="77777777" w:rsidR="007404F7" w:rsidRPr="002C6AE6" w:rsidRDefault="007404F7" w:rsidP="006C38D7">
      <w:pPr>
        <w:rPr>
          <w:rFonts w:ascii="Abadi" w:hAnsi="Abadi"/>
          <w:sz w:val="28"/>
          <w:szCs w:val="28"/>
        </w:rPr>
      </w:pPr>
      <w:r w:rsidRPr="002C6AE6">
        <w:rPr>
          <w:rFonts w:ascii="Abadi" w:hAnsi="Abadi"/>
          <w:sz w:val="28"/>
          <w:szCs w:val="28"/>
        </w:rPr>
        <w:t>1. Emergency powers shall be limited to a defined duration.</w:t>
      </w:r>
    </w:p>
    <w:p w14:paraId="0ECBE890" w14:textId="77777777" w:rsidR="007404F7" w:rsidRPr="002C6AE6" w:rsidRDefault="007404F7" w:rsidP="006C38D7">
      <w:pPr>
        <w:rPr>
          <w:rFonts w:ascii="Abadi" w:hAnsi="Abadi"/>
          <w:sz w:val="28"/>
          <w:szCs w:val="28"/>
        </w:rPr>
      </w:pPr>
      <w:r w:rsidRPr="002C6AE6">
        <w:rPr>
          <w:rFonts w:ascii="Abadi" w:hAnsi="Abadi"/>
          <w:sz w:val="28"/>
          <w:szCs w:val="28"/>
        </w:rPr>
        <w:t>2. Continuation beyond that duration requires approval by the people.</w:t>
      </w:r>
    </w:p>
    <w:p w14:paraId="3FA59A48" w14:textId="77777777" w:rsidR="007404F7" w:rsidRPr="002C6AE6" w:rsidRDefault="007404F7" w:rsidP="006C38D7">
      <w:pPr>
        <w:rPr>
          <w:rFonts w:ascii="Abadi" w:hAnsi="Abadi"/>
          <w:sz w:val="28"/>
          <w:szCs w:val="28"/>
        </w:rPr>
      </w:pPr>
      <w:r w:rsidRPr="002C6AE6">
        <w:rPr>
          <w:rFonts w:ascii="Abadi" w:hAnsi="Abadi"/>
          <w:sz w:val="28"/>
          <w:szCs w:val="28"/>
        </w:rPr>
        <w:t>3. Emergency powers shall not override fundamental rights except where:</w:t>
      </w:r>
    </w:p>
    <w:p w14:paraId="13EBB948" w14:textId="2B79F2FF" w:rsidR="007404F7" w:rsidRPr="002C6AE6" w:rsidRDefault="007404F7" w:rsidP="006C38D7">
      <w:pPr>
        <w:rPr>
          <w:rFonts w:ascii="Abadi" w:hAnsi="Abadi"/>
          <w:sz w:val="28"/>
          <w:szCs w:val="28"/>
        </w:rPr>
      </w:pPr>
      <w:r w:rsidRPr="002C6AE6">
        <w:rPr>
          <w:rFonts w:ascii="Abadi" w:hAnsi="Abadi"/>
          <w:sz w:val="28"/>
          <w:szCs w:val="28"/>
        </w:rPr>
        <w:t xml:space="preserve">   a. strictly necessary</w:t>
      </w:r>
      <w:r w:rsidR="006C38D7">
        <w:rPr>
          <w:rFonts w:ascii="Abadi" w:hAnsi="Abadi"/>
          <w:sz w:val="28"/>
          <w:szCs w:val="28"/>
        </w:rPr>
        <w:br/>
      </w:r>
      <w:r w:rsidRPr="002C6AE6">
        <w:rPr>
          <w:rFonts w:ascii="Abadi" w:hAnsi="Abadi"/>
          <w:sz w:val="28"/>
          <w:szCs w:val="28"/>
        </w:rPr>
        <w:t xml:space="preserve">   b. directly related to the emergency</w:t>
      </w:r>
    </w:p>
    <w:p w14:paraId="552FC537" w14:textId="77777777" w:rsidR="007404F7" w:rsidRPr="002C6AE6" w:rsidRDefault="007404F7" w:rsidP="006C38D7">
      <w:pPr>
        <w:rPr>
          <w:rFonts w:ascii="Abadi" w:hAnsi="Abadi"/>
          <w:sz w:val="28"/>
          <w:szCs w:val="28"/>
        </w:rPr>
      </w:pPr>
      <w:r w:rsidRPr="002C6AE6">
        <w:rPr>
          <w:rFonts w:ascii="Abadi" w:hAnsi="Abadi"/>
          <w:sz w:val="28"/>
          <w:szCs w:val="28"/>
        </w:rPr>
        <w:t>4. Any excess exercise of emergency power is void.</w:t>
      </w:r>
    </w:p>
    <w:p w14:paraId="491DFB0D" w14:textId="006BF516" w:rsidR="007404F7" w:rsidRDefault="007404F7" w:rsidP="006C38D7">
      <w:pPr>
        <w:rPr>
          <w:rFonts w:ascii="Abadi" w:hAnsi="Abadi"/>
          <w:sz w:val="28"/>
          <w:szCs w:val="28"/>
        </w:rPr>
      </w:pPr>
    </w:p>
    <w:p w14:paraId="48A5F54E" w14:textId="77777777" w:rsidR="006C38D7" w:rsidRPr="002C6AE6" w:rsidRDefault="006C38D7" w:rsidP="006C38D7">
      <w:pPr>
        <w:rPr>
          <w:rFonts w:ascii="Abadi" w:hAnsi="Abadi"/>
          <w:sz w:val="28"/>
          <w:szCs w:val="28"/>
        </w:rPr>
      </w:pPr>
    </w:p>
    <w:p w14:paraId="1E34F678" w14:textId="77777777" w:rsidR="007404F7" w:rsidRPr="002C6AE6" w:rsidRDefault="007404F7" w:rsidP="006C38D7">
      <w:pPr>
        <w:rPr>
          <w:rFonts w:ascii="Abadi" w:hAnsi="Abadi"/>
          <w:b/>
          <w:bCs/>
          <w:sz w:val="28"/>
          <w:szCs w:val="28"/>
        </w:rPr>
      </w:pPr>
      <w:r w:rsidRPr="002C6AE6">
        <w:rPr>
          <w:rFonts w:ascii="Abadi" w:hAnsi="Abadi"/>
          <w:b/>
          <w:bCs/>
          <w:sz w:val="28"/>
          <w:szCs w:val="28"/>
        </w:rPr>
        <w:t>Section 10 — Military Accountability</w:t>
      </w:r>
    </w:p>
    <w:p w14:paraId="70E01DC7" w14:textId="77777777" w:rsidR="007404F7" w:rsidRPr="002C6AE6" w:rsidRDefault="007404F7" w:rsidP="006C38D7">
      <w:pPr>
        <w:rPr>
          <w:rFonts w:ascii="Abadi" w:hAnsi="Abadi"/>
          <w:sz w:val="28"/>
          <w:szCs w:val="28"/>
        </w:rPr>
      </w:pPr>
      <w:r w:rsidRPr="002C6AE6">
        <w:rPr>
          <w:rFonts w:ascii="Abadi" w:hAnsi="Abadi"/>
          <w:sz w:val="28"/>
          <w:szCs w:val="28"/>
        </w:rPr>
        <w:t xml:space="preserve">1. Members of the JDF are subject to all laws of </w:t>
      </w:r>
      <w:proofErr w:type="spellStart"/>
      <w:r w:rsidRPr="002C6AE6">
        <w:rPr>
          <w:rFonts w:ascii="Abadi" w:hAnsi="Abadi"/>
          <w:sz w:val="28"/>
          <w:szCs w:val="28"/>
        </w:rPr>
        <w:t>Jamayka</w:t>
      </w:r>
      <w:proofErr w:type="spellEnd"/>
      <w:r w:rsidRPr="002C6AE6">
        <w:rPr>
          <w:rFonts w:ascii="Abadi" w:hAnsi="Abadi"/>
          <w:sz w:val="28"/>
          <w:szCs w:val="28"/>
        </w:rPr>
        <w:t>.</w:t>
      </w:r>
    </w:p>
    <w:p w14:paraId="60E3405F" w14:textId="77777777" w:rsidR="007404F7" w:rsidRPr="002C6AE6" w:rsidRDefault="007404F7" w:rsidP="006C38D7">
      <w:pPr>
        <w:rPr>
          <w:rFonts w:ascii="Abadi" w:hAnsi="Abadi"/>
          <w:sz w:val="28"/>
          <w:szCs w:val="28"/>
        </w:rPr>
      </w:pPr>
      <w:r w:rsidRPr="002C6AE6">
        <w:rPr>
          <w:rFonts w:ascii="Abadi" w:hAnsi="Abadi"/>
          <w:sz w:val="28"/>
          <w:szCs w:val="28"/>
        </w:rPr>
        <w:t>2. All violations shall be tried in civilian courts.</w:t>
      </w:r>
    </w:p>
    <w:p w14:paraId="092957B4" w14:textId="77777777" w:rsidR="007404F7" w:rsidRPr="002C6AE6" w:rsidRDefault="007404F7" w:rsidP="006C38D7">
      <w:pPr>
        <w:rPr>
          <w:rFonts w:ascii="Abadi" w:hAnsi="Abadi"/>
          <w:sz w:val="28"/>
          <w:szCs w:val="28"/>
        </w:rPr>
      </w:pPr>
      <w:r w:rsidRPr="002C6AE6">
        <w:rPr>
          <w:rFonts w:ascii="Abadi" w:hAnsi="Abadi"/>
          <w:sz w:val="28"/>
          <w:szCs w:val="28"/>
        </w:rPr>
        <w:t>3. No immunity shall exist for unlawful military actions.</w:t>
      </w:r>
    </w:p>
    <w:p w14:paraId="12164A0B" w14:textId="77777777" w:rsidR="007404F7" w:rsidRPr="002C6AE6" w:rsidRDefault="007404F7" w:rsidP="006C38D7">
      <w:pPr>
        <w:rPr>
          <w:rFonts w:ascii="Abadi" w:hAnsi="Abadi"/>
          <w:sz w:val="28"/>
          <w:szCs w:val="28"/>
        </w:rPr>
      </w:pPr>
      <w:r w:rsidRPr="002C6AE6">
        <w:rPr>
          <w:rFonts w:ascii="Abadi" w:hAnsi="Abadi"/>
          <w:sz w:val="28"/>
          <w:szCs w:val="28"/>
        </w:rPr>
        <w:t>4. Orders that violate this Constitution shall not be followed and are void.</w:t>
      </w:r>
    </w:p>
    <w:p w14:paraId="7C233D91" w14:textId="77777777" w:rsidR="007404F7" w:rsidRPr="002C6AE6" w:rsidRDefault="007404F7" w:rsidP="006C38D7">
      <w:pPr>
        <w:rPr>
          <w:rFonts w:ascii="Abadi" w:hAnsi="Abadi"/>
          <w:sz w:val="28"/>
          <w:szCs w:val="28"/>
        </w:rPr>
      </w:pPr>
    </w:p>
    <w:p w14:paraId="566D7275" w14:textId="77777777" w:rsidR="007404F7" w:rsidRPr="002C6AE6" w:rsidRDefault="007404F7" w:rsidP="006C38D7">
      <w:pPr>
        <w:rPr>
          <w:rFonts w:ascii="Abadi" w:hAnsi="Abadi"/>
          <w:b/>
          <w:bCs/>
          <w:sz w:val="28"/>
          <w:szCs w:val="28"/>
        </w:rPr>
      </w:pPr>
      <w:r w:rsidRPr="002C6AE6">
        <w:rPr>
          <w:rFonts w:ascii="Abadi" w:hAnsi="Abadi"/>
          <w:b/>
          <w:bCs/>
          <w:sz w:val="28"/>
          <w:szCs w:val="28"/>
        </w:rPr>
        <w:t>Section 11 — Voluntary Service</w:t>
      </w:r>
    </w:p>
    <w:p w14:paraId="3FCCCD78" w14:textId="77777777" w:rsidR="007404F7" w:rsidRPr="002C6AE6" w:rsidRDefault="007404F7" w:rsidP="006C38D7">
      <w:pPr>
        <w:rPr>
          <w:rFonts w:ascii="Abadi" w:hAnsi="Abadi"/>
          <w:sz w:val="28"/>
          <w:szCs w:val="28"/>
        </w:rPr>
      </w:pPr>
      <w:r w:rsidRPr="002C6AE6">
        <w:rPr>
          <w:rFonts w:ascii="Abadi" w:hAnsi="Abadi"/>
          <w:sz w:val="28"/>
          <w:szCs w:val="28"/>
        </w:rPr>
        <w:t>1. Military service shall be voluntary.</w:t>
      </w:r>
    </w:p>
    <w:p w14:paraId="2EF33BB4" w14:textId="77777777" w:rsidR="007404F7" w:rsidRPr="002C6AE6" w:rsidRDefault="007404F7" w:rsidP="006C38D7">
      <w:pPr>
        <w:rPr>
          <w:rFonts w:ascii="Abadi" w:hAnsi="Abadi"/>
          <w:sz w:val="28"/>
          <w:szCs w:val="28"/>
        </w:rPr>
      </w:pPr>
      <w:r w:rsidRPr="002C6AE6">
        <w:rPr>
          <w:rFonts w:ascii="Abadi" w:hAnsi="Abadi"/>
          <w:sz w:val="28"/>
          <w:szCs w:val="28"/>
        </w:rPr>
        <w:t>2. No person shall be compelled into service.</w:t>
      </w:r>
    </w:p>
    <w:p w14:paraId="44462A54" w14:textId="77777777" w:rsidR="007404F7" w:rsidRPr="002C6AE6" w:rsidRDefault="007404F7" w:rsidP="006C38D7">
      <w:pPr>
        <w:rPr>
          <w:rFonts w:ascii="Abadi" w:hAnsi="Abadi"/>
          <w:sz w:val="28"/>
          <w:szCs w:val="28"/>
        </w:rPr>
      </w:pPr>
      <w:r w:rsidRPr="002C6AE6">
        <w:rPr>
          <w:rFonts w:ascii="Abadi" w:hAnsi="Abadi"/>
          <w:sz w:val="28"/>
          <w:szCs w:val="28"/>
        </w:rPr>
        <w:t>3. All training shall require:</w:t>
      </w:r>
    </w:p>
    <w:p w14:paraId="4DD3AE12" w14:textId="5182E7F5" w:rsidR="007404F7" w:rsidRPr="002C6AE6" w:rsidRDefault="007404F7" w:rsidP="006C38D7">
      <w:pPr>
        <w:rPr>
          <w:rFonts w:ascii="Abadi" w:hAnsi="Abadi"/>
          <w:sz w:val="28"/>
          <w:szCs w:val="28"/>
        </w:rPr>
      </w:pPr>
      <w:r w:rsidRPr="002C6AE6">
        <w:rPr>
          <w:rFonts w:ascii="Abadi" w:hAnsi="Abadi"/>
          <w:sz w:val="28"/>
          <w:szCs w:val="28"/>
        </w:rPr>
        <w:t xml:space="preserve">   a. adherence to this Constitution</w:t>
      </w:r>
      <w:r w:rsidR="006C38D7">
        <w:rPr>
          <w:rFonts w:ascii="Abadi" w:hAnsi="Abadi"/>
          <w:sz w:val="28"/>
          <w:szCs w:val="28"/>
        </w:rPr>
        <w:br/>
      </w:r>
      <w:r w:rsidRPr="002C6AE6">
        <w:rPr>
          <w:rFonts w:ascii="Abadi" w:hAnsi="Abadi"/>
          <w:sz w:val="28"/>
          <w:szCs w:val="28"/>
        </w:rPr>
        <w:t xml:space="preserve">   b. protection of life</w:t>
      </w:r>
      <w:r w:rsidR="006C38D7">
        <w:rPr>
          <w:rFonts w:ascii="Abadi" w:hAnsi="Abadi"/>
          <w:sz w:val="28"/>
          <w:szCs w:val="28"/>
        </w:rPr>
        <w:br/>
      </w:r>
      <w:r w:rsidRPr="002C6AE6">
        <w:rPr>
          <w:rFonts w:ascii="Abadi" w:hAnsi="Abadi"/>
          <w:sz w:val="28"/>
          <w:szCs w:val="28"/>
        </w:rPr>
        <w:t xml:space="preserve">   c. restraint in the use of force</w:t>
      </w:r>
    </w:p>
    <w:p w14:paraId="689168A0" w14:textId="77777777" w:rsidR="007404F7" w:rsidRPr="002C6AE6" w:rsidRDefault="007404F7" w:rsidP="006C38D7">
      <w:pPr>
        <w:rPr>
          <w:rFonts w:ascii="Abadi" w:hAnsi="Abadi"/>
          <w:sz w:val="28"/>
          <w:szCs w:val="28"/>
        </w:rPr>
      </w:pPr>
    </w:p>
    <w:p w14:paraId="2D67A70E" w14:textId="77777777" w:rsidR="007404F7" w:rsidRPr="002C6AE6" w:rsidRDefault="007404F7" w:rsidP="006C38D7">
      <w:pPr>
        <w:rPr>
          <w:rFonts w:ascii="Abadi" w:hAnsi="Abadi"/>
          <w:b/>
          <w:bCs/>
          <w:sz w:val="28"/>
          <w:szCs w:val="28"/>
        </w:rPr>
      </w:pPr>
      <w:r w:rsidRPr="002C6AE6">
        <w:rPr>
          <w:rFonts w:ascii="Abadi" w:hAnsi="Abadi"/>
          <w:b/>
          <w:bCs/>
          <w:sz w:val="28"/>
          <w:szCs w:val="28"/>
        </w:rPr>
        <w:t>Section 12 — Defense of Sovereignty</w:t>
      </w:r>
    </w:p>
    <w:p w14:paraId="7C809142" w14:textId="77777777" w:rsidR="007404F7" w:rsidRPr="002C6AE6" w:rsidRDefault="007404F7" w:rsidP="006C38D7">
      <w:pPr>
        <w:rPr>
          <w:rFonts w:ascii="Abadi" w:hAnsi="Abadi"/>
          <w:sz w:val="28"/>
          <w:szCs w:val="28"/>
        </w:rPr>
      </w:pPr>
      <w:r w:rsidRPr="002C6AE6">
        <w:rPr>
          <w:rFonts w:ascii="Abadi" w:hAnsi="Abadi"/>
          <w:sz w:val="28"/>
          <w:szCs w:val="28"/>
        </w:rPr>
        <w:t>1. The JDF shall defend:</w:t>
      </w:r>
    </w:p>
    <w:p w14:paraId="590A66E8" w14:textId="41E367A6" w:rsidR="007404F7" w:rsidRPr="002C6AE6" w:rsidRDefault="007404F7" w:rsidP="006C38D7">
      <w:pPr>
        <w:rPr>
          <w:rFonts w:ascii="Abadi" w:hAnsi="Abadi"/>
          <w:sz w:val="28"/>
          <w:szCs w:val="28"/>
        </w:rPr>
      </w:pPr>
      <w:r w:rsidRPr="002C6AE6">
        <w:rPr>
          <w:rFonts w:ascii="Abadi" w:hAnsi="Abadi"/>
          <w:sz w:val="28"/>
          <w:szCs w:val="28"/>
        </w:rPr>
        <w:t xml:space="preserve">   a. territorial land</w:t>
      </w:r>
      <w:r w:rsidR="006C38D7">
        <w:rPr>
          <w:rFonts w:ascii="Abadi" w:hAnsi="Abadi"/>
          <w:sz w:val="28"/>
          <w:szCs w:val="28"/>
        </w:rPr>
        <w:br/>
      </w:r>
      <w:r w:rsidRPr="002C6AE6">
        <w:rPr>
          <w:rFonts w:ascii="Abadi" w:hAnsi="Abadi"/>
          <w:sz w:val="28"/>
          <w:szCs w:val="28"/>
        </w:rPr>
        <w:t xml:space="preserve">   b. maritime boundaries</w:t>
      </w:r>
      <w:r w:rsidR="006C38D7">
        <w:rPr>
          <w:rFonts w:ascii="Abadi" w:hAnsi="Abadi"/>
          <w:sz w:val="28"/>
          <w:szCs w:val="28"/>
        </w:rPr>
        <w:br/>
      </w:r>
      <w:r w:rsidRPr="002C6AE6">
        <w:rPr>
          <w:rFonts w:ascii="Abadi" w:hAnsi="Abadi"/>
          <w:sz w:val="28"/>
          <w:szCs w:val="28"/>
        </w:rPr>
        <w:t xml:space="preserve">   c. national airspace</w:t>
      </w:r>
    </w:p>
    <w:p w14:paraId="7F1AB495" w14:textId="77777777" w:rsidR="007404F7" w:rsidRPr="002C6AE6" w:rsidRDefault="007404F7" w:rsidP="006C38D7">
      <w:pPr>
        <w:rPr>
          <w:rFonts w:ascii="Abadi" w:hAnsi="Abadi"/>
          <w:sz w:val="28"/>
          <w:szCs w:val="28"/>
        </w:rPr>
      </w:pPr>
      <w:r w:rsidRPr="002C6AE6">
        <w:rPr>
          <w:rFonts w:ascii="Abadi" w:hAnsi="Abadi"/>
          <w:sz w:val="28"/>
          <w:szCs w:val="28"/>
        </w:rPr>
        <w:t>2. Unauthorized foreign military presence is prohibited.</w:t>
      </w:r>
    </w:p>
    <w:p w14:paraId="3E8EC452" w14:textId="77777777" w:rsidR="007404F7" w:rsidRPr="002C6AE6" w:rsidRDefault="007404F7" w:rsidP="006C38D7">
      <w:pPr>
        <w:rPr>
          <w:rFonts w:ascii="Abadi" w:hAnsi="Abadi"/>
          <w:sz w:val="28"/>
          <w:szCs w:val="28"/>
        </w:rPr>
      </w:pPr>
      <w:r w:rsidRPr="002C6AE6">
        <w:rPr>
          <w:rFonts w:ascii="Abadi" w:hAnsi="Abadi"/>
          <w:sz w:val="28"/>
          <w:szCs w:val="28"/>
        </w:rPr>
        <w:t>3. Any foreign presence requires approval by the people.</w:t>
      </w:r>
    </w:p>
    <w:p w14:paraId="060E51F0" w14:textId="77777777" w:rsidR="007404F7" w:rsidRPr="002C6AE6" w:rsidRDefault="007404F7" w:rsidP="006C38D7">
      <w:pPr>
        <w:rPr>
          <w:rFonts w:ascii="Abadi" w:hAnsi="Abadi"/>
          <w:sz w:val="28"/>
          <w:szCs w:val="28"/>
        </w:rPr>
      </w:pPr>
    </w:p>
    <w:p w14:paraId="73F5EA68" w14:textId="77777777" w:rsidR="007404F7" w:rsidRPr="002C6AE6" w:rsidRDefault="007404F7" w:rsidP="006C38D7">
      <w:pPr>
        <w:rPr>
          <w:rFonts w:ascii="Abadi" w:hAnsi="Abadi"/>
          <w:b/>
          <w:bCs/>
          <w:sz w:val="28"/>
          <w:szCs w:val="28"/>
        </w:rPr>
      </w:pPr>
      <w:r w:rsidRPr="002C6AE6">
        <w:rPr>
          <w:rFonts w:ascii="Abadi" w:hAnsi="Abadi"/>
          <w:b/>
          <w:bCs/>
          <w:sz w:val="28"/>
          <w:szCs w:val="28"/>
        </w:rPr>
        <w:t>Section 13 — International Defense Cooperation</w:t>
      </w:r>
    </w:p>
    <w:p w14:paraId="3C2E900B" w14:textId="77777777" w:rsidR="007404F7" w:rsidRPr="002C6AE6" w:rsidRDefault="007404F7" w:rsidP="006C38D7">
      <w:pPr>
        <w:rPr>
          <w:rFonts w:ascii="Abadi" w:hAnsi="Abadi"/>
          <w:sz w:val="28"/>
          <w:szCs w:val="28"/>
        </w:rPr>
      </w:pPr>
      <w:r w:rsidRPr="002C6AE6">
        <w:rPr>
          <w:rFonts w:ascii="Abadi" w:hAnsi="Abadi"/>
          <w:sz w:val="28"/>
          <w:szCs w:val="28"/>
        </w:rPr>
        <w:t>1. Cooperation with external entities shall be limited to:</w:t>
      </w:r>
    </w:p>
    <w:p w14:paraId="0F3447EC" w14:textId="40040EBE" w:rsidR="007404F7" w:rsidRPr="002C6AE6" w:rsidRDefault="007404F7" w:rsidP="006C38D7">
      <w:pPr>
        <w:rPr>
          <w:rFonts w:ascii="Abadi" w:hAnsi="Abadi"/>
          <w:sz w:val="28"/>
          <w:szCs w:val="28"/>
        </w:rPr>
      </w:pPr>
      <w:r w:rsidRPr="002C6AE6">
        <w:rPr>
          <w:rFonts w:ascii="Abadi" w:hAnsi="Abadi"/>
          <w:sz w:val="28"/>
          <w:szCs w:val="28"/>
        </w:rPr>
        <w:t xml:space="preserve">   a. mutual defense</w:t>
      </w:r>
      <w:r w:rsidR="006C38D7">
        <w:rPr>
          <w:rFonts w:ascii="Abadi" w:hAnsi="Abadi"/>
          <w:sz w:val="28"/>
          <w:szCs w:val="28"/>
        </w:rPr>
        <w:br/>
      </w:r>
      <w:r w:rsidRPr="002C6AE6">
        <w:rPr>
          <w:rFonts w:ascii="Abadi" w:hAnsi="Abadi"/>
          <w:sz w:val="28"/>
          <w:szCs w:val="28"/>
        </w:rPr>
        <w:t xml:space="preserve">   b. disaster response</w:t>
      </w:r>
      <w:r w:rsidR="006C38D7">
        <w:rPr>
          <w:rFonts w:ascii="Abadi" w:hAnsi="Abadi"/>
          <w:sz w:val="28"/>
          <w:szCs w:val="28"/>
        </w:rPr>
        <w:br/>
      </w:r>
      <w:r w:rsidRPr="002C6AE6">
        <w:rPr>
          <w:rFonts w:ascii="Abadi" w:hAnsi="Abadi"/>
          <w:sz w:val="28"/>
          <w:szCs w:val="28"/>
        </w:rPr>
        <w:t xml:space="preserve">   c. security assistance</w:t>
      </w:r>
    </w:p>
    <w:p w14:paraId="63B7EA85" w14:textId="77777777" w:rsidR="007404F7" w:rsidRPr="002C6AE6" w:rsidRDefault="007404F7" w:rsidP="006C38D7">
      <w:pPr>
        <w:rPr>
          <w:rFonts w:ascii="Abadi" w:hAnsi="Abadi"/>
          <w:sz w:val="28"/>
          <w:szCs w:val="28"/>
        </w:rPr>
      </w:pPr>
      <w:r w:rsidRPr="002C6AE6">
        <w:rPr>
          <w:rFonts w:ascii="Abadi" w:hAnsi="Abadi"/>
          <w:sz w:val="28"/>
          <w:szCs w:val="28"/>
        </w:rPr>
        <w:lastRenderedPageBreak/>
        <w:t>2. Any agreement affecting sovereignty or long-term presence requires approval by the people.</w:t>
      </w:r>
    </w:p>
    <w:p w14:paraId="21ACDC97" w14:textId="77777777" w:rsidR="007404F7" w:rsidRPr="002C6AE6" w:rsidRDefault="007404F7" w:rsidP="006C38D7">
      <w:pPr>
        <w:rPr>
          <w:rFonts w:ascii="Abadi" w:hAnsi="Abadi"/>
          <w:sz w:val="28"/>
          <w:szCs w:val="28"/>
        </w:rPr>
      </w:pPr>
      <w:r w:rsidRPr="002C6AE6">
        <w:rPr>
          <w:rFonts w:ascii="Abadi" w:hAnsi="Abadi"/>
          <w:sz w:val="28"/>
          <w:szCs w:val="28"/>
        </w:rPr>
        <w:t>3. Any agreement not approved has no legal effect.</w:t>
      </w:r>
    </w:p>
    <w:p w14:paraId="26C98057" w14:textId="77777777" w:rsidR="007404F7" w:rsidRPr="002C6AE6" w:rsidRDefault="007404F7" w:rsidP="006C38D7">
      <w:pPr>
        <w:rPr>
          <w:rFonts w:ascii="Abadi" w:hAnsi="Abadi"/>
          <w:sz w:val="28"/>
          <w:szCs w:val="28"/>
        </w:rPr>
      </w:pPr>
    </w:p>
    <w:p w14:paraId="1B4D4613" w14:textId="77777777" w:rsidR="007404F7" w:rsidRPr="002C6AE6" w:rsidRDefault="007404F7" w:rsidP="006C38D7">
      <w:pPr>
        <w:rPr>
          <w:rFonts w:ascii="Abadi" w:hAnsi="Abadi"/>
          <w:b/>
          <w:bCs/>
          <w:sz w:val="28"/>
          <w:szCs w:val="28"/>
        </w:rPr>
      </w:pPr>
      <w:r w:rsidRPr="002C6AE6">
        <w:rPr>
          <w:rFonts w:ascii="Abadi" w:hAnsi="Abadi"/>
          <w:b/>
          <w:bCs/>
          <w:sz w:val="28"/>
          <w:szCs w:val="28"/>
        </w:rPr>
        <w:t>Section 14 — Resources and Infrastructure</w:t>
      </w:r>
    </w:p>
    <w:p w14:paraId="7E8610C7" w14:textId="77777777" w:rsidR="007404F7" w:rsidRPr="002C6AE6" w:rsidRDefault="007404F7" w:rsidP="006C38D7">
      <w:pPr>
        <w:rPr>
          <w:rFonts w:ascii="Abadi" w:hAnsi="Abadi"/>
          <w:sz w:val="28"/>
          <w:szCs w:val="28"/>
        </w:rPr>
      </w:pPr>
      <w:r w:rsidRPr="002C6AE6">
        <w:rPr>
          <w:rFonts w:ascii="Abadi" w:hAnsi="Abadi"/>
          <w:sz w:val="28"/>
          <w:szCs w:val="28"/>
        </w:rPr>
        <w:t>1. The JDF shall maintain:</w:t>
      </w:r>
    </w:p>
    <w:p w14:paraId="3E7E7411" w14:textId="66A56ED8" w:rsidR="007404F7" w:rsidRPr="002C6AE6" w:rsidRDefault="007404F7" w:rsidP="006C38D7">
      <w:pPr>
        <w:rPr>
          <w:rFonts w:ascii="Abadi" w:hAnsi="Abadi"/>
          <w:sz w:val="28"/>
          <w:szCs w:val="28"/>
        </w:rPr>
      </w:pPr>
      <w:r w:rsidRPr="002C6AE6">
        <w:rPr>
          <w:rFonts w:ascii="Abadi" w:hAnsi="Abadi"/>
          <w:sz w:val="28"/>
          <w:szCs w:val="28"/>
        </w:rPr>
        <w:t xml:space="preserve">   a. operational readiness</w:t>
      </w:r>
      <w:r w:rsidR="006C38D7">
        <w:rPr>
          <w:rFonts w:ascii="Abadi" w:hAnsi="Abadi"/>
          <w:sz w:val="28"/>
          <w:szCs w:val="28"/>
        </w:rPr>
        <w:br/>
      </w:r>
      <w:r w:rsidRPr="002C6AE6">
        <w:rPr>
          <w:rFonts w:ascii="Abadi" w:hAnsi="Abadi"/>
          <w:sz w:val="28"/>
          <w:szCs w:val="28"/>
        </w:rPr>
        <w:t xml:space="preserve">   b. necessary equipment</w:t>
      </w:r>
      <w:r w:rsidR="006C38D7">
        <w:rPr>
          <w:rFonts w:ascii="Abadi" w:hAnsi="Abadi"/>
          <w:sz w:val="28"/>
          <w:szCs w:val="28"/>
        </w:rPr>
        <w:br/>
      </w:r>
      <w:r w:rsidRPr="002C6AE6">
        <w:rPr>
          <w:rFonts w:ascii="Abadi" w:hAnsi="Abadi"/>
          <w:sz w:val="28"/>
          <w:szCs w:val="28"/>
        </w:rPr>
        <w:t xml:space="preserve">   c. secure facilities</w:t>
      </w:r>
    </w:p>
    <w:p w14:paraId="143793FC" w14:textId="77777777" w:rsidR="007404F7" w:rsidRPr="002C6AE6" w:rsidRDefault="007404F7" w:rsidP="006C38D7">
      <w:pPr>
        <w:rPr>
          <w:rFonts w:ascii="Abadi" w:hAnsi="Abadi"/>
          <w:sz w:val="28"/>
          <w:szCs w:val="28"/>
        </w:rPr>
      </w:pPr>
      <w:r w:rsidRPr="002C6AE6">
        <w:rPr>
          <w:rFonts w:ascii="Abadi" w:hAnsi="Abadi"/>
          <w:sz w:val="28"/>
          <w:szCs w:val="28"/>
        </w:rPr>
        <w:t>2. Military resources shall not be used for private or commercial purposes.</w:t>
      </w:r>
    </w:p>
    <w:p w14:paraId="3334DBED" w14:textId="77777777" w:rsidR="007404F7" w:rsidRPr="002C6AE6" w:rsidRDefault="007404F7" w:rsidP="006C38D7">
      <w:pPr>
        <w:rPr>
          <w:rFonts w:ascii="Abadi" w:hAnsi="Abadi"/>
          <w:sz w:val="28"/>
          <w:szCs w:val="28"/>
        </w:rPr>
      </w:pPr>
      <w:r w:rsidRPr="002C6AE6">
        <w:rPr>
          <w:rFonts w:ascii="Abadi" w:hAnsi="Abadi"/>
          <w:sz w:val="28"/>
          <w:szCs w:val="28"/>
        </w:rPr>
        <w:t>3. Any misuse of military resources is unlawful.</w:t>
      </w:r>
    </w:p>
    <w:p w14:paraId="0DE5E17A" w14:textId="77777777" w:rsidR="007404F7" w:rsidRPr="002C6AE6" w:rsidRDefault="007404F7" w:rsidP="006C38D7">
      <w:pPr>
        <w:rPr>
          <w:rFonts w:ascii="Abadi" w:hAnsi="Abadi"/>
          <w:sz w:val="28"/>
          <w:szCs w:val="28"/>
        </w:rPr>
      </w:pPr>
    </w:p>
    <w:p w14:paraId="4DFA6D44" w14:textId="77777777" w:rsidR="007404F7" w:rsidRPr="002C6AE6" w:rsidRDefault="007404F7" w:rsidP="006C38D7">
      <w:pPr>
        <w:rPr>
          <w:rFonts w:ascii="Abadi" w:hAnsi="Abadi"/>
          <w:b/>
          <w:bCs/>
          <w:sz w:val="28"/>
          <w:szCs w:val="28"/>
        </w:rPr>
      </w:pPr>
      <w:r w:rsidRPr="002C6AE6">
        <w:rPr>
          <w:rFonts w:ascii="Abadi" w:hAnsi="Abadi"/>
          <w:b/>
          <w:bCs/>
          <w:sz w:val="28"/>
          <w:szCs w:val="28"/>
        </w:rPr>
        <w:t>Section 15 — Limitation of Military Authority</w:t>
      </w:r>
    </w:p>
    <w:p w14:paraId="1B3E972E" w14:textId="77777777" w:rsidR="007404F7" w:rsidRPr="002C6AE6" w:rsidRDefault="007404F7" w:rsidP="006C38D7">
      <w:pPr>
        <w:rPr>
          <w:rFonts w:ascii="Abadi" w:hAnsi="Abadi"/>
          <w:sz w:val="28"/>
          <w:szCs w:val="28"/>
        </w:rPr>
      </w:pPr>
      <w:r w:rsidRPr="002C6AE6">
        <w:rPr>
          <w:rFonts w:ascii="Abadi" w:hAnsi="Abadi"/>
          <w:sz w:val="28"/>
          <w:szCs w:val="28"/>
        </w:rPr>
        <w:t>1. The JDF shall not:</w:t>
      </w:r>
    </w:p>
    <w:p w14:paraId="7D8C53DB" w14:textId="1950CCA9" w:rsidR="007404F7" w:rsidRPr="002C6AE6" w:rsidRDefault="007404F7" w:rsidP="006C38D7">
      <w:pPr>
        <w:rPr>
          <w:rFonts w:ascii="Abadi" w:hAnsi="Abadi"/>
          <w:sz w:val="28"/>
          <w:szCs w:val="28"/>
        </w:rPr>
      </w:pPr>
      <w:r w:rsidRPr="002C6AE6">
        <w:rPr>
          <w:rFonts w:ascii="Abadi" w:hAnsi="Abadi"/>
          <w:sz w:val="28"/>
          <w:szCs w:val="28"/>
        </w:rPr>
        <w:t xml:space="preserve">   a. create law</w:t>
      </w:r>
      <w:r w:rsidR="006C38D7">
        <w:rPr>
          <w:rFonts w:ascii="Abadi" w:hAnsi="Abadi"/>
          <w:sz w:val="28"/>
          <w:szCs w:val="28"/>
        </w:rPr>
        <w:br/>
      </w:r>
      <w:r w:rsidRPr="002C6AE6">
        <w:rPr>
          <w:rFonts w:ascii="Abadi" w:hAnsi="Abadi"/>
          <w:sz w:val="28"/>
          <w:szCs w:val="28"/>
        </w:rPr>
        <w:t xml:space="preserve">   b. interpret law</w:t>
      </w:r>
      <w:r w:rsidR="006C38D7">
        <w:rPr>
          <w:rFonts w:ascii="Abadi" w:hAnsi="Abadi"/>
          <w:sz w:val="28"/>
          <w:szCs w:val="28"/>
        </w:rPr>
        <w:br/>
      </w:r>
      <w:r w:rsidRPr="002C6AE6">
        <w:rPr>
          <w:rFonts w:ascii="Abadi" w:hAnsi="Abadi"/>
          <w:sz w:val="28"/>
          <w:szCs w:val="28"/>
        </w:rPr>
        <w:t xml:space="preserve">   c. act outside defined authority</w:t>
      </w:r>
    </w:p>
    <w:p w14:paraId="0B79F04C" w14:textId="77777777" w:rsidR="007404F7" w:rsidRPr="002C6AE6" w:rsidRDefault="007404F7" w:rsidP="006C38D7">
      <w:pPr>
        <w:rPr>
          <w:rFonts w:ascii="Abadi" w:hAnsi="Abadi"/>
          <w:sz w:val="28"/>
          <w:szCs w:val="28"/>
        </w:rPr>
      </w:pPr>
      <w:r w:rsidRPr="002C6AE6">
        <w:rPr>
          <w:rFonts w:ascii="Abadi" w:hAnsi="Abadi"/>
          <w:sz w:val="28"/>
          <w:szCs w:val="28"/>
        </w:rPr>
        <w:t>2. Any action beyond these limits is void.</w:t>
      </w:r>
    </w:p>
    <w:p w14:paraId="60045146" w14:textId="77777777" w:rsidR="007404F7" w:rsidRPr="002C6AE6" w:rsidRDefault="007404F7" w:rsidP="006C38D7">
      <w:pPr>
        <w:rPr>
          <w:rFonts w:ascii="Abadi" w:hAnsi="Abadi"/>
          <w:sz w:val="28"/>
          <w:szCs w:val="28"/>
        </w:rPr>
      </w:pPr>
    </w:p>
    <w:p w14:paraId="6D786A9B" w14:textId="77777777" w:rsidR="007404F7" w:rsidRPr="002C6AE6" w:rsidRDefault="007404F7" w:rsidP="006C38D7">
      <w:pPr>
        <w:rPr>
          <w:rFonts w:ascii="Abadi" w:hAnsi="Abadi"/>
          <w:b/>
          <w:bCs/>
          <w:sz w:val="28"/>
          <w:szCs w:val="28"/>
        </w:rPr>
      </w:pPr>
      <w:r w:rsidRPr="002C6AE6">
        <w:rPr>
          <w:rFonts w:ascii="Abadi" w:hAnsi="Abadi"/>
          <w:b/>
          <w:bCs/>
          <w:sz w:val="28"/>
          <w:szCs w:val="28"/>
        </w:rPr>
        <w:t>Section 16 — Duty of the Defense Force</w:t>
      </w:r>
    </w:p>
    <w:p w14:paraId="3F9E9BD8" w14:textId="77777777" w:rsidR="007404F7" w:rsidRPr="002C6AE6" w:rsidRDefault="007404F7" w:rsidP="006C38D7">
      <w:pPr>
        <w:rPr>
          <w:rFonts w:ascii="Abadi" w:hAnsi="Abadi"/>
          <w:sz w:val="28"/>
          <w:szCs w:val="28"/>
        </w:rPr>
      </w:pPr>
      <w:r w:rsidRPr="002C6AE6">
        <w:rPr>
          <w:rFonts w:ascii="Abadi" w:hAnsi="Abadi"/>
          <w:sz w:val="28"/>
          <w:szCs w:val="28"/>
        </w:rPr>
        <w:t xml:space="preserve">The </w:t>
      </w:r>
      <w:proofErr w:type="spellStart"/>
      <w:r w:rsidRPr="002C6AE6">
        <w:rPr>
          <w:rFonts w:ascii="Abadi" w:hAnsi="Abadi"/>
          <w:sz w:val="28"/>
          <w:szCs w:val="28"/>
        </w:rPr>
        <w:t>Jamayka</w:t>
      </w:r>
      <w:proofErr w:type="spellEnd"/>
      <w:r w:rsidRPr="002C6AE6">
        <w:rPr>
          <w:rFonts w:ascii="Abadi" w:hAnsi="Abadi"/>
          <w:sz w:val="28"/>
          <w:szCs w:val="28"/>
        </w:rPr>
        <w:t xml:space="preserve"> Defense Force exists only to:</w:t>
      </w:r>
    </w:p>
    <w:p w14:paraId="336B2A72" w14:textId="21DDB18E" w:rsidR="00D43A04" w:rsidRPr="002C6AE6" w:rsidRDefault="007404F7" w:rsidP="006C38D7">
      <w:pPr>
        <w:rPr>
          <w:rFonts w:ascii="Abadi" w:hAnsi="Abadi"/>
          <w:sz w:val="28"/>
          <w:szCs w:val="28"/>
        </w:rPr>
      </w:pPr>
      <w:r w:rsidRPr="002C6AE6">
        <w:rPr>
          <w:rFonts w:ascii="Abadi" w:hAnsi="Abadi"/>
          <w:sz w:val="28"/>
          <w:szCs w:val="28"/>
        </w:rPr>
        <w:t xml:space="preserve">   a. </w:t>
      </w:r>
      <w:proofErr w:type="gramStart"/>
      <w:r w:rsidRPr="002C6AE6">
        <w:rPr>
          <w:rFonts w:ascii="Abadi" w:hAnsi="Abadi"/>
          <w:sz w:val="28"/>
          <w:szCs w:val="28"/>
        </w:rPr>
        <w:t>protect</w:t>
      </w:r>
      <w:proofErr w:type="gramEnd"/>
      <w:r w:rsidRPr="002C6AE6">
        <w:rPr>
          <w:rFonts w:ascii="Abadi" w:hAnsi="Abadi"/>
          <w:sz w:val="28"/>
          <w:szCs w:val="28"/>
        </w:rPr>
        <w:t xml:space="preserve"> the people</w:t>
      </w:r>
      <w:r w:rsidR="006C38D7">
        <w:rPr>
          <w:rFonts w:ascii="Abadi" w:hAnsi="Abadi"/>
          <w:sz w:val="28"/>
          <w:szCs w:val="28"/>
        </w:rPr>
        <w:br/>
      </w:r>
      <w:r w:rsidRPr="002C6AE6">
        <w:rPr>
          <w:rFonts w:ascii="Abadi" w:hAnsi="Abadi"/>
          <w:sz w:val="28"/>
          <w:szCs w:val="28"/>
        </w:rPr>
        <w:t xml:space="preserve">   b. defend the land and waters</w:t>
      </w:r>
      <w:r w:rsidR="006C38D7">
        <w:rPr>
          <w:rFonts w:ascii="Abadi" w:hAnsi="Abadi"/>
          <w:sz w:val="28"/>
          <w:szCs w:val="28"/>
        </w:rPr>
        <w:br/>
      </w:r>
      <w:r w:rsidRPr="002C6AE6">
        <w:rPr>
          <w:rFonts w:ascii="Abadi" w:hAnsi="Abadi"/>
          <w:sz w:val="28"/>
          <w:szCs w:val="28"/>
        </w:rPr>
        <w:t xml:space="preserve">   c. respond to emergencies</w:t>
      </w:r>
      <w:r w:rsidR="006C38D7">
        <w:rPr>
          <w:rFonts w:ascii="Abadi" w:hAnsi="Abadi"/>
          <w:sz w:val="28"/>
          <w:szCs w:val="28"/>
        </w:rPr>
        <w:br/>
      </w:r>
      <w:r w:rsidRPr="002C6AE6">
        <w:rPr>
          <w:rFonts w:ascii="Abadi" w:hAnsi="Abadi"/>
          <w:sz w:val="28"/>
          <w:szCs w:val="28"/>
        </w:rPr>
        <w:t xml:space="preserve">   d. preserve sovereignty</w:t>
      </w:r>
      <w:r w:rsidR="006C38D7">
        <w:rPr>
          <w:rFonts w:ascii="Abadi" w:hAnsi="Abadi"/>
          <w:sz w:val="28"/>
          <w:szCs w:val="28"/>
        </w:rPr>
        <w:br/>
      </w:r>
      <w:r w:rsidRPr="002C6AE6">
        <w:rPr>
          <w:rFonts w:ascii="Abadi" w:hAnsi="Abadi"/>
          <w:sz w:val="28"/>
          <w:szCs w:val="28"/>
        </w:rPr>
        <w:t xml:space="preserve">   e. uphold this Constitution</w:t>
      </w:r>
    </w:p>
    <w:p w14:paraId="35748BE1" w14:textId="77777777" w:rsidR="00D43A04" w:rsidRPr="002C6AE6" w:rsidRDefault="00D43A04" w:rsidP="00D43A04">
      <w:pPr>
        <w:rPr>
          <w:rFonts w:ascii="Abadi" w:hAnsi="Abadi"/>
          <w:sz w:val="28"/>
          <w:szCs w:val="28"/>
        </w:rPr>
      </w:pPr>
    </w:p>
    <w:p w14:paraId="19F0AF41" w14:textId="0FF63AB7" w:rsidR="00D43A04" w:rsidRPr="002C6AE6" w:rsidRDefault="00D43A04" w:rsidP="00D43A04">
      <w:pPr>
        <w:rPr>
          <w:rFonts w:ascii="Abadi" w:hAnsi="Abadi"/>
          <w:sz w:val="28"/>
          <w:szCs w:val="28"/>
        </w:rPr>
      </w:pPr>
    </w:p>
    <w:p w14:paraId="74373267" w14:textId="049594E7" w:rsidR="001731AA" w:rsidRPr="002C6AE6" w:rsidRDefault="001731AA" w:rsidP="00D43A04">
      <w:pPr>
        <w:rPr>
          <w:rFonts w:ascii="Abadi" w:hAnsi="Abadi"/>
          <w:sz w:val="28"/>
          <w:szCs w:val="28"/>
        </w:rPr>
      </w:pPr>
    </w:p>
    <w:p w14:paraId="7DF9BDAB" w14:textId="751105F1" w:rsidR="00A538D5" w:rsidRPr="002C6AE6" w:rsidRDefault="00A538D5" w:rsidP="00A538D5">
      <w:pPr>
        <w:jc w:val="center"/>
        <w:rPr>
          <w:rFonts w:ascii="Abadi" w:hAnsi="Abadi"/>
          <w:b/>
          <w:bCs/>
          <w:sz w:val="28"/>
          <w:szCs w:val="28"/>
        </w:rPr>
      </w:pPr>
      <w:r w:rsidRPr="002C6AE6">
        <w:rPr>
          <w:rFonts w:ascii="Abadi" w:hAnsi="Abadi"/>
          <w:b/>
          <w:bCs/>
          <w:sz w:val="28"/>
          <w:szCs w:val="28"/>
        </w:rPr>
        <w:lastRenderedPageBreak/>
        <w:t>ARTICLE</w:t>
      </w:r>
      <w:r w:rsidR="00B04E26" w:rsidRPr="002C6AE6">
        <w:rPr>
          <w:rFonts w:ascii="Abadi" w:hAnsi="Abadi"/>
          <w:b/>
          <w:bCs/>
          <w:sz w:val="28"/>
          <w:szCs w:val="28"/>
        </w:rPr>
        <w:t xml:space="preserve"> 7A</w:t>
      </w:r>
      <w:r w:rsidRPr="002C6AE6">
        <w:rPr>
          <w:rFonts w:ascii="Abadi" w:hAnsi="Abadi"/>
          <w:b/>
          <w:bCs/>
          <w:sz w:val="28"/>
          <w:szCs w:val="28"/>
        </w:rPr>
        <w:t xml:space="preserve"> — INTELLIGENCE, INFORMATION, AND NATIONAL SECURITY LIMITS</w:t>
      </w:r>
    </w:p>
    <w:p w14:paraId="70EE4DD1" w14:textId="77777777" w:rsidR="00A538D5" w:rsidRPr="002C6AE6" w:rsidRDefault="00A538D5" w:rsidP="00A538D5">
      <w:pPr>
        <w:rPr>
          <w:rFonts w:ascii="Abadi" w:hAnsi="Abadi"/>
          <w:sz w:val="28"/>
          <w:szCs w:val="28"/>
        </w:rPr>
      </w:pPr>
    </w:p>
    <w:p w14:paraId="012C3F25" w14:textId="77777777" w:rsidR="00A538D5" w:rsidRPr="002C6AE6" w:rsidRDefault="00A538D5" w:rsidP="00A538D5">
      <w:pPr>
        <w:rPr>
          <w:rFonts w:ascii="Abadi" w:hAnsi="Abadi"/>
          <w:b/>
          <w:bCs/>
          <w:sz w:val="28"/>
          <w:szCs w:val="28"/>
        </w:rPr>
      </w:pPr>
      <w:r w:rsidRPr="002C6AE6">
        <w:rPr>
          <w:rFonts w:ascii="Abadi" w:hAnsi="Abadi"/>
          <w:b/>
          <w:bCs/>
          <w:sz w:val="28"/>
          <w:szCs w:val="28"/>
        </w:rPr>
        <w:t>Section 1 — Purpose</w:t>
      </w:r>
    </w:p>
    <w:p w14:paraId="197F176E" w14:textId="77777777" w:rsidR="00A538D5" w:rsidRPr="002C6AE6" w:rsidRDefault="00A538D5" w:rsidP="00A538D5">
      <w:pPr>
        <w:rPr>
          <w:rFonts w:ascii="Abadi" w:hAnsi="Abadi"/>
          <w:sz w:val="28"/>
          <w:szCs w:val="28"/>
        </w:rPr>
      </w:pPr>
      <w:r w:rsidRPr="002C6AE6">
        <w:rPr>
          <w:rFonts w:ascii="Abadi" w:hAnsi="Abadi"/>
          <w:sz w:val="28"/>
          <w:szCs w:val="28"/>
        </w:rPr>
        <w:t>1. Intelligence activity shall exist solely to:</w:t>
      </w:r>
    </w:p>
    <w:p w14:paraId="54D6DCFD" w14:textId="75A730F6" w:rsidR="00A538D5" w:rsidRPr="002C6AE6" w:rsidRDefault="00A538D5" w:rsidP="00A538D5">
      <w:pPr>
        <w:rPr>
          <w:rFonts w:ascii="Abadi" w:hAnsi="Abadi"/>
          <w:sz w:val="28"/>
          <w:szCs w:val="28"/>
        </w:rPr>
      </w:pPr>
      <w:r w:rsidRPr="002C6AE6">
        <w:rPr>
          <w:rFonts w:ascii="Abadi" w:hAnsi="Abadi"/>
          <w:sz w:val="28"/>
          <w:szCs w:val="28"/>
        </w:rPr>
        <w:t xml:space="preserve">   a. </w:t>
      </w:r>
      <w:proofErr w:type="gramStart"/>
      <w:r w:rsidRPr="002C6AE6">
        <w:rPr>
          <w:rFonts w:ascii="Abadi" w:hAnsi="Abadi"/>
          <w:sz w:val="28"/>
          <w:szCs w:val="28"/>
        </w:rPr>
        <w:t>identify</w:t>
      </w:r>
      <w:proofErr w:type="gramEnd"/>
      <w:r w:rsidRPr="002C6AE6">
        <w:rPr>
          <w:rFonts w:ascii="Abadi" w:hAnsi="Abadi"/>
          <w:sz w:val="28"/>
          <w:szCs w:val="28"/>
        </w:rPr>
        <w:t xml:space="preserve"> and prevent external threats</w:t>
      </w:r>
      <w:r w:rsidR="006C38D7">
        <w:rPr>
          <w:rFonts w:ascii="Abadi" w:hAnsi="Abadi"/>
          <w:sz w:val="28"/>
          <w:szCs w:val="28"/>
        </w:rPr>
        <w:br/>
      </w:r>
      <w:r w:rsidRPr="002C6AE6">
        <w:rPr>
          <w:rFonts w:ascii="Abadi" w:hAnsi="Abadi"/>
          <w:sz w:val="28"/>
          <w:szCs w:val="28"/>
        </w:rPr>
        <w:t xml:space="preserve">   b. support lawful national defense</w:t>
      </w:r>
      <w:r w:rsidR="006C38D7">
        <w:rPr>
          <w:rFonts w:ascii="Abadi" w:hAnsi="Abadi"/>
          <w:sz w:val="28"/>
          <w:szCs w:val="28"/>
        </w:rPr>
        <w:br/>
      </w:r>
      <w:r w:rsidRPr="002C6AE6">
        <w:rPr>
          <w:rFonts w:ascii="Abadi" w:hAnsi="Abadi"/>
          <w:sz w:val="28"/>
          <w:szCs w:val="28"/>
        </w:rPr>
        <w:t xml:space="preserve">   c. provide verified information for emergency response</w:t>
      </w:r>
    </w:p>
    <w:p w14:paraId="51E8B30C" w14:textId="77777777" w:rsidR="00A538D5" w:rsidRPr="002C6AE6" w:rsidRDefault="00A538D5" w:rsidP="00A538D5">
      <w:pPr>
        <w:rPr>
          <w:rFonts w:ascii="Abadi" w:hAnsi="Abadi"/>
          <w:sz w:val="28"/>
          <w:szCs w:val="28"/>
        </w:rPr>
      </w:pPr>
      <w:r w:rsidRPr="002C6AE6">
        <w:rPr>
          <w:rFonts w:ascii="Abadi" w:hAnsi="Abadi"/>
          <w:sz w:val="28"/>
          <w:szCs w:val="28"/>
        </w:rPr>
        <w:t>2. Intelligence shall not be used to control, monitor, or influence the people.</w:t>
      </w:r>
    </w:p>
    <w:p w14:paraId="6729A4BB" w14:textId="77777777" w:rsidR="00A538D5" w:rsidRPr="002C6AE6" w:rsidRDefault="00A538D5" w:rsidP="00A538D5">
      <w:pPr>
        <w:rPr>
          <w:rFonts w:ascii="Abadi" w:hAnsi="Abadi"/>
          <w:sz w:val="28"/>
          <w:szCs w:val="28"/>
        </w:rPr>
      </w:pPr>
    </w:p>
    <w:p w14:paraId="19A70EB0" w14:textId="77777777" w:rsidR="00A538D5" w:rsidRPr="002C6AE6" w:rsidRDefault="00A538D5" w:rsidP="00A538D5">
      <w:pPr>
        <w:rPr>
          <w:rFonts w:ascii="Abadi" w:hAnsi="Abadi"/>
          <w:b/>
          <w:bCs/>
          <w:sz w:val="28"/>
          <w:szCs w:val="28"/>
        </w:rPr>
      </w:pPr>
      <w:r w:rsidRPr="002C6AE6">
        <w:rPr>
          <w:rFonts w:ascii="Abadi" w:hAnsi="Abadi"/>
          <w:b/>
          <w:bCs/>
          <w:sz w:val="28"/>
          <w:szCs w:val="28"/>
        </w:rPr>
        <w:t>Section 2 — Limitation of Authority</w:t>
      </w:r>
    </w:p>
    <w:p w14:paraId="38EB29A4" w14:textId="77777777" w:rsidR="00A538D5" w:rsidRPr="002C6AE6" w:rsidRDefault="00A538D5" w:rsidP="00A538D5">
      <w:pPr>
        <w:rPr>
          <w:rFonts w:ascii="Abadi" w:hAnsi="Abadi"/>
          <w:sz w:val="28"/>
          <w:szCs w:val="28"/>
        </w:rPr>
      </w:pPr>
      <w:r w:rsidRPr="002C6AE6">
        <w:rPr>
          <w:rFonts w:ascii="Abadi" w:hAnsi="Abadi"/>
          <w:sz w:val="28"/>
          <w:szCs w:val="28"/>
        </w:rPr>
        <w:t>1. No intelligence activity shall occur except where expressly authorized by this Constitution.</w:t>
      </w:r>
    </w:p>
    <w:p w14:paraId="30A938CB" w14:textId="77777777" w:rsidR="00A538D5" w:rsidRPr="002C6AE6" w:rsidRDefault="00A538D5" w:rsidP="00A538D5">
      <w:pPr>
        <w:rPr>
          <w:rFonts w:ascii="Abadi" w:hAnsi="Abadi"/>
          <w:sz w:val="28"/>
          <w:szCs w:val="28"/>
        </w:rPr>
      </w:pPr>
      <w:r w:rsidRPr="002C6AE6">
        <w:rPr>
          <w:rFonts w:ascii="Abadi" w:hAnsi="Abadi"/>
          <w:sz w:val="28"/>
          <w:szCs w:val="28"/>
        </w:rPr>
        <w:t>2. Intelligence bodies shall not:</w:t>
      </w:r>
    </w:p>
    <w:p w14:paraId="1C1D4A59" w14:textId="64831F63" w:rsidR="00A538D5" w:rsidRPr="002C6AE6" w:rsidRDefault="00A538D5" w:rsidP="00A538D5">
      <w:pPr>
        <w:rPr>
          <w:rFonts w:ascii="Abadi" w:hAnsi="Abadi"/>
          <w:sz w:val="28"/>
          <w:szCs w:val="28"/>
        </w:rPr>
      </w:pPr>
      <w:r w:rsidRPr="002C6AE6">
        <w:rPr>
          <w:rFonts w:ascii="Abadi" w:hAnsi="Abadi"/>
          <w:sz w:val="28"/>
          <w:szCs w:val="28"/>
        </w:rPr>
        <w:t xml:space="preserve">   a. create law</w:t>
      </w:r>
      <w:r w:rsidR="006C38D7">
        <w:rPr>
          <w:rFonts w:ascii="Abadi" w:hAnsi="Abadi"/>
          <w:sz w:val="28"/>
          <w:szCs w:val="28"/>
        </w:rPr>
        <w:br/>
      </w:r>
      <w:r w:rsidRPr="002C6AE6">
        <w:rPr>
          <w:rFonts w:ascii="Abadi" w:hAnsi="Abadi"/>
          <w:sz w:val="28"/>
          <w:szCs w:val="28"/>
        </w:rPr>
        <w:t xml:space="preserve">   b. enforce law</w:t>
      </w:r>
      <w:r w:rsidR="006C38D7">
        <w:rPr>
          <w:rFonts w:ascii="Abadi" w:hAnsi="Abadi"/>
          <w:sz w:val="28"/>
          <w:szCs w:val="28"/>
        </w:rPr>
        <w:br/>
      </w:r>
      <w:r w:rsidRPr="002C6AE6">
        <w:rPr>
          <w:rFonts w:ascii="Abadi" w:hAnsi="Abadi"/>
          <w:sz w:val="28"/>
          <w:szCs w:val="28"/>
        </w:rPr>
        <w:t xml:space="preserve">   c. </w:t>
      </w:r>
      <w:proofErr w:type="gramStart"/>
      <w:r w:rsidRPr="002C6AE6">
        <w:rPr>
          <w:rFonts w:ascii="Abadi" w:hAnsi="Abadi"/>
          <w:sz w:val="28"/>
          <w:szCs w:val="28"/>
        </w:rPr>
        <w:t>determine</w:t>
      </w:r>
      <w:proofErr w:type="gramEnd"/>
      <w:r w:rsidRPr="002C6AE6">
        <w:rPr>
          <w:rFonts w:ascii="Abadi" w:hAnsi="Abadi"/>
          <w:sz w:val="28"/>
          <w:szCs w:val="28"/>
        </w:rPr>
        <w:t xml:space="preserve"> guilt</w:t>
      </w:r>
    </w:p>
    <w:p w14:paraId="2AB9ECDC" w14:textId="77777777" w:rsidR="00A538D5" w:rsidRPr="002C6AE6" w:rsidRDefault="00A538D5" w:rsidP="00A538D5">
      <w:pPr>
        <w:rPr>
          <w:rFonts w:ascii="Abadi" w:hAnsi="Abadi"/>
          <w:sz w:val="28"/>
          <w:szCs w:val="28"/>
        </w:rPr>
      </w:pPr>
      <w:r w:rsidRPr="002C6AE6">
        <w:rPr>
          <w:rFonts w:ascii="Abadi" w:hAnsi="Abadi"/>
          <w:sz w:val="28"/>
          <w:szCs w:val="28"/>
        </w:rPr>
        <w:t>3. Any intelligence activity outside these limits is void.</w:t>
      </w:r>
    </w:p>
    <w:p w14:paraId="29D1F17C" w14:textId="77777777" w:rsidR="00A538D5" w:rsidRPr="002C6AE6" w:rsidRDefault="00A538D5" w:rsidP="00A538D5">
      <w:pPr>
        <w:rPr>
          <w:rFonts w:ascii="Abadi" w:hAnsi="Abadi"/>
          <w:sz w:val="28"/>
          <w:szCs w:val="28"/>
        </w:rPr>
      </w:pPr>
    </w:p>
    <w:p w14:paraId="7629E2DB" w14:textId="77777777" w:rsidR="00A538D5" w:rsidRPr="002C6AE6" w:rsidRDefault="00A538D5" w:rsidP="00A538D5">
      <w:pPr>
        <w:rPr>
          <w:rFonts w:ascii="Abadi" w:hAnsi="Abadi"/>
          <w:b/>
          <w:bCs/>
          <w:sz w:val="28"/>
          <w:szCs w:val="28"/>
        </w:rPr>
      </w:pPr>
      <w:r w:rsidRPr="002C6AE6">
        <w:rPr>
          <w:rFonts w:ascii="Abadi" w:hAnsi="Abadi"/>
          <w:b/>
          <w:bCs/>
          <w:sz w:val="28"/>
          <w:szCs w:val="28"/>
        </w:rPr>
        <w:t>Section 3 — Prohibition of Domestic Surveillance</w:t>
      </w:r>
    </w:p>
    <w:p w14:paraId="3FF0F055" w14:textId="77777777" w:rsidR="00A538D5" w:rsidRPr="002C6AE6" w:rsidRDefault="00A538D5" w:rsidP="00A538D5">
      <w:pPr>
        <w:rPr>
          <w:rFonts w:ascii="Abadi" w:hAnsi="Abadi"/>
          <w:sz w:val="28"/>
          <w:szCs w:val="28"/>
        </w:rPr>
      </w:pPr>
      <w:r w:rsidRPr="002C6AE6">
        <w:rPr>
          <w:rFonts w:ascii="Abadi" w:hAnsi="Abadi"/>
          <w:sz w:val="28"/>
          <w:szCs w:val="28"/>
        </w:rPr>
        <w:t xml:space="preserve">1. Surveillance of persons within </w:t>
      </w:r>
      <w:proofErr w:type="spellStart"/>
      <w:r w:rsidRPr="002C6AE6">
        <w:rPr>
          <w:rFonts w:ascii="Abadi" w:hAnsi="Abadi"/>
          <w:sz w:val="28"/>
          <w:szCs w:val="28"/>
        </w:rPr>
        <w:t>Jamayka</w:t>
      </w:r>
      <w:proofErr w:type="spellEnd"/>
      <w:r w:rsidRPr="002C6AE6">
        <w:rPr>
          <w:rFonts w:ascii="Abadi" w:hAnsi="Abadi"/>
          <w:sz w:val="28"/>
          <w:szCs w:val="28"/>
        </w:rPr>
        <w:t xml:space="preserve"> is prohibited unless:</w:t>
      </w:r>
    </w:p>
    <w:p w14:paraId="0CFA4AC8" w14:textId="4905344B" w:rsidR="00A538D5" w:rsidRPr="002C6AE6" w:rsidRDefault="00A538D5" w:rsidP="00A538D5">
      <w:pPr>
        <w:rPr>
          <w:rFonts w:ascii="Abadi" w:hAnsi="Abadi"/>
          <w:sz w:val="28"/>
          <w:szCs w:val="28"/>
        </w:rPr>
      </w:pPr>
      <w:r w:rsidRPr="002C6AE6">
        <w:rPr>
          <w:rFonts w:ascii="Abadi" w:hAnsi="Abadi"/>
          <w:sz w:val="28"/>
          <w:szCs w:val="28"/>
        </w:rPr>
        <w:t xml:space="preserve">   a. specific lawful cause exists</w:t>
      </w:r>
      <w:r w:rsidR="003806BE">
        <w:rPr>
          <w:rFonts w:ascii="Abadi" w:hAnsi="Abadi"/>
          <w:sz w:val="28"/>
          <w:szCs w:val="28"/>
        </w:rPr>
        <w:br/>
      </w:r>
      <w:r w:rsidRPr="002C6AE6">
        <w:rPr>
          <w:rFonts w:ascii="Abadi" w:hAnsi="Abadi"/>
          <w:sz w:val="28"/>
          <w:szCs w:val="28"/>
        </w:rPr>
        <w:t xml:space="preserve">   b. evidence supports necessity</w:t>
      </w:r>
      <w:r w:rsidR="003806BE">
        <w:rPr>
          <w:rFonts w:ascii="Abadi" w:hAnsi="Abadi"/>
          <w:sz w:val="28"/>
          <w:szCs w:val="28"/>
        </w:rPr>
        <w:br/>
      </w:r>
      <w:r w:rsidRPr="002C6AE6">
        <w:rPr>
          <w:rFonts w:ascii="Abadi" w:hAnsi="Abadi"/>
          <w:sz w:val="28"/>
          <w:szCs w:val="28"/>
        </w:rPr>
        <w:t xml:space="preserve">   c. authorization is granted by a court</w:t>
      </w:r>
    </w:p>
    <w:p w14:paraId="79138F67" w14:textId="77777777" w:rsidR="00A538D5" w:rsidRPr="002C6AE6" w:rsidRDefault="00A538D5" w:rsidP="00A538D5">
      <w:pPr>
        <w:rPr>
          <w:rFonts w:ascii="Abadi" w:hAnsi="Abadi"/>
          <w:sz w:val="28"/>
          <w:szCs w:val="28"/>
        </w:rPr>
      </w:pPr>
      <w:r w:rsidRPr="002C6AE6">
        <w:rPr>
          <w:rFonts w:ascii="Abadi" w:hAnsi="Abadi"/>
          <w:sz w:val="28"/>
          <w:szCs w:val="28"/>
        </w:rPr>
        <w:t>2. Mass or indiscriminate surveillance is prohibited.</w:t>
      </w:r>
    </w:p>
    <w:p w14:paraId="7E715DD2" w14:textId="77777777" w:rsidR="00A538D5" w:rsidRPr="002C6AE6" w:rsidRDefault="00A538D5" w:rsidP="00A538D5">
      <w:pPr>
        <w:rPr>
          <w:rFonts w:ascii="Abadi" w:hAnsi="Abadi"/>
          <w:sz w:val="28"/>
          <w:szCs w:val="28"/>
        </w:rPr>
      </w:pPr>
      <w:r w:rsidRPr="002C6AE6">
        <w:rPr>
          <w:rFonts w:ascii="Abadi" w:hAnsi="Abadi"/>
          <w:sz w:val="28"/>
          <w:szCs w:val="28"/>
        </w:rPr>
        <w:t>3. Surveillance without these conditions is unlawful and void.</w:t>
      </w:r>
    </w:p>
    <w:p w14:paraId="3BB29D7E" w14:textId="7CEB4139" w:rsidR="00A538D5" w:rsidRPr="002C6AE6" w:rsidRDefault="003806BE" w:rsidP="00A538D5">
      <w:pPr>
        <w:rPr>
          <w:rFonts w:ascii="Abadi" w:hAnsi="Abadi"/>
          <w:sz w:val="28"/>
          <w:szCs w:val="28"/>
        </w:rPr>
      </w:pPr>
      <w:r>
        <w:rPr>
          <w:rFonts w:ascii="Abadi" w:hAnsi="Abadi"/>
          <w:sz w:val="28"/>
          <w:szCs w:val="28"/>
        </w:rPr>
        <w:br/>
      </w:r>
      <w:r>
        <w:rPr>
          <w:rFonts w:ascii="Abadi" w:hAnsi="Abadi"/>
          <w:sz w:val="28"/>
          <w:szCs w:val="28"/>
        </w:rPr>
        <w:br/>
      </w:r>
    </w:p>
    <w:p w14:paraId="4E50AE22" w14:textId="77777777" w:rsidR="00A538D5" w:rsidRPr="002C6AE6" w:rsidRDefault="00A538D5" w:rsidP="00A538D5">
      <w:pPr>
        <w:rPr>
          <w:rFonts w:ascii="Abadi" w:hAnsi="Abadi"/>
          <w:b/>
          <w:bCs/>
          <w:sz w:val="28"/>
          <w:szCs w:val="28"/>
        </w:rPr>
      </w:pPr>
      <w:r w:rsidRPr="002C6AE6">
        <w:rPr>
          <w:rFonts w:ascii="Abadi" w:hAnsi="Abadi"/>
          <w:b/>
          <w:bCs/>
          <w:sz w:val="28"/>
          <w:szCs w:val="28"/>
        </w:rPr>
        <w:lastRenderedPageBreak/>
        <w:t>Section 4 — Conditions for Authorized Surveillance</w:t>
      </w:r>
    </w:p>
    <w:p w14:paraId="08353382" w14:textId="77777777" w:rsidR="00A538D5" w:rsidRPr="002C6AE6" w:rsidRDefault="00A538D5" w:rsidP="00A538D5">
      <w:pPr>
        <w:rPr>
          <w:rFonts w:ascii="Abadi" w:hAnsi="Abadi"/>
          <w:sz w:val="28"/>
          <w:szCs w:val="28"/>
        </w:rPr>
      </w:pPr>
      <w:r w:rsidRPr="002C6AE6">
        <w:rPr>
          <w:rFonts w:ascii="Abadi" w:hAnsi="Abadi"/>
          <w:sz w:val="28"/>
          <w:szCs w:val="28"/>
        </w:rPr>
        <w:t>1. Authorized surveillance shall be:</w:t>
      </w:r>
    </w:p>
    <w:p w14:paraId="65039B2C" w14:textId="2F5CD608" w:rsidR="00A538D5" w:rsidRPr="002C6AE6" w:rsidRDefault="00A538D5" w:rsidP="00A538D5">
      <w:pPr>
        <w:rPr>
          <w:rFonts w:ascii="Abadi" w:hAnsi="Abadi"/>
          <w:sz w:val="28"/>
          <w:szCs w:val="28"/>
        </w:rPr>
      </w:pPr>
      <w:r w:rsidRPr="002C6AE6">
        <w:rPr>
          <w:rFonts w:ascii="Abadi" w:hAnsi="Abadi"/>
          <w:sz w:val="28"/>
          <w:szCs w:val="28"/>
        </w:rPr>
        <w:t xml:space="preserve">   a. specific to identified persons or entities</w:t>
      </w:r>
      <w:r w:rsidR="003806BE">
        <w:rPr>
          <w:rFonts w:ascii="Abadi" w:hAnsi="Abadi"/>
          <w:sz w:val="28"/>
          <w:szCs w:val="28"/>
        </w:rPr>
        <w:br/>
      </w:r>
      <w:r w:rsidRPr="002C6AE6">
        <w:rPr>
          <w:rFonts w:ascii="Abadi" w:hAnsi="Abadi"/>
          <w:sz w:val="28"/>
          <w:szCs w:val="28"/>
        </w:rPr>
        <w:t xml:space="preserve">   b. limited in duration</w:t>
      </w:r>
      <w:r w:rsidR="003806BE">
        <w:rPr>
          <w:rFonts w:ascii="Abadi" w:hAnsi="Abadi"/>
          <w:sz w:val="28"/>
          <w:szCs w:val="28"/>
        </w:rPr>
        <w:br/>
      </w:r>
      <w:r w:rsidRPr="002C6AE6">
        <w:rPr>
          <w:rFonts w:ascii="Abadi" w:hAnsi="Abadi"/>
          <w:sz w:val="28"/>
          <w:szCs w:val="28"/>
        </w:rPr>
        <w:t xml:space="preserve">   c. restricted in scope</w:t>
      </w:r>
    </w:p>
    <w:p w14:paraId="5664DE6C" w14:textId="77777777" w:rsidR="00A538D5" w:rsidRPr="002C6AE6" w:rsidRDefault="00A538D5" w:rsidP="00A538D5">
      <w:pPr>
        <w:rPr>
          <w:rFonts w:ascii="Abadi" w:hAnsi="Abadi"/>
          <w:sz w:val="28"/>
          <w:szCs w:val="28"/>
        </w:rPr>
      </w:pPr>
      <w:r w:rsidRPr="002C6AE6">
        <w:rPr>
          <w:rFonts w:ascii="Abadi" w:hAnsi="Abadi"/>
          <w:sz w:val="28"/>
          <w:szCs w:val="28"/>
        </w:rPr>
        <w:t>2. Every authorization shall:</w:t>
      </w:r>
    </w:p>
    <w:p w14:paraId="63E39452" w14:textId="5F2C7F23" w:rsidR="00A538D5" w:rsidRPr="002C6AE6" w:rsidRDefault="00A538D5" w:rsidP="00A538D5">
      <w:pPr>
        <w:rPr>
          <w:rFonts w:ascii="Abadi" w:hAnsi="Abadi"/>
          <w:sz w:val="28"/>
          <w:szCs w:val="28"/>
        </w:rPr>
      </w:pPr>
      <w:r w:rsidRPr="002C6AE6">
        <w:rPr>
          <w:rFonts w:ascii="Abadi" w:hAnsi="Abadi"/>
          <w:sz w:val="28"/>
          <w:szCs w:val="28"/>
        </w:rPr>
        <w:t xml:space="preserve">   a. state the legal basis</w:t>
      </w:r>
      <w:r w:rsidR="003806BE">
        <w:rPr>
          <w:rFonts w:ascii="Abadi" w:hAnsi="Abadi"/>
          <w:sz w:val="28"/>
          <w:szCs w:val="28"/>
        </w:rPr>
        <w:br/>
      </w:r>
      <w:r w:rsidRPr="002C6AE6">
        <w:rPr>
          <w:rFonts w:ascii="Abadi" w:hAnsi="Abadi"/>
          <w:sz w:val="28"/>
          <w:szCs w:val="28"/>
        </w:rPr>
        <w:t xml:space="preserve">   b. </w:t>
      </w:r>
      <w:proofErr w:type="gramStart"/>
      <w:r w:rsidRPr="002C6AE6">
        <w:rPr>
          <w:rFonts w:ascii="Abadi" w:hAnsi="Abadi"/>
          <w:sz w:val="28"/>
          <w:szCs w:val="28"/>
        </w:rPr>
        <w:t>define</w:t>
      </w:r>
      <w:proofErr w:type="gramEnd"/>
      <w:r w:rsidRPr="002C6AE6">
        <w:rPr>
          <w:rFonts w:ascii="Abadi" w:hAnsi="Abadi"/>
          <w:sz w:val="28"/>
          <w:szCs w:val="28"/>
        </w:rPr>
        <w:t xml:space="preserve"> the objective</w:t>
      </w:r>
      <w:r w:rsidR="003806BE">
        <w:rPr>
          <w:rFonts w:ascii="Abadi" w:hAnsi="Abadi"/>
          <w:sz w:val="28"/>
          <w:szCs w:val="28"/>
        </w:rPr>
        <w:br/>
      </w:r>
      <w:r w:rsidRPr="002C6AE6">
        <w:rPr>
          <w:rFonts w:ascii="Abadi" w:hAnsi="Abadi"/>
          <w:sz w:val="28"/>
          <w:szCs w:val="28"/>
        </w:rPr>
        <w:t xml:space="preserve">   c. specify duration</w:t>
      </w:r>
    </w:p>
    <w:p w14:paraId="2CBDFCD6" w14:textId="77777777" w:rsidR="00A538D5" w:rsidRPr="002C6AE6" w:rsidRDefault="00A538D5" w:rsidP="00A538D5">
      <w:pPr>
        <w:rPr>
          <w:rFonts w:ascii="Abadi" w:hAnsi="Abadi"/>
          <w:sz w:val="28"/>
          <w:szCs w:val="28"/>
        </w:rPr>
      </w:pPr>
      <w:r w:rsidRPr="002C6AE6">
        <w:rPr>
          <w:rFonts w:ascii="Abadi" w:hAnsi="Abadi"/>
          <w:sz w:val="28"/>
          <w:szCs w:val="28"/>
        </w:rPr>
        <w:t>3. Any surveillance beyond these limits is void.</w:t>
      </w:r>
    </w:p>
    <w:p w14:paraId="0F995890" w14:textId="77777777" w:rsidR="00A538D5" w:rsidRPr="002C6AE6" w:rsidRDefault="00A538D5" w:rsidP="00A538D5">
      <w:pPr>
        <w:rPr>
          <w:rFonts w:ascii="Abadi" w:hAnsi="Abadi"/>
          <w:sz w:val="28"/>
          <w:szCs w:val="28"/>
        </w:rPr>
      </w:pPr>
    </w:p>
    <w:p w14:paraId="3FFE4591" w14:textId="77777777" w:rsidR="00A538D5" w:rsidRPr="002C6AE6" w:rsidRDefault="00A538D5" w:rsidP="00A538D5">
      <w:pPr>
        <w:rPr>
          <w:rFonts w:ascii="Abadi" w:hAnsi="Abadi"/>
          <w:b/>
          <w:bCs/>
          <w:sz w:val="28"/>
          <w:szCs w:val="28"/>
        </w:rPr>
      </w:pPr>
      <w:r w:rsidRPr="002C6AE6">
        <w:rPr>
          <w:rFonts w:ascii="Abadi" w:hAnsi="Abadi"/>
          <w:b/>
          <w:bCs/>
          <w:sz w:val="28"/>
          <w:szCs w:val="28"/>
        </w:rPr>
        <w:t>Section 5 — Recording and Documentation</w:t>
      </w:r>
    </w:p>
    <w:p w14:paraId="18BF9795" w14:textId="77777777" w:rsidR="00A538D5" w:rsidRPr="002C6AE6" w:rsidRDefault="00A538D5" w:rsidP="00A538D5">
      <w:pPr>
        <w:rPr>
          <w:rFonts w:ascii="Abadi" w:hAnsi="Abadi"/>
          <w:sz w:val="28"/>
          <w:szCs w:val="28"/>
        </w:rPr>
      </w:pPr>
      <w:r w:rsidRPr="002C6AE6">
        <w:rPr>
          <w:rFonts w:ascii="Abadi" w:hAnsi="Abadi"/>
          <w:sz w:val="28"/>
          <w:szCs w:val="28"/>
        </w:rPr>
        <w:t>1. All intelligence activity shall be:</w:t>
      </w:r>
    </w:p>
    <w:p w14:paraId="33D305DA" w14:textId="74D7E9AD" w:rsidR="00A538D5" w:rsidRPr="002C6AE6" w:rsidRDefault="00A538D5" w:rsidP="00A538D5">
      <w:pPr>
        <w:rPr>
          <w:rFonts w:ascii="Abadi" w:hAnsi="Abadi"/>
          <w:sz w:val="28"/>
          <w:szCs w:val="28"/>
        </w:rPr>
      </w:pPr>
      <w:r w:rsidRPr="002C6AE6">
        <w:rPr>
          <w:rFonts w:ascii="Abadi" w:hAnsi="Abadi"/>
          <w:sz w:val="28"/>
          <w:szCs w:val="28"/>
        </w:rPr>
        <w:t xml:space="preserve">   a. documented</w:t>
      </w:r>
      <w:r w:rsidR="003806BE">
        <w:rPr>
          <w:rFonts w:ascii="Abadi" w:hAnsi="Abadi"/>
          <w:sz w:val="28"/>
          <w:szCs w:val="28"/>
        </w:rPr>
        <w:br/>
      </w:r>
      <w:r w:rsidRPr="002C6AE6">
        <w:rPr>
          <w:rFonts w:ascii="Abadi" w:hAnsi="Abadi"/>
          <w:sz w:val="28"/>
          <w:szCs w:val="28"/>
        </w:rPr>
        <w:t xml:space="preserve">   b. recorded where practicable</w:t>
      </w:r>
    </w:p>
    <w:p w14:paraId="41945177" w14:textId="77777777" w:rsidR="00A538D5" w:rsidRPr="002C6AE6" w:rsidRDefault="00A538D5" w:rsidP="00A538D5">
      <w:pPr>
        <w:rPr>
          <w:rFonts w:ascii="Abadi" w:hAnsi="Abadi"/>
          <w:sz w:val="28"/>
          <w:szCs w:val="28"/>
        </w:rPr>
      </w:pPr>
      <w:r w:rsidRPr="002C6AE6">
        <w:rPr>
          <w:rFonts w:ascii="Abadi" w:hAnsi="Abadi"/>
          <w:sz w:val="28"/>
          <w:szCs w:val="28"/>
        </w:rPr>
        <w:t>2. Records shall include:</w:t>
      </w:r>
    </w:p>
    <w:p w14:paraId="0D85D569" w14:textId="23595347" w:rsidR="00A538D5" w:rsidRPr="002C6AE6" w:rsidRDefault="00A538D5" w:rsidP="00A538D5">
      <w:pPr>
        <w:rPr>
          <w:rFonts w:ascii="Abadi" w:hAnsi="Abadi"/>
          <w:sz w:val="28"/>
          <w:szCs w:val="28"/>
        </w:rPr>
      </w:pPr>
      <w:r w:rsidRPr="002C6AE6">
        <w:rPr>
          <w:rFonts w:ascii="Abadi" w:hAnsi="Abadi"/>
          <w:sz w:val="28"/>
          <w:szCs w:val="28"/>
        </w:rPr>
        <w:t xml:space="preserve">   a. authorization</w:t>
      </w:r>
      <w:r w:rsidR="003806BE">
        <w:rPr>
          <w:rFonts w:ascii="Abadi" w:hAnsi="Abadi"/>
          <w:sz w:val="28"/>
          <w:szCs w:val="28"/>
        </w:rPr>
        <w:br/>
      </w:r>
      <w:r w:rsidRPr="002C6AE6">
        <w:rPr>
          <w:rFonts w:ascii="Abadi" w:hAnsi="Abadi"/>
          <w:sz w:val="28"/>
          <w:szCs w:val="28"/>
        </w:rPr>
        <w:t xml:space="preserve">   b. actions taken</w:t>
      </w:r>
      <w:r w:rsidR="003806BE">
        <w:rPr>
          <w:rFonts w:ascii="Abadi" w:hAnsi="Abadi"/>
          <w:sz w:val="28"/>
          <w:szCs w:val="28"/>
        </w:rPr>
        <w:br/>
      </w:r>
      <w:r w:rsidRPr="002C6AE6">
        <w:rPr>
          <w:rFonts w:ascii="Abadi" w:hAnsi="Abadi"/>
          <w:sz w:val="28"/>
          <w:szCs w:val="28"/>
        </w:rPr>
        <w:t xml:space="preserve">   c. information obtained</w:t>
      </w:r>
    </w:p>
    <w:p w14:paraId="6258D99C" w14:textId="77777777" w:rsidR="00A538D5" w:rsidRPr="002C6AE6" w:rsidRDefault="00A538D5" w:rsidP="00A538D5">
      <w:pPr>
        <w:rPr>
          <w:rFonts w:ascii="Abadi" w:hAnsi="Abadi"/>
          <w:sz w:val="28"/>
          <w:szCs w:val="28"/>
        </w:rPr>
      </w:pPr>
      <w:r w:rsidRPr="002C6AE6">
        <w:rPr>
          <w:rFonts w:ascii="Abadi" w:hAnsi="Abadi"/>
          <w:sz w:val="28"/>
          <w:szCs w:val="28"/>
        </w:rPr>
        <w:t>3. Undocumented intelligence activity has no legal effect.</w:t>
      </w:r>
    </w:p>
    <w:p w14:paraId="05A125EB" w14:textId="77777777" w:rsidR="00A538D5" w:rsidRPr="002C6AE6" w:rsidRDefault="00A538D5" w:rsidP="00A538D5">
      <w:pPr>
        <w:rPr>
          <w:rFonts w:ascii="Abadi" w:hAnsi="Abadi"/>
          <w:sz w:val="28"/>
          <w:szCs w:val="28"/>
        </w:rPr>
      </w:pPr>
    </w:p>
    <w:p w14:paraId="0D8B8DCA" w14:textId="77777777" w:rsidR="00A538D5" w:rsidRPr="002C6AE6" w:rsidRDefault="00A538D5" w:rsidP="00A538D5">
      <w:pPr>
        <w:rPr>
          <w:rFonts w:ascii="Abadi" w:hAnsi="Abadi"/>
          <w:b/>
          <w:bCs/>
          <w:sz w:val="28"/>
          <w:szCs w:val="28"/>
        </w:rPr>
      </w:pPr>
      <w:r w:rsidRPr="002C6AE6">
        <w:rPr>
          <w:rFonts w:ascii="Abadi" w:hAnsi="Abadi"/>
          <w:b/>
          <w:bCs/>
          <w:sz w:val="28"/>
          <w:szCs w:val="28"/>
        </w:rPr>
        <w:t>Section 6 — Use of Intelligence Information</w:t>
      </w:r>
    </w:p>
    <w:p w14:paraId="3DCB38FA" w14:textId="77777777" w:rsidR="00A538D5" w:rsidRPr="002C6AE6" w:rsidRDefault="00A538D5" w:rsidP="00A538D5">
      <w:pPr>
        <w:rPr>
          <w:rFonts w:ascii="Abadi" w:hAnsi="Abadi"/>
          <w:sz w:val="28"/>
          <w:szCs w:val="28"/>
        </w:rPr>
      </w:pPr>
      <w:r w:rsidRPr="002C6AE6">
        <w:rPr>
          <w:rFonts w:ascii="Abadi" w:hAnsi="Abadi"/>
          <w:sz w:val="28"/>
          <w:szCs w:val="28"/>
        </w:rPr>
        <w:t>1. Information obtained through intelligence activity:</w:t>
      </w:r>
    </w:p>
    <w:p w14:paraId="49736A39" w14:textId="0DBC0283" w:rsidR="00A538D5" w:rsidRPr="002C6AE6" w:rsidRDefault="00A538D5" w:rsidP="00A538D5">
      <w:pPr>
        <w:rPr>
          <w:rFonts w:ascii="Abadi" w:hAnsi="Abadi"/>
          <w:sz w:val="28"/>
          <w:szCs w:val="28"/>
        </w:rPr>
      </w:pPr>
      <w:r w:rsidRPr="002C6AE6">
        <w:rPr>
          <w:rFonts w:ascii="Abadi" w:hAnsi="Abadi"/>
          <w:sz w:val="28"/>
          <w:szCs w:val="28"/>
        </w:rPr>
        <w:t xml:space="preserve">   a. shall not be used unless lawfully obtained</w:t>
      </w:r>
      <w:r w:rsidR="003806BE">
        <w:rPr>
          <w:rFonts w:ascii="Abadi" w:hAnsi="Abadi"/>
          <w:sz w:val="28"/>
          <w:szCs w:val="28"/>
        </w:rPr>
        <w:br/>
      </w:r>
      <w:r w:rsidRPr="002C6AE6">
        <w:rPr>
          <w:rFonts w:ascii="Abadi" w:hAnsi="Abadi"/>
          <w:sz w:val="28"/>
          <w:szCs w:val="28"/>
        </w:rPr>
        <w:t xml:space="preserve">   b. shall be subject to review in court if relied upon</w:t>
      </w:r>
    </w:p>
    <w:p w14:paraId="6BBED828" w14:textId="77777777" w:rsidR="00A538D5" w:rsidRPr="002C6AE6" w:rsidRDefault="00A538D5" w:rsidP="00A538D5">
      <w:pPr>
        <w:rPr>
          <w:rFonts w:ascii="Abadi" w:hAnsi="Abadi"/>
          <w:sz w:val="28"/>
          <w:szCs w:val="28"/>
        </w:rPr>
      </w:pPr>
      <w:r w:rsidRPr="002C6AE6">
        <w:rPr>
          <w:rFonts w:ascii="Abadi" w:hAnsi="Abadi"/>
          <w:sz w:val="28"/>
          <w:szCs w:val="28"/>
        </w:rPr>
        <w:t>2. Secret or undisclosed intelligence shall not determine any legal outcome.</w:t>
      </w:r>
    </w:p>
    <w:p w14:paraId="1377735D" w14:textId="57F3C04B" w:rsidR="00A538D5" w:rsidRPr="002C6AE6" w:rsidRDefault="003806BE" w:rsidP="00A538D5">
      <w:pPr>
        <w:rPr>
          <w:rFonts w:ascii="Abadi" w:hAnsi="Abadi"/>
          <w:sz w:val="28"/>
          <w:szCs w:val="28"/>
        </w:rPr>
      </w:pPr>
      <w:r>
        <w:rPr>
          <w:rFonts w:ascii="Abadi" w:hAnsi="Abadi"/>
          <w:sz w:val="28"/>
          <w:szCs w:val="28"/>
        </w:rPr>
        <w:br/>
      </w:r>
      <w:r>
        <w:rPr>
          <w:rFonts w:ascii="Abadi" w:hAnsi="Abadi"/>
          <w:sz w:val="28"/>
          <w:szCs w:val="28"/>
        </w:rPr>
        <w:br/>
      </w:r>
    </w:p>
    <w:p w14:paraId="015C27EF" w14:textId="77777777" w:rsidR="00A538D5" w:rsidRPr="002C6AE6" w:rsidRDefault="00A538D5" w:rsidP="00A538D5">
      <w:pPr>
        <w:rPr>
          <w:rFonts w:ascii="Abadi" w:hAnsi="Abadi"/>
          <w:b/>
          <w:bCs/>
          <w:sz w:val="28"/>
          <w:szCs w:val="28"/>
        </w:rPr>
      </w:pPr>
      <w:r w:rsidRPr="002C6AE6">
        <w:rPr>
          <w:rFonts w:ascii="Abadi" w:hAnsi="Abadi"/>
          <w:b/>
          <w:bCs/>
          <w:sz w:val="28"/>
          <w:szCs w:val="28"/>
        </w:rPr>
        <w:lastRenderedPageBreak/>
        <w:t>Section 7 — Oversight and Accountability</w:t>
      </w:r>
    </w:p>
    <w:p w14:paraId="4774A6FC" w14:textId="77777777" w:rsidR="00A538D5" w:rsidRPr="002C6AE6" w:rsidRDefault="00A538D5" w:rsidP="00A538D5">
      <w:pPr>
        <w:rPr>
          <w:rFonts w:ascii="Abadi" w:hAnsi="Abadi"/>
          <w:sz w:val="28"/>
          <w:szCs w:val="28"/>
        </w:rPr>
      </w:pPr>
      <w:r w:rsidRPr="002C6AE6">
        <w:rPr>
          <w:rFonts w:ascii="Abadi" w:hAnsi="Abadi"/>
          <w:sz w:val="28"/>
          <w:szCs w:val="28"/>
        </w:rPr>
        <w:t>1. An Independent Intelligence Oversight Body shall exist.</w:t>
      </w:r>
    </w:p>
    <w:p w14:paraId="6136DD00" w14:textId="77777777" w:rsidR="00A538D5" w:rsidRPr="002C6AE6" w:rsidRDefault="00A538D5" w:rsidP="00A538D5">
      <w:pPr>
        <w:rPr>
          <w:rFonts w:ascii="Abadi" w:hAnsi="Abadi"/>
          <w:sz w:val="28"/>
          <w:szCs w:val="28"/>
        </w:rPr>
      </w:pPr>
      <w:r w:rsidRPr="002C6AE6">
        <w:rPr>
          <w:rFonts w:ascii="Abadi" w:hAnsi="Abadi"/>
          <w:sz w:val="28"/>
          <w:szCs w:val="28"/>
        </w:rPr>
        <w:t>2. The oversight body shall:</w:t>
      </w:r>
    </w:p>
    <w:p w14:paraId="39974EE0" w14:textId="1984210B" w:rsidR="00A538D5" w:rsidRPr="002C6AE6" w:rsidRDefault="00A538D5" w:rsidP="00A538D5">
      <w:pPr>
        <w:rPr>
          <w:rFonts w:ascii="Abadi" w:hAnsi="Abadi"/>
          <w:sz w:val="28"/>
          <w:szCs w:val="28"/>
        </w:rPr>
      </w:pPr>
      <w:r w:rsidRPr="002C6AE6">
        <w:rPr>
          <w:rFonts w:ascii="Abadi" w:hAnsi="Abadi"/>
          <w:sz w:val="28"/>
          <w:szCs w:val="28"/>
        </w:rPr>
        <w:t xml:space="preserve">   a. </w:t>
      </w:r>
      <w:proofErr w:type="gramStart"/>
      <w:r w:rsidRPr="002C6AE6">
        <w:rPr>
          <w:rFonts w:ascii="Abadi" w:hAnsi="Abadi"/>
          <w:sz w:val="28"/>
          <w:szCs w:val="28"/>
        </w:rPr>
        <w:t>review</w:t>
      </w:r>
      <w:proofErr w:type="gramEnd"/>
      <w:r w:rsidRPr="002C6AE6">
        <w:rPr>
          <w:rFonts w:ascii="Abadi" w:hAnsi="Abadi"/>
          <w:sz w:val="28"/>
          <w:szCs w:val="28"/>
        </w:rPr>
        <w:t xml:space="preserve"> all intelligence activity</w:t>
      </w:r>
      <w:r w:rsidR="003806BE">
        <w:rPr>
          <w:rFonts w:ascii="Abadi" w:hAnsi="Abadi"/>
          <w:sz w:val="28"/>
          <w:szCs w:val="28"/>
        </w:rPr>
        <w:br/>
      </w:r>
      <w:r w:rsidRPr="002C6AE6">
        <w:rPr>
          <w:rFonts w:ascii="Abadi" w:hAnsi="Abadi"/>
          <w:sz w:val="28"/>
          <w:szCs w:val="28"/>
        </w:rPr>
        <w:t xml:space="preserve">   b. verify lawful authorization</w:t>
      </w:r>
      <w:r w:rsidR="003806BE">
        <w:rPr>
          <w:rFonts w:ascii="Abadi" w:hAnsi="Abadi"/>
          <w:sz w:val="28"/>
          <w:szCs w:val="28"/>
        </w:rPr>
        <w:br/>
      </w:r>
      <w:r w:rsidRPr="002C6AE6">
        <w:rPr>
          <w:rFonts w:ascii="Abadi" w:hAnsi="Abadi"/>
          <w:sz w:val="28"/>
          <w:szCs w:val="28"/>
        </w:rPr>
        <w:t xml:space="preserve">   c. investigate violations</w:t>
      </w:r>
    </w:p>
    <w:p w14:paraId="7CB9B7B2" w14:textId="77777777" w:rsidR="00A538D5" w:rsidRPr="002C6AE6" w:rsidRDefault="00A538D5" w:rsidP="00A538D5">
      <w:pPr>
        <w:rPr>
          <w:rFonts w:ascii="Abadi" w:hAnsi="Abadi"/>
          <w:sz w:val="28"/>
          <w:szCs w:val="28"/>
        </w:rPr>
      </w:pPr>
      <w:r w:rsidRPr="002C6AE6">
        <w:rPr>
          <w:rFonts w:ascii="Abadi" w:hAnsi="Abadi"/>
          <w:sz w:val="28"/>
          <w:szCs w:val="28"/>
        </w:rPr>
        <w:t>3. All findings shall be recorded and made publicly available, subject to lawful limits.</w:t>
      </w:r>
    </w:p>
    <w:p w14:paraId="7BC91D13" w14:textId="77777777" w:rsidR="00A538D5" w:rsidRPr="002C6AE6" w:rsidRDefault="00A538D5" w:rsidP="00A538D5">
      <w:pPr>
        <w:rPr>
          <w:rFonts w:ascii="Abadi" w:hAnsi="Abadi"/>
          <w:sz w:val="28"/>
          <w:szCs w:val="28"/>
        </w:rPr>
      </w:pPr>
    </w:p>
    <w:p w14:paraId="3F969F93" w14:textId="77777777" w:rsidR="00A538D5" w:rsidRPr="002C6AE6" w:rsidRDefault="00A538D5" w:rsidP="00A538D5">
      <w:pPr>
        <w:rPr>
          <w:rFonts w:ascii="Abadi" w:hAnsi="Abadi"/>
          <w:b/>
          <w:bCs/>
          <w:sz w:val="28"/>
          <w:szCs w:val="28"/>
        </w:rPr>
      </w:pPr>
      <w:r w:rsidRPr="002C6AE6">
        <w:rPr>
          <w:rFonts w:ascii="Abadi" w:hAnsi="Abadi"/>
          <w:b/>
          <w:bCs/>
          <w:sz w:val="28"/>
          <w:szCs w:val="28"/>
        </w:rPr>
        <w:t>Section 8 — Prohibition of Political Intelligence Use</w:t>
      </w:r>
    </w:p>
    <w:p w14:paraId="1074A1C6" w14:textId="77777777" w:rsidR="00A538D5" w:rsidRPr="002C6AE6" w:rsidRDefault="00A538D5" w:rsidP="00A538D5">
      <w:pPr>
        <w:rPr>
          <w:rFonts w:ascii="Abadi" w:hAnsi="Abadi"/>
          <w:sz w:val="28"/>
          <w:szCs w:val="28"/>
        </w:rPr>
      </w:pPr>
      <w:r w:rsidRPr="002C6AE6">
        <w:rPr>
          <w:rFonts w:ascii="Abadi" w:hAnsi="Abadi"/>
          <w:sz w:val="28"/>
          <w:szCs w:val="28"/>
        </w:rPr>
        <w:t>1. Intelligence shall not be used for:</w:t>
      </w:r>
    </w:p>
    <w:p w14:paraId="23088A1F" w14:textId="4171AA7C" w:rsidR="00A538D5" w:rsidRPr="002C6AE6" w:rsidRDefault="00A538D5" w:rsidP="00A538D5">
      <w:pPr>
        <w:rPr>
          <w:rFonts w:ascii="Abadi" w:hAnsi="Abadi"/>
          <w:sz w:val="28"/>
          <w:szCs w:val="28"/>
        </w:rPr>
      </w:pPr>
      <w:r w:rsidRPr="002C6AE6">
        <w:rPr>
          <w:rFonts w:ascii="Abadi" w:hAnsi="Abadi"/>
          <w:sz w:val="28"/>
          <w:szCs w:val="28"/>
        </w:rPr>
        <w:t xml:space="preserve">   a. political advantage</w:t>
      </w:r>
      <w:r w:rsidR="003806BE">
        <w:rPr>
          <w:rFonts w:ascii="Abadi" w:hAnsi="Abadi"/>
          <w:sz w:val="28"/>
          <w:szCs w:val="28"/>
        </w:rPr>
        <w:br/>
      </w:r>
      <w:r w:rsidRPr="002C6AE6">
        <w:rPr>
          <w:rFonts w:ascii="Abadi" w:hAnsi="Abadi"/>
          <w:sz w:val="28"/>
          <w:szCs w:val="28"/>
        </w:rPr>
        <w:t xml:space="preserve">   b. monitoring lawful speech or association</w:t>
      </w:r>
      <w:r w:rsidR="003806BE">
        <w:rPr>
          <w:rFonts w:ascii="Abadi" w:hAnsi="Abadi"/>
          <w:sz w:val="28"/>
          <w:szCs w:val="28"/>
        </w:rPr>
        <w:br/>
      </w:r>
      <w:r w:rsidRPr="002C6AE6">
        <w:rPr>
          <w:rFonts w:ascii="Abadi" w:hAnsi="Abadi"/>
          <w:sz w:val="28"/>
          <w:szCs w:val="28"/>
        </w:rPr>
        <w:t xml:space="preserve">   c. influencing public decision-making</w:t>
      </w:r>
    </w:p>
    <w:p w14:paraId="19A79424" w14:textId="77777777" w:rsidR="00A538D5" w:rsidRPr="002C6AE6" w:rsidRDefault="00A538D5" w:rsidP="00A538D5">
      <w:pPr>
        <w:rPr>
          <w:rFonts w:ascii="Abadi" w:hAnsi="Abadi"/>
          <w:sz w:val="28"/>
          <w:szCs w:val="28"/>
        </w:rPr>
      </w:pPr>
      <w:r w:rsidRPr="002C6AE6">
        <w:rPr>
          <w:rFonts w:ascii="Abadi" w:hAnsi="Abadi"/>
          <w:sz w:val="28"/>
          <w:szCs w:val="28"/>
        </w:rPr>
        <w:t>2. Any such use is unlawful.</w:t>
      </w:r>
    </w:p>
    <w:p w14:paraId="4CEAEA7D" w14:textId="77777777" w:rsidR="00A538D5" w:rsidRPr="002C6AE6" w:rsidRDefault="00A538D5" w:rsidP="00A538D5">
      <w:pPr>
        <w:rPr>
          <w:rFonts w:ascii="Abadi" w:hAnsi="Abadi"/>
          <w:sz w:val="28"/>
          <w:szCs w:val="28"/>
        </w:rPr>
      </w:pPr>
    </w:p>
    <w:p w14:paraId="298EC02A" w14:textId="77777777" w:rsidR="00A538D5" w:rsidRPr="002C6AE6" w:rsidRDefault="00A538D5" w:rsidP="00A538D5">
      <w:pPr>
        <w:rPr>
          <w:rFonts w:ascii="Abadi" w:hAnsi="Abadi"/>
          <w:b/>
          <w:bCs/>
          <w:sz w:val="28"/>
          <w:szCs w:val="28"/>
        </w:rPr>
      </w:pPr>
      <w:r w:rsidRPr="002C6AE6">
        <w:rPr>
          <w:rFonts w:ascii="Abadi" w:hAnsi="Abadi"/>
          <w:b/>
          <w:bCs/>
          <w:sz w:val="28"/>
          <w:szCs w:val="28"/>
        </w:rPr>
        <w:t>Section 9 — Data Retention and Destruction</w:t>
      </w:r>
    </w:p>
    <w:p w14:paraId="646EDB21" w14:textId="77777777" w:rsidR="00A538D5" w:rsidRPr="002C6AE6" w:rsidRDefault="00A538D5" w:rsidP="00A538D5">
      <w:pPr>
        <w:rPr>
          <w:rFonts w:ascii="Abadi" w:hAnsi="Abadi"/>
          <w:sz w:val="28"/>
          <w:szCs w:val="28"/>
        </w:rPr>
      </w:pPr>
      <w:r w:rsidRPr="002C6AE6">
        <w:rPr>
          <w:rFonts w:ascii="Abadi" w:hAnsi="Abadi"/>
          <w:sz w:val="28"/>
          <w:szCs w:val="28"/>
        </w:rPr>
        <w:t>1. Intelligence data shall be retained only for the duration authorized.</w:t>
      </w:r>
    </w:p>
    <w:p w14:paraId="0BD972F5" w14:textId="77777777" w:rsidR="00A538D5" w:rsidRPr="002C6AE6" w:rsidRDefault="00A538D5" w:rsidP="00A538D5">
      <w:pPr>
        <w:rPr>
          <w:rFonts w:ascii="Abadi" w:hAnsi="Abadi"/>
          <w:sz w:val="28"/>
          <w:szCs w:val="28"/>
        </w:rPr>
      </w:pPr>
      <w:r w:rsidRPr="002C6AE6">
        <w:rPr>
          <w:rFonts w:ascii="Abadi" w:hAnsi="Abadi"/>
          <w:sz w:val="28"/>
          <w:szCs w:val="28"/>
        </w:rPr>
        <w:t>2. Upon expiration:</w:t>
      </w:r>
    </w:p>
    <w:p w14:paraId="3848921F" w14:textId="41EACEEE" w:rsidR="00A538D5" w:rsidRPr="002C6AE6" w:rsidRDefault="00A538D5" w:rsidP="00A538D5">
      <w:pPr>
        <w:rPr>
          <w:rFonts w:ascii="Abadi" w:hAnsi="Abadi"/>
          <w:sz w:val="28"/>
          <w:szCs w:val="28"/>
        </w:rPr>
      </w:pPr>
      <w:r w:rsidRPr="002C6AE6">
        <w:rPr>
          <w:rFonts w:ascii="Abadi" w:hAnsi="Abadi"/>
          <w:sz w:val="28"/>
          <w:szCs w:val="28"/>
        </w:rPr>
        <w:t xml:space="preserve">   a. data shall be destroyed</w:t>
      </w:r>
      <w:r w:rsidR="003806BE">
        <w:rPr>
          <w:rFonts w:ascii="Abadi" w:hAnsi="Abadi"/>
          <w:sz w:val="28"/>
          <w:szCs w:val="28"/>
        </w:rPr>
        <w:br/>
      </w:r>
      <w:r w:rsidRPr="002C6AE6">
        <w:rPr>
          <w:rFonts w:ascii="Abadi" w:hAnsi="Abadi"/>
          <w:sz w:val="28"/>
          <w:szCs w:val="28"/>
        </w:rPr>
        <w:t xml:space="preserve">   b. destruction shall be recorded</w:t>
      </w:r>
    </w:p>
    <w:p w14:paraId="531A8308" w14:textId="77777777" w:rsidR="00A538D5" w:rsidRPr="002C6AE6" w:rsidRDefault="00A538D5" w:rsidP="00A538D5">
      <w:pPr>
        <w:rPr>
          <w:rFonts w:ascii="Abadi" w:hAnsi="Abadi"/>
          <w:sz w:val="28"/>
          <w:szCs w:val="28"/>
        </w:rPr>
      </w:pPr>
      <w:r w:rsidRPr="002C6AE6">
        <w:rPr>
          <w:rFonts w:ascii="Abadi" w:hAnsi="Abadi"/>
          <w:sz w:val="28"/>
          <w:szCs w:val="28"/>
        </w:rPr>
        <w:t>3. Retention beyond authorized duration is unlawful.</w:t>
      </w:r>
    </w:p>
    <w:p w14:paraId="3B21A698" w14:textId="77777777" w:rsidR="00A538D5" w:rsidRPr="002C6AE6" w:rsidRDefault="00A538D5" w:rsidP="00A538D5">
      <w:pPr>
        <w:rPr>
          <w:rFonts w:ascii="Abadi" w:hAnsi="Abadi"/>
          <w:sz w:val="28"/>
          <w:szCs w:val="28"/>
        </w:rPr>
      </w:pPr>
    </w:p>
    <w:p w14:paraId="2D838E0A" w14:textId="77777777" w:rsidR="00A538D5" w:rsidRPr="002C6AE6" w:rsidRDefault="00A538D5" w:rsidP="00A538D5">
      <w:pPr>
        <w:rPr>
          <w:rFonts w:ascii="Abadi" w:hAnsi="Abadi"/>
          <w:b/>
          <w:bCs/>
          <w:sz w:val="28"/>
          <w:szCs w:val="28"/>
        </w:rPr>
      </w:pPr>
      <w:r w:rsidRPr="002C6AE6">
        <w:rPr>
          <w:rFonts w:ascii="Abadi" w:hAnsi="Abadi"/>
          <w:b/>
          <w:bCs/>
          <w:sz w:val="28"/>
          <w:szCs w:val="28"/>
        </w:rPr>
        <w:t>Section 10 — Protection of Persons</w:t>
      </w:r>
    </w:p>
    <w:p w14:paraId="2AECCEA8" w14:textId="77777777" w:rsidR="00A538D5" w:rsidRPr="002C6AE6" w:rsidRDefault="00A538D5" w:rsidP="00A538D5">
      <w:pPr>
        <w:rPr>
          <w:rFonts w:ascii="Abadi" w:hAnsi="Abadi"/>
          <w:sz w:val="28"/>
          <w:szCs w:val="28"/>
        </w:rPr>
      </w:pPr>
      <w:r w:rsidRPr="002C6AE6">
        <w:rPr>
          <w:rFonts w:ascii="Abadi" w:hAnsi="Abadi"/>
          <w:sz w:val="28"/>
          <w:szCs w:val="28"/>
        </w:rPr>
        <w:t>1. No person shall be:</w:t>
      </w:r>
    </w:p>
    <w:p w14:paraId="5276BBC4" w14:textId="7E713A3E" w:rsidR="00A538D5" w:rsidRPr="002C6AE6" w:rsidRDefault="00A538D5" w:rsidP="00A538D5">
      <w:pPr>
        <w:rPr>
          <w:rFonts w:ascii="Abadi" w:hAnsi="Abadi"/>
          <w:sz w:val="28"/>
          <w:szCs w:val="28"/>
        </w:rPr>
      </w:pPr>
      <w:r w:rsidRPr="002C6AE6">
        <w:rPr>
          <w:rFonts w:ascii="Abadi" w:hAnsi="Abadi"/>
          <w:sz w:val="28"/>
          <w:szCs w:val="28"/>
        </w:rPr>
        <w:t xml:space="preserve">   a. targeted without lawful cause</w:t>
      </w:r>
      <w:r w:rsidR="003806BE">
        <w:rPr>
          <w:rFonts w:ascii="Abadi" w:hAnsi="Abadi"/>
          <w:sz w:val="28"/>
          <w:szCs w:val="28"/>
        </w:rPr>
        <w:br/>
      </w:r>
      <w:r w:rsidRPr="002C6AE6">
        <w:rPr>
          <w:rFonts w:ascii="Abadi" w:hAnsi="Abadi"/>
          <w:sz w:val="28"/>
          <w:szCs w:val="28"/>
        </w:rPr>
        <w:t xml:space="preserve">   b. monitored without authorization</w:t>
      </w:r>
    </w:p>
    <w:p w14:paraId="300E3827" w14:textId="77777777" w:rsidR="00A538D5" w:rsidRPr="002C6AE6" w:rsidRDefault="00A538D5" w:rsidP="00A538D5">
      <w:pPr>
        <w:rPr>
          <w:rFonts w:ascii="Abadi" w:hAnsi="Abadi"/>
          <w:sz w:val="28"/>
          <w:szCs w:val="28"/>
        </w:rPr>
      </w:pPr>
      <w:r w:rsidRPr="002C6AE6">
        <w:rPr>
          <w:rFonts w:ascii="Abadi" w:hAnsi="Abadi"/>
          <w:sz w:val="28"/>
          <w:szCs w:val="28"/>
        </w:rPr>
        <w:t>2. Individuals affected by intelligence activity shall have the right to:</w:t>
      </w:r>
    </w:p>
    <w:p w14:paraId="38DA0B01" w14:textId="37C5D2DE" w:rsidR="00A538D5" w:rsidRPr="002C6AE6" w:rsidRDefault="00A538D5" w:rsidP="00A538D5">
      <w:pPr>
        <w:rPr>
          <w:rFonts w:ascii="Abadi" w:hAnsi="Abadi"/>
          <w:sz w:val="28"/>
          <w:szCs w:val="28"/>
        </w:rPr>
      </w:pPr>
      <w:r w:rsidRPr="002C6AE6">
        <w:rPr>
          <w:rFonts w:ascii="Abadi" w:hAnsi="Abadi"/>
          <w:sz w:val="28"/>
          <w:szCs w:val="28"/>
        </w:rPr>
        <w:lastRenderedPageBreak/>
        <w:t xml:space="preserve">   a. challenge the legality of such activity</w:t>
      </w:r>
      <w:r w:rsidR="003806BE">
        <w:rPr>
          <w:rFonts w:ascii="Abadi" w:hAnsi="Abadi"/>
          <w:sz w:val="28"/>
          <w:szCs w:val="28"/>
        </w:rPr>
        <w:br/>
      </w:r>
      <w:r w:rsidRPr="002C6AE6">
        <w:rPr>
          <w:rFonts w:ascii="Abadi" w:hAnsi="Abadi"/>
          <w:sz w:val="28"/>
          <w:szCs w:val="28"/>
        </w:rPr>
        <w:t xml:space="preserve">   b. seek remedy for unlawful actions</w:t>
      </w:r>
    </w:p>
    <w:p w14:paraId="103B4C14" w14:textId="77777777" w:rsidR="00A538D5" w:rsidRPr="002C6AE6" w:rsidRDefault="00A538D5" w:rsidP="00A538D5">
      <w:pPr>
        <w:rPr>
          <w:rFonts w:ascii="Abadi" w:hAnsi="Abadi"/>
          <w:sz w:val="28"/>
          <w:szCs w:val="28"/>
        </w:rPr>
      </w:pPr>
    </w:p>
    <w:p w14:paraId="4DE24287" w14:textId="77777777" w:rsidR="00A538D5" w:rsidRPr="002C6AE6" w:rsidRDefault="00A538D5" w:rsidP="00A538D5">
      <w:pPr>
        <w:rPr>
          <w:rFonts w:ascii="Abadi" w:hAnsi="Abadi"/>
          <w:b/>
          <w:bCs/>
          <w:sz w:val="28"/>
          <w:szCs w:val="28"/>
        </w:rPr>
      </w:pPr>
      <w:r w:rsidRPr="002C6AE6">
        <w:rPr>
          <w:rFonts w:ascii="Abadi" w:hAnsi="Abadi"/>
          <w:b/>
          <w:bCs/>
          <w:sz w:val="28"/>
          <w:szCs w:val="28"/>
        </w:rPr>
        <w:t>Section 11 — Prohibition of Secret Systems</w:t>
      </w:r>
    </w:p>
    <w:p w14:paraId="7C1F15C6" w14:textId="77777777" w:rsidR="00A538D5" w:rsidRPr="002C6AE6" w:rsidRDefault="00A538D5" w:rsidP="00A538D5">
      <w:pPr>
        <w:rPr>
          <w:rFonts w:ascii="Abadi" w:hAnsi="Abadi"/>
          <w:sz w:val="28"/>
          <w:szCs w:val="28"/>
        </w:rPr>
      </w:pPr>
      <w:r w:rsidRPr="002C6AE6">
        <w:rPr>
          <w:rFonts w:ascii="Abadi" w:hAnsi="Abadi"/>
          <w:sz w:val="28"/>
          <w:szCs w:val="28"/>
        </w:rPr>
        <w:t>1. No undisclosed intelligence body or operation shall exist.</w:t>
      </w:r>
    </w:p>
    <w:p w14:paraId="4F9339E0" w14:textId="77777777" w:rsidR="00A538D5" w:rsidRPr="002C6AE6" w:rsidRDefault="00A538D5" w:rsidP="00A538D5">
      <w:pPr>
        <w:rPr>
          <w:rFonts w:ascii="Abadi" w:hAnsi="Abadi"/>
          <w:sz w:val="28"/>
          <w:szCs w:val="28"/>
        </w:rPr>
      </w:pPr>
      <w:r w:rsidRPr="002C6AE6">
        <w:rPr>
          <w:rFonts w:ascii="Abadi" w:hAnsi="Abadi"/>
          <w:sz w:val="28"/>
          <w:szCs w:val="28"/>
        </w:rPr>
        <w:t>2. All intelligence entities shall be:</w:t>
      </w:r>
    </w:p>
    <w:p w14:paraId="1221A86A" w14:textId="58684CCE" w:rsidR="00A538D5" w:rsidRPr="002C6AE6" w:rsidRDefault="00A538D5" w:rsidP="00A538D5">
      <w:pPr>
        <w:rPr>
          <w:rFonts w:ascii="Abadi" w:hAnsi="Abadi"/>
          <w:sz w:val="28"/>
          <w:szCs w:val="28"/>
        </w:rPr>
      </w:pPr>
      <w:r w:rsidRPr="002C6AE6">
        <w:rPr>
          <w:rFonts w:ascii="Abadi" w:hAnsi="Abadi"/>
          <w:sz w:val="28"/>
          <w:szCs w:val="28"/>
        </w:rPr>
        <w:t xml:space="preserve">   a. publicly identified</w:t>
      </w:r>
      <w:r w:rsidR="003806BE">
        <w:rPr>
          <w:rFonts w:ascii="Abadi" w:hAnsi="Abadi"/>
          <w:sz w:val="28"/>
          <w:szCs w:val="28"/>
        </w:rPr>
        <w:br/>
      </w:r>
      <w:r w:rsidRPr="002C6AE6">
        <w:rPr>
          <w:rFonts w:ascii="Abadi" w:hAnsi="Abadi"/>
          <w:sz w:val="28"/>
          <w:szCs w:val="28"/>
        </w:rPr>
        <w:t xml:space="preserve">   b. constitutionally authorized</w:t>
      </w:r>
    </w:p>
    <w:p w14:paraId="30469CF0" w14:textId="77777777" w:rsidR="00A538D5" w:rsidRPr="002C6AE6" w:rsidRDefault="00A538D5" w:rsidP="00A538D5">
      <w:pPr>
        <w:rPr>
          <w:rFonts w:ascii="Abadi" w:hAnsi="Abadi"/>
          <w:sz w:val="28"/>
          <w:szCs w:val="28"/>
        </w:rPr>
      </w:pPr>
      <w:r w:rsidRPr="002C6AE6">
        <w:rPr>
          <w:rFonts w:ascii="Abadi" w:hAnsi="Abadi"/>
          <w:sz w:val="28"/>
          <w:szCs w:val="28"/>
        </w:rPr>
        <w:t>3. Any secret intelligence system is void.</w:t>
      </w:r>
    </w:p>
    <w:p w14:paraId="1FFF6008" w14:textId="77777777" w:rsidR="00A538D5" w:rsidRPr="002C6AE6" w:rsidRDefault="00A538D5" w:rsidP="00A538D5">
      <w:pPr>
        <w:rPr>
          <w:rFonts w:ascii="Abadi" w:hAnsi="Abadi"/>
          <w:sz w:val="28"/>
          <w:szCs w:val="28"/>
        </w:rPr>
      </w:pPr>
    </w:p>
    <w:p w14:paraId="743FE643" w14:textId="77777777" w:rsidR="00A538D5" w:rsidRPr="002C6AE6" w:rsidRDefault="00A538D5" w:rsidP="00A538D5">
      <w:pPr>
        <w:rPr>
          <w:rFonts w:ascii="Abadi" w:hAnsi="Abadi"/>
          <w:b/>
          <w:bCs/>
          <w:sz w:val="28"/>
          <w:szCs w:val="28"/>
        </w:rPr>
      </w:pPr>
      <w:r w:rsidRPr="002C6AE6">
        <w:rPr>
          <w:rFonts w:ascii="Abadi" w:hAnsi="Abadi"/>
          <w:b/>
          <w:bCs/>
          <w:sz w:val="28"/>
          <w:szCs w:val="28"/>
        </w:rPr>
        <w:t>Section 12 — International Intelligence Cooperation</w:t>
      </w:r>
    </w:p>
    <w:p w14:paraId="52719E9C" w14:textId="77777777" w:rsidR="00A538D5" w:rsidRPr="002C6AE6" w:rsidRDefault="00A538D5" w:rsidP="00A538D5">
      <w:pPr>
        <w:rPr>
          <w:rFonts w:ascii="Abadi" w:hAnsi="Abadi"/>
          <w:sz w:val="28"/>
          <w:szCs w:val="28"/>
        </w:rPr>
      </w:pPr>
      <w:r w:rsidRPr="002C6AE6">
        <w:rPr>
          <w:rFonts w:ascii="Abadi" w:hAnsi="Abadi"/>
          <w:sz w:val="28"/>
          <w:szCs w:val="28"/>
        </w:rPr>
        <w:t>1. Intelligence cooperation with external entities shall be:</w:t>
      </w:r>
    </w:p>
    <w:p w14:paraId="59A07227" w14:textId="15FEFB06" w:rsidR="00A538D5" w:rsidRPr="002C6AE6" w:rsidRDefault="00A538D5" w:rsidP="00A538D5">
      <w:pPr>
        <w:rPr>
          <w:rFonts w:ascii="Abadi" w:hAnsi="Abadi"/>
          <w:sz w:val="28"/>
          <w:szCs w:val="28"/>
        </w:rPr>
      </w:pPr>
      <w:r w:rsidRPr="002C6AE6">
        <w:rPr>
          <w:rFonts w:ascii="Abadi" w:hAnsi="Abadi"/>
          <w:sz w:val="28"/>
          <w:szCs w:val="28"/>
        </w:rPr>
        <w:t xml:space="preserve">   a. lawful</w:t>
      </w:r>
      <w:r w:rsidR="003806BE">
        <w:rPr>
          <w:rFonts w:ascii="Abadi" w:hAnsi="Abadi"/>
          <w:sz w:val="28"/>
          <w:szCs w:val="28"/>
        </w:rPr>
        <w:br/>
      </w:r>
      <w:r w:rsidRPr="002C6AE6">
        <w:rPr>
          <w:rFonts w:ascii="Abadi" w:hAnsi="Abadi"/>
          <w:sz w:val="28"/>
          <w:szCs w:val="28"/>
        </w:rPr>
        <w:t xml:space="preserve">   b. transparent in authority</w:t>
      </w:r>
    </w:p>
    <w:p w14:paraId="7B482EE3" w14:textId="77777777" w:rsidR="00A538D5" w:rsidRPr="002C6AE6" w:rsidRDefault="00A538D5" w:rsidP="00A538D5">
      <w:pPr>
        <w:rPr>
          <w:rFonts w:ascii="Abadi" w:hAnsi="Abadi"/>
          <w:sz w:val="28"/>
          <w:szCs w:val="28"/>
        </w:rPr>
      </w:pPr>
      <w:r w:rsidRPr="002C6AE6">
        <w:rPr>
          <w:rFonts w:ascii="Abadi" w:hAnsi="Abadi"/>
          <w:sz w:val="28"/>
          <w:szCs w:val="28"/>
        </w:rPr>
        <w:t>2. No cooperation shall:</w:t>
      </w:r>
    </w:p>
    <w:p w14:paraId="5AEE410A" w14:textId="3BEA36BD" w:rsidR="00A538D5" w:rsidRPr="002C6AE6" w:rsidRDefault="00A538D5" w:rsidP="00A538D5">
      <w:pPr>
        <w:rPr>
          <w:rFonts w:ascii="Abadi" w:hAnsi="Abadi"/>
          <w:sz w:val="28"/>
          <w:szCs w:val="28"/>
        </w:rPr>
      </w:pPr>
      <w:r w:rsidRPr="002C6AE6">
        <w:rPr>
          <w:rFonts w:ascii="Abadi" w:hAnsi="Abadi"/>
          <w:sz w:val="28"/>
          <w:szCs w:val="28"/>
        </w:rPr>
        <w:t xml:space="preserve">   a. bypass constitutional protections</w:t>
      </w:r>
      <w:r w:rsidR="003806BE">
        <w:rPr>
          <w:rFonts w:ascii="Abadi" w:hAnsi="Abadi"/>
          <w:sz w:val="28"/>
          <w:szCs w:val="28"/>
        </w:rPr>
        <w:br/>
      </w:r>
      <w:r w:rsidRPr="002C6AE6">
        <w:rPr>
          <w:rFonts w:ascii="Abadi" w:hAnsi="Abadi"/>
          <w:sz w:val="28"/>
          <w:szCs w:val="28"/>
        </w:rPr>
        <w:t xml:space="preserve">   b. permit foreign surveillance of the people</w:t>
      </w:r>
    </w:p>
    <w:p w14:paraId="01420A7B" w14:textId="77777777" w:rsidR="00A538D5" w:rsidRPr="002C6AE6" w:rsidRDefault="00A538D5" w:rsidP="00A538D5">
      <w:pPr>
        <w:rPr>
          <w:rFonts w:ascii="Abadi" w:hAnsi="Abadi"/>
          <w:sz w:val="28"/>
          <w:szCs w:val="28"/>
        </w:rPr>
      </w:pPr>
      <w:r w:rsidRPr="002C6AE6">
        <w:rPr>
          <w:rFonts w:ascii="Abadi" w:hAnsi="Abadi"/>
          <w:sz w:val="28"/>
          <w:szCs w:val="28"/>
        </w:rPr>
        <w:t>3. Any agreement violating these limits has no legal effect.</w:t>
      </w:r>
    </w:p>
    <w:p w14:paraId="5D98CF19" w14:textId="77777777" w:rsidR="00A538D5" w:rsidRPr="002C6AE6" w:rsidRDefault="00A538D5" w:rsidP="00A538D5">
      <w:pPr>
        <w:rPr>
          <w:rFonts w:ascii="Abadi" w:hAnsi="Abadi"/>
          <w:sz w:val="28"/>
          <w:szCs w:val="28"/>
        </w:rPr>
      </w:pPr>
    </w:p>
    <w:p w14:paraId="0071A239" w14:textId="77777777" w:rsidR="00A538D5" w:rsidRPr="002C6AE6" w:rsidRDefault="00A538D5" w:rsidP="00A538D5">
      <w:pPr>
        <w:rPr>
          <w:rFonts w:ascii="Abadi" w:hAnsi="Abadi"/>
          <w:b/>
          <w:bCs/>
          <w:sz w:val="28"/>
          <w:szCs w:val="28"/>
        </w:rPr>
      </w:pPr>
      <w:r w:rsidRPr="002C6AE6">
        <w:rPr>
          <w:rFonts w:ascii="Abadi" w:hAnsi="Abadi"/>
          <w:b/>
          <w:bCs/>
          <w:sz w:val="28"/>
          <w:szCs w:val="28"/>
        </w:rPr>
        <w:t>Section 13 — Accountability for Violations</w:t>
      </w:r>
    </w:p>
    <w:p w14:paraId="22691051" w14:textId="77777777" w:rsidR="00A538D5" w:rsidRPr="002C6AE6" w:rsidRDefault="00A538D5" w:rsidP="00A538D5">
      <w:pPr>
        <w:rPr>
          <w:rFonts w:ascii="Abadi" w:hAnsi="Abadi"/>
          <w:sz w:val="28"/>
          <w:szCs w:val="28"/>
        </w:rPr>
      </w:pPr>
      <w:r w:rsidRPr="002C6AE6">
        <w:rPr>
          <w:rFonts w:ascii="Abadi" w:hAnsi="Abadi"/>
          <w:sz w:val="28"/>
          <w:szCs w:val="28"/>
        </w:rPr>
        <w:t>1. Any person engaging in unlawful intelligence activity shall be subject to:</w:t>
      </w:r>
    </w:p>
    <w:p w14:paraId="6748C360" w14:textId="0358E79D" w:rsidR="00A538D5" w:rsidRPr="002C6AE6" w:rsidRDefault="00A538D5" w:rsidP="00A538D5">
      <w:pPr>
        <w:rPr>
          <w:rFonts w:ascii="Abadi" w:hAnsi="Abadi"/>
          <w:sz w:val="28"/>
          <w:szCs w:val="28"/>
        </w:rPr>
      </w:pPr>
      <w:r w:rsidRPr="002C6AE6">
        <w:rPr>
          <w:rFonts w:ascii="Abadi" w:hAnsi="Abadi"/>
          <w:sz w:val="28"/>
          <w:szCs w:val="28"/>
        </w:rPr>
        <w:t xml:space="preserve">   a. removal from position</w:t>
      </w:r>
      <w:r w:rsidR="003806BE">
        <w:rPr>
          <w:rFonts w:ascii="Abadi" w:hAnsi="Abadi"/>
          <w:sz w:val="28"/>
          <w:szCs w:val="28"/>
        </w:rPr>
        <w:br/>
      </w:r>
      <w:r w:rsidRPr="002C6AE6">
        <w:rPr>
          <w:rFonts w:ascii="Abadi" w:hAnsi="Abadi"/>
          <w:sz w:val="28"/>
          <w:szCs w:val="28"/>
        </w:rPr>
        <w:t xml:space="preserve">   b. civil liability</w:t>
      </w:r>
      <w:r w:rsidR="003806BE">
        <w:rPr>
          <w:rFonts w:ascii="Abadi" w:hAnsi="Abadi"/>
          <w:sz w:val="28"/>
          <w:szCs w:val="28"/>
        </w:rPr>
        <w:br/>
      </w:r>
      <w:r w:rsidRPr="002C6AE6">
        <w:rPr>
          <w:rFonts w:ascii="Abadi" w:hAnsi="Abadi"/>
          <w:sz w:val="28"/>
          <w:szCs w:val="28"/>
        </w:rPr>
        <w:t xml:space="preserve">   c. criminal liability where applicable</w:t>
      </w:r>
    </w:p>
    <w:p w14:paraId="6D7C1E8A" w14:textId="77777777" w:rsidR="00A538D5" w:rsidRPr="002C6AE6" w:rsidRDefault="00A538D5" w:rsidP="00A538D5">
      <w:pPr>
        <w:rPr>
          <w:rFonts w:ascii="Abadi" w:hAnsi="Abadi"/>
          <w:sz w:val="28"/>
          <w:szCs w:val="28"/>
        </w:rPr>
      </w:pPr>
      <w:r w:rsidRPr="002C6AE6">
        <w:rPr>
          <w:rFonts w:ascii="Abadi" w:hAnsi="Abadi"/>
          <w:sz w:val="28"/>
          <w:szCs w:val="28"/>
        </w:rPr>
        <w:t>2. No immunity shall exist for violations.</w:t>
      </w:r>
    </w:p>
    <w:p w14:paraId="2245A688" w14:textId="77777777" w:rsidR="00A538D5" w:rsidRPr="002C6AE6" w:rsidRDefault="00A538D5" w:rsidP="00A538D5">
      <w:pPr>
        <w:rPr>
          <w:rFonts w:ascii="Abadi" w:hAnsi="Abadi"/>
          <w:sz w:val="28"/>
          <w:szCs w:val="28"/>
        </w:rPr>
      </w:pPr>
    </w:p>
    <w:p w14:paraId="651270F7" w14:textId="05E57957" w:rsidR="00A538D5" w:rsidRPr="002C6AE6" w:rsidRDefault="003806BE" w:rsidP="00A538D5">
      <w:pPr>
        <w:rPr>
          <w:rFonts w:ascii="Abadi" w:hAnsi="Abadi"/>
          <w:b/>
          <w:bCs/>
          <w:sz w:val="28"/>
          <w:szCs w:val="28"/>
        </w:rPr>
      </w:pPr>
      <w:r>
        <w:rPr>
          <w:rFonts w:ascii="Abadi" w:hAnsi="Abadi"/>
          <w:b/>
          <w:bCs/>
          <w:sz w:val="28"/>
          <w:szCs w:val="28"/>
        </w:rPr>
        <w:lastRenderedPageBreak/>
        <w:br/>
      </w:r>
      <w:r>
        <w:rPr>
          <w:rFonts w:ascii="Abadi" w:hAnsi="Abadi"/>
          <w:b/>
          <w:bCs/>
          <w:sz w:val="28"/>
          <w:szCs w:val="28"/>
        </w:rPr>
        <w:br/>
      </w:r>
      <w:r w:rsidR="00A538D5" w:rsidRPr="002C6AE6">
        <w:rPr>
          <w:rFonts w:ascii="Abadi" w:hAnsi="Abadi"/>
          <w:b/>
          <w:bCs/>
          <w:sz w:val="28"/>
          <w:szCs w:val="28"/>
        </w:rPr>
        <w:t>Section 14 — Principle</w:t>
      </w:r>
    </w:p>
    <w:p w14:paraId="0F84B177" w14:textId="77777777" w:rsidR="00A538D5" w:rsidRPr="002C6AE6" w:rsidRDefault="00A538D5" w:rsidP="00A538D5">
      <w:pPr>
        <w:rPr>
          <w:rFonts w:ascii="Abadi" w:hAnsi="Abadi"/>
          <w:sz w:val="28"/>
          <w:szCs w:val="28"/>
        </w:rPr>
      </w:pPr>
      <w:r w:rsidRPr="002C6AE6">
        <w:rPr>
          <w:rFonts w:ascii="Abadi" w:hAnsi="Abadi"/>
          <w:sz w:val="28"/>
          <w:szCs w:val="28"/>
        </w:rPr>
        <w:t xml:space="preserve">Intelligence in </w:t>
      </w:r>
      <w:proofErr w:type="spellStart"/>
      <w:r w:rsidRPr="002C6AE6">
        <w:rPr>
          <w:rFonts w:ascii="Abadi" w:hAnsi="Abadi"/>
          <w:sz w:val="28"/>
          <w:szCs w:val="28"/>
        </w:rPr>
        <w:t>Jamayka</w:t>
      </w:r>
      <w:proofErr w:type="spellEnd"/>
      <w:r w:rsidRPr="002C6AE6">
        <w:rPr>
          <w:rFonts w:ascii="Abadi" w:hAnsi="Abadi"/>
          <w:sz w:val="28"/>
          <w:szCs w:val="28"/>
        </w:rPr>
        <w:t xml:space="preserve"> shall ensure:</w:t>
      </w:r>
    </w:p>
    <w:p w14:paraId="0238BB6A" w14:textId="59DC0CBD" w:rsidR="00A538D5" w:rsidRPr="002C6AE6" w:rsidRDefault="00A538D5" w:rsidP="00A538D5">
      <w:pPr>
        <w:rPr>
          <w:rFonts w:ascii="Abadi" w:hAnsi="Abadi"/>
          <w:sz w:val="28"/>
          <w:szCs w:val="28"/>
        </w:rPr>
      </w:pPr>
      <w:r w:rsidRPr="002C6AE6">
        <w:rPr>
          <w:rFonts w:ascii="Abadi" w:hAnsi="Abadi"/>
          <w:sz w:val="28"/>
          <w:szCs w:val="28"/>
        </w:rPr>
        <w:t xml:space="preserve">   protection from external threat</w:t>
      </w:r>
      <w:r w:rsidR="003806BE">
        <w:rPr>
          <w:rFonts w:ascii="Abadi" w:hAnsi="Abadi"/>
          <w:sz w:val="28"/>
          <w:szCs w:val="28"/>
        </w:rPr>
        <w:br/>
      </w:r>
      <w:r w:rsidRPr="002C6AE6">
        <w:rPr>
          <w:rFonts w:ascii="Abadi" w:hAnsi="Abadi"/>
          <w:sz w:val="28"/>
          <w:szCs w:val="28"/>
        </w:rPr>
        <w:t xml:space="preserve">   strict limitation of authority</w:t>
      </w:r>
      <w:r w:rsidR="003806BE">
        <w:rPr>
          <w:rFonts w:ascii="Abadi" w:hAnsi="Abadi"/>
          <w:sz w:val="28"/>
          <w:szCs w:val="28"/>
        </w:rPr>
        <w:br/>
      </w:r>
      <w:r w:rsidRPr="002C6AE6">
        <w:rPr>
          <w:rFonts w:ascii="Abadi" w:hAnsi="Abadi"/>
          <w:sz w:val="28"/>
          <w:szCs w:val="28"/>
        </w:rPr>
        <w:t xml:space="preserve">   prohibition of surveillance abuse</w:t>
      </w:r>
      <w:r w:rsidR="003806BE">
        <w:rPr>
          <w:rFonts w:ascii="Abadi" w:hAnsi="Abadi"/>
          <w:sz w:val="28"/>
          <w:szCs w:val="28"/>
        </w:rPr>
        <w:br/>
      </w:r>
      <w:r w:rsidRPr="002C6AE6">
        <w:rPr>
          <w:rFonts w:ascii="Abadi" w:hAnsi="Abadi"/>
          <w:sz w:val="28"/>
          <w:szCs w:val="28"/>
        </w:rPr>
        <w:t xml:space="preserve">   transparency and accountability</w:t>
      </w:r>
      <w:r w:rsidR="003806BE">
        <w:rPr>
          <w:rFonts w:ascii="Abadi" w:hAnsi="Abadi"/>
          <w:sz w:val="28"/>
          <w:szCs w:val="28"/>
        </w:rPr>
        <w:br/>
      </w:r>
      <w:r w:rsidRPr="002C6AE6">
        <w:rPr>
          <w:rFonts w:ascii="Abadi" w:hAnsi="Abadi"/>
          <w:sz w:val="28"/>
          <w:szCs w:val="28"/>
        </w:rPr>
        <w:t xml:space="preserve">   protection of the people from covert control</w:t>
      </w:r>
    </w:p>
    <w:p w14:paraId="24D4668D" w14:textId="036EF669" w:rsidR="00A538D5" w:rsidRPr="002C6AE6" w:rsidRDefault="00A538D5" w:rsidP="00A538D5">
      <w:pPr>
        <w:rPr>
          <w:rFonts w:ascii="Abadi" w:hAnsi="Abadi"/>
          <w:sz w:val="28"/>
          <w:szCs w:val="28"/>
        </w:rPr>
      </w:pPr>
    </w:p>
    <w:p w14:paraId="52EFBCB0" w14:textId="52267BA9" w:rsidR="00A538D5" w:rsidRPr="002C6AE6" w:rsidRDefault="00A538D5" w:rsidP="00A538D5">
      <w:pPr>
        <w:rPr>
          <w:rFonts w:ascii="Abadi" w:hAnsi="Abadi"/>
          <w:sz w:val="28"/>
          <w:szCs w:val="28"/>
        </w:rPr>
      </w:pPr>
    </w:p>
    <w:p w14:paraId="2962E66D" w14:textId="522EA9E1" w:rsidR="00A538D5" w:rsidRPr="002C6AE6" w:rsidRDefault="00A538D5" w:rsidP="00A538D5">
      <w:pPr>
        <w:rPr>
          <w:rFonts w:ascii="Abadi" w:hAnsi="Abadi"/>
          <w:sz w:val="28"/>
          <w:szCs w:val="28"/>
        </w:rPr>
      </w:pPr>
    </w:p>
    <w:p w14:paraId="6338051D" w14:textId="77290458" w:rsidR="00A538D5" w:rsidRPr="002C6AE6" w:rsidRDefault="00A538D5" w:rsidP="00A538D5">
      <w:pPr>
        <w:rPr>
          <w:rFonts w:ascii="Abadi" w:hAnsi="Abadi"/>
          <w:sz w:val="28"/>
          <w:szCs w:val="28"/>
        </w:rPr>
      </w:pPr>
    </w:p>
    <w:p w14:paraId="7B98A9DD" w14:textId="2AB973E7" w:rsidR="00A538D5" w:rsidRPr="002C6AE6" w:rsidRDefault="00A538D5" w:rsidP="00A538D5">
      <w:pPr>
        <w:rPr>
          <w:rFonts w:ascii="Abadi" w:hAnsi="Abadi"/>
          <w:sz w:val="28"/>
          <w:szCs w:val="28"/>
        </w:rPr>
      </w:pPr>
    </w:p>
    <w:p w14:paraId="27A03F0F" w14:textId="499FE9A1" w:rsidR="00A538D5" w:rsidRPr="002C6AE6" w:rsidRDefault="00A538D5" w:rsidP="00A538D5">
      <w:pPr>
        <w:rPr>
          <w:rFonts w:ascii="Abadi" w:hAnsi="Abadi"/>
          <w:sz w:val="28"/>
          <w:szCs w:val="28"/>
        </w:rPr>
      </w:pPr>
    </w:p>
    <w:p w14:paraId="16D2B4C2" w14:textId="2C6D4634" w:rsidR="00A538D5" w:rsidRPr="002C6AE6" w:rsidRDefault="00A538D5" w:rsidP="00A538D5">
      <w:pPr>
        <w:rPr>
          <w:rFonts w:ascii="Abadi" w:hAnsi="Abadi"/>
          <w:sz w:val="28"/>
          <w:szCs w:val="28"/>
        </w:rPr>
      </w:pPr>
    </w:p>
    <w:p w14:paraId="772AF68E" w14:textId="4641923B" w:rsidR="00A538D5" w:rsidRPr="002C6AE6" w:rsidRDefault="00A538D5" w:rsidP="00A538D5">
      <w:pPr>
        <w:rPr>
          <w:rFonts w:ascii="Abadi" w:hAnsi="Abadi"/>
          <w:sz w:val="28"/>
          <w:szCs w:val="28"/>
        </w:rPr>
      </w:pPr>
    </w:p>
    <w:p w14:paraId="5C93C9F5" w14:textId="2CB7A4C1" w:rsidR="00A538D5" w:rsidRPr="002C6AE6" w:rsidRDefault="00A538D5" w:rsidP="00A538D5">
      <w:pPr>
        <w:rPr>
          <w:rFonts w:ascii="Abadi" w:hAnsi="Abadi"/>
          <w:sz w:val="28"/>
          <w:szCs w:val="28"/>
        </w:rPr>
      </w:pPr>
    </w:p>
    <w:p w14:paraId="1C385768" w14:textId="69E19B87" w:rsidR="00A538D5" w:rsidRDefault="00A538D5" w:rsidP="00A538D5">
      <w:pPr>
        <w:rPr>
          <w:rFonts w:ascii="Abadi" w:hAnsi="Abadi"/>
          <w:sz w:val="28"/>
          <w:szCs w:val="28"/>
        </w:rPr>
      </w:pPr>
    </w:p>
    <w:p w14:paraId="0F188754" w14:textId="3B0C499A" w:rsidR="003806BE" w:rsidRDefault="003806BE" w:rsidP="00A538D5">
      <w:pPr>
        <w:rPr>
          <w:rFonts w:ascii="Abadi" w:hAnsi="Abadi"/>
          <w:sz w:val="28"/>
          <w:szCs w:val="28"/>
        </w:rPr>
      </w:pPr>
    </w:p>
    <w:p w14:paraId="6170799A" w14:textId="32F5EEED" w:rsidR="003806BE" w:rsidRDefault="003806BE" w:rsidP="00A538D5">
      <w:pPr>
        <w:rPr>
          <w:rFonts w:ascii="Abadi" w:hAnsi="Abadi"/>
          <w:sz w:val="28"/>
          <w:szCs w:val="28"/>
        </w:rPr>
      </w:pPr>
    </w:p>
    <w:p w14:paraId="1FDBB5BE" w14:textId="4AD803FA" w:rsidR="003806BE" w:rsidRDefault="003806BE" w:rsidP="00A538D5">
      <w:pPr>
        <w:rPr>
          <w:rFonts w:ascii="Abadi" w:hAnsi="Abadi"/>
          <w:sz w:val="28"/>
          <w:szCs w:val="28"/>
        </w:rPr>
      </w:pPr>
    </w:p>
    <w:p w14:paraId="5C1D725F" w14:textId="70B99D92" w:rsidR="003806BE" w:rsidRDefault="003806BE" w:rsidP="00A538D5">
      <w:pPr>
        <w:rPr>
          <w:rFonts w:ascii="Abadi" w:hAnsi="Abadi"/>
          <w:sz w:val="28"/>
          <w:szCs w:val="28"/>
        </w:rPr>
      </w:pPr>
    </w:p>
    <w:p w14:paraId="1BDEDBEF" w14:textId="4FA816E5" w:rsidR="003806BE" w:rsidRDefault="003806BE" w:rsidP="00A538D5">
      <w:pPr>
        <w:rPr>
          <w:rFonts w:ascii="Abadi" w:hAnsi="Abadi"/>
          <w:sz w:val="28"/>
          <w:szCs w:val="28"/>
        </w:rPr>
      </w:pPr>
    </w:p>
    <w:p w14:paraId="7E833C6F" w14:textId="0BB26816" w:rsidR="003806BE" w:rsidRDefault="003806BE" w:rsidP="00A538D5">
      <w:pPr>
        <w:rPr>
          <w:rFonts w:ascii="Abadi" w:hAnsi="Abadi"/>
          <w:sz w:val="28"/>
          <w:szCs w:val="28"/>
        </w:rPr>
      </w:pPr>
    </w:p>
    <w:p w14:paraId="564FCDE9" w14:textId="77777777" w:rsidR="003806BE" w:rsidRPr="002C6AE6" w:rsidRDefault="003806BE" w:rsidP="00A538D5">
      <w:pPr>
        <w:rPr>
          <w:rFonts w:ascii="Abadi" w:hAnsi="Abadi"/>
          <w:sz w:val="28"/>
          <w:szCs w:val="28"/>
        </w:rPr>
      </w:pPr>
    </w:p>
    <w:p w14:paraId="542E412B" w14:textId="0D86F67A" w:rsidR="00A538D5" w:rsidRPr="002C6AE6" w:rsidRDefault="00A538D5" w:rsidP="00A538D5">
      <w:pPr>
        <w:rPr>
          <w:rFonts w:ascii="Abadi" w:hAnsi="Abadi"/>
          <w:sz w:val="28"/>
          <w:szCs w:val="28"/>
        </w:rPr>
      </w:pPr>
    </w:p>
    <w:p w14:paraId="0DAA505C" w14:textId="59D98913" w:rsidR="00A538D5" w:rsidRPr="002C6AE6" w:rsidRDefault="00A538D5" w:rsidP="00A538D5">
      <w:pPr>
        <w:rPr>
          <w:rFonts w:ascii="Abadi" w:hAnsi="Abadi"/>
          <w:sz w:val="28"/>
          <w:szCs w:val="28"/>
        </w:rPr>
      </w:pPr>
    </w:p>
    <w:p w14:paraId="53024203" w14:textId="39F561B0" w:rsidR="00D43A04" w:rsidRPr="002C6AE6" w:rsidRDefault="00D43A04" w:rsidP="00D43A04">
      <w:pPr>
        <w:jc w:val="center"/>
        <w:rPr>
          <w:rFonts w:ascii="Abadi" w:hAnsi="Abadi"/>
          <w:b/>
          <w:bCs/>
          <w:sz w:val="28"/>
          <w:szCs w:val="28"/>
        </w:rPr>
      </w:pPr>
      <w:r w:rsidRPr="002C6AE6">
        <w:rPr>
          <w:rFonts w:ascii="Abadi" w:hAnsi="Abadi"/>
          <w:b/>
          <w:bCs/>
          <w:sz w:val="28"/>
          <w:szCs w:val="28"/>
        </w:rPr>
        <w:lastRenderedPageBreak/>
        <w:t xml:space="preserve">ARTICLE </w:t>
      </w:r>
      <w:r w:rsidR="00B04E26" w:rsidRPr="002C6AE6">
        <w:rPr>
          <w:rFonts w:ascii="Abadi" w:hAnsi="Abadi"/>
          <w:b/>
          <w:bCs/>
          <w:sz w:val="28"/>
          <w:szCs w:val="28"/>
        </w:rPr>
        <w:t>8</w:t>
      </w:r>
      <w:r w:rsidRPr="002C6AE6">
        <w:rPr>
          <w:rFonts w:ascii="Abadi" w:hAnsi="Abadi"/>
          <w:b/>
          <w:bCs/>
          <w:sz w:val="28"/>
          <w:szCs w:val="28"/>
        </w:rPr>
        <w:t xml:space="preserve"> — INTERNATIONAL COMMERCE, TRADE, AND TOURISM</w:t>
      </w:r>
    </w:p>
    <w:p w14:paraId="16BD6CCB" w14:textId="04EE0C08" w:rsidR="00D43A04" w:rsidRPr="002C6AE6" w:rsidRDefault="00D43A04" w:rsidP="00D43A04">
      <w:pPr>
        <w:jc w:val="center"/>
        <w:rPr>
          <w:rFonts w:ascii="Abadi" w:hAnsi="Abadi"/>
          <w:b/>
          <w:bCs/>
          <w:sz w:val="28"/>
          <w:szCs w:val="28"/>
        </w:rPr>
      </w:pPr>
      <w:r w:rsidRPr="002C6AE6">
        <w:rPr>
          <w:rFonts w:ascii="Abadi" w:hAnsi="Abadi"/>
          <w:b/>
          <w:bCs/>
          <w:sz w:val="28"/>
          <w:szCs w:val="28"/>
        </w:rPr>
        <w:t>External Trade, Foreign Relations in Commerce, and National Revenue</w:t>
      </w:r>
    </w:p>
    <w:p w14:paraId="3B5050B2" w14:textId="13348293" w:rsidR="00D43A04" w:rsidRPr="002C6AE6" w:rsidRDefault="00D43A04" w:rsidP="00D43A04">
      <w:pPr>
        <w:jc w:val="center"/>
        <w:rPr>
          <w:rFonts w:ascii="Abadi" w:hAnsi="Abadi"/>
          <w:sz w:val="28"/>
          <w:szCs w:val="28"/>
        </w:rPr>
      </w:pPr>
    </w:p>
    <w:p w14:paraId="25DE8443" w14:textId="77777777" w:rsidR="00C82847" w:rsidRPr="002C6AE6" w:rsidRDefault="00C82847" w:rsidP="00C82847">
      <w:pPr>
        <w:pStyle w:val="Heading2"/>
        <w:rPr>
          <w:rFonts w:ascii="Abadi" w:hAnsi="Abadi"/>
          <w:sz w:val="28"/>
          <w:szCs w:val="28"/>
        </w:rPr>
      </w:pPr>
      <w:r w:rsidRPr="002C6AE6">
        <w:rPr>
          <w:rFonts w:ascii="Abadi" w:hAnsi="Abadi"/>
          <w:sz w:val="28"/>
          <w:szCs w:val="28"/>
        </w:rPr>
        <w:t>Section 1 — Purpose of International Commerce</w:t>
      </w:r>
    </w:p>
    <w:p w14:paraId="6484BF9A" w14:textId="77777777" w:rsidR="00C82847" w:rsidRPr="002C6AE6" w:rsidRDefault="00C82847" w:rsidP="00E871CF">
      <w:pPr>
        <w:pStyle w:val="NormalWeb"/>
        <w:numPr>
          <w:ilvl w:val="0"/>
          <w:numId w:val="18"/>
        </w:numPr>
        <w:rPr>
          <w:rFonts w:ascii="Abadi" w:hAnsi="Abadi"/>
          <w:sz w:val="28"/>
          <w:szCs w:val="28"/>
        </w:rPr>
      </w:pPr>
      <w:r w:rsidRPr="002C6AE6">
        <w:rPr>
          <w:rFonts w:ascii="Abadi" w:hAnsi="Abadi"/>
          <w:sz w:val="28"/>
          <w:szCs w:val="28"/>
        </w:rPr>
        <w:t>International commerce shall exist to:</w:t>
      </w:r>
    </w:p>
    <w:p w14:paraId="53B758CD" w14:textId="77777777" w:rsidR="00C82847" w:rsidRPr="002C6AE6" w:rsidRDefault="00C82847" w:rsidP="00E871CF">
      <w:pPr>
        <w:pStyle w:val="NormalWeb"/>
        <w:numPr>
          <w:ilvl w:val="1"/>
          <w:numId w:val="18"/>
        </w:numPr>
        <w:rPr>
          <w:rFonts w:ascii="Abadi" w:hAnsi="Abadi"/>
          <w:sz w:val="28"/>
          <w:szCs w:val="28"/>
        </w:rPr>
      </w:pPr>
      <w:r w:rsidRPr="002C6AE6">
        <w:rPr>
          <w:rFonts w:ascii="Abadi" w:hAnsi="Abadi"/>
          <w:sz w:val="28"/>
          <w:szCs w:val="28"/>
        </w:rPr>
        <w:t>support national prosperity</w:t>
      </w:r>
    </w:p>
    <w:p w14:paraId="3BD692DB" w14:textId="77777777" w:rsidR="00C82847" w:rsidRPr="002C6AE6" w:rsidRDefault="00C82847" w:rsidP="00E871CF">
      <w:pPr>
        <w:pStyle w:val="NormalWeb"/>
        <w:numPr>
          <w:ilvl w:val="1"/>
          <w:numId w:val="18"/>
        </w:numPr>
        <w:rPr>
          <w:rFonts w:ascii="Abadi" w:hAnsi="Abadi"/>
          <w:sz w:val="28"/>
          <w:szCs w:val="28"/>
        </w:rPr>
      </w:pPr>
      <w:r w:rsidRPr="002C6AE6">
        <w:rPr>
          <w:rFonts w:ascii="Abadi" w:hAnsi="Abadi"/>
          <w:sz w:val="28"/>
          <w:szCs w:val="28"/>
        </w:rPr>
        <w:t>provide access to goods and services not produced locally</w:t>
      </w:r>
    </w:p>
    <w:p w14:paraId="31CCA1FE" w14:textId="08E7AC3E" w:rsidR="00C82847" w:rsidRPr="002C6AE6" w:rsidRDefault="00C82847" w:rsidP="00E871CF">
      <w:pPr>
        <w:pStyle w:val="NormalWeb"/>
        <w:numPr>
          <w:ilvl w:val="1"/>
          <w:numId w:val="18"/>
        </w:numPr>
        <w:rPr>
          <w:rFonts w:ascii="Abadi" w:hAnsi="Abadi"/>
          <w:sz w:val="28"/>
          <w:szCs w:val="28"/>
        </w:rPr>
      </w:pPr>
      <w:r w:rsidRPr="002C6AE6">
        <w:rPr>
          <w:rFonts w:ascii="Abadi" w:hAnsi="Abadi"/>
          <w:sz w:val="28"/>
          <w:szCs w:val="28"/>
        </w:rPr>
        <w:t xml:space="preserve">promote fair exchange between </w:t>
      </w:r>
      <w:proofErr w:type="spellStart"/>
      <w:r w:rsidRPr="002C6AE6">
        <w:rPr>
          <w:rFonts w:ascii="Abadi" w:hAnsi="Abadi"/>
          <w:sz w:val="28"/>
          <w:szCs w:val="28"/>
        </w:rPr>
        <w:t>Jamayka</w:t>
      </w:r>
      <w:proofErr w:type="spellEnd"/>
      <w:r w:rsidRPr="002C6AE6">
        <w:rPr>
          <w:rFonts w:ascii="Abadi" w:hAnsi="Abadi"/>
          <w:sz w:val="28"/>
          <w:szCs w:val="28"/>
        </w:rPr>
        <w:t xml:space="preserve"> and other nations</w:t>
      </w:r>
      <w:r w:rsidR="003A0841" w:rsidRPr="002C6AE6">
        <w:rPr>
          <w:rFonts w:ascii="Abadi" w:hAnsi="Abadi"/>
          <w:sz w:val="28"/>
          <w:szCs w:val="28"/>
        </w:rPr>
        <w:br/>
      </w:r>
    </w:p>
    <w:p w14:paraId="126F5D3A" w14:textId="77777777" w:rsidR="00C82847" w:rsidRPr="002C6AE6" w:rsidRDefault="00C82847" w:rsidP="00E871CF">
      <w:pPr>
        <w:pStyle w:val="NormalWeb"/>
        <w:numPr>
          <w:ilvl w:val="0"/>
          <w:numId w:val="18"/>
        </w:numPr>
        <w:rPr>
          <w:rFonts w:ascii="Abadi" w:hAnsi="Abadi"/>
          <w:sz w:val="28"/>
          <w:szCs w:val="28"/>
        </w:rPr>
      </w:pPr>
      <w:r w:rsidRPr="002C6AE6">
        <w:rPr>
          <w:rFonts w:ascii="Abadi" w:hAnsi="Abadi"/>
          <w:sz w:val="28"/>
          <w:szCs w:val="28"/>
        </w:rPr>
        <w:t>All international commerce must protect the sovereignty and long-term interests of the people.</w:t>
      </w:r>
    </w:p>
    <w:p w14:paraId="55582647" w14:textId="79622C03" w:rsidR="00C82847" w:rsidRPr="002C6AE6" w:rsidRDefault="00C82847" w:rsidP="00C82847">
      <w:pPr>
        <w:rPr>
          <w:rFonts w:ascii="Abadi" w:hAnsi="Abadi"/>
          <w:sz w:val="28"/>
          <w:szCs w:val="28"/>
        </w:rPr>
      </w:pPr>
    </w:p>
    <w:p w14:paraId="31C15214" w14:textId="77777777" w:rsidR="00C82847" w:rsidRPr="002C6AE6" w:rsidRDefault="00C82847" w:rsidP="00C82847">
      <w:pPr>
        <w:pStyle w:val="Heading2"/>
        <w:rPr>
          <w:rFonts w:ascii="Abadi" w:hAnsi="Abadi"/>
          <w:sz w:val="28"/>
          <w:szCs w:val="28"/>
        </w:rPr>
      </w:pPr>
      <w:r w:rsidRPr="002C6AE6">
        <w:rPr>
          <w:rFonts w:ascii="Abadi" w:hAnsi="Abadi"/>
          <w:sz w:val="28"/>
          <w:szCs w:val="28"/>
        </w:rPr>
        <w:t>Section 2 — Authority Over International Trade</w:t>
      </w:r>
    </w:p>
    <w:p w14:paraId="60768C66" w14:textId="77777777" w:rsidR="00C82847" w:rsidRPr="002C6AE6" w:rsidRDefault="00C82847" w:rsidP="00E871CF">
      <w:pPr>
        <w:pStyle w:val="NormalWeb"/>
        <w:numPr>
          <w:ilvl w:val="0"/>
          <w:numId w:val="19"/>
        </w:numPr>
        <w:rPr>
          <w:rFonts w:ascii="Abadi" w:hAnsi="Abadi"/>
          <w:sz w:val="28"/>
          <w:szCs w:val="28"/>
        </w:rPr>
      </w:pPr>
      <w:r w:rsidRPr="002C6AE6">
        <w:rPr>
          <w:rFonts w:ascii="Abadi" w:hAnsi="Abadi"/>
          <w:sz w:val="28"/>
          <w:szCs w:val="28"/>
        </w:rPr>
        <w:t>All international trade agreements shall be subject to:</w:t>
      </w:r>
    </w:p>
    <w:p w14:paraId="3EF51BAB" w14:textId="77777777" w:rsidR="00C82847" w:rsidRPr="002C6AE6" w:rsidRDefault="00C82847" w:rsidP="00E871CF">
      <w:pPr>
        <w:pStyle w:val="NormalWeb"/>
        <w:numPr>
          <w:ilvl w:val="1"/>
          <w:numId w:val="19"/>
        </w:numPr>
        <w:rPr>
          <w:rFonts w:ascii="Abadi" w:hAnsi="Abadi"/>
          <w:sz w:val="28"/>
          <w:szCs w:val="28"/>
        </w:rPr>
      </w:pPr>
      <w:r w:rsidRPr="002C6AE6">
        <w:rPr>
          <w:rFonts w:ascii="Abadi" w:hAnsi="Abadi"/>
          <w:sz w:val="28"/>
          <w:szCs w:val="28"/>
        </w:rPr>
        <w:t>review by the Council of Parish Commanders</w:t>
      </w:r>
    </w:p>
    <w:p w14:paraId="5C333733" w14:textId="152C80D3" w:rsidR="00C82847" w:rsidRPr="002C6AE6" w:rsidRDefault="00C82847" w:rsidP="00E871CF">
      <w:pPr>
        <w:pStyle w:val="NormalWeb"/>
        <w:numPr>
          <w:ilvl w:val="1"/>
          <w:numId w:val="19"/>
        </w:numPr>
        <w:rPr>
          <w:rFonts w:ascii="Abadi" w:hAnsi="Abadi"/>
          <w:sz w:val="28"/>
          <w:szCs w:val="28"/>
        </w:rPr>
      </w:pPr>
      <w:r w:rsidRPr="002C6AE6">
        <w:rPr>
          <w:rFonts w:ascii="Abadi" w:hAnsi="Abadi"/>
          <w:sz w:val="28"/>
          <w:szCs w:val="28"/>
        </w:rPr>
        <w:t>approval by the people through public vote when affecting sovereignty, major resources, or long-term obligations</w:t>
      </w:r>
      <w:r w:rsidR="003A0841" w:rsidRPr="002C6AE6">
        <w:rPr>
          <w:rFonts w:ascii="Abadi" w:hAnsi="Abadi"/>
          <w:sz w:val="28"/>
          <w:szCs w:val="28"/>
        </w:rPr>
        <w:br/>
      </w:r>
    </w:p>
    <w:p w14:paraId="33D995B1" w14:textId="77777777" w:rsidR="00C82847" w:rsidRPr="002C6AE6" w:rsidRDefault="00C82847" w:rsidP="00E871CF">
      <w:pPr>
        <w:pStyle w:val="NormalWeb"/>
        <w:numPr>
          <w:ilvl w:val="0"/>
          <w:numId w:val="19"/>
        </w:numPr>
        <w:rPr>
          <w:rFonts w:ascii="Abadi" w:hAnsi="Abadi"/>
          <w:sz w:val="28"/>
          <w:szCs w:val="28"/>
        </w:rPr>
      </w:pPr>
      <w:r w:rsidRPr="002C6AE6">
        <w:rPr>
          <w:rFonts w:ascii="Abadi" w:hAnsi="Abadi"/>
          <w:sz w:val="28"/>
          <w:szCs w:val="28"/>
        </w:rPr>
        <w:t xml:space="preserve">No agreement shall bind </w:t>
      </w:r>
      <w:proofErr w:type="spellStart"/>
      <w:r w:rsidRPr="002C6AE6">
        <w:rPr>
          <w:rFonts w:ascii="Abadi" w:hAnsi="Abadi"/>
          <w:sz w:val="28"/>
          <w:szCs w:val="28"/>
        </w:rPr>
        <w:t>Jamayka</w:t>
      </w:r>
      <w:proofErr w:type="spellEnd"/>
      <w:r w:rsidRPr="002C6AE6">
        <w:rPr>
          <w:rFonts w:ascii="Abadi" w:hAnsi="Abadi"/>
          <w:sz w:val="28"/>
          <w:szCs w:val="28"/>
        </w:rPr>
        <w:t xml:space="preserve"> in a way that limits the authority of this Constitution.</w:t>
      </w:r>
    </w:p>
    <w:p w14:paraId="3D506BF0" w14:textId="4414FE1E" w:rsidR="00C82847" w:rsidRPr="002C6AE6" w:rsidRDefault="00C82847" w:rsidP="00C82847">
      <w:pPr>
        <w:rPr>
          <w:rFonts w:ascii="Abadi" w:hAnsi="Abadi"/>
          <w:sz w:val="28"/>
          <w:szCs w:val="28"/>
        </w:rPr>
      </w:pPr>
    </w:p>
    <w:p w14:paraId="51499859" w14:textId="77777777" w:rsidR="00C82847" w:rsidRPr="002C6AE6" w:rsidRDefault="00C82847" w:rsidP="00C82847">
      <w:pPr>
        <w:pStyle w:val="Heading2"/>
        <w:rPr>
          <w:rFonts w:ascii="Abadi" w:hAnsi="Abadi"/>
          <w:sz w:val="28"/>
          <w:szCs w:val="28"/>
        </w:rPr>
      </w:pPr>
      <w:r w:rsidRPr="002C6AE6">
        <w:rPr>
          <w:rFonts w:ascii="Abadi" w:hAnsi="Abadi"/>
          <w:sz w:val="28"/>
          <w:szCs w:val="28"/>
        </w:rPr>
        <w:t>Section 3 — Import and Export Regulation</w:t>
      </w:r>
    </w:p>
    <w:p w14:paraId="0F667716" w14:textId="77777777" w:rsidR="00C82847" w:rsidRPr="002C6AE6" w:rsidRDefault="00C82847" w:rsidP="00E871CF">
      <w:pPr>
        <w:pStyle w:val="NormalWeb"/>
        <w:numPr>
          <w:ilvl w:val="0"/>
          <w:numId w:val="20"/>
        </w:numPr>
        <w:rPr>
          <w:rFonts w:ascii="Abadi" w:hAnsi="Abadi"/>
          <w:sz w:val="28"/>
          <w:szCs w:val="28"/>
        </w:rPr>
      </w:pPr>
      <w:r w:rsidRPr="002C6AE6">
        <w:rPr>
          <w:rFonts w:ascii="Abadi" w:hAnsi="Abadi"/>
          <w:sz w:val="28"/>
          <w:szCs w:val="28"/>
        </w:rPr>
        <w:t>Imports and exports shall be regulated to ensure:</w:t>
      </w:r>
    </w:p>
    <w:p w14:paraId="68F337EB" w14:textId="77777777" w:rsidR="00C82847" w:rsidRPr="002C6AE6" w:rsidRDefault="00C82847" w:rsidP="00E871CF">
      <w:pPr>
        <w:pStyle w:val="NormalWeb"/>
        <w:numPr>
          <w:ilvl w:val="1"/>
          <w:numId w:val="20"/>
        </w:numPr>
        <w:rPr>
          <w:rFonts w:ascii="Abadi" w:hAnsi="Abadi"/>
          <w:sz w:val="28"/>
          <w:szCs w:val="28"/>
        </w:rPr>
      </w:pPr>
      <w:r w:rsidRPr="002C6AE6">
        <w:rPr>
          <w:rFonts w:ascii="Abadi" w:hAnsi="Abadi"/>
          <w:sz w:val="28"/>
          <w:szCs w:val="28"/>
        </w:rPr>
        <w:t>safety of goods</w:t>
      </w:r>
    </w:p>
    <w:p w14:paraId="55B523A9" w14:textId="77777777" w:rsidR="00C82847" w:rsidRPr="002C6AE6" w:rsidRDefault="00C82847" w:rsidP="00E871CF">
      <w:pPr>
        <w:pStyle w:val="NormalWeb"/>
        <w:numPr>
          <w:ilvl w:val="1"/>
          <w:numId w:val="20"/>
        </w:numPr>
        <w:rPr>
          <w:rFonts w:ascii="Abadi" w:hAnsi="Abadi"/>
          <w:sz w:val="28"/>
          <w:szCs w:val="28"/>
        </w:rPr>
      </w:pPr>
      <w:r w:rsidRPr="002C6AE6">
        <w:rPr>
          <w:rFonts w:ascii="Abadi" w:hAnsi="Abadi"/>
          <w:sz w:val="28"/>
          <w:szCs w:val="28"/>
        </w:rPr>
        <w:t>fairness in trade</w:t>
      </w:r>
    </w:p>
    <w:p w14:paraId="2125FCD0" w14:textId="52B56D3C" w:rsidR="00C82847" w:rsidRPr="002C6AE6" w:rsidRDefault="00C82847" w:rsidP="00E871CF">
      <w:pPr>
        <w:pStyle w:val="NormalWeb"/>
        <w:numPr>
          <w:ilvl w:val="1"/>
          <w:numId w:val="20"/>
        </w:numPr>
        <w:rPr>
          <w:rFonts w:ascii="Abadi" w:hAnsi="Abadi"/>
          <w:sz w:val="28"/>
          <w:szCs w:val="28"/>
        </w:rPr>
      </w:pPr>
      <w:r w:rsidRPr="002C6AE6">
        <w:rPr>
          <w:rFonts w:ascii="Abadi" w:hAnsi="Abadi"/>
          <w:sz w:val="28"/>
          <w:szCs w:val="28"/>
        </w:rPr>
        <w:t>protection of local industries</w:t>
      </w:r>
      <w:r w:rsidR="003A0841" w:rsidRPr="002C6AE6">
        <w:rPr>
          <w:rFonts w:ascii="Abadi" w:hAnsi="Abadi"/>
          <w:sz w:val="28"/>
          <w:szCs w:val="28"/>
        </w:rPr>
        <w:br/>
      </w:r>
    </w:p>
    <w:p w14:paraId="4960790D" w14:textId="283177C6" w:rsidR="00C82847" w:rsidRPr="002C6AE6" w:rsidRDefault="00C82847" w:rsidP="00E871CF">
      <w:pPr>
        <w:pStyle w:val="NormalWeb"/>
        <w:numPr>
          <w:ilvl w:val="0"/>
          <w:numId w:val="20"/>
        </w:numPr>
        <w:rPr>
          <w:rFonts w:ascii="Abadi" w:hAnsi="Abadi"/>
          <w:sz w:val="28"/>
          <w:szCs w:val="28"/>
        </w:rPr>
      </w:pPr>
      <w:r w:rsidRPr="002C6AE6">
        <w:rPr>
          <w:rFonts w:ascii="Abadi" w:hAnsi="Abadi"/>
          <w:sz w:val="28"/>
          <w:szCs w:val="28"/>
        </w:rPr>
        <w:t>The State may impose duties on imports and exports as part of commercial taxation.</w:t>
      </w:r>
      <w:r w:rsidR="00F609EF" w:rsidRPr="002C6AE6">
        <w:rPr>
          <w:rFonts w:ascii="Abadi" w:hAnsi="Abadi"/>
          <w:sz w:val="28"/>
          <w:szCs w:val="28"/>
        </w:rPr>
        <w:br/>
      </w:r>
    </w:p>
    <w:p w14:paraId="4C886903" w14:textId="1D91AA0A" w:rsidR="00F609EF" w:rsidRPr="002C6AE6" w:rsidRDefault="00F609EF" w:rsidP="00E871CF">
      <w:pPr>
        <w:pStyle w:val="NormalWeb"/>
        <w:numPr>
          <w:ilvl w:val="0"/>
          <w:numId w:val="20"/>
        </w:numPr>
        <w:rPr>
          <w:rFonts w:ascii="Abadi" w:hAnsi="Abadi"/>
          <w:sz w:val="28"/>
          <w:szCs w:val="28"/>
        </w:rPr>
      </w:pPr>
      <w:r w:rsidRPr="002C6AE6">
        <w:rPr>
          <w:rFonts w:ascii="Abadi" w:hAnsi="Abadi"/>
          <w:sz w:val="28"/>
          <w:szCs w:val="28"/>
        </w:rPr>
        <w:t>Commercial taxation shall not apply to individuals, nor to small quantities of any purchase, whether by invoice, receipt or bill.</w:t>
      </w:r>
    </w:p>
    <w:p w14:paraId="1510B820" w14:textId="463F57C4" w:rsidR="00C82847" w:rsidRPr="002C6AE6" w:rsidRDefault="00C82847" w:rsidP="00C82847">
      <w:pPr>
        <w:rPr>
          <w:rFonts w:ascii="Abadi" w:hAnsi="Abadi"/>
          <w:sz w:val="28"/>
          <w:szCs w:val="28"/>
        </w:rPr>
      </w:pPr>
    </w:p>
    <w:p w14:paraId="3D745348" w14:textId="77777777" w:rsidR="00C82847" w:rsidRPr="002C6AE6" w:rsidRDefault="00C82847" w:rsidP="00C82847">
      <w:pPr>
        <w:pStyle w:val="Heading2"/>
        <w:rPr>
          <w:rFonts w:ascii="Abadi" w:hAnsi="Abadi"/>
          <w:sz w:val="28"/>
          <w:szCs w:val="28"/>
        </w:rPr>
      </w:pPr>
      <w:r w:rsidRPr="002C6AE6">
        <w:rPr>
          <w:rFonts w:ascii="Abadi" w:hAnsi="Abadi"/>
          <w:sz w:val="28"/>
          <w:szCs w:val="28"/>
        </w:rPr>
        <w:t>Section 4 — Taxation on International Commerce</w:t>
      </w:r>
    </w:p>
    <w:p w14:paraId="32ABB8B7" w14:textId="77777777" w:rsidR="00C82847" w:rsidRPr="002C6AE6" w:rsidRDefault="00C82847" w:rsidP="00E871CF">
      <w:pPr>
        <w:pStyle w:val="NormalWeb"/>
        <w:numPr>
          <w:ilvl w:val="0"/>
          <w:numId w:val="21"/>
        </w:numPr>
        <w:rPr>
          <w:rFonts w:ascii="Abadi" w:hAnsi="Abadi"/>
          <w:sz w:val="28"/>
          <w:szCs w:val="28"/>
        </w:rPr>
      </w:pPr>
      <w:r w:rsidRPr="002C6AE6">
        <w:rPr>
          <w:rFonts w:ascii="Abadi" w:hAnsi="Abadi"/>
          <w:sz w:val="28"/>
          <w:szCs w:val="28"/>
        </w:rPr>
        <w:t>Taxes may be applied to:</w:t>
      </w:r>
    </w:p>
    <w:p w14:paraId="00DA09DE" w14:textId="77777777" w:rsidR="00C82847" w:rsidRPr="002C6AE6" w:rsidRDefault="00C82847" w:rsidP="00E871CF">
      <w:pPr>
        <w:pStyle w:val="NormalWeb"/>
        <w:numPr>
          <w:ilvl w:val="1"/>
          <w:numId w:val="21"/>
        </w:numPr>
        <w:rPr>
          <w:rFonts w:ascii="Abadi" w:hAnsi="Abadi"/>
          <w:sz w:val="28"/>
          <w:szCs w:val="28"/>
        </w:rPr>
      </w:pPr>
      <w:r w:rsidRPr="002C6AE6">
        <w:rPr>
          <w:rFonts w:ascii="Abadi" w:hAnsi="Abadi"/>
          <w:sz w:val="28"/>
          <w:szCs w:val="28"/>
        </w:rPr>
        <w:t>imported goods</w:t>
      </w:r>
    </w:p>
    <w:p w14:paraId="47B944C4" w14:textId="77777777" w:rsidR="00C82847" w:rsidRPr="002C6AE6" w:rsidRDefault="00C82847" w:rsidP="00E871CF">
      <w:pPr>
        <w:pStyle w:val="NormalWeb"/>
        <w:numPr>
          <w:ilvl w:val="1"/>
          <w:numId w:val="21"/>
        </w:numPr>
        <w:rPr>
          <w:rFonts w:ascii="Abadi" w:hAnsi="Abadi"/>
          <w:sz w:val="28"/>
          <w:szCs w:val="28"/>
        </w:rPr>
      </w:pPr>
      <w:r w:rsidRPr="002C6AE6">
        <w:rPr>
          <w:rFonts w:ascii="Abadi" w:hAnsi="Abadi"/>
          <w:sz w:val="28"/>
          <w:szCs w:val="28"/>
        </w:rPr>
        <w:t>exported goods</w:t>
      </w:r>
    </w:p>
    <w:p w14:paraId="298FF91C" w14:textId="49F5C2E9" w:rsidR="00C82847" w:rsidRPr="002C6AE6" w:rsidRDefault="00C82847" w:rsidP="00E871CF">
      <w:pPr>
        <w:pStyle w:val="NormalWeb"/>
        <w:numPr>
          <w:ilvl w:val="1"/>
          <w:numId w:val="21"/>
        </w:numPr>
        <w:rPr>
          <w:rFonts w:ascii="Abadi" w:hAnsi="Abadi"/>
          <w:sz w:val="28"/>
          <w:szCs w:val="28"/>
        </w:rPr>
      </w:pPr>
      <w:r w:rsidRPr="002C6AE6">
        <w:rPr>
          <w:rFonts w:ascii="Abadi" w:hAnsi="Abadi"/>
          <w:sz w:val="28"/>
          <w:szCs w:val="28"/>
        </w:rPr>
        <w:t>foreign commercial transactions</w:t>
      </w:r>
      <w:r w:rsidR="003A0841" w:rsidRPr="002C6AE6">
        <w:rPr>
          <w:rFonts w:ascii="Abadi" w:hAnsi="Abadi"/>
          <w:sz w:val="28"/>
          <w:szCs w:val="28"/>
        </w:rPr>
        <w:br/>
      </w:r>
    </w:p>
    <w:p w14:paraId="13546750" w14:textId="77777777" w:rsidR="00C82847" w:rsidRPr="002C6AE6" w:rsidRDefault="00C82847" w:rsidP="00E871CF">
      <w:pPr>
        <w:pStyle w:val="NormalWeb"/>
        <w:numPr>
          <w:ilvl w:val="0"/>
          <w:numId w:val="21"/>
        </w:numPr>
        <w:rPr>
          <w:rFonts w:ascii="Abadi" w:hAnsi="Abadi"/>
          <w:sz w:val="28"/>
          <w:szCs w:val="28"/>
        </w:rPr>
      </w:pPr>
      <w:r w:rsidRPr="002C6AE6">
        <w:rPr>
          <w:rFonts w:ascii="Abadi" w:hAnsi="Abadi"/>
          <w:sz w:val="28"/>
          <w:szCs w:val="28"/>
        </w:rPr>
        <w:t>Such taxes must:</w:t>
      </w:r>
    </w:p>
    <w:p w14:paraId="280C2E1F" w14:textId="77777777" w:rsidR="00C82847" w:rsidRPr="002C6AE6" w:rsidRDefault="00C82847" w:rsidP="00E871CF">
      <w:pPr>
        <w:pStyle w:val="NormalWeb"/>
        <w:numPr>
          <w:ilvl w:val="1"/>
          <w:numId w:val="21"/>
        </w:numPr>
        <w:rPr>
          <w:rFonts w:ascii="Abadi" w:hAnsi="Abadi"/>
          <w:sz w:val="28"/>
          <w:szCs w:val="28"/>
        </w:rPr>
      </w:pPr>
      <w:r w:rsidRPr="002C6AE6">
        <w:rPr>
          <w:rFonts w:ascii="Abadi" w:hAnsi="Abadi"/>
          <w:sz w:val="28"/>
          <w:szCs w:val="28"/>
        </w:rPr>
        <w:t>be clearly defined</w:t>
      </w:r>
    </w:p>
    <w:p w14:paraId="76522EBB" w14:textId="77777777" w:rsidR="00C82847" w:rsidRPr="002C6AE6" w:rsidRDefault="00C82847" w:rsidP="00E871CF">
      <w:pPr>
        <w:pStyle w:val="NormalWeb"/>
        <w:numPr>
          <w:ilvl w:val="1"/>
          <w:numId w:val="21"/>
        </w:numPr>
        <w:rPr>
          <w:rFonts w:ascii="Abadi" w:hAnsi="Abadi"/>
          <w:sz w:val="28"/>
          <w:szCs w:val="28"/>
        </w:rPr>
      </w:pPr>
      <w:r w:rsidRPr="002C6AE6">
        <w:rPr>
          <w:rFonts w:ascii="Abadi" w:hAnsi="Abadi"/>
          <w:sz w:val="28"/>
          <w:szCs w:val="28"/>
        </w:rPr>
        <w:t>serve a public purpose</w:t>
      </w:r>
    </w:p>
    <w:p w14:paraId="49D7A31C" w14:textId="77777777" w:rsidR="00C82847" w:rsidRPr="002C6AE6" w:rsidRDefault="00C82847" w:rsidP="00E871CF">
      <w:pPr>
        <w:pStyle w:val="NormalWeb"/>
        <w:numPr>
          <w:ilvl w:val="1"/>
          <w:numId w:val="21"/>
        </w:numPr>
        <w:rPr>
          <w:rFonts w:ascii="Abadi" w:hAnsi="Abadi"/>
          <w:sz w:val="28"/>
          <w:szCs w:val="28"/>
        </w:rPr>
      </w:pPr>
      <w:r w:rsidRPr="002C6AE6">
        <w:rPr>
          <w:rFonts w:ascii="Abadi" w:hAnsi="Abadi"/>
          <w:sz w:val="28"/>
          <w:szCs w:val="28"/>
        </w:rPr>
        <w:t>be approved under the taxation rules of this Constitution</w:t>
      </w:r>
    </w:p>
    <w:p w14:paraId="709947A7" w14:textId="74659DC3" w:rsidR="00C82847" w:rsidRPr="002C6AE6" w:rsidRDefault="00C82847" w:rsidP="00C82847">
      <w:pPr>
        <w:rPr>
          <w:rFonts w:ascii="Abadi" w:hAnsi="Abadi"/>
          <w:sz w:val="28"/>
          <w:szCs w:val="28"/>
        </w:rPr>
      </w:pPr>
    </w:p>
    <w:p w14:paraId="435ED3BE" w14:textId="77777777" w:rsidR="00C82847" w:rsidRPr="002C6AE6" w:rsidRDefault="00C82847" w:rsidP="00C82847">
      <w:pPr>
        <w:pStyle w:val="Heading2"/>
        <w:rPr>
          <w:rFonts w:ascii="Abadi" w:hAnsi="Abadi"/>
          <w:sz w:val="28"/>
          <w:szCs w:val="28"/>
        </w:rPr>
      </w:pPr>
      <w:r w:rsidRPr="002C6AE6">
        <w:rPr>
          <w:rFonts w:ascii="Abadi" w:hAnsi="Abadi"/>
          <w:sz w:val="28"/>
          <w:szCs w:val="28"/>
        </w:rPr>
        <w:t>Section 5 — Protection of National Resources</w:t>
      </w:r>
    </w:p>
    <w:p w14:paraId="27EE0674" w14:textId="77777777" w:rsidR="00C82847" w:rsidRPr="002C6AE6" w:rsidRDefault="00C82847" w:rsidP="00E871CF">
      <w:pPr>
        <w:pStyle w:val="NormalWeb"/>
        <w:numPr>
          <w:ilvl w:val="0"/>
          <w:numId w:val="22"/>
        </w:numPr>
        <w:rPr>
          <w:rFonts w:ascii="Abadi" w:hAnsi="Abadi"/>
          <w:sz w:val="28"/>
          <w:szCs w:val="28"/>
        </w:rPr>
      </w:pPr>
      <w:r w:rsidRPr="002C6AE6">
        <w:rPr>
          <w:rFonts w:ascii="Abadi" w:hAnsi="Abadi"/>
          <w:sz w:val="28"/>
          <w:szCs w:val="28"/>
        </w:rPr>
        <w:t xml:space="preserve">Natural resources of </w:t>
      </w:r>
      <w:proofErr w:type="spellStart"/>
      <w:r w:rsidRPr="002C6AE6">
        <w:rPr>
          <w:rFonts w:ascii="Abadi" w:hAnsi="Abadi"/>
          <w:sz w:val="28"/>
          <w:szCs w:val="28"/>
        </w:rPr>
        <w:t>Jamayka</w:t>
      </w:r>
      <w:proofErr w:type="spellEnd"/>
      <w:r w:rsidRPr="002C6AE6">
        <w:rPr>
          <w:rFonts w:ascii="Abadi" w:hAnsi="Abadi"/>
          <w:sz w:val="28"/>
          <w:szCs w:val="28"/>
        </w:rPr>
        <w:t>, including land, minerals, forests, and waters, shall not be exploited by foreign entities without:</w:t>
      </w:r>
    </w:p>
    <w:p w14:paraId="717A4F3A" w14:textId="77777777" w:rsidR="00C82847" w:rsidRPr="002C6AE6" w:rsidRDefault="00C82847" w:rsidP="00E871CF">
      <w:pPr>
        <w:pStyle w:val="NormalWeb"/>
        <w:numPr>
          <w:ilvl w:val="1"/>
          <w:numId w:val="22"/>
        </w:numPr>
        <w:rPr>
          <w:rFonts w:ascii="Abadi" w:hAnsi="Abadi"/>
          <w:sz w:val="28"/>
          <w:szCs w:val="28"/>
        </w:rPr>
      </w:pPr>
      <w:r w:rsidRPr="002C6AE6">
        <w:rPr>
          <w:rFonts w:ascii="Abadi" w:hAnsi="Abadi"/>
          <w:sz w:val="28"/>
          <w:szCs w:val="28"/>
        </w:rPr>
        <w:t>public disclosure</w:t>
      </w:r>
    </w:p>
    <w:p w14:paraId="7C3E6205" w14:textId="77777777" w:rsidR="00C82847" w:rsidRPr="002C6AE6" w:rsidRDefault="00C82847" w:rsidP="00E871CF">
      <w:pPr>
        <w:pStyle w:val="NormalWeb"/>
        <w:numPr>
          <w:ilvl w:val="1"/>
          <w:numId w:val="22"/>
        </w:numPr>
        <w:rPr>
          <w:rFonts w:ascii="Abadi" w:hAnsi="Abadi"/>
          <w:sz w:val="28"/>
          <w:szCs w:val="28"/>
        </w:rPr>
      </w:pPr>
      <w:r w:rsidRPr="002C6AE6">
        <w:rPr>
          <w:rFonts w:ascii="Abadi" w:hAnsi="Abadi"/>
          <w:sz w:val="28"/>
          <w:szCs w:val="28"/>
        </w:rPr>
        <w:t>clear contractual terms</w:t>
      </w:r>
    </w:p>
    <w:p w14:paraId="0043670F" w14:textId="6DF7794F" w:rsidR="00C82847" w:rsidRPr="002C6AE6" w:rsidRDefault="00C82847" w:rsidP="00E871CF">
      <w:pPr>
        <w:pStyle w:val="NormalWeb"/>
        <w:numPr>
          <w:ilvl w:val="1"/>
          <w:numId w:val="22"/>
        </w:numPr>
        <w:rPr>
          <w:rFonts w:ascii="Abadi" w:hAnsi="Abadi"/>
          <w:sz w:val="28"/>
          <w:szCs w:val="28"/>
        </w:rPr>
      </w:pPr>
      <w:r w:rsidRPr="002C6AE6">
        <w:rPr>
          <w:rFonts w:ascii="Abadi" w:hAnsi="Abadi"/>
          <w:sz w:val="28"/>
          <w:szCs w:val="28"/>
        </w:rPr>
        <w:t>approval by the people where impact is significant</w:t>
      </w:r>
      <w:r w:rsidR="003A0841" w:rsidRPr="002C6AE6">
        <w:rPr>
          <w:rFonts w:ascii="Abadi" w:hAnsi="Abadi"/>
          <w:sz w:val="28"/>
          <w:szCs w:val="28"/>
        </w:rPr>
        <w:br/>
      </w:r>
    </w:p>
    <w:p w14:paraId="34D56D10" w14:textId="77777777" w:rsidR="00C82847" w:rsidRPr="002C6AE6" w:rsidRDefault="00C82847" w:rsidP="00E871CF">
      <w:pPr>
        <w:pStyle w:val="NormalWeb"/>
        <w:numPr>
          <w:ilvl w:val="0"/>
          <w:numId w:val="22"/>
        </w:numPr>
        <w:rPr>
          <w:rFonts w:ascii="Abadi" w:hAnsi="Abadi"/>
          <w:sz w:val="28"/>
          <w:szCs w:val="28"/>
        </w:rPr>
      </w:pPr>
      <w:r w:rsidRPr="002C6AE6">
        <w:rPr>
          <w:rFonts w:ascii="Abadi" w:hAnsi="Abadi"/>
          <w:sz w:val="28"/>
          <w:szCs w:val="28"/>
        </w:rPr>
        <w:t xml:space="preserve">Ownership of critical resources shall remain with the people of </w:t>
      </w:r>
      <w:proofErr w:type="spellStart"/>
      <w:r w:rsidRPr="002C6AE6">
        <w:rPr>
          <w:rFonts w:ascii="Abadi" w:hAnsi="Abadi"/>
          <w:sz w:val="28"/>
          <w:szCs w:val="28"/>
        </w:rPr>
        <w:t>Jamayka</w:t>
      </w:r>
      <w:proofErr w:type="spellEnd"/>
      <w:r w:rsidRPr="002C6AE6">
        <w:rPr>
          <w:rFonts w:ascii="Abadi" w:hAnsi="Abadi"/>
          <w:sz w:val="28"/>
          <w:szCs w:val="28"/>
        </w:rPr>
        <w:t>.</w:t>
      </w:r>
    </w:p>
    <w:p w14:paraId="7AC5C4A5" w14:textId="13655FF1" w:rsidR="00C82847" w:rsidRPr="002C6AE6" w:rsidRDefault="00C82847" w:rsidP="00C82847">
      <w:pPr>
        <w:rPr>
          <w:rFonts w:ascii="Abadi" w:hAnsi="Abadi"/>
          <w:sz w:val="28"/>
          <w:szCs w:val="28"/>
        </w:rPr>
      </w:pPr>
    </w:p>
    <w:p w14:paraId="1015E142" w14:textId="77777777" w:rsidR="00C82847" w:rsidRPr="002C6AE6" w:rsidRDefault="00C82847" w:rsidP="00C82847">
      <w:pPr>
        <w:pStyle w:val="Heading2"/>
        <w:rPr>
          <w:rFonts w:ascii="Abadi" w:hAnsi="Abadi"/>
          <w:sz w:val="28"/>
          <w:szCs w:val="28"/>
        </w:rPr>
      </w:pPr>
      <w:r w:rsidRPr="002C6AE6">
        <w:rPr>
          <w:rFonts w:ascii="Abadi" w:hAnsi="Abadi"/>
          <w:sz w:val="28"/>
          <w:szCs w:val="28"/>
        </w:rPr>
        <w:t>Section 6 — Regulation of Foreign Businesses</w:t>
      </w:r>
    </w:p>
    <w:p w14:paraId="326F696F" w14:textId="77777777" w:rsidR="00C82847" w:rsidRPr="002C6AE6" w:rsidRDefault="00C82847" w:rsidP="00E871CF">
      <w:pPr>
        <w:pStyle w:val="NormalWeb"/>
        <w:numPr>
          <w:ilvl w:val="0"/>
          <w:numId w:val="23"/>
        </w:numPr>
        <w:rPr>
          <w:rFonts w:ascii="Abadi" w:hAnsi="Abadi"/>
          <w:sz w:val="28"/>
          <w:szCs w:val="28"/>
        </w:rPr>
      </w:pPr>
      <w:r w:rsidRPr="002C6AE6">
        <w:rPr>
          <w:rFonts w:ascii="Abadi" w:hAnsi="Abadi"/>
          <w:sz w:val="28"/>
          <w:szCs w:val="28"/>
        </w:rPr>
        <w:t xml:space="preserve">Foreign businesses operating in </w:t>
      </w:r>
      <w:proofErr w:type="spellStart"/>
      <w:r w:rsidRPr="002C6AE6">
        <w:rPr>
          <w:rFonts w:ascii="Abadi" w:hAnsi="Abadi"/>
          <w:sz w:val="28"/>
          <w:szCs w:val="28"/>
        </w:rPr>
        <w:t>Jamayka</w:t>
      </w:r>
      <w:proofErr w:type="spellEnd"/>
      <w:r w:rsidRPr="002C6AE6">
        <w:rPr>
          <w:rFonts w:ascii="Abadi" w:hAnsi="Abadi"/>
          <w:sz w:val="28"/>
          <w:szCs w:val="28"/>
        </w:rPr>
        <w:t xml:space="preserve"> must:</w:t>
      </w:r>
    </w:p>
    <w:p w14:paraId="772C9399" w14:textId="77777777" w:rsidR="00C82847" w:rsidRPr="002C6AE6" w:rsidRDefault="00C82847" w:rsidP="00E871CF">
      <w:pPr>
        <w:pStyle w:val="NormalWeb"/>
        <w:numPr>
          <w:ilvl w:val="1"/>
          <w:numId w:val="23"/>
        </w:numPr>
        <w:rPr>
          <w:rFonts w:ascii="Abadi" w:hAnsi="Abadi"/>
          <w:sz w:val="28"/>
          <w:szCs w:val="28"/>
        </w:rPr>
      </w:pPr>
      <w:r w:rsidRPr="002C6AE6">
        <w:rPr>
          <w:rFonts w:ascii="Abadi" w:hAnsi="Abadi"/>
          <w:sz w:val="28"/>
          <w:szCs w:val="28"/>
        </w:rPr>
        <w:t>register with national authorities</w:t>
      </w:r>
    </w:p>
    <w:p w14:paraId="04275157" w14:textId="77777777" w:rsidR="00C82847" w:rsidRPr="002C6AE6" w:rsidRDefault="00C82847" w:rsidP="00E871CF">
      <w:pPr>
        <w:pStyle w:val="NormalWeb"/>
        <w:numPr>
          <w:ilvl w:val="1"/>
          <w:numId w:val="23"/>
        </w:numPr>
        <w:rPr>
          <w:rFonts w:ascii="Abadi" w:hAnsi="Abadi"/>
          <w:sz w:val="28"/>
          <w:szCs w:val="28"/>
        </w:rPr>
      </w:pPr>
      <w:r w:rsidRPr="002C6AE6">
        <w:rPr>
          <w:rFonts w:ascii="Abadi" w:hAnsi="Abadi"/>
          <w:sz w:val="28"/>
          <w:szCs w:val="28"/>
        </w:rPr>
        <w:t>comply with all laws of this Constitution</w:t>
      </w:r>
    </w:p>
    <w:p w14:paraId="73683AB6" w14:textId="262EC0DC" w:rsidR="00C82847" w:rsidRPr="002C6AE6" w:rsidRDefault="00C82847" w:rsidP="00E871CF">
      <w:pPr>
        <w:pStyle w:val="NormalWeb"/>
        <w:numPr>
          <w:ilvl w:val="1"/>
          <w:numId w:val="23"/>
        </w:numPr>
        <w:rPr>
          <w:rFonts w:ascii="Abadi" w:hAnsi="Abadi"/>
          <w:sz w:val="28"/>
          <w:szCs w:val="28"/>
        </w:rPr>
      </w:pPr>
      <w:r w:rsidRPr="002C6AE6">
        <w:rPr>
          <w:rFonts w:ascii="Abadi" w:hAnsi="Abadi"/>
          <w:sz w:val="28"/>
          <w:szCs w:val="28"/>
        </w:rPr>
        <w:t>operate transparently</w:t>
      </w:r>
      <w:r w:rsidR="003A0841" w:rsidRPr="002C6AE6">
        <w:rPr>
          <w:rFonts w:ascii="Abadi" w:hAnsi="Abadi"/>
          <w:sz w:val="28"/>
          <w:szCs w:val="28"/>
        </w:rPr>
        <w:br/>
      </w:r>
    </w:p>
    <w:p w14:paraId="00A15C98" w14:textId="3BCEF3A8" w:rsidR="00C82847" w:rsidRPr="002C6AE6" w:rsidRDefault="00C82847" w:rsidP="00E871CF">
      <w:pPr>
        <w:pStyle w:val="NormalWeb"/>
        <w:numPr>
          <w:ilvl w:val="0"/>
          <w:numId w:val="23"/>
        </w:numPr>
        <w:rPr>
          <w:rFonts w:ascii="Abadi" w:hAnsi="Abadi"/>
          <w:sz w:val="28"/>
          <w:szCs w:val="28"/>
        </w:rPr>
      </w:pPr>
      <w:r w:rsidRPr="002C6AE6">
        <w:rPr>
          <w:rFonts w:ascii="Abadi" w:hAnsi="Abadi"/>
          <w:sz w:val="28"/>
          <w:szCs w:val="28"/>
        </w:rPr>
        <w:t>Foreign entities shall not receive privileges exceeding those of local businesses.</w:t>
      </w:r>
      <w:r w:rsidR="0043554C" w:rsidRPr="002C6AE6">
        <w:rPr>
          <w:rFonts w:ascii="Abadi" w:hAnsi="Abadi"/>
          <w:sz w:val="28"/>
          <w:szCs w:val="28"/>
        </w:rPr>
        <w:br/>
      </w:r>
    </w:p>
    <w:p w14:paraId="0D664C26" w14:textId="58801830" w:rsidR="0043554C" w:rsidRPr="002C6AE6" w:rsidRDefault="0043554C" w:rsidP="00E871CF">
      <w:pPr>
        <w:pStyle w:val="NormalWeb"/>
        <w:numPr>
          <w:ilvl w:val="0"/>
          <w:numId w:val="23"/>
        </w:numPr>
        <w:rPr>
          <w:rFonts w:ascii="Abadi" w:hAnsi="Abadi"/>
          <w:sz w:val="28"/>
          <w:szCs w:val="28"/>
        </w:rPr>
      </w:pPr>
      <w:r w:rsidRPr="002C6AE6">
        <w:rPr>
          <w:rFonts w:ascii="Abadi" w:hAnsi="Abadi"/>
          <w:sz w:val="28"/>
          <w:szCs w:val="28"/>
        </w:rPr>
        <w:t xml:space="preserve">If the talent exists in </w:t>
      </w:r>
      <w:proofErr w:type="spellStart"/>
      <w:r w:rsidRPr="002C6AE6">
        <w:rPr>
          <w:rFonts w:ascii="Abadi" w:hAnsi="Abadi"/>
          <w:sz w:val="28"/>
          <w:szCs w:val="28"/>
        </w:rPr>
        <w:t>Jamayka</w:t>
      </w:r>
      <w:proofErr w:type="spellEnd"/>
      <w:r w:rsidRPr="002C6AE6">
        <w:rPr>
          <w:rFonts w:ascii="Abadi" w:hAnsi="Abadi"/>
          <w:sz w:val="28"/>
          <w:szCs w:val="28"/>
        </w:rPr>
        <w:t>, those jobs requiring such labor must first go to local professionals, rather than foreign workers.</w:t>
      </w:r>
      <w:r w:rsidRPr="002C6AE6">
        <w:rPr>
          <w:rFonts w:ascii="Abadi" w:hAnsi="Abadi"/>
          <w:sz w:val="28"/>
          <w:szCs w:val="28"/>
        </w:rPr>
        <w:br/>
      </w:r>
    </w:p>
    <w:p w14:paraId="64DEF594" w14:textId="58C276E8" w:rsidR="0043554C" w:rsidRPr="002C6AE6" w:rsidRDefault="0043554C" w:rsidP="00E871CF">
      <w:pPr>
        <w:pStyle w:val="NormalWeb"/>
        <w:numPr>
          <w:ilvl w:val="0"/>
          <w:numId w:val="23"/>
        </w:numPr>
        <w:rPr>
          <w:rFonts w:ascii="Abadi" w:hAnsi="Abadi"/>
          <w:sz w:val="28"/>
          <w:szCs w:val="28"/>
        </w:rPr>
      </w:pPr>
      <w:r w:rsidRPr="002C6AE6">
        <w:rPr>
          <w:rFonts w:ascii="Abadi" w:hAnsi="Abadi"/>
          <w:sz w:val="28"/>
          <w:szCs w:val="28"/>
        </w:rPr>
        <w:lastRenderedPageBreak/>
        <w:t xml:space="preserve">Wages for work must be equal for the same type of job, unless skill and experience </w:t>
      </w:r>
      <w:proofErr w:type="gramStart"/>
      <w:r w:rsidRPr="002C6AE6">
        <w:rPr>
          <w:rFonts w:ascii="Abadi" w:hAnsi="Abadi"/>
          <w:sz w:val="28"/>
          <w:szCs w:val="28"/>
        </w:rPr>
        <w:t>varies</w:t>
      </w:r>
      <w:proofErr w:type="gramEnd"/>
      <w:r w:rsidRPr="002C6AE6">
        <w:rPr>
          <w:rFonts w:ascii="Abadi" w:hAnsi="Abadi"/>
          <w:sz w:val="28"/>
          <w:szCs w:val="28"/>
        </w:rPr>
        <w:t>.</w:t>
      </w:r>
    </w:p>
    <w:p w14:paraId="4969EC17" w14:textId="636D8FCC" w:rsidR="00C82847" w:rsidRPr="002C6AE6" w:rsidRDefault="00C82847" w:rsidP="00C82847">
      <w:pPr>
        <w:rPr>
          <w:rFonts w:ascii="Abadi" w:hAnsi="Abadi"/>
          <w:sz w:val="28"/>
          <w:szCs w:val="28"/>
        </w:rPr>
      </w:pPr>
    </w:p>
    <w:p w14:paraId="7F930306" w14:textId="77777777" w:rsidR="00C82847" w:rsidRPr="002C6AE6" w:rsidRDefault="00C82847" w:rsidP="00C82847">
      <w:pPr>
        <w:pStyle w:val="Heading2"/>
        <w:rPr>
          <w:rFonts w:ascii="Abadi" w:hAnsi="Abadi"/>
          <w:sz w:val="28"/>
          <w:szCs w:val="28"/>
        </w:rPr>
      </w:pPr>
      <w:r w:rsidRPr="002C6AE6">
        <w:rPr>
          <w:rFonts w:ascii="Abadi" w:hAnsi="Abadi"/>
          <w:sz w:val="28"/>
          <w:szCs w:val="28"/>
        </w:rPr>
        <w:t>Section 7 — Fair Trade Practices</w:t>
      </w:r>
    </w:p>
    <w:p w14:paraId="45E7EC39" w14:textId="77777777" w:rsidR="00C82847" w:rsidRPr="002C6AE6" w:rsidRDefault="00C82847" w:rsidP="00E871CF">
      <w:pPr>
        <w:pStyle w:val="NormalWeb"/>
        <w:numPr>
          <w:ilvl w:val="0"/>
          <w:numId w:val="24"/>
        </w:numPr>
        <w:rPr>
          <w:rFonts w:ascii="Abadi" w:hAnsi="Abadi"/>
          <w:sz w:val="28"/>
          <w:szCs w:val="28"/>
        </w:rPr>
      </w:pPr>
      <w:r w:rsidRPr="002C6AE6">
        <w:rPr>
          <w:rFonts w:ascii="Abadi" w:hAnsi="Abadi"/>
          <w:sz w:val="28"/>
          <w:szCs w:val="28"/>
        </w:rPr>
        <w:t>Trade must be conducted without:</w:t>
      </w:r>
    </w:p>
    <w:p w14:paraId="6D5E2809" w14:textId="77777777" w:rsidR="00C82847" w:rsidRPr="002C6AE6" w:rsidRDefault="00C82847" w:rsidP="00E871CF">
      <w:pPr>
        <w:pStyle w:val="NormalWeb"/>
        <w:numPr>
          <w:ilvl w:val="1"/>
          <w:numId w:val="24"/>
        </w:numPr>
        <w:rPr>
          <w:rFonts w:ascii="Abadi" w:hAnsi="Abadi"/>
          <w:sz w:val="28"/>
          <w:szCs w:val="28"/>
        </w:rPr>
      </w:pPr>
      <w:r w:rsidRPr="002C6AE6">
        <w:rPr>
          <w:rFonts w:ascii="Abadi" w:hAnsi="Abadi"/>
          <w:sz w:val="28"/>
          <w:szCs w:val="28"/>
        </w:rPr>
        <w:t>coercion</w:t>
      </w:r>
    </w:p>
    <w:p w14:paraId="5032DF99" w14:textId="77777777" w:rsidR="00C82847" w:rsidRPr="002C6AE6" w:rsidRDefault="00C82847" w:rsidP="00E871CF">
      <w:pPr>
        <w:pStyle w:val="NormalWeb"/>
        <w:numPr>
          <w:ilvl w:val="1"/>
          <w:numId w:val="24"/>
        </w:numPr>
        <w:rPr>
          <w:rFonts w:ascii="Abadi" w:hAnsi="Abadi"/>
          <w:sz w:val="28"/>
          <w:szCs w:val="28"/>
        </w:rPr>
      </w:pPr>
      <w:r w:rsidRPr="002C6AE6">
        <w:rPr>
          <w:rFonts w:ascii="Abadi" w:hAnsi="Abadi"/>
          <w:sz w:val="28"/>
          <w:szCs w:val="28"/>
        </w:rPr>
        <w:t>deception</w:t>
      </w:r>
    </w:p>
    <w:p w14:paraId="4AB8D403" w14:textId="71D8D34A" w:rsidR="00C82847" w:rsidRPr="002C6AE6" w:rsidRDefault="00C82847" w:rsidP="00E871CF">
      <w:pPr>
        <w:pStyle w:val="NormalWeb"/>
        <w:numPr>
          <w:ilvl w:val="1"/>
          <w:numId w:val="24"/>
        </w:numPr>
        <w:rPr>
          <w:rFonts w:ascii="Abadi" w:hAnsi="Abadi"/>
          <w:sz w:val="28"/>
          <w:szCs w:val="28"/>
        </w:rPr>
      </w:pPr>
      <w:r w:rsidRPr="002C6AE6">
        <w:rPr>
          <w:rFonts w:ascii="Abadi" w:hAnsi="Abadi"/>
          <w:sz w:val="28"/>
          <w:szCs w:val="28"/>
        </w:rPr>
        <w:t>unfair advantage</w:t>
      </w:r>
      <w:r w:rsidR="003A0841" w:rsidRPr="002C6AE6">
        <w:rPr>
          <w:rFonts w:ascii="Abadi" w:hAnsi="Abadi"/>
          <w:sz w:val="28"/>
          <w:szCs w:val="28"/>
        </w:rPr>
        <w:br/>
      </w:r>
    </w:p>
    <w:p w14:paraId="2FAA525B" w14:textId="77777777" w:rsidR="00C82847" w:rsidRPr="002C6AE6" w:rsidRDefault="00C82847" w:rsidP="00E871CF">
      <w:pPr>
        <w:pStyle w:val="NormalWeb"/>
        <w:numPr>
          <w:ilvl w:val="0"/>
          <w:numId w:val="24"/>
        </w:numPr>
        <w:rPr>
          <w:rFonts w:ascii="Abadi" w:hAnsi="Abadi"/>
          <w:sz w:val="28"/>
          <w:szCs w:val="28"/>
        </w:rPr>
      </w:pPr>
      <w:r w:rsidRPr="002C6AE6">
        <w:rPr>
          <w:rFonts w:ascii="Abadi" w:hAnsi="Abadi"/>
          <w:sz w:val="28"/>
          <w:szCs w:val="28"/>
        </w:rPr>
        <w:t>Agreements that create dependency or undermine economic independence shall be prohibited.</w:t>
      </w:r>
    </w:p>
    <w:p w14:paraId="342629AD" w14:textId="35E9BFBD" w:rsidR="00C82847" w:rsidRPr="002C6AE6" w:rsidRDefault="00C82847" w:rsidP="00C82847">
      <w:pPr>
        <w:rPr>
          <w:rFonts w:ascii="Abadi" w:hAnsi="Abadi"/>
          <w:sz w:val="28"/>
          <w:szCs w:val="28"/>
        </w:rPr>
      </w:pPr>
    </w:p>
    <w:p w14:paraId="3719A9AA" w14:textId="77777777" w:rsidR="00C82847" w:rsidRPr="002C6AE6" w:rsidRDefault="00C82847" w:rsidP="00C82847">
      <w:pPr>
        <w:pStyle w:val="Heading2"/>
        <w:rPr>
          <w:rFonts w:ascii="Abadi" w:hAnsi="Abadi"/>
          <w:sz w:val="28"/>
          <w:szCs w:val="28"/>
        </w:rPr>
      </w:pPr>
      <w:r w:rsidRPr="002C6AE6">
        <w:rPr>
          <w:rFonts w:ascii="Abadi" w:hAnsi="Abadi"/>
          <w:sz w:val="28"/>
          <w:szCs w:val="28"/>
        </w:rPr>
        <w:t>Section 8 — Tourism</w:t>
      </w:r>
    </w:p>
    <w:p w14:paraId="6E8EB419" w14:textId="74433E2E" w:rsidR="00C82847" w:rsidRPr="002C6AE6" w:rsidRDefault="00C82847" w:rsidP="00E871CF">
      <w:pPr>
        <w:pStyle w:val="NormalWeb"/>
        <w:numPr>
          <w:ilvl w:val="0"/>
          <w:numId w:val="25"/>
        </w:numPr>
        <w:rPr>
          <w:rFonts w:ascii="Abadi" w:hAnsi="Abadi"/>
          <w:sz w:val="28"/>
          <w:szCs w:val="28"/>
        </w:rPr>
      </w:pPr>
      <w:r w:rsidRPr="002C6AE6">
        <w:rPr>
          <w:rFonts w:ascii="Abadi" w:hAnsi="Abadi"/>
          <w:sz w:val="28"/>
          <w:szCs w:val="28"/>
        </w:rPr>
        <w:t>Tourism shall be recognized as a national economic activity.</w:t>
      </w:r>
      <w:r w:rsidR="003A0841" w:rsidRPr="002C6AE6">
        <w:rPr>
          <w:rFonts w:ascii="Abadi" w:hAnsi="Abadi"/>
          <w:sz w:val="28"/>
          <w:szCs w:val="28"/>
        </w:rPr>
        <w:br/>
      </w:r>
    </w:p>
    <w:p w14:paraId="73A01F03" w14:textId="77777777" w:rsidR="00C82847" w:rsidRPr="002C6AE6" w:rsidRDefault="00C82847" w:rsidP="00E871CF">
      <w:pPr>
        <w:pStyle w:val="NormalWeb"/>
        <w:numPr>
          <w:ilvl w:val="0"/>
          <w:numId w:val="25"/>
        </w:numPr>
        <w:rPr>
          <w:rFonts w:ascii="Abadi" w:hAnsi="Abadi"/>
          <w:sz w:val="28"/>
          <w:szCs w:val="28"/>
        </w:rPr>
      </w:pPr>
      <w:r w:rsidRPr="002C6AE6">
        <w:rPr>
          <w:rFonts w:ascii="Abadi" w:hAnsi="Abadi"/>
          <w:sz w:val="28"/>
          <w:szCs w:val="28"/>
        </w:rPr>
        <w:t>Tourism must:</w:t>
      </w:r>
    </w:p>
    <w:p w14:paraId="60D2A0B6" w14:textId="77777777" w:rsidR="00C82847" w:rsidRPr="002C6AE6" w:rsidRDefault="00C82847" w:rsidP="00E871CF">
      <w:pPr>
        <w:pStyle w:val="NormalWeb"/>
        <w:numPr>
          <w:ilvl w:val="1"/>
          <w:numId w:val="25"/>
        </w:numPr>
        <w:rPr>
          <w:rFonts w:ascii="Abadi" w:hAnsi="Abadi"/>
          <w:sz w:val="28"/>
          <w:szCs w:val="28"/>
        </w:rPr>
      </w:pPr>
      <w:r w:rsidRPr="002C6AE6">
        <w:rPr>
          <w:rFonts w:ascii="Abadi" w:hAnsi="Abadi"/>
          <w:sz w:val="28"/>
          <w:szCs w:val="28"/>
        </w:rPr>
        <w:t>respect local culture</w:t>
      </w:r>
    </w:p>
    <w:p w14:paraId="0B6C523E" w14:textId="77777777" w:rsidR="00C82847" w:rsidRPr="002C6AE6" w:rsidRDefault="00C82847" w:rsidP="00E871CF">
      <w:pPr>
        <w:pStyle w:val="NormalWeb"/>
        <w:numPr>
          <w:ilvl w:val="1"/>
          <w:numId w:val="25"/>
        </w:numPr>
        <w:rPr>
          <w:rFonts w:ascii="Abadi" w:hAnsi="Abadi"/>
          <w:sz w:val="28"/>
          <w:szCs w:val="28"/>
        </w:rPr>
      </w:pPr>
      <w:r w:rsidRPr="002C6AE6">
        <w:rPr>
          <w:rFonts w:ascii="Abadi" w:hAnsi="Abadi"/>
          <w:sz w:val="28"/>
          <w:szCs w:val="28"/>
        </w:rPr>
        <w:t>protect the environment</w:t>
      </w:r>
    </w:p>
    <w:p w14:paraId="559BCC1F" w14:textId="47C1B988" w:rsidR="00C82847" w:rsidRPr="002C6AE6" w:rsidRDefault="00C82847" w:rsidP="00E871CF">
      <w:pPr>
        <w:pStyle w:val="NormalWeb"/>
        <w:numPr>
          <w:ilvl w:val="1"/>
          <w:numId w:val="25"/>
        </w:numPr>
        <w:rPr>
          <w:rFonts w:ascii="Abadi" w:hAnsi="Abadi"/>
          <w:sz w:val="28"/>
          <w:szCs w:val="28"/>
        </w:rPr>
      </w:pPr>
      <w:r w:rsidRPr="002C6AE6">
        <w:rPr>
          <w:rFonts w:ascii="Abadi" w:hAnsi="Abadi"/>
          <w:sz w:val="28"/>
          <w:szCs w:val="28"/>
        </w:rPr>
        <w:t>benefit local communities</w:t>
      </w:r>
      <w:r w:rsidR="003A0841" w:rsidRPr="002C6AE6">
        <w:rPr>
          <w:rFonts w:ascii="Abadi" w:hAnsi="Abadi"/>
          <w:sz w:val="28"/>
          <w:szCs w:val="28"/>
        </w:rPr>
        <w:br/>
      </w:r>
    </w:p>
    <w:p w14:paraId="54F2928F" w14:textId="77777777" w:rsidR="00C82847" w:rsidRPr="002C6AE6" w:rsidRDefault="00C82847" w:rsidP="00E871CF">
      <w:pPr>
        <w:pStyle w:val="NormalWeb"/>
        <w:numPr>
          <w:ilvl w:val="0"/>
          <w:numId w:val="25"/>
        </w:numPr>
        <w:rPr>
          <w:rFonts w:ascii="Abadi" w:hAnsi="Abadi"/>
          <w:sz w:val="28"/>
          <w:szCs w:val="28"/>
        </w:rPr>
      </w:pPr>
      <w:r w:rsidRPr="002C6AE6">
        <w:rPr>
          <w:rFonts w:ascii="Abadi" w:hAnsi="Abadi"/>
          <w:sz w:val="28"/>
          <w:szCs w:val="28"/>
        </w:rPr>
        <w:t>Tourism development shall not displace local residents without fair agreement and compensation.</w:t>
      </w:r>
    </w:p>
    <w:p w14:paraId="78ED54DB" w14:textId="129C45D4" w:rsidR="00C82847" w:rsidRPr="002C6AE6" w:rsidRDefault="00C82847" w:rsidP="00C82847">
      <w:pPr>
        <w:rPr>
          <w:rFonts w:ascii="Abadi" w:hAnsi="Abadi"/>
          <w:sz w:val="28"/>
          <w:szCs w:val="28"/>
        </w:rPr>
      </w:pPr>
    </w:p>
    <w:p w14:paraId="43DD5EC1" w14:textId="77777777" w:rsidR="00C82847" w:rsidRPr="002C6AE6" w:rsidRDefault="00C82847" w:rsidP="00C82847">
      <w:pPr>
        <w:pStyle w:val="Heading2"/>
        <w:rPr>
          <w:rFonts w:ascii="Abadi" w:hAnsi="Abadi"/>
          <w:sz w:val="28"/>
          <w:szCs w:val="28"/>
        </w:rPr>
      </w:pPr>
      <w:r w:rsidRPr="002C6AE6">
        <w:rPr>
          <w:rFonts w:ascii="Abadi" w:hAnsi="Abadi"/>
          <w:sz w:val="28"/>
          <w:szCs w:val="28"/>
        </w:rPr>
        <w:t>Section 9 — Regulation of Tourism Industry</w:t>
      </w:r>
    </w:p>
    <w:p w14:paraId="1E88DC12" w14:textId="77777777" w:rsidR="00C82847" w:rsidRPr="002C6AE6" w:rsidRDefault="00C82847" w:rsidP="00E871CF">
      <w:pPr>
        <w:pStyle w:val="NormalWeb"/>
        <w:numPr>
          <w:ilvl w:val="0"/>
          <w:numId w:val="26"/>
        </w:numPr>
        <w:rPr>
          <w:rFonts w:ascii="Abadi" w:hAnsi="Abadi"/>
          <w:sz w:val="28"/>
          <w:szCs w:val="28"/>
        </w:rPr>
      </w:pPr>
      <w:r w:rsidRPr="002C6AE6">
        <w:rPr>
          <w:rFonts w:ascii="Abadi" w:hAnsi="Abadi"/>
          <w:sz w:val="28"/>
          <w:szCs w:val="28"/>
        </w:rPr>
        <w:t>Tourism operators must:</w:t>
      </w:r>
    </w:p>
    <w:p w14:paraId="036F5CBC" w14:textId="77777777" w:rsidR="00C82847" w:rsidRPr="002C6AE6" w:rsidRDefault="00C82847" w:rsidP="00E871CF">
      <w:pPr>
        <w:pStyle w:val="NormalWeb"/>
        <w:numPr>
          <w:ilvl w:val="1"/>
          <w:numId w:val="26"/>
        </w:numPr>
        <w:rPr>
          <w:rFonts w:ascii="Abadi" w:hAnsi="Abadi"/>
          <w:sz w:val="28"/>
          <w:szCs w:val="28"/>
        </w:rPr>
      </w:pPr>
      <w:r w:rsidRPr="002C6AE6">
        <w:rPr>
          <w:rFonts w:ascii="Abadi" w:hAnsi="Abadi"/>
          <w:sz w:val="28"/>
          <w:szCs w:val="28"/>
        </w:rPr>
        <w:t>register and operate transparently</w:t>
      </w:r>
    </w:p>
    <w:p w14:paraId="624542A1" w14:textId="77777777" w:rsidR="00C82847" w:rsidRPr="002C6AE6" w:rsidRDefault="00C82847" w:rsidP="00E871CF">
      <w:pPr>
        <w:pStyle w:val="NormalWeb"/>
        <w:numPr>
          <w:ilvl w:val="1"/>
          <w:numId w:val="26"/>
        </w:numPr>
        <w:rPr>
          <w:rFonts w:ascii="Abadi" w:hAnsi="Abadi"/>
          <w:sz w:val="28"/>
          <w:szCs w:val="28"/>
        </w:rPr>
      </w:pPr>
      <w:r w:rsidRPr="002C6AE6">
        <w:rPr>
          <w:rFonts w:ascii="Abadi" w:hAnsi="Abadi"/>
          <w:sz w:val="28"/>
          <w:szCs w:val="28"/>
        </w:rPr>
        <w:t>maintain safety and quality standards</w:t>
      </w:r>
    </w:p>
    <w:p w14:paraId="161A0C62" w14:textId="0375581B" w:rsidR="00C82847" w:rsidRPr="002C6AE6" w:rsidRDefault="00C82847" w:rsidP="00E871CF">
      <w:pPr>
        <w:pStyle w:val="NormalWeb"/>
        <w:numPr>
          <w:ilvl w:val="1"/>
          <w:numId w:val="26"/>
        </w:numPr>
        <w:rPr>
          <w:rFonts w:ascii="Abadi" w:hAnsi="Abadi"/>
          <w:sz w:val="28"/>
          <w:szCs w:val="28"/>
        </w:rPr>
      </w:pPr>
      <w:r w:rsidRPr="002C6AE6">
        <w:rPr>
          <w:rFonts w:ascii="Abadi" w:hAnsi="Abadi"/>
          <w:sz w:val="28"/>
          <w:szCs w:val="28"/>
        </w:rPr>
        <w:t>comply with environmental and cultural protections</w:t>
      </w:r>
      <w:r w:rsidR="003A0841" w:rsidRPr="002C6AE6">
        <w:rPr>
          <w:rFonts w:ascii="Abadi" w:hAnsi="Abadi"/>
          <w:sz w:val="28"/>
          <w:szCs w:val="28"/>
        </w:rPr>
        <w:br/>
      </w:r>
    </w:p>
    <w:p w14:paraId="0059C2AE" w14:textId="77777777" w:rsidR="00C82847" w:rsidRPr="002C6AE6" w:rsidRDefault="00C82847" w:rsidP="00E871CF">
      <w:pPr>
        <w:pStyle w:val="NormalWeb"/>
        <w:numPr>
          <w:ilvl w:val="0"/>
          <w:numId w:val="26"/>
        </w:numPr>
        <w:rPr>
          <w:rFonts w:ascii="Abadi" w:hAnsi="Abadi"/>
          <w:sz w:val="28"/>
          <w:szCs w:val="28"/>
        </w:rPr>
      </w:pPr>
      <w:r w:rsidRPr="002C6AE6">
        <w:rPr>
          <w:rFonts w:ascii="Abadi" w:hAnsi="Abadi"/>
          <w:sz w:val="28"/>
          <w:szCs w:val="28"/>
        </w:rPr>
        <w:t>Revenues from tourism shall contribute to public services and community development.</w:t>
      </w:r>
    </w:p>
    <w:p w14:paraId="0E8E2DBC" w14:textId="7D3272A7" w:rsidR="00C82847" w:rsidRPr="002C6AE6" w:rsidRDefault="00C82847" w:rsidP="00C82847">
      <w:pPr>
        <w:rPr>
          <w:rFonts w:ascii="Abadi" w:hAnsi="Abadi"/>
          <w:sz w:val="28"/>
          <w:szCs w:val="28"/>
        </w:rPr>
      </w:pPr>
    </w:p>
    <w:p w14:paraId="7F7D3254" w14:textId="77777777" w:rsidR="00C82847" w:rsidRPr="002C6AE6" w:rsidRDefault="00C82847" w:rsidP="00C82847">
      <w:pPr>
        <w:pStyle w:val="Heading2"/>
        <w:rPr>
          <w:rFonts w:ascii="Abadi" w:hAnsi="Abadi"/>
          <w:sz w:val="28"/>
          <w:szCs w:val="28"/>
        </w:rPr>
      </w:pPr>
      <w:r w:rsidRPr="002C6AE6">
        <w:rPr>
          <w:rFonts w:ascii="Abadi" w:hAnsi="Abadi"/>
          <w:sz w:val="28"/>
          <w:szCs w:val="28"/>
        </w:rPr>
        <w:t>Section 10 — Protection of Culture and Identity</w:t>
      </w:r>
    </w:p>
    <w:p w14:paraId="0100AF18" w14:textId="6AA97EE0" w:rsidR="00C82847" w:rsidRPr="002C6AE6" w:rsidRDefault="00C82847" w:rsidP="00E871CF">
      <w:pPr>
        <w:pStyle w:val="NormalWeb"/>
        <w:numPr>
          <w:ilvl w:val="0"/>
          <w:numId w:val="27"/>
        </w:numPr>
        <w:rPr>
          <w:rFonts w:ascii="Abadi" w:hAnsi="Abadi"/>
          <w:sz w:val="28"/>
          <w:szCs w:val="28"/>
        </w:rPr>
      </w:pPr>
      <w:r w:rsidRPr="002C6AE6">
        <w:rPr>
          <w:rFonts w:ascii="Abadi" w:hAnsi="Abadi"/>
          <w:sz w:val="28"/>
          <w:szCs w:val="28"/>
        </w:rPr>
        <w:t>Cultural heritage, traditions, and identity of the people shall be protected in all international engagement.</w:t>
      </w:r>
      <w:r w:rsidR="003A0841" w:rsidRPr="002C6AE6">
        <w:rPr>
          <w:rFonts w:ascii="Abadi" w:hAnsi="Abadi"/>
          <w:sz w:val="28"/>
          <w:szCs w:val="28"/>
        </w:rPr>
        <w:br/>
      </w:r>
    </w:p>
    <w:p w14:paraId="1249EB09" w14:textId="77777777" w:rsidR="00C82847" w:rsidRPr="002C6AE6" w:rsidRDefault="00C82847" w:rsidP="00E871CF">
      <w:pPr>
        <w:pStyle w:val="NormalWeb"/>
        <w:numPr>
          <w:ilvl w:val="0"/>
          <w:numId w:val="27"/>
        </w:numPr>
        <w:rPr>
          <w:rFonts w:ascii="Abadi" w:hAnsi="Abadi"/>
          <w:sz w:val="28"/>
          <w:szCs w:val="28"/>
        </w:rPr>
      </w:pPr>
      <w:r w:rsidRPr="002C6AE6">
        <w:rPr>
          <w:rFonts w:ascii="Abadi" w:hAnsi="Abadi"/>
          <w:sz w:val="28"/>
          <w:szCs w:val="28"/>
        </w:rPr>
        <w:t>Commercial use of cultural elements must respect the dignity and ownership of the people.</w:t>
      </w:r>
    </w:p>
    <w:p w14:paraId="38CA7E68" w14:textId="0E88EC9B" w:rsidR="00C82847" w:rsidRPr="002C6AE6" w:rsidRDefault="00C82847" w:rsidP="00C82847">
      <w:pPr>
        <w:rPr>
          <w:rFonts w:ascii="Abadi" w:hAnsi="Abadi"/>
          <w:sz w:val="28"/>
          <w:szCs w:val="28"/>
        </w:rPr>
      </w:pPr>
    </w:p>
    <w:p w14:paraId="4B601B5C" w14:textId="77777777" w:rsidR="00C82847" w:rsidRPr="002C6AE6" w:rsidRDefault="00C82847" w:rsidP="00C82847">
      <w:pPr>
        <w:pStyle w:val="Heading2"/>
        <w:rPr>
          <w:rFonts w:ascii="Abadi" w:hAnsi="Abadi"/>
          <w:sz w:val="28"/>
          <w:szCs w:val="28"/>
        </w:rPr>
      </w:pPr>
      <w:r w:rsidRPr="002C6AE6">
        <w:rPr>
          <w:rFonts w:ascii="Abadi" w:hAnsi="Abadi"/>
          <w:sz w:val="28"/>
          <w:szCs w:val="28"/>
        </w:rPr>
        <w:t>Section 11 — Control of Borders</w:t>
      </w:r>
    </w:p>
    <w:p w14:paraId="410663CD" w14:textId="77777777" w:rsidR="00C82847" w:rsidRPr="002C6AE6" w:rsidRDefault="00C82847" w:rsidP="00E871CF">
      <w:pPr>
        <w:pStyle w:val="NormalWeb"/>
        <w:numPr>
          <w:ilvl w:val="0"/>
          <w:numId w:val="28"/>
        </w:numPr>
        <w:rPr>
          <w:rFonts w:ascii="Abadi" w:hAnsi="Abadi"/>
          <w:sz w:val="28"/>
          <w:szCs w:val="28"/>
        </w:rPr>
      </w:pPr>
      <w:r w:rsidRPr="002C6AE6">
        <w:rPr>
          <w:rFonts w:ascii="Abadi" w:hAnsi="Abadi"/>
          <w:sz w:val="28"/>
          <w:szCs w:val="28"/>
        </w:rPr>
        <w:t>Entry and exit of persons and goods shall be regulated to:</w:t>
      </w:r>
    </w:p>
    <w:p w14:paraId="2D2F7EF9" w14:textId="77777777" w:rsidR="00C82847" w:rsidRPr="002C6AE6" w:rsidRDefault="00C82847" w:rsidP="00E871CF">
      <w:pPr>
        <w:pStyle w:val="NormalWeb"/>
        <w:numPr>
          <w:ilvl w:val="1"/>
          <w:numId w:val="28"/>
        </w:numPr>
        <w:rPr>
          <w:rFonts w:ascii="Abadi" w:hAnsi="Abadi"/>
          <w:sz w:val="28"/>
          <w:szCs w:val="28"/>
        </w:rPr>
      </w:pPr>
      <w:r w:rsidRPr="002C6AE6">
        <w:rPr>
          <w:rFonts w:ascii="Abadi" w:hAnsi="Abadi"/>
          <w:sz w:val="28"/>
          <w:szCs w:val="28"/>
        </w:rPr>
        <w:t>protect national security</w:t>
      </w:r>
    </w:p>
    <w:p w14:paraId="1226E596" w14:textId="106E4850" w:rsidR="00C82847" w:rsidRPr="002C6AE6" w:rsidRDefault="00C82847" w:rsidP="00E871CF">
      <w:pPr>
        <w:pStyle w:val="NormalWeb"/>
        <w:numPr>
          <w:ilvl w:val="1"/>
          <w:numId w:val="28"/>
        </w:numPr>
        <w:rPr>
          <w:rFonts w:ascii="Abadi" w:hAnsi="Abadi"/>
          <w:sz w:val="28"/>
          <w:szCs w:val="28"/>
        </w:rPr>
      </w:pPr>
      <w:r w:rsidRPr="002C6AE6">
        <w:rPr>
          <w:rFonts w:ascii="Abadi" w:hAnsi="Abadi"/>
          <w:sz w:val="28"/>
          <w:szCs w:val="28"/>
        </w:rPr>
        <w:t>ensure lawful trade</w:t>
      </w:r>
      <w:r w:rsidR="003A0841" w:rsidRPr="002C6AE6">
        <w:rPr>
          <w:rFonts w:ascii="Abadi" w:hAnsi="Abadi"/>
          <w:sz w:val="28"/>
          <w:szCs w:val="28"/>
        </w:rPr>
        <w:br/>
      </w:r>
    </w:p>
    <w:p w14:paraId="794257C6" w14:textId="77777777" w:rsidR="00C82847" w:rsidRPr="002C6AE6" w:rsidRDefault="00C82847" w:rsidP="00E871CF">
      <w:pPr>
        <w:pStyle w:val="NormalWeb"/>
        <w:numPr>
          <w:ilvl w:val="0"/>
          <w:numId w:val="28"/>
        </w:numPr>
        <w:rPr>
          <w:rFonts w:ascii="Abadi" w:hAnsi="Abadi"/>
          <w:sz w:val="28"/>
          <w:szCs w:val="28"/>
        </w:rPr>
      </w:pPr>
      <w:r w:rsidRPr="002C6AE6">
        <w:rPr>
          <w:rFonts w:ascii="Abadi" w:hAnsi="Abadi"/>
          <w:sz w:val="28"/>
          <w:szCs w:val="28"/>
        </w:rPr>
        <w:t>Border controls must operate with fairness and respect for individual rights.</w:t>
      </w:r>
    </w:p>
    <w:p w14:paraId="012E2E2F" w14:textId="102FA2E5" w:rsidR="00C82847" w:rsidRPr="002C6AE6" w:rsidRDefault="00C82847" w:rsidP="00C82847">
      <w:pPr>
        <w:rPr>
          <w:rFonts w:ascii="Abadi" w:hAnsi="Abadi"/>
          <w:sz w:val="28"/>
          <w:szCs w:val="28"/>
        </w:rPr>
      </w:pPr>
    </w:p>
    <w:p w14:paraId="63AE803D" w14:textId="77777777" w:rsidR="00C82847" w:rsidRPr="002C6AE6" w:rsidRDefault="00C82847" w:rsidP="00C82847">
      <w:pPr>
        <w:pStyle w:val="Heading2"/>
        <w:rPr>
          <w:rFonts w:ascii="Abadi" w:hAnsi="Abadi"/>
          <w:sz w:val="28"/>
          <w:szCs w:val="28"/>
        </w:rPr>
      </w:pPr>
      <w:r w:rsidRPr="002C6AE6">
        <w:rPr>
          <w:rFonts w:ascii="Abadi" w:hAnsi="Abadi"/>
          <w:sz w:val="28"/>
          <w:szCs w:val="28"/>
        </w:rPr>
        <w:t>Section 12 — International Agreements</w:t>
      </w:r>
    </w:p>
    <w:p w14:paraId="387A82B9" w14:textId="4D780540" w:rsidR="00C82847" w:rsidRPr="002C6AE6" w:rsidRDefault="00C82847" w:rsidP="00E871CF">
      <w:pPr>
        <w:pStyle w:val="NormalWeb"/>
        <w:numPr>
          <w:ilvl w:val="0"/>
          <w:numId w:val="29"/>
        </w:numPr>
        <w:rPr>
          <w:rFonts w:ascii="Abadi" w:hAnsi="Abadi"/>
          <w:sz w:val="28"/>
          <w:szCs w:val="28"/>
        </w:rPr>
      </w:pPr>
      <w:proofErr w:type="spellStart"/>
      <w:r w:rsidRPr="002C6AE6">
        <w:rPr>
          <w:rFonts w:ascii="Abadi" w:hAnsi="Abadi"/>
          <w:sz w:val="28"/>
          <w:szCs w:val="28"/>
        </w:rPr>
        <w:t>Jamayka</w:t>
      </w:r>
      <w:proofErr w:type="spellEnd"/>
      <w:r w:rsidRPr="002C6AE6">
        <w:rPr>
          <w:rFonts w:ascii="Abadi" w:hAnsi="Abadi"/>
          <w:sz w:val="28"/>
          <w:szCs w:val="28"/>
        </w:rPr>
        <w:t xml:space="preserve"> may enter into agreements with other nations.</w:t>
      </w:r>
      <w:r w:rsidR="003A0841" w:rsidRPr="002C6AE6">
        <w:rPr>
          <w:rFonts w:ascii="Abadi" w:hAnsi="Abadi"/>
          <w:sz w:val="28"/>
          <w:szCs w:val="28"/>
        </w:rPr>
        <w:br/>
      </w:r>
    </w:p>
    <w:p w14:paraId="4EF5BAFD" w14:textId="77777777" w:rsidR="00C82847" w:rsidRPr="002C6AE6" w:rsidRDefault="00C82847" w:rsidP="00E871CF">
      <w:pPr>
        <w:pStyle w:val="NormalWeb"/>
        <w:numPr>
          <w:ilvl w:val="0"/>
          <w:numId w:val="29"/>
        </w:numPr>
        <w:rPr>
          <w:rFonts w:ascii="Abadi" w:hAnsi="Abadi"/>
          <w:sz w:val="28"/>
          <w:szCs w:val="28"/>
        </w:rPr>
      </w:pPr>
      <w:r w:rsidRPr="002C6AE6">
        <w:rPr>
          <w:rFonts w:ascii="Abadi" w:hAnsi="Abadi"/>
          <w:sz w:val="28"/>
          <w:szCs w:val="28"/>
        </w:rPr>
        <w:t>Agreements must:</w:t>
      </w:r>
    </w:p>
    <w:p w14:paraId="44135633" w14:textId="77777777" w:rsidR="00C82847" w:rsidRPr="002C6AE6" w:rsidRDefault="00C82847" w:rsidP="00E871CF">
      <w:pPr>
        <w:pStyle w:val="NormalWeb"/>
        <w:numPr>
          <w:ilvl w:val="1"/>
          <w:numId w:val="29"/>
        </w:numPr>
        <w:rPr>
          <w:rFonts w:ascii="Abadi" w:hAnsi="Abadi"/>
          <w:sz w:val="28"/>
          <w:szCs w:val="28"/>
        </w:rPr>
      </w:pPr>
      <w:r w:rsidRPr="002C6AE6">
        <w:rPr>
          <w:rFonts w:ascii="Abadi" w:hAnsi="Abadi"/>
          <w:sz w:val="28"/>
          <w:szCs w:val="28"/>
        </w:rPr>
        <w:t>be publicly disclosed</w:t>
      </w:r>
    </w:p>
    <w:p w14:paraId="34DEB7A6" w14:textId="56C7E3B9" w:rsidR="00C82847" w:rsidRPr="002C6AE6" w:rsidRDefault="00C82847" w:rsidP="00E871CF">
      <w:pPr>
        <w:pStyle w:val="NormalWeb"/>
        <w:numPr>
          <w:ilvl w:val="1"/>
          <w:numId w:val="29"/>
        </w:numPr>
        <w:rPr>
          <w:rFonts w:ascii="Abadi" w:hAnsi="Abadi"/>
          <w:sz w:val="28"/>
          <w:szCs w:val="28"/>
        </w:rPr>
      </w:pPr>
      <w:r w:rsidRPr="002C6AE6">
        <w:rPr>
          <w:rFonts w:ascii="Abadi" w:hAnsi="Abadi"/>
          <w:sz w:val="28"/>
          <w:szCs w:val="28"/>
        </w:rPr>
        <w:t>not conflict with this Constitution</w:t>
      </w:r>
      <w:r w:rsidR="003A0841" w:rsidRPr="002C6AE6">
        <w:rPr>
          <w:rFonts w:ascii="Abadi" w:hAnsi="Abadi"/>
          <w:sz w:val="28"/>
          <w:szCs w:val="28"/>
        </w:rPr>
        <w:br/>
      </w:r>
    </w:p>
    <w:p w14:paraId="5F381BF7" w14:textId="77777777" w:rsidR="00C82847" w:rsidRPr="002C6AE6" w:rsidRDefault="00C82847" w:rsidP="00E871CF">
      <w:pPr>
        <w:pStyle w:val="NormalWeb"/>
        <w:numPr>
          <w:ilvl w:val="0"/>
          <w:numId w:val="29"/>
        </w:numPr>
        <w:rPr>
          <w:rFonts w:ascii="Abadi" w:hAnsi="Abadi"/>
          <w:sz w:val="28"/>
          <w:szCs w:val="28"/>
        </w:rPr>
      </w:pPr>
      <w:r w:rsidRPr="002C6AE6">
        <w:rPr>
          <w:rFonts w:ascii="Abadi" w:hAnsi="Abadi"/>
          <w:sz w:val="28"/>
          <w:szCs w:val="28"/>
        </w:rPr>
        <w:t>Agreements affecting sovereignty, taxation, or national resources require approval by the people.</w:t>
      </w:r>
    </w:p>
    <w:p w14:paraId="0695C992" w14:textId="625C8662" w:rsidR="00C82847" w:rsidRPr="002C6AE6" w:rsidRDefault="00C82847" w:rsidP="00C82847">
      <w:pPr>
        <w:rPr>
          <w:rFonts w:ascii="Abadi" w:hAnsi="Abadi"/>
          <w:sz w:val="28"/>
          <w:szCs w:val="28"/>
        </w:rPr>
      </w:pPr>
    </w:p>
    <w:p w14:paraId="3B629CAA" w14:textId="77777777" w:rsidR="00C82847" w:rsidRPr="002C6AE6" w:rsidRDefault="00C82847" w:rsidP="00C82847">
      <w:pPr>
        <w:pStyle w:val="Heading2"/>
        <w:rPr>
          <w:rFonts w:ascii="Abadi" w:hAnsi="Abadi"/>
          <w:sz w:val="28"/>
          <w:szCs w:val="28"/>
        </w:rPr>
      </w:pPr>
      <w:r w:rsidRPr="002C6AE6">
        <w:rPr>
          <w:rFonts w:ascii="Abadi" w:hAnsi="Abadi"/>
          <w:sz w:val="28"/>
          <w:szCs w:val="28"/>
        </w:rPr>
        <w:t>Section 13 — Dispute Resolution in Trade</w:t>
      </w:r>
    </w:p>
    <w:p w14:paraId="5120E931" w14:textId="77777777" w:rsidR="00C82847" w:rsidRPr="002C6AE6" w:rsidRDefault="00C82847" w:rsidP="00E871CF">
      <w:pPr>
        <w:pStyle w:val="NormalWeb"/>
        <w:numPr>
          <w:ilvl w:val="0"/>
          <w:numId w:val="30"/>
        </w:numPr>
        <w:rPr>
          <w:rFonts w:ascii="Abadi" w:hAnsi="Abadi"/>
          <w:sz w:val="28"/>
          <w:szCs w:val="28"/>
        </w:rPr>
      </w:pPr>
      <w:r w:rsidRPr="002C6AE6">
        <w:rPr>
          <w:rFonts w:ascii="Abadi" w:hAnsi="Abadi"/>
          <w:sz w:val="28"/>
          <w:szCs w:val="28"/>
        </w:rPr>
        <w:t>Disputes involving international commerce shall be resolved:</w:t>
      </w:r>
    </w:p>
    <w:p w14:paraId="769EE8EB" w14:textId="77777777" w:rsidR="00C82847" w:rsidRPr="002C6AE6" w:rsidRDefault="00C82847" w:rsidP="00E871CF">
      <w:pPr>
        <w:pStyle w:val="NormalWeb"/>
        <w:numPr>
          <w:ilvl w:val="1"/>
          <w:numId w:val="30"/>
        </w:numPr>
        <w:rPr>
          <w:rFonts w:ascii="Abadi" w:hAnsi="Abadi"/>
          <w:sz w:val="28"/>
          <w:szCs w:val="28"/>
        </w:rPr>
      </w:pPr>
      <w:r w:rsidRPr="002C6AE6">
        <w:rPr>
          <w:rFonts w:ascii="Abadi" w:hAnsi="Abadi"/>
          <w:sz w:val="28"/>
          <w:szCs w:val="28"/>
        </w:rPr>
        <w:t xml:space="preserve">within the courts of </w:t>
      </w:r>
      <w:proofErr w:type="spellStart"/>
      <w:r w:rsidRPr="002C6AE6">
        <w:rPr>
          <w:rFonts w:ascii="Abadi" w:hAnsi="Abadi"/>
          <w:sz w:val="28"/>
          <w:szCs w:val="28"/>
        </w:rPr>
        <w:t>Jamayka</w:t>
      </w:r>
      <w:proofErr w:type="spellEnd"/>
    </w:p>
    <w:p w14:paraId="495A83B2" w14:textId="7F36076D" w:rsidR="00C82847" w:rsidRPr="002C6AE6" w:rsidRDefault="00C82847" w:rsidP="00E871CF">
      <w:pPr>
        <w:pStyle w:val="NormalWeb"/>
        <w:numPr>
          <w:ilvl w:val="1"/>
          <w:numId w:val="30"/>
        </w:numPr>
        <w:rPr>
          <w:rFonts w:ascii="Abadi" w:hAnsi="Abadi"/>
          <w:sz w:val="28"/>
          <w:szCs w:val="28"/>
        </w:rPr>
      </w:pPr>
      <w:r w:rsidRPr="002C6AE6">
        <w:rPr>
          <w:rFonts w:ascii="Abadi" w:hAnsi="Abadi"/>
          <w:sz w:val="28"/>
          <w:szCs w:val="28"/>
        </w:rPr>
        <w:lastRenderedPageBreak/>
        <w:t>or through mutually agreed transparent processes</w:t>
      </w:r>
      <w:r w:rsidR="003A0841" w:rsidRPr="002C6AE6">
        <w:rPr>
          <w:rFonts w:ascii="Abadi" w:hAnsi="Abadi"/>
          <w:sz w:val="28"/>
          <w:szCs w:val="28"/>
        </w:rPr>
        <w:br/>
      </w:r>
    </w:p>
    <w:p w14:paraId="307B151D" w14:textId="77777777" w:rsidR="00C82847" w:rsidRPr="002C6AE6" w:rsidRDefault="00C82847" w:rsidP="00E871CF">
      <w:pPr>
        <w:pStyle w:val="NormalWeb"/>
        <w:numPr>
          <w:ilvl w:val="0"/>
          <w:numId w:val="30"/>
        </w:numPr>
        <w:rPr>
          <w:rFonts w:ascii="Abadi" w:hAnsi="Abadi"/>
          <w:sz w:val="28"/>
          <w:szCs w:val="28"/>
        </w:rPr>
      </w:pPr>
      <w:r w:rsidRPr="002C6AE6">
        <w:rPr>
          <w:rFonts w:ascii="Abadi" w:hAnsi="Abadi"/>
          <w:sz w:val="28"/>
          <w:szCs w:val="28"/>
        </w:rPr>
        <w:t xml:space="preserve">No external tribunal may override the Constitution of </w:t>
      </w:r>
      <w:proofErr w:type="spellStart"/>
      <w:r w:rsidRPr="002C6AE6">
        <w:rPr>
          <w:rFonts w:ascii="Abadi" w:hAnsi="Abadi"/>
          <w:sz w:val="28"/>
          <w:szCs w:val="28"/>
        </w:rPr>
        <w:t>Jamayka</w:t>
      </w:r>
      <w:proofErr w:type="spellEnd"/>
      <w:r w:rsidRPr="002C6AE6">
        <w:rPr>
          <w:rFonts w:ascii="Abadi" w:hAnsi="Abadi"/>
          <w:sz w:val="28"/>
          <w:szCs w:val="28"/>
        </w:rPr>
        <w:t>.</w:t>
      </w:r>
    </w:p>
    <w:p w14:paraId="7CE5BE04" w14:textId="16AF6904" w:rsidR="00C82847" w:rsidRPr="002C6AE6" w:rsidRDefault="001731AA" w:rsidP="00C82847">
      <w:pPr>
        <w:rPr>
          <w:rFonts w:ascii="Abadi" w:hAnsi="Abadi"/>
          <w:sz w:val="28"/>
          <w:szCs w:val="28"/>
        </w:rPr>
      </w:pPr>
      <w:r w:rsidRPr="002C6AE6">
        <w:rPr>
          <w:rFonts w:ascii="Abadi" w:hAnsi="Abadi"/>
          <w:sz w:val="28"/>
          <w:szCs w:val="28"/>
        </w:rPr>
        <w:br/>
      </w:r>
      <w:r w:rsidRPr="002C6AE6">
        <w:rPr>
          <w:rFonts w:ascii="Abadi" w:hAnsi="Abadi"/>
          <w:sz w:val="28"/>
          <w:szCs w:val="28"/>
        </w:rPr>
        <w:br/>
      </w:r>
    </w:p>
    <w:p w14:paraId="14B7A068" w14:textId="77777777" w:rsidR="00C82847" w:rsidRPr="002C6AE6" w:rsidRDefault="00C82847" w:rsidP="00C82847">
      <w:pPr>
        <w:pStyle w:val="Heading2"/>
        <w:rPr>
          <w:rFonts w:ascii="Abadi" w:hAnsi="Abadi"/>
          <w:sz w:val="28"/>
          <w:szCs w:val="28"/>
        </w:rPr>
      </w:pPr>
      <w:r w:rsidRPr="002C6AE6">
        <w:rPr>
          <w:rFonts w:ascii="Abadi" w:hAnsi="Abadi"/>
          <w:sz w:val="28"/>
          <w:szCs w:val="28"/>
        </w:rPr>
        <w:t>Section 14 — Duty of International Commerce</w:t>
      </w:r>
    </w:p>
    <w:p w14:paraId="6391807C" w14:textId="77777777" w:rsidR="00C82847" w:rsidRPr="002C6AE6" w:rsidRDefault="00C82847" w:rsidP="00C82847">
      <w:pPr>
        <w:pStyle w:val="NormalWeb"/>
        <w:rPr>
          <w:rFonts w:ascii="Abadi" w:hAnsi="Abadi"/>
          <w:sz w:val="28"/>
          <w:szCs w:val="28"/>
        </w:rPr>
      </w:pPr>
      <w:r w:rsidRPr="002C6AE6">
        <w:rPr>
          <w:rFonts w:ascii="Abadi" w:hAnsi="Abadi"/>
          <w:sz w:val="28"/>
          <w:szCs w:val="28"/>
        </w:rPr>
        <w:t xml:space="preserve">International commerce in </w:t>
      </w:r>
      <w:proofErr w:type="spellStart"/>
      <w:r w:rsidRPr="002C6AE6">
        <w:rPr>
          <w:rFonts w:ascii="Abadi" w:hAnsi="Abadi"/>
          <w:sz w:val="28"/>
          <w:szCs w:val="28"/>
        </w:rPr>
        <w:t>Jamayka</w:t>
      </w:r>
      <w:proofErr w:type="spellEnd"/>
      <w:r w:rsidRPr="002C6AE6">
        <w:rPr>
          <w:rFonts w:ascii="Abadi" w:hAnsi="Abadi"/>
          <w:sz w:val="28"/>
          <w:szCs w:val="28"/>
        </w:rPr>
        <w:t xml:space="preserve"> shall:</w:t>
      </w:r>
    </w:p>
    <w:p w14:paraId="5FFAF28E" w14:textId="77777777" w:rsidR="00C82847" w:rsidRPr="002C6AE6" w:rsidRDefault="00C82847" w:rsidP="00E871CF">
      <w:pPr>
        <w:pStyle w:val="NormalWeb"/>
        <w:numPr>
          <w:ilvl w:val="0"/>
          <w:numId w:val="31"/>
        </w:numPr>
        <w:rPr>
          <w:rFonts w:ascii="Abadi" w:hAnsi="Abadi"/>
          <w:sz w:val="28"/>
          <w:szCs w:val="28"/>
        </w:rPr>
      </w:pPr>
      <w:r w:rsidRPr="002C6AE6">
        <w:rPr>
          <w:rFonts w:ascii="Abadi" w:hAnsi="Abadi"/>
          <w:sz w:val="28"/>
          <w:szCs w:val="28"/>
        </w:rPr>
        <w:t>strengthen the nation</w:t>
      </w:r>
    </w:p>
    <w:p w14:paraId="393825CD" w14:textId="77777777" w:rsidR="00C82847" w:rsidRPr="002C6AE6" w:rsidRDefault="00C82847" w:rsidP="00E871CF">
      <w:pPr>
        <w:pStyle w:val="NormalWeb"/>
        <w:numPr>
          <w:ilvl w:val="0"/>
          <w:numId w:val="31"/>
        </w:numPr>
        <w:rPr>
          <w:rFonts w:ascii="Abadi" w:hAnsi="Abadi"/>
          <w:sz w:val="28"/>
          <w:szCs w:val="28"/>
        </w:rPr>
      </w:pPr>
      <w:r w:rsidRPr="002C6AE6">
        <w:rPr>
          <w:rFonts w:ascii="Abadi" w:hAnsi="Abadi"/>
          <w:sz w:val="28"/>
          <w:szCs w:val="28"/>
        </w:rPr>
        <w:t>protect sovereignty</w:t>
      </w:r>
    </w:p>
    <w:p w14:paraId="3A0EF8BF" w14:textId="77777777" w:rsidR="00C82847" w:rsidRPr="002C6AE6" w:rsidRDefault="00C82847" w:rsidP="00E871CF">
      <w:pPr>
        <w:pStyle w:val="NormalWeb"/>
        <w:numPr>
          <w:ilvl w:val="0"/>
          <w:numId w:val="31"/>
        </w:numPr>
        <w:rPr>
          <w:rFonts w:ascii="Abadi" w:hAnsi="Abadi"/>
          <w:sz w:val="28"/>
          <w:szCs w:val="28"/>
        </w:rPr>
      </w:pPr>
      <w:r w:rsidRPr="002C6AE6">
        <w:rPr>
          <w:rFonts w:ascii="Abadi" w:hAnsi="Abadi"/>
          <w:sz w:val="28"/>
          <w:szCs w:val="28"/>
        </w:rPr>
        <w:t>ensure fairness</w:t>
      </w:r>
    </w:p>
    <w:p w14:paraId="6B6997F8" w14:textId="77777777" w:rsidR="00C82847" w:rsidRPr="002C6AE6" w:rsidRDefault="00C82847" w:rsidP="00E871CF">
      <w:pPr>
        <w:pStyle w:val="NormalWeb"/>
        <w:numPr>
          <w:ilvl w:val="0"/>
          <w:numId w:val="31"/>
        </w:numPr>
        <w:rPr>
          <w:rFonts w:ascii="Abadi" w:hAnsi="Abadi"/>
          <w:sz w:val="28"/>
          <w:szCs w:val="28"/>
        </w:rPr>
      </w:pPr>
      <w:r w:rsidRPr="002C6AE6">
        <w:rPr>
          <w:rFonts w:ascii="Abadi" w:hAnsi="Abadi"/>
          <w:sz w:val="28"/>
          <w:szCs w:val="28"/>
        </w:rPr>
        <w:t>benefit the people as a whole.</w:t>
      </w:r>
    </w:p>
    <w:p w14:paraId="608206EF" w14:textId="25D20419" w:rsidR="00D43A04" w:rsidRPr="002C6AE6" w:rsidRDefault="00D43A04" w:rsidP="00D43A04">
      <w:pPr>
        <w:rPr>
          <w:rFonts w:ascii="Abadi" w:hAnsi="Abadi"/>
          <w:sz w:val="28"/>
          <w:szCs w:val="28"/>
        </w:rPr>
      </w:pPr>
    </w:p>
    <w:p w14:paraId="04F3E79C" w14:textId="1C090BD0" w:rsidR="00AE61D1" w:rsidRPr="002C6AE6" w:rsidRDefault="00AE61D1" w:rsidP="00D43A04">
      <w:pPr>
        <w:rPr>
          <w:rFonts w:ascii="Abadi" w:hAnsi="Abadi"/>
          <w:sz w:val="28"/>
          <w:szCs w:val="28"/>
        </w:rPr>
      </w:pPr>
    </w:p>
    <w:p w14:paraId="1D7E0210" w14:textId="0621D5FD" w:rsidR="001731AA" w:rsidRPr="002C6AE6" w:rsidRDefault="001731AA" w:rsidP="00D43A04">
      <w:pPr>
        <w:rPr>
          <w:rFonts w:ascii="Abadi" w:hAnsi="Abadi"/>
          <w:sz w:val="28"/>
          <w:szCs w:val="28"/>
        </w:rPr>
      </w:pPr>
    </w:p>
    <w:p w14:paraId="5B1B0AE6" w14:textId="377DF80A" w:rsidR="001731AA" w:rsidRPr="002C6AE6" w:rsidRDefault="001731AA" w:rsidP="00D43A04">
      <w:pPr>
        <w:rPr>
          <w:rFonts w:ascii="Abadi" w:hAnsi="Abadi"/>
          <w:sz w:val="28"/>
          <w:szCs w:val="28"/>
        </w:rPr>
      </w:pPr>
    </w:p>
    <w:p w14:paraId="76A17358" w14:textId="2AD2DD66" w:rsidR="001731AA" w:rsidRPr="002C6AE6" w:rsidRDefault="001731AA" w:rsidP="00D43A04">
      <w:pPr>
        <w:rPr>
          <w:rFonts w:ascii="Abadi" w:hAnsi="Abadi"/>
          <w:sz w:val="28"/>
          <w:szCs w:val="28"/>
        </w:rPr>
      </w:pPr>
    </w:p>
    <w:p w14:paraId="76845137" w14:textId="4D2CAFE7" w:rsidR="001731AA" w:rsidRPr="002C6AE6" w:rsidRDefault="001731AA" w:rsidP="00D43A04">
      <w:pPr>
        <w:rPr>
          <w:rFonts w:ascii="Abadi" w:hAnsi="Abadi"/>
          <w:sz w:val="28"/>
          <w:szCs w:val="28"/>
        </w:rPr>
      </w:pPr>
    </w:p>
    <w:p w14:paraId="466513C0" w14:textId="2EB376A1" w:rsidR="001731AA" w:rsidRPr="002C6AE6" w:rsidRDefault="001731AA" w:rsidP="00D43A04">
      <w:pPr>
        <w:rPr>
          <w:rFonts w:ascii="Abadi" w:hAnsi="Abadi"/>
          <w:sz w:val="28"/>
          <w:szCs w:val="28"/>
        </w:rPr>
      </w:pPr>
    </w:p>
    <w:p w14:paraId="35DADC13" w14:textId="283999B9" w:rsidR="001731AA" w:rsidRPr="002C6AE6" w:rsidRDefault="001731AA" w:rsidP="00D43A04">
      <w:pPr>
        <w:rPr>
          <w:rFonts w:ascii="Abadi" w:hAnsi="Abadi"/>
          <w:sz w:val="28"/>
          <w:szCs w:val="28"/>
        </w:rPr>
      </w:pPr>
    </w:p>
    <w:p w14:paraId="44CB195C" w14:textId="3E98BF61" w:rsidR="001731AA" w:rsidRPr="002C6AE6" w:rsidRDefault="001731AA" w:rsidP="00D43A04">
      <w:pPr>
        <w:rPr>
          <w:rFonts w:ascii="Abadi" w:hAnsi="Abadi"/>
          <w:sz w:val="28"/>
          <w:szCs w:val="28"/>
        </w:rPr>
      </w:pPr>
    </w:p>
    <w:p w14:paraId="04F2C7BB" w14:textId="70E4FC17" w:rsidR="001731AA" w:rsidRPr="002C6AE6" w:rsidRDefault="001731AA" w:rsidP="00D43A04">
      <w:pPr>
        <w:rPr>
          <w:rFonts w:ascii="Abadi" w:hAnsi="Abadi"/>
          <w:sz w:val="28"/>
          <w:szCs w:val="28"/>
        </w:rPr>
      </w:pPr>
    </w:p>
    <w:p w14:paraId="1BA7F02D" w14:textId="14B59E88" w:rsidR="001731AA" w:rsidRPr="002C6AE6" w:rsidRDefault="001731AA" w:rsidP="00D43A04">
      <w:pPr>
        <w:rPr>
          <w:rFonts w:ascii="Abadi" w:hAnsi="Abadi"/>
          <w:sz w:val="28"/>
          <w:szCs w:val="28"/>
        </w:rPr>
      </w:pPr>
    </w:p>
    <w:p w14:paraId="168F7304" w14:textId="183C2F5B" w:rsidR="001731AA" w:rsidRPr="002C6AE6" w:rsidRDefault="001731AA" w:rsidP="00D43A04">
      <w:pPr>
        <w:rPr>
          <w:rFonts w:ascii="Abadi" w:hAnsi="Abadi"/>
          <w:sz w:val="28"/>
          <w:szCs w:val="28"/>
        </w:rPr>
      </w:pPr>
    </w:p>
    <w:p w14:paraId="57F173CC" w14:textId="64F44CB9" w:rsidR="001731AA" w:rsidRPr="002C6AE6" w:rsidRDefault="001731AA" w:rsidP="00D43A04">
      <w:pPr>
        <w:rPr>
          <w:rFonts w:ascii="Abadi" w:hAnsi="Abadi"/>
          <w:sz w:val="28"/>
          <w:szCs w:val="28"/>
        </w:rPr>
      </w:pPr>
    </w:p>
    <w:p w14:paraId="0B303977" w14:textId="54193F0E" w:rsidR="001731AA" w:rsidRPr="002C6AE6" w:rsidRDefault="001731AA" w:rsidP="00D43A04">
      <w:pPr>
        <w:rPr>
          <w:rFonts w:ascii="Abadi" w:hAnsi="Abadi"/>
          <w:sz w:val="28"/>
          <w:szCs w:val="28"/>
        </w:rPr>
      </w:pPr>
    </w:p>
    <w:p w14:paraId="6794D819" w14:textId="54331305" w:rsidR="001731AA" w:rsidRPr="002C6AE6" w:rsidRDefault="001731AA" w:rsidP="00D43A04">
      <w:pPr>
        <w:rPr>
          <w:rFonts w:ascii="Abadi" w:hAnsi="Abadi"/>
          <w:sz w:val="28"/>
          <w:szCs w:val="28"/>
        </w:rPr>
      </w:pPr>
    </w:p>
    <w:p w14:paraId="610FD589" w14:textId="45055C66" w:rsidR="00AE61D1" w:rsidRPr="002C6AE6" w:rsidRDefault="00AE61D1" w:rsidP="00AE61D1">
      <w:pPr>
        <w:jc w:val="center"/>
        <w:rPr>
          <w:rFonts w:ascii="Abadi" w:hAnsi="Abadi"/>
          <w:b/>
          <w:bCs/>
          <w:sz w:val="28"/>
          <w:szCs w:val="28"/>
        </w:rPr>
      </w:pPr>
      <w:r w:rsidRPr="002C6AE6">
        <w:rPr>
          <w:rFonts w:ascii="Abadi" w:hAnsi="Abadi"/>
          <w:b/>
          <w:bCs/>
          <w:sz w:val="28"/>
          <w:szCs w:val="28"/>
        </w:rPr>
        <w:lastRenderedPageBreak/>
        <w:t xml:space="preserve">ARTICLE </w:t>
      </w:r>
      <w:r w:rsidR="00B04E26" w:rsidRPr="002C6AE6">
        <w:rPr>
          <w:rFonts w:ascii="Abadi" w:hAnsi="Abadi"/>
          <w:b/>
          <w:bCs/>
          <w:sz w:val="28"/>
          <w:szCs w:val="28"/>
        </w:rPr>
        <w:t>9</w:t>
      </w:r>
      <w:r w:rsidRPr="002C6AE6">
        <w:rPr>
          <w:rFonts w:ascii="Abadi" w:hAnsi="Abadi"/>
          <w:b/>
          <w:bCs/>
          <w:sz w:val="28"/>
          <w:szCs w:val="28"/>
        </w:rPr>
        <w:t xml:space="preserve"> — NATIONAL DEVELOPMENT, SCIENCE, AND TECHNOLOGY</w:t>
      </w:r>
    </w:p>
    <w:p w14:paraId="02761477" w14:textId="3CD7FB25" w:rsidR="00AE61D1" w:rsidRPr="002C6AE6" w:rsidRDefault="00AE61D1" w:rsidP="00AE61D1">
      <w:pPr>
        <w:jc w:val="center"/>
        <w:rPr>
          <w:rFonts w:ascii="Abadi" w:hAnsi="Abadi"/>
          <w:b/>
          <w:bCs/>
          <w:sz w:val="28"/>
          <w:szCs w:val="28"/>
        </w:rPr>
      </w:pPr>
      <w:r w:rsidRPr="002C6AE6">
        <w:rPr>
          <w:rFonts w:ascii="Abadi" w:hAnsi="Abadi"/>
          <w:b/>
          <w:bCs/>
          <w:sz w:val="28"/>
          <w:szCs w:val="28"/>
        </w:rPr>
        <w:t>Infrastructure, Innovation, and Future Planning</w:t>
      </w:r>
    </w:p>
    <w:p w14:paraId="44CA88D1" w14:textId="28EF939E" w:rsidR="00AE61D1" w:rsidRPr="002C6AE6" w:rsidRDefault="00AE61D1" w:rsidP="00AE61D1">
      <w:pPr>
        <w:rPr>
          <w:rFonts w:ascii="Abadi" w:hAnsi="Abadi"/>
          <w:sz w:val="28"/>
          <w:szCs w:val="28"/>
        </w:rPr>
      </w:pPr>
    </w:p>
    <w:p w14:paraId="387BE4E9" w14:textId="77777777" w:rsidR="00AE61D1" w:rsidRPr="002C6AE6" w:rsidRDefault="00AE61D1" w:rsidP="00AE61D1">
      <w:pPr>
        <w:spacing w:before="100" w:beforeAutospacing="1" w:after="100" w:afterAutospacing="1" w:line="240" w:lineRule="auto"/>
        <w:outlineLvl w:val="1"/>
        <w:rPr>
          <w:rFonts w:ascii="Abadi" w:eastAsia="Times New Roman" w:hAnsi="Abadi" w:cs="Times New Roman"/>
          <w:b/>
          <w:bCs/>
          <w:sz w:val="28"/>
          <w:szCs w:val="28"/>
        </w:rPr>
      </w:pPr>
      <w:r w:rsidRPr="002C6AE6">
        <w:rPr>
          <w:rFonts w:ascii="Abadi" w:eastAsia="Times New Roman" w:hAnsi="Abadi" w:cs="Times New Roman"/>
          <w:b/>
          <w:bCs/>
          <w:sz w:val="28"/>
          <w:szCs w:val="28"/>
        </w:rPr>
        <w:t>Section 1 — Purpose of National Development</w:t>
      </w:r>
    </w:p>
    <w:p w14:paraId="04099A23" w14:textId="77777777" w:rsidR="00AE61D1" w:rsidRPr="002C6AE6" w:rsidRDefault="00AE61D1" w:rsidP="00E871CF">
      <w:pPr>
        <w:numPr>
          <w:ilvl w:val="0"/>
          <w:numId w:val="32"/>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National development shall aim to:</w:t>
      </w:r>
    </w:p>
    <w:p w14:paraId="7F6ADBDF" w14:textId="77777777" w:rsidR="00AE61D1" w:rsidRPr="002C6AE6" w:rsidRDefault="00AE61D1" w:rsidP="00E871CF">
      <w:pPr>
        <w:numPr>
          <w:ilvl w:val="1"/>
          <w:numId w:val="32"/>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improve the quality of life for all people</w:t>
      </w:r>
    </w:p>
    <w:p w14:paraId="4181EBD4" w14:textId="77777777" w:rsidR="00AE61D1" w:rsidRPr="002C6AE6" w:rsidRDefault="00AE61D1" w:rsidP="00E871CF">
      <w:pPr>
        <w:numPr>
          <w:ilvl w:val="1"/>
          <w:numId w:val="32"/>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maintain sustainable use of land and resources</w:t>
      </w:r>
    </w:p>
    <w:p w14:paraId="3040FA8F" w14:textId="5E47F67F" w:rsidR="00AE61D1" w:rsidRPr="002C6AE6" w:rsidRDefault="00AE61D1" w:rsidP="00E871CF">
      <w:pPr>
        <w:numPr>
          <w:ilvl w:val="1"/>
          <w:numId w:val="32"/>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support long-term stability and independence</w:t>
      </w:r>
      <w:r w:rsidR="008F2F1F">
        <w:rPr>
          <w:rFonts w:ascii="Abadi" w:eastAsia="Times New Roman" w:hAnsi="Abadi" w:cs="Times New Roman"/>
          <w:sz w:val="28"/>
          <w:szCs w:val="28"/>
        </w:rPr>
        <w:br/>
      </w:r>
    </w:p>
    <w:p w14:paraId="47D911EC" w14:textId="77777777" w:rsidR="00AE61D1" w:rsidRPr="002C6AE6" w:rsidRDefault="00AE61D1" w:rsidP="00E871CF">
      <w:pPr>
        <w:numPr>
          <w:ilvl w:val="0"/>
          <w:numId w:val="32"/>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Development shall serve the people and not displace or harm them unjustly.</w:t>
      </w:r>
    </w:p>
    <w:p w14:paraId="6D9159A2" w14:textId="3A6D85B6" w:rsidR="00AE61D1" w:rsidRPr="002C6AE6" w:rsidRDefault="00AE61D1" w:rsidP="00AE61D1">
      <w:pPr>
        <w:spacing w:after="0" w:line="240" w:lineRule="auto"/>
        <w:rPr>
          <w:rFonts w:ascii="Abadi" w:eastAsia="Times New Roman" w:hAnsi="Abadi" w:cs="Times New Roman"/>
          <w:sz w:val="28"/>
          <w:szCs w:val="28"/>
        </w:rPr>
      </w:pPr>
    </w:p>
    <w:p w14:paraId="7C287FF4" w14:textId="77777777" w:rsidR="00AE61D1" w:rsidRPr="002C6AE6" w:rsidRDefault="00AE61D1" w:rsidP="00AE61D1">
      <w:pPr>
        <w:spacing w:before="100" w:beforeAutospacing="1" w:after="100" w:afterAutospacing="1" w:line="240" w:lineRule="auto"/>
        <w:outlineLvl w:val="1"/>
        <w:rPr>
          <w:rFonts w:ascii="Abadi" w:eastAsia="Times New Roman" w:hAnsi="Abadi" w:cs="Times New Roman"/>
          <w:b/>
          <w:bCs/>
          <w:sz w:val="28"/>
          <w:szCs w:val="28"/>
        </w:rPr>
      </w:pPr>
      <w:r w:rsidRPr="002C6AE6">
        <w:rPr>
          <w:rFonts w:ascii="Abadi" w:eastAsia="Times New Roman" w:hAnsi="Abadi" w:cs="Times New Roman"/>
          <w:b/>
          <w:bCs/>
          <w:sz w:val="28"/>
          <w:szCs w:val="28"/>
        </w:rPr>
        <w:t>Section 2 — National Development Planning</w:t>
      </w:r>
    </w:p>
    <w:p w14:paraId="38C1A741" w14:textId="544F3F23" w:rsidR="00AE61D1" w:rsidRPr="002C6AE6" w:rsidRDefault="00AE61D1" w:rsidP="00E871CF">
      <w:pPr>
        <w:numPr>
          <w:ilvl w:val="0"/>
          <w:numId w:val="33"/>
        </w:numPr>
        <w:spacing w:before="100" w:beforeAutospacing="1" w:after="100" w:afterAutospacing="1" w:line="240" w:lineRule="auto"/>
        <w:rPr>
          <w:rFonts w:ascii="Abadi" w:eastAsia="Times New Roman" w:hAnsi="Abadi" w:cs="Times New Roman"/>
          <w:sz w:val="28"/>
          <w:szCs w:val="28"/>
        </w:rPr>
      </w:pPr>
      <w:proofErr w:type="spellStart"/>
      <w:r w:rsidRPr="002C6AE6">
        <w:rPr>
          <w:rFonts w:ascii="Abadi" w:eastAsia="Times New Roman" w:hAnsi="Abadi" w:cs="Times New Roman"/>
          <w:sz w:val="28"/>
          <w:szCs w:val="28"/>
        </w:rPr>
        <w:t>Jamayka</w:t>
      </w:r>
      <w:proofErr w:type="spellEnd"/>
      <w:r w:rsidRPr="002C6AE6">
        <w:rPr>
          <w:rFonts w:ascii="Abadi" w:eastAsia="Times New Roman" w:hAnsi="Abadi" w:cs="Times New Roman"/>
          <w:sz w:val="28"/>
          <w:szCs w:val="28"/>
        </w:rPr>
        <w:t xml:space="preserve"> shall maintain a </w:t>
      </w:r>
      <w:r w:rsidRPr="002C6AE6">
        <w:rPr>
          <w:rFonts w:ascii="Abadi" w:eastAsia="Times New Roman" w:hAnsi="Abadi" w:cs="Times New Roman"/>
          <w:b/>
          <w:bCs/>
          <w:sz w:val="28"/>
          <w:szCs w:val="28"/>
        </w:rPr>
        <w:t>National Development Plan</w:t>
      </w:r>
      <w:r w:rsidRPr="002C6AE6">
        <w:rPr>
          <w:rFonts w:ascii="Abadi" w:eastAsia="Times New Roman" w:hAnsi="Abadi" w:cs="Times New Roman"/>
          <w:sz w:val="28"/>
          <w:szCs w:val="28"/>
        </w:rPr>
        <w:t>.</w:t>
      </w:r>
      <w:r w:rsidR="003A0841" w:rsidRPr="002C6AE6">
        <w:rPr>
          <w:rFonts w:ascii="Abadi" w:eastAsia="Times New Roman" w:hAnsi="Abadi" w:cs="Times New Roman"/>
          <w:sz w:val="28"/>
          <w:szCs w:val="28"/>
        </w:rPr>
        <w:br/>
      </w:r>
    </w:p>
    <w:p w14:paraId="783A4CF0" w14:textId="77777777" w:rsidR="00AE61D1" w:rsidRPr="002C6AE6" w:rsidRDefault="00AE61D1" w:rsidP="00E871CF">
      <w:pPr>
        <w:numPr>
          <w:ilvl w:val="0"/>
          <w:numId w:val="33"/>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The plan shall:</w:t>
      </w:r>
    </w:p>
    <w:p w14:paraId="6FA69BB4" w14:textId="77777777" w:rsidR="00AE61D1" w:rsidRPr="002C6AE6" w:rsidRDefault="00AE61D1" w:rsidP="00E871CF">
      <w:pPr>
        <w:numPr>
          <w:ilvl w:val="1"/>
          <w:numId w:val="33"/>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identify priorities for infrastructure, housing, energy, and public services</w:t>
      </w:r>
    </w:p>
    <w:p w14:paraId="65B046CB" w14:textId="081CCF74" w:rsidR="00AE61D1" w:rsidRPr="002C6AE6" w:rsidRDefault="00AE61D1" w:rsidP="00E871CF">
      <w:pPr>
        <w:numPr>
          <w:ilvl w:val="1"/>
          <w:numId w:val="33"/>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be reviewed and updated periodically</w:t>
      </w:r>
      <w:r w:rsidR="003A0841" w:rsidRPr="002C6AE6">
        <w:rPr>
          <w:rFonts w:ascii="Abadi" w:eastAsia="Times New Roman" w:hAnsi="Abadi" w:cs="Times New Roman"/>
          <w:sz w:val="28"/>
          <w:szCs w:val="28"/>
        </w:rPr>
        <w:br/>
      </w:r>
    </w:p>
    <w:p w14:paraId="3698C412" w14:textId="77777777" w:rsidR="00AE61D1" w:rsidRPr="002C6AE6" w:rsidRDefault="00AE61D1" w:rsidP="00E871CF">
      <w:pPr>
        <w:numPr>
          <w:ilvl w:val="0"/>
          <w:numId w:val="33"/>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Major development projects must be:</w:t>
      </w:r>
    </w:p>
    <w:p w14:paraId="1DA6B6B7" w14:textId="77777777" w:rsidR="00AE61D1" w:rsidRPr="002C6AE6" w:rsidRDefault="00AE61D1" w:rsidP="00E871CF">
      <w:pPr>
        <w:numPr>
          <w:ilvl w:val="1"/>
          <w:numId w:val="33"/>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publicly disclosed</w:t>
      </w:r>
    </w:p>
    <w:p w14:paraId="1FBC4B98" w14:textId="77777777" w:rsidR="00AE61D1" w:rsidRPr="002C6AE6" w:rsidRDefault="00AE61D1" w:rsidP="00E871CF">
      <w:pPr>
        <w:numPr>
          <w:ilvl w:val="1"/>
          <w:numId w:val="33"/>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approved through the processes defined in this Constitution when required</w:t>
      </w:r>
    </w:p>
    <w:p w14:paraId="15ACDA24" w14:textId="4160D238" w:rsidR="00AE61D1" w:rsidRPr="002C6AE6" w:rsidRDefault="00AE61D1" w:rsidP="00AE61D1">
      <w:pPr>
        <w:spacing w:after="0" w:line="240" w:lineRule="auto"/>
        <w:rPr>
          <w:rFonts w:ascii="Abadi" w:eastAsia="Times New Roman" w:hAnsi="Abadi" w:cs="Times New Roman"/>
          <w:sz w:val="28"/>
          <w:szCs w:val="28"/>
        </w:rPr>
      </w:pPr>
    </w:p>
    <w:p w14:paraId="23395B57" w14:textId="77777777" w:rsidR="00AE61D1" w:rsidRPr="002C6AE6" w:rsidRDefault="00AE61D1" w:rsidP="00AE61D1">
      <w:pPr>
        <w:spacing w:before="100" w:beforeAutospacing="1" w:after="100" w:afterAutospacing="1" w:line="240" w:lineRule="auto"/>
        <w:outlineLvl w:val="1"/>
        <w:rPr>
          <w:rFonts w:ascii="Abadi" w:eastAsia="Times New Roman" w:hAnsi="Abadi" w:cs="Times New Roman"/>
          <w:b/>
          <w:bCs/>
          <w:sz w:val="28"/>
          <w:szCs w:val="28"/>
        </w:rPr>
      </w:pPr>
      <w:r w:rsidRPr="002C6AE6">
        <w:rPr>
          <w:rFonts w:ascii="Abadi" w:eastAsia="Times New Roman" w:hAnsi="Abadi" w:cs="Times New Roman"/>
          <w:b/>
          <w:bCs/>
          <w:sz w:val="28"/>
          <w:szCs w:val="28"/>
        </w:rPr>
        <w:t>Section 3 — Infrastructure</w:t>
      </w:r>
    </w:p>
    <w:p w14:paraId="6A71DE49" w14:textId="77777777" w:rsidR="00AE61D1" w:rsidRPr="002C6AE6" w:rsidRDefault="00AE61D1" w:rsidP="00E871CF">
      <w:pPr>
        <w:numPr>
          <w:ilvl w:val="0"/>
          <w:numId w:val="34"/>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The State shall maintain and develop:</w:t>
      </w:r>
    </w:p>
    <w:p w14:paraId="2D6993E0" w14:textId="77777777" w:rsidR="00AE61D1" w:rsidRPr="002C6AE6" w:rsidRDefault="00AE61D1" w:rsidP="00E871CF">
      <w:pPr>
        <w:numPr>
          <w:ilvl w:val="1"/>
          <w:numId w:val="34"/>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roads and transportation systems</w:t>
      </w:r>
    </w:p>
    <w:p w14:paraId="465ACDCB" w14:textId="77777777" w:rsidR="00AE61D1" w:rsidRPr="002C6AE6" w:rsidRDefault="00AE61D1" w:rsidP="00E871CF">
      <w:pPr>
        <w:numPr>
          <w:ilvl w:val="1"/>
          <w:numId w:val="34"/>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water supply and sanitation systems</w:t>
      </w:r>
    </w:p>
    <w:p w14:paraId="2495C149" w14:textId="77777777" w:rsidR="00AE61D1" w:rsidRPr="002C6AE6" w:rsidRDefault="00AE61D1" w:rsidP="00E871CF">
      <w:pPr>
        <w:numPr>
          <w:ilvl w:val="1"/>
          <w:numId w:val="34"/>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energy systems</w:t>
      </w:r>
    </w:p>
    <w:p w14:paraId="2024CD83" w14:textId="7D1CD261" w:rsidR="00AE61D1" w:rsidRPr="002C6AE6" w:rsidRDefault="00AE61D1" w:rsidP="00E871CF">
      <w:pPr>
        <w:numPr>
          <w:ilvl w:val="1"/>
          <w:numId w:val="34"/>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lastRenderedPageBreak/>
        <w:t>communication networks</w:t>
      </w:r>
      <w:r w:rsidR="003806BE">
        <w:rPr>
          <w:rFonts w:ascii="Abadi" w:eastAsia="Times New Roman" w:hAnsi="Abadi" w:cs="Times New Roman"/>
          <w:sz w:val="28"/>
          <w:szCs w:val="28"/>
        </w:rPr>
        <w:br/>
      </w:r>
      <w:r w:rsidR="003A0841" w:rsidRPr="002C6AE6">
        <w:rPr>
          <w:rFonts w:ascii="Abadi" w:eastAsia="Times New Roman" w:hAnsi="Abadi" w:cs="Times New Roman"/>
          <w:sz w:val="28"/>
          <w:szCs w:val="28"/>
        </w:rPr>
        <w:br/>
      </w:r>
    </w:p>
    <w:p w14:paraId="3EECD2B6" w14:textId="77777777" w:rsidR="00AE61D1" w:rsidRPr="002C6AE6" w:rsidRDefault="00AE61D1" w:rsidP="00E871CF">
      <w:pPr>
        <w:numPr>
          <w:ilvl w:val="0"/>
          <w:numId w:val="34"/>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Infrastructure shall be designed for:</w:t>
      </w:r>
    </w:p>
    <w:p w14:paraId="1E5C6BD5" w14:textId="77777777" w:rsidR="00AE61D1" w:rsidRPr="002C6AE6" w:rsidRDefault="00AE61D1" w:rsidP="00E871CF">
      <w:pPr>
        <w:numPr>
          <w:ilvl w:val="1"/>
          <w:numId w:val="34"/>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durability</w:t>
      </w:r>
    </w:p>
    <w:p w14:paraId="5AA18A71" w14:textId="77777777" w:rsidR="00AE61D1" w:rsidRPr="002C6AE6" w:rsidRDefault="00AE61D1" w:rsidP="00E871CF">
      <w:pPr>
        <w:numPr>
          <w:ilvl w:val="1"/>
          <w:numId w:val="34"/>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accessibility</w:t>
      </w:r>
    </w:p>
    <w:p w14:paraId="0248F682" w14:textId="77777777" w:rsidR="00AE61D1" w:rsidRPr="002C6AE6" w:rsidRDefault="00AE61D1" w:rsidP="00E871CF">
      <w:pPr>
        <w:numPr>
          <w:ilvl w:val="1"/>
          <w:numId w:val="34"/>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environmental responsibility</w:t>
      </w:r>
    </w:p>
    <w:p w14:paraId="44258A74" w14:textId="7401FB47" w:rsidR="00AE61D1" w:rsidRPr="002C6AE6" w:rsidRDefault="00AE61D1" w:rsidP="00AE61D1">
      <w:pPr>
        <w:spacing w:after="0" w:line="240" w:lineRule="auto"/>
        <w:rPr>
          <w:rFonts w:ascii="Abadi" w:eastAsia="Times New Roman" w:hAnsi="Abadi" w:cs="Times New Roman"/>
          <w:sz w:val="28"/>
          <w:szCs w:val="28"/>
        </w:rPr>
      </w:pPr>
    </w:p>
    <w:p w14:paraId="6F3D6AF1" w14:textId="77777777" w:rsidR="00AE61D1" w:rsidRPr="002C6AE6" w:rsidRDefault="00AE61D1" w:rsidP="00AE61D1">
      <w:pPr>
        <w:spacing w:before="100" w:beforeAutospacing="1" w:after="100" w:afterAutospacing="1" w:line="240" w:lineRule="auto"/>
        <w:outlineLvl w:val="1"/>
        <w:rPr>
          <w:rFonts w:ascii="Abadi" w:eastAsia="Times New Roman" w:hAnsi="Abadi" w:cs="Times New Roman"/>
          <w:b/>
          <w:bCs/>
          <w:sz w:val="28"/>
          <w:szCs w:val="28"/>
        </w:rPr>
      </w:pPr>
      <w:r w:rsidRPr="002C6AE6">
        <w:rPr>
          <w:rFonts w:ascii="Abadi" w:eastAsia="Times New Roman" w:hAnsi="Abadi" w:cs="Times New Roman"/>
          <w:b/>
          <w:bCs/>
          <w:sz w:val="28"/>
          <w:szCs w:val="28"/>
        </w:rPr>
        <w:t>Section 4 — Science and Research</w:t>
      </w:r>
    </w:p>
    <w:p w14:paraId="223C987D" w14:textId="00D8E8C0" w:rsidR="00AE61D1" w:rsidRPr="002C6AE6" w:rsidRDefault="00AE61D1" w:rsidP="00E871CF">
      <w:pPr>
        <w:numPr>
          <w:ilvl w:val="0"/>
          <w:numId w:val="35"/>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Scientific research shall be encouraged and supported.</w:t>
      </w:r>
      <w:r w:rsidR="003A0841" w:rsidRPr="002C6AE6">
        <w:rPr>
          <w:rFonts w:ascii="Abadi" w:eastAsia="Times New Roman" w:hAnsi="Abadi" w:cs="Times New Roman"/>
          <w:sz w:val="28"/>
          <w:szCs w:val="28"/>
        </w:rPr>
        <w:br/>
      </w:r>
    </w:p>
    <w:p w14:paraId="09B2AD7C" w14:textId="77777777" w:rsidR="00AE61D1" w:rsidRPr="002C6AE6" w:rsidRDefault="00AE61D1" w:rsidP="00E871CF">
      <w:pPr>
        <w:numPr>
          <w:ilvl w:val="0"/>
          <w:numId w:val="35"/>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Research institutions may be established to advance:</w:t>
      </w:r>
    </w:p>
    <w:p w14:paraId="26B618C2" w14:textId="77777777" w:rsidR="00AE61D1" w:rsidRPr="002C6AE6" w:rsidRDefault="00AE61D1" w:rsidP="00E871CF">
      <w:pPr>
        <w:numPr>
          <w:ilvl w:val="1"/>
          <w:numId w:val="35"/>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agriculture</w:t>
      </w:r>
    </w:p>
    <w:p w14:paraId="32E0927C" w14:textId="77777777" w:rsidR="00AE61D1" w:rsidRPr="002C6AE6" w:rsidRDefault="00AE61D1" w:rsidP="00E871CF">
      <w:pPr>
        <w:numPr>
          <w:ilvl w:val="1"/>
          <w:numId w:val="35"/>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medicine</w:t>
      </w:r>
    </w:p>
    <w:p w14:paraId="6C6067E0" w14:textId="77777777" w:rsidR="00AE61D1" w:rsidRPr="002C6AE6" w:rsidRDefault="00AE61D1" w:rsidP="00E871CF">
      <w:pPr>
        <w:numPr>
          <w:ilvl w:val="1"/>
          <w:numId w:val="35"/>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environmental protection</w:t>
      </w:r>
    </w:p>
    <w:p w14:paraId="497DEB7E" w14:textId="2E90B768" w:rsidR="00AE61D1" w:rsidRPr="002C6AE6" w:rsidRDefault="00AE61D1" w:rsidP="00E871CF">
      <w:pPr>
        <w:numPr>
          <w:ilvl w:val="1"/>
          <w:numId w:val="35"/>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technology and engineering</w:t>
      </w:r>
      <w:r w:rsidR="003A0841" w:rsidRPr="002C6AE6">
        <w:rPr>
          <w:rFonts w:ascii="Abadi" w:eastAsia="Times New Roman" w:hAnsi="Abadi" w:cs="Times New Roman"/>
          <w:sz w:val="28"/>
          <w:szCs w:val="28"/>
        </w:rPr>
        <w:br/>
      </w:r>
    </w:p>
    <w:p w14:paraId="7EC028FF" w14:textId="77777777" w:rsidR="00AE61D1" w:rsidRPr="002C6AE6" w:rsidRDefault="00AE61D1" w:rsidP="00E871CF">
      <w:pPr>
        <w:numPr>
          <w:ilvl w:val="0"/>
          <w:numId w:val="35"/>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Research shall be conducted openly and for the benefit of the people.</w:t>
      </w:r>
    </w:p>
    <w:p w14:paraId="2CF1B1E1" w14:textId="0B11CC7B" w:rsidR="00AE61D1" w:rsidRPr="002C6AE6" w:rsidRDefault="00AE61D1" w:rsidP="00AE61D1">
      <w:pPr>
        <w:spacing w:after="0" w:line="240" w:lineRule="auto"/>
        <w:rPr>
          <w:rFonts w:ascii="Abadi" w:eastAsia="Times New Roman" w:hAnsi="Abadi" w:cs="Times New Roman"/>
          <w:sz w:val="28"/>
          <w:szCs w:val="28"/>
        </w:rPr>
      </w:pPr>
    </w:p>
    <w:p w14:paraId="4F41C64D" w14:textId="77777777" w:rsidR="00AE61D1" w:rsidRPr="002C6AE6" w:rsidRDefault="00AE61D1" w:rsidP="00AE61D1">
      <w:pPr>
        <w:spacing w:before="100" w:beforeAutospacing="1" w:after="100" w:afterAutospacing="1" w:line="240" w:lineRule="auto"/>
        <w:outlineLvl w:val="1"/>
        <w:rPr>
          <w:rFonts w:ascii="Abadi" w:eastAsia="Times New Roman" w:hAnsi="Abadi" w:cs="Times New Roman"/>
          <w:b/>
          <w:bCs/>
          <w:sz w:val="28"/>
          <w:szCs w:val="28"/>
        </w:rPr>
      </w:pPr>
      <w:r w:rsidRPr="002C6AE6">
        <w:rPr>
          <w:rFonts w:ascii="Abadi" w:eastAsia="Times New Roman" w:hAnsi="Abadi" w:cs="Times New Roman"/>
          <w:b/>
          <w:bCs/>
          <w:sz w:val="28"/>
          <w:szCs w:val="28"/>
        </w:rPr>
        <w:t>Section 5 — Technology Systems</w:t>
      </w:r>
    </w:p>
    <w:p w14:paraId="29614F57" w14:textId="77777777" w:rsidR="00AE61D1" w:rsidRPr="002C6AE6" w:rsidRDefault="00AE61D1" w:rsidP="00E871CF">
      <w:pPr>
        <w:numPr>
          <w:ilvl w:val="0"/>
          <w:numId w:val="36"/>
        </w:numPr>
        <w:spacing w:before="100" w:beforeAutospacing="1" w:after="100" w:afterAutospacing="1" w:line="240" w:lineRule="auto"/>
        <w:rPr>
          <w:rFonts w:ascii="Abadi" w:eastAsia="Times New Roman" w:hAnsi="Abadi" w:cs="Times New Roman"/>
          <w:sz w:val="28"/>
          <w:szCs w:val="28"/>
        </w:rPr>
      </w:pPr>
      <w:proofErr w:type="spellStart"/>
      <w:r w:rsidRPr="002C6AE6">
        <w:rPr>
          <w:rFonts w:ascii="Abadi" w:eastAsia="Times New Roman" w:hAnsi="Abadi" w:cs="Times New Roman"/>
          <w:sz w:val="28"/>
          <w:szCs w:val="28"/>
        </w:rPr>
        <w:t>Jamayka</w:t>
      </w:r>
      <w:proofErr w:type="spellEnd"/>
      <w:r w:rsidRPr="002C6AE6">
        <w:rPr>
          <w:rFonts w:ascii="Abadi" w:eastAsia="Times New Roman" w:hAnsi="Abadi" w:cs="Times New Roman"/>
          <w:sz w:val="28"/>
          <w:szCs w:val="28"/>
        </w:rPr>
        <w:t xml:space="preserve"> shall develop and maintain secure technology systems for:</w:t>
      </w:r>
    </w:p>
    <w:p w14:paraId="152D8E81" w14:textId="77777777" w:rsidR="00AE61D1" w:rsidRPr="002C6AE6" w:rsidRDefault="00AE61D1" w:rsidP="00E871CF">
      <w:pPr>
        <w:numPr>
          <w:ilvl w:val="1"/>
          <w:numId w:val="36"/>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public voting</w:t>
      </w:r>
    </w:p>
    <w:p w14:paraId="0FC0B2CC" w14:textId="77777777" w:rsidR="00AE61D1" w:rsidRPr="002C6AE6" w:rsidRDefault="00AE61D1" w:rsidP="00E871CF">
      <w:pPr>
        <w:numPr>
          <w:ilvl w:val="1"/>
          <w:numId w:val="36"/>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record keeping</w:t>
      </w:r>
    </w:p>
    <w:p w14:paraId="6E97FDF8" w14:textId="77777777" w:rsidR="00AE61D1" w:rsidRPr="002C6AE6" w:rsidRDefault="00AE61D1" w:rsidP="00E871CF">
      <w:pPr>
        <w:numPr>
          <w:ilvl w:val="1"/>
          <w:numId w:val="36"/>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communication</w:t>
      </w:r>
    </w:p>
    <w:p w14:paraId="57F70655" w14:textId="77777777" w:rsidR="00AE61D1" w:rsidRPr="002C6AE6" w:rsidRDefault="00AE61D1" w:rsidP="00E871CF">
      <w:pPr>
        <w:numPr>
          <w:ilvl w:val="0"/>
          <w:numId w:val="36"/>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Technology used by government must be:</w:t>
      </w:r>
    </w:p>
    <w:p w14:paraId="3ABAD2CE" w14:textId="77777777" w:rsidR="00AE61D1" w:rsidRPr="002C6AE6" w:rsidRDefault="00AE61D1" w:rsidP="00E871CF">
      <w:pPr>
        <w:numPr>
          <w:ilvl w:val="1"/>
          <w:numId w:val="36"/>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transparent</w:t>
      </w:r>
    </w:p>
    <w:p w14:paraId="2C360034" w14:textId="77777777" w:rsidR="00AE61D1" w:rsidRPr="002C6AE6" w:rsidRDefault="00AE61D1" w:rsidP="00E871CF">
      <w:pPr>
        <w:numPr>
          <w:ilvl w:val="1"/>
          <w:numId w:val="36"/>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secure</w:t>
      </w:r>
    </w:p>
    <w:p w14:paraId="2EB29CCA" w14:textId="77777777" w:rsidR="00AE61D1" w:rsidRPr="002C6AE6" w:rsidRDefault="00AE61D1" w:rsidP="00E871CF">
      <w:pPr>
        <w:numPr>
          <w:ilvl w:val="1"/>
          <w:numId w:val="36"/>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subject to public review</w:t>
      </w:r>
    </w:p>
    <w:p w14:paraId="1535B951" w14:textId="3217437D" w:rsidR="00AE61D1" w:rsidRDefault="00AE61D1" w:rsidP="00AE61D1">
      <w:pPr>
        <w:spacing w:after="0" w:line="240" w:lineRule="auto"/>
        <w:rPr>
          <w:rFonts w:ascii="Abadi" w:eastAsia="Times New Roman" w:hAnsi="Abadi" w:cs="Times New Roman"/>
          <w:sz w:val="28"/>
          <w:szCs w:val="28"/>
        </w:rPr>
      </w:pPr>
    </w:p>
    <w:p w14:paraId="4184E98D" w14:textId="2300A994" w:rsidR="008F2F1F" w:rsidRDefault="008F2F1F" w:rsidP="00AE61D1">
      <w:pPr>
        <w:spacing w:after="0" w:line="240" w:lineRule="auto"/>
        <w:rPr>
          <w:rFonts w:ascii="Abadi" w:eastAsia="Times New Roman" w:hAnsi="Abadi" w:cs="Times New Roman"/>
          <w:sz w:val="28"/>
          <w:szCs w:val="28"/>
        </w:rPr>
      </w:pPr>
    </w:p>
    <w:p w14:paraId="6B76670F" w14:textId="385C918D" w:rsidR="008F2F1F" w:rsidRDefault="008F2F1F" w:rsidP="00AE61D1">
      <w:pPr>
        <w:spacing w:after="0" w:line="240" w:lineRule="auto"/>
        <w:rPr>
          <w:rFonts w:ascii="Abadi" w:eastAsia="Times New Roman" w:hAnsi="Abadi" w:cs="Times New Roman"/>
          <w:sz w:val="28"/>
          <w:szCs w:val="28"/>
        </w:rPr>
      </w:pPr>
    </w:p>
    <w:p w14:paraId="5248A5AA" w14:textId="4808439F" w:rsidR="008F2F1F" w:rsidRDefault="008F2F1F" w:rsidP="00AE61D1">
      <w:pPr>
        <w:spacing w:after="0" w:line="240" w:lineRule="auto"/>
        <w:rPr>
          <w:rFonts w:ascii="Abadi" w:eastAsia="Times New Roman" w:hAnsi="Abadi" w:cs="Times New Roman"/>
          <w:sz w:val="28"/>
          <w:szCs w:val="28"/>
        </w:rPr>
      </w:pPr>
    </w:p>
    <w:p w14:paraId="001714F0" w14:textId="77777777" w:rsidR="008F2F1F" w:rsidRPr="002C6AE6" w:rsidRDefault="008F2F1F" w:rsidP="00AE61D1">
      <w:pPr>
        <w:spacing w:after="0" w:line="240" w:lineRule="auto"/>
        <w:rPr>
          <w:rFonts w:ascii="Abadi" w:eastAsia="Times New Roman" w:hAnsi="Abadi" w:cs="Times New Roman"/>
          <w:sz w:val="28"/>
          <w:szCs w:val="28"/>
        </w:rPr>
      </w:pPr>
    </w:p>
    <w:p w14:paraId="49131A4A" w14:textId="77777777" w:rsidR="00AE61D1" w:rsidRPr="002C6AE6" w:rsidRDefault="00AE61D1" w:rsidP="00AE61D1">
      <w:pPr>
        <w:spacing w:before="100" w:beforeAutospacing="1" w:after="100" w:afterAutospacing="1" w:line="240" w:lineRule="auto"/>
        <w:outlineLvl w:val="1"/>
        <w:rPr>
          <w:rFonts w:ascii="Abadi" w:eastAsia="Times New Roman" w:hAnsi="Abadi" w:cs="Times New Roman"/>
          <w:b/>
          <w:bCs/>
          <w:sz w:val="28"/>
          <w:szCs w:val="28"/>
        </w:rPr>
      </w:pPr>
      <w:r w:rsidRPr="002C6AE6">
        <w:rPr>
          <w:rFonts w:ascii="Abadi" w:eastAsia="Times New Roman" w:hAnsi="Abadi" w:cs="Times New Roman"/>
          <w:b/>
          <w:bCs/>
          <w:sz w:val="28"/>
          <w:szCs w:val="28"/>
        </w:rPr>
        <w:lastRenderedPageBreak/>
        <w:t>Section 6 — Data Protection and Public Data</w:t>
      </w:r>
    </w:p>
    <w:p w14:paraId="7CE455C1" w14:textId="542B246D" w:rsidR="00AE61D1" w:rsidRPr="002C6AE6" w:rsidRDefault="00AE61D1" w:rsidP="00E871CF">
      <w:pPr>
        <w:numPr>
          <w:ilvl w:val="0"/>
          <w:numId w:val="37"/>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Personal data of individuals shall be protected from unauthorized access or misuse.</w:t>
      </w:r>
      <w:r w:rsidR="003A0841" w:rsidRPr="002C6AE6">
        <w:rPr>
          <w:rFonts w:ascii="Abadi" w:eastAsia="Times New Roman" w:hAnsi="Abadi" w:cs="Times New Roman"/>
          <w:sz w:val="28"/>
          <w:szCs w:val="28"/>
        </w:rPr>
        <w:br/>
      </w:r>
    </w:p>
    <w:p w14:paraId="5EBADB40" w14:textId="16215905" w:rsidR="00AE61D1" w:rsidRPr="002C6AE6" w:rsidRDefault="00AE61D1" w:rsidP="00E871CF">
      <w:pPr>
        <w:numPr>
          <w:ilvl w:val="0"/>
          <w:numId w:val="37"/>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Public data generated by government shall be accessible to the people unless restricted for safety reasons.</w:t>
      </w:r>
      <w:r w:rsidR="003A0841" w:rsidRPr="002C6AE6">
        <w:rPr>
          <w:rFonts w:ascii="Abadi" w:eastAsia="Times New Roman" w:hAnsi="Abadi" w:cs="Times New Roman"/>
          <w:sz w:val="28"/>
          <w:szCs w:val="28"/>
        </w:rPr>
        <w:br/>
      </w:r>
    </w:p>
    <w:p w14:paraId="417A161E" w14:textId="77777777" w:rsidR="00AE61D1" w:rsidRPr="002C6AE6" w:rsidRDefault="00AE61D1" w:rsidP="00E871CF">
      <w:pPr>
        <w:numPr>
          <w:ilvl w:val="0"/>
          <w:numId w:val="37"/>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Data systems must maintain:</w:t>
      </w:r>
    </w:p>
    <w:p w14:paraId="03AF5E02" w14:textId="77777777" w:rsidR="00AE61D1" w:rsidRPr="002C6AE6" w:rsidRDefault="00AE61D1" w:rsidP="00E871CF">
      <w:pPr>
        <w:numPr>
          <w:ilvl w:val="1"/>
          <w:numId w:val="37"/>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accuracy</w:t>
      </w:r>
    </w:p>
    <w:p w14:paraId="79B635C9" w14:textId="77777777" w:rsidR="00AE61D1" w:rsidRPr="002C6AE6" w:rsidRDefault="00AE61D1" w:rsidP="00E871CF">
      <w:pPr>
        <w:numPr>
          <w:ilvl w:val="1"/>
          <w:numId w:val="37"/>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integrity</w:t>
      </w:r>
    </w:p>
    <w:p w14:paraId="5E3A4FA9" w14:textId="77777777" w:rsidR="00AE61D1" w:rsidRPr="002C6AE6" w:rsidRDefault="00AE61D1" w:rsidP="00E871CF">
      <w:pPr>
        <w:numPr>
          <w:ilvl w:val="1"/>
          <w:numId w:val="37"/>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security</w:t>
      </w:r>
    </w:p>
    <w:p w14:paraId="7E0EF91B" w14:textId="44DE3D8F" w:rsidR="00AE61D1" w:rsidRPr="002C6AE6" w:rsidRDefault="00AE61D1" w:rsidP="00AE61D1">
      <w:pPr>
        <w:spacing w:after="0" w:line="240" w:lineRule="auto"/>
        <w:rPr>
          <w:rFonts w:ascii="Abadi" w:eastAsia="Times New Roman" w:hAnsi="Abadi" w:cs="Times New Roman"/>
          <w:sz w:val="28"/>
          <w:szCs w:val="28"/>
        </w:rPr>
      </w:pPr>
    </w:p>
    <w:p w14:paraId="1F778489" w14:textId="77777777" w:rsidR="00AE61D1" w:rsidRPr="002C6AE6" w:rsidRDefault="00AE61D1" w:rsidP="00AE61D1">
      <w:pPr>
        <w:spacing w:before="100" w:beforeAutospacing="1" w:after="100" w:afterAutospacing="1" w:line="240" w:lineRule="auto"/>
        <w:outlineLvl w:val="1"/>
        <w:rPr>
          <w:rFonts w:ascii="Abadi" w:eastAsia="Times New Roman" w:hAnsi="Abadi" w:cs="Times New Roman"/>
          <w:b/>
          <w:bCs/>
          <w:sz w:val="28"/>
          <w:szCs w:val="28"/>
        </w:rPr>
      </w:pPr>
      <w:r w:rsidRPr="002C6AE6">
        <w:rPr>
          <w:rFonts w:ascii="Abadi" w:eastAsia="Times New Roman" w:hAnsi="Abadi" w:cs="Times New Roman"/>
          <w:b/>
          <w:bCs/>
          <w:sz w:val="28"/>
          <w:szCs w:val="28"/>
        </w:rPr>
        <w:t>Section 7 — Innovation and Local Development</w:t>
      </w:r>
    </w:p>
    <w:p w14:paraId="47243BD5" w14:textId="77777777" w:rsidR="00AE61D1" w:rsidRPr="002C6AE6" w:rsidRDefault="00AE61D1" w:rsidP="00E871CF">
      <w:pPr>
        <w:numPr>
          <w:ilvl w:val="0"/>
          <w:numId w:val="38"/>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The State shall support innovation and local enterprise in:</w:t>
      </w:r>
    </w:p>
    <w:p w14:paraId="54183FD5" w14:textId="77777777" w:rsidR="00AE61D1" w:rsidRPr="002C6AE6" w:rsidRDefault="00AE61D1" w:rsidP="00E871CF">
      <w:pPr>
        <w:numPr>
          <w:ilvl w:val="1"/>
          <w:numId w:val="38"/>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technology</w:t>
      </w:r>
    </w:p>
    <w:p w14:paraId="4155A5F8" w14:textId="77777777" w:rsidR="00AE61D1" w:rsidRPr="002C6AE6" w:rsidRDefault="00AE61D1" w:rsidP="00E871CF">
      <w:pPr>
        <w:numPr>
          <w:ilvl w:val="1"/>
          <w:numId w:val="38"/>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agriculture</w:t>
      </w:r>
    </w:p>
    <w:p w14:paraId="0DCD01E6" w14:textId="4CAD472F" w:rsidR="00AE61D1" w:rsidRPr="002C6AE6" w:rsidRDefault="00AE61D1" w:rsidP="00E871CF">
      <w:pPr>
        <w:numPr>
          <w:ilvl w:val="1"/>
          <w:numId w:val="38"/>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manufacturing</w:t>
      </w:r>
      <w:r w:rsidR="003A0841" w:rsidRPr="002C6AE6">
        <w:rPr>
          <w:rFonts w:ascii="Abadi" w:eastAsia="Times New Roman" w:hAnsi="Abadi" w:cs="Times New Roman"/>
          <w:sz w:val="28"/>
          <w:szCs w:val="28"/>
        </w:rPr>
        <w:br/>
      </w:r>
    </w:p>
    <w:p w14:paraId="0CCE9020" w14:textId="77777777" w:rsidR="00AE61D1" w:rsidRPr="002C6AE6" w:rsidRDefault="00AE61D1" w:rsidP="00E871CF">
      <w:pPr>
        <w:numPr>
          <w:ilvl w:val="0"/>
          <w:numId w:val="38"/>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Policies may be created to encourage:</w:t>
      </w:r>
    </w:p>
    <w:p w14:paraId="6B7BDE9C" w14:textId="77777777" w:rsidR="00AE61D1" w:rsidRPr="002C6AE6" w:rsidRDefault="00AE61D1" w:rsidP="00E871CF">
      <w:pPr>
        <w:numPr>
          <w:ilvl w:val="1"/>
          <w:numId w:val="38"/>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local production</w:t>
      </w:r>
    </w:p>
    <w:p w14:paraId="0A17EF5A" w14:textId="77777777" w:rsidR="00AE61D1" w:rsidRPr="002C6AE6" w:rsidRDefault="00AE61D1" w:rsidP="00E871CF">
      <w:pPr>
        <w:numPr>
          <w:ilvl w:val="1"/>
          <w:numId w:val="38"/>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skill development</w:t>
      </w:r>
    </w:p>
    <w:p w14:paraId="5345F9BB" w14:textId="77777777" w:rsidR="00AE61D1" w:rsidRPr="002C6AE6" w:rsidRDefault="00AE61D1" w:rsidP="00E871CF">
      <w:pPr>
        <w:numPr>
          <w:ilvl w:val="1"/>
          <w:numId w:val="38"/>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sustainable practices</w:t>
      </w:r>
    </w:p>
    <w:p w14:paraId="3E8A50F4" w14:textId="1CEC7D9A" w:rsidR="00AE61D1" w:rsidRPr="002C6AE6" w:rsidRDefault="00AE61D1" w:rsidP="00AE61D1">
      <w:pPr>
        <w:spacing w:after="0" w:line="240" w:lineRule="auto"/>
        <w:rPr>
          <w:rFonts w:ascii="Abadi" w:eastAsia="Times New Roman" w:hAnsi="Abadi" w:cs="Times New Roman"/>
          <w:sz w:val="28"/>
          <w:szCs w:val="28"/>
        </w:rPr>
      </w:pPr>
    </w:p>
    <w:p w14:paraId="5B506832" w14:textId="77777777" w:rsidR="00AE61D1" w:rsidRPr="002C6AE6" w:rsidRDefault="00AE61D1" w:rsidP="00AE61D1">
      <w:pPr>
        <w:spacing w:before="100" w:beforeAutospacing="1" w:after="100" w:afterAutospacing="1" w:line="240" w:lineRule="auto"/>
        <w:outlineLvl w:val="1"/>
        <w:rPr>
          <w:rFonts w:ascii="Abadi" w:eastAsia="Times New Roman" w:hAnsi="Abadi" w:cs="Times New Roman"/>
          <w:b/>
          <w:bCs/>
          <w:sz w:val="28"/>
          <w:szCs w:val="28"/>
        </w:rPr>
      </w:pPr>
      <w:r w:rsidRPr="002C6AE6">
        <w:rPr>
          <w:rFonts w:ascii="Abadi" w:eastAsia="Times New Roman" w:hAnsi="Abadi" w:cs="Times New Roman"/>
          <w:b/>
          <w:bCs/>
          <w:sz w:val="28"/>
          <w:szCs w:val="28"/>
        </w:rPr>
        <w:t>Section 8 — Environmental Protection in Development</w:t>
      </w:r>
    </w:p>
    <w:p w14:paraId="36BA31E9" w14:textId="77777777" w:rsidR="00AE61D1" w:rsidRPr="002C6AE6" w:rsidRDefault="00AE61D1" w:rsidP="00E871CF">
      <w:pPr>
        <w:numPr>
          <w:ilvl w:val="0"/>
          <w:numId w:val="39"/>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Development shall not:</w:t>
      </w:r>
    </w:p>
    <w:p w14:paraId="20199921" w14:textId="77777777" w:rsidR="00AE61D1" w:rsidRPr="002C6AE6" w:rsidRDefault="00AE61D1" w:rsidP="00E871CF">
      <w:pPr>
        <w:numPr>
          <w:ilvl w:val="1"/>
          <w:numId w:val="39"/>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destroy critical ecosystems</w:t>
      </w:r>
    </w:p>
    <w:p w14:paraId="11144688" w14:textId="77777777" w:rsidR="00AE61D1" w:rsidRPr="002C6AE6" w:rsidRDefault="00AE61D1" w:rsidP="00E871CF">
      <w:pPr>
        <w:numPr>
          <w:ilvl w:val="1"/>
          <w:numId w:val="39"/>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pollute land, air, or water</w:t>
      </w:r>
    </w:p>
    <w:p w14:paraId="51E28414" w14:textId="54835052" w:rsidR="00AE61D1" w:rsidRPr="002C6AE6" w:rsidRDefault="00AE61D1" w:rsidP="00E871CF">
      <w:pPr>
        <w:numPr>
          <w:ilvl w:val="1"/>
          <w:numId w:val="39"/>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cause long-term harm to the island</w:t>
      </w:r>
      <w:r w:rsidR="003A0841" w:rsidRPr="002C6AE6">
        <w:rPr>
          <w:rFonts w:ascii="Abadi" w:eastAsia="Times New Roman" w:hAnsi="Abadi" w:cs="Times New Roman"/>
          <w:sz w:val="28"/>
          <w:szCs w:val="28"/>
        </w:rPr>
        <w:br/>
      </w:r>
    </w:p>
    <w:p w14:paraId="79F1E7B3" w14:textId="77777777" w:rsidR="00AE61D1" w:rsidRPr="002C6AE6" w:rsidRDefault="00AE61D1" w:rsidP="00E871CF">
      <w:pPr>
        <w:numPr>
          <w:ilvl w:val="0"/>
          <w:numId w:val="39"/>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All major projects must consider environmental impact before approval.</w:t>
      </w:r>
    </w:p>
    <w:p w14:paraId="5052C892" w14:textId="108AFD6D" w:rsidR="00AE61D1" w:rsidRDefault="00AE61D1" w:rsidP="00AE61D1">
      <w:pPr>
        <w:spacing w:after="0" w:line="240" w:lineRule="auto"/>
        <w:rPr>
          <w:rFonts w:ascii="Abadi" w:eastAsia="Times New Roman" w:hAnsi="Abadi" w:cs="Times New Roman"/>
          <w:sz w:val="28"/>
          <w:szCs w:val="28"/>
        </w:rPr>
      </w:pPr>
    </w:p>
    <w:p w14:paraId="3F2907F4" w14:textId="77777777" w:rsidR="008F2F1F" w:rsidRPr="002C6AE6" w:rsidRDefault="008F2F1F" w:rsidP="00AE61D1">
      <w:pPr>
        <w:spacing w:after="0" w:line="240" w:lineRule="auto"/>
        <w:rPr>
          <w:rFonts w:ascii="Abadi" w:eastAsia="Times New Roman" w:hAnsi="Abadi" w:cs="Times New Roman"/>
          <w:sz w:val="28"/>
          <w:szCs w:val="28"/>
        </w:rPr>
      </w:pPr>
    </w:p>
    <w:p w14:paraId="12E55D56" w14:textId="77777777" w:rsidR="00AE61D1" w:rsidRPr="002C6AE6" w:rsidRDefault="00AE61D1" w:rsidP="00AE61D1">
      <w:pPr>
        <w:spacing w:before="100" w:beforeAutospacing="1" w:after="100" w:afterAutospacing="1" w:line="240" w:lineRule="auto"/>
        <w:outlineLvl w:val="1"/>
        <w:rPr>
          <w:rFonts w:ascii="Abadi" w:eastAsia="Times New Roman" w:hAnsi="Abadi" w:cs="Times New Roman"/>
          <w:b/>
          <w:bCs/>
          <w:sz w:val="28"/>
          <w:szCs w:val="28"/>
        </w:rPr>
      </w:pPr>
      <w:r w:rsidRPr="002C6AE6">
        <w:rPr>
          <w:rFonts w:ascii="Abadi" w:eastAsia="Times New Roman" w:hAnsi="Abadi" w:cs="Times New Roman"/>
          <w:b/>
          <w:bCs/>
          <w:sz w:val="28"/>
          <w:szCs w:val="28"/>
        </w:rPr>
        <w:lastRenderedPageBreak/>
        <w:t>Section 9 — Energy and Resources</w:t>
      </w:r>
    </w:p>
    <w:p w14:paraId="043A6CFC" w14:textId="77777777" w:rsidR="00AE61D1" w:rsidRPr="002C6AE6" w:rsidRDefault="00AE61D1" w:rsidP="00E871CF">
      <w:pPr>
        <w:numPr>
          <w:ilvl w:val="0"/>
          <w:numId w:val="40"/>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Energy systems shall aim for:</w:t>
      </w:r>
    </w:p>
    <w:p w14:paraId="5073B0A0" w14:textId="77777777" w:rsidR="00AE61D1" w:rsidRPr="002C6AE6" w:rsidRDefault="00AE61D1" w:rsidP="00E871CF">
      <w:pPr>
        <w:numPr>
          <w:ilvl w:val="1"/>
          <w:numId w:val="40"/>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reliability</w:t>
      </w:r>
    </w:p>
    <w:p w14:paraId="014BC2FE" w14:textId="77777777" w:rsidR="00AE61D1" w:rsidRPr="002C6AE6" w:rsidRDefault="00AE61D1" w:rsidP="00E871CF">
      <w:pPr>
        <w:numPr>
          <w:ilvl w:val="1"/>
          <w:numId w:val="40"/>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sustainability</w:t>
      </w:r>
    </w:p>
    <w:p w14:paraId="52844E15" w14:textId="1860CC1E" w:rsidR="00AE61D1" w:rsidRPr="002C6AE6" w:rsidRDefault="00AE61D1" w:rsidP="00E871CF">
      <w:pPr>
        <w:numPr>
          <w:ilvl w:val="1"/>
          <w:numId w:val="40"/>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independence from external control</w:t>
      </w:r>
      <w:r w:rsidR="003A0841" w:rsidRPr="002C6AE6">
        <w:rPr>
          <w:rFonts w:ascii="Abadi" w:eastAsia="Times New Roman" w:hAnsi="Abadi" w:cs="Times New Roman"/>
          <w:sz w:val="28"/>
          <w:szCs w:val="28"/>
        </w:rPr>
        <w:br/>
      </w:r>
    </w:p>
    <w:p w14:paraId="38B4643B" w14:textId="77777777" w:rsidR="00AE61D1" w:rsidRPr="002C6AE6" w:rsidRDefault="00AE61D1" w:rsidP="00E871CF">
      <w:pPr>
        <w:numPr>
          <w:ilvl w:val="0"/>
          <w:numId w:val="40"/>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Renewable energy sources shall be encouraged where practical.</w:t>
      </w:r>
    </w:p>
    <w:p w14:paraId="7B760040" w14:textId="0716CA9B" w:rsidR="00AE61D1" w:rsidRPr="002C6AE6" w:rsidRDefault="00AE61D1" w:rsidP="00AE61D1">
      <w:pPr>
        <w:spacing w:after="0" w:line="240" w:lineRule="auto"/>
        <w:rPr>
          <w:rFonts w:ascii="Abadi" w:eastAsia="Times New Roman" w:hAnsi="Abadi" w:cs="Times New Roman"/>
          <w:sz w:val="28"/>
          <w:szCs w:val="28"/>
        </w:rPr>
      </w:pPr>
    </w:p>
    <w:p w14:paraId="78F488C3" w14:textId="77777777" w:rsidR="00AE61D1" w:rsidRPr="002C6AE6" w:rsidRDefault="00AE61D1" w:rsidP="00AE61D1">
      <w:pPr>
        <w:spacing w:before="100" w:beforeAutospacing="1" w:after="100" w:afterAutospacing="1" w:line="240" w:lineRule="auto"/>
        <w:outlineLvl w:val="1"/>
        <w:rPr>
          <w:rFonts w:ascii="Abadi" w:eastAsia="Times New Roman" w:hAnsi="Abadi" w:cs="Times New Roman"/>
          <w:b/>
          <w:bCs/>
          <w:sz w:val="28"/>
          <w:szCs w:val="28"/>
        </w:rPr>
      </w:pPr>
      <w:r w:rsidRPr="002C6AE6">
        <w:rPr>
          <w:rFonts w:ascii="Abadi" w:eastAsia="Times New Roman" w:hAnsi="Abadi" w:cs="Times New Roman"/>
          <w:b/>
          <w:bCs/>
          <w:sz w:val="28"/>
          <w:szCs w:val="28"/>
        </w:rPr>
        <w:t>Section 10 — Public Participation in Development</w:t>
      </w:r>
    </w:p>
    <w:p w14:paraId="582FA83C" w14:textId="77777777" w:rsidR="00AE61D1" w:rsidRPr="002C6AE6" w:rsidRDefault="00AE61D1" w:rsidP="00E871CF">
      <w:pPr>
        <w:numPr>
          <w:ilvl w:val="0"/>
          <w:numId w:val="41"/>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The people shall have the right to:</w:t>
      </w:r>
    </w:p>
    <w:p w14:paraId="3755E854" w14:textId="77777777" w:rsidR="00AE61D1" w:rsidRPr="002C6AE6" w:rsidRDefault="00AE61D1" w:rsidP="00E871CF">
      <w:pPr>
        <w:numPr>
          <w:ilvl w:val="1"/>
          <w:numId w:val="41"/>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review development proposals</w:t>
      </w:r>
    </w:p>
    <w:p w14:paraId="75BEB2E2" w14:textId="77777777" w:rsidR="00AE61D1" w:rsidRPr="002C6AE6" w:rsidRDefault="00AE61D1" w:rsidP="00E871CF">
      <w:pPr>
        <w:numPr>
          <w:ilvl w:val="1"/>
          <w:numId w:val="41"/>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provide input</w:t>
      </w:r>
    </w:p>
    <w:p w14:paraId="2FE1762C" w14:textId="77777777" w:rsidR="00AE61D1" w:rsidRPr="002C6AE6" w:rsidRDefault="00AE61D1" w:rsidP="00E871CF">
      <w:pPr>
        <w:numPr>
          <w:ilvl w:val="1"/>
          <w:numId w:val="41"/>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vote on major national projects when required</w:t>
      </w:r>
    </w:p>
    <w:p w14:paraId="777F4960" w14:textId="77777777" w:rsidR="00AE61D1" w:rsidRPr="002C6AE6" w:rsidRDefault="00AE61D1" w:rsidP="00E871CF">
      <w:pPr>
        <w:numPr>
          <w:ilvl w:val="0"/>
          <w:numId w:val="41"/>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Development affecting communities must involve those communities directly.</w:t>
      </w:r>
    </w:p>
    <w:p w14:paraId="692EEE72" w14:textId="10674BF7" w:rsidR="00AE61D1" w:rsidRPr="002C6AE6" w:rsidRDefault="00AE61D1" w:rsidP="00AE61D1">
      <w:pPr>
        <w:spacing w:after="0" w:line="240" w:lineRule="auto"/>
        <w:rPr>
          <w:rFonts w:ascii="Abadi" w:eastAsia="Times New Roman" w:hAnsi="Abadi" w:cs="Times New Roman"/>
          <w:sz w:val="28"/>
          <w:szCs w:val="28"/>
        </w:rPr>
      </w:pPr>
    </w:p>
    <w:p w14:paraId="487E6DF2" w14:textId="77777777" w:rsidR="00AE61D1" w:rsidRPr="002C6AE6" w:rsidRDefault="00AE61D1" w:rsidP="00AE61D1">
      <w:pPr>
        <w:spacing w:before="100" w:beforeAutospacing="1" w:after="100" w:afterAutospacing="1" w:line="240" w:lineRule="auto"/>
        <w:outlineLvl w:val="1"/>
        <w:rPr>
          <w:rFonts w:ascii="Abadi" w:eastAsia="Times New Roman" w:hAnsi="Abadi" w:cs="Times New Roman"/>
          <w:b/>
          <w:bCs/>
          <w:sz w:val="28"/>
          <w:szCs w:val="28"/>
        </w:rPr>
      </w:pPr>
      <w:r w:rsidRPr="002C6AE6">
        <w:rPr>
          <w:rFonts w:ascii="Abadi" w:eastAsia="Times New Roman" w:hAnsi="Abadi" w:cs="Times New Roman"/>
          <w:b/>
          <w:bCs/>
          <w:sz w:val="28"/>
          <w:szCs w:val="28"/>
        </w:rPr>
        <w:t>Section 11 — National Records of Development</w:t>
      </w:r>
    </w:p>
    <w:p w14:paraId="354CB149" w14:textId="0EE5A0F3" w:rsidR="00AE61D1" w:rsidRPr="002C6AE6" w:rsidRDefault="00AE61D1" w:rsidP="00E871CF">
      <w:pPr>
        <w:numPr>
          <w:ilvl w:val="0"/>
          <w:numId w:val="42"/>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All development projects shall be recorded and maintained as part of the national record.</w:t>
      </w:r>
      <w:r w:rsidR="00D14C8C" w:rsidRPr="002C6AE6">
        <w:rPr>
          <w:rFonts w:ascii="Abadi" w:eastAsia="Times New Roman" w:hAnsi="Abadi" w:cs="Times New Roman"/>
          <w:sz w:val="28"/>
          <w:szCs w:val="28"/>
        </w:rPr>
        <w:br/>
      </w:r>
    </w:p>
    <w:p w14:paraId="5A3A053A" w14:textId="77777777" w:rsidR="00AE61D1" w:rsidRPr="002C6AE6" w:rsidRDefault="00AE61D1" w:rsidP="00E871CF">
      <w:pPr>
        <w:numPr>
          <w:ilvl w:val="0"/>
          <w:numId w:val="42"/>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Records must include:</w:t>
      </w:r>
    </w:p>
    <w:p w14:paraId="7EE75563" w14:textId="77777777" w:rsidR="00AE61D1" w:rsidRPr="002C6AE6" w:rsidRDefault="00AE61D1" w:rsidP="00E871CF">
      <w:pPr>
        <w:numPr>
          <w:ilvl w:val="1"/>
          <w:numId w:val="42"/>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project purpose</w:t>
      </w:r>
    </w:p>
    <w:p w14:paraId="0BC3B692" w14:textId="77777777" w:rsidR="00AE61D1" w:rsidRPr="002C6AE6" w:rsidRDefault="00AE61D1" w:rsidP="00E871CF">
      <w:pPr>
        <w:numPr>
          <w:ilvl w:val="1"/>
          <w:numId w:val="42"/>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cost</w:t>
      </w:r>
    </w:p>
    <w:p w14:paraId="6E3FBF66" w14:textId="77777777" w:rsidR="00AE61D1" w:rsidRPr="002C6AE6" w:rsidRDefault="00AE61D1" w:rsidP="00E871CF">
      <w:pPr>
        <w:numPr>
          <w:ilvl w:val="1"/>
          <w:numId w:val="42"/>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timeline</w:t>
      </w:r>
    </w:p>
    <w:p w14:paraId="1E9EAD62" w14:textId="77777777" w:rsidR="00AE61D1" w:rsidRPr="002C6AE6" w:rsidRDefault="00AE61D1" w:rsidP="00E871CF">
      <w:pPr>
        <w:numPr>
          <w:ilvl w:val="1"/>
          <w:numId w:val="42"/>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responsible parties</w:t>
      </w:r>
    </w:p>
    <w:p w14:paraId="486E4FDC" w14:textId="65DA0A49" w:rsidR="00AE61D1" w:rsidRPr="002C6AE6" w:rsidRDefault="00AE61D1" w:rsidP="00AE61D1">
      <w:pPr>
        <w:spacing w:after="0" w:line="240" w:lineRule="auto"/>
        <w:rPr>
          <w:rFonts w:ascii="Abadi" w:eastAsia="Times New Roman" w:hAnsi="Abadi" w:cs="Times New Roman"/>
          <w:sz w:val="28"/>
          <w:szCs w:val="28"/>
        </w:rPr>
      </w:pPr>
    </w:p>
    <w:p w14:paraId="4AFA7ACC" w14:textId="77777777" w:rsidR="00AE61D1" w:rsidRPr="002C6AE6" w:rsidRDefault="00AE61D1" w:rsidP="00AE61D1">
      <w:pPr>
        <w:spacing w:before="100" w:beforeAutospacing="1" w:after="100" w:afterAutospacing="1" w:line="240" w:lineRule="auto"/>
        <w:outlineLvl w:val="1"/>
        <w:rPr>
          <w:rFonts w:ascii="Abadi" w:eastAsia="Times New Roman" w:hAnsi="Abadi" w:cs="Times New Roman"/>
          <w:b/>
          <w:bCs/>
          <w:sz w:val="28"/>
          <w:szCs w:val="28"/>
        </w:rPr>
      </w:pPr>
      <w:r w:rsidRPr="002C6AE6">
        <w:rPr>
          <w:rFonts w:ascii="Abadi" w:eastAsia="Times New Roman" w:hAnsi="Abadi" w:cs="Times New Roman"/>
          <w:b/>
          <w:bCs/>
          <w:sz w:val="28"/>
          <w:szCs w:val="28"/>
        </w:rPr>
        <w:t>Section 12 — Education and Technology Integration</w:t>
      </w:r>
    </w:p>
    <w:p w14:paraId="0645AFB7" w14:textId="77777777" w:rsidR="00AE61D1" w:rsidRPr="002C6AE6" w:rsidRDefault="00AE61D1" w:rsidP="00E871CF">
      <w:pPr>
        <w:numPr>
          <w:ilvl w:val="0"/>
          <w:numId w:val="43"/>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The education system shall include training in:</w:t>
      </w:r>
    </w:p>
    <w:p w14:paraId="3A72BD86" w14:textId="77777777" w:rsidR="00AE61D1" w:rsidRPr="002C6AE6" w:rsidRDefault="00AE61D1" w:rsidP="00E871CF">
      <w:pPr>
        <w:numPr>
          <w:ilvl w:val="1"/>
          <w:numId w:val="43"/>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science</w:t>
      </w:r>
    </w:p>
    <w:p w14:paraId="5EDD8070" w14:textId="77777777" w:rsidR="00AE61D1" w:rsidRPr="002C6AE6" w:rsidRDefault="00AE61D1" w:rsidP="00E871CF">
      <w:pPr>
        <w:numPr>
          <w:ilvl w:val="1"/>
          <w:numId w:val="43"/>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technology</w:t>
      </w:r>
    </w:p>
    <w:p w14:paraId="729542D1" w14:textId="77777777" w:rsidR="00AE61D1" w:rsidRPr="002C6AE6" w:rsidRDefault="00AE61D1" w:rsidP="00E871CF">
      <w:pPr>
        <w:numPr>
          <w:ilvl w:val="1"/>
          <w:numId w:val="43"/>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engineering</w:t>
      </w:r>
    </w:p>
    <w:p w14:paraId="63314EF9" w14:textId="0E81B898" w:rsidR="00AE61D1" w:rsidRPr="002C6AE6" w:rsidRDefault="00AE61D1" w:rsidP="00E871CF">
      <w:pPr>
        <w:numPr>
          <w:ilvl w:val="1"/>
          <w:numId w:val="43"/>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lastRenderedPageBreak/>
        <w:t>practical skills</w:t>
      </w:r>
      <w:r w:rsidR="00D14C8C" w:rsidRPr="002C6AE6">
        <w:rPr>
          <w:rFonts w:ascii="Abadi" w:eastAsia="Times New Roman" w:hAnsi="Abadi" w:cs="Times New Roman"/>
          <w:sz w:val="28"/>
          <w:szCs w:val="28"/>
        </w:rPr>
        <w:br/>
      </w:r>
    </w:p>
    <w:p w14:paraId="75AF9AD1" w14:textId="77777777" w:rsidR="00AE61D1" w:rsidRPr="002C6AE6" w:rsidRDefault="00AE61D1" w:rsidP="00E871CF">
      <w:pPr>
        <w:numPr>
          <w:ilvl w:val="0"/>
          <w:numId w:val="43"/>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Schools shall prepare individuals to contribute to national development.</w:t>
      </w:r>
    </w:p>
    <w:p w14:paraId="6CD3477F" w14:textId="78C97E43" w:rsidR="00AE61D1" w:rsidRPr="002C6AE6" w:rsidRDefault="00AE61D1" w:rsidP="00AE61D1">
      <w:pPr>
        <w:spacing w:after="0" w:line="240" w:lineRule="auto"/>
        <w:rPr>
          <w:rFonts w:ascii="Abadi" w:eastAsia="Times New Roman" w:hAnsi="Abadi" w:cs="Times New Roman"/>
          <w:sz w:val="28"/>
          <w:szCs w:val="28"/>
        </w:rPr>
      </w:pPr>
    </w:p>
    <w:p w14:paraId="006AD1D8" w14:textId="77777777" w:rsidR="00AE61D1" w:rsidRPr="002C6AE6" w:rsidRDefault="00AE61D1" w:rsidP="00AE61D1">
      <w:pPr>
        <w:spacing w:before="100" w:beforeAutospacing="1" w:after="100" w:afterAutospacing="1" w:line="240" w:lineRule="auto"/>
        <w:outlineLvl w:val="1"/>
        <w:rPr>
          <w:rFonts w:ascii="Abadi" w:eastAsia="Times New Roman" w:hAnsi="Abadi" w:cs="Times New Roman"/>
          <w:b/>
          <w:bCs/>
          <w:sz w:val="28"/>
          <w:szCs w:val="28"/>
        </w:rPr>
      </w:pPr>
      <w:r w:rsidRPr="002C6AE6">
        <w:rPr>
          <w:rFonts w:ascii="Abadi" w:eastAsia="Times New Roman" w:hAnsi="Abadi" w:cs="Times New Roman"/>
          <w:b/>
          <w:bCs/>
          <w:sz w:val="28"/>
          <w:szCs w:val="28"/>
        </w:rPr>
        <w:t>Section 13 — Duty of Development</w:t>
      </w:r>
    </w:p>
    <w:p w14:paraId="1D0104F1" w14:textId="77777777" w:rsidR="00AE61D1" w:rsidRPr="002C6AE6" w:rsidRDefault="00AE61D1" w:rsidP="00AE61D1">
      <w:p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National development in </w:t>
      </w:r>
      <w:proofErr w:type="spellStart"/>
      <w:r w:rsidRPr="002C6AE6">
        <w:rPr>
          <w:rFonts w:ascii="Abadi" w:eastAsia="Times New Roman" w:hAnsi="Abadi" w:cs="Times New Roman"/>
          <w:sz w:val="28"/>
          <w:szCs w:val="28"/>
        </w:rPr>
        <w:t>Jamayka</w:t>
      </w:r>
      <w:proofErr w:type="spellEnd"/>
      <w:r w:rsidRPr="002C6AE6">
        <w:rPr>
          <w:rFonts w:ascii="Abadi" w:eastAsia="Times New Roman" w:hAnsi="Abadi" w:cs="Times New Roman"/>
          <w:sz w:val="28"/>
          <w:szCs w:val="28"/>
        </w:rPr>
        <w:t xml:space="preserve"> shall:</w:t>
      </w:r>
    </w:p>
    <w:p w14:paraId="4B27513E" w14:textId="77777777" w:rsidR="00AE61D1" w:rsidRPr="002C6AE6" w:rsidRDefault="00AE61D1" w:rsidP="00E871CF">
      <w:pPr>
        <w:numPr>
          <w:ilvl w:val="0"/>
          <w:numId w:val="44"/>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benefit all people</w:t>
      </w:r>
    </w:p>
    <w:p w14:paraId="3E6485A3" w14:textId="77777777" w:rsidR="00AE61D1" w:rsidRPr="002C6AE6" w:rsidRDefault="00AE61D1" w:rsidP="00E871CF">
      <w:pPr>
        <w:numPr>
          <w:ilvl w:val="0"/>
          <w:numId w:val="44"/>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preserve the island</w:t>
      </w:r>
    </w:p>
    <w:p w14:paraId="316792BC" w14:textId="77777777" w:rsidR="00AE61D1" w:rsidRPr="002C6AE6" w:rsidRDefault="00AE61D1" w:rsidP="00E871CF">
      <w:pPr>
        <w:numPr>
          <w:ilvl w:val="0"/>
          <w:numId w:val="44"/>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encourage innovation</w:t>
      </w:r>
    </w:p>
    <w:p w14:paraId="6D750BF0" w14:textId="77777777" w:rsidR="00AE61D1" w:rsidRPr="002C6AE6" w:rsidRDefault="00AE61D1" w:rsidP="00E871CF">
      <w:pPr>
        <w:numPr>
          <w:ilvl w:val="0"/>
          <w:numId w:val="44"/>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build a stable and independent future.</w:t>
      </w:r>
    </w:p>
    <w:p w14:paraId="09FED823" w14:textId="56EBA1B3" w:rsidR="00AE61D1" w:rsidRPr="002C6AE6" w:rsidRDefault="00AE61D1" w:rsidP="00AE61D1">
      <w:pPr>
        <w:rPr>
          <w:rFonts w:ascii="Abadi" w:hAnsi="Abadi"/>
          <w:sz w:val="28"/>
          <w:szCs w:val="28"/>
        </w:rPr>
      </w:pPr>
    </w:p>
    <w:p w14:paraId="28A740DF" w14:textId="3370739E" w:rsidR="001731AA" w:rsidRPr="002C6AE6" w:rsidRDefault="001731AA" w:rsidP="00AE61D1">
      <w:pPr>
        <w:rPr>
          <w:rFonts w:ascii="Abadi" w:hAnsi="Abadi"/>
          <w:sz w:val="28"/>
          <w:szCs w:val="28"/>
        </w:rPr>
      </w:pPr>
    </w:p>
    <w:p w14:paraId="7C104E9C" w14:textId="18A4AB30" w:rsidR="001731AA" w:rsidRPr="002C6AE6" w:rsidRDefault="001731AA" w:rsidP="00AE61D1">
      <w:pPr>
        <w:rPr>
          <w:rFonts w:ascii="Abadi" w:hAnsi="Abadi"/>
          <w:sz w:val="28"/>
          <w:szCs w:val="28"/>
        </w:rPr>
      </w:pPr>
    </w:p>
    <w:p w14:paraId="0048154D" w14:textId="6865DBAD" w:rsidR="001731AA" w:rsidRPr="002C6AE6" w:rsidRDefault="001731AA" w:rsidP="00AE61D1">
      <w:pPr>
        <w:rPr>
          <w:rFonts w:ascii="Abadi" w:hAnsi="Abadi"/>
          <w:sz w:val="28"/>
          <w:szCs w:val="28"/>
        </w:rPr>
      </w:pPr>
    </w:p>
    <w:p w14:paraId="26A9583D" w14:textId="49AADC99" w:rsidR="001731AA" w:rsidRPr="002C6AE6" w:rsidRDefault="001731AA" w:rsidP="00AE61D1">
      <w:pPr>
        <w:rPr>
          <w:rFonts w:ascii="Abadi" w:hAnsi="Abadi"/>
          <w:sz w:val="28"/>
          <w:szCs w:val="28"/>
        </w:rPr>
      </w:pPr>
    </w:p>
    <w:p w14:paraId="3ADDBB84" w14:textId="676F79F0" w:rsidR="001731AA" w:rsidRPr="002C6AE6" w:rsidRDefault="001731AA" w:rsidP="00AE61D1">
      <w:pPr>
        <w:rPr>
          <w:rFonts w:ascii="Abadi" w:hAnsi="Abadi"/>
          <w:sz w:val="28"/>
          <w:szCs w:val="28"/>
        </w:rPr>
      </w:pPr>
    </w:p>
    <w:p w14:paraId="3AA5D4DD" w14:textId="06E3F29D" w:rsidR="001731AA" w:rsidRPr="002C6AE6" w:rsidRDefault="001731AA" w:rsidP="00AE61D1">
      <w:pPr>
        <w:rPr>
          <w:rFonts w:ascii="Abadi" w:hAnsi="Abadi"/>
          <w:sz w:val="28"/>
          <w:szCs w:val="28"/>
        </w:rPr>
      </w:pPr>
    </w:p>
    <w:p w14:paraId="71DF19B8" w14:textId="16EA99E3" w:rsidR="001731AA" w:rsidRPr="002C6AE6" w:rsidRDefault="001731AA" w:rsidP="00AE61D1">
      <w:pPr>
        <w:rPr>
          <w:rFonts w:ascii="Abadi" w:hAnsi="Abadi"/>
          <w:sz w:val="28"/>
          <w:szCs w:val="28"/>
        </w:rPr>
      </w:pPr>
    </w:p>
    <w:p w14:paraId="411E5EA0" w14:textId="4520ECB4" w:rsidR="001731AA" w:rsidRPr="002C6AE6" w:rsidRDefault="001731AA" w:rsidP="00AE61D1">
      <w:pPr>
        <w:rPr>
          <w:rFonts w:ascii="Abadi" w:hAnsi="Abadi"/>
          <w:sz w:val="28"/>
          <w:szCs w:val="28"/>
        </w:rPr>
      </w:pPr>
    </w:p>
    <w:p w14:paraId="1B25814C" w14:textId="08DDF42A" w:rsidR="001731AA" w:rsidRPr="002C6AE6" w:rsidRDefault="001731AA" w:rsidP="00AE61D1">
      <w:pPr>
        <w:rPr>
          <w:rFonts w:ascii="Abadi" w:hAnsi="Abadi"/>
          <w:sz w:val="28"/>
          <w:szCs w:val="28"/>
        </w:rPr>
      </w:pPr>
    </w:p>
    <w:p w14:paraId="45ECA189" w14:textId="21FDDA0A" w:rsidR="001731AA" w:rsidRPr="002C6AE6" w:rsidRDefault="001731AA" w:rsidP="00AE61D1">
      <w:pPr>
        <w:rPr>
          <w:rFonts w:ascii="Abadi" w:hAnsi="Abadi"/>
          <w:sz w:val="28"/>
          <w:szCs w:val="28"/>
        </w:rPr>
      </w:pPr>
    </w:p>
    <w:p w14:paraId="62B95FE4" w14:textId="7CA0A2DD" w:rsidR="001731AA" w:rsidRPr="002C6AE6" w:rsidRDefault="001731AA" w:rsidP="00AE61D1">
      <w:pPr>
        <w:rPr>
          <w:rFonts w:ascii="Abadi" w:hAnsi="Abadi"/>
          <w:sz w:val="28"/>
          <w:szCs w:val="28"/>
        </w:rPr>
      </w:pPr>
    </w:p>
    <w:p w14:paraId="3994EDD9" w14:textId="21757786" w:rsidR="001731AA" w:rsidRPr="002C6AE6" w:rsidRDefault="001731AA" w:rsidP="00AE61D1">
      <w:pPr>
        <w:rPr>
          <w:rFonts w:ascii="Abadi" w:hAnsi="Abadi"/>
          <w:sz w:val="28"/>
          <w:szCs w:val="28"/>
        </w:rPr>
      </w:pPr>
    </w:p>
    <w:p w14:paraId="3277136B" w14:textId="20782274" w:rsidR="001731AA" w:rsidRPr="002C6AE6" w:rsidRDefault="001731AA" w:rsidP="00AE61D1">
      <w:pPr>
        <w:rPr>
          <w:rFonts w:ascii="Abadi" w:hAnsi="Abadi"/>
          <w:sz w:val="28"/>
          <w:szCs w:val="28"/>
        </w:rPr>
      </w:pPr>
    </w:p>
    <w:p w14:paraId="3BCE79F5" w14:textId="7B298038" w:rsidR="009B544C" w:rsidRPr="002C6AE6" w:rsidRDefault="009B544C" w:rsidP="00AE61D1">
      <w:pPr>
        <w:rPr>
          <w:rFonts w:ascii="Abadi" w:hAnsi="Abadi"/>
          <w:sz w:val="28"/>
          <w:szCs w:val="28"/>
        </w:rPr>
      </w:pPr>
    </w:p>
    <w:p w14:paraId="0228EAD8" w14:textId="77777777" w:rsidR="009B544C" w:rsidRPr="002C6AE6" w:rsidRDefault="009B544C" w:rsidP="00AE61D1">
      <w:pPr>
        <w:rPr>
          <w:rFonts w:ascii="Abadi" w:hAnsi="Abadi"/>
          <w:sz w:val="28"/>
          <w:szCs w:val="28"/>
        </w:rPr>
      </w:pPr>
    </w:p>
    <w:p w14:paraId="6F22518D" w14:textId="6DECCD92" w:rsidR="001731AA" w:rsidRPr="002C6AE6" w:rsidRDefault="001731AA" w:rsidP="00AE61D1">
      <w:pPr>
        <w:rPr>
          <w:rFonts w:ascii="Abadi" w:hAnsi="Abadi"/>
          <w:sz w:val="28"/>
          <w:szCs w:val="28"/>
        </w:rPr>
      </w:pPr>
    </w:p>
    <w:p w14:paraId="5684D9E8" w14:textId="6307BEA0" w:rsidR="00AE61D1" w:rsidRPr="002C6AE6" w:rsidRDefault="00AE61D1" w:rsidP="00AE61D1">
      <w:pPr>
        <w:jc w:val="center"/>
        <w:rPr>
          <w:rFonts w:ascii="Abadi" w:hAnsi="Abadi"/>
          <w:b/>
          <w:bCs/>
          <w:sz w:val="28"/>
          <w:szCs w:val="28"/>
        </w:rPr>
      </w:pPr>
      <w:r w:rsidRPr="002C6AE6">
        <w:rPr>
          <w:rFonts w:ascii="Abadi" w:hAnsi="Abadi"/>
          <w:b/>
          <w:bCs/>
          <w:sz w:val="28"/>
          <w:szCs w:val="28"/>
        </w:rPr>
        <w:lastRenderedPageBreak/>
        <w:t xml:space="preserve">ARTICLE </w:t>
      </w:r>
      <w:r w:rsidR="00B04E26" w:rsidRPr="002C6AE6">
        <w:rPr>
          <w:rFonts w:ascii="Abadi" w:hAnsi="Abadi"/>
          <w:b/>
          <w:bCs/>
          <w:sz w:val="28"/>
          <w:szCs w:val="28"/>
        </w:rPr>
        <w:t>10</w:t>
      </w:r>
      <w:r w:rsidRPr="002C6AE6">
        <w:rPr>
          <w:rFonts w:ascii="Abadi" w:hAnsi="Abadi"/>
          <w:b/>
          <w:bCs/>
          <w:sz w:val="28"/>
          <w:szCs w:val="28"/>
        </w:rPr>
        <w:t xml:space="preserve"> — EDUCATION AND CONTINUING LEARNING</w:t>
      </w:r>
    </w:p>
    <w:p w14:paraId="0C06C820" w14:textId="75E2431B" w:rsidR="00AE61D1" w:rsidRPr="002C6AE6" w:rsidRDefault="00AE61D1" w:rsidP="00AE61D1">
      <w:pPr>
        <w:jc w:val="center"/>
        <w:rPr>
          <w:rFonts w:ascii="Abadi" w:hAnsi="Abadi"/>
          <w:sz w:val="28"/>
          <w:szCs w:val="28"/>
        </w:rPr>
      </w:pPr>
      <w:r w:rsidRPr="002C6AE6">
        <w:rPr>
          <w:rFonts w:ascii="Abadi" w:hAnsi="Abadi"/>
          <w:b/>
          <w:bCs/>
          <w:sz w:val="28"/>
          <w:szCs w:val="28"/>
        </w:rPr>
        <w:t>Schooling, Language, and Knowledge Development</w:t>
      </w:r>
    </w:p>
    <w:p w14:paraId="04354797" w14:textId="0B082B2C" w:rsidR="00AE61D1" w:rsidRPr="002C6AE6" w:rsidRDefault="00AE61D1" w:rsidP="00AE61D1">
      <w:pPr>
        <w:rPr>
          <w:rFonts w:ascii="Abadi" w:hAnsi="Abadi"/>
          <w:sz w:val="28"/>
          <w:szCs w:val="28"/>
        </w:rPr>
      </w:pPr>
    </w:p>
    <w:p w14:paraId="42AF32BC" w14:textId="77777777" w:rsidR="00AE61D1" w:rsidRPr="002C6AE6" w:rsidRDefault="00AE61D1" w:rsidP="00AE61D1">
      <w:pPr>
        <w:spacing w:before="100" w:beforeAutospacing="1" w:after="100" w:afterAutospacing="1" w:line="240" w:lineRule="auto"/>
        <w:outlineLvl w:val="1"/>
        <w:rPr>
          <w:rFonts w:ascii="Abadi" w:eastAsia="Times New Roman" w:hAnsi="Abadi" w:cs="Times New Roman"/>
          <w:b/>
          <w:bCs/>
          <w:sz w:val="28"/>
          <w:szCs w:val="28"/>
        </w:rPr>
      </w:pPr>
      <w:r w:rsidRPr="002C6AE6">
        <w:rPr>
          <w:rFonts w:ascii="Abadi" w:eastAsia="Times New Roman" w:hAnsi="Abadi" w:cs="Times New Roman"/>
          <w:b/>
          <w:bCs/>
          <w:sz w:val="28"/>
          <w:szCs w:val="28"/>
        </w:rPr>
        <w:t>Section 1 — Purpose of Education</w:t>
      </w:r>
    </w:p>
    <w:p w14:paraId="563A3082" w14:textId="77777777" w:rsidR="00AE61D1" w:rsidRPr="002C6AE6" w:rsidRDefault="00AE61D1" w:rsidP="00E871CF">
      <w:pPr>
        <w:numPr>
          <w:ilvl w:val="0"/>
          <w:numId w:val="45"/>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Education in </w:t>
      </w:r>
      <w:proofErr w:type="spellStart"/>
      <w:r w:rsidRPr="002C6AE6">
        <w:rPr>
          <w:rFonts w:ascii="Abadi" w:eastAsia="Times New Roman" w:hAnsi="Abadi" w:cs="Times New Roman"/>
          <w:sz w:val="28"/>
          <w:szCs w:val="28"/>
        </w:rPr>
        <w:t>Jamayka</w:t>
      </w:r>
      <w:proofErr w:type="spellEnd"/>
      <w:r w:rsidRPr="002C6AE6">
        <w:rPr>
          <w:rFonts w:ascii="Abadi" w:eastAsia="Times New Roman" w:hAnsi="Abadi" w:cs="Times New Roman"/>
          <w:sz w:val="28"/>
          <w:szCs w:val="28"/>
        </w:rPr>
        <w:t xml:space="preserve"> shall:</w:t>
      </w:r>
    </w:p>
    <w:p w14:paraId="1163DFBE" w14:textId="77777777" w:rsidR="00AE61D1" w:rsidRPr="002C6AE6" w:rsidRDefault="00AE61D1" w:rsidP="00E871CF">
      <w:pPr>
        <w:numPr>
          <w:ilvl w:val="1"/>
          <w:numId w:val="45"/>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develop knowledge, critical thinking, and practical skills</w:t>
      </w:r>
    </w:p>
    <w:p w14:paraId="3F8B40CF" w14:textId="77777777" w:rsidR="00AE61D1" w:rsidRPr="002C6AE6" w:rsidRDefault="00AE61D1" w:rsidP="00E871CF">
      <w:pPr>
        <w:numPr>
          <w:ilvl w:val="1"/>
          <w:numId w:val="45"/>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prepare individuals to participate in society and governance</w:t>
      </w:r>
    </w:p>
    <w:p w14:paraId="5C42154C" w14:textId="60A0ABA4" w:rsidR="00AE61D1" w:rsidRPr="002C6AE6" w:rsidRDefault="00AE61D1" w:rsidP="00E871CF">
      <w:pPr>
        <w:numPr>
          <w:ilvl w:val="1"/>
          <w:numId w:val="45"/>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preserve culture, language, and identity</w:t>
      </w:r>
      <w:r w:rsidR="00D14C8C" w:rsidRPr="002C6AE6">
        <w:rPr>
          <w:rFonts w:ascii="Abadi" w:eastAsia="Times New Roman" w:hAnsi="Abadi" w:cs="Times New Roman"/>
          <w:sz w:val="28"/>
          <w:szCs w:val="28"/>
        </w:rPr>
        <w:br/>
      </w:r>
    </w:p>
    <w:p w14:paraId="6E37E51D" w14:textId="77777777" w:rsidR="00AE61D1" w:rsidRPr="002C6AE6" w:rsidRDefault="00AE61D1" w:rsidP="00E871CF">
      <w:pPr>
        <w:numPr>
          <w:ilvl w:val="0"/>
          <w:numId w:val="45"/>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Education shall be accessible to all people without discrimination.</w:t>
      </w:r>
    </w:p>
    <w:p w14:paraId="715D87F0" w14:textId="64FDD82F" w:rsidR="00AE61D1" w:rsidRPr="002C6AE6" w:rsidRDefault="00AE61D1" w:rsidP="00AE61D1">
      <w:pPr>
        <w:spacing w:after="0" w:line="240" w:lineRule="auto"/>
        <w:rPr>
          <w:rFonts w:ascii="Abadi" w:eastAsia="Times New Roman" w:hAnsi="Abadi" w:cs="Times New Roman"/>
          <w:sz w:val="28"/>
          <w:szCs w:val="28"/>
        </w:rPr>
      </w:pPr>
    </w:p>
    <w:p w14:paraId="2C34EC83" w14:textId="77777777" w:rsidR="00AE61D1" w:rsidRPr="002C6AE6" w:rsidRDefault="00AE61D1" w:rsidP="00AE61D1">
      <w:pPr>
        <w:spacing w:before="100" w:beforeAutospacing="1" w:after="100" w:afterAutospacing="1" w:line="240" w:lineRule="auto"/>
        <w:outlineLvl w:val="1"/>
        <w:rPr>
          <w:rFonts w:ascii="Abadi" w:eastAsia="Times New Roman" w:hAnsi="Abadi" w:cs="Times New Roman"/>
          <w:b/>
          <w:bCs/>
          <w:sz w:val="28"/>
          <w:szCs w:val="28"/>
        </w:rPr>
      </w:pPr>
      <w:r w:rsidRPr="002C6AE6">
        <w:rPr>
          <w:rFonts w:ascii="Abadi" w:eastAsia="Times New Roman" w:hAnsi="Abadi" w:cs="Times New Roman"/>
          <w:b/>
          <w:bCs/>
          <w:sz w:val="28"/>
          <w:szCs w:val="28"/>
        </w:rPr>
        <w:t>Section 2 — Right to Education</w:t>
      </w:r>
    </w:p>
    <w:p w14:paraId="05622DD8" w14:textId="7662B519" w:rsidR="00AE61D1" w:rsidRPr="002C6AE6" w:rsidRDefault="00AE61D1" w:rsidP="00E871CF">
      <w:pPr>
        <w:numPr>
          <w:ilvl w:val="0"/>
          <w:numId w:val="46"/>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Every </w:t>
      </w:r>
      <w:r w:rsidR="008F2F1F">
        <w:rPr>
          <w:rFonts w:ascii="Abadi" w:eastAsia="Times New Roman" w:hAnsi="Abadi" w:cs="Times New Roman"/>
          <w:sz w:val="28"/>
          <w:szCs w:val="28"/>
        </w:rPr>
        <w:t xml:space="preserve">citizen </w:t>
      </w:r>
      <w:r w:rsidRPr="002C6AE6">
        <w:rPr>
          <w:rFonts w:ascii="Abadi" w:eastAsia="Times New Roman" w:hAnsi="Abadi" w:cs="Times New Roman"/>
          <w:sz w:val="28"/>
          <w:szCs w:val="28"/>
        </w:rPr>
        <w:t>child has the right to free education</w:t>
      </w:r>
      <w:r w:rsidR="005B4D03" w:rsidRPr="002C6AE6">
        <w:rPr>
          <w:rFonts w:ascii="Abadi" w:eastAsia="Times New Roman" w:hAnsi="Abadi" w:cs="Times New Roman"/>
          <w:sz w:val="28"/>
          <w:szCs w:val="28"/>
        </w:rPr>
        <w:t xml:space="preserve"> </w:t>
      </w:r>
      <w:r w:rsidR="005A4944" w:rsidRPr="002C6AE6">
        <w:rPr>
          <w:rFonts w:ascii="Abadi" w:eastAsia="Times New Roman" w:hAnsi="Abadi" w:cs="Times New Roman"/>
          <w:sz w:val="28"/>
          <w:szCs w:val="28"/>
        </w:rPr>
        <w:t xml:space="preserve">from kindergarten </w:t>
      </w:r>
      <w:r w:rsidR="005B4D03" w:rsidRPr="002C6AE6">
        <w:rPr>
          <w:rFonts w:ascii="Abadi" w:eastAsia="Times New Roman" w:hAnsi="Abadi" w:cs="Times New Roman"/>
          <w:sz w:val="28"/>
          <w:szCs w:val="28"/>
        </w:rPr>
        <w:t xml:space="preserve">to </w:t>
      </w:r>
      <w:r w:rsidR="005A4944" w:rsidRPr="002C6AE6">
        <w:rPr>
          <w:rFonts w:ascii="Abadi" w:eastAsia="Times New Roman" w:hAnsi="Abadi" w:cs="Times New Roman"/>
          <w:sz w:val="28"/>
          <w:szCs w:val="28"/>
        </w:rPr>
        <w:t>college level s</w:t>
      </w:r>
      <w:r w:rsidR="005B4D03" w:rsidRPr="002C6AE6">
        <w:rPr>
          <w:rFonts w:ascii="Abadi" w:eastAsia="Times New Roman" w:hAnsi="Abadi" w:cs="Times New Roman"/>
          <w:sz w:val="28"/>
          <w:szCs w:val="28"/>
        </w:rPr>
        <w:t>chool</w:t>
      </w:r>
      <w:r w:rsidR="005A4944" w:rsidRPr="002C6AE6">
        <w:rPr>
          <w:rFonts w:ascii="Abadi" w:eastAsia="Times New Roman" w:hAnsi="Abadi" w:cs="Times New Roman"/>
          <w:sz w:val="28"/>
          <w:szCs w:val="28"/>
        </w:rPr>
        <w:t>ing</w:t>
      </w:r>
      <w:r w:rsidRPr="002C6AE6">
        <w:rPr>
          <w:rFonts w:ascii="Abadi" w:eastAsia="Times New Roman" w:hAnsi="Abadi" w:cs="Times New Roman"/>
          <w:sz w:val="28"/>
          <w:szCs w:val="28"/>
        </w:rPr>
        <w:t>.</w:t>
      </w:r>
      <w:r w:rsidR="008F2F1F">
        <w:rPr>
          <w:rFonts w:ascii="Abadi" w:eastAsia="Times New Roman" w:hAnsi="Abadi" w:cs="Times New Roman"/>
          <w:sz w:val="28"/>
          <w:szCs w:val="28"/>
        </w:rPr>
        <w:t xml:space="preserve"> Non-citizens may be restricted access based on availability.</w:t>
      </w:r>
      <w:r w:rsidR="00D14C8C" w:rsidRPr="002C6AE6">
        <w:rPr>
          <w:rFonts w:ascii="Abadi" w:eastAsia="Times New Roman" w:hAnsi="Abadi" w:cs="Times New Roman"/>
          <w:sz w:val="28"/>
          <w:szCs w:val="28"/>
        </w:rPr>
        <w:br/>
      </w:r>
    </w:p>
    <w:p w14:paraId="22855930" w14:textId="05AA79E7" w:rsidR="00AE61D1" w:rsidRPr="002C6AE6" w:rsidRDefault="00AE61D1" w:rsidP="00E871CF">
      <w:pPr>
        <w:numPr>
          <w:ilvl w:val="0"/>
          <w:numId w:val="46"/>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No </w:t>
      </w:r>
      <w:r w:rsidR="005A4944" w:rsidRPr="002C6AE6">
        <w:rPr>
          <w:rFonts w:ascii="Abadi" w:eastAsia="Times New Roman" w:hAnsi="Abadi" w:cs="Times New Roman"/>
          <w:sz w:val="28"/>
          <w:szCs w:val="28"/>
        </w:rPr>
        <w:t xml:space="preserve">child or </w:t>
      </w:r>
      <w:r w:rsidRPr="002C6AE6">
        <w:rPr>
          <w:rFonts w:ascii="Abadi" w:eastAsia="Times New Roman" w:hAnsi="Abadi" w:cs="Times New Roman"/>
          <w:sz w:val="28"/>
          <w:szCs w:val="28"/>
        </w:rPr>
        <w:t>person shall be denied access to education based on economic status.</w:t>
      </w:r>
      <w:r w:rsidR="00D14C8C" w:rsidRPr="002C6AE6">
        <w:rPr>
          <w:rFonts w:ascii="Abadi" w:eastAsia="Times New Roman" w:hAnsi="Abadi" w:cs="Times New Roman"/>
          <w:sz w:val="28"/>
          <w:szCs w:val="28"/>
        </w:rPr>
        <w:br/>
      </w:r>
    </w:p>
    <w:p w14:paraId="70BB563C" w14:textId="6AE78A30" w:rsidR="00AE61D1" w:rsidRPr="002C6AE6" w:rsidRDefault="00AE61D1" w:rsidP="00E871CF">
      <w:pPr>
        <w:numPr>
          <w:ilvl w:val="0"/>
          <w:numId w:val="46"/>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The State shall ensure that schools </w:t>
      </w:r>
      <w:r w:rsidR="005A4944" w:rsidRPr="002C6AE6">
        <w:rPr>
          <w:rFonts w:ascii="Abadi" w:eastAsia="Times New Roman" w:hAnsi="Abadi" w:cs="Times New Roman"/>
          <w:sz w:val="28"/>
          <w:szCs w:val="28"/>
        </w:rPr>
        <w:t xml:space="preserve">under </w:t>
      </w:r>
      <w:proofErr w:type="spellStart"/>
      <w:proofErr w:type="gramStart"/>
      <w:r w:rsidR="005A4944" w:rsidRPr="002C6AE6">
        <w:rPr>
          <w:rFonts w:ascii="Abadi" w:eastAsia="Times New Roman" w:hAnsi="Abadi" w:cs="Times New Roman"/>
          <w:sz w:val="28"/>
          <w:szCs w:val="28"/>
        </w:rPr>
        <w:t>it’s</w:t>
      </w:r>
      <w:proofErr w:type="spellEnd"/>
      <w:proofErr w:type="gramEnd"/>
      <w:r w:rsidR="005A4944" w:rsidRPr="002C6AE6">
        <w:rPr>
          <w:rFonts w:ascii="Abadi" w:eastAsia="Times New Roman" w:hAnsi="Abadi" w:cs="Times New Roman"/>
          <w:sz w:val="28"/>
          <w:szCs w:val="28"/>
        </w:rPr>
        <w:t xml:space="preserve"> direct supervision </w:t>
      </w:r>
      <w:r w:rsidRPr="002C6AE6">
        <w:rPr>
          <w:rFonts w:ascii="Abadi" w:eastAsia="Times New Roman" w:hAnsi="Abadi" w:cs="Times New Roman"/>
          <w:sz w:val="28"/>
          <w:szCs w:val="28"/>
        </w:rPr>
        <w:t>are available and accessible in all parishes.</w:t>
      </w:r>
    </w:p>
    <w:p w14:paraId="5DE826CB" w14:textId="3F4E44E3" w:rsidR="00AE61D1" w:rsidRPr="002C6AE6" w:rsidRDefault="00AE61D1" w:rsidP="00AE61D1">
      <w:pPr>
        <w:spacing w:after="0" w:line="240" w:lineRule="auto"/>
        <w:rPr>
          <w:rFonts w:ascii="Abadi" w:eastAsia="Times New Roman" w:hAnsi="Abadi" w:cs="Times New Roman"/>
          <w:sz w:val="28"/>
          <w:szCs w:val="28"/>
        </w:rPr>
      </w:pPr>
    </w:p>
    <w:p w14:paraId="2E252246" w14:textId="77777777" w:rsidR="00AE61D1" w:rsidRPr="002C6AE6" w:rsidRDefault="00AE61D1" w:rsidP="00AE61D1">
      <w:pPr>
        <w:spacing w:before="100" w:beforeAutospacing="1" w:after="100" w:afterAutospacing="1" w:line="240" w:lineRule="auto"/>
        <w:outlineLvl w:val="1"/>
        <w:rPr>
          <w:rFonts w:ascii="Abadi" w:eastAsia="Times New Roman" w:hAnsi="Abadi" w:cs="Times New Roman"/>
          <w:b/>
          <w:bCs/>
          <w:sz w:val="28"/>
          <w:szCs w:val="28"/>
        </w:rPr>
      </w:pPr>
      <w:r w:rsidRPr="002C6AE6">
        <w:rPr>
          <w:rFonts w:ascii="Abadi" w:eastAsia="Times New Roman" w:hAnsi="Abadi" w:cs="Times New Roman"/>
          <w:b/>
          <w:bCs/>
          <w:sz w:val="28"/>
          <w:szCs w:val="28"/>
        </w:rPr>
        <w:t>Section 3 — Structure of Schooling</w:t>
      </w:r>
    </w:p>
    <w:p w14:paraId="61A099D0" w14:textId="77777777" w:rsidR="00AE61D1" w:rsidRPr="002C6AE6" w:rsidRDefault="00AE61D1" w:rsidP="00AE61D1">
      <w:p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Education shall consist of:</w:t>
      </w:r>
    </w:p>
    <w:p w14:paraId="6939BE37" w14:textId="0C1F7CC1" w:rsidR="00AE61D1" w:rsidRPr="002C6AE6" w:rsidRDefault="00AE61D1" w:rsidP="00E871CF">
      <w:pPr>
        <w:numPr>
          <w:ilvl w:val="0"/>
          <w:numId w:val="47"/>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b/>
          <w:bCs/>
          <w:sz w:val="28"/>
          <w:szCs w:val="28"/>
        </w:rPr>
        <w:t>Primary Education</w:t>
      </w:r>
      <w:r w:rsidR="005A4944" w:rsidRPr="002C6AE6">
        <w:rPr>
          <w:rFonts w:ascii="Abadi" w:eastAsia="Times New Roman" w:hAnsi="Abadi" w:cs="Times New Roman"/>
          <w:b/>
          <w:bCs/>
          <w:sz w:val="28"/>
          <w:szCs w:val="28"/>
        </w:rPr>
        <w:t xml:space="preserve"> – </w:t>
      </w:r>
      <w:r w:rsidR="005A4944" w:rsidRPr="002C6AE6">
        <w:rPr>
          <w:rFonts w:ascii="Abadi" w:eastAsia="Times New Roman" w:hAnsi="Abadi" w:cs="Times New Roman"/>
          <w:sz w:val="28"/>
          <w:szCs w:val="28"/>
        </w:rPr>
        <w:t>Kindergarten to primary school</w:t>
      </w:r>
    </w:p>
    <w:p w14:paraId="67433545" w14:textId="07B297B0" w:rsidR="00AE61D1" w:rsidRPr="002C6AE6" w:rsidRDefault="00AE61D1" w:rsidP="00E871CF">
      <w:pPr>
        <w:numPr>
          <w:ilvl w:val="0"/>
          <w:numId w:val="47"/>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b/>
          <w:bCs/>
          <w:sz w:val="28"/>
          <w:szCs w:val="28"/>
        </w:rPr>
        <w:t>Secondary Education</w:t>
      </w:r>
      <w:r w:rsidR="005A4944" w:rsidRPr="002C6AE6">
        <w:rPr>
          <w:rFonts w:ascii="Abadi" w:eastAsia="Times New Roman" w:hAnsi="Abadi" w:cs="Times New Roman"/>
          <w:b/>
          <w:bCs/>
          <w:sz w:val="28"/>
          <w:szCs w:val="28"/>
        </w:rPr>
        <w:t xml:space="preserve"> – </w:t>
      </w:r>
      <w:r w:rsidR="005A4944" w:rsidRPr="002C6AE6">
        <w:rPr>
          <w:rFonts w:ascii="Abadi" w:eastAsia="Times New Roman" w:hAnsi="Abadi" w:cs="Times New Roman"/>
          <w:sz w:val="28"/>
          <w:szCs w:val="28"/>
        </w:rPr>
        <w:t>All age school to high school</w:t>
      </w:r>
    </w:p>
    <w:p w14:paraId="185F8A7C" w14:textId="26EA8B22" w:rsidR="00AE61D1" w:rsidRPr="002C6AE6" w:rsidRDefault="00AE61D1" w:rsidP="00E871CF">
      <w:pPr>
        <w:numPr>
          <w:ilvl w:val="0"/>
          <w:numId w:val="47"/>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b/>
          <w:bCs/>
          <w:sz w:val="28"/>
          <w:szCs w:val="28"/>
        </w:rPr>
        <w:t>Technical and Vocational Training</w:t>
      </w:r>
      <w:r w:rsidR="005A4944" w:rsidRPr="002C6AE6">
        <w:rPr>
          <w:rFonts w:ascii="Abadi" w:eastAsia="Times New Roman" w:hAnsi="Abadi" w:cs="Times New Roman"/>
          <w:b/>
          <w:bCs/>
          <w:sz w:val="28"/>
          <w:szCs w:val="28"/>
        </w:rPr>
        <w:t xml:space="preserve"> – </w:t>
      </w:r>
      <w:r w:rsidR="005A4944" w:rsidRPr="002C6AE6">
        <w:rPr>
          <w:rFonts w:ascii="Abadi" w:eastAsia="Times New Roman" w:hAnsi="Abadi" w:cs="Times New Roman"/>
          <w:sz w:val="28"/>
          <w:szCs w:val="28"/>
        </w:rPr>
        <w:t>Specialized practical schools</w:t>
      </w:r>
    </w:p>
    <w:p w14:paraId="24507889" w14:textId="0199E7D1" w:rsidR="00AE61D1" w:rsidRPr="002C6AE6" w:rsidRDefault="00AE61D1" w:rsidP="00E871CF">
      <w:pPr>
        <w:numPr>
          <w:ilvl w:val="0"/>
          <w:numId w:val="47"/>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b/>
          <w:bCs/>
          <w:sz w:val="28"/>
          <w:szCs w:val="28"/>
        </w:rPr>
        <w:t>Higher Education and Research</w:t>
      </w:r>
      <w:r w:rsidR="005A4944" w:rsidRPr="002C6AE6">
        <w:rPr>
          <w:rFonts w:ascii="Abadi" w:eastAsia="Times New Roman" w:hAnsi="Abadi" w:cs="Times New Roman"/>
          <w:b/>
          <w:bCs/>
          <w:sz w:val="28"/>
          <w:szCs w:val="28"/>
        </w:rPr>
        <w:t xml:space="preserve"> – </w:t>
      </w:r>
      <w:r w:rsidR="005A4944" w:rsidRPr="002C6AE6">
        <w:rPr>
          <w:rFonts w:ascii="Abadi" w:eastAsia="Times New Roman" w:hAnsi="Abadi" w:cs="Times New Roman"/>
          <w:sz w:val="28"/>
          <w:szCs w:val="28"/>
        </w:rPr>
        <w:t>Bachelors, Masters and PHD schools</w:t>
      </w:r>
    </w:p>
    <w:p w14:paraId="3E2CF02B" w14:textId="57014481" w:rsidR="00AE61D1" w:rsidRPr="002C6AE6" w:rsidRDefault="00AE61D1" w:rsidP="00E871CF">
      <w:pPr>
        <w:numPr>
          <w:ilvl w:val="0"/>
          <w:numId w:val="47"/>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b/>
          <w:bCs/>
          <w:sz w:val="28"/>
          <w:szCs w:val="28"/>
        </w:rPr>
        <w:t>Continuing and Adult Education</w:t>
      </w:r>
      <w:r w:rsidR="005A4944" w:rsidRPr="002C6AE6">
        <w:rPr>
          <w:rFonts w:ascii="Abadi" w:eastAsia="Times New Roman" w:hAnsi="Abadi" w:cs="Times New Roman"/>
          <w:b/>
          <w:bCs/>
          <w:sz w:val="28"/>
          <w:szCs w:val="28"/>
        </w:rPr>
        <w:t xml:space="preserve"> – </w:t>
      </w:r>
      <w:r w:rsidR="005A4944" w:rsidRPr="002C6AE6">
        <w:rPr>
          <w:rFonts w:ascii="Abadi" w:eastAsia="Times New Roman" w:hAnsi="Abadi" w:cs="Times New Roman"/>
          <w:sz w:val="28"/>
          <w:szCs w:val="28"/>
        </w:rPr>
        <w:t>All other schooling institutions</w:t>
      </w:r>
    </w:p>
    <w:p w14:paraId="5D0677A3" w14:textId="38B59D05" w:rsidR="00AE61D1" w:rsidRPr="002C6AE6" w:rsidRDefault="00AE61D1" w:rsidP="00AE61D1">
      <w:pPr>
        <w:spacing w:after="0" w:line="240" w:lineRule="auto"/>
        <w:rPr>
          <w:rFonts w:ascii="Abadi" w:eastAsia="Times New Roman" w:hAnsi="Abadi" w:cs="Times New Roman"/>
          <w:sz w:val="28"/>
          <w:szCs w:val="28"/>
        </w:rPr>
      </w:pPr>
    </w:p>
    <w:p w14:paraId="5C289622" w14:textId="77777777" w:rsidR="00AE61D1" w:rsidRPr="002C6AE6" w:rsidRDefault="00AE61D1" w:rsidP="00AE61D1">
      <w:pPr>
        <w:spacing w:before="100" w:beforeAutospacing="1" w:after="100" w:afterAutospacing="1" w:line="240" w:lineRule="auto"/>
        <w:outlineLvl w:val="1"/>
        <w:rPr>
          <w:rFonts w:ascii="Abadi" w:eastAsia="Times New Roman" w:hAnsi="Abadi" w:cs="Times New Roman"/>
          <w:b/>
          <w:bCs/>
          <w:sz w:val="28"/>
          <w:szCs w:val="28"/>
        </w:rPr>
      </w:pPr>
      <w:r w:rsidRPr="002C6AE6">
        <w:rPr>
          <w:rFonts w:ascii="Abadi" w:eastAsia="Times New Roman" w:hAnsi="Abadi" w:cs="Times New Roman"/>
          <w:b/>
          <w:bCs/>
          <w:sz w:val="28"/>
          <w:szCs w:val="28"/>
        </w:rPr>
        <w:lastRenderedPageBreak/>
        <w:t>Section 4 — Language of Instruction</w:t>
      </w:r>
    </w:p>
    <w:p w14:paraId="1C14821A" w14:textId="77777777" w:rsidR="00AE61D1" w:rsidRPr="002C6AE6" w:rsidRDefault="00AE61D1" w:rsidP="00E871CF">
      <w:pPr>
        <w:numPr>
          <w:ilvl w:val="0"/>
          <w:numId w:val="48"/>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The official languages of </w:t>
      </w:r>
      <w:proofErr w:type="spellStart"/>
      <w:r w:rsidRPr="002C6AE6">
        <w:rPr>
          <w:rFonts w:ascii="Abadi" w:eastAsia="Times New Roman" w:hAnsi="Abadi" w:cs="Times New Roman"/>
          <w:sz w:val="28"/>
          <w:szCs w:val="28"/>
        </w:rPr>
        <w:t>Jamayka</w:t>
      </w:r>
      <w:proofErr w:type="spellEnd"/>
      <w:r w:rsidRPr="002C6AE6">
        <w:rPr>
          <w:rFonts w:ascii="Abadi" w:eastAsia="Times New Roman" w:hAnsi="Abadi" w:cs="Times New Roman"/>
          <w:sz w:val="28"/>
          <w:szCs w:val="28"/>
        </w:rPr>
        <w:t xml:space="preserve"> shall be:</w:t>
      </w:r>
    </w:p>
    <w:p w14:paraId="59CFDA90" w14:textId="123A92A3" w:rsidR="00AE61D1" w:rsidRPr="002C6AE6" w:rsidRDefault="008B7EB9" w:rsidP="00E871CF">
      <w:pPr>
        <w:numPr>
          <w:ilvl w:val="1"/>
          <w:numId w:val="48"/>
        </w:numPr>
        <w:spacing w:before="100" w:beforeAutospacing="1" w:after="100" w:afterAutospacing="1" w:line="240" w:lineRule="auto"/>
        <w:rPr>
          <w:rFonts w:ascii="Abadi" w:eastAsia="Times New Roman" w:hAnsi="Abadi" w:cs="Times New Roman"/>
          <w:sz w:val="28"/>
          <w:szCs w:val="28"/>
        </w:rPr>
      </w:pPr>
      <w:proofErr w:type="spellStart"/>
      <w:r>
        <w:rPr>
          <w:rFonts w:ascii="Abadi" w:eastAsia="Times New Roman" w:hAnsi="Abadi" w:cs="Times New Roman"/>
          <w:b/>
          <w:bCs/>
          <w:sz w:val="28"/>
          <w:szCs w:val="28"/>
        </w:rPr>
        <w:t>Jamayka</w:t>
      </w:r>
      <w:r w:rsidR="00AE61D1" w:rsidRPr="002C6AE6">
        <w:rPr>
          <w:rFonts w:ascii="Abadi" w:eastAsia="Times New Roman" w:hAnsi="Abadi" w:cs="Times New Roman"/>
          <w:b/>
          <w:bCs/>
          <w:sz w:val="28"/>
          <w:szCs w:val="28"/>
        </w:rPr>
        <w:t>n</w:t>
      </w:r>
      <w:proofErr w:type="spellEnd"/>
      <w:r w:rsidR="00AE61D1" w:rsidRPr="002C6AE6">
        <w:rPr>
          <w:rFonts w:ascii="Abadi" w:eastAsia="Times New Roman" w:hAnsi="Abadi" w:cs="Times New Roman"/>
          <w:b/>
          <w:bCs/>
          <w:sz w:val="28"/>
          <w:szCs w:val="28"/>
        </w:rPr>
        <w:t xml:space="preserve"> </w:t>
      </w:r>
      <w:r w:rsidR="00686F09">
        <w:rPr>
          <w:rFonts w:ascii="Abadi" w:eastAsia="Times New Roman" w:hAnsi="Abadi" w:cs="Times New Roman"/>
          <w:b/>
          <w:bCs/>
          <w:sz w:val="28"/>
          <w:szCs w:val="28"/>
        </w:rPr>
        <w:t>Patwa (</w:t>
      </w:r>
      <w:r w:rsidR="00AE61D1" w:rsidRPr="002C6AE6">
        <w:rPr>
          <w:rFonts w:ascii="Abadi" w:eastAsia="Times New Roman" w:hAnsi="Abadi" w:cs="Times New Roman"/>
          <w:b/>
          <w:bCs/>
          <w:sz w:val="28"/>
          <w:szCs w:val="28"/>
        </w:rPr>
        <w:t>Patois</w:t>
      </w:r>
      <w:r w:rsidR="00686F09">
        <w:rPr>
          <w:rFonts w:ascii="Abadi" w:eastAsia="Times New Roman" w:hAnsi="Abadi" w:cs="Times New Roman"/>
          <w:b/>
          <w:bCs/>
          <w:sz w:val="28"/>
          <w:szCs w:val="28"/>
        </w:rPr>
        <w:t>)</w:t>
      </w:r>
    </w:p>
    <w:p w14:paraId="1600AC38" w14:textId="12893548" w:rsidR="00AE61D1" w:rsidRPr="002C6AE6" w:rsidRDefault="00AE61D1" w:rsidP="00E871CF">
      <w:pPr>
        <w:numPr>
          <w:ilvl w:val="1"/>
          <w:numId w:val="48"/>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b/>
          <w:bCs/>
          <w:sz w:val="28"/>
          <w:szCs w:val="28"/>
        </w:rPr>
        <w:t>English</w:t>
      </w:r>
      <w:r w:rsidR="001731AA" w:rsidRPr="002C6AE6">
        <w:rPr>
          <w:rFonts w:ascii="Abadi" w:eastAsia="Times New Roman" w:hAnsi="Abadi" w:cs="Times New Roman"/>
          <w:b/>
          <w:bCs/>
          <w:sz w:val="28"/>
          <w:szCs w:val="28"/>
        </w:rPr>
        <w:br/>
      </w:r>
    </w:p>
    <w:p w14:paraId="32DB9505" w14:textId="0A41846B" w:rsidR="00AE61D1" w:rsidRPr="002C6AE6" w:rsidRDefault="00AE61D1" w:rsidP="00E871CF">
      <w:pPr>
        <w:numPr>
          <w:ilvl w:val="0"/>
          <w:numId w:val="48"/>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Both languages shall be taught in schools.</w:t>
      </w:r>
      <w:r w:rsidR="00D14C8C" w:rsidRPr="002C6AE6">
        <w:rPr>
          <w:rFonts w:ascii="Abadi" w:eastAsia="Times New Roman" w:hAnsi="Abadi" w:cs="Times New Roman"/>
          <w:sz w:val="28"/>
          <w:szCs w:val="28"/>
        </w:rPr>
        <w:br/>
      </w:r>
    </w:p>
    <w:p w14:paraId="28724502" w14:textId="32D8175A" w:rsidR="00AE61D1" w:rsidRPr="00743DC4" w:rsidRDefault="00AE61D1" w:rsidP="00743DC4">
      <w:pPr>
        <w:numPr>
          <w:ilvl w:val="0"/>
          <w:numId w:val="48"/>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Written </w:t>
      </w:r>
      <w:proofErr w:type="spellStart"/>
      <w:r w:rsidR="008B7EB9">
        <w:rPr>
          <w:rFonts w:ascii="Abadi" w:eastAsia="Times New Roman" w:hAnsi="Abadi" w:cs="Times New Roman"/>
          <w:sz w:val="28"/>
          <w:szCs w:val="28"/>
        </w:rPr>
        <w:t>Jamayka</w:t>
      </w:r>
      <w:r w:rsidRPr="002C6AE6">
        <w:rPr>
          <w:rFonts w:ascii="Abadi" w:eastAsia="Times New Roman" w:hAnsi="Abadi" w:cs="Times New Roman"/>
          <w:sz w:val="28"/>
          <w:szCs w:val="28"/>
        </w:rPr>
        <w:t>n</w:t>
      </w:r>
      <w:proofErr w:type="spellEnd"/>
      <w:r w:rsidRPr="002C6AE6">
        <w:rPr>
          <w:rFonts w:ascii="Abadi" w:eastAsia="Times New Roman" w:hAnsi="Abadi" w:cs="Times New Roman"/>
          <w:sz w:val="28"/>
          <w:szCs w:val="28"/>
        </w:rPr>
        <w:t xml:space="preserve"> Patois shall be taught as a formal subject at primary and secondary levels.</w:t>
      </w:r>
    </w:p>
    <w:p w14:paraId="42CE31F2" w14:textId="77777777" w:rsidR="00AE61D1" w:rsidRPr="002C6AE6" w:rsidRDefault="00AE61D1" w:rsidP="00AE61D1">
      <w:pPr>
        <w:spacing w:before="100" w:beforeAutospacing="1" w:after="100" w:afterAutospacing="1" w:line="240" w:lineRule="auto"/>
        <w:outlineLvl w:val="1"/>
        <w:rPr>
          <w:rFonts w:ascii="Abadi" w:eastAsia="Times New Roman" w:hAnsi="Abadi" w:cs="Times New Roman"/>
          <w:b/>
          <w:bCs/>
          <w:sz w:val="28"/>
          <w:szCs w:val="28"/>
        </w:rPr>
      </w:pPr>
      <w:r w:rsidRPr="002C6AE6">
        <w:rPr>
          <w:rFonts w:ascii="Abadi" w:eastAsia="Times New Roman" w:hAnsi="Abadi" w:cs="Times New Roman"/>
          <w:b/>
          <w:bCs/>
          <w:sz w:val="28"/>
          <w:szCs w:val="28"/>
        </w:rPr>
        <w:t>Section 5 — Curriculum</w:t>
      </w:r>
    </w:p>
    <w:p w14:paraId="7B5EF10B" w14:textId="04B1DC9E" w:rsidR="00AE61D1" w:rsidRPr="002C6AE6" w:rsidRDefault="00AE61D1" w:rsidP="00AE61D1">
      <w:p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The national curriculum</w:t>
      </w:r>
      <w:r w:rsidR="00743DC4">
        <w:rPr>
          <w:rFonts w:ascii="Abadi" w:eastAsia="Times New Roman" w:hAnsi="Abadi" w:cs="Times New Roman"/>
          <w:sz w:val="28"/>
          <w:szCs w:val="28"/>
        </w:rPr>
        <w:t xml:space="preserve"> enumeration, up to High School</w:t>
      </w:r>
      <w:r w:rsidRPr="002C6AE6">
        <w:rPr>
          <w:rFonts w:ascii="Abadi" w:eastAsia="Times New Roman" w:hAnsi="Abadi" w:cs="Times New Roman"/>
          <w:sz w:val="28"/>
          <w:szCs w:val="28"/>
        </w:rPr>
        <w:t xml:space="preserve"> shall include:</w:t>
      </w:r>
    </w:p>
    <w:p w14:paraId="045234ED" w14:textId="5A90F30F" w:rsidR="00AE61D1" w:rsidRPr="002C6AE6" w:rsidRDefault="00743DC4" w:rsidP="00E871CF">
      <w:pPr>
        <w:numPr>
          <w:ilvl w:val="0"/>
          <w:numId w:val="49"/>
        </w:numPr>
        <w:spacing w:before="100" w:beforeAutospacing="1" w:after="100" w:afterAutospacing="1" w:line="240" w:lineRule="auto"/>
        <w:rPr>
          <w:rFonts w:ascii="Abadi" w:eastAsia="Times New Roman" w:hAnsi="Abadi" w:cs="Times New Roman"/>
          <w:sz w:val="28"/>
          <w:szCs w:val="28"/>
        </w:rPr>
      </w:pPr>
      <w:r>
        <w:rPr>
          <w:rFonts w:ascii="Abadi" w:eastAsia="Times New Roman" w:hAnsi="Abadi" w:cs="Times New Roman"/>
          <w:sz w:val="28"/>
          <w:szCs w:val="28"/>
        </w:rPr>
        <w:t>L</w:t>
      </w:r>
      <w:r w:rsidR="00AE61D1" w:rsidRPr="002C6AE6">
        <w:rPr>
          <w:rFonts w:ascii="Abadi" w:eastAsia="Times New Roman" w:hAnsi="Abadi" w:cs="Times New Roman"/>
          <w:sz w:val="28"/>
          <w:szCs w:val="28"/>
        </w:rPr>
        <w:t xml:space="preserve">anguage and </w:t>
      </w:r>
      <w:r>
        <w:rPr>
          <w:rFonts w:ascii="Abadi" w:eastAsia="Times New Roman" w:hAnsi="Abadi" w:cs="Times New Roman"/>
          <w:sz w:val="28"/>
          <w:szCs w:val="28"/>
        </w:rPr>
        <w:t>C</w:t>
      </w:r>
      <w:r w:rsidR="00AE61D1" w:rsidRPr="002C6AE6">
        <w:rPr>
          <w:rFonts w:ascii="Abadi" w:eastAsia="Times New Roman" w:hAnsi="Abadi" w:cs="Times New Roman"/>
          <w:sz w:val="28"/>
          <w:szCs w:val="28"/>
        </w:rPr>
        <w:t>ommunication</w:t>
      </w:r>
    </w:p>
    <w:p w14:paraId="60C51A5F" w14:textId="648FDCBB" w:rsidR="00AE61D1" w:rsidRDefault="00743DC4" w:rsidP="00E871CF">
      <w:pPr>
        <w:numPr>
          <w:ilvl w:val="0"/>
          <w:numId w:val="49"/>
        </w:numPr>
        <w:spacing w:before="100" w:beforeAutospacing="1" w:after="100" w:afterAutospacing="1" w:line="240" w:lineRule="auto"/>
        <w:rPr>
          <w:rFonts w:ascii="Abadi" w:eastAsia="Times New Roman" w:hAnsi="Abadi" w:cs="Times New Roman"/>
          <w:sz w:val="28"/>
          <w:szCs w:val="28"/>
        </w:rPr>
      </w:pPr>
      <w:r>
        <w:rPr>
          <w:rFonts w:ascii="Abadi" w:eastAsia="Times New Roman" w:hAnsi="Abadi" w:cs="Times New Roman"/>
          <w:sz w:val="28"/>
          <w:szCs w:val="28"/>
        </w:rPr>
        <w:t>M</w:t>
      </w:r>
      <w:r w:rsidR="00AE61D1" w:rsidRPr="002C6AE6">
        <w:rPr>
          <w:rFonts w:ascii="Abadi" w:eastAsia="Times New Roman" w:hAnsi="Abadi" w:cs="Times New Roman"/>
          <w:sz w:val="28"/>
          <w:szCs w:val="28"/>
        </w:rPr>
        <w:t>athematics</w:t>
      </w:r>
      <w:r>
        <w:rPr>
          <w:rFonts w:ascii="Abadi" w:eastAsia="Times New Roman" w:hAnsi="Abadi" w:cs="Times New Roman"/>
          <w:sz w:val="28"/>
          <w:szCs w:val="28"/>
        </w:rPr>
        <w:t xml:space="preserve"> (field specific beyond high school)</w:t>
      </w:r>
    </w:p>
    <w:p w14:paraId="15C1815A" w14:textId="654753DB" w:rsidR="00743DC4" w:rsidRPr="002C6AE6" w:rsidRDefault="00743DC4" w:rsidP="00E871CF">
      <w:pPr>
        <w:numPr>
          <w:ilvl w:val="0"/>
          <w:numId w:val="49"/>
        </w:numPr>
        <w:spacing w:before="100" w:beforeAutospacing="1" w:after="100" w:afterAutospacing="1" w:line="240" w:lineRule="auto"/>
        <w:rPr>
          <w:rFonts w:ascii="Abadi" w:eastAsia="Times New Roman" w:hAnsi="Abadi" w:cs="Times New Roman"/>
          <w:sz w:val="28"/>
          <w:szCs w:val="28"/>
        </w:rPr>
      </w:pPr>
      <w:r>
        <w:rPr>
          <w:rFonts w:ascii="Abadi" w:eastAsia="Times New Roman" w:hAnsi="Abadi" w:cs="Times New Roman"/>
          <w:sz w:val="28"/>
          <w:szCs w:val="28"/>
        </w:rPr>
        <w:t>Finance</w:t>
      </w:r>
    </w:p>
    <w:p w14:paraId="2A8AB627" w14:textId="77777777" w:rsidR="00743DC4" w:rsidRDefault="00743DC4" w:rsidP="00E871CF">
      <w:pPr>
        <w:numPr>
          <w:ilvl w:val="0"/>
          <w:numId w:val="49"/>
        </w:numPr>
        <w:spacing w:before="100" w:beforeAutospacing="1" w:after="100" w:afterAutospacing="1" w:line="240" w:lineRule="auto"/>
        <w:rPr>
          <w:rFonts w:ascii="Abadi" w:eastAsia="Times New Roman" w:hAnsi="Abadi" w:cs="Times New Roman"/>
          <w:sz w:val="28"/>
          <w:szCs w:val="28"/>
        </w:rPr>
      </w:pPr>
      <w:r>
        <w:rPr>
          <w:rFonts w:ascii="Abadi" w:eastAsia="Times New Roman" w:hAnsi="Abadi" w:cs="Times New Roman"/>
          <w:sz w:val="28"/>
          <w:szCs w:val="28"/>
        </w:rPr>
        <w:t>S</w:t>
      </w:r>
      <w:r w:rsidR="00AE61D1" w:rsidRPr="002C6AE6">
        <w:rPr>
          <w:rFonts w:ascii="Abadi" w:eastAsia="Times New Roman" w:hAnsi="Abadi" w:cs="Times New Roman"/>
          <w:sz w:val="28"/>
          <w:szCs w:val="28"/>
        </w:rPr>
        <w:t>cience</w:t>
      </w:r>
      <w:r>
        <w:rPr>
          <w:rFonts w:ascii="Abadi" w:eastAsia="Times New Roman" w:hAnsi="Abadi" w:cs="Times New Roman"/>
          <w:sz w:val="28"/>
          <w:szCs w:val="28"/>
        </w:rPr>
        <w:t xml:space="preserve"> (Physical, Earth and Life)</w:t>
      </w:r>
    </w:p>
    <w:p w14:paraId="19540180" w14:textId="3B327245" w:rsidR="00743DC4" w:rsidRDefault="00743DC4" w:rsidP="00E871CF">
      <w:pPr>
        <w:numPr>
          <w:ilvl w:val="0"/>
          <w:numId w:val="49"/>
        </w:numPr>
        <w:spacing w:before="100" w:beforeAutospacing="1" w:after="100" w:afterAutospacing="1" w:line="240" w:lineRule="auto"/>
        <w:rPr>
          <w:rFonts w:ascii="Abadi" w:eastAsia="Times New Roman" w:hAnsi="Abadi" w:cs="Times New Roman"/>
          <w:sz w:val="28"/>
          <w:szCs w:val="28"/>
        </w:rPr>
      </w:pPr>
      <w:r>
        <w:rPr>
          <w:rFonts w:ascii="Abadi" w:eastAsia="Times New Roman" w:hAnsi="Abadi" w:cs="Times New Roman"/>
          <w:sz w:val="28"/>
          <w:szCs w:val="28"/>
        </w:rPr>
        <w:t>Biology (Theory and Research)</w:t>
      </w:r>
    </w:p>
    <w:p w14:paraId="0491AA26" w14:textId="5E8B1A7E" w:rsidR="00AE61D1" w:rsidRPr="002C6AE6" w:rsidRDefault="00743DC4" w:rsidP="00E871CF">
      <w:pPr>
        <w:numPr>
          <w:ilvl w:val="0"/>
          <w:numId w:val="49"/>
        </w:numPr>
        <w:spacing w:before="100" w:beforeAutospacing="1" w:after="100" w:afterAutospacing="1" w:line="240" w:lineRule="auto"/>
        <w:rPr>
          <w:rFonts w:ascii="Abadi" w:eastAsia="Times New Roman" w:hAnsi="Abadi" w:cs="Times New Roman"/>
          <w:sz w:val="28"/>
          <w:szCs w:val="28"/>
        </w:rPr>
      </w:pPr>
      <w:r>
        <w:rPr>
          <w:rFonts w:ascii="Abadi" w:eastAsia="Times New Roman" w:hAnsi="Abadi" w:cs="Times New Roman"/>
          <w:sz w:val="28"/>
          <w:szCs w:val="28"/>
        </w:rPr>
        <w:t>T</w:t>
      </w:r>
      <w:r w:rsidR="00AE61D1" w:rsidRPr="002C6AE6">
        <w:rPr>
          <w:rFonts w:ascii="Abadi" w:eastAsia="Times New Roman" w:hAnsi="Abadi" w:cs="Times New Roman"/>
          <w:sz w:val="28"/>
          <w:szCs w:val="28"/>
        </w:rPr>
        <w:t>echnology</w:t>
      </w:r>
      <w:r>
        <w:rPr>
          <w:rFonts w:ascii="Abadi" w:eastAsia="Times New Roman" w:hAnsi="Abadi" w:cs="Times New Roman"/>
          <w:sz w:val="28"/>
          <w:szCs w:val="28"/>
        </w:rPr>
        <w:t xml:space="preserve"> (Computer and Engineering)</w:t>
      </w:r>
    </w:p>
    <w:p w14:paraId="69D9DAC1" w14:textId="77777777" w:rsidR="00743DC4" w:rsidRDefault="00743DC4" w:rsidP="00E871CF">
      <w:pPr>
        <w:numPr>
          <w:ilvl w:val="0"/>
          <w:numId w:val="49"/>
        </w:numPr>
        <w:spacing w:before="100" w:beforeAutospacing="1" w:after="100" w:afterAutospacing="1" w:line="240" w:lineRule="auto"/>
        <w:rPr>
          <w:rFonts w:ascii="Abadi" w:eastAsia="Times New Roman" w:hAnsi="Abadi" w:cs="Times New Roman"/>
          <w:sz w:val="28"/>
          <w:szCs w:val="28"/>
        </w:rPr>
      </w:pPr>
      <w:r>
        <w:rPr>
          <w:rFonts w:ascii="Abadi" w:eastAsia="Times New Roman" w:hAnsi="Abadi" w:cs="Times New Roman"/>
          <w:sz w:val="28"/>
          <w:szCs w:val="28"/>
        </w:rPr>
        <w:t>H</w:t>
      </w:r>
      <w:r w:rsidR="00AE61D1" w:rsidRPr="002C6AE6">
        <w:rPr>
          <w:rFonts w:ascii="Abadi" w:eastAsia="Times New Roman" w:hAnsi="Abadi" w:cs="Times New Roman"/>
          <w:sz w:val="28"/>
          <w:szCs w:val="28"/>
        </w:rPr>
        <w:t xml:space="preserve">istory </w:t>
      </w:r>
    </w:p>
    <w:p w14:paraId="4F0A50FC" w14:textId="77777777" w:rsidR="00743DC4" w:rsidRDefault="00743DC4" w:rsidP="00E871CF">
      <w:pPr>
        <w:numPr>
          <w:ilvl w:val="0"/>
          <w:numId w:val="49"/>
        </w:numPr>
        <w:spacing w:before="100" w:beforeAutospacing="1" w:after="100" w:afterAutospacing="1" w:line="240" w:lineRule="auto"/>
        <w:rPr>
          <w:rFonts w:ascii="Abadi" w:eastAsia="Times New Roman" w:hAnsi="Abadi" w:cs="Times New Roman"/>
          <w:sz w:val="28"/>
          <w:szCs w:val="28"/>
        </w:rPr>
      </w:pPr>
      <w:r>
        <w:rPr>
          <w:rFonts w:ascii="Abadi" w:eastAsia="Times New Roman" w:hAnsi="Abadi" w:cs="Times New Roman"/>
          <w:sz w:val="28"/>
          <w:szCs w:val="28"/>
        </w:rPr>
        <w:t>Culture</w:t>
      </w:r>
    </w:p>
    <w:p w14:paraId="63391C0A" w14:textId="733EE5FF" w:rsidR="00AE61D1" w:rsidRPr="002C6AE6" w:rsidRDefault="00743DC4" w:rsidP="00E871CF">
      <w:pPr>
        <w:numPr>
          <w:ilvl w:val="0"/>
          <w:numId w:val="49"/>
        </w:numPr>
        <w:spacing w:before="100" w:beforeAutospacing="1" w:after="100" w:afterAutospacing="1" w:line="240" w:lineRule="auto"/>
        <w:rPr>
          <w:rFonts w:ascii="Abadi" w:eastAsia="Times New Roman" w:hAnsi="Abadi" w:cs="Times New Roman"/>
          <w:sz w:val="28"/>
          <w:szCs w:val="28"/>
        </w:rPr>
      </w:pPr>
      <w:r>
        <w:rPr>
          <w:rFonts w:ascii="Abadi" w:eastAsia="Times New Roman" w:hAnsi="Abadi" w:cs="Times New Roman"/>
          <w:sz w:val="28"/>
          <w:szCs w:val="28"/>
        </w:rPr>
        <w:t>C</w:t>
      </w:r>
      <w:r w:rsidR="00AE61D1" w:rsidRPr="002C6AE6">
        <w:rPr>
          <w:rFonts w:ascii="Abadi" w:eastAsia="Times New Roman" w:hAnsi="Abadi" w:cs="Times New Roman"/>
          <w:sz w:val="28"/>
          <w:szCs w:val="28"/>
        </w:rPr>
        <w:t xml:space="preserve">ivic </w:t>
      </w:r>
      <w:r>
        <w:rPr>
          <w:rFonts w:ascii="Abadi" w:eastAsia="Times New Roman" w:hAnsi="Abadi" w:cs="Times New Roman"/>
          <w:sz w:val="28"/>
          <w:szCs w:val="28"/>
        </w:rPr>
        <w:t>E</w:t>
      </w:r>
      <w:r w:rsidR="00AE61D1" w:rsidRPr="002C6AE6">
        <w:rPr>
          <w:rFonts w:ascii="Abadi" w:eastAsia="Times New Roman" w:hAnsi="Abadi" w:cs="Times New Roman"/>
          <w:sz w:val="28"/>
          <w:szCs w:val="28"/>
        </w:rPr>
        <w:t>ducation</w:t>
      </w:r>
    </w:p>
    <w:p w14:paraId="20F59A3B" w14:textId="13EE821A" w:rsidR="00AE61D1" w:rsidRPr="002C6AE6" w:rsidRDefault="00743DC4" w:rsidP="00E871CF">
      <w:pPr>
        <w:numPr>
          <w:ilvl w:val="0"/>
          <w:numId w:val="49"/>
        </w:numPr>
        <w:spacing w:before="100" w:beforeAutospacing="1" w:after="100" w:afterAutospacing="1" w:line="240" w:lineRule="auto"/>
        <w:rPr>
          <w:rFonts w:ascii="Abadi" w:eastAsia="Times New Roman" w:hAnsi="Abadi" w:cs="Times New Roman"/>
          <w:sz w:val="28"/>
          <w:szCs w:val="28"/>
        </w:rPr>
      </w:pPr>
      <w:r>
        <w:rPr>
          <w:rFonts w:ascii="Abadi" w:eastAsia="Times New Roman" w:hAnsi="Abadi" w:cs="Times New Roman"/>
          <w:sz w:val="28"/>
          <w:szCs w:val="28"/>
        </w:rPr>
        <w:t>A</w:t>
      </w:r>
      <w:r w:rsidR="00AE61D1" w:rsidRPr="002C6AE6">
        <w:rPr>
          <w:rFonts w:ascii="Abadi" w:eastAsia="Times New Roman" w:hAnsi="Abadi" w:cs="Times New Roman"/>
          <w:sz w:val="28"/>
          <w:szCs w:val="28"/>
        </w:rPr>
        <w:t xml:space="preserve">griculture and </w:t>
      </w:r>
      <w:r>
        <w:rPr>
          <w:rFonts w:ascii="Abadi" w:eastAsia="Times New Roman" w:hAnsi="Abadi" w:cs="Times New Roman"/>
          <w:sz w:val="28"/>
          <w:szCs w:val="28"/>
        </w:rPr>
        <w:t>E</w:t>
      </w:r>
      <w:r w:rsidR="00AE61D1" w:rsidRPr="002C6AE6">
        <w:rPr>
          <w:rFonts w:ascii="Abadi" w:eastAsia="Times New Roman" w:hAnsi="Abadi" w:cs="Times New Roman"/>
          <w:sz w:val="28"/>
          <w:szCs w:val="28"/>
        </w:rPr>
        <w:t>nvironmental studies</w:t>
      </w:r>
    </w:p>
    <w:p w14:paraId="092A80CF" w14:textId="05E53BD6" w:rsidR="00AE61D1" w:rsidRPr="002C6AE6" w:rsidRDefault="00743DC4" w:rsidP="00E871CF">
      <w:pPr>
        <w:numPr>
          <w:ilvl w:val="0"/>
          <w:numId w:val="49"/>
        </w:numPr>
        <w:spacing w:before="100" w:beforeAutospacing="1" w:after="100" w:afterAutospacing="1" w:line="240" w:lineRule="auto"/>
        <w:rPr>
          <w:rFonts w:ascii="Abadi" w:eastAsia="Times New Roman" w:hAnsi="Abadi" w:cs="Times New Roman"/>
          <w:sz w:val="28"/>
          <w:szCs w:val="28"/>
        </w:rPr>
      </w:pPr>
      <w:r>
        <w:rPr>
          <w:rFonts w:ascii="Abadi" w:eastAsia="Times New Roman" w:hAnsi="Abadi" w:cs="Times New Roman"/>
          <w:sz w:val="28"/>
          <w:szCs w:val="28"/>
        </w:rPr>
        <w:t>L</w:t>
      </w:r>
      <w:r w:rsidR="00AE61D1" w:rsidRPr="002C6AE6">
        <w:rPr>
          <w:rFonts w:ascii="Abadi" w:eastAsia="Times New Roman" w:hAnsi="Abadi" w:cs="Times New Roman"/>
          <w:sz w:val="28"/>
          <w:szCs w:val="28"/>
        </w:rPr>
        <w:t xml:space="preserve">aw and </w:t>
      </w:r>
      <w:r>
        <w:rPr>
          <w:rFonts w:ascii="Abadi" w:eastAsia="Times New Roman" w:hAnsi="Abadi" w:cs="Times New Roman"/>
          <w:sz w:val="28"/>
          <w:szCs w:val="28"/>
        </w:rPr>
        <w:t>C</w:t>
      </w:r>
      <w:r w:rsidR="00AE61D1" w:rsidRPr="002C6AE6">
        <w:rPr>
          <w:rFonts w:ascii="Abadi" w:eastAsia="Times New Roman" w:hAnsi="Abadi" w:cs="Times New Roman"/>
          <w:sz w:val="28"/>
          <w:szCs w:val="28"/>
        </w:rPr>
        <w:t>onstitutional understanding</w:t>
      </w:r>
    </w:p>
    <w:p w14:paraId="3E9C4198" w14:textId="71F8A1ED" w:rsidR="00AE61D1" w:rsidRPr="002C6AE6" w:rsidRDefault="00743DC4" w:rsidP="00E871CF">
      <w:pPr>
        <w:numPr>
          <w:ilvl w:val="0"/>
          <w:numId w:val="49"/>
        </w:numPr>
        <w:spacing w:before="100" w:beforeAutospacing="1" w:after="100" w:afterAutospacing="1" w:line="240" w:lineRule="auto"/>
        <w:rPr>
          <w:rFonts w:ascii="Abadi" w:eastAsia="Times New Roman" w:hAnsi="Abadi" w:cs="Times New Roman"/>
          <w:sz w:val="28"/>
          <w:szCs w:val="28"/>
        </w:rPr>
      </w:pPr>
      <w:r>
        <w:rPr>
          <w:rFonts w:ascii="Abadi" w:eastAsia="Times New Roman" w:hAnsi="Abadi" w:cs="Times New Roman"/>
          <w:sz w:val="28"/>
          <w:szCs w:val="28"/>
        </w:rPr>
        <w:t>P</w:t>
      </w:r>
      <w:r w:rsidR="00AE61D1" w:rsidRPr="002C6AE6">
        <w:rPr>
          <w:rFonts w:ascii="Abadi" w:eastAsia="Times New Roman" w:hAnsi="Abadi" w:cs="Times New Roman"/>
          <w:sz w:val="28"/>
          <w:szCs w:val="28"/>
        </w:rPr>
        <w:t xml:space="preserve">ractical </w:t>
      </w:r>
      <w:r>
        <w:rPr>
          <w:rFonts w:ascii="Abadi" w:eastAsia="Times New Roman" w:hAnsi="Abadi" w:cs="Times New Roman"/>
          <w:sz w:val="28"/>
          <w:szCs w:val="28"/>
        </w:rPr>
        <w:t>L</w:t>
      </w:r>
      <w:r w:rsidR="00AE61D1" w:rsidRPr="002C6AE6">
        <w:rPr>
          <w:rFonts w:ascii="Abadi" w:eastAsia="Times New Roman" w:hAnsi="Abadi" w:cs="Times New Roman"/>
          <w:sz w:val="28"/>
          <w:szCs w:val="28"/>
        </w:rPr>
        <w:t xml:space="preserve">ife </w:t>
      </w:r>
      <w:r>
        <w:rPr>
          <w:rFonts w:ascii="Abadi" w:eastAsia="Times New Roman" w:hAnsi="Abadi" w:cs="Times New Roman"/>
          <w:sz w:val="28"/>
          <w:szCs w:val="28"/>
        </w:rPr>
        <w:t>S</w:t>
      </w:r>
      <w:r w:rsidR="00AE61D1" w:rsidRPr="002C6AE6">
        <w:rPr>
          <w:rFonts w:ascii="Abadi" w:eastAsia="Times New Roman" w:hAnsi="Abadi" w:cs="Times New Roman"/>
          <w:sz w:val="28"/>
          <w:szCs w:val="28"/>
        </w:rPr>
        <w:t>kills</w:t>
      </w:r>
    </w:p>
    <w:p w14:paraId="50720A59" w14:textId="70596ACA" w:rsidR="00DB5F64" w:rsidRPr="002C6AE6" w:rsidRDefault="00743DC4" w:rsidP="00E871CF">
      <w:pPr>
        <w:numPr>
          <w:ilvl w:val="0"/>
          <w:numId w:val="49"/>
        </w:numPr>
        <w:spacing w:before="100" w:beforeAutospacing="1" w:after="100" w:afterAutospacing="1" w:line="240" w:lineRule="auto"/>
        <w:rPr>
          <w:rFonts w:ascii="Abadi" w:eastAsia="Times New Roman" w:hAnsi="Abadi" w:cs="Times New Roman"/>
          <w:sz w:val="28"/>
          <w:szCs w:val="28"/>
        </w:rPr>
      </w:pPr>
      <w:r>
        <w:rPr>
          <w:rFonts w:ascii="Abadi" w:eastAsia="Times New Roman" w:hAnsi="Abadi" w:cs="Times New Roman"/>
          <w:sz w:val="28"/>
          <w:szCs w:val="28"/>
        </w:rPr>
        <w:t>H</w:t>
      </w:r>
      <w:r w:rsidR="00DB5F64" w:rsidRPr="002C6AE6">
        <w:rPr>
          <w:rFonts w:ascii="Abadi" w:eastAsia="Times New Roman" w:hAnsi="Abadi" w:cs="Times New Roman"/>
          <w:sz w:val="28"/>
          <w:szCs w:val="28"/>
        </w:rPr>
        <w:t xml:space="preserve">ygiene and </w:t>
      </w:r>
      <w:r>
        <w:rPr>
          <w:rFonts w:ascii="Abadi" w:eastAsia="Times New Roman" w:hAnsi="Abadi" w:cs="Times New Roman"/>
          <w:sz w:val="28"/>
          <w:szCs w:val="28"/>
        </w:rPr>
        <w:t>B</w:t>
      </w:r>
      <w:r w:rsidR="00DB5F64" w:rsidRPr="002C6AE6">
        <w:rPr>
          <w:rFonts w:ascii="Abadi" w:eastAsia="Times New Roman" w:hAnsi="Abadi" w:cs="Times New Roman"/>
          <w:sz w:val="28"/>
          <w:szCs w:val="28"/>
        </w:rPr>
        <w:t xml:space="preserve">ody </w:t>
      </w:r>
      <w:r>
        <w:rPr>
          <w:rFonts w:ascii="Abadi" w:eastAsia="Times New Roman" w:hAnsi="Abadi" w:cs="Times New Roman"/>
          <w:sz w:val="28"/>
          <w:szCs w:val="28"/>
        </w:rPr>
        <w:t>C</w:t>
      </w:r>
      <w:r w:rsidR="00DB5F64" w:rsidRPr="002C6AE6">
        <w:rPr>
          <w:rFonts w:ascii="Abadi" w:eastAsia="Times New Roman" w:hAnsi="Abadi" w:cs="Times New Roman"/>
          <w:sz w:val="28"/>
          <w:szCs w:val="28"/>
        </w:rPr>
        <w:t>are</w:t>
      </w:r>
    </w:p>
    <w:p w14:paraId="24549F6A" w14:textId="55E4AB20" w:rsidR="00DB5F64" w:rsidRPr="002C6AE6" w:rsidRDefault="00743DC4" w:rsidP="00E871CF">
      <w:pPr>
        <w:numPr>
          <w:ilvl w:val="0"/>
          <w:numId w:val="49"/>
        </w:numPr>
        <w:spacing w:before="100" w:beforeAutospacing="1" w:after="100" w:afterAutospacing="1" w:line="240" w:lineRule="auto"/>
        <w:rPr>
          <w:rFonts w:ascii="Abadi" w:eastAsia="Times New Roman" w:hAnsi="Abadi" w:cs="Times New Roman"/>
          <w:sz w:val="28"/>
          <w:szCs w:val="28"/>
        </w:rPr>
      </w:pPr>
      <w:r>
        <w:rPr>
          <w:rFonts w:ascii="Abadi" w:eastAsia="Times New Roman" w:hAnsi="Abadi" w:cs="Times New Roman"/>
          <w:sz w:val="28"/>
          <w:szCs w:val="28"/>
        </w:rPr>
        <w:t>S</w:t>
      </w:r>
      <w:r w:rsidR="00DB5F64" w:rsidRPr="002C6AE6">
        <w:rPr>
          <w:rFonts w:ascii="Abadi" w:eastAsia="Times New Roman" w:hAnsi="Abadi" w:cs="Times New Roman"/>
          <w:sz w:val="28"/>
          <w:szCs w:val="28"/>
        </w:rPr>
        <w:t xml:space="preserve">ocial interaction and </w:t>
      </w:r>
      <w:r>
        <w:rPr>
          <w:rFonts w:ascii="Abadi" w:eastAsia="Times New Roman" w:hAnsi="Abadi" w:cs="Times New Roman"/>
          <w:sz w:val="28"/>
          <w:szCs w:val="28"/>
        </w:rPr>
        <w:t>V</w:t>
      </w:r>
      <w:r w:rsidR="00DB5F64" w:rsidRPr="002C6AE6">
        <w:rPr>
          <w:rFonts w:ascii="Abadi" w:eastAsia="Times New Roman" w:hAnsi="Abadi" w:cs="Times New Roman"/>
          <w:sz w:val="28"/>
          <w:szCs w:val="28"/>
        </w:rPr>
        <w:t>alue building</w:t>
      </w:r>
    </w:p>
    <w:p w14:paraId="481A04E6" w14:textId="12771952" w:rsidR="00DB5F64" w:rsidRPr="002C6AE6" w:rsidRDefault="00743DC4" w:rsidP="00E871CF">
      <w:pPr>
        <w:numPr>
          <w:ilvl w:val="0"/>
          <w:numId w:val="49"/>
        </w:numPr>
        <w:spacing w:before="100" w:beforeAutospacing="1" w:after="100" w:afterAutospacing="1" w:line="240" w:lineRule="auto"/>
        <w:rPr>
          <w:rFonts w:ascii="Abadi" w:eastAsia="Times New Roman" w:hAnsi="Abadi" w:cs="Times New Roman"/>
          <w:sz w:val="28"/>
          <w:szCs w:val="28"/>
        </w:rPr>
      </w:pPr>
      <w:r>
        <w:rPr>
          <w:rFonts w:ascii="Abadi" w:eastAsia="Times New Roman" w:hAnsi="Abadi" w:cs="Times New Roman"/>
          <w:sz w:val="28"/>
          <w:szCs w:val="28"/>
        </w:rPr>
        <w:t>C</w:t>
      </w:r>
      <w:r w:rsidR="00DB5F64" w:rsidRPr="002C6AE6">
        <w:rPr>
          <w:rFonts w:ascii="Abadi" w:eastAsia="Times New Roman" w:hAnsi="Abadi" w:cs="Times New Roman"/>
          <w:sz w:val="28"/>
          <w:szCs w:val="28"/>
        </w:rPr>
        <w:t xml:space="preserve">onservation and </w:t>
      </w:r>
      <w:r>
        <w:rPr>
          <w:rFonts w:ascii="Abadi" w:eastAsia="Times New Roman" w:hAnsi="Abadi" w:cs="Times New Roman"/>
          <w:sz w:val="28"/>
          <w:szCs w:val="28"/>
        </w:rPr>
        <w:t>P</w:t>
      </w:r>
      <w:r w:rsidR="00DB5F64" w:rsidRPr="002C6AE6">
        <w:rPr>
          <w:rFonts w:ascii="Abadi" w:eastAsia="Times New Roman" w:hAnsi="Abadi" w:cs="Times New Roman"/>
          <w:sz w:val="28"/>
          <w:szCs w:val="28"/>
        </w:rPr>
        <w:t>reservation in daily life</w:t>
      </w:r>
    </w:p>
    <w:p w14:paraId="528FD361" w14:textId="55DDDD45" w:rsidR="00DB5F64" w:rsidRDefault="00743DC4" w:rsidP="00E871CF">
      <w:pPr>
        <w:numPr>
          <w:ilvl w:val="0"/>
          <w:numId w:val="49"/>
        </w:numPr>
        <w:spacing w:before="100" w:beforeAutospacing="1" w:after="100" w:afterAutospacing="1" w:line="240" w:lineRule="auto"/>
        <w:rPr>
          <w:rFonts w:ascii="Abadi" w:eastAsia="Times New Roman" w:hAnsi="Abadi" w:cs="Times New Roman"/>
          <w:sz w:val="28"/>
          <w:szCs w:val="28"/>
        </w:rPr>
      </w:pPr>
      <w:r>
        <w:rPr>
          <w:rFonts w:ascii="Abadi" w:eastAsia="Times New Roman" w:hAnsi="Abadi" w:cs="Times New Roman"/>
          <w:sz w:val="28"/>
          <w:szCs w:val="28"/>
        </w:rPr>
        <w:t>B</w:t>
      </w:r>
      <w:r w:rsidR="00DB5F64" w:rsidRPr="002C6AE6">
        <w:rPr>
          <w:rFonts w:ascii="Abadi" w:eastAsia="Times New Roman" w:hAnsi="Abadi" w:cs="Times New Roman"/>
          <w:sz w:val="28"/>
          <w:szCs w:val="28"/>
        </w:rPr>
        <w:t xml:space="preserve">usiness establishment and </w:t>
      </w:r>
      <w:r>
        <w:rPr>
          <w:rFonts w:ascii="Abadi" w:eastAsia="Times New Roman" w:hAnsi="Abadi" w:cs="Times New Roman"/>
          <w:sz w:val="28"/>
          <w:szCs w:val="28"/>
        </w:rPr>
        <w:t>D</w:t>
      </w:r>
      <w:r w:rsidR="00DB5F64" w:rsidRPr="002C6AE6">
        <w:rPr>
          <w:rFonts w:ascii="Abadi" w:eastAsia="Times New Roman" w:hAnsi="Abadi" w:cs="Times New Roman"/>
          <w:sz w:val="28"/>
          <w:szCs w:val="28"/>
        </w:rPr>
        <w:t>evelopment</w:t>
      </w:r>
    </w:p>
    <w:p w14:paraId="5E9D8AFD" w14:textId="15ACA100" w:rsidR="000342C1" w:rsidRDefault="00743DC4" w:rsidP="00E871CF">
      <w:pPr>
        <w:numPr>
          <w:ilvl w:val="0"/>
          <w:numId w:val="49"/>
        </w:numPr>
        <w:spacing w:before="100" w:beforeAutospacing="1" w:after="100" w:afterAutospacing="1" w:line="240" w:lineRule="auto"/>
        <w:rPr>
          <w:rFonts w:ascii="Abadi" w:eastAsia="Times New Roman" w:hAnsi="Abadi" w:cs="Times New Roman"/>
          <w:sz w:val="28"/>
          <w:szCs w:val="28"/>
        </w:rPr>
      </w:pPr>
      <w:r>
        <w:rPr>
          <w:rFonts w:ascii="Abadi" w:eastAsia="Times New Roman" w:hAnsi="Abadi" w:cs="Times New Roman"/>
          <w:sz w:val="28"/>
          <w:szCs w:val="28"/>
        </w:rPr>
        <w:t>S</w:t>
      </w:r>
      <w:r w:rsidR="000342C1">
        <w:rPr>
          <w:rFonts w:ascii="Abadi" w:eastAsia="Times New Roman" w:hAnsi="Abadi" w:cs="Times New Roman"/>
          <w:sz w:val="28"/>
          <w:szCs w:val="28"/>
        </w:rPr>
        <w:t>wimming</w:t>
      </w:r>
    </w:p>
    <w:p w14:paraId="0B8D2722" w14:textId="19844F08" w:rsidR="00AE61D1" w:rsidRDefault="00743DC4" w:rsidP="00743DC4">
      <w:pPr>
        <w:numPr>
          <w:ilvl w:val="0"/>
          <w:numId w:val="49"/>
        </w:numPr>
        <w:spacing w:before="100" w:beforeAutospacing="1" w:after="100" w:afterAutospacing="1" w:line="240" w:lineRule="auto"/>
        <w:rPr>
          <w:rFonts w:ascii="Abadi" w:eastAsia="Times New Roman" w:hAnsi="Abadi" w:cs="Times New Roman"/>
          <w:sz w:val="28"/>
          <w:szCs w:val="28"/>
        </w:rPr>
      </w:pPr>
      <w:r>
        <w:rPr>
          <w:rFonts w:ascii="Abadi" w:eastAsia="Times New Roman" w:hAnsi="Abadi" w:cs="Times New Roman"/>
          <w:sz w:val="28"/>
          <w:szCs w:val="28"/>
        </w:rPr>
        <w:t>Arts and Crafts</w:t>
      </w:r>
    </w:p>
    <w:p w14:paraId="03D8B808" w14:textId="64B9C0C4" w:rsidR="00743DC4" w:rsidRDefault="00743DC4" w:rsidP="00743DC4">
      <w:pPr>
        <w:numPr>
          <w:ilvl w:val="0"/>
          <w:numId w:val="49"/>
        </w:numPr>
        <w:spacing w:before="100" w:beforeAutospacing="1" w:after="100" w:afterAutospacing="1" w:line="240" w:lineRule="auto"/>
        <w:rPr>
          <w:rFonts w:ascii="Abadi" w:eastAsia="Times New Roman" w:hAnsi="Abadi" w:cs="Times New Roman"/>
          <w:sz w:val="28"/>
          <w:szCs w:val="28"/>
        </w:rPr>
      </w:pPr>
      <w:r>
        <w:rPr>
          <w:rFonts w:ascii="Abadi" w:eastAsia="Times New Roman" w:hAnsi="Abadi" w:cs="Times New Roman"/>
          <w:sz w:val="28"/>
          <w:szCs w:val="28"/>
        </w:rPr>
        <w:t>Physical Education</w:t>
      </w:r>
    </w:p>
    <w:p w14:paraId="4524FFDC" w14:textId="2DB1B39E" w:rsidR="00743DC4" w:rsidRDefault="00743DC4" w:rsidP="00743DC4">
      <w:pPr>
        <w:numPr>
          <w:ilvl w:val="0"/>
          <w:numId w:val="49"/>
        </w:numPr>
        <w:spacing w:before="100" w:beforeAutospacing="1" w:after="100" w:afterAutospacing="1" w:line="240" w:lineRule="auto"/>
        <w:rPr>
          <w:rFonts w:ascii="Abadi" w:eastAsia="Times New Roman" w:hAnsi="Abadi" w:cs="Times New Roman"/>
          <w:sz w:val="28"/>
          <w:szCs w:val="28"/>
        </w:rPr>
      </w:pPr>
      <w:r>
        <w:rPr>
          <w:rFonts w:ascii="Abadi" w:eastAsia="Times New Roman" w:hAnsi="Abadi" w:cs="Times New Roman"/>
          <w:sz w:val="28"/>
          <w:szCs w:val="28"/>
        </w:rPr>
        <w:t>Research and Development</w:t>
      </w:r>
    </w:p>
    <w:p w14:paraId="15447CEF" w14:textId="456EC74B" w:rsidR="00743DC4" w:rsidRDefault="00743DC4" w:rsidP="00743DC4">
      <w:pPr>
        <w:numPr>
          <w:ilvl w:val="0"/>
          <w:numId w:val="49"/>
        </w:numPr>
        <w:spacing w:before="100" w:beforeAutospacing="1" w:after="100" w:afterAutospacing="1" w:line="240" w:lineRule="auto"/>
        <w:rPr>
          <w:rFonts w:ascii="Abadi" w:eastAsia="Times New Roman" w:hAnsi="Abadi" w:cs="Times New Roman"/>
          <w:sz w:val="28"/>
          <w:szCs w:val="28"/>
        </w:rPr>
      </w:pPr>
      <w:r>
        <w:rPr>
          <w:rFonts w:ascii="Abadi" w:eastAsia="Times New Roman" w:hAnsi="Abadi" w:cs="Times New Roman"/>
          <w:sz w:val="28"/>
          <w:szCs w:val="28"/>
        </w:rPr>
        <w:t>Food and Nutrition</w:t>
      </w:r>
    </w:p>
    <w:p w14:paraId="45E05F50" w14:textId="4F4F3576" w:rsidR="00743DC4" w:rsidRDefault="00743DC4" w:rsidP="00743DC4">
      <w:pPr>
        <w:numPr>
          <w:ilvl w:val="0"/>
          <w:numId w:val="49"/>
        </w:numPr>
        <w:spacing w:before="100" w:beforeAutospacing="1" w:after="100" w:afterAutospacing="1" w:line="240" w:lineRule="auto"/>
        <w:rPr>
          <w:rFonts w:ascii="Abadi" w:eastAsia="Times New Roman" w:hAnsi="Abadi" w:cs="Times New Roman"/>
          <w:sz w:val="28"/>
          <w:szCs w:val="28"/>
        </w:rPr>
      </w:pPr>
      <w:r>
        <w:rPr>
          <w:rFonts w:ascii="Abadi" w:eastAsia="Times New Roman" w:hAnsi="Abadi" w:cs="Times New Roman"/>
          <w:sz w:val="28"/>
          <w:szCs w:val="28"/>
        </w:rPr>
        <w:t>First Aid and Medical Basics</w:t>
      </w:r>
    </w:p>
    <w:p w14:paraId="2CC2C2BD" w14:textId="369E157C" w:rsidR="00743DC4" w:rsidRDefault="00743DC4" w:rsidP="00743DC4">
      <w:pPr>
        <w:numPr>
          <w:ilvl w:val="0"/>
          <w:numId w:val="49"/>
        </w:numPr>
        <w:spacing w:before="100" w:beforeAutospacing="1" w:after="100" w:afterAutospacing="1" w:line="240" w:lineRule="auto"/>
        <w:rPr>
          <w:rFonts w:ascii="Abadi" w:eastAsia="Times New Roman" w:hAnsi="Abadi" w:cs="Times New Roman"/>
          <w:sz w:val="28"/>
          <w:szCs w:val="28"/>
        </w:rPr>
      </w:pPr>
      <w:r>
        <w:rPr>
          <w:rFonts w:ascii="Abadi" w:eastAsia="Times New Roman" w:hAnsi="Abadi" w:cs="Times New Roman"/>
          <w:sz w:val="28"/>
          <w:szCs w:val="28"/>
        </w:rPr>
        <w:t>Defensive and Survival Essential Training</w:t>
      </w:r>
    </w:p>
    <w:p w14:paraId="7A28CD4E" w14:textId="77777777" w:rsidR="00743DC4" w:rsidRDefault="00743DC4" w:rsidP="00743DC4">
      <w:pPr>
        <w:spacing w:before="100" w:beforeAutospacing="1" w:after="100" w:afterAutospacing="1" w:line="240" w:lineRule="auto"/>
        <w:ind w:left="360"/>
        <w:rPr>
          <w:rFonts w:ascii="Abadi" w:eastAsia="Times New Roman" w:hAnsi="Abadi" w:cs="Times New Roman"/>
          <w:sz w:val="28"/>
          <w:szCs w:val="28"/>
        </w:rPr>
      </w:pPr>
    </w:p>
    <w:p w14:paraId="4122FEB2" w14:textId="77777777" w:rsidR="00AE61D1" w:rsidRPr="002C6AE6" w:rsidRDefault="00AE61D1" w:rsidP="00AE61D1">
      <w:pPr>
        <w:spacing w:before="100" w:beforeAutospacing="1" w:after="100" w:afterAutospacing="1" w:line="240" w:lineRule="auto"/>
        <w:outlineLvl w:val="1"/>
        <w:rPr>
          <w:rFonts w:ascii="Abadi" w:eastAsia="Times New Roman" w:hAnsi="Abadi" w:cs="Times New Roman"/>
          <w:b/>
          <w:bCs/>
          <w:sz w:val="28"/>
          <w:szCs w:val="28"/>
        </w:rPr>
      </w:pPr>
      <w:r w:rsidRPr="002C6AE6">
        <w:rPr>
          <w:rFonts w:ascii="Abadi" w:eastAsia="Times New Roman" w:hAnsi="Abadi" w:cs="Times New Roman"/>
          <w:b/>
          <w:bCs/>
          <w:sz w:val="28"/>
          <w:szCs w:val="28"/>
        </w:rPr>
        <w:lastRenderedPageBreak/>
        <w:t>Section 6 — Civic and Legal Education</w:t>
      </w:r>
    </w:p>
    <w:p w14:paraId="7691C71B" w14:textId="77777777" w:rsidR="00AE61D1" w:rsidRPr="002C6AE6" w:rsidRDefault="00AE61D1" w:rsidP="00E871CF">
      <w:pPr>
        <w:numPr>
          <w:ilvl w:val="0"/>
          <w:numId w:val="50"/>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All students shall be taught:</w:t>
      </w:r>
    </w:p>
    <w:p w14:paraId="51904BD9" w14:textId="77777777" w:rsidR="00AE61D1" w:rsidRPr="002C6AE6" w:rsidRDefault="00AE61D1" w:rsidP="00E871CF">
      <w:pPr>
        <w:numPr>
          <w:ilvl w:val="1"/>
          <w:numId w:val="50"/>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the Constitution of </w:t>
      </w:r>
      <w:proofErr w:type="spellStart"/>
      <w:r w:rsidRPr="002C6AE6">
        <w:rPr>
          <w:rFonts w:ascii="Abadi" w:eastAsia="Times New Roman" w:hAnsi="Abadi" w:cs="Times New Roman"/>
          <w:sz w:val="28"/>
          <w:szCs w:val="28"/>
        </w:rPr>
        <w:t>Jamayka</w:t>
      </w:r>
      <w:proofErr w:type="spellEnd"/>
    </w:p>
    <w:p w14:paraId="27BA932F" w14:textId="77777777" w:rsidR="00AE61D1" w:rsidRPr="002C6AE6" w:rsidRDefault="00AE61D1" w:rsidP="00E871CF">
      <w:pPr>
        <w:numPr>
          <w:ilvl w:val="1"/>
          <w:numId w:val="50"/>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the rights and duties of citizens</w:t>
      </w:r>
    </w:p>
    <w:p w14:paraId="3BAD3343" w14:textId="03D8F0F5" w:rsidR="00AE61D1" w:rsidRPr="002C6AE6" w:rsidRDefault="00AE61D1" w:rsidP="00E871CF">
      <w:pPr>
        <w:numPr>
          <w:ilvl w:val="1"/>
          <w:numId w:val="50"/>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the structure of government</w:t>
      </w:r>
      <w:r w:rsidR="00D14C8C" w:rsidRPr="002C6AE6">
        <w:rPr>
          <w:rFonts w:ascii="Abadi" w:eastAsia="Times New Roman" w:hAnsi="Abadi" w:cs="Times New Roman"/>
          <w:sz w:val="28"/>
          <w:szCs w:val="28"/>
        </w:rPr>
        <w:br/>
      </w:r>
    </w:p>
    <w:p w14:paraId="7E946C39" w14:textId="77777777" w:rsidR="00AE61D1" w:rsidRPr="002C6AE6" w:rsidRDefault="00AE61D1" w:rsidP="00E871CF">
      <w:pPr>
        <w:numPr>
          <w:ilvl w:val="0"/>
          <w:numId w:val="50"/>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Education shall ensure that every person understands the laws that govern society.</w:t>
      </w:r>
    </w:p>
    <w:p w14:paraId="30A97476" w14:textId="4C04128B" w:rsidR="00AE61D1" w:rsidRPr="002C6AE6" w:rsidRDefault="00AE61D1" w:rsidP="006D06E8">
      <w:pPr>
        <w:spacing w:after="0" w:line="240" w:lineRule="auto"/>
        <w:rPr>
          <w:rFonts w:ascii="Abadi" w:eastAsia="Times New Roman" w:hAnsi="Abadi" w:cs="Times New Roman"/>
          <w:b/>
          <w:bCs/>
          <w:sz w:val="28"/>
          <w:szCs w:val="28"/>
        </w:rPr>
      </w:pPr>
      <w:r w:rsidRPr="002C6AE6">
        <w:rPr>
          <w:rFonts w:ascii="Abadi" w:eastAsia="Times New Roman" w:hAnsi="Abadi" w:cs="Times New Roman"/>
          <w:b/>
          <w:bCs/>
          <w:sz w:val="28"/>
          <w:szCs w:val="28"/>
        </w:rPr>
        <w:t>Section 7 — Equal Access</w:t>
      </w:r>
    </w:p>
    <w:p w14:paraId="6FE5A656" w14:textId="25AE6902" w:rsidR="00AE61D1" w:rsidRPr="002C6AE6" w:rsidRDefault="00AE61D1" w:rsidP="00E871CF">
      <w:pPr>
        <w:numPr>
          <w:ilvl w:val="0"/>
          <w:numId w:val="51"/>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Education shall be provided equally to all persons.</w:t>
      </w:r>
      <w:r w:rsidR="001731AA" w:rsidRPr="002C6AE6">
        <w:rPr>
          <w:rFonts w:ascii="Abadi" w:eastAsia="Times New Roman" w:hAnsi="Abadi" w:cs="Times New Roman"/>
          <w:sz w:val="28"/>
          <w:szCs w:val="28"/>
        </w:rPr>
        <w:br/>
      </w:r>
    </w:p>
    <w:p w14:paraId="582B186B" w14:textId="77777777" w:rsidR="00AE61D1" w:rsidRPr="002C6AE6" w:rsidRDefault="00AE61D1" w:rsidP="00E871CF">
      <w:pPr>
        <w:numPr>
          <w:ilvl w:val="0"/>
          <w:numId w:val="51"/>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No school shall discriminate based on:</w:t>
      </w:r>
    </w:p>
    <w:p w14:paraId="08549F5C" w14:textId="77777777" w:rsidR="00AE61D1" w:rsidRPr="002C6AE6" w:rsidRDefault="00AE61D1" w:rsidP="00E871CF">
      <w:pPr>
        <w:numPr>
          <w:ilvl w:val="1"/>
          <w:numId w:val="51"/>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background</w:t>
      </w:r>
    </w:p>
    <w:p w14:paraId="317241C6" w14:textId="77777777" w:rsidR="00AE61D1" w:rsidRPr="002C6AE6" w:rsidRDefault="00AE61D1" w:rsidP="00E871CF">
      <w:pPr>
        <w:numPr>
          <w:ilvl w:val="1"/>
          <w:numId w:val="51"/>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economic status</w:t>
      </w:r>
    </w:p>
    <w:p w14:paraId="712FDDB9" w14:textId="3B30E2F0" w:rsidR="00AE61D1" w:rsidRPr="00743DC4" w:rsidRDefault="00AE61D1" w:rsidP="00743DC4">
      <w:pPr>
        <w:numPr>
          <w:ilvl w:val="1"/>
          <w:numId w:val="51"/>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belief or identity</w:t>
      </w:r>
    </w:p>
    <w:p w14:paraId="545A0029" w14:textId="77777777" w:rsidR="00AE61D1" w:rsidRPr="002C6AE6" w:rsidRDefault="00AE61D1" w:rsidP="00AE61D1">
      <w:pPr>
        <w:spacing w:before="100" w:beforeAutospacing="1" w:after="100" w:afterAutospacing="1" w:line="240" w:lineRule="auto"/>
        <w:outlineLvl w:val="1"/>
        <w:rPr>
          <w:rFonts w:ascii="Abadi" w:eastAsia="Times New Roman" w:hAnsi="Abadi" w:cs="Times New Roman"/>
          <w:b/>
          <w:bCs/>
          <w:sz w:val="28"/>
          <w:szCs w:val="28"/>
        </w:rPr>
      </w:pPr>
      <w:r w:rsidRPr="002C6AE6">
        <w:rPr>
          <w:rFonts w:ascii="Abadi" w:eastAsia="Times New Roman" w:hAnsi="Abadi" w:cs="Times New Roman"/>
          <w:b/>
          <w:bCs/>
          <w:sz w:val="28"/>
          <w:szCs w:val="28"/>
        </w:rPr>
        <w:t>Section 8 — Teachers and Educational Staff</w:t>
      </w:r>
    </w:p>
    <w:p w14:paraId="1BC50BC6" w14:textId="0DBC4220" w:rsidR="00AE61D1" w:rsidRPr="002C6AE6" w:rsidRDefault="00AE61D1" w:rsidP="00E871CF">
      <w:pPr>
        <w:numPr>
          <w:ilvl w:val="0"/>
          <w:numId w:val="52"/>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Teachers shall be trained and qualified to deliver education effectively.</w:t>
      </w:r>
      <w:r w:rsidR="00D14C8C" w:rsidRPr="002C6AE6">
        <w:rPr>
          <w:rFonts w:ascii="Abadi" w:eastAsia="Times New Roman" w:hAnsi="Abadi" w:cs="Times New Roman"/>
          <w:sz w:val="28"/>
          <w:szCs w:val="28"/>
        </w:rPr>
        <w:br/>
      </w:r>
    </w:p>
    <w:p w14:paraId="71616D77" w14:textId="77777777" w:rsidR="00AE61D1" w:rsidRPr="002C6AE6" w:rsidRDefault="00AE61D1" w:rsidP="00E871CF">
      <w:pPr>
        <w:numPr>
          <w:ilvl w:val="0"/>
          <w:numId w:val="52"/>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Teachers shall:</w:t>
      </w:r>
    </w:p>
    <w:p w14:paraId="41B15375" w14:textId="77777777" w:rsidR="00AE61D1" w:rsidRPr="002C6AE6" w:rsidRDefault="00AE61D1" w:rsidP="00E871CF">
      <w:pPr>
        <w:numPr>
          <w:ilvl w:val="1"/>
          <w:numId w:val="52"/>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uphold the Constitution</w:t>
      </w:r>
    </w:p>
    <w:p w14:paraId="4ADB98A1" w14:textId="77777777" w:rsidR="00AE61D1" w:rsidRPr="002C6AE6" w:rsidRDefault="00AE61D1" w:rsidP="00E871CF">
      <w:pPr>
        <w:numPr>
          <w:ilvl w:val="1"/>
          <w:numId w:val="52"/>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promote critical thinking</w:t>
      </w:r>
    </w:p>
    <w:p w14:paraId="415DBCAA" w14:textId="75EC4049" w:rsidR="00AE61D1" w:rsidRPr="00743DC4" w:rsidRDefault="00AE61D1" w:rsidP="00743DC4">
      <w:pPr>
        <w:numPr>
          <w:ilvl w:val="1"/>
          <w:numId w:val="52"/>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maintain fairness and integrity</w:t>
      </w:r>
    </w:p>
    <w:p w14:paraId="441B93AF" w14:textId="77777777" w:rsidR="00AE61D1" w:rsidRPr="002C6AE6" w:rsidRDefault="00AE61D1" w:rsidP="00AE61D1">
      <w:pPr>
        <w:spacing w:before="100" w:beforeAutospacing="1" w:after="100" w:afterAutospacing="1" w:line="240" w:lineRule="auto"/>
        <w:outlineLvl w:val="1"/>
        <w:rPr>
          <w:rFonts w:ascii="Abadi" w:eastAsia="Times New Roman" w:hAnsi="Abadi" w:cs="Times New Roman"/>
          <w:b/>
          <w:bCs/>
          <w:sz w:val="28"/>
          <w:szCs w:val="28"/>
        </w:rPr>
      </w:pPr>
      <w:r w:rsidRPr="002C6AE6">
        <w:rPr>
          <w:rFonts w:ascii="Abadi" w:eastAsia="Times New Roman" w:hAnsi="Abadi" w:cs="Times New Roman"/>
          <w:b/>
          <w:bCs/>
          <w:sz w:val="28"/>
          <w:szCs w:val="28"/>
        </w:rPr>
        <w:t>Section 9 — Public and Private Education</w:t>
      </w:r>
    </w:p>
    <w:p w14:paraId="70FD76D0" w14:textId="0FFFD61C" w:rsidR="00AE61D1" w:rsidRPr="002C6AE6" w:rsidRDefault="00AE61D1" w:rsidP="00E871CF">
      <w:pPr>
        <w:numPr>
          <w:ilvl w:val="0"/>
          <w:numId w:val="53"/>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The State may establish public schools in all parishes.</w:t>
      </w:r>
      <w:r w:rsidR="00D14C8C" w:rsidRPr="002C6AE6">
        <w:rPr>
          <w:rFonts w:ascii="Abadi" w:eastAsia="Times New Roman" w:hAnsi="Abadi" w:cs="Times New Roman"/>
          <w:sz w:val="28"/>
          <w:szCs w:val="28"/>
        </w:rPr>
        <w:br/>
      </w:r>
    </w:p>
    <w:p w14:paraId="46C40C63" w14:textId="77777777" w:rsidR="00AE61D1" w:rsidRPr="002C6AE6" w:rsidRDefault="00AE61D1" w:rsidP="00E871CF">
      <w:pPr>
        <w:numPr>
          <w:ilvl w:val="0"/>
          <w:numId w:val="53"/>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Private educational institutions may operate if they:</w:t>
      </w:r>
    </w:p>
    <w:p w14:paraId="6A1C117F" w14:textId="77777777" w:rsidR="00AE61D1" w:rsidRPr="002C6AE6" w:rsidRDefault="00AE61D1" w:rsidP="00E871CF">
      <w:pPr>
        <w:numPr>
          <w:ilvl w:val="1"/>
          <w:numId w:val="53"/>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meet national standards</w:t>
      </w:r>
    </w:p>
    <w:p w14:paraId="51D825AE" w14:textId="64C5A79E" w:rsidR="00AE61D1" w:rsidRPr="002C6AE6" w:rsidRDefault="00AE61D1" w:rsidP="00E871CF">
      <w:pPr>
        <w:numPr>
          <w:ilvl w:val="1"/>
          <w:numId w:val="53"/>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comply with this Constitution</w:t>
      </w:r>
      <w:r w:rsidR="00D14C8C" w:rsidRPr="002C6AE6">
        <w:rPr>
          <w:rFonts w:ascii="Abadi" w:eastAsia="Times New Roman" w:hAnsi="Abadi" w:cs="Times New Roman"/>
          <w:sz w:val="28"/>
          <w:szCs w:val="28"/>
        </w:rPr>
        <w:br/>
      </w:r>
    </w:p>
    <w:p w14:paraId="2F643609" w14:textId="5D7AA661" w:rsidR="00AE61D1" w:rsidRPr="00743DC4" w:rsidRDefault="00AE61D1" w:rsidP="00743DC4">
      <w:pPr>
        <w:numPr>
          <w:ilvl w:val="0"/>
          <w:numId w:val="53"/>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No institution may teach content that contradicts the fundamental rights of this Constitution.</w:t>
      </w:r>
    </w:p>
    <w:p w14:paraId="3279C3EC" w14:textId="77777777" w:rsidR="00AE61D1" w:rsidRPr="002C6AE6" w:rsidRDefault="00AE61D1" w:rsidP="00AE61D1">
      <w:pPr>
        <w:spacing w:before="100" w:beforeAutospacing="1" w:after="100" w:afterAutospacing="1" w:line="240" w:lineRule="auto"/>
        <w:outlineLvl w:val="1"/>
        <w:rPr>
          <w:rFonts w:ascii="Abadi" w:eastAsia="Times New Roman" w:hAnsi="Abadi" w:cs="Times New Roman"/>
          <w:b/>
          <w:bCs/>
          <w:sz w:val="28"/>
          <w:szCs w:val="28"/>
        </w:rPr>
      </w:pPr>
      <w:r w:rsidRPr="002C6AE6">
        <w:rPr>
          <w:rFonts w:ascii="Abadi" w:eastAsia="Times New Roman" w:hAnsi="Abadi" w:cs="Times New Roman"/>
          <w:b/>
          <w:bCs/>
          <w:sz w:val="28"/>
          <w:szCs w:val="28"/>
        </w:rPr>
        <w:t>Section 10 — Continuing Education</w:t>
      </w:r>
    </w:p>
    <w:p w14:paraId="045E079C" w14:textId="34A0984F" w:rsidR="00AE61D1" w:rsidRPr="002C6AE6" w:rsidRDefault="00AE61D1" w:rsidP="00E871CF">
      <w:pPr>
        <w:numPr>
          <w:ilvl w:val="0"/>
          <w:numId w:val="54"/>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lastRenderedPageBreak/>
        <w:t>Education shall not end at school age.</w:t>
      </w:r>
      <w:r w:rsidR="00D14C8C" w:rsidRPr="002C6AE6">
        <w:rPr>
          <w:rFonts w:ascii="Abadi" w:eastAsia="Times New Roman" w:hAnsi="Abadi" w:cs="Times New Roman"/>
          <w:sz w:val="28"/>
          <w:szCs w:val="28"/>
        </w:rPr>
        <w:br/>
      </w:r>
    </w:p>
    <w:p w14:paraId="26569B1A" w14:textId="77777777" w:rsidR="00AE61D1" w:rsidRPr="002C6AE6" w:rsidRDefault="00AE61D1" w:rsidP="00E871CF">
      <w:pPr>
        <w:numPr>
          <w:ilvl w:val="0"/>
          <w:numId w:val="54"/>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The State shall support:</w:t>
      </w:r>
    </w:p>
    <w:p w14:paraId="63890D75" w14:textId="77777777" w:rsidR="00AE61D1" w:rsidRPr="002C6AE6" w:rsidRDefault="00AE61D1" w:rsidP="00E871CF">
      <w:pPr>
        <w:numPr>
          <w:ilvl w:val="1"/>
          <w:numId w:val="54"/>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adult learning programs</w:t>
      </w:r>
    </w:p>
    <w:p w14:paraId="1BD6399E" w14:textId="77777777" w:rsidR="00AE61D1" w:rsidRPr="002C6AE6" w:rsidRDefault="00AE61D1" w:rsidP="00E871CF">
      <w:pPr>
        <w:numPr>
          <w:ilvl w:val="1"/>
          <w:numId w:val="54"/>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skill development</w:t>
      </w:r>
    </w:p>
    <w:p w14:paraId="046D1C66" w14:textId="77777777" w:rsidR="00AE61D1" w:rsidRPr="002C6AE6" w:rsidRDefault="00AE61D1" w:rsidP="00E871CF">
      <w:pPr>
        <w:numPr>
          <w:ilvl w:val="1"/>
          <w:numId w:val="54"/>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retraining opportunities</w:t>
      </w:r>
    </w:p>
    <w:p w14:paraId="68E718CB" w14:textId="30EF287B" w:rsidR="00AE61D1" w:rsidRPr="002C6AE6" w:rsidRDefault="00AE61D1" w:rsidP="00AE61D1">
      <w:pPr>
        <w:spacing w:after="0" w:line="240" w:lineRule="auto"/>
        <w:rPr>
          <w:rFonts w:ascii="Abadi" w:eastAsia="Times New Roman" w:hAnsi="Abadi" w:cs="Times New Roman"/>
          <w:sz w:val="28"/>
          <w:szCs w:val="28"/>
        </w:rPr>
      </w:pPr>
    </w:p>
    <w:p w14:paraId="04AF163E" w14:textId="77777777" w:rsidR="00AE61D1" w:rsidRPr="002C6AE6" w:rsidRDefault="00AE61D1" w:rsidP="00AE61D1">
      <w:pPr>
        <w:spacing w:before="100" w:beforeAutospacing="1" w:after="100" w:afterAutospacing="1" w:line="240" w:lineRule="auto"/>
        <w:outlineLvl w:val="1"/>
        <w:rPr>
          <w:rFonts w:ascii="Abadi" w:eastAsia="Times New Roman" w:hAnsi="Abadi" w:cs="Times New Roman"/>
          <w:b/>
          <w:bCs/>
          <w:sz w:val="28"/>
          <w:szCs w:val="28"/>
        </w:rPr>
      </w:pPr>
      <w:r w:rsidRPr="002C6AE6">
        <w:rPr>
          <w:rFonts w:ascii="Abadi" w:eastAsia="Times New Roman" w:hAnsi="Abadi" w:cs="Times New Roman"/>
          <w:b/>
          <w:bCs/>
          <w:sz w:val="28"/>
          <w:szCs w:val="28"/>
        </w:rPr>
        <w:t>Section 11 — Access to Knowledge</w:t>
      </w:r>
    </w:p>
    <w:p w14:paraId="4BF4EA9E" w14:textId="2FDE7270" w:rsidR="00AE61D1" w:rsidRPr="002C6AE6" w:rsidRDefault="00AE61D1" w:rsidP="00E871CF">
      <w:pPr>
        <w:numPr>
          <w:ilvl w:val="0"/>
          <w:numId w:val="55"/>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Public libraries, digital resources, and learning centers shall be made available to the people.</w:t>
      </w:r>
      <w:r w:rsidR="00D14C8C" w:rsidRPr="002C6AE6">
        <w:rPr>
          <w:rFonts w:ascii="Abadi" w:eastAsia="Times New Roman" w:hAnsi="Abadi" w:cs="Times New Roman"/>
          <w:sz w:val="28"/>
          <w:szCs w:val="28"/>
        </w:rPr>
        <w:br/>
      </w:r>
    </w:p>
    <w:p w14:paraId="0DD97BAE" w14:textId="77777777" w:rsidR="00AE61D1" w:rsidRPr="002C6AE6" w:rsidRDefault="00AE61D1" w:rsidP="00E871CF">
      <w:pPr>
        <w:numPr>
          <w:ilvl w:val="0"/>
          <w:numId w:val="55"/>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Knowledge and information shall be accessible without unnecessary restriction.</w:t>
      </w:r>
    </w:p>
    <w:p w14:paraId="6B6A723D" w14:textId="61F0D41E" w:rsidR="00AE61D1" w:rsidRPr="002C6AE6" w:rsidRDefault="00AE61D1" w:rsidP="00AE61D1">
      <w:pPr>
        <w:spacing w:after="0" w:line="240" w:lineRule="auto"/>
        <w:rPr>
          <w:rFonts w:ascii="Abadi" w:eastAsia="Times New Roman" w:hAnsi="Abadi" w:cs="Times New Roman"/>
          <w:sz w:val="28"/>
          <w:szCs w:val="28"/>
        </w:rPr>
      </w:pPr>
    </w:p>
    <w:p w14:paraId="6DAD788E" w14:textId="77777777" w:rsidR="00AE61D1" w:rsidRPr="002C6AE6" w:rsidRDefault="00AE61D1" w:rsidP="00AE61D1">
      <w:pPr>
        <w:spacing w:before="100" w:beforeAutospacing="1" w:after="100" w:afterAutospacing="1" w:line="240" w:lineRule="auto"/>
        <w:outlineLvl w:val="1"/>
        <w:rPr>
          <w:rFonts w:ascii="Abadi" w:eastAsia="Times New Roman" w:hAnsi="Abadi" w:cs="Times New Roman"/>
          <w:b/>
          <w:bCs/>
          <w:sz w:val="28"/>
          <w:szCs w:val="28"/>
        </w:rPr>
      </w:pPr>
      <w:r w:rsidRPr="002C6AE6">
        <w:rPr>
          <w:rFonts w:ascii="Abadi" w:eastAsia="Times New Roman" w:hAnsi="Abadi" w:cs="Times New Roman"/>
          <w:b/>
          <w:bCs/>
          <w:sz w:val="28"/>
          <w:szCs w:val="28"/>
        </w:rPr>
        <w:t>Section 12 — Innovation in Education</w:t>
      </w:r>
    </w:p>
    <w:p w14:paraId="32F6DD18" w14:textId="77777777" w:rsidR="00AE61D1" w:rsidRPr="002C6AE6" w:rsidRDefault="00AE61D1" w:rsidP="00E871CF">
      <w:pPr>
        <w:numPr>
          <w:ilvl w:val="0"/>
          <w:numId w:val="56"/>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Education systems shall incorporate:</w:t>
      </w:r>
    </w:p>
    <w:p w14:paraId="438C9EC9" w14:textId="77777777" w:rsidR="00AE61D1" w:rsidRPr="002C6AE6" w:rsidRDefault="00AE61D1" w:rsidP="00E871CF">
      <w:pPr>
        <w:numPr>
          <w:ilvl w:val="1"/>
          <w:numId w:val="56"/>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science and technology</w:t>
      </w:r>
    </w:p>
    <w:p w14:paraId="04B46049" w14:textId="035D5DA7" w:rsidR="00AE61D1" w:rsidRPr="002C6AE6" w:rsidRDefault="00AE61D1" w:rsidP="00E871CF">
      <w:pPr>
        <w:numPr>
          <w:ilvl w:val="1"/>
          <w:numId w:val="56"/>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practical application of knowledge</w:t>
      </w:r>
      <w:r w:rsidR="00D14C8C" w:rsidRPr="002C6AE6">
        <w:rPr>
          <w:rFonts w:ascii="Abadi" w:eastAsia="Times New Roman" w:hAnsi="Abadi" w:cs="Times New Roman"/>
          <w:sz w:val="28"/>
          <w:szCs w:val="28"/>
        </w:rPr>
        <w:br/>
      </w:r>
    </w:p>
    <w:p w14:paraId="16DE8D24" w14:textId="77777777" w:rsidR="00AE61D1" w:rsidRPr="002C6AE6" w:rsidRDefault="00AE61D1" w:rsidP="00E871CF">
      <w:pPr>
        <w:numPr>
          <w:ilvl w:val="0"/>
          <w:numId w:val="56"/>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Schools shall adapt to changes in knowledge and society.</w:t>
      </w:r>
    </w:p>
    <w:p w14:paraId="72D94F87" w14:textId="278B0807" w:rsidR="00AE61D1" w:rsidRPr="002C6AE6" w:rsidRDefault="00AE61D1" w:rsidP="00AE61D1">
      <w:pPr>
        <w:spacing w:after="0" w:line="240" w:lineRule="auto"/>
        <w:rPr>
          <w:rFonts w:ascii="Abadi" w:eastAsia="Times New Roman" w:hAnsi="Abadi" w:cs="Times New Roman"/>
          <w:sz w:val="28"/>
          <w:szCs w:val="28"/>
        </w:rPr>
      </w:pPr>
    </w:p>
    <w:p w14:paraId="15CCE9C1" w14:textId="77777777" w:rsidR="00AE61D1" w:rsidRPr="002C6AE6" w:rsidRDefault="00AE61D1" w:rsidP="00AE61D1">
      <w:pPr>
        <w:spacing w:before="100" w:beforeAutospacing="1" w:after="100" w:afterAutospacing="1" w:line="240" w:lineRule="auto"/>
        <w:outlineLvl w:val="1"/>
        <w:rPr>
          <w:rFonts w:ascii="Abadi" w:eastAsia="Times New Roman" w:hAnsi="Abadi" w:cs="Times New Roman"/>
          <w:b/>
          <w:bCs/>
          <w:sz w:val="28"/>
          <w:szCs w:val="28"/>
        </w:rPr>
      </w:pPr>
      <w:r w:rsidRPr="002C6AE6">
        <w:rPr>
          <w:rFonts w:ascii="Abadi" w:eastAsia="Times New Roman" w:hAnsi="Abadi" w:cs="Times New Roman"/>
          <w:b/>
          <w:bCs/>
          <w:sz w:val="28"/>
          <w:szCs w:val="28"/>
        </w:rPr>
        <w:t>Section 13 — Cultural Education</w:t>
      </w:r>
    </w:p>
    <w:p w14:paraId="71304064" w14:textId="77777777" w:rsidR="00AE61D1" w:rsidRPr="002C6AE6" w:rsidRDefault="00AE61D1" w:rsidP="00E871CF">
      <w:pPr>
        <w:numPr>
          <w:ilvl w:val="0"/>
          <w:numId w:val="57"/>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Education shall preserve and promote:</w:t>
      </w:r>
    </w:p>
    <w:p w14:paraId="63232DC5" w14:textId="77777777" w:rsidR="00AE61D1" w:rsidRPr="002C6AE6" w:rsidRDefault="00AE61D1" w:rsidP="00E871CF">
      <w:pPr>
        <w:numPr>
          <w:ilvl w:val="1"/>
          <w:numId w:val="57"/>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history of the island</w:t>
      </w:r>
    </w:p>
    <w:p w14:paraId="579FB8B4" w14:textId="77777777" w:rsidR="00AE61D1" w:rsidRPr="002C6AE6" w:rsidRDefault="00AE61D1" w:rsidP="00E871CF">
      <w:pPr>
        <w:numPr>
          <w:ilvl w:val="1"/>
          <w:numId w:val="57"/>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language and traditions</w:t>
      </w:r>
    </w:p>
    <w:p w14:paraId="257DBEF0" w14:textId="24198DB0" w:rsidR="00AE61D1" w:rsidRPr="002C6AE6" w:rsidRDefault="00AE61D1" w:rsidP="00E871CF">
      <w:pPr>
        <w:numPr>
          <w:ilvl w:val="1"/>
          <w:numId w:val="57"/>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arts and cultural expression</w:t>
      </w:r>
      <w:r w:rsidR="00D14C8C" w:rsidRPr="002C6AE6">
        <w:rPr>
          <w:rFonts w:ascii="Abadi" w:eastAsia="Times New Roman" w:hAnsi="Abadi" w:cs="Times New Roman"/>
          <w:sz w:val="28"/>
          <w:szCs w:val="28"/>
        </w:rPr>
        <w:br/>
      </w:r>
    </w:p>
    <w:p w14:paraId="6412C617" w14:textId="77777777" w:rsidR="00AE61D1" w:rsidRPr="002C6AE6" w:rsidRDefault="00AE61D1" w:rsidP="00E871CF">
      <w:pPr>
        <w:numPr>
          <w:ilvl w:val="0"/>
          <w:numId w:val="57"/>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Students shall learn the value of their heritage.</w:t>
      </w:r>
    </w:p>
    <w:p w14:paraId="3F465671" w14:textId="1BBFB7AE" w:rsidR="00AE61D1" w:rsidRPr="002C6AE6" w:rsidRDefault="00AE61D1" w:rsidP="00AE61D1">
      <w:pPr>
        <w:spacing w:after="0" w:line="240" w:lineRule="auto"/>
        <w:rPr>
          <w:rFonts w:ascii="Abadi" w:eastAsia="Times New Roman" w:hAnsi="Abadi" w:cs="Times New Roman"/>
          <w:sz w:val="28"/>
          <w:szCs w:val="28"/>
        </w:rPr>
      </w:pPr>
    </w:p>
    <w:p w14:paraId="086F1115" w14:textId="75B83D29" w:rsidR="00AE61D1" w:rsidRPr="002C6AE6" w:rsidRDefault="00AE61D1" w:rsidP="00AE61D1">
      <w:pPr>
        <w:spacing w:before="100" w:beforeAutospacing="1" w:after="100" w:afterAutospacing="1" w:line="240" w:lineRule="auto"/>
        <w:outlineLvl w:val="1"/>
        <w:rPr>
          <w:rFonts w:ascii="Abadi" w:eastAsia="Times New Roman" w:hAnsi="Abadi" w:cs="Times New Roman"/>
          <w:b/>
          <w:bCs/>
          <w:sz w:val="28"/>
          <w:szCs w:val="28"/>
        </w:rPr>
      </w:pPr>
      <w:r w:rsidRPr="002C6AE6">
        <w:rPr>
          <w:rFonts w:ascii="Abadi" w:eastAsia="Times New Roman" w:hAnsi="Abadi" w:cs="Times New Roman"/>
          <w:b/>
          <w:bCs/>
          <w:sz w:val="28"/>
          <w:szCs w:val="28"/>
        </w:rPr>
        <w:t xml:space="preserve">Section 14 — </w:t>
      </w:r>
      <w:r w:rsidR="00DB5F64" w:rsidRPr="002C6AE6">
        <w:rPr>
          <w:rFonts w:ascii="Abadi" w:eastAsia="Times New Roman" w:hAnsi="Abadi" w:cs="Times New Roman"/>
          <w:b/>
          <w:bCs/>
          <w:sz w:val="28"/>
          <w:szCs w:val="28"/>
        </w:rPr>
        <w:t>Safety in Schools</w:t>
      </w:r>
    </w:p>
    <w:p w14:paraId="1832B5D8" w14:textId="77777777" w:rsidR="00DB5F64" w:rsidRPr="002C6AE6" w:rsidRDefault="00AE61D1" w:rsidP="00AE61D1">
      <w:p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lastRenderedPageBreak/>
        <w:t xml:space="preserve">The </w:t>
      </w:r>
      <w:r w:rsidR="00DB5F64" w:rsidRPr="002C6AE6">
        <w:rPr>
          <w:rFonts w:ascii="Abadi" w:eastAsia="Times New Roman" w:hAnsi="Abadi" w:cs="Times New Roman"/>
          <w:sz w:val="28"/>
          <w:szCs w:val="28"/>
        </w:rPr>
        <w:t>civility and peace of mind of children is paramount to a stable educational environment. Violence, bullying or other form of social threat will be dealt with in strict compliance.</w:t>
      </w:r>
    </w:p>
    <w:p w14:paraId="27EF18EA" w14:textId="34757C3C" w:rsidR="00AE61D1" w:rsidRPr="002C6AE6" w:rsidRDefault="00DB5F64" w:rsidP="00AE61D1">
      <w:p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It shall be prohibited for any level of violence to persist on or off the school grounds against any student. Any reported or documented violence will result in</w:t>
      </w:r>
      <w:r w:rsidR="00AE61D1" w:rsidRPr="002C6AE6">
        <w:rPr>
          <w:rFonts w:ascii="Abadi" w:eastAsia="Times New Roman" w:hAnsi="Abadi" w:cs="Times New Roman"/>
          <w:sz w:val="28"/>
          <w:szCs w:val="28"/>
        </w:rPr>
        <w:t>:</w:t>
      </w:r>
    </w:p>
    <w:p w14:paraId="5BBE0984" w14:textId="11AC56DF" w:rsidR="00AE61D1" w:rsidRPr="002C6AE6" w:rsidRDefault="00DB5F64" w:rsidP="00E871CF">
      <w:pPr>
        <w:numPr>
          <w:ilvl w:val="0"/>
          <w:numId w:val="58"/>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Investigation of all reports,</w:t>
      </w:r>
    </w:p>
    <w:p w14:paraId="48258597" w14:textId="1B8D5526" w:rsidR="00DB5F64" w:rsidRPr="002C6AE6" w:rsidRDefault="00DB5F64" w:rsidP="00E871CF">
      <w:pPr>
        <w:numPr>
          <w:ilvl w:val="0"/>
          <w:numId w:val="58"/>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Documentation of all incidents,</w:t>
      </w:r>
    </w:p>
    <w:p w14:paraId="5514A5D9" w14:textId="213E9D9A" w:rsidR="00DB5F64" w:rsidRPr="002C6AE6" w:rsidRDefault="00DB5F64" w:rsidP="00E871CF">
      <w:pPr>
        <w:numPr>
          <w:ilvl w:val="0"/>
          <w:numId w:val="58"/>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Punishment for each incident including:</w:t>
      </w:r>
    </w:p>
    <w:p w14:paraId="7A30D60A" w14:textId="5885610C" w:rsidR="00DB5F64" w:rsidRPr="002C6AE6" w:rsidRDefault="00DB5F64" w:rsidP="00E871CF">
      <w:pPr>
        <w:numPr>
          <w:ilvl w:val="1"/>
          <w:numId w:val="58"/>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Detention as necessary</w:t>
      </w:r>
    </w:p>
    <w:p w14:paraId="0FE8EA3F" w14:textId="1534BEC1" w:rsidR="00DB5F64" w:rsidRPr="002C6AE6" w:rsidRDefault="00DB5F64" w:rsidP="00E871CF">
      <w:pPr>
        <w:numPr>
          <w:ilvl w:val="1"/>
          <w:numId w:val="58"/>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Isolation in learning settings</w:t>
      </w:r>
    </w:p>
    <w:p w14:paraId="2386C07E" w14:textId="0C842223" w:rsidR="00DB5F64" w:rsidRPr="002C6AE6" w:rsidRDefault="00DB5F64" w:rsidP="00E871CF">
      <w:pPr>
        <w:numPr>
          <w:ilvl w:val="1"/>
          <w:numId w:val="58"/>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Increased social interactions (singing in devotion, public speaking)</w:t>
      </w:r>
    </w:p>
    <w:p w14:paraId="6B0B0841" w14:textId="5D1FEBC1" w:rsidR="00DB5F64" w:rsidRPr="002C6AE6" w:rsidRDefault="00DB5F64" w:rsidP="00E871CF">
      <w:pPr>
        <w:numPr>
          <w:ilvl w:val="1"/>
          <w:numId w:val="58"/>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Volunteer activities around the school</w:t>
      </w:r>
    </w:p>
    <w:p w14:paraId="441E4D77" w14:textId="38A69E13" w:rsidR="00DB5F64" w:rsidRPr="002C6AE6" w:rsidRDefault="00DB5F64" w:rsidP="00E871CF">
      <w:pPr>
        <w:numPr>
          <w:ilvl w:val="1"/>
          <w:numId w:val="58"/>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Other necessary positive measures</w:t>
      </w:r>
    </w:p>
    <w:p w14:paraId="463BE456" w14:textId="7B7CDE99" w:rsidR="009B544C" w:rsidRDefault="009774C3" w:rsidP="009B544C">
      <w:pPr>
        <w:spacing w:before="100" w:beforeAutospacing="1" w:after="100" w:afterAutospacing="1" w:line="240" w:lineRule="auto"/>
        <w:rPr>
          <w:rFonts w:ascii="Abadi" w:eastAsia="Times New Roman" w:hAnsi="Abadi" w:cs="Times New Roman"/>
          <w:sz w:val="28"/>
          <w:szCs w:val="28"/>
        </w:rPr>
      </w:pPr>
      <w:r>
        <w:rPr>
          <w:rFonts w:ascii="Abadi" w:eastAsia="Times New Roman" w:hAnsi="Abadi" w:cs="Times New Roman"/>
          <w:sz w:val="28"/>
          <w:szCs w:val="28"/>
        </w:rPr>
        <w:t>At one law enforcement official shall be placed on the grounds of all schools.</w:t>
      </w:r>
    </w:p>
    <w:p w14:paraId="007486E7" w14:textId="2B336E0C" w:rsidR="009774C3" w:rsidRPr="002C6AE6" w:rsidRDefault="009774C3" w:rsidP="009B544C">
      <w:pPr>
        <w:spacing w:before="100" w:beforeAutospacing="1" w:after="100" w:afterAutospacing="1" w:line="240" w:lineRule="auto"/>
        <w:rPr>
          <w:rFonts w:ascii="Abadi" w:eastAsia="Times New Roman" w:hAnsi="Abadi" w:cs="Times New Roman"/>
          <w:sz w:val="28"/>
          <w:szCs w:val="28"/>
        </w:rPr>
      </w:pPr>
      <w:r>
        <w:rPr>
          <w:rFonts w:ascii="Abadi" w:eastAsia="Times New Roman" w:hAnsi="Abadi" w:cs="Times New Roman"/>
          <w:sz w:val="28"/>
          <w:szCs w:val="28"/>
        </w:rPr>
        <w:t>At least two security personnel shall be placed on the grounds of all schools.</w:t>
      </w:r>
    </w:p>
    <w:p w14:paraId="3CF80CF5" w14:textId="1D7A4F5A" w:rsidR="00E0304D" w:rsidRPr="002C6AE6" w:rsidRDefault="00E0304D" w:rsidP="00E0304D">
      <w:pPr>
        <w:spacing w:before="100" w:beforeAutospacing="1" w:after="100" w:afterAutospacing="1" w:line="240" w:lineRule="auto"/>
        <w:outlineLvl w:val="1"/>
        <w:rPr>
          <w:rFonts w:ascii="Abadi" w:eastAsia="Times New Roman" w:hAnsi="Abadi" w:cs="Times New Roman"/>
          <w:b/>
          <w:bCs/>
          <w:sz w:val="28"/>
          <w:szCs w:val="28"/>
        </w:rPr>
      </w:pPr>
      <w:r w:rsidRPr="002C6AE6">
        <w:rPr>
          <w:rFonts w:ascii="Abadi" w:eastAsia="Times New Roman" w:hAnsi="Abadi" w:cs="Times New Roman"/>
          <w:b/>
          <w:bCs/>
          <w:sz w:val="28"/>
          <w:szCs w:val="28"/>
        </w:rPr>
        <w:t>Section 15 — Unresolved Violence or Failure to Resolve Violence</w:t>
      </w:r>
    </w:p>
    <w:p w14:paraId="5F24FA1D" w14:textId="77777777" w:rsidR="00E0304D" w:rsidRPr="002C6AE6" w:rsidRDefault="00E0304D" w:rsidP="00E0304D">
      <w:p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Any student, parent or concerned person may escalate a report of unresolved violence or failure of any institution to resolve reported violence spanning longer than 30 days. </w:t>
      </w:r>
    </w:p>
    <w:p w14:paraId="1FF5DC18" w14:textId="36D43168" w:rsidR="00E0304D" w:rsidRPr="002C6AE6" w:rsidRDefault="00E0304D" w:rsidP="00E0304D">
      <w:pPr>
        <w:spacing w:before="100" w:beforeAutospacing="1" w:after="100" w:afterAutospacing="1" w:line="240" w:lineRule="auto"/>
        <w:outlineLvl w:val="1"/>
        <w:rPr>
          <w:rFonts w:ascii="Abadi" w:eastAsia="Times New Roman" w:hAnsi="Abadi" w:cs="Times New Roman"/>
          <w:sz w:val="28"/>
          <w:szCs w:val="28"/>
        </w:rPr>
      </w:pPr>
      <w:r w:rsidRPr="002C6AE6">
        <w:rPr>
          <w:rFonts w:ascii="Abadi" w:eastAsia="Times New Roman" w:hAnsi="Abadi" w:cs="Times New Roman"/>
          <w:sz w:val="28"/>
          <w:szCs w:val="28"/>
        </w:rPr>
        <w:t>Any such report must show evidence of an initial report at a minimum.</w:t>
      </w:r>
    </w:p>
    <w:p w14:paraId="05784072" w14:textId="5D2D2CD0" w:rsidR="00E0304D" w:rsidRPr="002C6AE6" w:rsidRDefault="00E0304D" w:rsidP="00E0304D">
      <w:pPr>
        <w:spacing w:before="100" w:beforeAutospacing="1" w:after="100" w:afterAutospacing="1" w:line="240" w:lineRule="auto"/>
        <w:outlineLvl w:val="1"/>
        <w:rPr>
          <w:rFonts w:ascii="Abadi" w:eastAsia="Times New Roman" w:hAnsi="Abadi" w:cs="Times New Roman"/>
          <w:sz w:val="28"/>
          <w:szCs w:val="28"/>
        </w:rPr>
      </w:pPr>
      <w:r w:rsidRPr="002C6AE6">
        <w:rPr>
          <w:rFonts w:ascii="Abadi" w:eastAsia="Times New Roman" w:hAnsi="Abadi" w:cs="Times New Roman"/>
          <w:sz w:val="28"/>
          <w:szCs w:val="28"/>
        </w:rPr>
        <w:t>Once an incident is identified as unresolved and no progress made to progress positive resolution, all responsible personnel will be investigated and appropriate action taken, including:</w:t>
      </w:r>
    </w:p>
    <w:p w14:paraId="291D0693" w14:textId="0B7C142A" w:rsidR="00E0304D" w:rsidRPr="00482D75" w:rsidRDefault="00E0304D" w:rsidP="00E871CF">
      <w:pPr>
        <w:pStyle w:val="ListParagraph"/>
        <w:numPr>
          <w:ilvl w:val="1"/>
          <w:numId w:val="57"/>
        </w:numPr>
        <w:spacing w:before="100" w:beforeAutospacing="1" w:after="100" w:afterAutospacing="1" w:line="240" w:lineRule="auto"/>
        <w:outlineLvl w:val="1"/>
        <w:rPr>
          <w:rFonts w:ascii="Abadi" w:eastAsia="Times New Roman" w:hAnsi="Abadi" w:cs="Times New Roman"/>
          <w:sz w:val="28"/>
          <w:szCs w:val="28"/>
        </w:rPr>
      </w:pPr>
      <w:r w:rsidRPr="00482D75">
        <w:rPr>
          <w:rFonts w:ascii="Abadi" w:eastAsia="Times New Roman" w:hAnsi="Abadi" w:cs="Times New Roman"/>
          <w:sz w:val="28"/>
          <w:szCs w:val="28"/>
        </w:rPr>
        <w:t>Review of reports</w:t>
      </w:r>
    </w:p>
    <w:p w14:paraId="321E36AC" w14:textId="11A9AB4C" w:rsidR="00E0304D" w:rsidRPr="00482D75" w:rsidRDefault="00E0304D" w:rsidP="00E871CF">
      <w:pPr>
        <w:pStyle w:val="ListParagraph"/>
        <w:numPr>
          <w:ilvl w:val="1"/>
          <w:numId w:val="57"/>
        </w:numPr>
        <w:spacing w:before="100" w:beforeAutospacing="1" w:after="100" w:afterAutospacing="1" w:line="240" w:lineRule="auto"/>
        <w:outlineLvl w:val="1"/>
        <w:rPr>
          <w:rFonts w:ascii="Abadi" w:eastAsia="Times New Roman" w:hAnsi="Abadi" w:cs="Times New Roman"/>
          <w:sz w:val="28"/>
          <w:szCs w:val="28"/>
        </w:rPr>
      </w:pPr>
      <w:r w:rsidRPr="00482D75">
        <w:rPr>
          <w:rFonts w:ascii="Abadi" w:eastAsia="Times New Roman" w:hAnsi="Abadi" w:cs="Times New Roman"/>
          <w:sz w:val="28"/>
          <w:szCs w:val="28"/>
        </w:rPr>
        <w:t>Review of actions taken, if any</w:t>
      </w:r>
    </w:p>
    <w:p w14:paraId="351D2DEB" w14:textId="4B8766AD" w:rsidR="00E0304D" w:rsidRPr="00482D75" w:rsidRDefault="00E0304D" w:rsidP="00E871CF">
      <w:pPr>
        <w:pStyle w:val="ListParagraph"/>
        <w:numPr>
          <w:ilvl w:val="1"/>
          <w:numId w:val="57"/>
        </w:numPr>
        <w:spacing w:before="100" w:beforeAutospacing="1" w:after="100" w:afterAutospacing="1" w:line="240" w:lineRule="auto"/>
        <w:outlineLvl w:val="1"/>
        <w:rPr>
          <w:rFonts w:ascii="Abadi" w:eastAsia="Times New Roman" w:hAnsi="Abadi" w:cs="Times New Roman"/>
          <w:sz w:val="28"/>
          <w:szCs w:val="28"/>
        </w:rPr>
      </w:pPr>
      <w:r w:rsidRPr="00482D75">
        <w:rPr>
          <w:rFonts w:ascii="Abadi" w:eastAsia="Times New Roman" w:hAnsi="Abadi" w:cs="Times New Roman"/>
          <w:sz w:val="28"/>
          <w:szCs w:val="28"/>
        </w:rPr>
        <w:t>Review of meetings or any related administrative action taken</w:t>
      </w:r>
    </w:p>
    <w:p w14:paraId="247ADEE2" w14:textId="528F0155" w:rsidR="00E0304D" w:rsidRPr="00482D75" w:rsidRDefault="00E0304D" w:rsidP="00E871CF">
      <w:pPr>
        <w:pStyle w:val="ListParagraph"/>
        <w:numPr>
          <w:ilvl w:val="1"/>
          <w:numId w:val="57"/>
        </w:numPr>
        <w:spacing w:before="100" w:beforeAutospacing="1" w:after="100" w:afterAutospacing="1" w:line="240" w:lineRule="auto"/>
        <w:outlineLvl w:val="1"/>
        <w:rPr>
          <w:rFonts w:ascii="Abadi" w:eastAsia="Times New Roman" w:hAnsi="Abadi" w:cs="Times New Roman"/>
          <w:sz w:val="28"/>
          <w:szCs w:val="28"/>
        </w:rPr>
      </w:pPr>
      <w:r w:rsidRPr="00482D75">
        <w:rPr>
          <w:rFonts w:ascii="Abadi" w:eastAsia="Times New Roman" w:hAnsi="Abadi" w:cs="Times New Roman"/>
          <w:sz w:val="28"/>
          <w:szCs w:val="28"/>
        </w:rPr>
        <w:t>If no action was taken in reference to a reported incident, administrative action may be recommended, including:</w:t>
      </w:r>
    </w:p>
    <w:p w14:paraId="766C3726" w14:textId="01C9B5DE" w:rsidR="00E0304D" w:rsidRPr="00482D75" w:rsidRDefault="00E0304D" w:rsidP="00E871CF">
      <w:pPr>
        <w:pStyle w:val="ListParagraph"/>
        <w:numPr>
          <w:ilvl w:val="2"/>
          <w:numId w:val="57"/>
        </w:numPr>
        <w:spacing w:before="100" w:beforeAutospacing="1" w:after="100" w:afterAutospacing="1" w:line="240" w:lineRule="auto"/>
        <w:outlineLvl w:val="1"/>
        <w:rPr>
          <w:rFonts w:ascii="Abadi" w:eastAsia="Times New Roman" w:hAnsi="Abadi" w:cs="Times New Roman"/>
          <w:sz w:val="28"/>
          <w:szCs w:val="28"/>
        </w:rPr>
      </w:pPr>
      <w:r w:rsidRPr="00482D75">
        <w:rPr>
          <w:rFonts w:ascii="Abadi" w:eastAsia="Times New Roman" w:hAnsi="Abadi" w:cs="Times New Roman"/>
          <w:sz w:val="28"/>
          <w:szCs w:val="28"/>
        </w:rPr>
        <w:t>Suspension of all individuals responsible for maintaining school order, or</w:t>
      </w:r>
    </w:p>
    <w:p w14:paraId="5B982E56" w14:textId="09D2A90C" w:rsidR="00E0304D" w:rsidRPr="00482D75" w:rsidRDefault="00E0304D" w:rsidP="00E871CF">
      <w:pPr>
        <w:pStyle w:val="ListParagraph"/>
        <w:numPr>
          <w:ilvl w:val="2"/>
          <w:numId w:val="57"/>
        </w:numPr>
        <w:spacing w:before="100" w:beforeAutospacing="1" w:after="100" w:afterAutospacing="1" w:line="240" w:lineRule="auto"/>
        <w:outlineLvl w:val="1"/>
        <w:rPr>
          <w:rFonts w:ascii="Abadi" w:eastAsia="Times New Roman" w:hAnsi="Abadi" w:cs="Times New Roman"/>
          <w:sz w:val="28"/>
          <w:szCs w:val="28"/>
        </w:rPr>
      </w:pPr>
      <w:r w:rsidRPr="00482D75">
        <w:rPr>
          <w:rFonts w:ascii="Abadi" w:eastAsia="Times New Roman" w:hAnsi="Abadi" w:cs="Times New Roman"/>
          <w:sz w:val="28"/>
          <w:szCs w:val="28"/>
        </w:rPr>
        <w:lastRenderedPageBreak/>
        <w:t>Reduction or suspension of pay for a specific period of time, or</w:t>
      </w:r>
    </w:p>
    <w:p w14:paraId="19A00296" w14:textId="0799B443" w:rsidR="00E0304D" w:rsidRPr="00482D75" w:rsidRDefault="00E0304D" w:rsidP="00E871CF">
      <w:pPr>
        <w:pStyle w:val="ListParagraph"/>
        <w:numPr>
          <w:ilvl w:val="2"/>
          <w:numId w:val="57"/>
        </w:numPr>
        <w:spacing w:before="100" w:beforeAutospacing="1" w:after="100" w:afterAutospacing="1" w:line="240" w:lineRule="auto"/>
        <w:outlineLvl w:val="1"/>
        <w:rPr>
          <w:rFonts w:ascii="Abadi" w:eastAsia="Times New Roman" w:hAnsi="Abadi" w:cs="Times New Roman"/>
          <w:sz w:val="28"/>
          <w:szCs w:val="28"/>
        </w:rPr>
      </w:pPr>
      <w:r w:rsidRPr="00482D75">
        <w:rPr>
          <w:rFonts w:ascii="Abadi" w:eastAsia="Times New Roman" w:hAnsi="Abadi" w:cs="Times New Roman"/>
          <w:sz w:val="28"/>
          <w:szCs w:val="28"/>
        </w:rPr>
        <w:t>Demotion or Termination of employment, or</w:t>
      </w:r>
    </w:p>
    <w:p w14:paraId="62467C0F" w14:textId="133D46A4" w:rsidR="00E0304D" w:rsidRPr="00482D75" w:rsidRDefault="00E0304D" w:rsidP="00E871CF">
      <w:pPr>
        <w:pStyle w:val="ListParagraph"/>
        <w:numPr>
          <w:ilvl w:val="2"/>
          <w:numId w:val="57"/>
        </w:numPr>
        <w:spacing w:before="100" w:beforeAutospacing="1" w:after="100" w:afterAutospacing="1" w:line="240" w:lineRule="auto"/>
        <w:outlineLvl w:val="1"/>
        <w:rPr>
          <w:rFonts w:ascii="Abadi" w:eastAsia="Times New Roman" w:hAnsi="Abadi" w:cs="Times New Roman"/>
          <w:sz w:val="28"/>
          <w:szCs w:val="28"/>
        </w:rPr>
      </w:pPr>
      <w:r w:rsidRPr="00482D75">
        <w:rPr>
          <w:rFonts w:ascii="Abadi" w:eastAsia="Times New Roman" w:hAnsi="Abadi" w:cs="Times New Roman"/>
          <w:sz w:val="28"/>
          <w:szCs w:val="28"/>
        </w:rPr>
        <w:t>Review of procedures and adherence with policy manual, or</w:t>
      </w:r>
    </w:p>
    <w:p w14:paraId="096B1382" w14:textId="4F8B9140" w:rsidR="00E0304D" w:rsidRPr="00482D75" w:rsidRDefault="00E0304D" w:rsidP="00E871CF">
      <w:pPr>
        <w:pStyle w:val="ListParagraph"/>
        <w:numPr>
          <w:ilvl w:val="2"/>
          <w:numId w:val="57"/>
        </w:numPr>
        <w:spacing w:before="100" w:beforeAutospacing="1" w:after="100" w:afterAutospacing="1" w:line="240" w:lineRule="auto"/>
        <w:outlineLvl w:val="1"/>
        <w:rPr>
          <w:rFonts w:ascii="Abadi" w:eastAsia="Times New Roman" w:hAnsi="Abadi" w:cs="Times New Roman"/>
          <w:sz w:val="28"/>
          <w:szCs w:val="28"/>
        </w:rPr>
      </w:pPr>
      <w:r w:rsidRPr="00482D75">
        <w:rPr>
          <w:rFonts w:ascii="Abadi" w:eastAsia="Times New Roman" w:hAnsi="Abadi" w:cs="Times New Roman"/>
          <w:sz w:val="28"/>
          <w:szCs w:val="28"/>
        </w:rPr>
        <w:t>Principal reprimand and disciplinary action.</w:t>
      </w:r>
    </w:p>
    <w:p w14:paraId="1C0838F7" w14:textId="77777777" w:rsidR="00E0304D" w:rsidRPr="002C6AE6" w:rsidRDefault="00E0304D" w:rsidP="00DB5F64">
      <w:pPr>
        <w:spacing w:before="100" w:beforeAutospacing="1" w:after="100" w:afterAutospacing="1" w:line="240" w:lineRule="auto"/>
        <w:outlineLvl w:val="1"/>
        <w:rPr>
          <w:rFonts w:ascii="Abadi" w:eastAsia="Times New Roman" w:hAnsi="Abadi" w:cs="Times New Roman"/>
          <w:b/>
          <w:bCs/>
          <w:sz w:val="28"/>
          <w:szCs w:val="28"/>
        </w:rPr>
      </w:pPr>
    </w:p>
    <w:p w14:paraId="163A1013" w14:textId="606A313C" w:rsidR="00E0304D" w:rsidRPr="002C6AE6" w:rsidRDefault="00E0304D" w:rsidP="00E0304D">
      <w:pPr>
        <w:spacing w:before="100" w:beforeAutospacing="1" w:after="100" w:afterAutospacing="1" w:line="240" w:lineRule="auto"/>
        <w:outlineLvl w:val="1"/>
        <w:rPr>
          <w:rFonts w:ascii="Abadi" w:eastAsia="Times New Roman" w:hAnsi="Abadi" w:cs="Times New Roman"/>
          <w:b/>
          <w:bCs/>
          <w:sz w:val="28"/>
          <w:szCs w:val="28"/>
        </w:rPr>
      </w:pPr>
      <w:r w:rsidRPr="002C6AE6">
        <w:rPr>
          <w:rFonts w:ascii="Abadi" w:eastAsia="Times New Roman" w:hAnsi="Abadi" w:cs="Times New Roman"/>
          <w:b/>
          <w:bCs/>
          <w:sz w:val="28"/>
          <w:szCs w:val="28"/>
        </w:rPr>
        <w:t>Section 16 — Surveillance and Recording</w:t>
      </w:r>
    </w:p>
    <w:p w14:paraId="4C8756AF" w14:textId="515D7E55" w:rsidR="00E0304D" w:rsidRPr="002C6AE6" w:rsidRDefault="00E0304D" w:rsidP="00E0304D">
      <w:p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The physical grounds or compound of any school premises must include security camera systems to ensure the safety and record keeping of activities taking place in or around the schools. Cameras shall be erected and active in all areas except</w:t>
      </w:r>
      <w:r w:rsidR="00103246" w:rsidRPr="002C6AE6">
        <w:rPr>
          <w:rFonts w:ascii="Abadi" w:eastAsia="Times New Roman" w:hAnsi="Abadi" w:cs="Times New Roman"/>
          <w:sz w:val="28"/>
          <w:szCs w:val="28"/>
        </w:rPr>
        <w:t xml:space="preserve"> private offices and bathrooms. The following areas will be required to comply with recording requirements</w:t>
      </w:r>
      <w:r w:rsidRPr="002C6AE6">
        <w:rPr>
          <w:rFonts w:ascii="Abadi" w:eastAsia="Times New Roman" w:hAnsi="Abadi" w:cs="Times New Roman"/>
          <w:sz w:val="28"/>
          <w:szCs w:val="28"/>
        </w:rPr>
        <w:t>:</w:t>
      </w:r>
    </w:p>
    <w:p w14:paraId="7F1550BC" w14:textId="7D224C95" w:rsidR="00E0304D" w:rsidRPr="002C6AE6" w:rsidRDefault="00070CF2" w:rsidP="00E871CF">
      <w:pPr>
        <w:numPr>
          <w:ilvl w:val="0"/>
          <w:numId w:val="369"/>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All hallways</w:t>
      </w:r>
    </w:p>
    <w:p w14:paraId="6FC74257" w14:textId="614C7AC0" w:rsidR="00E0304D" w:rsidRPr="002C6AE6" w:rsidRDefault="00070CF2" w:rsidP="00E871CF">
      <w:pPr>
        <w:numPr>
          <w:ilvl w:val="0"/>
          <w:numId w:val="369"/>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All common areas</w:t>
      </w:r>
    </w:p>
    <w:p w14:paraId="4A490229" w14:textId="3389BFAB" w:rsidR="00E0304D" w:rsidRPr="002C6AE6" w:rsidRDefault="00070CF2" w:rsidP="00E871CF">
      <w:pPr>
        <w:numPr>
          <w:ilvl w:val="0"/>
          <w:numId w:val="369"/>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All kitchens</w:t>
      </w:r>
    </w:p>
    <w:p w14:paraId="6DE4B0CA" w14:textId="11054D93" w:rsidR="00E0304D" w:rsidRPr="002C6AE6" w:rsidRDefault="00070CF2" w:rsidP="00E871CF">
      <w:pPr>
        <w:numPr>
          <w:ilvl w:val="0"/>
          <w:numId w:val="369"/>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All administrative offices / areas</w:t>
      </w:r>
    </w:p>
    <w:p w14:paraId="795F23AD" w14:textId="17A319FC" w:rsidR="00E0304D" w:rsidRPr="002C6AE6" w:rsidRDefault="00070CF2" w:rsidP="00E871CF">
      <w:pPr>
        <w:numPr>
          <w:ilvl w:val="0"/>
          <w:numId w:val="369"/>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All gates</w:t>
      </w:r>
    </w:p>
    <w:p w14:paraId="51E88C12" w14:textId="4A8CE946" w:rsidR="00E0304D" w:rsidRPr="002C6AE6" w:rsidRDefault="00070CF2" w:rsidP="00E871CF">
      <w:pPr>
        <w:numPr>
          <w:ilvl w:val="0"/>
          <w:numId w:val="369"/>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All building entrances</w:t>
      </w:r>
    </w:p>
    <w:p w14:paraId="3CC06BE5" w14:textId="0FDB6B2F" w:rsidR="00E0304D" w:rsidRPr="00482D75" w:rsidRDefault="00070CF2" w:rsidP="00482D75">
      <w:pPr>
        <w:numPr>
          <w:ilvl w:val="0"/>
          <w:numId w:val="369"/>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All playground entrances</w:t>
      </w:r>
      <w:r w:rsidR="00482D75">
        <w:rPr>
          <w:rFonts w:ascii="Abadi" w:eastAsia="Times New Roman" w:hAnsi="Abadi" w:cs="Times New Roman"/>
          <w:sz w:val="28"/>
          <w:szCs w:val="28"/>
        </w:rPr>
        <w:br/>
      </w:r>
    </w:p>
    <w:p w14:paraId="79606C12" w14:textId="6A04795F" w:rsidR="000342C1" w:rsidRPr="002C6AE6" w:rsidRDefault="000342C1" w:rsidP="000342C1">
      <w:pPr>
        <w:spacing w:before="100" w:beforeAutospacing="1" w:after="100" w:afterAutospacing="1" w:line="240" w:lineRule="auto"/>
        <w:outlineLvl w:val="1"/>
        <w:rPr>
          <w:rFonts w:ascii="Abadi" w:eastAsia="Times New Roman" w:hAnsi="Abadi" w:cs="Times New Roman"/>
          <w:b/>
          <w:bCs/>
          <w:sz w:val="28"/>
          <w:szCs w:val="28"/>
        </w:rPr>
      </w:pPr>
      <w:r w:rsidRPr="002C6AE6">
        <w:rPr>
          <w:rFonts w:ascii="Abadi" w:eastAsia="Times New Roman" w:hAnsi="Abadi" w:cs="Times New Roman"/>
          <w:b/>
          <w:bCs/>
          <w:sz w:val="28"/>
          <w:szCs w:val="28"/>
        </w:rPr>
        <w:t xml:space="preserve">Section 17 — </w:t>
      </w:r>
      <w:r>
        <w:rPr>
          <w:rFonts w:ascii="Abadi" w:eastAsia="Times New Roman" w:hAnsi="Abadi" w:cs="Times New Roman"/>
          <w:b/>
          <w:bCs/>
          <w:sz w:val="28"/>
          <w:szCs w:val="28"/>
        </w:rPr>
        <w:t>Swimming Facility and Training</w:t>
      </w:r>
    </w:p>
    <w:p w14:paraId="20FBDD2B" w14:textId="4A06CF77" w:rsidR="000342C1" w:rsidRPr="002C6AE6" w:rsidRDefault="000342C1" w:rsidP="000342C1">
      <w:pPr>
        <w:spacing w:before="100" w:beforeAutospacing="1" w:after="100" w:afterAutospacing="1" w:line="240" w:lineRule="auto"/>
        <w:outlineLvl w:val="1"/>
        <w:rPr>
          <w:rFonts w:ascii="Abadi" w:eastAsia="Times New Roman" w:hAnsi="Abadi" w:cs="Times New Roman"/>
          <w:b/>
          <w:bCs/>
          <w:sz w:val="28"/>
          <w:szCs w:val="28"/>
        </w:rPr>
      </w:pPr>
      <w:r>
        <w:rPr>
          <w:rFonts w:ascii="Abadi" w:eastAsia="Times New Roman" w:hAnsi="Abadi" w:cs="Times New Roman"/>
          <w:sz w:val="28"/>
          <w:szCs w:val="28"/>
        </w:rPr>
        <w:t xml:space="preserve">As an essential life skill, swimming shall be </w:t>
      </w:r>
      <w:proofErr w:type="spellStart"/>
      <w:r>
        <w:rPr>
          <w:rFonts w:ascii="Abadi" w:eastAsia="Times New Roman" w:hAnsi="Abadi" w:cs="Times New Roman"/>
          <w:sz w:val="28"/>
          <w:szCs w:val="28"/>
        </w:rPr>
        <w:t>apart</w:t>
      </w:r>
      <w:proofErr w:type="spellEnd"/>
      <w:r>
        <w:rPr>
          <w:rFonts w:ascii="Abadi" w:eastAsia="Times New Roman" w:hAnsi="Abadi" w:cs="Times New Roman"/>
          <w:sz w:val="28"/>
          <w:szCs w:val="28"/>
        </w:rPr>
        <w:t xml:space="preserve"> of every publicly funded educational institution. A swimming pool shall be established and maintained on the grounds of each public educational institution.</w:t>
      </w:r>
      <w:r w:rsidR="00482D75">
        <w:rPr>
          <w:rFonts w:ascii="Abadi" w:eastAsia="Times New Roman" w:hAnsi="Abadi" w:cs="Times New Roman"/>
          <w:sz w:val="28"/>
          <w:szCs w:val="28"/>
        </w:rPr>
        <w:br/>
      </w:r>
    </w:p>
    <w:p w14:paraId="07C7C3E8" w14:textId="6FFCAD2F" w:rsidR="00482D75" w:rsidRPr="002C6AE6" w:rsidRDefault="00482D75" w:rsidP="00482D75">
      <w:pPr>
        <w:spacing w:before="100" w:beforeAutospacing="1" w:after="100" w:afterAutospacing="1" w:line="240" w:lineRule="auto"/>
        <w:outlineLvl w:val="1"/>
        <w:rPr>
          <w:rFonts w:ascii="Abadi" w:eastAsia="Times New Roman" w:hAnsi="Abadi" w:cs="Times New Roman"/>
          <w:b/>
          <w:bCs/>
          <w:sz w:val="28"/>
          <w:szCs w:val="28"/>
        </w:rPr>
      </w:pPr>
      <w:r w:rsidRPr="002C6AE6">
        <w:rPr>
          <w:rFonts w:ascii="Abadi" w:eastAsia="Times New Roman" w:hAnsi="Abadi" w:cs="Times New Roman"/>
          <w:b/>
          <w:bCs/>
          <w:sz w:val="28"/>
          <w:szCs w:val="28"/>
        </w:rPr>
        <w:t>Section 1</w:t>
      </w:r>
      <w:r>
        <w:rPr>
          <w:rFonts w:ascii="Abadi" w:eastAsia="Times New Roman" w:hAnsi="Abadi" w:cs="Times New Roman"/>
          <w:b/>
          <w:bCs/>
          <w:sz w:val="28"/>
          <w:szCs w:val="28"/>
        </w:rPr>
        <w:t>8</w:t>
      </w:r>
      <w:r w:rsidRPr="002C6AE6">
        <w:rPr>
          <w:rFonts w:ascii="Abadi" w:eastAsia="Times New Roman" w:hAnsi="Abadi" w:cs="Times New Roman"/>
          <w:b/>
          <w:bCs/>
          <w:sz w:val="28"/>
          <w:szCs w:val="28"/>
        </w:rPr>
        <w:t xml:space="preserve"> — </w:t>
      </w:r>
      <w:r>
        <w:rPr>
          <w:rFonts w:ascii="Abadi" w:eastAsia="Times New Roman" w:hAnsi="Abadi" w:cs="Times New Roman"/>
          <w:b/>
          <w:bCs/>
          <w:sz w:val="28"/>
          <w:szCs w:val="28"/>
        </w:rPr>
        <w:t>Food and Nutrition</w:t>
      </w:r>
    </w:p>
    <w:p w14:paraId="3D63FAB4" w14:textId="28A08D4F" w:rsidR="00482D75" w:rsidRDefault="00482D75" w:rsidP="00482D75">
      <w:pPr>
        <w:spacing w:before="100" w:beforeAutospacing="1" w:after="100" w:afterAutospacing="1" w:line="240" w:lineRule="auto"/>
        <w:rPr>
          <w:rFonts w:ascii="Abadi" w:eastAsia="Times New Roman" w:hAnsi="Abadi" w:cs="Times New Roman"/>
          <w:b/>
          <w:bCs/>
          <w:sz w:val="28"/>
          <w:szCs w:val="28"/>
        </w:rPr>
      </w:pPr>
      <w:r>
        <w:rPr>
          <w:rFonts w:ascii="Abadi" w:eastAsia="Times New Roman" w:hAnsi="Abadi" w:cs="Times New Roman"/>
          <w:sz w:val="28"/>
          <w:szCs w:val="28"/>
        </w:rPr>
        <w:t>Nutrition is directly tied to health and wellbeing. Therefore, primary and high school educational institutions shall provide food and local nutrition options for all attending students, without cost. Food options shall be prepared in clean, sanitary and good quality facilities each day of active school in session. Staff and other members of the school population is also entitled to access to food and nutrition options for break time and lunch.</w:t>
      </w:r>
      <w:r w:rsidR="009774C3">
        <w:rPr>
          <w:rFonts w:ascii="Abadi" w:eastAsia="Times New Roman" w:hAnsi="Abadi" w:cs="Times New Roman"/>
          <w:sz w:val="28"/>
          <w:szCs w:val="28"/>
        </w:rPr>
        <w:t xml:space="preserve"> Where possible, food </w:t>
      </w:r>
      <w:r w:rsidR="009774C3">
        <w:rPr>
          <w:rFonts w:ascii="Abadi" w:eastAsia="Times New Roman" w:hAnsi="Abadi" w:cs="Times New Roman"/>
          <w:sz w:val="28"/>
          <w:szCs w:val="28"/>
        </w:rPr>
        <w:lastRenderedPageBreak/>
        <w:t xml:space="preserve">shall be of local source and without chemicals or </w:t>
      </w:r>
      <w:proofErr w:type="spellStart"/>
      <w:r w:rsidR="009774C3">
        <w:rPr>
          <w:rFonts w:ascii="Abadi" w:eastAsia="Times New Roman" w:hAnsi="Abadi" w:cs="Times New Roman"/>
          <w:sz w:val="28"/>
          <w:szCs w:val="28"/>
        </w:rPr>
        <w:t>harmones</w:t>
      </w:r>
      <w:proofErr w:type="spellEnd"/>
      <w:r w:rsidR="009774C3">
        <w:rPr>
          <w:rFonts w:ascii="Abadi" w:eastAsia="Times New Roman" w:hAnsi="Abadi" w:cs="Times New Roman"/>
          <w:sz w:val="28"/>
          <w:szCs w:val="28"/>
        </w:rPr>
        <w:t>.</w:t>
      </w:r>
      <w:r>
        <w:rPr>
          <w:rFonts w:ascii="Abadi" w:eastAsia="Times New Roman" w:hAnsi="Abadi" w:cs="Times New Roman"/>
          <w:sz w:val="28"/>
          <w:szCs w:val="28"/>
        </w:rPr>
        <w:br/>
      </w:r>
    </w:p>
    <w:p w14:paraId="6D15FE50" w14:textId="25A3A1BD" w:rsidR="00DB5F64" w:rsidRPr="002C6AE6" w:rsidRDefault="00DB5F64" w:rsidP="00DB5F64">
      <w:pPr>
        <w:spacing w:before="100" w:beforeAutospacing="1" w:after="100" w:afterAutospacing="1" w:line="240" w:lineRule="auto"/>
        <w:outlineLvl w:val="1"/>
        <w:rPr>
          <w:rFonts w:ascii="Abadi" w:eastAsia="Times New Roman" w:hAnsi="Abadi" w:cs="Times New Roman"/>
          <w:b/>
          <w:bCs/>
          <w:sz w:val="28"/>
          <w:szCs w:val="28"/>
        </w:rPr>
      </w:pPr>
      <w:r w:rsidRPr="002C6AE6">
        <w:rPr>
          <w:rFonts w:ascii="Abadi" w:eastAsia="Times New Roman" w:hAnsi="Abadi" w:cs="Times New Roman"/>
          <w:b/>
          <w:bCs/>
          <w:sz w:val="28"/>
          <w:szCs w:val="28"/>
        </w:rPr>
        <w:t>Section 1</w:t>
      </w:r>
      <w:r w:rsidR="00482D75">
        <w:rPr>
          <w:rFonts w:ascii="Abadi" w:eastAsia="Times New Roman" w:hAnsi="Abadi" w:cs="Times New Roman"/>
          <w:b/>
          <w:bCs/>
          <w:sz w:val="28"/>
          <w:szCs w:val="28"/>
        </w:rPr>
        <w:t>9</w:t>
      </w:r>
      <w:r w:rsidRPr="002C6AE6">
        <w:rPr>
          <w:rFonts w:ascii="Abadi" w:eastAsia="Times New Roman" w:hAnsi="Abadi" w:cs="Times New Roman"/>
          <w:b/>
          <w:bCs/>
          <w:sz w:val="28"/>
          <w:szCs w:val="28"/>
        </w:rPr>
        <w:t xml:space="preserve"> — Duty of the Education System</w:t>
      </w:r>
    </w:p>
    <w:p w14:paraId="7FCA2810" w14:textId="77777777" w:rsidR="00DB5F64" w:rsidRPr="002C6AE6" w:rsidRDefault="00DB5F64" w:rsidP="00DB5F64">
      <w:p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The education system of </w:t>
      </w:r>
      <w:proofErr w:type="spellStart"/>
      <w:r w:rsidRPr="002C6AE6">
        <w:rPr>
          <w:rFonts w:ascii="Abadi" w:eastAsia="Times New Roman" w:hAnsi="Abadi" w:cs="Times New Roman"/>
          <w:sz w:val="28"/>
          <w:szCs w:val="28"/>
        </w:rPr>
        <w:t>Jamayka</w:t>
      </w:r>
      <w:proofErr w:type="spellEnd"/>
      <w:r w:rsidRPr="002C6AE6">
        <w:rPr>
          <w:rFonts w:ascii="Abadi" w:eastAsia="Times New Roman" w:hAnsi="Abadi" w:cs="Times New Roman"/>
          <w:sz w:val="28"/>
          <w:szCs w:val="28"/>
        </w:rPr>
        <w:t xml:space="preserve"> shall:</w:t>
      </w:r>
    </w:p>
    <w:p w14:paraId="287D1A24" w14:textId="77777777" w:rsidR="00DB5F64" w:rsidRPr="002C6AE6" w:rsidRDefault="00DB5F64" w:rsidP="00E871CF">
      <w:pPr>
        <w:numPr>
          <w:ilvl w:val="0"/>
          <w:numId w:val="369"/>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empower the people</w:t>
      </w:r>
    </w:p>
    <w:p w14:paraId="6260A321" w14:textId="77777777" w:rsidR="00DB5F64" w:rsidRPr="002C6AE6" w:rsidRDefault="00DB5F64" w:rsidP="00E871CF">
      <w:pPr>
        <w:numPr>
          <w:ilvl w:val="0"/>
          <w:numId w:val="369"/>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promote understanding of law and governance</w:t>
      </w:r>
    </w:p>
    <w:p w14:paraId="305F10D7" w14:textId="77777777" w:rsidR="00DB5F64" w:rsidRPr="002C6AE6" w:rsidRDefault="00DB5F64" w:rsidP="00E871CF">
      <w:pPr>
        <w:numPr>
          <w:ilvl w:val="0"/>
          <w:numId w:val="369"/>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prepare individuals for participation in society</w:t>
      </w:r>
    </w:p>
    <w:p w14:paraId="4A15D881" w14:textId="77777777" w:rsidR="00DB5F64" w:rsidRPr="002C6AE6" w:rsidRDefault="00DB5F64" w:rsidP="00E871CF">
      <w:pPr>
        <w:numPr>
          <w:ilvl w:val="0"/>
          <w:numId w:val="369"/>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preserve culture and identity</w:t>
      </w:r>
    </w:p>
    <w:p w14:paraId="431FA2E2" w14:textId="332F0A40" w:rsidR="00DB5F64" w:rsidRPr="002C6AE6" w:rsidRDefault="00DB5F64" w:rsidP="00E871CF">
      <w:pPr>
        <w:numPr>
          <w:ilvl w:val="0"/>
          <w:numId w:val="369"/>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support lifelong learning</w:t>
      </w:r>
    </w:p>
    <w:p w14:paraId="2EA902FB" w14:textId="60860CF7" w:rsidR="00DB5F64" w:rsidRPr="002C6AE6" w:rsidRDefault="00DB5F64" w:rsidP="00E871CF">
      <w:pPr>
        <w:numPr>
          <w:ilvl w:val="0"/>
          <w:numId w:val="369"/>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eliminate violence and destructive thinking</w:t>
      </w:r>
    </w:p>
    <w:p w14:paraId="4D86D232" w14:textId="483A9C29" w:rsidR="00DB5F64" w:rsidRPr="002C6AE6" w:rsidRDefault="00DB5F64" w:rsidP="00DB5F64">
      <w:pPr>
        <w:spacing w:before="100" w:beforeAutospacing="1" w:after="100" w:afterAutospacing="1" w:line="240" w:lineRule="auto"/>
        <w:rPr>
          <w:rFonts w:ascii="Abadi" w:eastAsia="Times New Roman" w:hAnsi="Abadi" w:cs="Times New Roman"/>
          <w:sz w:val="28"/>
          <w:szCs w:val="28"/>
        </w:rPr>
      </w:pPr>
    </w:p>
    <w:p w14:paraId="0C41E8B6" w14:textId="3BC5B0F3" w:rsidR="00E0304D" w:rsidRDefault="00E0304D" w:rsidP="00DB5F64">
      <w:pPr>
        <w:spacing w:before="100" w:beforeAutospacing="1" w:after="100" w:afterAutospacing="1" w:line="240" w:lineRule="auto"/>
        <w:rPr>
          <w:rFonts w:ascii="Abadi" w:eastAsia="Times New Roman" w:hAnsi="Abadi" w:cs="Times New Roman"/>
          <w:sz w:val="28"/>
          <w:szCs w:val="28"/>
        </w:rPr>
      </w:pPr>
    </w:p>
    <w:p w14:paraId="2A223FCF" w14:textId="7EF6A064" w:rsidR="001A6C9E" w:rsidRDefault="001A6C9E" w:rsidP="00DB5F64">
      <w:pPr>
        <w:spacing w:before="100" w:beforeAutospacing="1" w:after="100" w:afterAutospacing="1" w:line="240" w:lineRule="auto"/>
        <w:rPr>
          <w:rFonts w:ascii="Abadi" w:eastAsia="Times New Roman" w:hAnsi="Abadi" w:cs="Times New Roman"/>
          <w:sz w:val="28"/>
          <w:szCs w:val="28"/>
        </w:rPr>
      </w:pPr>
    </w:p>
    <w:p w14:paraId="679EE9D1" w14:textId="567CDF73" w:rsidR="001A6C9E" w:rsidRDefault="001A6C9E" w:rsidP="00DB5F64">
      <w:pPr>
        <w:spacing w:before="100" w:beforeAutospacing="1" w:after="100" w:afterAutospacing="1" w:line="240" w:lineRule="auto"/>
        <w:rPr>
          <w:rFonts w:ascii="Abadi" w:eastAsia="Times New Roman" w:hAnsi="Abadi" w:cs="Times New Roman"/>
          <w:sz w:val="28"/>
          <w:szCs w:val="28"/>
        </w:rPr>
      </w:pPr>
    </w:p>
    <w:p w14:paraId="0F952788" w14:textId="681A3D55" w:rsidR="001A6C9E" w:rsidRDefault="001A6C9E" w:rsidP="00DB5F64">
      <w:pPr>
        <w:spacing w:before="100" w:beforeAutospacing="1" w:after="100" w:afterAutospacing="1" w:line="240" w:lineRule="auto"/>
        <w:rPr>
          <w:rFonts w:ascii="Abadi" w:eastAsia="Times New Roman" w:hAnsi="Abadi" w:cs="Times New Roman"/>
          <w:sz w:val="28"/>
          <w:szCs w:val="28"/>
        </w:rPr>
      </w:pPr>
    </w:p>
    <w:p w14:paraId="51AFD72B" w14:textId="61DE7F09" w:rsidR="001A6C9E" w:rsidRDefault="001A6C9E" w:rsidP="00DB5F64">
      <w:pPr>
        <w:spacing w:before="100" w:beforeAutospacing="1" w:after="100" w:afterAutospacing="1" w:line="240" w:lineRule="auto"/>
        <w:rPr>
          <w:rFonts w:ascii="Abadi" w:eastAsia="Times New Roman" w:hAnsi="Abadi" w:cs="Times New Roman"/>
          <w:sz w:val="28"/>
          <w:szCs w:val="28"/>
        </w:rPr>
      </w:pPr>
    </w:p>
    <w:p w14:paraId="2FBC641F" w14:textId="6959C9A8" w:rsidR="001A6C9E" w:rsidRDefault="001A6C9E" w:rsidP="00DB5F64">
      <w:pPr>
        <w:spacing w:before="100" w:beforeAutospacing="1" w:after="100" w:afterAutospacing="1" w:line="240" w:lineRule="auto"/>
        <w:rPr>
          <w:rFonts w:ascii="Abadi" w:eastAsia="Times New Roman" w:hAnsi="Abadi" w:cs="Times New Roman"/>
          <w:sz w:val="28"/>
          <w:szCs w:val="28"/>
        </w:rPr>
      </w:pPr>
    </w:p>
    <w:p w14:paraId="349A2E6A" w14:textId="19F36011" w:rsidR="001A6C9E" w:rsidRDefault="001A6C9E" w:rsidP="00DB5F64">
      <w:pPr>
        <w:spacing w:before="100" w:beforeAutospacing="1" w:after="100" w:afterAutospacing="1" w:line="240" w:lineRule="auto"/>
        <w:rPr>
          <w:rFonts w:ascii="Abadi" w:eastAsia="Times New Roman" w:hAnsi="Abadi" w:cs="Times New Roman"/>
          <w:sz w:val="28"/>
          <w:szCs w:val="28"/>
        </w:rPr>
      </w:pPr>
    </w:p>
    <w:p w14:paraId="28B93190" w14:textId="63AF1C6E" w:rsidR="001A6C9E" w:rsidRDefault="001A6C9E" w:rsidP="00DB5F64">
      <w:pPr>
        <w:spacing w:before="100" w:beforeAutospacing="1" w:after="100" w:afterAutospacing="1" w:line="240" w:lineRule="auto"/>
        <w:rPr>
          <w:rFonts w:ascii="Abadi" w:eastAsia="Times New Roman" w:hAnsi="Abadi" w:cs="Times New Roman"/>
          <w:sz w:val="28"/>
          <w:szCs w:val="28"/>
        </w:rPr>
      </w:pPr>
    </w:p>
    <w:p w14:paraId="4FE28DDD" w14:textId="41693253" w:rsidR="001A6C9E" w:rsidRDefault="001A6C9E" w:rsidP="00DB5F64">
      <w:pPr>
        <w:spacing w:before="100" w:beforeAutospacing="1" w:after="100" w:afterAutospacing="1" w:line="240" w:lineRule="auto"/>
        <w:rPr>
          <w:rFonts w:ascii="Abadi" w:eastAsia="Times New Roman" w:hAnsi="Abadi" w:cs="Times New Roman"/>
          <w:sz w:val="28"/>
          <w:szCs w:val="28"/>
        </w:rPr>
      </w:pPr>
    </w:p>
    <w:p w14:paraId="7BBC6839" w14:textId="05F75D41" w:rsidR="001A6C9E" w:rsidRDefault="001A6C9E" w:rsidP="00DB5F64">
      <w:pPr>
        <w:spacing w:before="100" w:beforeAutospacing="1" w:after="100" w:afterAutospacing="1" w:line="240" w:lineRule="auto"/>
        <w:rPr>
          <w:rFonts w:ascii="Abadi" w:eastAsia="Times New Roman" w:hAnsi="Abadi" w:cs="Times New Roman"/>
          <w:sz w:val="28"/>
          <w:szCs w:val="28"/>
        </w:rPr>
      </w:pPr>
    </w:p>
    <w:p w14:paraId="7DC1348A" w14:textId="78099F98" w:rsidR="001A6C9E" w:rsidRDefault="001A6C9E" w:rsidP="00DB5F64">
      <w:pPr>
        <w:spacing w:before="100" w:beforeAutospacing="1" w:after="100" w:afterAutospacing="1" w:line="240" w:lineRule="auto"/>
        <w:rPr>
          <w:rFonts w:ascii="Abadi" w:eastAsia="Times New Roman" w:hAnsi="Abadi" w:cs="Times New Roman"/>
          <w:sz w:val="28"/>
          <w:szCs w:val="28"/>
        </w:rPr>
      </w:pPr>
    </w:p>
    <w:p w14:paraId="243C8806" w14:textId="77777777" w:rsidR="001A6C9E" w:rsidRDefault="001A6C9E" w:rsidP="00DB5F64">
      <w:pPr>
        <w:spacing w:before="100" w:beforeAutospacing="1" w:after="100" w:afterAutospacing="1" w:line="240" w:lineRule="auto"/>
        <w:rPr>
          <w:rFonts w:ascii="Abadi" w:eastAsia="Times New Roman" w:hAnsi="Abadi" w:cs="Times New Roman"/>
          <w:sz w:val="28"/>
          <w:szCs w:val="28"/>
        </w:rPr>
      </w:pPr>
    </w:p>
    <w:p w14:paraId="4D7DD785" w14:textId="77777777" w:rsidR="00841C96" w:rsidRPr="002C6AE6" w:rsidRDefault="00841C96" w:rsidP="00DB5F64">
      <w:pPr>
        <w:spacing w:before="100" w:beforeAutospacing="1" w:after="100" w:afterAutospacing="1" w:line="240" w:lineRule="auto"/>
        <w:rPr>
          <w:rFonts w:ascii="Abadi" w:eastAsia="Times New Roman" w:hAnsi="Abadi" w:cs="Times New Roman"/>
          <w:sz w:val="28"/>
          <w:szCs w:val="28"/>
        </w:rPr>
      </w:pPr>
    </w:p>
    <w:p w14:paraId="77262720" w14:textId="7BB8B23B" w:rsidR="00AC3AAA" w:rsidRPr="002C6AE6" w:rsidRDefault="00AC3AAA" w:rsidP="00AC3AAA">
      <w:pPr>
        <w:jc w:val="center"/>
        <w:rPr>
          <w:rFonts w:ascii="Abadi" w:hAnsi="Abadi"/>
          <w:b/>
          <w:bCs/>
          <w:sz w:val="28"/>
          <w:szCs w:val="28"/>
        </w:rPr>
      </w:pPr>
      <w:r w:rsidRPr="002C6AE6">
        <w:rPr>
          <w:rFonts w:ascii="Abadi" w:hAnsi="Abadi"/>
          <w:b/>
          <w:bCs/>
          <w:sz w:val="28"/>
          <w:szCs w:val="28"/>
        </w:rPr>
        <w:lastRenderedPageBreak/>
        <w:t xml:space="preserve">ARTICLE </w:t>
      </w:r>
      <w:r w:rsidR="00B04E26" w:rsidRPr="002C6AE6">
        <w:rPr>
          <w:rFonts w:ascii="Abadi" w:hAnsi="Abadi"/>
          <w:b/>
          <w:bCs/>
          <w:sz w:val="28"/>
          <w:szCs w:val="28"/>
        </w:rPr>
        <w:t>10A</w:t>
      </w:r>
      <w:r w:rsidRPr="002C6AE6">
        <w:rPr>
          <w:rFonts w:ascii="Abadi" w:hAnsi="Abadi"/>
          <w:b/>
          <w:bCs/>
          <w:sz w:val="28"/>
          <w:szCs w:val="28"/>
        </w:rPr>
        <w:t xml:space="preserve"> — RECORD KEEPING AND PUBLIC INFORMATION</w:t>
      </w:r>
    </w:p>
    <w:p w14:paraId="267B0EDA" w14:textId="63A7CA3B" w:rsidR="00AC3AAA" w:rsidRPr="002C6AE6" w:rsidRDefault="00AC3AAA" w:rsidP="00AC3AAA">
      <w:pPr>
        <w:jc w:val="center"/>
        <w:rPr>
          <w:rFonts w:ascii="Abadi" w:hAnsi="Abadi"/>
          <w:b/>
          <w:bCs/>
          <w:sz w:val="28"/>
          <w:szCs w:val="28"/>
        </w:rPr>
      </w:pPr>
      <w:r w:rsidRPr="002C6AE6">
        <w:rPr>
          <w:rFonts w:ascii="Abadi" w:hAnsi="Abadi"/>
          <w:b/>
          <w:bCs/>
          <w:sz w:val="28"/>
          <w:szCs w:val="28"/>
        </w:rPr>
        <w:t>Transparency, Documentation, and Public Access</w:t>
      </w:r>
    </w:p>
    <w:p w14:paraId="37061359" w14:textId="7F2115F8" w:rsidR="00AC3AAA" w:rsidRPr="002C6AE6" w:rsidRDefault="00AC3AAA" w:rsidP="00AC3AAA">
      <w:pPr>
        <w:rPr>
          <w:rFonts w:ascii="Abadi" w:hAnsi="Abadi"/>
          <w:sz w:val="28"/>
          <w:szCs w:val="28"/>
        </w:rPr>
      </w:pPr>
    </w:p>
    <w:p w14:paraId="080A134F" w14:textId="77777777" w:rsidR="00AC3AAA" w:rsidRPr="002C6AE6" w:rsidRDefault="00AC3AAA" w:rsidP="00AC3AAA">
      <w:pPr>
        <w:pStyle w:val="Heading2"/>
        <w:rPr>
          <w:rFonts w:ascii="Abadi" w:hAnsi="Abadi"/>
          <w:sz w:val="28"/>
          <w:szCs w:val="28"/>
        </w:rPr>
      </w:pPr>
      <w:r w:rsidRPr="002C6AE6">
        <w:rPr>
          <w:rFonts w:ascii="Abadi" w:hAnsi="Abadi"/>
          <w:sz w:val="28"/>
          <w:szCs w:val="28"/>
        </w:rPr>
        <w:t>Section 1 — Purpose of Record Keeping</w:t>
      </w:r>
    </w:p>
    <w:p w14:paraId="0593772C" w14:textId="77777777" w:rsidR="00AC3AAA" w:rsidRPr="002C6AE6" w:rsidRDefault="00AC3AAA" w:rsidP="00E871CF">
      <w:pPr>
        <w:pStyle w:val="NormalWeb"/>
        <w:numPr>
          <w:ilvl w:val="0"/>
          <w:numId w:val="59"/>
        </w:numPr>
        <w:rPr>
          <w:rFonts w:ascii="Abadi" w:hAnsi="Abadi"/>
          <w:sz w:val="28"/>
          <w:szCs w:val="28"/>
        </w:rPr>
      </w:pPr>
      <w:r w:rsidRPr="002C6AE6">
        <w:rPr>
          <w:rFonts w:ascii="Abadi" w:hAnsi="Abadi"/>
          <w:sz w:val="28"/>
          <w:szCs w:val="28"/>
        </w:rPr>
        <w:t>Record keeping shall ensure:</w:t>
      </w:r>
    </w:p>
    <w:p w14:paraId="054F92AD" w14:textId="77777777" w:rsidR="00AC3AAA" w:rsidRPr="002C6AE6" w:rsidRDefault="00AC3AAA" w:rsidP="00E871CF">
      <w:pPr>
        <w:pStyle w:val="NormalWeb"/>
        <w:numPr>
          <w:ilvl w:val="1"/>
          <w:numId w:val="59"/>
        </w:numPr>
        <w:rPr>
          <w:rFonts w:ascii="Abadi" w:hAnsi="Abadi"/>
          <w:sz w:val="28"/>
          <w:szCs w:val="28"/>
        </w:rPr>
      </w:pPr>
      <w:r w:rsidRPr="002C6AE6">
        <w:rPr>
          <w:rFonts w:ascii="Abadi" w:hAnsi="Abadi"/>
          <w:sz w:val="28"/>
          <w:szCs w:val="28"/>
        </w:rPr>
        <w:t>transparency of all public actions</w:t>
      </w:r>
    </w:p>
    <w:p w14:paraId="58BAB975" w14:textId="77777777" w:rsidR="00AC3AAA" w:rsidRPr="002C6AE6" w:rsidRDefault="00AC3AAA" w:rsidP="00E871CF">
      <w:pPr>
        <w:pStyle w:val="NormalWeb"/>
        <w:numPr>
          <w:ilvl w:val="1"/>
          <w:numId w:val="59"/>
        </w:numPr>
        <w:rPr>
          <w:rFonts w:ascii="Abadi" w:hAnsi="Abadi"/>
          <w:sz w:val="28"/>
          <w:szCs w:val="28"/>
        </w:rPr>
      </w:pPr>
      <w:r w:rsidRPr="002C6AE6">
        <w:rPr>
          <w:rFonts w:ascii="Abadi" w:hAnsi="Abadi"/>
          <w:sz w:val="28"/>
          <w:szCs w:val="28"/>
        </w:rPr>
        <w:t>accountability of all institutions</w:t>
      </w:r>
    </w:p>
    <w:p w14:paraId="0E69A9B4" w14:textId="49CBA22E" w:rsidR="00AC3AAA" w:rsidRPr="002C6AE6" w:rsidRDefault="00AC3AAA" w:rsidP="00E871CF">
      <w:pPr>
        <w:pStyle w:val="NormalWeb"/>
        <w:numPr>
          <w:ilvl w:val="1"/>
          <w:numId w:val="59"/>
        </w:numPr>
        <w:rPr>
          <w:rFonts w:ascii="Abadi" w:hAnsi="Abadi"/>
          <w:sz w:val="28"/>
          <w:szCs w:val="28"/>
        </w:rPr>
      </w:pPr>
      <w:r w:rsidRPr="002C6AE6">
        <w:rPr>
          <w:rFonts w:ascii="Abadi" w:hAnsi="Abadi"/>
          <w:sz w:val="28"/>
          <w:szCs w:val="28"/>
        </w:rPr>
        <w:t>preservation of national history and legal actions</w:t>
      </w:r>
      <w:r w:rsidR="00D14C8C" w:rsidRPr="002C6AE6">
        <w:rPr>
          <w:rFonts w:ascii="Abadi" w:hAnsi="Abadi"/>
          <w:sz w:val="28"/>
          <w:szCs w:val="28"/>
        </w:rPr>
        <w:br/>
      </w:r>
    </w:p>
    <w:p w14:paraId="0602701F" w14:textId="19CCCDB9" w:rsidR="003806BE" w:rsidRPr="00841C96" w:rsidRDefault="00AC3AAA" w:rsidP="00AC3AAA">
      <w:pPr>
        <w:pStyle w:val="NormalWeb"/>
        <w:numPr>
          <w:ilvl w:val="0"/>
          <w:numId w:val="59"/>
        </w:numPr>
        <w:rPr>
          <w:rFonts w:ascii="Abadi" w:hAnsi="Abadi"/>
          <w:sz w:val="28"/>
          <w:szCs w:val="28"/>
        </w:rPr>
      </w:pPr>
      <w:r w:rsidRPr="002C6AE6">
        <w:rPr>
          <w:rFonts w:ascii="Abadi" w:hAnsi="Abadi"/>
          <w:sz w:val="28"/>
          <w:szCs w:val="28"/>
        </w:rPr>
        <w:t>No public action shall exist without a record.</w:t>
      </w:r>
      <w:r w:rsidR="00841C96">
        <w:rPr>
          <w:rFonts w:ascii="Abadi" w:hAnsi="Abadi"/>
          <w:sz w:val="28"/>
          <w:szCs w:val="28"/>
        </w:rPr>
        <w:br/>
      </w:r>
    </w:p>
    <w:p w14:paraId="220AB200" w14:textId="399E3921" w:rsidR="00AC3AAA" w:rsidRPr="002C6AE6" w:rsidRDefault="00AC3AAA" w:rsidP="00AC3AAA">
      <w:pPr>
        <w:pStyle w:val="Heading2"/>
        <w:rPr>
          <w:rFonts w:ascii="Abadi" w:hAnsi="Abadi"/>
          <w:sz w:val="28"/>
          <w:szCs w:val="28"/>
        </w:rPr>
      </w:pPr>
      <w:r w:rsidRPr="002C6AE6">
        <w:rPr>
          <w:rFonts w:ascii="Abadi" w:hAnsi="Abadi"/>
          <w:sz w:val="28"/>
          <w:szCs w:val="28"/>
        </w:rPr>
        <w:t>Section 2 — Duty to Record</w:t>
      </w:r>
    </w:p>
    <w:p w14:paraId="0F5B62F3" w14:textId="77777777" w:rsidR="00AC3AAA" w:rsidRPr="002C6AE6" w:rsidRDefault="00AC3AAA" w:rsidP="00E871CF">
      <w:pPr>
        <w:pStyle w:val="NormalWeb"/>
        <w:numPr>
          <w:ilvl w:val="0"/>
          <w:numId w:val="60"/>
        </w:numPr>
        <w:rPr>
          <w:rFonts w:ascii="Abadi" w:hAnsi="Abadi"/>
          <w:sz w:val="28"/>
          <w:szCs w:val="28"/>
        </w:rPr>
      </w:pPr>
      <w:r w:rsidRPr="002C6AE6">
        <w:rPr>
          <w:rFonts w:ascii="Abadi" w:hAnsi="Abadi"/>
          <w:sz w:val="28"/>
          <w:szCs w:val="28"/>
        </w:rPr>
        <w:t>All public institutions must maintain complete and accurate records of:</w:t>
      </w:r>
    </w:p>
    <w:p w14:paraId="3FEFB98D" w14:textId="77777777" w:rsidR="00AC3AAA" w:rsidRPr="002C6AE6" w:rsidRDefault="00AC3AAA" w:rsidP="00E871CF">
      <w:pPr>
        <w:pStyle w:val="NormalWeb"/>
        <w:numPr>
          <w:ilvl w:val="1"/>
          <w:numId w:val="60"/>
        </w:numPr>
        <w:rPr>
          <w:rFonts w:ascii="Abadi" w:hAnsi="Abadi"/>
          <w:sz w:val="28"/>
          <w:szCs w:val="28"/>
        </w:rPr>
      </w:pPr>
      <w:r w:rsidRPr="002C6AE6">
        <w:rPr>
          <w:rFonts w:ascii="Abadi" w:hAnsi="Abadi"/>
          <w:sz w:val="28"/>
          <w:szCs w:val="28"/>
        </w:rPr>
        <w:t>decisions</w:t>
      </w:r>
    </w:p>
    <w:p w14:paraId="6AAE35AE" w14:textId="77777777" w:rsidR="00AC3AAA" w:rsidRPr="002C6AE6" w:rsidRDefault="00AC3AAA" w:rsidP="00E871CF">
      <w:pPr>
        <w:pStyle w:val="NormalWeb"/>
        <w:numPr>
          <w:ilvl w:val="1"/>
          <w:numId w:val="60"/>
        </w:numPr>
        <w:rPr>
          <w:rFonts w:ascii="Abadi" w:hAnsi="Abadi"/>
          <w:sz w:val="28"/>
          <w:szCs w:val="28"/>
        </w:rPr>
      </w:pPr>
      <w:r w:rsidRPr="002C6AE6">
        <w:rPr>
          <w:rFonts w:ascii="Abadi" w:hAnsi="Abadi"/>
          <w:sz w:val="28"/>
          <w:szCs w:val="28"/>
        </w:rPr>
        <w:t>actions</w:t>
      </w:r>
    </w:p>
    <w:p w14:paraId="384E3DC9" w14:textId="77777777" w:rsidR="00AC3AAA" w:rsidRPr="002C6AE6" w:rsidRDefault="00AC3AAA" w:rsidP="00E871CF">
      <w:pPr>
        <w:pStyle w:val="NormalWeb"/>
        <w:numPr>
          <w:ilvl w:val="1"/>
          <w:numId w:val="60"/>
        </w:numPr>
        <w:rPr>
          <w:rFonts w:ascii="Abadi" w:hAnsi="Abadi"/>
          <w:sz w:val="28"/>
          <w:szCs w:val="28"/>
        </w:rPr>
      </w:pPr>
      <w:r w:rsidRPr="002C6AE6">
        <w:rPr>
          <w:rFonts w:ascii="Abadi" w:hAnsi="Abadi"/>
          <w:sz w:val="28"/>
          <w:szCs w:val="28"/>
        </w:rPr>
        <w:t>transactions</w:t>
      </w:r>
    </w:p>
    <w:p w14:paraId="2CA51F3D" w14:textId="4719F4A8" w:rsidR="00AC3AAA" w:rsidRPr="002C6AE6" w:rsidRDefault="00AC3AAA" w:rsidP="00E871CF">
      <w:pPr>
        <w:pStyle w:val="NormalWeb"/>
        <w:numPr>
          <w:ilvl w:val="1"/>
          <w:numId w:val="60"/>
        </w:numPr>
        <w:rPr>
          <w:rFonts w:ascii="Abadi" w:hAnsi="Abadi"/>
          <w:sz w:val="28"/>
          <w:szCs w:val="28"/>
        </w:rPr>
      </w:pPr>
      <w:r w:rsidRPr="002C6AE6">
        <w:rPr>
          <w:rFonts w:ascii="Abadi" w:hAnsi="Abadi"/>
          <w:sz w:val="28"/>
          <w:szCs w:val="28"/>
        </w:rPr>
        <w:t>communications affecting the public</w:t>
      </w:r>
      <w:r w:rsidR="00D14C8C" w:rsidRPr="002C6AE6">
        <w:rPr>
          <w:rFonts w:ascii="Abadi" w:hAnsi="Abadi"/>
          <w:sz w:val="28"/>
          <w:szCs w:val="28"/>
        </w:rPr>
        <w:br/>
      </w:r>
    </w:p>
    <w:p w14:paraId="55AC2B1E" w14:textId="77777777" w:rsidR="00AC3AAA" w:rsidRPr="002C6AE6" w:rsidRDefault="00AC3AAA" w:rsidP="00E871CF">
      <w:pPr>
        <w:pStyle w:val="NormalWeb"/>
        <w:numPr>
          <w:ilvl w:val="0"/>
          <w:numId w:val="60"/>
        </w:numPr>
        <w:rPr>
          <w:rFonts w:ascii="Abadi" w:hAnsi="Abadi"/>
          <w:sz w:val="28"/>
          <w:szCs w:val="28"/>
        </w:rPr>
      </w:pPr>
      <w:r w:rsidRPr="002C6AE6">
        <w:rPr>
          <w:rFonts w:ascii="Abadi" w:hAnsi="Abadi"/>
          <w:sz w:val="28"/>
          <w:szCs w:val="28"/>
        </w:rPr>
        <w:t>Records must be created at the time the action occurs.</w:t>
      </w:r>
    </w:p>
    <w:p w14:paraId="7CBFCDCC" w14:textId="60FCE7A1" w:rsidR="00AC3AAA" w:rsidRPr="002C6AE6" w:rsidRDefault="00841C96" w:rsidP="00AC3AAA">
      <w:pPr>
        <w:pStyle w:val="Heading2"/>
        <w:rPr>
          <w:rFonts w:ascii="Abadi" w:hAnsi="Abadi"/>
          <w:sz w:val="28"/>
          <w:szCs w:val="28"/>
        </w:rPr>
      </w:pPr>
      <w:r>
        <w:rPr>
          <w:rFonts w:ascii="Abadi" w:hAnsi="Abadi"/>
          <w:sz w:val="28"/>
          <w:szCs w:val="28"/>
        </w:rPr>
        <w:br/>
      </w:r>
      <w:r w:rsidR="00AC3AAA" w:rsidRPr="002C6AE6">
        <w:rPr>
          <w:rFonts w:ascii="Abadi" w:hAnsi="Abadi"/>
          <w:sz w:val="28"/>
          <w:szCs w:val="28"/>
        </w:rPr>
        <w:t>Section 3 — Types of Records</w:t>
      </w:r>
    </w:p>
    <w:p w14:paraId="65470564" w14:textId="77777777" w:rsidR="00AC3AAA" w:rsidRPr="002C6AE6" w:rsidRDefault="00AC3AAA" w:rsidP="00AC3AAA">
      <w:pPr>
        <w:pStyle w:val="NormalWeb"/>
        <w:rPr>
          <w:rFonts w:ascii="Abadi" w:hAnsi="Abadi"/>
          <w:sz w:val="28"/>
          <w:szCs w:val="28"/>
        </w:rPr>
      </w:pPr>
      <w:r w:rsidRPr="002C6AE6">
        <w:rPr>
          <w:rFonts w:ascii="Abadi" w:hAnsi="Abadi"/>
          <w:sz w:val="28"/>
          <w:szCs w:val="28"/>
        </w:rPr>
        <w:t>Records shall include:</w:t>
      </w:r>
    </w:p>
    <w:p w14:paraId="70A6B7F3" w14:textId="77777777" w:rsidR="00AC3AAA" w:rsidRPr="002C6AE6" w:rsidRDefault="00AC3AAA" w:rsidP="00E871CF">
      <w:pPr>
        <w:pStyle w:val="NormalWeb"/>
        <w:numPr>
          <w:ilvl w:val="0"/>
          <w:numId w:val="61"/>
        </w:numPr>
        <w:rPr>
          <w:rFonts w:ascii="Abadi" w:hAnsi="Abadi"/>
          <w:sz w:val="28"/>
          <w:szCs w:val="28"/>
        </w:rPr>
      </w:pPr>
      <w:r w:rsidRPr="002C6AE6">
        <w:rPr>
          <w:rFonts w:ascii="Abadi" w:hAnsi="Abadi"/>
          <w:sz w:val="28"/>
          <w:szCs w:val="28"/>
        </w:rPr>
        <w:t>written documents</w:t>
      </w:r>
    </w:p>
    <w:p w14:paraId="46EBD153" w14:textId="77777777" w:rsidR="00AC3AAA" w:rsidRPr="002C6AE6" w:rsidRDefault="00AC3AAA" w:rsidP="00E871CF">
      <w:pPr>
        <w:pStyle w:val="NormalWeb"/>
        <w:numPr>
          <w:ilvl w:val="0"/>
          <w:numId w:val="61"/>
        </w:numPr>
        <w:rPr>
          <w:rFonts w:ascii="Abadi" w:hAnsi="Abadi"/>
          <w:sz w:val="28"/>
          <w:szCs w:val="28"/>
        </w:rPr>
      </w:pPr>
      <w:r w:rsidRPr="002C6AE6">
        <w:rPr>
          <w:rFonts w:ascii="Abadi" w:hAnsi="Abadi"/>
          <w:sz w:val="28"/>
          <w:szCs w:val="28"/>
        </w:rPr>
        <w:t>audio recordings</w:t>
      </w:r>
    </w:p>
    <w:p w14:paraId="5FCA344B" w14:textId="77777777" w:rsidR="00AC3AAA" w:rsidRPr="002C6AE6" w:rsidRDefault="00AC3AAA" w:rsidP="00E871CF">
      <w:pPr>
        <w:pStyle w:val="NormalWeb"/>
        <w:numPr>
          <w:ilvl w:val="0"/>
          <w:numId w:val="61"/>
        </w:numPr>
        <w:rPr>
          <w:rFonts w:ascii="Abadi" w:hAnsi="Abadi"/>
          <w:sz w:val="28"/>
          <w:szCs w:val="28"/>
        </w:rPr>
      </w:pPr>
      <w:r w:rsidRPr="002C6AE6">
        <w:rPr>
          <w:rFonts w:ascii="Abadi" w:hAnsi="Abadi"/>
          <w:sz w:val="28"/>
          <w:szCs w:val="28"/>
        </w:rPr>
        <w:t>video recordings</w:t>
      </w:r>
    </w:p>
    <w:p w14:paraId="6B450499" w14:textId="77777777" w:rsidR="00AC3AAA" w:rsidRPr="002C6AE6" w:rsidRDefault="00AC3AAA" w:rsidP="00E871CF">
      <w:pPr>
        <w:pStyle w:val="NormalWeb"/>
        <w:numPr>
          <w:ilvl w:val="0"/>
          <w:numId w:val="61"/>
        </w:numPr>
        <w:rPr>
          <w:rFonts w:ascii="Abadi" w:hAnsi="Abadi"/>
          <w:sz w:val="28"/>
          <w:szCs w:val="28"/>
        </w:rPr>
      </w:pPr>
      <w:r w:rsidRPr="002C6AE6">
        <w:rPr>
          <w:rFonts w:ascii="Abadi" w:hAnsi="Abadi"/>
          <w:sz w:val="28"/>
          <w:szCs w:val="28"/>
        </w:rPr>
        <w:t>digital data</w:t>
      </w:r>
    </w:p>
    <w:p w14:paraId="51CE5C3D" w14:textId="77777777" w:rsidR="00AC3AAA" w:rsidRPr="002C6AE6" w:rsidRDefault="00AC3AAA" w:rsidP="00E871CF">
      <w:pPr>
        <w:pStyle w:val="NormalWeb"/>
        <w:numPr>
          <w:ilvl w:val="0"/>
          <w:numId w:val="61"/>
        </w:numPr>
        <w:rPr>
          <w:rFonts w:ascii="Abadi" w:hAnsi="Abadi"/>
          <w:sz w:val="28"/>
          <w:szCs w:val="28"/>
        </w:rPr>
      </w:pPr>
      <w:r w:rsidRPr="002C6AE6">
        <w:rPr>
          <w:rFonts w:ascii="Abadi" w:hAnsi="Abadi"/>
          <w:sz w:val="28"/>
          <w:szCs w:val="28"/>
        </w:rPr>
        <w:t>physical evidence</w:t>
      </w:r>
    </w:p>
    <w:p w14:paraId="74B57755" w14:textId="77777777" w:rsidR="00AC3AAA" w:rsidRPr="002C6AE6" w:rsidRDefault="00AC3AAA" w:rsidP="00AC3AAA">
      <w:pPr>
        <w:pStyle w:val="NormalWeb"/>
        <w:rPr>
          <w:rFonts w:ascii="Abadi" w:hAnsi="Abadi"/>
          <w:sz w:val="28"/>
          <w:szCs w:val="28"/>
        </w:rPr>
      </w:pPr>
      <w:r w:rsidRPr="002C6AE6">
        <w:rPr>
          <w:rFonts w:ascii="Abadi" w:hAnsi="Abadi"/>
          <w:sz w:val="28"/>
          <w:szCs w:val="28"/>
        </w:rPr>
        <w:t>All forms of record shall carry equal legal weight when verified.</w:t>
      </w:r>
    </w:p>
    <w:p w14:paraId="70AFFCA6" w14:textId="2DAED76F" w:rsidR="00AC3AAA" w:rsidRDefault="00AC3AAA" w:rsidP="00AC3AAA">
      <w:pPr>
        <w:rPr>
          <w:rFonts w:ascii="Abadi" w:hAnsi="Abadi"/>
          <w:sz w:val="28"/>
          <w:szCs w:val="28"/>
        </w:rPr>
      </w:pPr>
    </w:p>
    <w:p w14:paraId="278B954B" w14:textId="77777777" w:rsidR="00841C96" w:rsidRPr="002C6AE6" w:rsidRDefault="00841C96" w:rsidP="00AC3AAA">
      <w:pPr>
        <w:rPr>
          <w:rFonts w:ascii="Abadi" w:hAnsi="Abadi"/>
          <w:sz w:val="28"/>
          <w:szCs w:val="28"/>
        </w:rPr>
      </w:pPr>
    </w:p>
    <w:p w14:paraId="2A7C676A" w14:textId="77777777" w:rsidR="00AC3AAA" w:rsidRPr="002C6AE6" w:rsidRDefault="00AC3AAA" w:rsidP="00AC3AAA">
      <w:pPr>
        <w:pStyle w:val="Heading2"/>
        <w:rPr>
          <w:rFonts w:ascii="Abadi" w:hAnsi="Abadi"/>
          <w:sz w:val="28"/>
          <w:szCs w:val="28"/>
        </w:rPr>
      </w:pPr>
      <w:r w:rsidRPr="002C6AE6">
        <w:rPr>
          <w:rFonts w:ascii="Abadi" w:hAnsi="Abadi"/>
          <w:sz w:val="28"/>
          <w:szCs w:val="28"/>
        </w:rPr>
        <w:lastRenderedPageBreak/>
        <w:t>Section 4 — Public Access to Records</w:t>
      </w:r>
    </w:p>
    <w:p w14:paraId="019811C6" w14:textId="3EF4FA8B" w:rsidR="00AC3AAA" w:rsidRPr="002C6AE6" w:rsidRDefault="00AC3AAA" w:rsidP="00E871CF">
      <w:pPr>
        <w:pStyle w:val="NormalWeb"/>
        <w:numPr>
          <w:ilvl w:val="0"/>
          <w:numId w:val="62"/>
        </w:numPr>
        <w:rPr>
          <w:rFonts w:ascii="Abadi" w:hAnsi="Abadi"/>
          <w:sz w:val="28"/>
          <w:szCs w:val="28"/>
        </w:rPr>
      </w:pPr>
      <w:r w:rsidRPr="002C6AE6">
        <w:rPr>
          <w:rFonts w:ascii="Abadi" w:hAnsi="Abadi"/>
          <w:sz w:val="28"/>
          <w:szCs w:val="28"/>
        </w:rPr>
        <w:t>All public records shall be accessible to the people.</w:t>
      </w:r>
      <w:r w:rsidR="00D14C8C" w:rsidRPr="002C6AE6">
        <w:rPr>
          <w:rFonts w:ascii="Abadi" w:hAnsi="Abadi"/>
          <w:sz w:val="28"/>
          <w:szCs w:val="28"/>
        </w:rPr>
        <w:br/>
      </w:r>
    </w:p>
    <w:p w14:paraId="41EE7840" w14:textId="1AC627E3" w:rsidR="00AC3AAA" w:rsidRPr="002C6AE6" w:rsidRDefault="00AC3AAA" w:rsidP="00E871CF">
      <w:pPr>
        <w:pStyle w:val="NormalWeb"/>
        <w:numPr>
          <w:ilvl w:val="0"/>
          <w:numId w:val="62"/>
        </w:numPr>
        <w:rPr>
          <w:rFonts w:ascii="Abadi" w:hAnsi="Abadi"/>
          <w:sz w:val="28"/>
          <w:szCs w:val="28"/>
        </w:rPr>
      </w:pPr>
      <w:r w:rsidRPr="002C6AE6">
        <w:rPr>
          <w:rFonts w:ascii="Abadi" w:hAnsi="Abadi"/>
          <w:sz w:val="28"/>
          <w:szCs w:val="28"/>
        </w:rPr>
        <w:t>Any person may request and obtain copies of public records.</w:t>
      </w:r>
      <w:r w:rsidR="00D14C8C" w:rsidRPr="002C6AE6">
        <w:rPr>
          <w:rFonts w:ascii="Abadi" w:hAnsi="Abadi"/>
          <w:sz w:val="28"/>
          <w:szCs w:val="28"/>
        </w:rPr>
        <w:br/>
      </w:r>
    </w:p>
    <w:p w14:paraId="7488063D" w14:textId="77777777" w:rsidR="00AC3AAA" w:rsidRPr="002C6AE6" w:rsidRDefault="00AC3AAA" w:rsidP="00E871CF">
      <w:pPr>
        <w:pStyle w:val="NormalWeb"/>
        <w:numPr>
          <w:ilvl w:val="0"/>
          <w:numId w:val="62"/>
        </w:numPr>
        <w:rPr>
          <w:rFonts w:ascii="Abadi" w:hAnsi="Abadi"/>
          <w:sz w:val="28"/>
          <w:szCs w:val="28"/>
        </w:rPr>
      </w:pPr>
      <w:r w:rsidRPr="002C6AE6">
        <w:rPr>
          <w:rFonts w:ascii="Abadi" w:hAnsi="Abadi"/>
          <w:sz w:val="28"/>
          <w:szCs w:val="28"/>
        </w:rPr>
        <w:t>Access may only be limited where necessary to:</w:t>
      </w:r>
    </w:p>
    <w:p w14:paraId="21645968" w14:textId="77777777" w:rsidR="00AC3AAA" w:rsidRPr="002C6AE6" w:rsidRDefault="00AC3AAA" w:rsidP="00E871CF">
      <w:pPr>
        <w:pStyle w:val="NormalWeb"/>
        <w:numPr>
          <w:ilvl w:val="1"/>
          <w:numId w:val="62"/>
        </w:numPr>
        <w:rPr>
          <w:rFonts w:ascii="Abadi" w:hAnsi="Abadi"/>
          <w:sz w:val="28"/>
          <w:szCs w:val="28"/>
        </w:rPr>
      </w:pPr>
      <w:r w:rsidRPr="002C6AE6">
        <w:rPr>
          <w:rFonts w:ascii="Abadi" w:hAnsi="Abadi"/>
          <w:sz w:val="28"/>
          <w:szCs w:val="28"/>
        </w:rPr>
        <w:t>protect minors</w:t>
      </w:r>
    </w:p>
    <w:p w14:paraId="21C6BF61" w14:textId="77777777" w:rsidR="00AC3AAA" w:rsidRPr="002C6AE6" w:rsidRDefault="00AC3AAA" w:rsidP="00E871CF">
      <w:pPr>
        <w:pStyle w:val="NormalWeb"/>
        <w:numPr>
          <w:ilvl w:val="1"/>
          <w:numId w:val="62"/>
        </w:numPr>
        <w:rPr>
          <w:rFonts w:ascii="Abadi" w:hAnsi="Abadi"/>
          <w:sz w:val="28"/>
          <w:szCs w:val="28"/>
        </w:rPr>
      </w:pPr>
      <w:r w:rsidRPr="002C6AE6">
        <w:rPr>
          <w:rFonts w:ascii="Abadi" w:hAnsi="Abadi"/>
          <w:sz w:val="28"/>
          <w:szCs w:val="28"/>
        </w:rPr>
        <w:t>protect active investigations</w:t>
      </w:r>
    </w:p>
    <w:p w14:paraId="406E5C5E" w14:textId="2681A6C7" w:rsidR="00AC3AAA" w:rsidRPr="00841C96" w:rsidRDefault="00AC3AAA" w:rsidP="00AC3AAA">
      <w:pPr>
        <w:pStyle w:val="NormalWeb"/>
        <w:numPr>
          <w:ilvl w:val="1"/>
          <w:numId w:val="62"/>
        </w:numPr>
        <w:rPr>
          <w:rFonts w:ascii="Abadi" w:hAnsi="Abadi"/>
          <w:sz w:val="28"/>
          <w:szCs w:val="28"/>
        </w:rPr>
      </w:pPr>
      <w:r w:rsidRPr="002C6AE6">
        <w:rPr>
          <w:rFonts w:ascii="Abadi" w:hAnsi="Abadi"/>
          <w:sz w:val="28"/>
          <w:szCs w:val="28"/>
        </w:rPr>
        <w:t>protect immediate public safety</w:t>
      </w:r>
      <w:r w:rsidR="00841C96">
        <w:rPr>
          <w:rFonts w:ascii="Abadi" w:hAnsi="Abadi"/>
          <w:sz w:val="28"/>
          <w:szCs w:val="28"/>
        </w:rPr>
        <w:br/>
      </w:r>
    </w:p>
    <w:p w14:paraId="64DA5C83" w14:textId="77777777" w:rsidR="00AC3AAA" w:rsidRPr="002C6AE6" w:rsidRDefault="00AC3AAA" w:rsidP="00AC3AAA">
      <w:pPr>
        <w:pStyle w:val="Heading2"/>
        <w:rPr>
          <w:rFonts w:ascii="Abadi" w:hAnsi="Abadi"/>
          <w:sz w:val="28"/>
          <w:szCs w:val="28"/>
        </w:rPr>
      </w:pPr>
      <w:r w:rsidRPr="002C6AE6">
        <w:rPr>
          <w:rFonts w:ascii="Abadi" w:hAnsi="Abadi"/>
          <w:sz w:val="28"/>
          <w:szCs w:val="28"/>
        </w:rPr>
        <w:t>Section 5 — Time for Release</w:t>
      </w:r>
    </w:p>
    <w:p w14:paraId="281BE9AE" w14:textId="1AD93B57" w:rsidR="00AC3AAA" w:rsidRPr="002C6AE6" w:rsidRDefault="00AC3AAA" w:rsidP="00E871CF">
      <w:pPr>
        <w:pStyle w:val="NormalWeb"/>
        <w:numPr>
          <w:ilvl w:val="0"/>
          <w:numId w:val="63"/>
        </w:numPr>
        <w:rPr>
          <w:rFonts w:ascii="Abadi" w:hAnsi="Abadi"/>
          <w:sz w:val="28"/>
          <w:szCs w:val="28"/>
        </w:rPr>
      </w:pPr>
      <w:r w:rsidRPr="002C6AE6">
        <w:rPr>
          <w:rFonts w:ascii="Abadi" w:hAnsi="Abadi"/>
          <w:sz w:val="28"/>
          <w:szCs w:val="28"/>
        </w:rPr>
        <w:t>Public records must be made available within a reasonable and defined time after request.</w:t>
      </w:r>
      <w:r w:rsidR="00D14C8C" w:rsidRPr="002C6AE6">
        <w:rPr>
          <w:rFonts w:ascii="Abadi" w:hAnsi="Abadi"/>
          <w:sz w:val="28"/>
          <w:szCs w:val="28"/>
        </w:rPr>
        <w:br/>
      </w:r>
    </w:p>
    <w:p w14:paraId="2AEBE0F6" w14:textId="372BC8F5" w:rsidR="00AC3AAA" w:rsidRPr="00841C96" w:rsidRDefault="00AC3AAA" w:rsidP="00AC3AAA">
      <w:pPr>
        <w:pStyle w:val="NormalWeb"/>
        <w:numPr>
          <w:ilvl w:val="0"/>
          <w:numId w:val="63"/>
        </w:numPr>
        <w:rPr>
          <w:rFonts w:ascii="Abadi" w:hAnsi="Abadi"/>
          <w:sz w:val="28"/>
          <w:szCs w:val="28"/>
        </w:rPr>
      </w:pPr>
      <w:r w:rsidRPr="002C6AE6">
        <w:rPr>
          <w:rFonts w:ascii="Abadi" w:hAnsi="Abadi"/>
          <w:sz w:val="28"/>
          <w:szCs w:val="28"/>
        </w:rPr>
        <w:t>Delays in providing records must be explained and documented.</w:t>
      </w:r>
      <w:r w:rsidR="00841C96">
        <w:rPr>
          <w:rFonts w:ascii="Abadi" w:hAnsi="Abadi"/>
          <w:sz w:val="28"/>
          <w:szCs w:val="28"/>
        </w:rPr>
        <w:br/>
      </w:r>
    </w:p>
    <w:p w14:paraId="362216D5" w14:textId="77777777" w:rsidR="00AC3AAA" w:rsidRPr="002C6AE6" w:rsidRDefault="00AC3AAA" w:rsidP="00AC3AAA">
      <w:pPr>
        <w:pStyle w:val="Heading2"/>
        <w:rPr>
          <w:rFonts w:ascii="Abadi" w:hAnsi="Abadi"/>
          <w:sz w:val="28"/>
          <w:szCs w:val="28"/>
        </w:rPr>
      </w:pPr>
      <w:r w:rsidRPr="002C6AE6">
        <w:rPr>
          <w:rFonts w:ascii="Abadi" w:hAnsi="Abadi"/>
          <w:sz w:val="28"/>
          <w:szCs w:val="28"/>
        </w:rPr>
        <w:t>Section 6 — Preservation of Records</w:t>
      </w:r>
    </w:p>
    <w:p w14:paraId="54D2BE92" w14:textId="77777777" w:rsidR="00AC3AAA" w:rsidRPr="002C6AE6" w:rsidRDefault="00AC3AAA" w:rsidP="00E871CF">
      <w:pPr>
        <w:pStyle w:val="NormalWeb"/>
        <w:numPr>
          <w:ilvl w:val="0"/>
          <w:numId w:val="64"/>
        </w:numPr>
        <w:rPr>
          <w:rFonts w:ascii="Abadi" w:hAnsi="Abadi"/>
          <w:sz w:val="28"/>
          <w:szCs w:val="28"/>
        </w:rPr>
      </w:pPr>
      <w:r w:rsidRPr="002C6AE6">
        <w:rPr>
          <w:rFonts w:ascii="Abadi" w:hAnsi="Abadi"/>
          <w:sz w:val="28"/>
          <w:szCs w:val="28"/>
        </w:rPr>
        <w:t>All records shall be preserved for defined periods based on their importance.</w:t>
      </w:r>
    </w:p>
    <w:p w14:paraId="33E5D509" w14:textId="77777777" w:rsidR="00AC3AAA" w:rsidRPr="002C6AE6" w:rsidRDefault="00AC3AAA" w:rsidP="00E871CF">
      <w:pPr>
        <w:pStyle w:val="NormalWeb"/>
        <w:numPr>
          <w:ilvl w:val="0"/>
          <w:numId w:val="64"/>
        </w:numPr>
        <w:rPr>
          <w:rFonts w:ascii="Abadi" w:hAnsi="Abadi"/>
          <w:sz w:val="28"/>
          <w:szCs w:val="28"/>
        </w:rPr>
      </w:pPr>
      <w:r w:rsidRPr="002C6AE6">
        <w:rPr>
          <w:rFonts w:ascii="Abadi" w:hAnsi="Abadi"/>
          <w:sz w:val="28"/>
          <w:szCs w:val="28"/>
        </w:rPr>
        <w:t>Critical records, including:</w:t>
      </w:r>
    </w:p>
    <w:p w14:paraId="132A86A0" w14:textId="77777777" w:rsidR="00AC3AAA" w:rsidRPr="002C6AE6" w:rsidRDefault="00AC3AAA" w:rsidP="00E871CF">
      <w:pPr>
        <w:pStyle w:val="NormalWeb"/>
        <w:numPr>
          <w:ilvl w:val="1"/>
          <w:numId w:val="64"/>
        </w:numPr>
        <w:rPr>
          <w:rFonts w:ascii="Abadi" w:hAnsi="Abadi"/>
          <w:sz w:val="28"/>
          <w:szCs w:val="28"/>
        </w:rPr>
      </w:pPr>
      <w:r w:rsidRPr="002C6AE6">
        <w:rPr>
          <w:rFonts w:ascii="Abadi" w:hAnsi="Abadi"/>
          <w:sz w:val="28"/>
          <w:szCs w:val="28"/>
        </w:rPr>
        <w:t>court records</w:t>
      </w:r>
    </w:p>
    <w:p w14:paraId="617B5F1F" w14:textId="77777777" w:rsidR="00AC3AAA" w:rsidRPr="002C6AE6" w:rsidRDefault="00AC3AAA" w:rsidP="00E871CF">
      <w:pPr>
        <w:pStyle w:val="NormalWeb"/>
        <w:numPr>
          <w:ilvl w:val="1"/>
          <w:numId w:val="64"/>
        </w:numPr>
        <w:rPr>
          <w:rFonts w:ascii="Abadi" w:hAnsi="Abadi"/>
          <w:sz w:val="28"/>
          <w:szCs w:val="28"/>
        </w:rPr>
      </w:pPr>
      <w:r w:rsidRPr="002C6AE6">
        <w:rPr>
          <w:rFonts w:ascii="Abadi" w:hAnsi="Abadi"/>
          <w:sz w:val="28"/>
          <w:szCs w:val="28"/>
        </w:rPr>
        <w:t>constitutional records</w:t>
      </w:r>
    </w:p>
    <w:p w14:paraId="0B239BA7" w14:textId="6B1E7903" w:rsidR="00AC3AAA" w:rsidRPr="00841C96" w:rsidRDefault="00AC3AAA" w:rsidP="00AC3AAA">
      <w:pPr>
        <w:pStyle w:val="NormalWeb"/>
        <w:numPr>
          <w:ilvl w:val="1"/>
          <w:numId w:val="64"/>
        </w:numPr>
        <w:rPr>
          <w:rFonts w:ascii="Abadi" w:hAnsi="Abadi"/>
          <w:sz w:val="28"/>
          <w:szCs w:val="28"/>
        </w:rPr>
      </w:pPr>
      <w:r w:rsidRPr="002C6AE6">
        <w:rPr>
          <w:rFonts w:ascii="Abadi" w:hAnsi="Abadi"/>
          <w:sz w:val="28"/>
          <w:szCs w:val="28"/>
        </w:rPr>
        <w:t>national decisions</w:t>
      </w:r>
      <w:r w:rsidRPr="002C6AE6">
        <w:rPr>
          <w:rFonts w:ascii="Abadi" w:hAnsi="Abadi"/>
          <w:sz w:val="28"/>
          <w:szCs w:val="28"/>
        </w:rPr>
        <w:br/>
        <w:t>shall be preserved permanently.</w:t>
      </w:r>
      <w:r w:rsidR="00841C96">
        <w:rPr>
          <w:rFonts w:ascii="Abadi" w:hAnsi="Abadi"/>
          <w:sz w:val="28"/>
          <w:szCs w:val="28"/>
        </w:rPr>
        <w:br/>
      </w:r>
    </w:p>
    <w:p w14:paraId="70170F23" w14:textId="77777777" w:rsidR="00AC3AAA" w:rsidRPr="002C6AE6" w:rsidRDefault="00AC3AAA" w:rsidP="00AC3AAA">
      <w:pPr>
        <w:pStyle w:val="Heading2"/>
        <w:rPr>
          <w:rFonts w:ascii="Abadi" w:hAnsi="Abadi"/>
          <w:sz w:val="28"/>
          <w:szCs w:val="28"/>
        </w:rPr>
      </w:pPr>
      <w:r w:rsidRPr="002C6AE6">
        <w:rPr>
          <w:rFonts w:ascii="Abadi" w:hAnsi="Abadi"/>
          <w:sz w:val="28"/>
          <w:szCs w:val="28"/>
        </w:rPr>
        <w:t>Section 7 — Accuracy and Integrity</w:t>
      </w:r>
    </w:p>
    <w:p w14:paraId="3FAC97C4" w14:textId="77777777" w:rsidR="00AC3AAA" w:rsidRPr="002C6AE6" w:rsidRDefault="00AC3AAA" w:rsidP="00E871CF">
      <w:pPr>
        <w:pStyle w:val="NormalWeb"/>
        <w:numPr>
          <w:ilvl w:val="0"/>
          <w:numId w:val="65"/>
        </w:numPr>
        <w:rPr>
          <w:rFonts w:ascii="Abadi" w:hAnsi="Abadi"/>
          <w:sz w:val="28"/>
          <w:szCs w:val="28"/>
        </w:rPr>
      </w:pPr>
      <w:r w:rsidRPr="002C6AE6">
        <w:rPr>
          <w:rFonts w:ascii="Abadi" w:hAnsi="Abadi"/>
          <w:sz w:val="28"/>
          <w:szCs w:val="28"/>
        </w:rPr>
        <w:t>Records must be:</w:t>
      </w:r>
    </w:p>
    <w:p w14:paraId="5B472354" w14:textId="77777777" w:rsidR="00AC3AAA" w:rsidRPr="002C6AE6" w:rsidRDefault="00AC3AAA" w:rsidP="00E871CF">
      <w:pPr>
        <w:pStyle w:val="NormalWeb"/>
        <w:numPr>
          <w:ilvl w:val="1"/>
          <w:numId w:val="65"/>
        </w:numPr>
        <w:rPr>
          <w:rFonts w:ascii="Abadi" w:hAnsi="Abadi"/>
          <w:sz w:val="28"/>
          <w:szCs w:val="28"/>
        </w:rPr>
      </w:pPr>
      <w:r w:rsidRPr="002C6AE6">
        <w:rPr>
          <w:rFonts w:ascii="Abadi" w:hAnsi="Abadi"/>
          <w:sz w:val="28"/>
          <w:szCs w:val="28"/>
        </w:rPr>
        <w:t>accurate</w:t>
      </w:r>
    </w:p>
    <w:p w14:paraId="53232149" w14:textId="77777777" w:rsidR="00AC3AAA" w:rsidRPr="002C6AE6" w:rsidRDefault="00AC3AAA" w:rsidP="00E871CF">
      <w:pPr>
        <w:pStyle w:val="NormalWeb"/>
        <w:numPr>
          <w:ilvl w:val="1"/>
          <w:numId w:val="65"/>
        </w:numPr>
        <w:rPr>
          <w:rFonts w:ascii="Abadi" w:hAnsi="Abadi"/>
          <w:sz w:val="28"/>
          <w:szCs w:val="28"/>
        </w:rPr>
      </w:pPr>
      <w:r w:rsidRPr="002C6AE6">
        <w:rPr>
          <w:rFonts w:ascii="Abadi" w:hAnsi="Abadi"/>
          <w:sz w:val="28"/>
          <w:szCs w:val="28"/>
        </w:rPr>
        <w:t>complete</w:t>
      </w:r>
    </w:p>
    <w:p w14:paraId="05C0CA36" w14:textId="5086F27F" w:rsidR="00AC3AAA" w:rsidRPr="002C6AE6" w:rsidRDefault="00AC3AAA" w:rsidP="00E871CF">
      <w:pPr>
        <w:pStyle w:val="NormalWeb"/>
        <w:numPr>
          <w:ilvl w:val="1"/>
          <w:numId w:val="65"/>
        </w:numPr>
        <w:rPr>
          <w:rFonts w:ascii="Abadi" w:hAnsi="Abadi"/>
          <w:sz w:val="28"/>
          <w:szCs w:val="28"/>
        </w:rPr>
      </w:pPr>
      <w:r w:rsidRPr="002C6AE6">
        <w:rPr>
          <w:rFonts w:ascii="Abadi" w:hAnsi="Abadi"/>
          <w:sz w:val="28"/>
          <w:szCs w:val="28"/>
        </w:rPr>
        <w:t>unaltered after creation</w:t>
      </w:r>
      <w:r w:rsidR="00D14C8C" w:rsidRPr="002C6AE6">
        <w:rPr>
          <w:rFonts w:ascii="Abadi" w:hAnsi="Abadi"/>
          <w:sz w:val="28"/>
          <w:szCs w:val="28"/>
        </w:rPr>
        <w:br/>
      </w:r>
    </w:p>
    <w:p w14:paraId="501A212E" w14:textId="77777777" w:rsidR="00AC3AAA" w:rsidRPr="002C6AE6" w:rsidRDefault="00AC3AAA" w:rsidP="00E871CF">
      <w:pPr>
        <w:pStyle w:val="NormalWeb"/>
        <w:numPr>
          <w:ilvl w:val="0"/>
          <w:numId w:val="65"/>
        </w:numPr>
        <w:rPr>
          <w:rFonts w:ascii="Abadi" w:hAnsi="Abadi"/>
          <w:sz w:val="28"/>
          <w:szCs w:val="28"/>
        </w:rPr>
      </w:pPr>
      <w:r w:rsidRPr="002C6AE6">
        <w:rPr>
          <w:rFonts w:ascii="Abadi" w:hAnsi="Abadi"/>
          <w:sz w:val="28"/>
          <w:szCs w:val="28"/>
        </w:rPr>
        <w:t>Any correction must:</w:t>
      </w:r>
    </w:p>
    <w:p w14:paraId="1577B7F5" w14:textId="77777777" w:rsidR="00AC3AAA" w:rsidRPr="002C6AE6" w:rsidRDefault="00AC3AAA" w:rsidP="00E871CF">
      <w:pPr>
        <w:pStyle w:val="NormalWeb"/>
        <w:numPr>
          <w:ilvl w:val="1"/>
          <w:numId w:val="65"/>
        </w:numPr>
        <w:rPr>
          <w:rFonts w:ascii="Abadi" w:hAnsi="Abadi"/>
          <w:sz w:val="28"/>
          <w:szCs w:val="28"/>
        </w:rPr>
      </w:pPr>
      <w:r w:rsidRPr="002C6AE6">
        <w:rPr>
          <w:rFonts w:ascii="Abadi" w:hAnsi="Abadi"/>
          <w:sz w:val="28"/>
          <w:szCs w:val="28"/>
        </w:rPr>
        <w:t>be documented</w:t>
      </w:r>
    </w:p>
    <w:p w14:paraId="2CD8E81B" w14:textId="77777777" w:rsidR="00AC3AAA" w:rsidRPr="002C6AE6" w:rsidRDefault="00AC3AAA" w:rsidP="00E871CF">
      <w:pPr>
        <w:pStyle w:val="NormalWeb"/>
        <w:numPr>
          <w:ilvl w:val="1"/>
          <w:numId w:val="65"/>
        </w:numPr>
        <w:rPr>
          <w:rFonts w:ascii="Abadi" w:hAnsi="Abadi"/>
          <w:sz w:val="28"/>
          <w:szCs w:val="28"/>
        </w:rPr>
      </w:pPr>
      <w:r w:rsidRPr="002C6AE6">
        <w:rPr>
          <w:rFonts w:ascii="Abadi" w:hAnsi="Abadi"/>
          <w:sz w:val="28"/>
          <w:szCs w:val="28"/>
        </w:rPr>
        <w:t>preserve the original record</w:t>
      </w:r>
    </w:p>
    <w:p w14:paraId="5EF2039F" w14:textId="77777777" w:rsidR="00AC3AAA" w:rsidRPr="002C6AE6" w:rsidRDefault="00AC3AAA" w:rsidP="00AC3AAA">
      <w:pPr>
        <w:pStyle w:val="Heading2"/>
        <w:rPr>
          <w:rFonts w:ascii="Abadi" w:hAnsi="Abadi"/>
          <w:sz w:val="28"/>
          <w:szCs w:val="28"/>
        </w:rPr>
      </w:pPr>
      <w:r w:rsidRPr="002C6AE6">
        <w:rPr>
          <w:rFonts w:ascii="Abadi" w:hAnsi="Abadi"/>
          <w:sz w:val="28"/>
          <w:szCs w:val="28"/>
        </w:rPr>
        <w:lastRenderedPageBreak/>
        <w:t>Section 8 — Prohibition of Destruction or Concealment</w:t>
      </w:r>
    </w:p>
    <w:p w14:paraId="0581C61A" w14:textId="77777777" w:rsidR="00AC3AAA" w:rsidRPr="002C6AE6" w:rsidRDefault="00AC3AAA" w:rsidP="00E871CF">
      <w:pPr>
        <w:pStyle w:val="NormalWeb"/>
        <w:numPr>
          <w:ilvl w:val="0"/>
          <w:numId w:val="66"/>
        </w:numPr>
        <w:rPr>
          <w:rFonts w:ascii="Abadi" w:hAnsi="Abadi"/>
          <w:sz w:val="28"/>
          <w:szCs w:val="28"/>
        </w:rPr>
      </w:pPr>
      <w:r w:rsidRPr="002C6AE6">
        <w:rPr>
          <w:rFonts w:ascii="Abadi" w:hAnsi="Abadi"/>
          <w:sz w:val="28"/>
          <w:szCs w:val="28"/>
        </w:rPr>
        <w:t>No person or institution may:</w:t>
      </w:r>
    </w:p>
    <w:p w14:paraId="5E999707" w14:textId="77777777" w:rsidR="00AC3AAA" w:rsidRPr="002C6AE6" w:rsidRDefault="00AC3AAA" w:rsidP="00E871CF">
      <w:pPr>
        <w:pStyle w:val="NormalWeb"/>
        <w:numPr>
          <w:ilvl w:val="1"/>
          <w:numId w:val="66"/>
        </w:numPr>
        <w:rPr>
          <w:rFonts w:ascii="Abadi" w:hAnsi="Abadi"/>
          <w:sz w:val="28"/>
          <w:szCs w:val="28"/>
        </w:rPr>
      </w:pPr>
      <w:r w:rsidRPr="002C6AE6">
        <w:rPr>
          <w:rFonts w:ascii="Abadi" w:hAnsi="Abadi"/>
          <w:sz w:val="28"/>
          <w:szCs w:val="28"/>
        </w:rPr>
        <w:t>destroy public records without lawful authorization</w:t>
      </w:r>
    </w:p>
    <w:p w14:paraId="4543E19A" w14:textId="77777777" w:rsidR="00AC3AAA" w:rsidRPr="002C6AE6" w:rsidRDefault="00AC3AAA" w:rsidP="00E871CF">
      <w:pPr>
        <w:pStyle w:val="NormalWeb"/>
        <w:numPr>
          <w:ilvl w:val="1"/>
          <w:numId w:val="66"/>
        </w:numPr>
        <w:rPr>
          <w:rFonts w:ascii="Abadi" w:hAnsi="Abadi"/>
          <w:sz w:val="28"/>
          <w:szCs w:val="28"/>
        </w:rPr>
      </w:pPr>
      <w:r w:rsidRPr="002C6AE6">
        <w:rPr>
          <w:rFonts w:ascii="Abadi" w:hAnsi="Abadi"/>
          <w:sz w:val="28"/>
          <w:szCs w:val="28"/>
        </w:rPr>
        <w:t>conceal records from the public</w:t>
      </w:r>
    </w:p>
    <w:p w14:paraId="5832A6AA" w14:textId="573C807C" w:rsidR="00AC3AAA" w:rsidRPr="002C6AE6" w:rsidRDefault="00AC3AAA" w:rsidP="00E871CF">
      <w:pPr>
        <w:pStyle w:val="NormalWeb"/>
        <w:numPr>
          <w:ilvl w:val="1"/>
          <w:numId w:val="66"/>
        </w:numPr>
        <w:rPr>
          <w:rFonts w:ascii="Abadi" w:hAnsi="Abadi"/>
          <w:sz w:val="28"/>
          <w:szCs w:val="28"/>
        </w:rPr>
      </w:pPr>
      <w:r w:rsidRPr="002C6AE6">
        <w:rPr>
          <w:rFonts w:ascii="Abadi" w:hAnsi="Abadi"/>
          <w:sz w:val="28"/>
          <w:szCs w:val="28"/>
        </w:rPr>
        <w:t>alter records to mislead or deceive</w:t>
      </w:r>
      <w:r w:rsidR="00D14C8C" w:rsidRPr="002C6AE6">
        <w:rPr>
          <w:rFonts w:ascii="Abadi" w:hAnsi="Abadi"/>
          <w:sz w:val="28"/>
          <w:szCs w:val="28"/>
        </w:rPr>
        <w:br/>
      </w:r>
    </w:p>
    <w:p w14:paraId="258949B5" w14:textId="41DBAF30" w:rsidR="00AC3AAA" w:rsidRPr="00841C96" w:rsidRDefault="00AC3AAA" w:rsidP="00AC3AAA">
      <w:pPr>
        <w:pStyle w:val="NormalWeb"/>
        <w:numPr>
          <w:ilvl w:val="0"/>
          <w:numId w:val="66"/>
        </w:numPr>
        <w:rPr>
          <w:rFonts w:ascii="Abadi" w:hAnsi="Abadi"/>
          <w:sz w:val="28"/>
          <w:szCs w:val="28"/>
        </w:rPr>
      </w:pPr>
      <w:r w:rsidRPr="002C6AE6">
        <w:rPr>
          <w:rFonts w:ascii="Abadi" w:hAnsi="Abadi"/>
          <w:sz w:val="28"/>
          <w:szCs w:val="28"/>
        </w:rPr>
        <w:t>Such acts shall constitute serious violations of law.</w:t>
      </w:r>
      <w:r w:rsidR="00841C96">
        <w:rPr>
          <w:rFonts w:ascii="Abadi" w:hAnsi="Abadi"/>
          <w:sz w:val="28"/>
          <w:szCs w:val="28"/>
        </w:rPr>
        <w:br/>
      </w:r>
    </w:p>
    <w:p w14:paraId="1EDD5E60" w14:textId="77777777" w:rsidR="00AC3AAA" w:rsidRPr="002C6AE6" w:rsidRDefault="00AC3AAA" w:rsidP="00AC3AAA">
      <w:pPr>
        <w:pStyle w:val="Heading2"/>
        <w:rPr>
          <w:rFonts w:ascii="Abadi" w:hAnsi="Abadi"/>
          <w:sz w:val="28"/>
          <w:szCs w:val="28"/>
        </w:rPr>
      </w:pPr>
      <w:r w:rsidRPr="002C6AE6">
        <w:rPr>
          <w:rFonts w:ascii="Abadi" w:hAnsi="Abadi"/>
          <w:sz w:val="28"/>
          <w:szCs w:val="28"/>
        </w:rPr>
        <w:t>Section 9 — Digital Record Systems</w:t>
      </w:r>
    </w:p>
    <w:p w14:paraId="2D7A5681" w14:textId="77777777" w:rsidR="00AC3AAA" w:rsidRPr="002C6AE6" w:rsidRDefault="00AC3AAA" w:rsidP="00E871CF">
      <w:pPr>
        <w:pStyle w:val="NormalWeb"/>
        <w:numPr>
          <w:ilvl w:val="0"/>
          <w:numId w:val="67"/>
        </w:numPr>
        <w:rPr>
          <w:rFonts w:ascii="Abadi" w:hAnsi="Abadi"/>
          <w:sz w:val="28"/>
          <w:szCs w:val="28"/>
        </w:rPr>
      </w:pPr>
      <w:r w:rsidRPr="002C6AE6">
        <w:rPr>
          <w:rFonts w:ascii="Abadi" w:hAnsi="Abadi"/>
          <w:sz w:val="28"/>
          <w:szCs w:val="28"/>
        </w:rPr>
        <w:t>The State shall maintain secure digital systems for:</w:t>
      </w:r>
    </w:p>
    <w:p w14:paraId="49554D3B" w14:textId="77777777" w:rsidR="00AC3AAA" w:rsidRPr="002C6AE6" w:rsidRDefault="00AC3AAA" w:rsidP="00E871CF">
      <w:pPr>
        <w:pStyle w:val="NormalWeb"/>
        <w:numPr>
          <w:ilvl w:val="1"/>
          <w:numId w:val="67"/>
        </w:numPr>
        <w:rPr>
          <w:rFonts w:ascii="Abadi" w:hAnsi="Abadi"/>
          <w:sz w:val="28"/>
          <w:szCs w:val="28"/>
        </w:rPr>
      </w:pPr>
      <w:r w:rsidRPr="002C6AE6">
        <w:rPr>
          <w:rFonts w:ascii="Abadi" w:hAnsi="Abadi"/>
          <w:sz w:val="28"/>
          <w:szCs w:val="28"/>
        </w:rPr>
        <w:t>storage of records</w:t>
      </w:r>
    </w:p>
    <w:p w14:paraId="6880BD61" w14:textId="6411D304" w:rsidR="00AC3AAA" w:rsidRPr="002C6AE6" w:rsidRDefault="00AC3AAA" w:rsidP="00E871CF">
      <w:pPr>
        <w:pStyle w:val="NormalWeb"/>
        <w:numPr>
          <w:ilvl w:val="1"/>
          <w:numId w:val="67"/>
        </w:numPr>
        <w:rPr>
          <w:rFonts w:ascii="Abadi" w:hAnsi="Abadi"/>
          <w:sz w:val="28"/>
          <w:szCs w:val="28"/>
        </w:rPr>
      </w:pPr>
      <w:r w:rsidRPr="002C6AE6">
        <w:rPr>
          <w:rFonts w:ascii="Abadi" w:hAnsi="Abadi"/>
          <w:sz w:val="28"/>
          <w:szCs w:val="28"/>
        </w:rPr>
        <w:t>public access</w:t>
      </w:r>
      <w:r w:rsidR="00D14C8C" w:rsidRPr="002C6AE6">
        <w:rPr>
          <w:rFonts w:ascii="Abadi" w:hAnsi="Abadi"/>
          <w:sz w:val="28"/>
          <w:szCs w:val="28"/>
        </w:rPr>
        <w:br/>
      </w:r>
    </w:p>
    <w:p w14:paraId="2DEE1020" w14:textId="77777777" w:rsidR="00AC3AAA" w:rsidRPr="002C6AE6" w:rsidRDefault="00AC3AAA" w:rsidP="00E871CF">
      <w:pPr>
        <w:pStyle w:val="NormalWeb"/>
        <w:numPr>
          <w:ilvl w:val="0"/>
          <w:numId w:val="67"/>
        </w:numPr>
        <w:rPr>
          <w:rFonts w:ascii="Abadi" w:hAnsi="Abadi"/>
          <w:sz w:val="28"/>
          <w:szCs w:val="28"/>
        </w:rPr>
      </w:pPr>
      <w:r w:rsidRPr="002C6AE6">
        <w:rPr>
          <w:rFonts w:ascii="Abadi" w:hAnsi="Abadi"/>
          <w:sz w:val="28"/>
          <w:szCs w:val="28"/>
        </w:rPr>
        <w:t>Digital systems must ensure:</w:t>
      </w:r>
    </w:p>
    <w:p w14:paraId="20ED65F5" w14:textId="77777777" w:rsidR="00AC3AAA" w:rsidRPr="002C6AE6" w:rsidRDefault="00AC3AAA" w:rsidP="00E871CF">
      <w:pPr>
        <w:pStyle w:val="NormalWeb"/>
        <w:numPr>
          <w:ilvl w:val="1"/>
          <w:numId w:val="67"/>
        </w:numPr>
        <w:rPr>
          <w:rFonts w:ascii="Abadi" w:hAnsi="Abadi"/>
          <w:sz w:val="28"/>
          <w:szCs w:val="28"/>
        </w:rPr>
      </w:pPr>
      <w:r w:rsidRPr="002C6AE6">
        <w:rPr>
          <w:rFonts w:ascii="Abadi" w:hAnsi="Abadi"/>
          <w:sz w:val="28"/>
          <w:szCs w:val="28"/>
        </w:rPr>
        <w:t>security</w:t>
      </w:r>
    </w:p>
    <w:p w14:paraId="4E6D22AC" w14:textId="77777777" w:rsidR="00AC3AAA" w:rsidRPr="002C6AE6" w:rsidRDefault="00AC3AAA" w:rsidP="00E871CF">
      <w:pPr>
        <w:pStyle w:val="NormalWeb"/>
        <w:numPr>
          <w:ilvl w:val="1"/>
          <w:numId w:val="67"/>
        </w:numPr>
        <w:rPr>
          <w:rFonts w:ascii="Abadi" w:hAnsi="Abadi"/>
          <w:sz w:val="28"/>
          <w:szCs w:val="28"/>
        </w:rPr>
      </w:pPr>
      <w:r w:rsidRPr="002C6AE6">
        <w:rPr>
          <w:rFonts w:ascii="Abadi" w:hAnsi="Abadi"/>
          <w:sz w:val="28"/>
          <w:szCs w:val="28"/>
        </w:rPr>
        <w:t>reliability</w:t>
      </w:r>
    </w:p>
    <w:p w14:paraId="38F5A4F4" w14:textId="776BBF67" w:rsidR="00AC3AAA" w:rsidRPr="00841C96" w:rsidRDefault="00AC3AAA" w:rsidP="00AC3AAA">
      <w:pPr>
        <w:pStyle w:val="NormalWeb"/>
        <w:numPr>
          <w:ilvl w:val="1"/>
          <w:numId w:val="67"/>
        </w:numPr>
        <w:rPr>
          <w:rFonts w:ascii="Abadi" w:hAnsi="Abadi"/>
          <w:sz w:val="28"/>
          <w:szCs w:val="28"/>
        </w:rPr>
      </w:pPr>
      <w:r w:rsidRPr="002C6AE6">
        <w:rPr>
          <w:rFonts w:ascii="Abadi" w:hAnsi="Abadi"/>
          <w:sz w:val="28"/>
          <w:szCs w:val="28"/>
        </w:rPr>
        <w:t>protection from unauthorized alteration</w:t>
      </w:r>
      <w:r w:rsidR="00841C96">
        <w:rPr>
          <w:rFonts w:ascii="Abadi" w:hAnsi="Abadi"/>
          <w:sz w:val="28"/>
          <w:szCs w:val="28"/>
        </w:rPr>
        <w:br/>
      </w:r>
    </w:p>
    <w:p w14:paraId="42C5F078" w14:textId="77777777" w:rsidR="00AC3AAA" w:rsidRPr="002C6AE6" w:rsidRDefault="00AC3AAA" w:rsidP="00AC3AAA">
      <w:pPr>
        <w:pStyle w:val="Heading2"/>
        <w:rPr>
          <w:rFonts w:ascii="Abadi" w:hAnsi="Abadi"/>
          <w:sz w:val="28"/>
          <w:szCs w:val="28"/>
        </w:rPr>
      </w:pPr>
      <w:r w:rsidRPr="002C6AE6">
        <w:rPr>
          <w:rFonts w:ascii="Abadi" w:hAnsi="Abadi"/>
          <w:sz w:val="28"/>
          <w:szCs w:val="28"/>
        </w:rPr>
        <w:t>Section 10 — Institutional Record Duties</w:t>
      </w:r>
    </w:p>
    <w:p w14:paraId="3EA6FE8A" w14:textId="77777777" w:rsidR="00AC3AAA" w:rsidRPr="002C6AE6" w:rsidRDefault="00AC3AAA" w:rsidP="00E871CF">
      <w:pPr>
        <w:pStyle w:val="NormalWeb"/>
        <w:numPr>
          <w:ilvl w:val="0"/>
          <w:numId w:val="68"/>
        </w:numPr>
        <w:rPr>
          <w:rFonts w:ascii="Abadi" w:hAnsi="Abadi"/>
          <w:sz w:val="28"/>
          <w:szCs w:val="28"/>
        </w:rPr>
      </w:pPr>
      <w:r w:rsidRPr="002C6AE6">
        <w:rPr>
          <w:rFonts w:ascii="Abadi" w:hAnsi="Abadi"/>
          <w:sz w:val="28"/>
          <w:szCs w:val="28"/>
        </w:rPr>
        <w:t>All institutions, including:</w:t>
      </w:r>
    </w:p>
    <w:p w14:paraId="277FD0E5" w14:textId="77777777" w:rsidR="00AC3AAA" w:rsidRPr="002C6AE6" w:rsidRDefault="00AC3AAA" w:rsidP="00E871CF">
      <w:pPr>
        <w:pStyle w:val="NormalWeb"/>
        <w:numPr>
          <w:ilvl w:val="1"/>
          <w:numId w:val="68"/>
        </w:numPr>
        <w:rPr>
          <w:rFonts w:ascii="Abadi" w:hAnsi="Abadi"/>
          <w:sz w:val="28"/>
          <w:szCs w:val="28"/>
        </w:rPr>
      </w:pPr>
      <w:r w:rsidRPr="002C6AE6">
        <w:rPr>
          <w:rFonts w:ascii="Abadi" w:hAnsi="Abadi"/>
          <w:sz w:val="28"/>
          <w:szCs w:val="28"/>
        </w:rPr>
        <w:t>courts</w:t>
      </w:r>
    </w:p>
    <w:p w14:paraId="6D7DB615" w14:textId="77777777" w:rsidR="00AC3AAA" w:rsidRPr="002C6AE6" w:rsidRDefault="00AC3AAA" w:rsidP="00E871CF">
      <w:pPr>
        <w:pStyle w:val="NormalWeb"/>
        <w:numPr>
          <w:ilvl w:val="1"/>
          <w:numId w:val="68"/>
        </w:numPr>
        <w:rPr>
          <w:rFonts w:ascii="Abadi" w:hAnsi="Abadi"/>
          <w:sz w:val="28"/>
          <w:szCs w:val="28"/>
        </w:rPr>
      </w:pPr>
      <w:r w:rsidRPr="002C6AE6">
        <w:rPr>
          <w:rFonts w:ascii="Abadi" w:hAnsi="Abadi"/>
          <w:sz w:val="28"/>
          <w:szCs w:val="28"/>
        </w:rPr>
        <w:t>government offices</w:t>
      </w:r>
    </w:p>
    <w:p w14:paraId="0ABF3C1E" w14:textId="77777777" w:rsidR="00AC3AAA" w:rsidRPr="002C6AE6" w:rsidRDefault="00AC3AAA" w:rsidP="00E871CF">
      <w:pPr>
        <w:pStyle w:val="NormalWeb"/>
        <w:numPr>
          <w:ilvl w:val="1"/>
          <w:numId w:val="68"/>
        </w:numPr>
        <w:rPr>
          <w:rFonts w:ascii="Abadi" w:hAnsi="Abadi"/>
          <w:sz w:val="28"/>
          <w:szCs w:val="28"/>
        </w:rPr>
      </w:pPr>
      <w:r w:rsidRPr="002C6AE6">
        <w:rPr>
          <w:rFonts w:ascii="Abadi" w:hAnsi="Abadi"/>
          <w:sz w:val="28"/>
          <w:szCs w:val="28"/>
        </w:rPr>
        <w:t>public services</w:t>
      </w:r>
    </w:p>
    <w:p w14:paraId="61AB755F" w14:textId="35009F87" w:rsidR="00AC3AAA" w:rsidRPr="00841C96" w:rsidRDefault="00AC3AAA" w:rsidP="00AC3AAA">
      <w:pPr>
        <w:pStyle w:val="NormalWeb"/>
        <w:numPr>
          <w:ilvl w:val="1"/>
          <w:numId w:val="68"/>
        </w:numPr>
        <w:rPr>
          <w:rFonts w:ascii="Abadi" w:hAnsi="Abadi"/>
          <w:sz w:val="28"/>
          <w:szCs w:val="28"/>
        </w:rPr>
      </w:pPr>
      <w:r w:rsidRPr="002C6AE6">
        <w:rPr>
          <w:rFonts w:ascii="Abadi" w:hAnsi="Abadi"/>
          <w:sz w:val="28"/>
          <w:szCs w:val="28"/>
        </w:rPr>
        <w:t>state-funded entities</w:t>
      </w:r>
      <w:r w:rsidRPr="002C6AE6">
        <w:rPr>
          <w:rFonts w:ascii="Abadi" w:hAnsi="Abadi"/>
          <w:sz w:val="28"/>
          <w:szCs w:val="28"/>
        </w:rPr>
        <w:br/>
        <w:t>must comply with record keeping requirements.</w:t>
      </w:r>
      <w:r w:rsidR="00841C96">
        <w:rPr>
          <w:rFonts w:ascii="Abadi" w:hAnsi="Abadi"/>
          <w:sz w:val="28"/>
          <w:szCs w:val="28"/>
        </w:rPr>
        <w:br/>
      </w:r>
    </w:p>
    <w:p w14:paraId="09C2B1E1" w14:textId="77777777" w:rsidR="00AC3AAA" w:rsidRPr="002C6AE6" w:rsidRDefault="00AC3AAA" w:rsidP="00AC3AAA">
      <w:pPr>
        <w:pStyle w:val="Heading2"/>
        <w:rPr>
          <w:rFonts w:ascii="Abadi" w:hAnsi="Abadi"/>
          <w:sz w:val="28"/>
          <w:szCs w:val="28"/>
        </w:rPr>
      </w:pPr>
      <w:r w:rsidRPr="002C6AE6">
        <w:rPr>
          <w:rFonts w:ascii="Abadi" w:hAnsi="Abadi"/>
          <w:sz w:val="28"/>
          <w:szCs w:val="28"/>
        </w:rPr>
        <w:t>Section 11 — Personal Data Protection</w:t>
      </w:r>
    </w:p>
    <w:p w14:paraId="0D2EBB97" w14:textId="79F02364" w:rsidR="00AC3AAA" w:rsidRPr="002C6AE6" w:rsidRDefault="00AC3AAA" w:rsidP="00E871CF">
      <w:pPr>
        <w:pStyle w:val="NormalWeb"/>
        <w:numPr>
          <w:ilvl w:val="0"/>
          <w:numId w:val="69"/>
        </w:numPr>
        <w:rPr>
          <w:rFonts w:ascii="Abadi" w:hAnsi="Abadi"/>
          <w:sz w:val="28"/>
          <w:szCs w:val="28"/>
        </w:rPr>
      </w:pPr>
      <w:r w:rsidRPr="002C6AE6">
        <w:rPr>
          <w:rFonts w:ascii="Abadi" w:hAnsi="Abadi"/>
          <w:sz w:val="28"/>
          <w:szCs w:val="28"/>
        </w:rPr>
        <w:t>Personal information contained in public records shall be protected from misuse.</w:t>
      </w:r>
      <w:r w:rsidR="001731AA" w:rsidRPr="002C6AE6">
        <w:rPr>
          <w:rFonts w:ascii="Abadi" w:hAnsi="Abadi"/>
          <w:sz w:val="28"/>
          <w:szCs w:val="28"/>
        </w:rPr>
        <w:br/>
      </w:r>
    </w:p>
    <w:p w14:paraId="54DF41D5" w14:textId="77777777" w:rsidR="00AC3AAA" w:rsidRPr="002C6AE6" w:rsidRDefault="00AC3AAA" w:rsidP="00E871CF">
      <w:pPr>
        <w:pStyle w:val="NormalWeb"/>
        <w:numPr>
          <w:ilvl w:val="0"/>
          <w:numId w:val="69"/>
        </w:numPr>
        <w:rPr>
          <w:rFonts w:ascii="Abadi" w:hAnsi="Abadi"/>
          <w:sz w:val="28"/>
          <w:szCs w:val="28"/>
        </w:rPr>
      </w:pPr>
      <w:r w:rsidRPr="002C6AE6">
        <w:rPr>
          <w:rFonts w:ascii="Abadi" w:hAnsi="Abadi"/>
          <w:sz w:val="28"/>
          <w:szCs w:val="28"/>
        </w:rPr>
        <w:t>Access to sensitive personal data shall be limited to lawful purposes.</w:t>
      </w:r>
    </w:p>
    <w:p w14:paraId="13ED6824" w14:textId="71CE7A81" w:rsidR="00AC3AAA" w:rsidRPr="002C6AE6" w:rsidRDefault="00AC3AAA" w:rsidP="00AC3AAA">
      <w:pPr>
        <w:rPr>
          <w:rFonts w:ascii="Abadi" w:hAnsi="Abadi"/>
          <w:sz w:val="28"/>
          <w:szCs w:val="28"/>
        </w:rPr>
      </w:pPr>
    </w:p>
    <w:p w14:paraId="15C0E5CD" w14:textId="77777777" w:rsidR="00AC3AAA" w:rsidRPr="002C6AE6" w:rsidRDefault="00AC3AAA" w:rsidP="00AC3AAA">
      <w:pPr>
        <w:pStyle w:val="Heading2"/>
        <w:rPr>
          <w:rFonts w:ascii="Abadi" w:hAnsi="Abadi"/>
          <w:sz w:val="28"/>
          <w:szCs w:val="28"/>
        </w:rPr>
      </w:pPr>
      <w:r w:rsidRPr="002C6AE6">
        <w:rPr>
          <w:rFonts w:ascii="Abadi" w:hAnsi="Abadi"/>
          <w:sz w:val="28"/>
          <w:szCs w:val="28"/>
        </w:rPr>
        <w:lastRenderedPageBreak/>
        <w:t>Section 12 — Public Oversight</w:t>
      </w:r>
    </w:p>
    <w:p w14:paraId="243CB035" w14:textId="77777777" w:rsidR="00AC3AAA" w:rsidRPr="002C6AE6" w:rsidRDefault="00AC3AAA" w:rsidP="00E871CF">
      <w:pPr>
        <w:pStyle w:val="NormalWeb"/>
        <w:numPr>
          <w:ilvl w:val="0"/>
          <w:numId w:val="70"/>
        </w:numPr>
        <w:rPr>
          <w:rFonts w:ascii="Abadi" w:hAnsi="Abadi"/>
          <w:sz w:val="28"/>
          <w:szCs w:val="28"/>
        </w:rPr>
      </w:pPr>
      <w:r w:rsidRPr="002C6AE6">
        <w:rPr>
          <w:rFonts w:ascii="Abadi" w:hAnsi="Abadi"/>
          <w:sz w:val="28"/>
          <w:szCs w:val="28"/>
        </w:rPr>
        <w:t xml:space="preserve">A national </w:t>
      </w:r>
      <w:r w:rsidRPr="002C6AE6">
        <w:rPr>
          <w:rStyle w:val="Strong"/>
          <w:rFonts w:ascii="Abadi" w:hAnsi="Abadi"/>
          <w:sz w:val="28"/>
          <w:szCs w:val="28"/>
        </w:rPr>
        <w:t>Record Oversight Authority</w:t>
      </w:r>
      <w:r w:rsidRPr="002C6AE6">
        <w:rPr>
          <w:rFonts w:ascii="Abadi" w:hAnsi="Abadi"/>
          <w:sz w:val="28"/>
          <w:szCs w:val="28"/>
        </w:rPr>
        <w:t xml:space="preserve"> shall be established to:</w:t>
      </w:r>
    </w:p>
    <w:p w14:paraId="4740A6B6" w14:textId="77777777" w:rsidR="00AC3AAA" w:rsidRPr="002C6AE6" w:rsidRDefault="00AC3AAA" w:rsidP="00E871CF">
      <w:pPr>
        <w:pStyle w:val="NormalWeb"/>
        <w:numPr>
          <w:ilvl w:val="1"/>
          <w:numId w:val="70"/>
        </w:numPr>
        <w:rPr>
          <w:rFonts w:ascii="Abadi" w:hAnsi="Abadi"/>
          <w:sz w:val="28"/>
          <w:szCs w:val="28"/>
        </w:rPr>
      </w:pPr>
      <w:r w:rsidRPr="002C6AE6">
        <w:rPr>
          <w:rFonts w:ascii="Abadi" w:hAnsi="Abadi"/>
          <w:sz w:val="28"/>
          <w:szCs w:val="28"/>
        </w:rPr>
        <w:t>monitor compliance</w:t>
      </w:r>
    </w:p>
    <w:p w14:paraId="16487C92" w14:textId="77777777" w:rsidR="00AC3AAA" w:rsidRPr="002C6AE6" w:rsidRDefault="00AC3AAA" w:rsidP="00E871CF">
      <w:pPr>
        <w:pStyle w:val="NormalWeb"/>
        <w:numPr>
          <w:ilvl w:val="1"/>
          <w:numId w:val="70"/>
        </w:numPr>
        <w:rPr>
          <w:rFonts w:ascii="Abadi" w:hAnsi="Abadi"/>
          <w:sz w:val="28"/>
          <w:szCs w:val="28"/>
        </w:rPr>
      </w:pPr>
      <w:r w:rsidRPr="002C6AE6">
        <w:rPr>
          <w:rFonts w:ascii="Abadi" w:hAnsi="Abadi"/>
          <w:sz w:val="28"/>
          <w:szCs w:val="28"/>
        </w:rPr>
        <w:t>investigate violations</w:t>
      </w:r>
    </w:p>
    <w:p w14:paraId="75DFA874" w14:textId="17FB3428" w:rsidR="00AC3AAA" w:rsidRPr="002C6AE6" w:rsidRDefault="00AC3AAA" w:rsidP="00E871CF">
      <w:pPr>
        <w:pStyle w:val="NormalWeb"/>
        <w:numPr>
          <w:ilvl w:val="1"/>
          <w:numId w:val="70"/>
        </w:numPr>
        <w:rPr>
          <w:rFonts w:ascii="Abadi" w:hAnsi="Abadi"/>
          <w:sz w:val="28"/>
          <w:szCs w:val="28"/>
        </w:rPr>
      </w:pPr>
      <w:r w:rsidRPr="002C6AE6">
        <w:rPr>
          <w:rFonts w:ascii="Abadi" w:hAnsi="Abadi"/>
          <w:sz w:val="28"/>
          <w:szCs w:val="28"/>
        </w:rPr>
        <w:t>ensure accessibility</w:t>
      </w:r>
      <w:r w:rsidR="00D14C8C" w:rsidRPr="002C6AE6">
        <w:rPr>
          <w:rFonts w:ascii="Abadi" w:hAnsi="Abadi"/>
          <w:sz w:val="28"/>
          <w:szCs w:val="28"/>
        </w:rPr>
        <w:br/>
      </w:r>
    </w:p>
    <w:p w14:paraId="7B8EE0EC" w14:textId="1D5728B6" w:rsidR="00AC3AAA" w:rsidRPr="00841C96" w:rsidRDefault="00AC3AAA" w:rsidP="00AC3AAA">
      <w:pPr>
        <w:pStyle w:val="NormalWeb"/>
        <w:numPr>
          <w:ilvl w:val="0"/>
          <w:numId w:val="70"/>
        </w:numPr>
        <w:rPr>
          <w:rFonts w:ascii="Abadi" w:hAnsi="Abadi"/>
          <w:sz w:val="28"/>
          <w:szCs w:val="28"/>
        </w:rPr>
      </w:pPr>
      <w:r w:rsidRPr="002C6AE6">
        <w:rPr>
          <w:rFonts w:ascii="Abadi" w:hAnsi="Abadi"/>
          <w:sz w:val="28"/>
          <w:szCs w:val="28"/>
        </w:rPr>
        <w:t>Findings of the oversight authority shall be public.</w:t>
      </w:r>
      <w:r w:rsidR="00841C96">
        <w:rPr>
          <w:rFonts w:ascii="Abadi" w:hAnsi="Abadi"/>
          <w:sz w:val="28"/>
          <w:szCs w:val="28"/>
        </w:rPr>
        <w:br/>
      </w:r>
    </w:p>
    <w:p w14:paraId="3357B3AC" w14:textId="77777777" w:rsidR="00AC3AAA" w:rsidRPr="002C6AE6" w:rsidRDefault="00AC3AAA" w:rsidP="00AC3AAA">
      <w:pPr>
        <w:pStyle w:val="Heading2"/>
        <w:rPr>
          <w:rFonts w:ascii="Abadi" w:hAnsi="Abadi"/>
          <w:sz w:val="28"/>
          <w:szCs w:val="28"/>
        </w:rPr>
      </w:pPr>
      <w:r w:rsidRPr="002C6AE6">
        <w:rPr>
          <w:rFonts w:ascii="Abadi" w:hAnsi="Abadi"/>
          <w:sz w:val="28"/>
          <w:szCs w:val="28"/>
        </w:rPr>
        <w:t>Section 13 — Right to Verify Government Actions</w:t>
      </w:r>
    </w:p>
    <w:p w14:paraId="4694A3BA" w14:textId="1B0CAE49" w:rsidR="00AC3AAA" w:rsidRPr="002C6AE6" w:rsidRDefault="00AC3AAA" w:rsidP="00E871CF">
      <w:pPr>
        <w:pStyle w:val="NormalWeb"/>
        <w:numPr>
          <w:ilvl w:val="0"/>
          <w:numId w:val="71"/>
        </w:numPr>
        <w:rPr>
          <w:rFonts w:ascii="Abadi" w:hAnsi="Abadi"/>
          <w:sz w:val="28"/>
          <w:szCs w:val="28"/>
        </w:rPr>
      </w:pPr>
      <w:r w:rsidRPr="002C6AE6">
        <w:rPr>
          <w:rFonts w:ascii="Abadi" w:hAnsi="Abadi"/>
          <w:sz w:val="28"/>
          <w:szCs w:val="28"/>
        </w:rPr>
        <w:t>Every person has the right to verify actions taken by public officials through access to records.</w:t>
      </w:r>
      <w:r w:rsidR="00D14C8C" w:rsidRPr="002C6AE6">
        <w:rPr>
          <w:rFonts w:ascii="Abadi" w:hAnsi="Abadi"/>
          <w:sz w:val="28"/>
          <w:szCs w:val="28"/>
        </w:rPr>
        <w:br/>
      </w:r>
    </w:p>
    <w:p w14:paraId="48CD594A" w14:textId="2C9A4A0A" w:rsidR="00AC3AAA" w:rsidRPr="00841C96" w:rsidRDefault="00AC3AAA" w:rsidP="00AC3AAA">
      <w:pPr>
        <w:pStyle w:val="NormalWeb"/>
        <w:numPr>
          <w:ilvl w:val="0"/>
          <w:numId w:val="71"/>
        </w:numPr>
        <w:rPr>
          <w:rFonts w:ascii="Abadi" w:hAnsi="Abadi"/>
          <w:sz w:val="28"/>
          <w:szCs w:val="28"/>
        </w:rPr>
      </w:pPr>
      <w:r w:rsidRPr="002C6AE6">
        <w:rPr>
          <w:rFonts w:ascii="Abadi" w:hAnsi="Abadi"/>
          <w:sz w:val="28"/>
          <w:szCs w:val="28"/>
        </w:rPr>
        <w:t>No decision affecting the public shall remain undocumented.</w:t>
      </w:r>
      <w:r w:rsidR="00841C96">
        <w:rPr>
          <w:rFonts w:ascii="Abadi" w:hAnsi="Abadi"/>
          <w:sz w:val="28"/>
          <w:szCs w:val="28"/>
        </w:rPr>
        <w:br/>
      </w:r>
    </w:p>
    <w:p w14:paraId="08E74E7E" w14:textId="77777777" w:rsidR="00AC3AAA" w:rsidRPr="002C6AE6" w:rsidRDefault="00AC3AAA" w:rsidP="00AC3AAA">
      <w:pPr>
        <w:pStyle w:val="Heading2"/>
        <w:rPr>
          <w:rFonts w:ascii="Abadi" w:hAnsi="Abadi"/>
          <w:sz w:val="28"/>
          <w:szCs w:val="28"/>
        </w:rPr>
      </w:pPr>
      <w:r w:rsidRPr="002C6AE6">
        <w:rPr>
          <w:rFonts w:ascii="Abadi" w:hAnsi="Abadi"/>
          <w:sz w:val="28"/>
          <w:szCs w:val="28"/>
        </w:rPr>
        <w:t>Section 14 — Duty of Record Keeping</w:t>
      </w:r>
    </w:p>
    <w:p w14:paraId="2CBAECC0" w14:textId="77777777" w:rsidR="00AC3AAA" w:rsidRPr="002C6AE6" w:rsidRDefault="00AC3AAA" w:rsidP="00AC3AAA">
      <w:pPr>
        <w:pStyle w:val="NormalWeb"/>
        <w:rPr>
          <w:rFonts w:ascii="Abadi" w:hAnsi="Abadi"/>
          <w:sz w:val="28"/>
          <w:szCs w:val="28"/>
        </w:rPr>
      </w:pPr>
      <w:r w:rsidRPr="002C6AE6">
        <w:rPr>
          <w:rFonts w:ascii="Abadi" w:hAnsi="Abadi"/>
          <w:sz w:val="28"/>
          <w:szCs w:val="28"/>
        </w:rPr>
        <w:t xml:space="preserve">Record keeping in </w:t>
      </w:r>
      <w:proofErr w:type="spellStart"/>
      <w:r w:rsidRPr="002C6AE6">
        <w:rPr>
          <w:rFonts w:ascii="Abadi" w:hAnsi="Abadi"/>
          <w:sz w:val="28"/>
          <w:szCs w:val="28"/>
        </w:rPr>
        <w:t>Jamayka</w:t>
      </w:r>
      <w:proofErr w:type="spellEnd"/>
      <w:r w:rsidRPr="002C6AE6">
        <w:rPr>
          <w:rFonts w:ascii="Abadi" w:hAnsi="Abadi"/>
          <w:sz w:val="28"/>
          <w:szCs w:val="28"/>
        </w:rPr>
        <w:t xml:space="preserve"> shall:</w:t>
      </w:r>
    </w:p>
    <w:p w14:paraId="1A194557" w14:textId="77777777" w:rsidR="00AC3AAA" w:rsidRPr="002C6AE6" w:rsidRDefault="00AC3AAA" w:rsidP="00E871CF">
      <w:pPr>
        <w:pStyle w:val="NormalWeb"/>
        <w:numPr>
          <w:ilvl w:val="0"/>
          <w:numId w:val="72"/>
        </w:numPr>
        <w:rPr>
          <w:rFonts w:ascii="Abadi" w:hAnsi="Abadi"/>
          <w:sz w:val="28"/>
          <w:szCs w:val="28"/>
        </w:rPr>
      </w:pPr>
      <w:r w:rsidRPr="002C6AE6">
        <w:rPr>
          <w:rFonts w:ascii="Abadi" w:hAnsi="Abadi"/>
          <w:sz w:val="28"/>
          <w:szCs w:val="28"/>
        </w:rPr>
        <w:t>preserve truth</w:t>
      </w:r>
    </w:p>
    <w:p w14:paraId="5685C7F0" w14:textId="77777777" w:rsidR="00AC3AAA" w:rsidRPr="002C6AE6" w:rsidRDefault="00AC3AAA" w:rsidP="00E871CF">
      <w:pPr>
        <w:pStyle w:val="NormalWeb"/>
        <w:numPr>
          <w:ilvl w:val="0"/>
          <w:numId w:val="72"/>
        </w:numPr>
        <w:rPr>
          <w:rFonts w:ascii="Abadi" w:hAnsi="Abadi"/>
          <w:sz w:val="28"/>
          <w:szCs w:val="28"/>
        </w:rPr>
      </w:pPr>
      <w:r w:rsidRPr="002C6AE6">
        <w:rPr>
          <w:rFonts w:ascii="Abadi" w:hAnsi="Abadi"/>
          <w:sz w:val="28"/>
          <w:szCs w:val="28"/>
        </w:rPr>
        <w:t>ensure accountability</w:t>
      </w:r>
    </w:p>
    <w:p w14:paraId="655417E7" w14:textId="77777777" w:rsidR="00AC3AAA" w:rsidRPr="002C6AE6" w:rsidRDefault="00AC3AAA" w:rsidP="00E871CF">
      <w:pPr>
        <w:pStyle w:val="NormalWeb"/>
        <w:numPr>
          <w:ilvl w:val="0"/>
          <w:numId w:val="72"/>
        </w:numPr>
        <w:rPr>
          <w:rFonts w:ascii="Abadi" w:hAnsi="Abadi"/>
          <w:sz w:val="28"/>
          <w:szCs w:val="28"/>
        </w:rPr>
      </w:pPr>
      <w:r w:rsidRPr="002C6AE6">
        <w:rPr>
          <w:rFonts w:ascii="Abadi" w:hAnsi="Abadi"/>
          <w:sz w:val="28"/>
          <w:szCs w:val="28"/>
        </w:rPr>
        <w:t>provide transparency</w:t>
      </w:r>
    </w:p>
    <w:p w14:paraId="6625F153" w14:textId="77777777" w:rsidR="00AC3AAA" w:rsidRPr="002C6AE6" w:rsidRDefault="00AC3AAA" w:rsidP="00E871CF">
      <w:pPr>
        <w:pStyle w:val="NormalWeb"/>
        <w:numPr>
          <w:ilvl w:val="0"/>
          <w:numId w:val="72"/>
        </w:numPr>
        <w:rPr>
          <w:rFonts w:ascii="Abadi" w:hAnsi="Abadi"/>
          <w:sz w:val="28"/>
          <w:szCs w:val="28"/>
        </w:rPr>
      </w:pPr>
      <w:r w:rsidRPr="002C6AE6">
        <w:rPr>
          <w:rFonts w:ascii="Abadi" w:hAnsi="Abadi"/>
          <w:sz w:val="28"/>
          <w:szCs w:val="28"/>
        </w:rPr>
        <w:t>protect the rights of the people.</w:t>
      </w:r>
    </w:p>
    <w:p w14:paraId="2071CBF5" w14:textId="361731F5" w:rsidR="00AC3AAA" w:rsidRDefault="00AC3AAA" w:rsidP="00AC3AAA">
      <w:pPr>
        <w:rPr>
          <w:rFonts w:ascii="Abadi" w:hAnsi="Abadi"/>
          <w:sz w:val="28"/>
          <w:szCs w:val="28"/>
        </w:rPr>
      </w:pPr>
    </w:p>
    <w:p w14:paraId="32E4530E" w14:textId="7C530BC3" w:rsidR="00841C96" w:rsidRDefault="00841C96" w:rsidP="00AC3AAA">
      <w:pPr>
        <w:rPr>
          <w:rFonts w:ascii="Abadi" w:hAnsi="Abadi"/>
          <w:sz w:val="28"/>
          <w:szCs w:val="28"/>
        </w:rPr>
      </w:pPr>
    </w:p>
    <w:p w14:paraId="18F72337" w14:textId="5C0EB3B2" w:rsidR="00841C96" w:rsidRDefault="00841C96" w:rsidP="00AC3AAA">
      <w:pPr>
        <w:rPr>
          <w:rFonts w:ascii="Abadi" w:hAnsi="Abadi"/>
          <w:sz w:val="28"/>
          <w:szCs w:val="28"/>
        </w:rPr>
      </w:pPr>
    </w:p>
    <w:p w14:paraId="3B108EC7" w14:textId="05423D57" w:rsidR="00841C96" w:rsidRDefault="00841C96" w:rsidP="00AC3AAA">
      <w:pPr>
        <w:rPr>
          <w:rFonts w:ascii="Abadi" w:hAnsi="Abadi"/>
          <w:sz w:val="28"/>
          <w:szCs w:val="28"/>
        </w:rPr>
      </w:pPr>
    </w:p>
    <w:p w14:paraId="5937EC4D" w14:textId="51711A91" w:rsidR="00841C96" w:rsidRDefault="00841C96" w:rsidP="00AC3AAA">
      <w:pPr>
        <w:rPr>
          <w:rFonts w:ascii="Abadi" w:hAnsi="Abadi"/>
          <w:sz w:val="28"/>
          <w:szCs w:val="28"/>
        </w:rPr>
      </w:pPr>
    </w:p>
    <w:p w14:paraId="7B150949" w14:textId="711222D6" w:rsidR="00841C96" w:rsidRDefault="00841C96" w:rsidP="00AC3AAA">
      <w:pPr>
        <w:rPr>
          <w:rFonts w:ascii="Abadi" w:hAnsi="Abadi"/>
          <w:sz w:val="28"/>
          <w:szCs w:val="28"/>
        </w:rPr>
      </w:pPr>
    </w:p>
    <w:p w14:paraId="5FCF6C8B" w14:textId="3383F3A1" w:rsidR="00841C96" w:rsidRDefault="00841C96" w:rsidP="00AC3AAA">
      <w:pPr>
        <w:rPr>
          <w:rFonts w:ascii="Abadi" w:hAnsi="Abadi"/>
          <w:sz w:val="28"/>
          <w:szCs w:val="28"/>
        </w:rPr>
      </w:pPr>
    </w:p>
    <w:p w14:paraId="682626E0" w14:textId="77777777" w:rsidR="00841C96" w:rsidRPr="002C6AE6" w:rsidRDefault="00841C96" w:rsidP="00AC3AAA">
      <w:pPr>
        <w:rPr>
          <w:rFonts w:ascii="Abadi" w:hAnsi="Abadi"/>
          <w:sz w:val="28"/>
          <w:szCs w:val="28"/>
        </w:rPr>
      </w:pPr>
    </w:p>
    <w:p w14:paraId="41CE9BD9" w14:textId="2E3DA4C2" w:rsidR="00B06BBD" w:rsidRPr="002C6AE6" w:rsidRDefault="00B06BBD" w:rsidP="00AC3AAA">
      <w:pPr>
        <w:rPr>
          <w:rFonts w:ascii="Abadi" w:hAnsi="Abadi"/>
          <w:sz w:val="28"/>
          <w:szCs w:val="28"/>
        </w:rPr>
      </w:pPr>
    </w:p>
    <w:p w14:paraId="2A350510" w14:textId="26986F9F" w:rsidR="00B06BBD" w:rsidRPr="002C6AE6" w:rsidRDefault="00B06BBD" w:rsidP="00B06BBD">
      <w:pPr>
        <w:jc w:val="center"/>
        <w:rPr>
          <w:rFonts w:ascii="Abadi" w:hAnsi="Abadi"/>
          <w:b/>
          <w:bCs/>
          <w:sz w:val="28"/>
          <w:szCs w:val="28"/>
        </w:rPr>
      </w:pPr>
      <w:r w:rsidRPr="002C6AE6">
        <w:rPr>
          <w:rFonts w:ascii="Abadi" w:hAnsi="Abadi"/>
          <w:b/>
          <w:bCs/>
          <w:sz w:val="28"/>
          <w:szCs w:val="28"/>
        </w:rPr>
        <w:lastRenderedPageBreak/>
        <w:t xml:space="preserve">ARTICLE </w:t>
      </w:r>
      <w:r w:rsidR="00B04E26" w:rsidRPr="002C6AE6">
        <w:rPr>
          <w:rFonts w:ascii="Abadi" w:hAnsi="Abadi"/>
          <w:b/>
          <w:bCs/>
          <w:sz w:val="28"/>
          <w:szCs w:val="28"/>
        </w:rPr>
        <w:t>11</w:t>
      </w:r>
      <w:r w:rsidRPr="002C6AE6">
        <w:rPr>
          <w:rFonts w:ascii="Abadi" w:hAnsi="Abadi"/>
          <w:b/>
          <w:bCs/>
          <w:sz w:val="28"/>
          <w:szCs w:val="28"/>
        </w:rPr>
        <w:t xml:space="preserve"> — PUBLIC SURVEILLANCE AND DOCUMENTATION</w:t>
      </w:r>
    </w:p>
    <w:p w14:paraId="060A4454" w14:textId="36AF0497" w:rsidR="00B06BBD" w:rsidRPr="002C6AE6" w:rsidRDefault="00B06BBD" w:rsidP="00B06BBD">
      <w:pPr>
        <w:jc w:val="center"/>
        <w:rPr>
          <w:rFonts w:ascii="Abadi" w:hAnsi="Abadi"/>
          <w:sz w:val="28"/>
          <w:szCs w:val="28"/>
        </w:rPr>
      </w:pPr>
      <w:r w:rsidRPr="002C6AE6">
        <w:rPr>
          <w:rFonts w:ascii="Abadi" w:hAnsi="Abadi"/>
          <w:sz w:val="28"/>
          <w:szCs w:val="28"/>
        </w:rPr>
        <w:t>Monitoring, Recording, and Protection of Privacy</w:t>
      </w:r>
    </w:p>
    <w:p w14:paraId="734FE9D2" w14:textId="5BCA1CBE" w:rsidR="00B06BBD" w:rsidRPr="002C6AE6" w:rsidRDefault="00B06BBD" w:rsidP="00B06BBD">
      <w:pPr>
        <w:rPr>
          <w:rFonts w:ascii="Abadi" w:hAnsi="Abadi"/>
          <w:sz w:val="28"/>
          <w:szCs w:val="28"/>
        </w:rPr>
      </w:pPr>
    </w:p>
    <w:p w14:paraId="2837C0A3" w14:textId="77777777" w:rsidR="00B06BBD" w:rsidRPr="002C6AE6" w:rsidRDefault="00B06BBD" w:rsidP="00B06BBD">
      <w:pPr>
        <w:pStyle w:val="Heading2"/>
        <w:rPr>
          <w:rFonts w:ascii="Abadi" w:hAnsi="Abadi"/>
          <w:sz w:val="28"/>
          <w:szCs w:val="28"/>
        </w:rPr>
      </w:pPr>
      <w:r w:rsidRPr="002C6AE6">
        <w:rPr>
          <w:rFonts w:ascii="Abadi" w:hAnsi="Abadi"/>
          <w:sz w:val="28"/>
          <w:szCs w:val="28"/>
        </w:rPr>
        <w:t>Section 1 — Purpose of Surveillance</w:t>
      </w:r>
    </w:p>
    <w:p w14:paraId="7DE5F5F7" w14:textId="77777777" w:rsidR="00B06BBD" w:rsidRPr="002C6AE6" w:rsidRDefault="00B06BBD" w:rsidP="00E871CF">
      <w:pPr>
        <w:numPr>
          <w:ilvl w:val="0"/>
          <w:numId w:val="73"/>
        </w:numPr>
        <w:spacing w:before="100" w:beforeAutospacing="1" w:after="100" w:afterAutospacing="1" w:line="240" w:lineRule="auto"/>
        <w:rPr>
          <w:rFonts w:ascii="Abadi" w:hAnsi="Abadi"/>
          <w:sz w:val="28"/>
          <w:szCs w:val="28"/>
        </w:rPr>
      </w:pPr>
      <w:r w:rsidRPr="002C6AE6">
        <w:rPr>
          <w:rFonts w:ascii="Abadi" w:hAnsi="Abadi"/>
          <w:sz w:val="28"/>
          <w:szCs w:val="28"/>
        </w:rPr>
        <w:t xml:space="preserve">Public surveillance shall exist only to: </w:t>
      </w:r>
    </w:p>
    <w:p w14:paraId="7A1A133E" w14:textId="77777777" w:rsidR="00B06BBD" w:rsidRPr="002C6AE6" w:rsidRDefault="00B06BBD" w:rsidP="00E871CF">
      <w:pPr>
        <w:numPr>
          <w:ilvl w:val="1"/>
          <w:numId w:val="73"/>
        </w:numPr>
        <w:spacing w:before="100" w:beforeAutospacing="1" w:after="100" w:afterAutospacing="1" w:line="240" w:lineRule="auto"/>
        <w:rPr>
          <w:rFonts w:ascii="Abadi" w:hAnsi="Abadi"/>
          <w:sz w:val="28"/>
          <w:szCs w:val="28"/>
        </w:rPr>
      </w:pPr>
      <w:r w:rsidRPr="002C6AE6">
        <w:rPr>
          <w:rFonts w:ascii="Abadi" w:hAnsi="Abadi"/>
          <w:sz w:val="28"/>
          <w:szCs w:val="28"/>
        </w:rPr>
        <w:t xml:space="preserve">protect public safety </w:t>
      </w:r>
    </w:p>
    <w:p w14:paraId="55611DF2" w14:textId="77777777" w:rsidR="00B06BBD" w:rsidRPr="002C6AE6" w:rsidRDefault="00B06BBD" w:rsidP="00E871CF">
      <w:pPr>
        <w:numPr>
          <w:ilvl w:val="1"/>
          <w:numId w:val="73"/>
        </w:numPr>
        <w:spacing w:before="100" w:beforeAutospacing="1" w:after="100" w:afterAutospacing="1" w:line="240" w:lineRule="auto"/>
        <w:rPr>
          <w:rFonts w:ascii="Abadi" w:hAnsi="Abadi"/>
          <w:sz w:val="28"/>
          <w:szCs w:val="28"/>
        </w:rPr>
      </w:pPr>
      <w:r w:rsidRPr="002C6AE6">
        <w:rPr>
          <w:rFonts w:ascii="Abadi" w:hAnsi="Abadi"/>
          <w:sz w:val="28"/>
          <w:szCs w:val="28"/>
        </w:rPr>
        <w:t xml:space="preserve">document public activity where necessary </w:t>
      </w:r>
    </w:p>
    <w:p w14:paraId="09C6A076" w14:textId="7B2A11D6" w:rsidR="00B06BBD" w:rsidRPr="002C6AE6" w:rsidRDefault="00B06BBD" w:rsidP="00E871CF">
      <w:pPr>
        <w:numPr>
          <w:ilvl w:val="1"/>
          <w:numId w:val="73"/>
        </w:numPr>
        <w:spacing w:before="100" w:beforeAutospacing="1" w:after="100" w:afterAutospacing="1" w:line="240" w:lineRule="auto"/>
        <w:rPr>
          <w:rFonts w:ascii="Abadi" w:hAnsi="Abadi"/>
          <w:sz w:val="28"/>
          <w:szCs w:val="28"/>
        </w:rPr>
      </w:pPr>
      <w:r w:rsidRPr="002C6AE6">
        <w:rPr>
          <w:rFonts w:ascii="Abadi" w:hAnsi="Abadi"/>
          <w:sz w:val="28"/>
          <w:szCs w:val="28"/>
        </w:rPr>
        <w:t xml:space="preserve">provide reliable evidence in matters of law </w:t>
      </w:r>
      <w:r w:rsidR="00D14C8C" w:rsidRPr="002C6AE6">
        <w:rPr>
          <w:rFonts w:ascii="Abadi" w:hAnsi="Abadi"/>
          <w:sz w:val="28"/>
          <w:szCs w:val="28"/>
        </w:rPr>
        <w:br/>
      </w:r>
    </w:p>
    <w:p w14:paraId="2BCE3898" w14:textId="05EC7C07" w:rsidR="00B06BBD" w:rsidRPr="00841C96" w:rsidRDefault="00B06BBD" w:rsidP="00841C96">
      <w:pPr>
        <w:numPr>
          <w:ilvl w:val="0"/>
          <w:numId w:val="73"/>
        </w:numPr>
        <w:spacing w:before="100" w:beforeAutospacing="1" w:after="100" w:afterAutospacing="1" w:line="240" w:lineRule="auto"/>
        <w:rPr>
          <w:rFonts w:ascii="Abadi" w:hAnsi="Abadi"/>
          <w:sz w:val="28"/>
          <w:szCs w:val="28"/>
        </w:rPr>
      </w:pPr>
      <w:r w:rsidRPr="002C6AE6">
        <w:rPr>
          <w:rFonts w:ascii="Abadi" w:hAnsi="Abadi"/>
          <w:sz w:val="28"/>
          <w:szCs w:val="28"/>
        </w:rPr>
        <w:t xml:space="preserve">Surveillance shall not be used to control, intimidate, or monitor lawful private life. </w:t>
      </w:r>
    </w:p>
    <w:p w14:paraId="215DF457" w14:textId="77777777" w:rsidR="00B06BBD" w:rsidRPr="002C6AE6" w:rsidRDefault="00B06BBD" w:rsidP="00B06BBD">
      <w:pPr>
        <w:pStyle w:val="Heading2"/>
        <w:rPr>
          <w:rFonts w:ascii="Abadi" w:hAnsi="Abadi"/>
          <w:sz w:val="28"/>
          <w:szCs w:val="28"/>
        </w:rPr>
      </w:pPr>
      <w:r w:rsidRPr="002C6AE6">
        <w:rPr>
          <w:rFonts w:ascii="Abadi" w:hAnsi="Abadi"/>
          <w:sz w:val="28"/>
          <w:szCs w:val="28"/>
        </w:rPr>
        <w:t>Section 2 — Principles of Surveillance</w:t>
      </w:r>
    </w:p>
    <w:p w14:paraId="2C736E45" w14:textId="77777777" w:rsidR="00B06BBD" w:rsidRPr="002C6AE6" w:rsidRDefault="00B06BBD" w:rsidP="00B06BBD">
      <w:pPr>
        <w:pStyle w:val="NormalWeb"/>
        <w:rPr>
          <w:rFonts w:ascii="Abadi" w:hAnsi="Abadi"/>
          <w:sz w:val="28"/>
          <w:szCs w:val="28"/>
        </w:rPr>
      </w:pPr>
      <w:r w:rsidRPr="002C6AE6">
        <w:rPr>
          <w:rFonts w:ascii="Abadi" w:hAnsi="Abadi"/>
          <w:sz w:val="28"/>
          <w:szCs w:val="28"/>
        </w:rPr>
        <w:t xml:space="preserve">All surveillance in </w:t>
      </w:r>
      <w:proofErr w:type="spellStart"/>
      <w:r w:rsidRPr="002C6AE6">
        <w:rPr>
          <w:rFonts w:ascii="Abadi" w:hAnsi="Abadi"/>
          <w:sz w:val="28"/>
          <w:szCs w:val="28"/>
        </w:rPr>
        <w:t>Jamayka</w:t>
      </w:r>
      <w:proofErr w:type="spellEnd"/>
      <w:r w:rsidRPr="002C6AE6">
        <w:rPr>
          <w:rFonts w:ascii="Abadi" w:hAnsi="Abadi"/>
          <w:sz w:val="28"/>
          <w:szCs w:val="28"/>
        </w:rPr>
        <w:t xml:space="preserve"> must be:</w:t>
      </w:r>
    </w:p>
    <w:p w14:paraId="635A1D8A" w14:textId="77777777" w:rsidR="00B06BBD" w:rsidRPr="002C6AE6" w:rsidRDefault="00B06BBD" w:rsidP="00E871CF">
      <w:pPr>
        <w:numPr>
          <w:ilvl w:val="0"/>
          <w:numId w:val="74"/>
        </w:numPr>
        <w:spacing w:before="100" w:beforeAutospacing="1" w:after="100" w:afterAutospacing="1" w:line="240" w:lineRule="auto"/>
        <w:rPr>
          <w:rFonts w:ascii="Abadi" w:hAnsi="Abadi"/>
          <w:sz w:val="28"/>
          <w:szCs w:val="28"/>
        </w:rPr>
      </w:pPr>
      <w:r w:rsidRPr="002C6AE6">
        <w:rPr>
          <w:rFonts w:ascii="Abadi" w:hAnsi="Abadi"/>
          <w:sz w:val="28"/>
          <w:szCs w:val="28"/>
        </w:rPr>
        <w:t xml:space="preserve">lawful </w:t>
      </w:r>
    </w:p>
    <w:p w14:paraId="132C141F" w14:textId="77777777" w:rsidR="00B06BBD" w:rsidRPr="002C6AE6" w:rsidRDefault="00B06BBD" w:rsidP="00E871CF">
      <w:pPr>
        <w:numPr>
          <w:ilvl w:val="0"/>
          <w:numId w:val="74"/>
        </w:numPr>
        <w:spacing w:before="100" w:beforeAutospacing="1" w:after="100" w:afterAutospacing="1" w:line="240" w:lineRule="auto"/>
        <w:rPr>
          <w:rFonts w:ascii="Abadi" w:hAnsi="Abadi"/>
          <w:sz w:val="28"/>
          <w:szCs w:val="28"/>
        </w:rPr>
      </w:pPr>
      <w:r w:rsidRPr="002C6AE6">
        <w:rPr>
          <w:rFonts w:ascii="Abadi" w:hAnsi="Abadi"/>
          <w:sz w:val="28"/>
          <w:szCs w:val="28"/>
        </w:rPr>
        <w:t xml:space="preserve">limited in scope </w:t>
      </w:r>
    </w:p>
    <w:p w14:paraId="1D0CACB3" w14:textId="77777777" w:rsidR="00B06BBD" w:rsidRPr="002C6AE6" w:rsidRDefault="00B06BBD" w:rsidP="00E871CF">
      <w:pPr>
        <w:numPr>
          <w:ilvl w:val="0"/>
          <w:numId w:val="74"/>
        </w:numPr>
        <w:spacing w:before="100" w:beforeAutospacing="1" w:after="100" w:afterAutospacing="1" w:line="240" w:lineRule="auto"/>
        <w:rPr>
          <w:rFonts w:ascii="Abadi" w:hAnsi="Abadi"/>
          <w:sz w:val="28"/>
          <w:szCs w:val="28"/>
        </w:rPr>
      </w:pPr>
      <w:r w:rsidRPr="002C6AE6">
        <w:rPr>
          <w:rFonts w:ascii="Abadi" w:hAnsi="Abadi"/>
          <w:sz w:val="28"/>
          <w:szCs w:val="28"/>
        </w:rPr>
        <w:t xml:space="preserve">transparent in purpose </w:t>
      </w:r>
    </w:p>
    <w:p w14:paraId="570C40FB" w14:textId="0608AAB8" w:rsidR="00B06BBD" w:rsidRPr="00841C96" w:rsidRDefault="00B06BBD" w:rsidP="00841C96">
      <w:pPr>
        <w:numPr>
          <w:ilvl w:val="0"/>
          <w:numId w:val="74"/>
        </w:numPr>
        <w:spacing w:before="100" w:beforeAutospacing="1" w:after="100" w:afterAutospacing="1" w:line="240" w:lineRule="auto"/>
        <w:rPr>
          <w:rFonts w:ascii="Abadi" w:hAnsi="Abadi"/>
          <w:sz w:val="28"/>
          <w:szCs w:val="28"/>
        </w:rPr>
      </w:pPr>
      <w:r w:rsidRPr="002C6AE6">
        <w:rPr>
          <w:rFonts w:ascii="Abadi" w:hAnsi="Abadi"/>
          <w:sz w:val="28"/>
          <w:szCs w:val="28"/>
        </w:rPr>
        <w:t xml:space="preserve">accountable to the people </w:t>
      </w:r>
    </w:p>
    <w:p w14:paraId="0C25AE7C" w14:textId="77777777" w:rsidR="00B06BBD" w:rsidRPr="002C6AE6" w:rsidRDefault="00B06BBD" w:rsidP="00B06BBD">
      <w:pPr>
        <w:pStyle w:val="Heading2"/>
        <w:rPr>
          <w:rFonts w:ascii="Abadi" w:hAnsi="Abadi"/>
          <w:sz w:val="28"/>
          <w:szCs w:val="28"/>
        </w:rPr>
      </w:pPr>
      <w:r w:rsidRPr="002C6AE6">
        <w:rPr>
          <w:rFonts w:ascii="Abadi" w:hAnsi="Abadi"/>
          <w:sz w:val="28"/>
          <w:szCs w:val="28"/>
        </w:rPr>
        <w:t>Section 3 — Public vs Private Spaces</w:t>
      </w:r>
    </w:p>
    <w:p w14:paraId="1CA38199" w14:textId="1E835995" w:rsidR="00B06BBD" w:rsidRPr="002C6AE6" w:rsidRDefault="00B06BBD" w:rsidP="00E871CF">
      <w:pPr>
        <w:numPr>
          <w:ilvl w:val="0"/>
          <w:numId w:val="75"/>
        </w:numPr>
        <w:spacing w:before="100" w:beforeAutospacing="1" w:after="100" w:afterAutospacing="1" w:line="240" w:lineRule="auto"/>
        <w:rPr>
          <w:rFonts w:ascii="Abadi" w:hAnsi="Abadi"/>
          <w:sz w:val="28"/>
          <w:szCs w:val="28"/>
        </w:rPr>
      </w:pPr>
      <w:r w:rsidRPr="002C6AE6">
        <w:rPr>
          <w:rFonts w:ascii="Abadi" w:hAnsi="Abadi"/>
          <w:sz w:val="28"/>
          <w:szCs w:val="28"/>
        </w:rPr>
        <w:t xml:space="preserve">Surveillance may occur in </w:t>
      </w:r>
      <w:r w:rsidRPr="002C6AE6">
        <w:rPr>
          <w:rStyle w:val="Strong"/>
          <w:rFonts w:ascii="Abadi" w:hAnsi="Abadi"/>
          <w:sz w:val="28"/>
          <w:szCs w:val="28"/>
        </w:rPr>
        <w:t>public spaces</w:t>
      </w:r>
      <w:r w:rsidRPr="002C6AE6">
        <w:rPr>
          <w:rFonts w:ascii="Abadi" w:hAnsi="Abadi"/>
          <w:sz w:val="28"/>
          <w:szCs w:val="28"/>
        </w:rPr>
        <w:t xml:space="preserve"> where there is no reasonable expectation of privacy. </w:t>
      </w:r>
      <w:r w:rsidR="001731AA" w:rsidRPr="002C6AE6">
        <w:rPr>
          <w:rFonts w:ascii="Abadi" w:hAnsi="Abadi"/>
          <w:sz w:val="28"/>
          <w:szCs w:val="28"/>
        </w:rPr>
        <w:br/>
      </w:r>
    </w:p>
    <w:p w14:paraId="47AF870D" w14:textId="77777777" w:rsidR="00B06BBD" w:rsidRPr="002C6AE6" w:rsidRDefault="00B06BBD" w:rsidP="00E871CF">
      <w:pPr>
        <w:numPr>
          <w:ilvl w:val="0"/>
          <w:numId w:val="75"/>
        </w:numPr>
        <w:spacing w:before="100" w:beforeAutospacing="1" w:after="100" w:afterAutospacing="1" w:line="240" w:lineRule="auto"/>
        <w:rPr>
          <w:rFonts w:ascii="Abadi" w:hAnsi="Abadi"/>
          <w:sz w:val="28"/>
          <w:szCs w:val="28"/>
        </w:rPr>
      </w:pPr>
      <w:r w:rsidRPr="002C6AE6">
        <w:rPr>
          <w:rFonts w:ascii="Abadi" w:hAnsi="Abadi"/>
          <w:sz w:val="28"/>
          <w:szCs w:val="28"/>
        </w:rPr>
        <w:t xml:space="preserve">Surveillance of </w:t>
      </w:r>
      <w:r w:rsidRPr="002C6AE6">
        <w:rPr>
          <w:rStyle w:val="Strong"/>
          <w:rFonts w:ascii="Abadi" w:hAnsi="Abadi"/>
          <w:sz w:val="28"/>
          <w:szCs w:val="28"/>
        </w:rPr>
        <w:t>private spaces</w:t>
      </w:r>
      <w:r w:rsidRPr="002C6AE6">
        <w:rPr>
          <w:rFonts w:ascii="Abadi" w:hAnsi="Abadi"/>
          <w:sz w:val="28"/>
          <w:szCs w:val="28"/>
        </w:rPr>
        <w:t xml:space="preserve"> is prohibited unless: </w:t>
      </w:r>
    </w:p>
    <w:p w14:paraId="33DCC79A" w14:textId="77777777" w:rsidR="00B06BBD" w:rsidRPr="002C6AE6" w:rsidRDefault="00B06BBD" w:rsidP="00E871CF">
      <w:pPr>
        <w:numPr>
          <w:ilvl w:val="1"/>
          <w:numId w:val="75"/>
        </w:numPr>
        <w:spacing w:before="100" w:beforeAutospacing="1" w:after="100" w:afterAutospacing="1" w:line="240" w:lineRule="auto"/>
        <w:rPr>
          <w:rFonts w:ascii="Abadi" w:hAnsi="Abadi"/>
          <w:sz w:val="28"/>
          <w:szCs w:val="28"/>
        </w:rPr>
      </w:pPr>
      <w:r w:rsidRPr="002C6AE6">
        <w:rPr>
          <w:rFonts w:ascii="Abadi" w:hAnsi="Abadi"/>
          <w:sz w:val="28"/>
          <w:szCs w:val="28"/>
        </w:rPr>
        <w:t xml:space="preserve">supported by clear evidence of criminal activity </w:t>
      </w:r>
    </w:p>
    <w:p w14:paraId="71BDCD26" w14:textId="55165C5D" w:rsidR="003806BE" w:rsidRPr="00841C96" w:rsidRDefault="00B06BBD" w:rsidP="00841C96">
      <w:pPr>
        <w:numPr>
          <w:ilvl w:val="1"/>
          <w:numId w:val="75"/>
        </w:numPr>
        <w:spacing w:before="100" w:beforeAutospacing="1" w:after="100" w:afterAutospacing="1" w:line="240" w:lineRule="auto"/>
        <w:rPr>
          <w:rFonts w:ascii="Abadi" w:hAnsi="Abadi"/>
          <w:sz w:val="28"/>
          <w:szCs w:val="28"/>
        </w:rPr>
      </w:pPr>
      <w:r w:rsidRPr="002C6AE6">
        <w:rPr>
          <w:rFonts w:ascii="Abadi" w:hAnsi="Abadi"/>
          <w:sz w:val="28"/>
          <w:szCs w:val="28"/>
        </w:rPr>
        <w:t xml:space="preserve">authorized through lawful judicial process </w:t>
      </w:r>
    </w:p>
    <w:p w14:paraId="0F17363A" w14:textId="77777777" w:rsidR="00B06BBD" w:rsidRPr="002C6AE6" w:rsidRDefault="00B06BBD" w:rsidP="00B06BBD">
      <w:pPr>
        <w:pStyle w:val="Heading2"/>
        <w:rPr>
          <w:rFonts w:ascii="Abadi" w:hAnsi="Abadi"/>
          <w:sz w:val="28"/>
          <w:szCs w:val="28"/>
        </w:rPr>
      </w:pPr>
      <w:r w:rsidRPr="002C6AE6">
        <w:rPr>
          <w:rFonts w:ascii="Abadi" w:hAnsi="Abadi"/>
          <w:sz w:val="28"/>
          <w:szCs w:val="28"/>
        </w:rPr>
        <w:t>Section 4 — Authorization of Targeted Surveillance</w:t>
      </w:r>
    </w:p>
    <w:p w14:paraId="088809BE" w14:textId="77777777" w:rsidR="00B06BBD" w:rsidRPr="002C6AE6" w:rsidRDefault="00B06BBD" w:rsidP="00E871CF">
      <w:pPr>
        <w:numPr>
          <w:ilvl w:val="0"/>
          <w:numId w:val="76"/>
        </w:numPr>
        <w:spacing w:before="100" w:beforeAutospacing="1" w:after="100" w:afterAutospacing="1" w:line="240" w:lineRule="auto"/>
        <w:rPr>
          <w:rFonts w:ascii="Abadi" w:hAnsi="Abadi"/>
          <w:sz w:val="28"/>
          <w:szCs w:val="28"/>
        </w:rPr>
      </w:pPr>
      <w:r w:rsidRPr="002C6AE6">
        <w:rPr>
          <w:rFonts w:ascii="Abadi" w:hAnsi="Abadi"/>
          <w:sz w:val="28"/>
          <w:szCs w:val="28"/>
        </w:rPr>
        <w:t xml:space="preserve">Targeted surveillance of an individual shall require: </w:t>
      </w:r>
    </w:p>
    <w:p w14:paraId="65EA7A1D" w14:textId="77777777" w:rsidR="00B06BBD" w:rsidRPr="002C6AE6" w:rsidRDefault="00B06BBD" w:rsidP="00E871CF">
      <w:pPr>
        <w:numPr>
          <w:ilvl w:val="1"/>
          <w:numId w:val="76"/>
        </w:numPr>
        <w:spacing w:before="100" w:beforeAutospacing="1" w:after="100" w:afterAutospacing="1" w:line="240" w:lineRule="auto"/>
        <w:rPr>
          <w:rFonts w:ascii="Abadi" w:hAnsi="Abadi"/>
          <w:sz w:val="28"/>
          <w:szCs w:val="28"/>
        </w:rPr>
      </w:pPr>
      <w:r w:rsidRPr="002C6AE6">
        <w:rPr>
          <w:rFonts w:ascii="Abadi" w:hAnsi="Abadi"/>
          <w:sz w:val="28"/>
          <w:szCs w:val="28"/>
        </w:rPr>
        <w:t xml:space="preserve">evidence of suspected criminal activity </w:t>
      </w:r>
    </w:p>
    <w:p w14:paraId="6F5B9E4C" w14:textId="30105D35" w:rsidR="00B06BBD" w:rsidRPr="002C6AE6" w:rsidRDefault="00B06BBD" w:rsidP="00E871CF">
      <w:pPr>
        <w:numPr>
          <w:ilvl w:val="1"/>
          <w:numId w:val="76"/>
        </w:numPr>
        <w:spacing w:before="100" w:beforeAutospacing="1" w:after="100" w:afterAutospacing="1" w:line="240" w:lineRule="auto"/>
        <w:rPr>
          <w:rFonts w:ascii="Abadi" w:hAnsi="Abadi"/>
          <w:sz w:val="28"/>
          <w:szCs w:val="28"/>
        </w:rPr>
      </w:pPr>
      <w:r w:rsidRPr="002C6AE6">
        <w:rPr>
          <w:rFonts w:ascii="Abadi" w:hAnsi="Abadi"/>
          <w:sz w:val="28"/>
          <w:szCs w:val="28"/>
        </w:rPr>
        <w:t xml:space="preserve">written authorization from a lawful court </w:t>
      </w:r>
      <w:r w:rsidR="001731AA" w:rsidRPr="002C6AE6">
        <w:rPr>
          <w:rFonts w:ascii="Abadi" w:hAnsi="Abadi"/>
          <w:sz w:val="28"/>
          <w:szCs w:val="28"/>
        </w:rPr>
        <w:br/>
      </w:r>
    </w:p>
    <w:p w14:paraId="28D4BBCD" w14:textId="77777777" w:rsidR="00B06BBD" w:rsidRPr="002C6AE6" w:rsidRDefault="00B06BBD" w:rsidP="00E871CF">
      <w:pPr>
        <w:numPr>
          <w:ilvl w:val="0"/>
          <w:numId w:val="76"/>
        </w:numPr>
        <w:spacing w:before="100" w:beforeAutospacing="1" w:after="100" w:afterAutospacing="1" w:line="240" w:lineRule="auto"/>
        <w:rPr>
          <w:rFonts w:ascii="Abadi" w:hAnsi="Abadi"/>
          <w:sz w:val="28"/>
          <w:szCs w:val="28"/>
        </w:rPr>
      </w:pPr>
      <w:r w:rsidRPr="002C6AE6">
        <w:rPr>
          <w:rFonts w:ascii="Abadi" w:hAnsi="Abadi"/>
          <w:sz w:val="28"/>
          <w:szCs w:val="28"/>
        </w:rPr>
        <w:t xml:space="preserve">Authorization must define: </w:t>
      </w:r>
    </w:p>
    <w:p w14:paraId="04357A6C" w14:textId="77777777" w:rsidR="00B06BBD" w:rsidRPr="002C6AE6" w:rsidRDefault="00B06BBD" w:rsidP="00E871CF">
      <w:pPr>
        <w:numPr>
          <w:ilvl w:val="1"/>
          <w:numId w:val="76"/>
        </w:numPr>
        <w:spacing w:before="100" w:beforeAutospacing="1" w:after="100" w:afterAutospacing="1" w:line="240" w:lineRule="auto"/>
        <w:rPr>
          <w:rFonts w:ascii="Abadi" w:hAnsi="Abadi"/>
          <w:sz w:val="28"/>
          <w:szCs w:val="28"/>
        </w:rPr>
      </w:pPr>
      <w:r w:rsidRPr="002C6AE6">
        <w:rPr>
          <w:rFonts w:ascii="Abadi" w:hAnsi="Abadi"/>
          <w:sz w:val="28"/>
          <w:szCs w:val="28"/>
        </w:rPr>
        <w:t xml:space="preserve">the subject of surveillance </w:t>
      </w:r>
    </w:p>
    <w:p w14:paraId="12A637A3" w14:textId="77777777" w:rsidR="00B06BBD" w:rsidRPr="002C6AE6" w:rsidRDefault="00B06BBD" w:rsidP="00E871CF">
      <w:pPr>
        <w:numPr>
          <w:ilvl w:val="1"/>
          <w:numId w:val="76"/>
        </w:numPr>
        <w:spacing w:before="100" w:beforeAutospacing="1" w:after="100" w:afterAutospacing="1" w:line="240" w:lineRule="auto"/>
        <w:rPr>
          <w:rFonts w:ascii="Abadi" w:hAnsi="Abadi"/>
          <w:sz w:val="28"/>
          <w:szCs w:val="28"/>
        </w:rPr>
      </w:pPr>
      <w:r w:rsidRPr="002C6AE6">
        <w:rPr>
          <w:rFonts w:ascii="Abadi" w:hAnsi="Abadi"/>
          <w:sz w:val="28"/>
          <w:szCs w:val="28"/>
        </w:rPr>
        <w:lastRenderedPageBreak/>
        <w:t xml:space="preserve">the duration </w:t>
      </w:r>
    </w:p>
    <w:p w14:paraId="5DC26F82" w14:textId="7F0730D0" w:rsidR="00B06BBD" w:rsidRPr="00841C96" w:rsidRDefault="00B06BBD" w:rsidP="00841C96">
      <w:pPr>
        <w:numPr>
          <w:ilvl w:val="1"/>
          <w:numId w:val="76"/>
        </w:numPr>
        <w:spacing w:before="100" w:beforeAutospacing="1" w:after="100" w:afterAutospacing="1" w:line="240" w:lineRule="auto"/>
        <w:rPr>
          <w:rFonts w:ascii="Abadi" w:hAnsi="Abadi"/>
          <w:sz w:val="28"/>
          <w:szCs w:val="28"/>
        </w:rPr>
      </w:pPr>
      <w:r w:rsidRPr="002C6AE6">
        <w:rPr>
          <w:rFonts w:ascii="Abadi" w:hAnsi="Abadi"/>
          <w:sz w:val="28"/>
          <w:szCs w:val="28"/>
        </w:rPr>
        <w:t xml:space="preserve">the scope of monitoring </w:t>
      </w:r>
    </w:p>
    <w:p w14:paraId="073CAB11" w14:textId="77777777" w:rsidR="00B06BBD" w:rsidRPr="002C6AE6" w:rsidRDefault="00B06BBD" w:rsidP="00B06BBD">
      <w:pPr>
        <w:pStyle w:val="Heading2"/>
        <w:rPr>
          <w:rFonts w:ascii="Abadi" w:hAnsi="Abadi"/>
          <w:sz w:val="28"/>
          <w:szCs w:val="28"/>
        </w:rPr>
      </w:pPr>
      <w:r w:rsidRPr="002C6AE6">
        <w:rPr>
          <w:rFonts w:ascii="Abadi" w:hAnsi="Abadi"/>
          <w:sz w:val="28"/>
          <w:szCs w:val="28"/>
        </w:rPr>
        <w:t>Section 5 — Prohibition of Mass Surveillance</w:t>
      </w:r>
    </w:p>
    <w:p w14:paraId="3D7B60AD" w14:textId="7ED476F1" w:rsidR="00B06BBD" w:rsidRPr="002C6AE6" w:rsidRDefault="00B06BBD" w:rsidP="00E871CF">
      <w:pPr>
        <w:numPr>
          <w:ilvl w:val="0"/>
          <w:numId w:val="77"/>
        </w:numPr>
        <w:spacing w:before="100" w:beforeAutospacing="1" w:after="100" w:afterAutospacing="1" w:line="240" w:lineRule="auto"/>
        <w:rPr>
          <w:rFonts w:ascii="Abadi" w:hAnsi="Abadi"/>
          <w:sz w:val="28"/>
          <w:szCs w:val="28"/>
        </w:rPr>
      </w:pPr>
      <w:r w:rsidRPr="002C6AE6">
        <w:rPr>
          <w:rFonts w:ascii="Abadi" w:hAnsi="Abadi"/>
          <w:sz w:val="28"/>
          <w:szCs w:val="28"/>
        </w:rPr>
        <w:t xml:space="preserve">Continuous or indiscriminate surveillance of the general population is prohibited. </w:t>
      </w:r>
      <w:r w:rsidR="001731AA" w:rsidRPr="002C6AE6">
        <w:rPr>
          <w:rFonts w:ascii="Abadi" w:hAnsi="Abadi"/>
          <w:sz w:val="28"/>
          <w:szCs w:val="28"/>
        </w:rPr>
        <w:br/>
      </w:r>
    </w:p>
    <w:p w14:paraId="3399540B" w14:textId="2C792BA8" w:rsidR="00B06BBD" w:rsidRPr="00841C96" w:rsidRDefault="00B06BBD" w:rsidP="00841C96">
      <w:pPr>
        <w:numPr>
          <w:ilvl w:val="0"/>
          <w:numId w:val="77"/>
        </w:numPr>
        <w:spacing w:before="100" w:beforeAutospacing="1" w:after="100" w:afterAutospacing="1" w:line="240" w:lineRule="auto"/>
        <w:rPr>
          <w:rFonts w:ascii="Abadi" w:hAnsi="Abadi"/>
          <w:sz w:val="28"/>
          <w:szCs w:val="28"/>
        </w:rPr>
      </w:pPr>
      <w:r w:rsidRPr="002C6AE6">
        <w:rPr>
          <w:rFonts w:ascii="Abadi" w:hAnsi="Abadi"/>
          <w:sz w:val="28"/>
          <w:szCs w:val="28"/>
        </w:rPr>
        <w:t xml:space="preserve">Systems that monitor individuals without cause shall not be implemented. </w:t>
      </w:r>
    </w:p>
    <w:p w14:paraId="1C3A0257" w14:textId="77777777" w:rsidR="00B06BBD" w:rsidRPr="002C6AE6" w:rsidRDefault="00B06BBD" w:rsidP="00B06BBD">
      <w:pPr>
        <w:pStyle w:val="Heading2"/>
        <w:rPr>
          <w:rFonts w:ascii="Abadi" w:hAnsi="Abadi"/>
          <w:sz w:val="28"/>
          <w:szCs w:val="28"/>
        </w:rPr>
      </w:pPr>
      <w:r w:rsidRPr="002C6AE6">
        <w:rPr>
          <w:rFonts w:ascii="Abadi" w:hAnsi="Abadi"/>
          <w:sz w:val="28"/>
          <w:szCs w:val="28"/>
        </w:rPr>
        <w:t>Section 6 — Recording by Public Authorities</w:t>
      </w:r>
    </w:p>
    <w:p w14:paraId="78787CFF" w14:textId="37E400B3" w:rsidR="00B06BBD" w:rsidRPr="002C6AE6" w:rsidRDefault="00B06BBD" w:rsidP="00E871CF">
      <w:pPr>
        <w:numPr>
          <w:ilvl w:val="0"/>
          <w:numId w:val="78"/>
        </w:numPr>
        <w:spacing w:before="100" w:beforeAutospacing="1" w:after="100" w:afterAutospacing="1" w:line="240" w:lineRule="auto"/>
        <w:rPr>
          <w:rFonts w:ascii="Abadi" w:hAnsi="Abadi"/>
          <w:sz w:val="28"/>
          <w:szCs w:val="28"/>
        </w:rPr>
      </w:pPr>
      <w:r w:rsidRPr="002C6AE6">
        <w:rPr>
          <w:rFonts w:ascii="Abadi" w:hAnsi="Abadi"/>
          <w:sz w:val="28"/>
          <w:szCs w:val="28"/>
        </w:rPr>
        <w:t xml:space="preserve">Public authorities may install recording systems in public areas for safety purposes. </w:t>
      </w:r>
      <w:r w:rsidR="001731AA" w:rsidRPr="002C6AE6">
        <w:rPr>
          <w:rFonts w:ascii="Abadi" w:hAnsi="Abadi"/>
          <w:sz w:val="28"/>
          <w:szCs w:val="28"/>
        </w:rPr>
        <w:br/>
      </w:r>
    </w:p>
    <w:p w14:paraId="41604816" w14:textId="77777777" w:rsidR="00B06BBD" w:rsidRPr="002C6AE6" w:rsidRDefault="00B06BBD" w:rsidP="00E871CF">
      <w:pPr>
        <w:numPr>
          <w:ilvl w:val="0"/>
          <w:numId w:val="78"/>
        </w:numPr>
        <w:spacing w:before="100" w:beforeAutospacing="1" w:after="100" w:afterAutospacing="1" w:line="240" w:lineRule="auto"/>
        <w:rPr>
          <w:rFonts w:ascii="Abadi" w:hAnsi="Abadi"/>
          <w:sz w:val="28"/>
          <w:szCs w:val="28"/>
        </w:rPr>
      </w:pPr>
      <w:r w:rsidRPr="002C6AE6">
        <w:rPr>
          <w:rFonts w:ascii="Abadi" w:hAnsi="Abadi"/>
          <w:sz w:val="28"/>
          <w:szCs w:val="28"/>
        </w:rPr>
        <w:t xml:space="preserve">Such systems must: </w:t>
      </w:r>
    </w:p>
    <w:p w14:paraId="25BA3ACD" w14:textId="77777777" w:rsidR="00B06BBD" w:rsidRPr="002C6AE6" w:rsidRDefault="00B06BBD" w:rsidP="00E871CF">
      <w:pPr>
        <w:numPr>
          <w:ilvl w:val="1"/>
          <w:numId w:val="78"/>
        </w:numPr>
        <w:spacing w:before="100" w:beforeAutospacing="1" w:after="100" w:afterAutospacing="1" w:line="240" w:lineRule="auto"/>
        <w:rPr>
          <w:rFonts w:ascii="Abadi" w:hAnsi="Abadi"/>
          <w:sz w:val="28"/>
          <w:szCs w:val="28"/>
        </w:rPr>
      </w:pPr>
      <w:r w:rsidRPr="002C6AE6">
        <w:rPr>
          <w:rFonts w:ascii="Abadi" w:hAnsi="Abadi"/>
          <w:sz w:val="28"/>
          <w:szCs w:val="28"/>
        </w:rPr>
        <w:t xml:space="preserve">be publicly disclosed </w:t>
      </w:r>
    </w:p>
    <w:p w14:paraId="746E96E6" w14:textId="77777777" w:rsidR="00B06BBD" w:rsidRPr="002C6AE6" w:rsidRDefault="00B06BBD" w:rsidP="00E871CF">
      <w:pPr>
        <w:numPr>
          <w:ilvl w:val="1"/>
          <w:numId w:val="78"/>
        </w:numPr>
        <w:spacing w:before="100" w:beforeAutospacing="1" w:after="100" w:afterAutospacing="1" w:line="240" w:lineRule="auto"/>
        <w:rPr>
          <w:rFonts w:ascii="Abadi" w:hAnsi="Abadi"/>
          <w:sz w:val="28"/>
          <w:szCs w:val="28"/>
        </w:rPr>
      </w:pPr>
      <w:r w:rsidRPr="002C6AE6">
        <w:rPr>
          <w:rFonts w:ascii="Abadi" w:hAnsi="Abadi"/>
          <w:sz w:val="28"/>
          <w:szCs w:val="28"/>
        </w:rPr>
        <w:t xml:space="preserve">operate within defined limits </w:t>
      </w:r>
    </w:p>
    <w:p w14:paraId="7C769554" w14:textId="0D1BC08E" w:rsidR="00B06BBD" w:rsidRPr="00841C96" w:rsidRDefault="00B06BBD" w:rsidP="00841C96">
      <w:pPr>
        <w:numPr>
          <w:ilvl w:val="1"/>
          <w:numId w:val="78"/>
        </w:numPr>
        <w:spacing w:before="100" w:beforeAutospacing="1" w:after="100" w:afterAutospacing="1" w:line="240" w:lineRule="auto"/>
        <w:rPr>
          <w:rFonts w:ascii="Abadi" w:hAnsi="Abadi"/>
          <w:sz w:val="28"/>
          <w:szCs w:val="28"/>
        </w:rPr>
      </w:pPr>
      <w:r w:rsidRPr="002C6AE6">
        <w:rPr>
          <w:rFonts w:ascii="Abadi" w:hAnsi="Abadi"/>
          <w:sz w:val="28"/>
          <w:szCs w:val="28"/>
        </w:rPr>
        <w:t xml:space="preserve">maintain recorded data securely </w:t>
      </w:r>
    </w:p>
    <w:p w14:paraId="6C4BBCBC" w14:textId="77777777" w:rsidR="00B06BBD" w:rsidRPr="002C6AE6" w:rsidRDefault="00B06BBD" w:rsidP="00B06BBD">
      <w:pPr>
        <w:pStyle w:val="Heading2"/>
        <w:rPr>
          <w:rFonts w:ascii="Abadi" w:hAnsi="Abadi"/>
          <w:sz w:val="28"/>
          <w:szCs w:val="28"/>
        </w:rPr>
      </w:pPr>
      <w:r w:rsidRPr="002C6AE6">
        <w:rPr>
          <w:rFonts w:ascii="Abadi" w:hAnsi="Abadi"/>
          <w:sz w:val="28"/>
          <w:szCs w:val="28"/>
        </w:rPr>
        <w:t>Section 7 — Retention of Surveillance Data</w:t>
      </w:r>
    </w:p>
    <w:p w14:paraId="30947700" w14:textId="77777777" w:rsidR="00B06BBD" w:rsidRPr="002C6AE6" w:rsidRDefault="00B06BBD" w:rsidP="00E871CF">
      <w:pPr>
        <w:numPr>
          <w:ilvl w:val="0"/>
          <w:numId w:val="79"/>
        </w:numPr>
        <w:spacing w:before="100" w:beforeAutospacing="1" w:after="100" w:afterAutospacing="1" w:line="240" w:lineRule="auto"/>
        <w:rPr>
          <w:rFonts w:ascii="Abadi" w:hAnsi="Abadi"/>
          <w:sz w:val="28"/>
          <w:szCs w:val="28"/>
        </w:rPr>
      </w:pPr>
      <w:r w:rsidRPr="002C6AE6">
        <w:rPr>
          <w:rFonts w:ascii="Abadi" w:hAnsi="Abadi"/>
          <w:sz w:val="28"/>
          <w:szCs w:val="28"/>
        </w:rPr>
        <w:t xml:space="preserve">Recorded surveillance data must be: </w:t>
      </w:r>
    </w:p>
    <w:p w14:paraId="4AA61AD5" w14:textId="77777777" w:rsidR="00B06BBD" w:rsidRPr="002C6AE6" w:rsidRDefault="00B06BBD" w:rsidP="00E871CF">
      <w:pPr>
        <w:numPr>
          <w:ilvl w:val="1"/>
          <w:numId w:val="79"/>
        </w:numPr>
        <w:spacing w:before="100" w:beforeAutospacing="1" w:after="100" w:afterAutospacing="1" w:line="240" w:lineRule="auto"/>
        <w:rPr>
          <w:rFonts w:ascii="Abadi" w:hAnsi="Abadi"/>
          <w:sz w:val="28"/>
          <w:szCs w:val="28"/>
        </w:rPr>
      </w:pPr>
      <w:r w:rsidRPr="002C6AE6">
        <w:rPr>
          <w:rFonts w:ascii="Abadi" w:hAnsi="Abadi"/>
          <w:sz w:val="28"/>
          <w:szCs w:val="28"/>
        </w:rPr>
        <w:t xml:space="preserve">stored securely </w:t>
      </w:r>
    </w:p>
    <w:p w14:paraId="6160436E" w14:textId="40FBA453" w:rsidR="00B06BBD" w:rsidRPr="002C6AE6" w:rsidRDefault="00B06BBD" w:rsidP="00E871CF">
      <w:pPr>
        <w:numPr>
          <w:ilvl w:val="1"/>
          <w:numId w:val="79"/>
        </w:numPr>
        <w:spacing w:before="100" w:beforeAutospacing="1" w:after="100" w:afterAutospacing="1" w:line="240" w:lineRule="auto"/>
        <w:rPr>
          <w:rFonts w:ascii="Abadi" w:hAnsi="Abadi"/>
          <w:sz w:val="28"/>
          <w:szCs w:val="28"/>
        </w:rPr>
      </w:pPr>
      <w:r w:rsidRPr="002C6AE6">
        <w:rPr>
          <w:rFonts w:ascii="Abadi" w:hAnsi="Abadi"/>
          <w:sz w:val="28"/>
          <w:szCs w:val="28"/>
        </w:rPr>
        <w:t xml:space="preserve">retained only for a defined period </w:t>
      </w:r>
      <w:r w:rsidR="001731AA" w:rsidRPr="002C6AE6">
        <w:rPr>
          <w:rFonts w:ascii="Abadi" w:hAnsi="Abadi"/>
          <w:sz w:val="28"/>
          <w:szCs w:val="28"/>
        </w:rPr>
        <w:br/>
      </w:r>
    </w:p>
    <w:p w14:paraId="54C1AC05" w14:textId="5A68027B" w:rsidR="00B06BBD" w:rsidRPr="00841C96" w:rsidRDefault="00B06BBD" w:rsidP="00841C96">
      <w:pPr>
        <w:numPr>
          <w:ilvl w:val="0"/>
          <w:numId w:val="79"/>
        </w:numPr>
        <w:spacing w:before="100" w:beforeAutospacing="1" w:after="100" w:afterAutospacing="1" w:line="240" w:lineRule="auto"/>
        <w:rPr>
          <w:rFonts w:ascii="Abadi" w:hAnsi="Abadi"/>
          <w:sz w:val="28"/>
          <w:szCs w:val="28"/>
        </w:rPr>
      </w:pPr>
      <w:r w:rsidRPr="002C6AE6">
        <w:rPr>
          <w:rFonts w:ascii="Abadi" w:hAnsi="Abadi"/>
          <w:sz w:val="28"/>
          <w:szCs w:val="28"/>
        </w:rPr>
        <w:t xml:space="preserve">Retention periods must be publicly defined and limited. </w:t>
      </w:r>
    </w:p>
    <w:p w14:paraId="24F120BF" w14:textId="77777777" w:rsidR="00B06BBD" w:rsidRPr="002C6AE6" w:rsidRDefault="00B06BBD" w:rsidP="00B06BBD">
      <w:pPr>
        <w:pStyle w:val="Heading2"/>
        <w:rPr>
          <w:rFonts w:ascii="Abadi" w:hAnsi="Abadi"/>
          <w:sz w:val="28"/>
          <w:szCs w:val="28"/>
        </w:rPr>
      </w:pPr>
      <w:r w:rsidRPr="002C6AE6">
        <w:rPr>
          <w:rFonts w:ascii="Abadi" w:hAnsi="Abadi"/>
          <w:sz w:val="28"/>
          <w:szCs w:val="28"/>
        </w:rPr>
        <w:t>Section 8 — Access to Surveillance Records</w:t>
      </w:r>
    </w:p>
    <w:p w14:paraId="51820C90" w14:textId="10DBE111" w:rsidR="00B06BBD" w:rsidRPr="002C6AE6" w:rsidRDefault="00B06BBD" w:rsidP="00E871CF">
      <w:pPr>
        <w:numPr>
          <w:ilvl w:val="0"/>
          <w:numId w:val="80"/>
        </w:numPr>
        <w:spacing w:before="100" w:beforeAutospacing="1" w:after="100" w:afterAutospacing="1" w:line="240" w:lineRule="auto"/>
        <w:rPr>
          <w:rFonts w:ascii="Abadi" w:hAnsi="Abadi"/>
          <w:sz w:val="28"/>
          <w:szCs w:val="28"/>
        </w:rPr>
      </w:pPr>
      <w:r w:rsidRPr="002C6AE6">
        <w:rPr>
          <w:rFonts w:ascii="Abadi" w:hAnsi="Abadi"/>
          <w:sz w:val="28"/>
          <w:szCs w:val="28"/>
        </w:rPr>
        <w:t xml:space="preserve">Individuals have the right to access recordings in which they appear. </w:t>
      </w:r>
      <w:r w:rsidR="001731AA" w:rsidRPr="002C6AE6">
        <w:rPr>
          <w:rFonts w:ascii="Abadi" w:hAnsi="Abadi"/>
          <w:sz w:val="28"/>
          <w:szCs w:val="28"/>
        </w:rPr>
        <w:br/>
      </w:r>
    </w:p>
    <w:p w14:paraId="0528CD9A" w14:textId="77777777" w:rsidR="00B06BBD" w:rsidRPr="002C6AE6" w:rsidRDefault="00B06BBD" w:rsidP="00E871CF">
      <w:pPr>
        <w:numPr>
          <w:ilvl w:val="0"/>
          <w:numId w:val="80"/>
        </w:numPr>
        <w:spacing w:before="100" w:beforeAutospacing="1" w:after="100" w:afterAutospacing="1" w:line="240" w:lineRule="auto"/>
        <w:rPr>
          <w:rFonts w:ascii="Abadi" w:hAnsi="Abadi"/>
          <w:sz w:val="28"/>
          <w:szCs w:val="28"/>
        </w:rPr>
      </w:pPr>
      <w:r w:rsidRPr="002C6AE6">
        <w:rPr>
          <w:rFonts w:ascii="Abadi" w:hAnsi="Abadi"/>
          <w:sz w:val="28"/>
          <w:szCs w:val="28"/>
        </w:rPr>
        <w:t xml:space="preserve">Access may be limited only where necessary to: </w:t>
      </w:r>
    </w:p>
    <w:p w14:paraId="096445E5" w14:textId="77777777" w:rsidR="00B06BBD" w:rsidRPr="002C6AE6" w:rsidRDefault="00B06BBD" w:rsidP="00E871CF">
      <w:pPr>
        <w:numPr>
          <w:ilvl w:val="1"/>
          <w:numId w:val="80"/>
        </w:numPr>
        <w:spacing w:before="100" w:beforeAutospacing="1" w:after="100" w:afterAutospacing="1" w:line="240" w:lineRule="auto"/>
        <w:rPr>
          <w:rFonts w:ascii="Abadi" w:hAnsi="Abadi"/>
          <w:sz w:val="28"/>
          <w:szCs w:val="28"/>
        </w:rPr>
      </w:pPr>
      <w:r w:rsidRPr="002C6AE6">
        <w:rPr>
          <w:rFonts w:ascii="Abadi" w:hAnsi="Abadi"/>
          <w:sz w:val="28"/>
          <w:szCs w:val="28"/>
        </w:rPr>
        <w:t xml:space="preserve">protect active investigations </w:t>
      </w:r>
    </w:p>
    <w:p w14:paraId="66DA1777" w14:textId="77777777" w:rsidR="00B06BBD" w:rsidRPr="002C6AE6" w:rsidRDefault="00B06BBD" w:rsidP="00E871CF">
      <w:pPr>
        <w:numPr>
          <w:ilvl w:val="1"/>
          <w:numId w:val="80"/>
        </w:numPr>
        <w:spacing w:before="100" w:beforeAutospacing="1" w:after="100" w:afterAutospacing="1" w:line="240" w:lineRule="auto"/>
        <w:rPr>
          <w:rFonts w:ascii="Abadi" w:hAnsi="Abadi"/>
          <w:sz w:val="28"/>
          <w:szCs w:val="28"/>
        </w:rPr>
      </w:pPr>
      <w:r w:rsidRPr="002C6AE6">
        <w:rPr>
          <w:rFonts w:ascii="Abadi" w:hAnsi="Abadi"/>
          <w:sz w:val="28"/>
          <w:szCs w:val="28"/>
        </w:rPr>
        <w:t xml:space="preserve">protect the privacy of others </w:t>
      </w:r>
    </w:p>
    <w:p w14:paraId="713DBC82" w14:textId="77777777" w:rsidR="00B06BBD" w:rsidRPr="002C6AE6" w:rsidRDefault="00B06BBD" w:rsidP="00B06BBD">
      <w:pPr>
        <w:pStyle w:val="Heading2"/>
        <w:rPr>
          <w:rFonts w:ascii="Abadi" w:hAnsi="Abadi"/>
          <w:sz w:val="28"/>
          <w:szCs w:val="28"/>
        </w:rPr>
      </w:pPr>
      <w:r w:rsidRPr="002C6AE6">
        <w:rPr>
          <w:rFonts w:ascii="Abadi" w:hAnsi="Abadi"/>
          <w:sz w:val="28"/>
          <w:szCs w:val="28"/>
        </w:rPr>
        <w:t>Section 9 — Prohibition of Misuse</w:t>
      </w:r>
    </w:p>
    <w:p w14:paraId="6875C4CE" w14:textId="77777777" w:rsidR="00B06BBD" w:rsidRPr="002C6AE6" w:rsidRDefault="00B06BBD" w:rsidP="00E871CF">
      <w:pPr>
        <w:numPr>
          <w:ilvl w:val="0"/>
          <w:numId w:val="81"/>
        </w:numPr>
        <w:spacing w:before="100" w:beforeAutospacing="1" w:after="100" w:afterAutospacing="1" w:line="240" w:lineRule="auto"/>
        <w:rPr>
          <w:rFonts w:ascii="Abadi" w:hAnsi="Abadi"/>
          <w:sz w:val="28"/>
          <w:szCs w:val="28"/>
        </w:rPr>
      </w:pPr>
      <w:r w:rsidRPr="002C6AE6">
        <w:rPr>
          <w:rFonts w:ascii="Abadi" w:hAnsi="Abadi"/>
          <w:sz w:val="28"/>
          <w:szCs w:val="28"/>
        </w:rPr>
        <w:t xml:space="preserve">Surveillance data shall not be used for: </w:t>
      </w:r>
    </w:p>
    <w:p w14:paraId="090BFD2A" w14:textId="77777777" w:rsidR="00B06BBD" w:rsidRPr="002C6AE6" w:rsidRDefault="00B06BBD" w:rsidP="00E871CF">
      <w:pPr>
        <w:numPr>
          <w:ilvl w:val="1"/>
          <w:numId w:val="81"/>
        </w:numPr>
        <w:spacing w:before="100" w:beforeAutospacing="1" w:after="100" w:afterAutospacing="1" w:line="240" w:lineRule="auto"/>
        <w:rPr>
          <w:rFonts w:ascii="Abadi" w:hAnsi="Abadi"/>
          <w:sz w:val="28"/>
          <w:szCs w:val="28"/>
        </w:rPr>
      </w:pPr>
      <w:r w:rsidRPr="002C6AE6">
        <w:rPr>
          <w:rFonts w:ascii="Abadi" w:hAnsi="Abadi"/>
          <w:sz w:val="28"/>
          <w:szCs w:val="28"/>
        </w:rPr>
        <w:t xml:space="preserve">personal gain </w:t>
      </w:r>
    </w:p>
    <w:p w14:paraId="2BFBDE12" w14:textId="77777777" w:rsidR="00B06BBD" w:rsidRPr="002C6AE6" w:rsidRDefault="00B06BBD" w:rsidP="00E871CF">
      <w:pPr>
        <w:numPr>
          <w:ilvl w:val="1"/>
          <w:numId w:val="81"/>
        </w:numPr>
        <w:spacing w:before="100" w:beforeAutospacing="1" w:after="100" w:afterAutospacing="1" w:line="240" w:lineRule="auto"/>
        <w:rPr>
          <w:rFonts w:ascii="Abadi" w:hAnsi="Abadi"/>
          <w:sz w:val="28"/>
          <w:szCs w:val="28"/>
        </w:rPr>
      </w:pPr>
      <w:r w:rsidRPr="002C6AE6">
        <w:rPr>
          <w:rFonts w:ascii="Abadi" w:hAnsi="Abadi"/>
          <w:sz w:val="28"/>
          <w:szCs w:val="28"/>
        </w:rPr>
        <w:t xml:space="preserve">political advantage </w:t>
      </w:r>
    </w:p>
    <w:p w14:paraId="788319A6" w14:textId="5E5605A4" w:rsidR="00B06BBD" w:rsidRPr="002C6AE6" w:rsidRDefault="00B06BBD" w:rsidP="00E871CF">
      <w:pPr>
        <w:numPr>
          <w:ilvl w:val="1"/>
          <w:numId w:val="81"/>
        </w:numPr>
        <w:spacing w:before="100" w:beforeAutospacing="1" w:after="100" w:afterAutospacing="1" w:line="240" w:lineRule="auto"/>
        <w:rPr>
          <w:rFonts w:ascii="Abadi" w:hAnsi="Abadi"/>
          <w:sz w:val="28"/>
          <w:szCs w:val="28"/>
        </w:rPr>
      </w:pPr>
      <w:r w:rsidRPr="002C6AE6">
        <w:rPr>
          <w:rFonts w:ascii="Abadi" w:hAnsi="Abadi"/>
          <w:sz w:val="28"/>
          <w:szCs w:val="28"/>
        </w:rPr>
        <w:lastRenderedPageBreak/>
        <w:t xml:space="preserve">harassment or intimidation </w:t>
      </w:r>
      <w:r w:rsidR="001731AA" w:rsidRPr="002C6AE6">
        <w:rPr>
          <w:rFonts w:ascii="Abadi" w:hAnsi="Abadi"/>
          <w:sz w:val="28"/>
          <w:szCs w:val="28"/>
        </w:rPr>
        <w:br/>
      </w:r>
    </w:p>
    <w:p w14:paraId="25A3381E" w14:textId="18943B7D" w:rsidR="00B06BBD" w:rsidRPr="00841C96" w:rsidRDefault="00B06BBD" w:rsidP="00841C96">
      <w:pPr>
        <w:numPr>
          <w:ilvl w:val="0"/>
          <w:numId w:val="81"/>
        </w:numPr>
        <w:spacing w:before="100" w:beforeAutospacing="1" w:after="100" w:afterAutospacing="1" w:line="240" w:lineRule="auto"/>
        <w:rPr>
          <w:rFonts w:ascii="Abadi" w:hAnsi="Abadi"/>
          <w:sz w:val="28"/>
          <w:szCs w:val="28"/>
        </w:rPr>
      </w:pPr>
      <w:r w:rsidRPr="002C6AE6">
        <w:rPr>
          <w:rFonts w:ascii="Abadi" w:hAnsi="Abadi"/>
          <w:sz w:val="28"/>
          <w:szCs w:val="28"/>
        </w:rPr>
        <w:t xml:space="preserve">Unauthorized use or release of surveillance data shall constitute a violation of law. </w:t>
      </w:r>
    </w:p>
    <w:p w14:paraId="01AC9C96" w14:textId="77777777" w:rsidR="00B06BBD" w:rsidRPr="002C6AE6" w:rsidRDefault="00B06BBD" w:rsidP="00B06BBD">
      <w:pPr>
        <w:pStyle w:val="Heading2"/>
        <w:rPr>
          <w:rFonts w:ascii="Abadi" w:hAnsi="Abadi"/>
          <w:sz w:val="28"/>
          <w:szCs w:val="28"/>
        </w:rPr>
      </w:pPr>
      <w:r w:rsidRPr="002C6AE6">
        <w:rPr>
          <w:rFonts w:ascii="Abadi" w:hAnsi="Abadi"/>
          <w:sz w:val="28"/>
          <w:szCs w:val="28"/>
        </w:rPr>
        <w:t>Section 10 — Citizen Recording Rights</w:t>
      </w:r>
    </w:p>
    <w:p w14:paraId="55FFD71F" w14:textId="77777777" w:rsidR="00B06BBD" w:rsidRPr="002C6AE6" w:rsidRDefault="00B06BBD" w:rsidP="00E871CF">
      <w:pPr>
        <w:numPr>
          <w:ilvl w:val="0"/>
          <w:numId w:val="82"/>
        </w:numPr>
        <w:spacing w:before="100" w:beforeAutospacing="1" w:after="100" w:afterAutospacing="1" w:line="240" w:lineRule="auto"/>
        <w:rPr>
          <w:rFonts w:ascii="Abadi" w:hAnsi="Abadi"/>
          <w:sz w:val="28"/>
          <w:szCs w:val="28"/>
        </w:rPr>
      </w:pPr>
      <w:r w:rsidRPr="002C6AE6">
        <w:rPr>
          <w:rFonts w:ascii="Abadi" w:hAnsi="Abadi"/>
          <w:sz w:val="28"/>
          <w:szCs w:val="28"/>
        </w:rPr>
        <w:t xml:space="preserve">Every person has the right to: </w:t>
      </w:r>
    </w:p>
    <w:p w14:paraId="52EC95AE" w14:textId="77777777" w:rsidR="00B06BBD" w:rsidRPr="002C6AE6" w:rsidRDefault="00B06BBD" w:rsidP="00E871CF">
      <w:pPr>
        <w:numPr>
          <w:ilvl w:val="1"/>
          <w:numId w:val="82"/>
        </w:numPr>
        <w:spacing w:before="100" w:beforeAutospacing="1" w:after="100" w:afterAutospacing="1" w:line="240" w:lineRule="auto"/>
        <w:rPr>
          <w:rFonts w:ascii="Abadi" w:hAnsi="Abadi"/>
          <w:sz w:val="28"/>
          <w:szCs w:val="28"/>
        </w:rPr>
      </w:pPr>
      <w:r w:rsidRPr="002C6AE6">
        <w:rPr>
          <w:rFonts w:ascii="Abadi" w:hAnsi="Abadi"/>
          <w:sz w:val="28"/>
          <w:szCs w:val="28"/>
        </w:rPr>
        <w:t xml:space="preserve">record public officials performing public duties </w:t>
      </w:r>
    </w:p>
    <w:p w14:paraId="593727C0" w14:textId="252354D3" w:rsidR="00B06BBD" w:rsidRPr="002C6AE6" w:rsidRDefault="00B06BBD" w:rsidP="00E871CF">
      <w:pPr>
        <w:numPr>
          <w:ilvl w:val="1"/>
          <w:numId w:val="82"/>
        </w:numPr>
        <w:spacing w:before="100" w:beforeAutospacing="1" w:after="100" w:afterAutospacing="1" w:line="240" w:lineRule="auto"/>
        <w:rPr>
          <w:rFonts w:ascii="Abadi" w:hAnsi="Abadi"/>
          <w:sz w:val="28"/>
          <w:szCs w:val="28"/>
        </w:rPr>
      </w:pPr>
      <w:r w:rsidRPr="002C6AE6">
        <w:rPr>
          <w:rFonts w:ascii="Abadi" w:hAnsi="Abadi"/>
          <w:sz w:val="28"/>
          <w:szCs w:val="28"/>
        </w:rPr>
        <w:t xml:space="preserve">document events occurring in public spaces </w:t>
      </w:r>
      <w:r w:rsidR="001731AA" w:rsidRPr="002C6AE6">
        <w:rPr>
          <w:rFonts w:ascii="Abadi" w:hAnsi="Abadi"/>
          <w:sz w:val="28"/>
          <w:szCs w:val="28"/>
        </w:rPr>
        <w:br/>
      </w:r>
    </w:p>
    <w:p w14:paraId="04790E95" w14:textId="14FFE792" w:rsidR="00B06BBD" w:rsidRPr="00841C96" w:rsidRDefault="00B06BBD" w:rsidP="00841C96">
      <w:pPr>
        <w:numPr>
          <w:ilvl w:val="0"/>
          <w:numId w:val="82"/>
        </w:numPr>
        <w:spacing w:before="100" w:beforeAutospacing="1" w:after="100" w:afterAutospacing="1" w:line="240" w:lineRule="auto"/>
        <w:rPr>
          <w:rFonts w:ascii="Abadi" w:hAnsi="Abadi"/>
          <w:sz w:val="28"/>
          <w:szCs w:val="28"/>
        </w:rPr>
      </w:pPr>
      <w:r w:rsidRPr="002C6AE6">
        <w:rPr>
          <w:rFonts w:ascii="Abadi" w:hAnsi="Abadi"/>
          <w:sz w:val="28"/>
          <w:szCs w:val="28"/>
        </w:rPr>
        <w:t xml:space="preserve">No person shall be prevented from recording lawful public activity. </w:t>
      </w:r>
    </w:p>
    <w:p w14:paraId="33311F67" w14:textId="77777777" w:rsidR="00B06BBD" w:rsidRPr="002C6AE6" w:rsidRDefault="00B06BBD" w:rsidP="00B06BBD">
      <w:pPr>
        <w:pStyle w:val="Heading2"/>
        <w:rPr>
          <w:rFonts w:ascii="Abadi" w:hAnsi="Abadi"/>
          <w:sz w:val="28"/>
          <w:szCs w:val="28"/>
        </w:rPr>
      </w:pPr>
      <w:r w:rsidRPr="002C6AE6">
        <w:rPr>
          <w:rFonts w:ascii="Abadi" w:hAnsi="Abadi"/>
          <w:sz w:val="28"/>
          <w:szCs w:val="28"/>
        </w:rPr>
        <w:t>Section 11 — Surveillance by Private Entities</w:t>
      </w:r>
    </w:p>
    <w:p w14:paraId="7E8E91E0" w14:textId="77777777" w:rsidR="00B06BBD" w:rsidRPr="002C6AE6" w:rsidRDefault="00B06BBD" w:rsidP="00E871CF">
      <w:pPr>
        <w:numPr>
          <w:ilvl w:val="0"/>
          <w:numId w:val="83"/>
        </w:numPr>
        <w:spacing w:before="100" w:beforeAutospacing="1" w:after="100" w:afterAutospacing="1" w:line="240" w:lineRule="auto"/>
        <w:rPr>
          <w:rFonts w:ascii="Abadi" w:hAnsi="Abadi"/>
          <w:sz w:val="28"/>
          <w:szCs w:val="28"/>
        </w:rPr>
      </w:pPr>
      <w:r w:rsidRPr="002C6AE6">
        <w:rPr>
          <w:rFonts w:ascii="Abadi" w:hAnsi="Abadi"/>
          <w:sz w:val="28"/>
          <w:szCs w:val="28"/>
        </w:rPr>
        <w:t xml:space="preserve">Private entities may use surveillance systems for: </w:t>
      </w:r>
    </w:p>
    <w:p w14:paraId="3E7F27F3" w14:textId="77777777" w:rsidR="00B06BBD" w:rsidRPr="002C6AE6" w:rsidRDefault="00B06BBD" w:rsidP="00E871CF">
      <w:pPr>
        <w:numPr>
          <w:ilvl w:val="1"/>
          <w:numId w:val="83"/>
        </w:numPr>
        <w:spacing w:before="100" w:beforeAutospacing="1" w:after="100" w:afterAutospacing="1" w:line="240" w:lineRule="auto"/>
        <w:rPr>
          <w:rFonts w:ascii="Abadi" w:hAnsi="Abadi"/>
          <w:sz w:val="28"/>
          <w:szCs w:val="28"/>
        </w:rPr>
      </w:pPr>
      <w:r w:rsidRPr="002C6AE6">
        <w:rPr>
          <w:rFonts w:ascii="Abadi" w:hAnsi="Abadi"/>
          <w:sz w:val="28"/>
          <w:szCs w:val="28"/>
        </w:rPr>
        <w:t xml:space="preserve">safety </w:t>
      </w:r>
    </w:p>
    <w:p w14:paraId="2F2C6C92" w14:textId="77777777" w:rsidR="00B06BBD" w:rsidRPr="002C6AE6" w:rsidRDefault="00B06BBD" w:rsidP="00E871CF">
      <w:pPr>
        <w:numPr>
          <w:ilvl w:val="1"/>
          <w:numId w:val="83"/>
        </w:numPr>
        <w:spacing w:before="100" w:beforeAutospacing="1" w:after="100" w:afterAutospacing="1" w:line="240" w:lineRule="auto"/>
        <w:rPr>
          <w:rFonts w:ascii="Abadi" w:hAnsi="Abadi"/>
          <w:sz w:val="28"/>
          <w:szCs w:val="28"/>
        </w:rPr>
      </w:pPr>
      <w:r w:rsidRPr="002C6AE6">
        <w:rPr>
          <w:rFonts w:ascii="Abadi" w:hAnsi="Abadi"/>
          <w:sz w:val="28"/>
          <w:szCs w:val="28"/>
        </w:rPr>
        <w:t xml:space="preserve">protection of property </w:t>
      </w:r>
    </w:p>
    <w:p w14:paraId="564DE7F7" w14:textId="77777777" w:rsidR="00B06BBD" w:rsidRPr="002C6AE6" w:rsidRDefault="00B06BBD" w:rsidP="00E871CF">
      <w:pPr>
        <w:numPr>
          <w:ilvl w:val="0"/>
          <w:numId w:val="83"/>
        </w:numPr>
        <w:spacing w:before="100" w:beforeAutospacing="1" w:after="100" w:afterAutospacing="1" w:line="240" w:lineRule="auto"/>
        <w:rPr>
          <w:rFonts w:ascii="Abadi" w:hAnsi="Abadi"/>
          <w:sz w:val="28"/>
          <w:szCs w:val="28"/>
        </w:rPr>
      </w:pPr>
      <w:r w:rsidRPr="002C6AE6">
        <w:rPr>
          <w:rFonts w:ascii="Abadi" w:hAnsi="Abadi"/>
          <w:sz w:val="28"/>
          <w:szCs w:val="28"/>
        </w:rPr>
        <w:t xml:space="preserve">Such systems must: </w:t>
      </w:r>
    </w:p>
    <w:p w14:paraId="05C8E126" w14:textId="77777777" w:rsidR="00B06BBD" w:rsidRPr="002C6AE6" w:rsidRDefault="00B06BBD" w:rsidP="00E871CF">
      <w:pPr>
        <w:numPr>
          <w:ilvl w:val="1"/>
          <w:numId w:val="83"/>
        </w:numPr>
        <w:spacing w:before="100" w:beforeAutospacing="1" w:after="100" w:afterAutospacing="1" w:line="240" w:lineRule="auto"/>
        <w:rPr>
          <w:rFonts w:ascii="Abadi" w:hAnsi="Abadi"/>
          <w:sz w:val="28"/>
          <w:szCs w:val="28"/>
        </w:rPr>
      </w:pPr>
      <w:r w:rsidRPr="002C6AE6">
        <w:rPr>
          <w:rFonts w:ascii="Abadi" w:hAnsi="Abadi"/>
          <w:sz w:val="28"/>
          <w:szCs w:val="28"/>
        </w:rPr>
        <w:t xml:space="preserve">be clearly disclosed </w:t>
      </w:r>
    </w:p>
    <w:p w14:paraId="0672304C" w14:textId="5779D9E0" w:rsidR="00B06BBD" w:rsidRPr="002C6AE6" w:rsidRDefault="00B06BBD" w:rsidP="00E871CF">
      <w:pPr>
        <w:numPr>
          <w:ilvl w:val="1"/>
          <w:numId w:val="83"/>
        </w:numPr>
        <w:spacing w:before="100" w:beforeAutospacing="1" w:after="100" w:afterAutospacing="1" w:line="240" w:lineRule="auto"/>
        <w:rPr>
          <w:rFonts w:ascii="Abadi" w:hAnsi="Abadi"/>
          <w:sz w:val="28"/>
          <w:szCs w:val="28"/>
        </w:rPr>
      </w:pPr>
      <w:r w:rsidRPr="002C6AE6">
        <w:rPr>
          <w:rFonts w:ascii="Abadi" w:hAnsi="Abadi"/>
          <w:sz w:val="28"/>
          <w:szCs w:val="28"/>
        </w:rPr>
        <w:t xml:space="preserve">not extend beyond the property under control </w:t>
      </w:r>
      <w:r w:rsidR="001731AA" w:rsidRPr="002C6AE6">
        <w:rPr>
          <w:rFonts w:ascii="Abadi" w:hAnsi="Abadi"/>
          <w:sz w:val="28"/>
          <w:szCs w:val="28"/>
        </w:rPr>
        <w:br/>
      </w:r>
    </w:p>
    <w:p w14:paraId="31E7F8F6" w14:textId="7F859D56" w:rsidR="00B06BBD" w:rsidRPr="00841C96" w:rsidRDefault="00B06BBD" w:rsidP="00841C96">
      <w:pPr>
        <w:numPr>
          <w:ilvl w:val="0"/>
          <w:numId w:val="83"/>
        </w:numPr>
        <w:spacing w:before="100" w:beforeAutospacing="1" w:after="100" w:afterAutospacing="1" w:line="240" w:lineRule="auto"/>
        <w:rPr>
          <w:rFonts w:ascii="Abadi" w:hAnsi="Abadi"/>
          <w:sz w:val="28"/>
          <w:szCs w:val="28"/>
        </w:rPr>
      </w:pPr>
      <w:r w:rsidRPr="002C6AE6">
        <w:rPr>
          <w:rFonts w:ascii="Abadi" w:hAnsi="Abadi"/>
          <w:sz w:val="28"/>
          <w:szCs w:val="28"/>
        </w:rPr>
        <w:t xml:space="preserve">Private surveillance shall not intrude into neighboring private spaces. </w:t>
      </w:r>
    </w:p>
    <w:p w14:paraId="2B46BCED" w14:textId="77777777" w:rsidR="00B06BBD" w:rsidRPr="002C6AE6" w:rsidRDefault="00B06BBD" w:rsidP="00B06BBD">
      <w:pPr>
        <w:pStyle w:val="Heading2"/>
        <w:rPr>
          <w:rFonts w:ascii="Abadi" w:hAnsi="Abadi"/>
          <w:sz w:val="28"/>
          <w:szCs w:val="28"/>
        </w:rPr>
      </w:pPr>
      <w:r w:rsidRPr="002C6AE6">
        <w:rPr>
          <w:rFonts w:ascii="Abadi" w:hAnsi="Abadi"/>
          <w:sz w:val="28"/>
          <w:szCs w:val="28"/>
        </w:rPr>
        <w:t>Section 12 — Oversight and Accountability</w:t>
      </w:r>
    </w:p>
    <w:p w14:paraId="53CA957B" w14:textId="77777777" w:rsidR="00B06BBD" w:rsidRPr="002C6AE6" w:rsidRDefault="00B06BBD" w:rsidP="00E871CF">
      <w:pPr>
        <w:numPr>
          <w:ilvl w:val="0"/>
          <w:numId w:val="84"/>
        </w:numPr>
        <w:spacing w:before="100" w:beforeAutospacing="1" w:after="100" w:afterAutospacing="1" w:line="240" w:lineRule="auto"/>
        <w:rPr>
          <w:rFonts w:ascii="Abadi" w:hAnsi="Abadi"/>
          <w:sz w:val="28"/>
          <w:szCs w:val="28"/>
        </w:rPr>
      </w:pPr>
      <w:r w:rsidRPr="002C6AE6">
        <w:rPr>
          <w:rFonts w:ascii="Abadi" w:hAnsi="Abadi"/>
          <w:sz w:val="28"/>
          <w:szCs w:val="28"/>
        </w:rPr>
        <w:t xml:space="preserve">A </w:t>
      </w:r>
      <w:r w:rsidRPr="002C6AE6">
        <w:rPr>
          <w:rStyle w:val="Strong"/>
          <w:rFonts w:ascii="Abadi" w:hAnsi="Abadi"/>
          <w:sz w:val="28"/>
          <w:szCs w:val="28"/>
        </w:rPr>
        <w:t>Surveillance Oversight Authority</w:t>
      </w:r>
      <w:r w:rsidRPr="002C6AE6">
        <w:rPr>
          <w:rFonts w:ascii="Abadi" w:hAnsi="Abadi"/>
          <w:sz w:val="28"/>
          <w:szCs w:val="28"/>
        </w:rPr>
        <w:t xml:space="preserve"> shall be established to: </w:t>
      </w:r>
    </w:p>
    <w:p w14:paraId="1DD5712B" w14:textId="77777777" w:rsidR="00B06BBD" w:rsidRPr="002C6AE6" w:rsidRDefault="00B06BBD" w:rsidP="00E871CF">
      <w:pPr>
        <w:numPr>
          <w:ilvl w:val="1"/>
          <w:numId w:val="84"/>
        </w:numPr>
        <w:spacing w:before="100" w:beforeAutospacing="1" w:after="100" w:afterAutospacing="1" w:line="240" w:lineRule="auto"/>
        <w:rPr>
          <w:rFonts w:ascii="Abadi" w:hAnsi="Abadi"/>
          <w:sz w:val="28"/>
          <w:szCs w:val="28"/>
        </w:rPr>
      </w:pPr>
      <w:r w:rsidRPr="002C6AE6">
        <w:rPr>
          <w:rFonts w:ascii="Abadi" w:hAnsi="Abadi"/>
          <w:sz w:val="28"/>
          <w:szCs w:val="28"/>
        </w:rPr>
        <w:t xml:space="preserve">review surveillance practices </w:t>
      </w:r>
    </w:p>
    <w:p w14:paraId="20633E2A" w14:textId="77777777" w:rsidR="00B06BBD" w:rsidRPr="002C6AE6" w:rsidRDefault="00B06BBD" w:rsidP="00E871CF">
      <w:pPr>
        <w:numPr>
          <w:ilvl w:val="1"/>
          <w:numId w:val="84"/>
        </w:numPr>
        <w:spacing w:before="100" w:beforeAutospacing="1" w:after="100" w:afterAutospacing="1" w:line="240" w:lineRule="auto"/>
        <w:rPr>
          <w:rFonts w:ascii="Abadi" w:hAnsi="Abadi"/>
          <w:sz w:val="28"/>
          <w:szCs w:val="28"/>
        </w:rPr>
      </w:pPr>
      <w:r w:rsidRPr="002C6AE6">
        <w:rPr>
          <w:rFonts w:ascii="Abadi" w:hAnsi="Abadi"/>
          <w:sz w:val="28"/>
          <w:szCs w:val="28"/>
        </w:rPr>
        <w:t xml:space="preserve">investigate misuse </w:t>
      </w:r>
    </w:p>
    <w:p w14:paraId="1A5485EF" w14:textId="78A83B31" w:rsidR="00B06BBD" w:rsidRPr="002C6AE6" w:rsidRDefault="00B06BBD" w:rsidP="00E871CF">
      <w:pPr>
        <w:numPr>
          <w:ilvl w:val="1"/>
          <w:numId w:val="84"/>
        </w:numPr>
        <w:spacing w:before="100" w:beforeAutospacing="1" w:after="100" w:afterAutospacing="1" w:line="240" w:lineRule="auto"/>
        <w:rPr>
          <w:rFonts w:ascii="Abadi" w:hAnsi="Abadi"/>
          <w:sz w:val="28"/>
          <w:szCs w:val="28"/>
        </w:rPr>
      </w:pPr>
      <w:r w:rsidRPr="002C6AE6">
        <w:rPr>
          <w:rFonts w:ascii="Abadi" w:hAnsi="Abadi"/>
          <w:sz w:val="28"/>
          <w:szCs w:val="28"/>
        </w:rPr>
        <w:t xml:space="preserve">ensure compliance with this Constitution </w:t>
      </w:r>
      <w:r w:rsidR="001731AA" w:rsidRPr="002C6AE6">
        <w:rPr>
          <w:rFonts w:ascii="Abadi" w:hAnsi="Abadi"/>
          <w:sz w:val="28"/>
          <w:szCs w:val="28"/>
        </w:rPr>
        <w:br/>
      </w:r>
    </w:p>
    <w:p w14:paraId="37A2EFE6" w14:textId="77777777" w:rsidR="00B06BBD" w:rsidRPr="002C6AE6" w:rsidRDefault="00B06BBD" w:rsidP="00E871CF">
      <w:pPr>
        <w:numPr>
          <w:ilvl w:val="0"/>
          <w:numId w:val="84"/>
        </w:numPr>
        <w:spacing w:before="100" w:beforeAutospacing="1" w:after="100" w:afterAutospacing="1" w:line="240" w:lineRule="auto"/>
        <w:rPr>
          <w:rFonts w:ascii="Abadi" w:hAnsi="Abadi"/>
          <w:sz w:val="28"/>
          <w:szCs w:val="28"/>
        </w:rPr>
      </w:pPr>
      <w:r w:rsidRPr="002C6AE6">
        <w:rPr>
          <w:rFonts w:ascii="Abadi" w:hAnsi="Abadi"/>
          <w:sz w:val="28"/>
          <w:szCs w:val="28"/>
        </w:rPr>
        <w:t xml:space="preserve">Oversight findings shall be public. </w:t>
      </w:r>
    </w:p>
    <w:p w14:paraId="00DA2EBD" w14:textId="5359F910" w:rsidR="00B06BBD" w:rsidRPr="002C6AE6" w:rsidRDefault="00B06BBD" w:rsidP="00B06BBD">
      <w:pPr>
        <w:spacing w:after="0"/>
        <w:rPr>
          <w:rFonts w:ascii="Abadi" w:hAnsi="Abadi"/>
          <w:sz w:val="28"/>
          <w:szCs w:val="28"/>
        </w:rPr>
      </w:pPr>
    </w:p>
    <w:p w14:paraId="4D3FB684" w14:textId="77777777" w:rsidR="00B06BBD" w:rsidRPr="002C6AE6" w:rsidRDefault="00B06BBD" w:rsidP="00B06BBD">
      <w:pPr>
        <w:pStyle w:val="Heading2"/>
        <w:rPr>
          <w:rFonts w:ascii="Abadi" w:hAnsi="Abadi"/>
          <w:sz w:val="28"/>
          <w:szCs w:val="28"/>
        </w:rPr>
      </w:pPr>
      <w:r w:rsidRPr="002C6AE6">
        <w:rPr>
          <w:rFonts w:ascii="Abadi" w:hAnsi="Abadi"/>
          <w:sz w:val="28"/>
          <w:szCs w:val="28"/>
        </w:rPr>
        <w:t>Section 13 — Transparency of Surveillance Systems</w:t>
      </w:r>
    </w:p>
    <w:p w14:paraId="2049C617" w14:textId="68F3B851" w:rsidR="00B06BBD" w:rsidRPr="002C6AE6" w:rsidRDefault="00B06BBD" w:rsidP="00E871CF">
      <w:pPr>
        <w:numPr>
          <w:ilvl w:val="0"/>
          <w:numId w:val="85"/>
        </w:numPr>
        <w:spacing w:before="100" w:beforeAutospacing="1" w:after="100" w:afterAutospacing="1" w:line="240" w:lineRule="auto"/>
        <w:rPr>
          <w:rFonts w:ascii="Abadi" w:hAnsi="Abadi"/>
          <w:sz w:val="28"/>
          <w:szCs w:val="28"/>
        </w:rPr>
      </w:pPr>
      <w:r w:rsidRPr="002C6AE6">
        <w:rPr>
          <w:rFonts w:ascii="Abadi" w:hAnsi="Abadi"/>
          <w:sz w:val="28"/>
          <w:szCs w:val="28"/>
        </w:rPr>
        <w:t xml:space="preserve">The existence, purpose, and general operation of public surveillance systems must be disclosed to the people. </w:t>
      </w:r>
      <w:r w:rsidR="001731AA" w:rsidRPr="002C6AE6">
        <w:rPr>
          <w:rFonts w:ascii="Abadi" w:hAnsi="Abadi"/>
          <w:sz w:val="28"/>
          <w:szCs w:val="28"/>
        </w:rPr>
        <w:br/>
      </w:r>
    </w:p>
    <w:p w14:paraId="629C8D4A" w14:textId="033F927E" w:rsidR="00B06BBD" w:rsidRPr="00841C96" w:rsidRDefault="00B06BBD" w:rsidP="00841C96">
      <w:pPr>
        <w:numPr>
          <w:ilvl w:val="0"/>
          <w:numId w:val="85"/>
        </w:numPr>
        <w:spacing w:before="100" w:beforeAutospacing="1" w:after="100" w:afterAutospacing="1" w:line="240" w:lineRule="auto"/>
        <w:rPr>
          <w:rFonts w:ascii="Abadi" w:hAnsi="Abadi"/>
          <w:sz w:val="28"/>
          <w:szCs w:val="28"/>
        </w:rPr>
      </w:pPr>
      <w:r w:rsidRPr="002C6AE6">
        <w:rPr>
          <w:rFonts w:ascii="Abadi" w:hAnsi="Abadi"/>
          <w:sz w:val="28"/>
          <w:szCs w:val="28"/>
        </w:rPr>
        <w:lastRenderedPageBreak/>
        <w:t xml:space="preserve">Secret surveillance systems are prohibited except under lawful targeted authorization. </w:t>
      </w:r>
    </w:p>
    <w:p w14:paraId="2AE52CDF" w14:textId="77777777" w:rsidR="00B06BBD" w:rsidRPr="002C6AE6" w:rsidRDefault="00B06BBD" w:rsidP="00B06BBD">
      <w:pPr>
        <w:pStyle w:val="Heading2"/>
        <w:rPr>
          <w:rFonts w:ascii="Abadi" w:hAnsi="Abadi"/>
          <w:sz w:val="28"/>
          <w:szCs w:val="28"/>
        </w:rPr>
      </w:pPr>
      <w:r w:rsidRPr="002C6AE6">
        <w:rPr>
          <w:rFonts w:ascii="Abadi" w:hAnsi="Abadi"/>
          <w:sz w:val="28"/>
          <w:szCs w:val="28"/>
        </w:rPr>
        <w:t>Section 14 — Protection of Privacy</w:t>
      </w:r>
    </w:p>
    <w:p w14:paraId="34F72A73" w14:textId="77777777" w:rsidR="00B06BBD" w:rsidRPr="002C6AE6" w:rsidRDefault="00B06BBD" w:rsidP="00E871CF">
      <w:pPr>
        <w:numPr>
          <w:ilvl w:val="0"/>
          <w:numId w:val="86"/>
        </w:numPr>
        <w:spacing w:before="100" w:beforeAutospacing="1" w:after="100" w:afterAutospacing="1" w:line="240" w:lineRule="auto"/>
        <w:rPr>
          <w:rFonts w:ascii="Abadi" w:hAnsi="Abadi"/>
          <w:sz w:val="28"/>
          <w:szCs w:val="28"/>
        </w:rPr>
      </w:pPr>
      <w:r w:rsidRPr="002C6AE6">
        <w:rPr>
          <w:rFonts w:ascii="Abadi" w:hAnsi="Abadi"/>
          <w:sz w:val="28"/>
          <w:szCs w:val="28"/>
        </w:rPr>
        <w:t xml:space="preserve">Every person has the right to privacy in: </w:t>
      </w:r>
    </w:p>
    <w:p w14:paraId="0924438A" w14:textId="77777777" w:rsidR="00B06BBD" w:rsidRPr="002C6AE6" w:rsidRDefault="00B06BBD" w:rsidP="00E871CF">
      <w:pPr>
        <w:numPr>
          <w:ilvl w:val="1"/>
          <w:numId w:val="86"/>
        </w:numPr>
        <w:spacing w:before="100" w:beforeAutospacing="1" w:after="100" w:afterAutospacing="1" w:line="240" w:lineRule="auto"/>
        <w:rPr>
          <w:rFonts w:ascii="Abadi" w:hAnsi="Abadi"/>
          <w:sz w:val="28"/>
          <w:szCs w:val="28"/>
        </w:rPr>
      </w:pPr>
      <w:r w:rsidRPr="002C6AE6">
        <w:rPr>
          <w:rFonts w:ascii="Abadi" w:hAnsi="Abadi"/>
          <w:sz w:val="28"/>
          <w:szCs w:val="28"/>
        </w:rPr>
        <w:t xml:space="preserve">their home </w:t>
      </w:r>
    </w:p>
    <w:p w14:paraId="4F3FBCBB" w14:textId="77777777" w:rsidR="00B06BBD" w:rsidRPr="002C6AE6" w:rsidRDefault="00B06BBD" w:rsidP="00E871CF">
      <w:pPr>
        <w:numPr>
          <w:ilvl w:val="1"/>
          <w:numId w:val="86"/>
        </w:numPr>
        <w:spacing w:before="100" w:beforeAutospacing="1" w:after="100" w:afterAutospacing="1" w:line="240" w:lineRule="auto"/>
        <w:rPr>
          <w:rFonts w:ascii="Abadi" w:hAnsi="Abadi"/>
          <w:sz w:val="28"/>
          <w:szCs w:val="28"/>
        </w:rPr>
      </w:pPr>
      <w:r w:rsidRPr="002C6AE6">
        <w:rPr>
          <w:rFonts w:ascii="Abadi" w:hAnsi="Abadi"/>
          <w:sz w:val="28"/>
          <w:szCs w:val="28"/>
        </w:rPr>
        <w:t xml:space="preserve">personal communications </w:t>
      </w:r>
    </w:p>
    <w:p w14:paraId="5B38233B" w14:textId="68F2DC75" w:rsidR="00B06BBD" w:rsidRPr="002C6AE6" w:rsidRDefault="00B06BBD" w:rsidP="00E871CF">
      <w:pPr>
        <w:numPr>
          <w:ilvl w:val="1"/>
          <w:numId w:val="86"/>
        </w:numPr>
        <w:spacing w:before="100" w:beforeAutospacing="1" w:after="100" w:afterAutospacing="1" w:line="240" w:lineRule="auto"/>
        <w:rPr>
          <w:rFonts w:ascii="Abadi" w:hAnsi="Abadi"/>
          <w:sz w:val="28"/>
          <w:szCs w:val="28"/>
        </w:rPr>
      </w:pPr>
      <w:r w:rsidRPr="002C6AE6">
        <w:rPr>
          <w:rFonts w:ascii="Abadi" w:hAnsi="Abadi"/>
          <w:sz w:val="28"/>
          <w:szCs w:val="28"/>
        </w:rPr>
        <w:t xml:space="preserve">personal data </w:t>
      </w:r>
      <w:r w:rsidR="001731AA" w:rsidRPr="002C6AE6">
        <w:rPr>
          <w:rFonts w:ascii="Abadi" w:hAnsi="Abadi"/>
          <w:sz w:val="28"/>
          <w:szCs w:val="28"/>
        </w:rPr>
        <w:br/>
      </w:r>
    </w:p>
    <w:p w14:paraId="1AB136DA" w14:textId="2065C97D" w:rsidR="009B544C" w:rsidRPr="00841C96" w:rsidRDefault="00B06BBD" w:rsidP="00841C96">
      <w:pPr>
        <w:numPr>
          <w:ilvl w:val="0"/>
          <w:numId w:val="86"/>
        </w:numPr>
        <w:spacing w:before="100" w:beforeAutospacing="1" w:after="100" w:afterAutospacing="1" w:line="240" w:lineRule="auto"/>
        <w:rPr>
          <w:rFonts w:ascii="Abadi" w:hAnsi="Abadi"/>
          <w:sz w:val="28"/>
          <w:szCs w:val="28"/>
        </w:rPr>
      </w:pPr>
      <w:r w:rsidRPr="002C6AE6">
        <w:rPr>
          <w:rFonts w:ascii="Abadi" w:hAnsi="Abadi"/>
          <w:sz w:val="28"/>
          <w:szCs w:val="28"/>
        </w:rPr>
        <w:t xml:space="preserve">Intrusion into privacy must be strictly limited and justified by law. </w:t>
      </w:r>
    </w:p>
    <w:p w14:paraId="64AF0F5A" w14:textId="77777777" w:rsidR="00B06BBD" w:rsidRPr="002C6AE6" w:rsidRDefault="00B06BBD" w:rsidP="00B06BBD">
      <w:pPr>
        <w:pStyle w:val="Heading2"/>
        <w:rPr>
          <w:rFonts w:ascii="Abadi" w:hAnsi="Abadi"/>
          <w:sz w:val="28"/>
          <w:szCs w:val="28"/>
        </w:rPr>
      </w:pPr>
      <w:r w:rsidRPr="002C6AE6">
        <w:rPr>
          <w:rFonts w:ascii="Abadi" w:hAnsi="Abadi"/>
          <w:sz w:val="28"/>
          <w:szCs w:val="28"/>
        </w:rPr>
        <w:t>Section 15 — Duty of Surveillance Systems</w:t>
      </w:r>
    </w:p>
    <w:p w14:paraId="2AECCD48" w14:textId="77777777" w:rsidR="00B06BBD" w:rsidRPr="002C6AE6" w:rsidRDefault="00B06BBD" w:rsidP="00B06BBD">
      <w:pPr>
        <w:pStyle w:val="NormalWeb"/>
        <w:rPr>
          <w:rFonts w:ascii="Abadi" w:hAnsi="Abadi"/>
          <w:sz w:val="28"/>
          <w:szCs w:val="28"/>
        </w:rPr>
      </w:pPr>
      <w:r w:rsidRPr="002C6AE6">
        <w:rPr>
          <w:rFonts w:ascii="Abadi" w:hAnsi="Abadi"/>
          <w:sz w:val="28"/>
          <w:szCs w:val="28"/>
        </w:rPr>
        <w:t xml:space="preserve">Surveillance in </w:t>
      </w:r>
      <w:proofErr w:type="spellStart"/>
      <w:r w:rsidRPr="002C6AE6">
        <w:rPr>
          <w:rFonts w:ascii="Abadi" w:hAnsi="Abadi"/>
          <w:sz w:val="28"/>
          <w:szCs w:val="28"/>
        </w:rPr>
        <w:t>Jamayka</w:t>
      </w:r>
      <w:proofErr w:type="spellEnd"/>
      <w:r w:rsidRPr="002C6AE6">
        <w:rPr>
          <w:rFonts w:ascii="Abadi" w:hAnsi="Abadi"/>
          <w:sz w:val="28"/>
          <w:szCs w:val="28"/>
        </w:rPr>
        <w:t xml:space="preserve"> shall:</w:t>
      </w:r>
    </w:p>
    <w:p w14:paraId="598C17F9" w14:textId="77777777" w:rsidR="00B06BBD" w:rsidRPr="002C6AE6" w:rsidRDefault="00B06BBD" w:rsidP="00E871CF">
      <w:pPr>
        <w:numPr>
          <w:ilvl w:val="0"/>
          <w:numId w:val="87"/>
        </w:numPr>
        <w:spacing w:before="100" w:beforeAutospacing="1" w:after="100" w:afterAutospacing="1" w:line="240" w:lineRule="auto"/>
        <w:rPr>
          <w:rFonts w:ascii="Abadi" w:hAnsi="Abadi"/>
          <w:sz w:val="28"/>
          <w:szCs w:val="28"/>
        </w:rPr>
      </w:pPr>
      <w:r w:rsidRPr="002C6AE6">
        <w:rPr>
          <w:rFonts w:ascii="Abadi" w:hAnsi="Abadi"/>
          <w:sz w:val="28"/>
          <w:szCs w:val="28"/>
        </w:rPr>
        <w:t xml:space="preserve">protect public safety </w:t>
      </w:r>
    </w:p>
    <w:p w14:paraId="6E809CF9" w14:textId="77777777" w:rsidR="00B06BBD" w:rsidRPr="002C6AE6" w:rsidRDefault="00B06BBD" w:rsidP="00E871CF">
      <w:pPr>
        <w:numPr>
          <w:ilvl w:val="0"/>
          <w:numId w:val="87"/>
        </w:numPr>
        <w:spacing w:before="100" w:beforeAutospacing="1" w:after="100" w:afterAutospacing="1" w:line="240" w:lineRule="auto"/>
        <w:rPr>
          <w:rFonts w:ascii="Abadi" w:hAnsi="Abadi"/>
          <w:sz w:val="28"/>
          <w:szCs w:val="28"/>
        </w:rPr>
      </w:pPr>
      <w:r w:rsidRPr="002C6AE6">
        <w:rPr>
          <w:rFonts w:ascii="Abadi" w:hAnsi="Abadi"/>
          <w:sz w:val="28"/>
          <w:szCs w:val="28"/>
        </w:rPr>
        <w:t xml:space="preserve">preserve evidence </w:t>
      </w:r>
    </w:p>
    <w:p w14:paraId="5712DD6A" w14:textId="77777777" w:rsidR="00B06BBD" w:rsidRPr="002C6AE6" w:rsidRDefault="00B06BBD" w:rsidP="00E871CF">
      <w:pPr>
        <w:numPr>
          <w:ilvl w:val="0"/>
          <w:numId w:val="87"/>
        </w:numPr>
        <w:spacing w:before="100" w:beforeAutospacing="1" w:after="100" w:afterAutospacing="1" w:line="240" w:lineRule="auto"/>
        <w:rPr>
          <w:rFonts w:ascii="Abadi" w:hAnsi="Abadi"/>
          <w:sz w:val="28"/>
          <w:szCs w:val="28"/>
        </w:rPr>
      </w:pPr>
      <w:r w:rsidRPr="002C6AE6">
        <w:rPr>
          <w:rFonts w:ascii="Abadi" w:hAnsi="Abadi"/>
          <w:sz w:val="28"/>
          <w:szCs w:val="28"/>
        </w:rPr>
        <w:t xml:space="preserve">respect privacy </w:t>
      </w:r>
    </w:p>
    <w:p w14:paraId="09C50726" w14:textId="77777777" w:rsidR="00B06BBD" w:rsidRPr="002C6AE6" w:rsidRDefault="00B06BBD" w:rsidP="00E871CF">
      <w:pPr>
        <w:numPr>
          <w:ilvl w:val="0"/>
          <w:numId w:val="87"/>
        </w:numPr>
        <w:spacing w:before="100" w:beforeAutospacing="1" w:after="100" w:afterAutospacing="1" w:line="240" w:lineRule="auto"/>
        <w:rPr>
          <w:rFonts w:ascii="Abadi" w:hAnsi="Abadi"/>
          <w:sz w:val="28"/>
          <w:szCs w:val="28"/>
        </w:rPr>
      </w:pPr>
      <w:r w:rsidRPr="002C6AE6">
        <w:rPr>
          <w:rFonts w:ascii="Abadi" w:hAnsi="Abadi"/>
          <w:sz w:val="28"/>
          <w:szCs w:val="28"/>
        </w:rPr>
        <w:t xml:space="preserve">prevent abuse of power </w:t>
      </w:r>
    </w:p>
    <w:p w14:paraId="66AFF5E6" w14:textId="77777777" w:rsidR="00B06BBD" w:rsidRPr="002C6AE6" w:rsidRDefault="00B06BBD" w:rsidP="00E871CF">
      <w:pPr>
        <w:numPr>
          <w:ilvl w:val="0"/>
          <w:numId w:val="87"/>
        </w:numPr>
        <w:spacing w:before="100" w:beforeAutospacing="1" w:after="100" w:afterAutospacing="1" w:line="240" w:lineRule="auto"/>
        <w:rPr>
          <w:rFonts w:ascii="Abadi" w:hAnsi="Abadi"/>
          <w:sz w:val="28"/>
          <w:szCs w:val="28"/>
        </w:rPr>
      </w:pPr>
      <w:r w:rsidRPr="002C6AE6">
        <w:rPr>
          <w:rFonts w:ascii="Abadi" w:hAnsi="Abadi"/>
          <w:sz w:val="28"/>
          <w:szCs w:val="28"/>
        </w:rPr>
        <w:t>remain accountable to the people.</w:t>
      </w:r>
    </w:p>
    <w:p w14:paraId="73BD7DD0" w14:textId="30384AA1" w:rsidR="00B06BBD" w:rsidRPr="002C6AE6" w:rsidRDefault="00B06BBD" w:rsidP="00B06BBD">
      <w:pPr>
        <w:rPr>
          <w:rFonts w:ascii="Abadi" w:hAnsi="Abadi"/>
          <w:sz w:val="28"/>
          <w:szCs w:val="28"/>
        </w:rPr>
      </w:pPr>
    </w:p>
    <w:p w14:paraId="7A93D3C8" w14:textId="4D329965" w:rsidR="00B06BBD" w:rsidRPr="002C6AE6" w:rsidRDefault="00B06BBD" w:rsidP="00B06BBD">
      <w:pPr>
        <w:rPr>
          <w:rFonts w:ascii="Abadi" w:hAnsi="Abadi"/>
          <w:sz w:val="28"/>
          <w:szCs w:val="28"/>
        </w:rPr>
      </w:pPr>
    </w:p>
    <w:p w14:paraId="29338AA4" w14:textId="395A6BFA" w:rsidR="001731AA" w:rsidRPr="002C6AE6" w:rsidRDefault="001731AA" w:rsidP="00B06BBD">
      <w:pPr>
        <w:rPr>
          <w:rFonts w:ascii="Abadi" w:hAnsi="Abadi"/>
          <w:sz w:val="28"/>
          <w:szCs w:val="28"/>
        </w:rPr>
      </w:pPr>
    </w:p>
    <w:p w14:paraId="5CED2AB6" w14:textId="5A4FE55A" w:rsidR="001731AA" w:rsidRDefault="001731AA" w:rsidP="00B06BBD">
      <w:pPr>
        <w:rPr>
          <w:rFonts w:ascii="Abadi" w:hAnsi="Abadi"/>
          <w:sz w:val="28"/>
          <w:szCs w:val="28"/>
        </w:rPr>
      </w:pPr>
    </w:p>
    <w:p w14:paraId="461EA1C2" w14:textId="2030772E" w:rsidR="00406423" w:rsidRDefault="00406423" w:rsidP="00B06BBD">
      <w:pPr>
        <w:rPr>
          <w:rFonts w:ascii="Abadi" w:hAnsi="Abadi"/>
          <w:sz w:val="28"/>
          <w:szCs w:val="28"/>
        </w:rPr>
      </w:pPr>
    </w:p>
    <w:p w14:paraId="7E58E22B" w14:textId="32E9903F" w:rsidR="00406423" w:rsidRDefault="00406423" w:rsidP="00B06BBD">
      <w:pPr>
        <w:rPr>
          <w:rFonts w:ascii="Abadi" w:hAnsi="Abadi"/>
          <w:sz w:val="28"/>
          <w:szCs w:val="28"/>
        </w:rPr>
      </w:pPr>
    </w:p>
    <w:p w14:paraId="454F87D8" w14:textId="171B43D6" w:rsidR="00406423" w:rsidRDefault="00406423" w:rsidP="00B06BBD">
      <w:pPr>
        <w:rPr>
          <w:rFonts w:ascii="Abadi" w:hAnsi="Abadi"/>
          <w:sz w:val="28"/>
          <w:szCs w:val="28"/>
        </w:rPr>
      </w:pPr>
    </w:p>
    <w:p w14:paraId="10851D7D" w14:textId="77777777" w:rsidR="00406423" w:rsidRPr="002C6AE6" w:rsidRDefault="00406423" w:rsidP="00B06BBD">
      <w:pPr>
        <w:rPr>
          <w:rFonts w:ascii="Abadi" w:hAnsi="Abadi"/>
          <w:sz w:val="28"/>
          <w:szCs w:val="28"/>
        </w:rPr>
      </w:pPr>
    </w:p>
    <w:p w14:paraId="562E70C8" w14:textId="17A06EE4" w:rsidR="001731AA" w:rsidRPr="002C6AE6" w:rsidRDefault="001731AA" w:rsidP="00B06BBD">
      <w:pPr>
        <w:rPr>
          <w:rFonts w:ascii="Abadi" w:hAnsi="Abadi"/>
          <w:sz w:val="28"/>
          <w:szCs w:val="28"/>
        </w:rPr>
      </w:pPr>
    </w:p>
    <w:p w14:paraId="00CAD189" w14:textId="7FD52ACA" w:rsidR="006D06E8" w:rsidRPr="002C6AE6" w:rsidRDefault="006D06E8" w:rsidP="00B06BBD">
      <w:pPr>
        <w:rPr>
          <w:rFonts w:ascii="Abadi" w:hAnsi="Abadi"/>
          <w:sz w:val="28"/>
          <w:szCs w:val="28"/>
        </w:rPr>
      </w:pPr>
    </w:p>
    <w:p w14:paraId="2FD7862A" w14:textId="7A42C528" w:rsidR="006D06E8" w:rsidRPr="002C6AE6" w:rsidRDefault="006D06E8" w:rsidP="00B06BBD">
      <w:pPr>
        <w:rPr>
          <w:rFonts w:ascii="Abadi" w:hAnsi="Abadi"/>
          <w:sz w:val="28"/>
          <w:szCs w:val="28"/>
        </w:rPr>
      </w:pPr>
    </w:p>
    <w:p w14:paraId="6E928FCE" w14:textId="77777777" w:rsidR="006D06E8" w:rsidRPr="002C6AE6" w:rsidRDefault="006D06E8" w:rsidP="00B06BBD">
      <w:pPr>
        <w:rPr>
          <w:rFonts w:ascii="Abadi" w:hAnsi="Abadi"/>
          <w:sz w:val="28"/>
          <w:szCs w:val="28"/>
        </w:rPr>
      </w:pPr>
    </w:p>
    <w:p w14:paraId="4AA4D66A" w14:textId="74999094" w:rsidR="00B06BBD" w:rsidRPr="002C6AE6" w:rsidRDefault="00B06BBD" w:rsidP="00B06BBD">
      <w:pPr>
        <w:jc w:val="center"/>
        <w:rPr>
          <w:rFonts w:ascii="Abadi" w:hAnsi="Abadi"/>
          <w:b/>
          <w:bCs/>
          <w:sz w:val="28"/>
          <w:szCs w:val="28"/>
        </w:rPr>
      </w:pPr>
      <w:r w:rsidRPr="002C6AE6">
        <w:rPr>
          <w:rFonts w:ascii="Abadi" w:hAnsi="Abadi"/>
          <w:b/>
          <w:bCs/>
          <w:sz w:val="28"/>
          <w:szCs w:val="28"/>
        </w:rPr>
        <w:lastRenderedPageBreak/>
        <w:t xml:space="preserve">ARTICLE </w:t>
      </w:r>
      <w:r w:rsidR="00B04E26" w:rsidRPr="002C6AE6">
        <w:rPr>
          <w:rFonts w:ascii="Abadi" w:hAnsi="Abadi"/>
          <w:b/>
          <w:bCs/>
          <w:sz w:val="28"/>
          <w:szCs w:val="28"/>
        </w:rPr>
        <w:t>12</w:t>
      </w:r>
      <w:r w:rsidRPr="002C6AE6">
        <w:rPr>
          <w:rFonts w:ascii="Abadi" w:hAnsi="Abadi"/>
          <w:b/>
          <w:bCs/>
          <w:sz w:val="28"/>
          <w:szCs w:val="28"/>
        </w:rPr>
        <w:t xml:space="preserve"> — AGRICULTURE, FOOD, FISHING, AND NATURAL RESOURCES</w:t>
      </w:r>
    </w:p>
    <w:p w14:paraId="51911336" w14:textId="2EC2C6AE" w:rsidR="00B06BBD" w:rsidRPr="002C6AE6" w:rsidRDefault="00B06BBD" w:rsidP="00B06BBD">
      <w:pPr>
        <w:jc w:val="center"/>
        <w:rPr>
          <w:rFonts w:ascii="Abadi" w:hAnsi="Abadi"/>
          <w:sz w:val="28"/>
          <w:szCs w:val="28"/>
        </w:rPr>
      </w:pPr>
      <w:r w:rsidRPr="002C6AE6">
        <w:rPr>
          <w:rFonts w:ascii="Abadi" w:hAnsi="Abadi"/>
          <w:sz w:val="28"/>
          <w:szCs w:val="28"/>
        </w:rPr>
        <w:t>Land Use, Food Security, and Stewardship of the Island</w:t>
      </w:r>
    </w:p>
    <w:p w14:paraId="014CC879" w14:textId="79B37377" w:rsidR="00B06BBD" w:rsidRPr="002C6AE6" w:rsidRDefault="00B06BBD" w:rsidP="00B06BBD">
      <w:pPr>
        <w:rPr>
          <w:rFonts w:ascii="Abadi" w:hAnsi="Abadi"/>
          <w:sz w:val="28"/>
          <w:szCs w:val="28"/>
        </w:rPr>
      </w:pPr>
    </w:p>
    <w:p w14:paraId="6CEE6FA1" w14:textId="77777777" w:rsidR="00B06BBD" w:rsidRPr="002C6AE6" w:rsidRDefault="00B06BBD" w:rsidP="00B06BBD">
      <w:pPr>
        <w:pStyle w:val="Heading2"/>
        <w:rPr>
          <w:rFonts w:ascii="Abadi" w:hAnsi="Abadi"/>
          <w:sz w:val="28"/>
          <w:szCs w:val="28"/>
        </w:rPr>
      </w:pPr>
      <w:r w:rsidRPr="002C6AE6">
        <w:rPr>
          <w:rFonts w:ascii="Abadi" w:hAnsi="Abadi"/>
          <w:sz w:val="28"/>
          <w:szCs w:val="28"/>
        </w:rPr>
        <w:t>Section 1 — Purpose of Resource Stewardship</w:t>
      </w:r>
    </w:p>
    <w:p w14:paraId="123D5EB7" w14:textId="77777777" w:rsidR="00B06BBD" w:rsidRPr="002C6AE6" w:rsidRDefault="00B06BBD" w:rsidP="00E871CF">
      <w:pPr>
        <w:numPr>
          <w:ilvl w:val="0"/>
          <w:numId w:val="88"/>
        </w:numPr>
        <w:spacing w:before="100" w:beforeAutospacing="1" w:after="100" w:afterAutospacing="1" w:line="240" w:lineRule="auto"/>
        <w:rPr>
          <w:rFonts w:ascii="Abadi" w:hAnsi="Abadi"/>
          <w:sz w:val="28"/>
          <w:szCs w:val="28"/>
        </w:rPr>
      </w:pPr>
      <w:r w:rsidRPr="002C6AE6">
        <w:rPr>
          <w:rFonts w:ascii="Abadi" w:hAnsi="Abadi"/>
          <w:sz w:val="28"/>
          <w:szCs w:val="28"/>
        </w:rPr>
        <w:t xml:space="preserve">The land, waters, and natural resources of </w:t>
      </w:r>
      <w:proofErr w:type="spellStart"/>
      <w:r w:rsidRPr="002C6AE6">
        <w:rPr>
          <w:rFonts w:ascii="Abadi" w:hAnsi="Abadi"/>
          <w:sz w:val="28"/>
          <w:szCs w:val="28"/>
        </w:rPr>
        <w:t>Jamayka</w:t>
      </w:r>
      <w:proofErr w:type="spellEnd"/>
      <w:r w:rsidRPr="002C6AE6">
        <w:rPr>
          <w:rFonts w:ascii="Abadi" w:hAnsi="Abadi"/>
          <w:sz w:val="28"/>
          <w:szCs w:val="28"/>
        </w:rPr>
        <w:t xml:space="preserve"> shall be preserved for: </w:t>
      </w:r>
    </w:p>
    <w:p w14:paraId="57674342" w14:textId="77777777" w:rsidR="00B06BBD" w:rsidRPr="002C6AE6" w:rsidRDefault="00B06BBD" w:rsidP="00E871CF">
      <w:pPr>
        <w:numPr>
          <w:ilvl w:val="1"/>
          <w:numId w:val="88"/>
        </w:numPr>
        <w:spacing w:before="100" w:beforeAutospacing="1" w:after="100" w:afterAutospacing="1" w:line="240" w:lineRule="auto"/>
        <w:rPr>
          <w:rFonts w:ascii="Abadi" w:hAnsi="Abadi"/>
          <w:sz w:val="28"/>
          <w:szCs w:val="28"/>
        </w:rPr>
      </w:pPr>
      <w:r w:rsidRPr="002C6AE6">
        <w:rPr>
          <w:rFonts w:ascii="Abadi" w:hAnsi="Abadi"/>
          <w:sz w:val="28"/>
          <w:szCs w:val="28"/>
        </w:rPr>
        <w:t xml:space="preserve">the wellbeing of the people </w:t>
      </w:r>
    </w:p>
    <w:p w14:paraId="2F8C1E55" w14:textId="77777777" w:rsidR="00B06BBD" w:rsidRPr="002C6AE6" w:rsidRDefault="00B06BBD" w:rsidP="00E871CF">
      <w:pPr>
        <w:numPr>
          <w:ilvl w:val="1"/>
          <w:numId w:val="88"/>
        </w:numPr>
        <w:spacing w:before="100" w:beforeAutospacing="1" w:after="100" w:afterAutospacing="1" w:line="240" w:lineRule="auto"/>
        <w:rPr>
          <w:rFonts w:ascii="Abadi" w:hAnsi="Abadi"/>
          <w:sz w:val="28"/>
          <w:szCs w:val="28"/>
        </w:rPr>
      </w:pPr>
      <w:r w:rsidRPr="002C6AE6">
        <w:rPr>
          <w:rFonts w:ascii="Abadi" w:hAnsi="Abadi"/>
          <w:sz w:val="28"/>
          <w:szCs w:val="28"/>
        </w:rPr>
        <w:t xml:space="preserve">long-term sustainability </w:t>
      </w:r>
    </w:p>
    <w:p w14:paraId="2D74772D" w14:textId="1A50526C" w:rsidR="00B06BBD" w:rsidRPr="002C6AE6" w:rsidRDefault="00B06BBD" w:rsidP="00E871CF">
      <w:pPr>
        <w:numPr>
          <w:ilvl w:val="1"/>
          <w:numId w:val="88"/>
        </w:numPr>
        <w:spacing w:before="100" w:beforeAutospacing="1" w:after="100" w:afterAutospacing="1" w:line="240" w:lineRule="auto"/>
        <w:rPr>
          <w:rFonts w:ascii="Abadi" w:hAnsi="Abadi"/>
          <w:sz w:val="28"/>
          <w:szCs w:val="28"/>
        </w:rPr>
      </w:pPr>
      <w:r w:rsidRPr="002C6AE6">
        <w:rPr>
          <w:rFonts w:ascii="Abadi" w:hAnsi="Abadi"/>
          <w:sz w:val="28"/>
          <w:szCs w:val="28"/>
        </w:rPr>
        <w:t xml:space="preserve">future generations </w:t>
      </w:r>
      <w:r w:rsidR="001440DC" w:rsidRPr="002C6AE6">
        <w:rPr>
          <w:rFonts w:ascii="Abadi" w:hAnsi="Abadi"/>
          <w:sz w:val="28"/>
          <w:szCs w:val="28"/>
        </w:rPr>
        <w:br/>
      </w:r>
    </w:p>
    <w:p w14:paraId="4B4BB56F" w14:textId="433E3DD7" w:rsidR="00B06BBD" w:rsidRPr="00841C96" w:rsidRDefault="00B06BBD" w:rsidP="00841C96">
      <w:pPr>
        <w:numPr>
          <w:ilvl w:val="0"/>
          <w:numId w:val="88"/>
        </w:numPr>
        <w:spacing w:before="100" w:beforeAutospacing="1" w:after="100" w:afterAutospacing="1" w:line="240" w:lineRule="auto"/>
        <w:rPr>
          <w:rFonts w:ascii="Abadi" w:hAnsi="Abadi"/>
          <w:sz w:val="28"/>
          <w:szCs w:val="28"/>
        </w:rPr>
      </w:pPr>
      <w:r w:rsidRPr="002C6AE6">
        <w:rPr>
          <w:rFonts w:ascii="Abadi" w:hAnsi="Abadi"/>
          <w:sz w:val="28"/>
          <w:szCs w:val="28"/>
        </w:rPr>
        <w:t xml:space="preserve">Resource use shall not destroy or permanently damage the island. </w:t>
      </w:r>
    </w:p>
    <w:p w14:paraId="327C3C31" w14:textId="77777777" w:rsidR="00B06BBD" w:rsidRPr="002C6AE6" w:rsidRDefault="00B06BBD" w:rsidP="00B06BBD">
      <w:pPr>
        <w:pStyle w:val="Heading2"/>
        <w:rPr>
          <w:rFonts w:ascii="Abadi" w:hAnsi="Abadi"/>
          <w:sz w:val="28"/>
          <w:szCs w:val="28"/>
        </w:rPr>
      </w:pPr>
      <w:r w:rsidRPr="002C6AE6">
        <w:rPr>
          <w:rFonts w:ascii="Abadi" w:hAnsi="Abadi"/>
          <w:sz w:val="28"/>
          <w:szCs w:val="28"/>
        </w:rPr>
        <w:t>Section 2 — Ownership of Natural Resources</w:t>
      </w:r>
    </w:p>
    <w:p w14:paraId="631DE79C" w14:textId="77777777" w:rsidR="00B06BBD" w:rsidRPr="002C6AE6" w:rsidRDefault="00B06BBD" w:rsidP="00E871CF">
      <w:pPr>
        <w:numPr>
          <w:ilvl w:val="0"/>
          <w:numId w:val="89"/>
        </w:numPr>
        <w:spacing w:before="100" w:beforeAutospacing="1" w:after="100" w:afterAutospacing="1" w:line="240" w:lineRule="auto"/>
        <w:rPr>
          <w:rFonts w:ascii="Abadi" w:hAnsi="Abadi"/>
          <w:sz w:val="28"/>
          <w:szCs w:val="28"/>
        </w:rPr>
      </w:pPr>
      <w:r w:rsidRPr="002C6AE6">
        <w:rPr>
          <w:rFonts w:ascii="Abadi" w:hAnsi="Abadi"/>
          <w:sz w:val="28"/>
          <w:szCs w:val="28"/>
        </w:rPr>
        <w:t xml:space="preserve">All natural resources, including: </w:t>
      </w:r>
    </w:p>
    <w:p w14:paraId="0D4B3446" w14:textId="77777777" w:rsidR="00B06BBD" w:rsidRPr="002C6AE6" w:rsidRDefault="00B06BBD" w:rsidP="00E871CF">
      <w:pPr>
        <w:numPr>
          <w:ilvl w:val="1"/>
          <w:numId w:val="89"/>
        </w:numPr>
        <w:spacing w:before="100" w:beforeAutospacing="1" w:after="100" w:afterAutospacing="1" w:line="240" w:lineRule="auto"/>
        <w:rPr>
          <w:rFonts w:ascii="Abadi" w:hAnsi="Abadi"/>
          <w:sz w:val="28"/>
          <w:szCs w:val="28"/>
        </w:rPr>
      </w:pPr>
      <w:r w:rsidRPr="002C6AE6">
        <w:rPr>
          <w:rFonts w:ascii="Abadi" w:hAnsi="Abadi"/>
          <w:sz w:val="28"/>
          <w:szCs w:val="28"/>
        </w:rPr>
        <w:t xml:space="preserve">land </w:t>
      </w:r>
    </w:p>
    <w:p w14:paraId="19212ACA" w14:textId="77777777" w:rsidR="00B06BBD" w:rsidRPr="002C6AE6" w:rsidRDefault="00B06BBD" w:rsidP="00E871CF">
      <w:pPr>
        <w:numPr>
          <w:ilvl w:val="1"/>
          <w:numId w:val="89"/>
        </w:numPr>
        <w:spacing w:before="100" w:beforeAutospacing="1" w:after="100" w:afterAutospacing="1" w:line="240" w:lineRule="auto"/>
        <w:rPr>
          <w:rFonts w:ascii="Abadi" w:hAnsi="Abadi"/>
          <w:sz w:val="28"/>
          <w:szCs w:val="28"/>
        </w:rPr>
      </w:pPr>
      <w:r w:rsidRPr="002C6AE6">
        <w:rPr>
          <w:rFonts w:ascii="Abadi" w:hAnsi="Abadi"/>
          <w:sz w:val="28"/>
          <w:szCs w:val="28"/>
        </w:rPr>
        <w:t xml:space="preserve">forests </w:t>
      </w:r>
    </w:p>
    <w:p w14:paraId="28733431" w14:textId="77777777" w:rsidR="00B06BBD" w:rsidRPr="002C6AE6" w:rsidRDefault="00B06BBD" w:rsidP="00E871CF">
      <w:pPr>
        <w:numPr>
          <w:ilvl w:val="1"/>
          <w:numId w:val="89"/>
        </w:numPr>
        <w:spacing w:before="100" w:beforeAutospacing="1" w:after="100" w:afterAutospacing="1" w:line="240" w:lineRule="auto"/>
        <w:rPr>
          <w:rFonts w:ascii="Abadi" w:hAnsi="Abadi"/>
          <w:sz w:val="28"/>
          <w:szCs w:val="28"/>
        </w:rPr>
      </w:pPr>
      <w:r w:rsidRPr="002C6AE6">
        <w:rPr>
          <w:rFonts w:ascii="Abadi" w:hAnsi="Abadi"/>
          <w:sz w:val="28"/>
          <w:szCs w:val="28"/>
        </w:rPr>
        <w:t xml:space="preserve">rivers </w:t>
      </w:r>
    </w:p>
    <w:p w14:paraId="66A6071A" w14:textId="77777777" w:rsidR="00B06BBD" w:rsidRPr="002C6AE6" w:rsidRDefault="00B06BBD" w:rsidP="00E871CF">
      <w:pPr>
        <w:numPr>
          <w:ilvl w:val="1"/>
          <w:numId w:val="89"/>
        </w:numPr>
        <w:spacing w:before="100" w:beforeAutospacing="1" w:after="100" w:afterAutospacing="1" w:line="240" w:lineRule="auto"/>
        <w:rPr>
          <w:rFonts w:ascii="Abadi" w:hAnsi="Abadi"/>
          <w:sz w:val="28"/>
          <w:szCs w:val="28"/>
        </w:rPr>
      </w:pPr>
      <w:r w:rsidRPr="002C6AE6">
        <w:rPr>
          <w:rFonts w:ascii="Abadi" w:hAnsi="Abadi"/>
          <w:sz w:val="28"/>
          <w:szCs w:val="28"/>
        </w:rPr>
        <w:t xml:space="preserve">coastal waters </w:t>
      </w:r>
    </w:p>
    <w:p w14:paraId="0A6B5F58" w14:textId="69585CF7" w:rsidR="00B06BBD" w:rsidRPr="002C6AE6" w:rsidRDefault="00B06BBD" w:rsidP="00E871CF">
      <w:pPr>
        <w:numPr>
          <w:ilvl w:val="1"/>
          <w:numId w:val="89"/>
        </w:numPr>
        <w:spacing w:before="100" w:beforeAutospacing="1" w:after="100" w:afterAutospacing="1" w:line="240" w:lineRule="auto"/>
        <w:rPr>
          <w:rFonts w:ascii="Abadi" w:hAnsi="Abadi"/>
          <w:sz w:val="28"/>
          <w:szCs w:val="28"/>
        </w:rPr>
      </w:pPr>
      <w:r w:rsidRPr="002C6AE6">
        <w:rPr>
          <w:rFonts w:ascii="Abadi" w:hAnsi="Abadi"/>
          <w:sz w:val="28"/>
          <w:szCs w:val="28"/>
        </w:rPr>
        <w:t>marine life</w:t>
      </w:r>
      <w:r w:rsidRPr="002C6AE6">
        <w:rPr>
          <w:rFonts w:ascii="Abadi" w:hAnsi="Abadi"/>
          <w:sz w:val="28"/>
          <w:szCs w:val="28"/>
        </w:rPr>
        <w:br/>
        <w:t xml:space="preserve">belong collectively to the people of </w:t>
      </w:r>
      <w:proofErr w:type="spellStart"/>
      <w:r w:rsidRPr="002C6AE6">
        <w:rPr>
          <w:rFonts w:ascii="Abadi" w:hAnsi="Abadi"/>
          <w:sz w:val="28"/>
          <w:szCs w:val="28"/>
        </w:rPr>
        <w:t>Jamayka</w:t>
      </w:r>
      <w:proofErr w:type="spellEnd"/>
      <w:r w:rsidRPr="002C6AE6">
        <w:rPr>
          <w:rFonts w:ascii="Abadi" w:hAnsi="Abadi"/>
          <w:sz w:val="28"/>
          <w:szCs w:val="28"/>
        </w:rPr>
        <w:t xml:space="preserve">. </w:t>
      </w:r>
      <w:r w:rsidR="001440DC" w:rsidRPr="002C6AE6">
        <w:rPr>
          <w:rFonts w:ascii="Abadi" w:hAnsi="Abadi"/>
          <w:sz w:val="28"/>
          <w:szCs w:val="28"/>
        </w:rPr>
        <w:br/>
      </w:r>
    </w:p>
    <w:p w14:paraId="1EAB0078" w14:textId="23FD4E36" w:rsidR="00B06BBD" w:rsidRPr="00841C96" w:rsidRDefault="00B06BBD" w:rsidP="00841C96">
      <w:pPr>
        <w:numPr>
          <w:ilvl w:val="0"/>
          <w:numId w:val="89"/>
        </w:numPr>
        <w:spacing w:before="100" w:beforeAutospacing="1" w:after="100" w:afterAutospacing="1" w:line="240" w:lineRule="auto"/>
        <w:rPr>
          <w:rFonts w:ascii="Abadi" w:hAnsi="Abadi"/>
          <w:sz w:val="28"/>
          <w:szCs w:val="28"/>
        </w:rPr>
      </w:pPr>
      <w:r w:rsidRPr="002C6AE6">
        <w:rPr>
          <w:rFonts w:ascii="Abadi" w:hAnsi="Abadi"/>
          <w:sz w:val="28"/>
          <w:szCs w:val="28"/>
        </w:rPr>
        <w:t xml:space="preserve">Use of these resources shall be regulated for the benefit of all. </w:t>
      </w:r>
    </w:p>
    <w:p w14:paraId="213DC001" w14:textId="77777777" w:rsidR="00B06BBD" w:rsidRPr="002C6AE6" w:rsidRDefault="00B06BBD" w:rsidP="00B06BBD">
      <w:pPr>
        <w:pStyle w:val="Heading2"/>
        <w:rPr>
          <w:rFonts w:ascii="Abadi" w:hAnsi="Abadi"/>
          <w:sz w:val="28"/>
          <w:szCs w:val="28"/>
        </w:rPr>
      </w:pPr>
      <w:r w:rsidRPr="002C6AE6">
        <w:rPr>
          <w:rFonts w:ascii="Abadi" w:hAnsi="Abadi"/>
          <w:sz w:val="28"/>
          <w:szCs w:val="28"/>
        </w:rPr>
        <w:t>Section 3 — Agriculture</w:t>
      </w:r>
    </w:p>
    <w:p w14:paraId="58FBB9FB" w14:textId="42BD0AE9" w:rsidR="00B06BBD" w:rsidRPr="002C6AE6" w:rsidRDefault="00B06BBD" w:rsidP="00E871CF">
      <w:pPr>
        <w:numPr>
          <w:ilvl w:val="0"/>
          <w:numId w:val="90"/>
        </w:numPr>
        <w:spacing w:before="100" w:beforeAutospacing="1" w:after="100" w:afterAutospacing="1" w:line="240" w:lineRule="auto"/>
        <w:rPr>
          <w:rFonts w:ascii="Abadi" w:hAnsi="Abadi"/>
          <w:sz w:val="28"/>
          <w:szCs w:val="28"/>
        </w:rPr>
      </w:pPr>
      <w:r w:rsidRPr="002C6AE6">
        <w:rPr>
          <w:rFonts w:ascii="Abadi" w:hAnsi="Abadi"/>
          <w:sz w:val="28"/>
          <w:szCs w:val="28"/>
        </w:rPr>
        <w:t xml:space="preserve">Agriculture shall be recognized as a foundational activity of the nation. </w:t>
      </w:r>
      <w:r w:rsidR="001440DC" w:rsidRPr="002C6AE6">
        <w:rPr>
          <w:rFonts w:ascii="Abadi" w:hAnsi="Abadi"/>
          <w:sz w:val="28"/>
          <w:szCs w:val="28"/>
        </w:rPr>
        <w:br/>
      </w:r>
    </w:p>
    <w:p w14:paraId="4C1AC74C" w14:textId="77777777" w:rsidR="00B06BBD" w:rsidRPr="002C6AE6" w:rsidRDefault="00B06BBD" w:rsidP="00E871CF">
      <w:pPr>
        <w:numPr>
          <w:ilvl w:val="0"/>
          <w:numId w:val="90"/>
        </w:numPr>
        <w:spacing w:before="100" w:beforeAutospacing="1" w:after="100" w:afterAutospacing="1" w:line="240" w:lineRule="auto"/>
        <w:rPr>
          <w:rFonts w:ascii="Abadi" w:hAnsi="Abadi"/>
          <w:sz w:val="28"/>
          <w:szCs w:val="28"/>
        </w:rPr>
      </w:pPr>
      <w:r w:rsidRPr="002C6AE6">
        <w:rPr>
          <w:rFonts w:ascii="Abadi" w:hAnsi="Abadi"/>
          <w:sz w:val="28"/>
          <w:szCs w:val="28"/>
        </w:rPr>
        <w:t xml:space="preserve">The State shall support: </w:t>
      </w:r>
    </w:p>
    <w:p w14:paraId="3A5C84C7" w14:textId="77777777" w:rsidR="00B06BBD" w:rsidRPr="002C6AE6" w:rsidRDefault="00B06BBD" w:rsidP="00E871CF">
      <w:pPr>
        <w:numPr>
          <w:ilvl w:val="1"/>
          <w:numId w:val="90"/>
        </w:numPr>
        <w:spacing w:before="100" w:beforeAutospacing="1" w:after="100" w:afterAutospacing="1" w:line="240" w:lineRule="auto"/>
        <w:rPr>
          <w:rFonts w:ascii="Abadi" w:hAnsi="Abadi"/>
          <w:sz w:val="28"/>
          <w:szCs w:val="28"/>
        </w:rPr>
      </w:pPr>
      <w:r w:rsidRPr="002C6AE6">
        <w:rPr>
          <w:rFonts w:ascii="Abadi" w:hAnsi="Abadi"/>
          <w:sz w:val="28"/>
          <w:szCs w:val="28"/>
        </w:rPr>
        <w:t xml:space="preserve">local food production </w:t>
      </w:r>
    </w:p>
    <w:p w14:paraId="0A5E9BCA" w14:textId="77777777" w:rsidR="00B06BBD" w:rsidRPr="002C6AE6" w:rsidRDefault="00B06BBD" w:rsidP="00E871CF">
      <w:pPr>
        <w:numPr>
          <w:ilvl w:val="1"/>
          <w:numId w:val="90"/>
        </w:numPr>
        <w:spacing w:before="100" w:beforeAutospacing="1" w:after="100" w:afterAutospacing="1" w:line="240" w:lineRule="auto"/>
        <w:rPr>
          <w:rFonts w:ascii="Abadi" w:hAnsi="Abadi"/>
          <w:sz w:val="28"/>
          <w:szCs w:val="28"/>
        </w:rPr>
      </w:pPr>
      <w:r w:rsidRPr="002C6AE6">
        <w:rPr>
          <w:rFonts w:ascii="Abadi" w:hAnsi="Abadi"/>
          <w:sz w:val="28"/>
          <w:szCs w:val="28"/>
        </w:rPr>
        <w:t xml:space="preserve">sustainable farming practices </w:t>
      </w:r>
    </w:p>
    <w:p w14:paraId="6A8B5186" w14:textId="13DA8F6D" w:rsidR="00B06BBD" w:rsidRPr="002C6AE6" w:rsidRDefault="00B06BBD" w:rsidP="00E871CF">
      <w:pPr>
        <w:numPr>
          <w:ilvl w:val="1"/>
          <w:numId w:val="90"/>
        </w:numPr>
        <w:spacing w:before="100" w:beforeAutospacing="1" w:after="100" w:afterAutospacing="1" w:line="240" w:lineRule="auto"/>
        <w:rPr>
          <w:rFonts w:ascii="Abadi" w:hAnsi="Abadi"/>
          <w:sz w:val="28"/>
          <w:szCs w:val="28"/>
        </w:rPr>
      </w:pPr>
      <w:r w:rsidRPr="002C6AE6">
        <w:rPr>
          <w:rFonts w:ascii="Abadi" w:hAnsi="Abadi"/>
          <w:sz w:val="28"/>
          <w:szCs w:val="28"/>
        </w:rPr>
        <w:t xml:space="preserve">access to land for agricultural use </w:t>
      </w:r>
      <w:r w:rsidR="001440DC" w:rsidRPr="002C6AE6">
        <w:rPr>
          <w:rFonts w:ascii="Abadi" w:hAnsi="Abadi"/>
          <w:sz w:val="28"/>
          <w:szCs w:val="28"/>
        </w:rPr>
        <w:br/>
      </w:r>
    </w:p>
    <w:p w14:paraId="7DC363E8" w14:textId="77777777" w:rsidR="00B06BBD" w:rsidRPr="002C6AE6" w:rsidRDefault="00B06BBD" w:rsidP="00E871CF">
      <w:pPr>
        <w:numPr>
          <w:ilvl w:val="0"/>
          <w:numId w:val="90"/>
        </w:numPr>
        <w:spacing w:before="100" w:beforeAutospacing="1" w:after="100" w:afterAutospacing="1" w:line="240" w:lineRule="auto"/>
        <w:rPr>
          <w:rFonts w:ascii="Abadi" w:hAnsi="Abadi"/>
          <w:sz w:val="28"/>
          <w:szCs w:val="28"/>
        </w:rPr>
      </w:pPr>
      <w:r w:rsidRPr="002C6AE6">
        <w:rPr>
          <w:rFonts w:ascii="Abadi" w:hAnsi="Abadi"/>
          <w:sz w:val="28"/>
          <w:szCs w:val="28"/>
        </w:rPr>
        <w:t xml:space="preserve">Agricultural practices shall: </w:t>
      </w:r>
    </w:p>
    <w:p w14:paraId="4BDCC081" w14:textId="77777777" w:rsidR="00B06BBD" w:rsidRPr="002C6AE6" w:rsidRDefault="00B06BBD" w:rsidP="00E871CF">
      <w:pPr>
        <w:numPr>
          <w:ilvl w:val="1"/>
          <w:numId w:val="90"/>
        </w:numPr>
        <w:spacing w:before="100" w:beforeAutospacing="1" w:after="100" w:afterAutospacing="1" w:line="240" w:lineRule="auto"/>
        <w:rPr>
          <w:rFonts w:ascii="Abadi" w:hAnsi="Abadi"/>
          <w:sz w:val="28"/>
          <w:szCs w:val="28"/>
        </w:rPr>
      </w:pPr>
      <w:r w:rsidRPr="002C6AE6">
        <w:rPr>
          <w:rFonts w:ascii="Abadi" w:hAnsi="Abadi"/>
          <w:sz w:val="28"/>
          <w:szCs w:val="28"/>
        </w:rPr>
        <w:t xml:space="preserve">protect soil quality </w:t>
      </w:r>
    </w:p>
    <w:p w14:paraId="6ED1ED34" w14:textId="77777777" w:rsidR="00B06BBD" w:rsidRPr="002C6AE6" w:rsidRDefault="00B06BBD" w:rsidP="00E871CF">
      <w:pPr>
        <w:numPr>
          <w:ilvl w:val="1"/>
          <w:numId w:val="90"/>
        </w:numPr>
        <w:spacing w:before="100" w:beforeAutospacing="1" w:after="100" w:afterAutospacing="1" w:line="240" w:lineRule="auto"/>
        <w:rPr>
          <w:rFonts w:ascii="Abadi" w:hAnsi="Abadi"/>
          <w:sz w:val="28"/>
          <w:szCs w:val="28"/>
        </w:rPr>
      </w:pPr>
      <w:r w:rsidRPr="002C6AE6">
        <w:rPr>
          <w:rFonts w:ascii="Abadi" w:hAnsi="Abadi"/>
          <w:sz w:val="28"/>
          <w:szCs w:val="28"/>
        </w:rPr>
        <w:t xml:space="preserve">avoid harmful contamination </w:t>
      </w:r>
    </w:p>
    <w:p w14:paraId="54AF968A" w14:textId="036EC6D8" w:rsidR="00B06BBD" w:rsidRPr="00841C96" w:rsidRDefault="00B06BBD" w:rsidP="00841C96">
      <w:pPr>
        <w:numPr>
          <w:ilvl w:val="1"/>
          <w:numId w:val="90"/>
        </w:numPr>
        <w:spacing w:before="100" w:beforeAutospacing="1" w:after="100" w:afterAutospacing="1" w:line="240" w:lineRule="auto"/>
        <w:rPr>
          <w:rFonts w:ascii="Abadi" w:hAnsi="Abadi"/>
          <w:sz w:val="28"/>
          <w:szCs w:val="28"/>
        </w:rPr>
      </w:pPr>
      <w:r w:rsidRPr="002C6AE6">
        <w:rPr>
          <w:rFonts w:ascii="Abadi" w:hAnsi="Abadi"/>
          <w:sz w:val="28"/>
          <w:szCs w:val="28"/>
        </w:rPr>
        <w:t xml:space="preserve">preserve biodiversity </w:t>
      </w:r>
    </w:p>
    <w:p w14:paraId="6F2F00CD" w14:textId="77777777" w:rsidR="00B06BBD" w:rsidRPr="002C6AE6" w:rsidRDefault="00B06BBD" w:rsidP="00B06BBD">
      <w:pPr>
        <w:pStyle w:val="Heading2"/>
        <w:rPr>
          <w:rFonts w:ascii="Abadi" w:hAnsi="Abadi"/>
          <w:sz w:val="28"/>
          <w:szCs w:val="28"/>
        </w:rPr>
      </w:pPr>
      <w:r w:rsidRPr="002C6AE6">
        <w:rPr>
          <w:rFonts w:ascii="Abadi" w:hAnsi="Abadi"/>
          <w:sz w:val="28"/>
          <w:szCs w:val="28"/>
        </w:rPr>
        <w:lastRenderedPageBreak/>
        <w:t>Section 4 — Access to Land for Farming</w:t>
      </w:r>
    </w:p>
    <w:p w14:paraId="793E9C0D" w14:textId="1676C5E4" w:rsidR="00B06BBD" w:rsidRPr="002C6AE6" w:rsidRDefault="00B06BBD" w:rsidP="00E871CF">
      <w:pPr>
        <w:numPr>
          <w:ilvl w:val="0"/>
          <w:numId w:val="91"/>
        </w:numPr>
        <w:spacing w:before="100" w:beforeAutospacing="1" w:after="100" w:afterAutospacing="1" w:line="240" w:lineRule="auto"/>
        <w:rPr>
          <w:rFonts w:ascii="Abadi" w:hAnsi="Abadi"/>
          <w:sz w:val="28"/>
          <w:szCs w:val="28"/>
        </w:rPr>
      </w:pPr>
      <w:r w:rsidRPr="002C6AE6">
        <w:rPr>
          <w:rFonts w:ascii="Abadi" w:hAnsi="Abadi"/>
          <w:sz w:val="28"/>
          <w:szCs w:val="28"/>
        </w:rPr>
        <w:t xml:space="preserve">Land suitable for agriculture shall be made available for productive use. </w:t>
      </w:r>
      <w:r w:rsidR="001440DC" w:rsidRPr="002C6AE6">
        <w:rPr>
          <w:rFonts w:ascii="Abadi" w:hAnsi="Abadi"/>
          <w:sz w:val="28"/>
          <w:szCs w:val="28"/>
        </w:rPr>
        <w:br/>
      </w:r>
    </w:p>
    <w:p w14:paraId="71F587FF" w14:textId="65926855" w:rsidR="00B06BBD" w:rsidRPr="002C6AE6" w:rsidRDefault="00B06BBD" w:rsidP="00E871CF">
      <w:pPr>
        <w:numPr>
          <w:ilvl w:val="0"/>
          <w:numId w:val="91"/>
        </w:numPr>
        <w:spacing w:before="100" w:beforeAutospacing="1" w:after="100" w:afterAutospacing="1" w:line="240" w:lineRule="auto"/>
        <w:rPr>
          <w:rFonts w:ascii="Abadi" w:hAnsi="Abadi"/>
          <w:sz w:val="28"/>
          <w:szCs w:val="28"/>
        </w:rPr>
      </w:pPr>
      <w:r w:rsidRPr="002C6AE6">
        <w:rPr>
          <w:rFonts w:ascii="Abadi" w:hAnsi="Abadi"/>
          <w:sz w:val="28"/>
          <w:szCs w:val="28"/>
        </w:rPr>
        <w:t xml:space="preserve">Idle or unused agricultural land may be subject to review and reassignment for public benefit. </w:t>
      </w:r>
      <w:r w:rsidR="001440DC" w:rsidRPr="002C6AE6">
        <w:rPr>
          <w:rFonts w:ascii="Abadi" w:hAnsi="Abadi"/>
          <w:sz w:val="28"/>
          <w:szCs w:val="28"/>
        </w:rPr>
        <w:br/>
      </w:r>
    </w:p>
    <w:p w14:paraId="09AE9B5D" w14:textId="5C85A026" w:rsidR="00B06BBD" w:rsidRPr="00841C96" w:rsidRDefault="00B06BBD" w:rsidP="00841C96">
      <w:pPr>
        <w:numPr>
          <w:ilvl w:val="0"/>
          <w:numId w:val="91"/>
        </w:numPr>
        <w:spacing w:before="100" w:beforeAutospacing="1" w:after="100" w:afterAutospacing="1" w:line="240" w:lineRule="auto"/>
        <w:rPr>
          <w:rFonts w:ascii="Abadi" w:hAnsi="Abadi"/>
          <w:sz w:val="28"/>
          <w:szCs w:val="28"/>
        </w:rPr>
      </w:pPr>
      <w:r w:rsidRPr="002C6AE6">
        <w:rPr>
          <w:rFonts w:ascii="Abadi" w:hAnsi="Abadi"/>
          <w:sz w:val="28"/>
          <w:szCs w:val="28"/>
        </w:rPr>
        <w:t xml:space="preserve">Land use decisions must be transparent and fair. </w:t>
      </w:r>
    </w:p>
    <w:p w14:paraId="0A8AEA06" w14:textId="77777777" w:rsidR="00B06BBD" w:rsidRPr="002C6AE6" w:rsidRDefault="00B06BBD" w:rsidP="00B06BBD">
      <w:pPr>
        <w:pStyle w:val="Heading2"/>
        <w:rPr>
          <w:rFonts w:ascii="Abadi" w:hAnsi="Abadi"/>
          <w:sz w:val="28"/>
          <w:szCs w:val="28"/>
        </w:rPr>
      </w:pPr>
      <w:r w:rsidRPr="002C6AE6">
        <w:rPr>
          <w:rFonts w:ascii="Abadi" w:hAnsi="Abadi"/>
          <w:sz w:val="28"/>
          <w:szCs w:val="28"/>
        </w:rPr>
        <w:t>Section 5 — Fishing and Marine Resources</w:t>
      </w:r>
    </w:p>
    <w:p w14:paraId="0E40943E" w14:textId="7D7C081E" w:rsidR="00B06BBD" w:rsidRPr="002C6AE6" w:rsidRDefault="00B06BBD" w:rsidP="00E871CF">
      <w:pPr>
        <w:numPr>
          <w:ilvl w:val="0"/>
          <w:numId w:val="92"/>
        </w:numPr>
        <w:spacing w:before="100" w:beforeAutospacing="1" w:after="100" w:afterAutospacing="1" w:line="240" w:lineRule="auto"/>
        <w:rPr>
          <w:rFonts w:ascii="Abadi" w:hAnsi="Abadi"/>
          <w:sz w:val="28"/>
          <w:szCs w:val="28"/>
        </w:rPr>
      </w:pPr>
      <w:r w:rsidRPr="002C6AE6">
        <w:rPr>
          <w:rFonts w:ascii="Abadi" w:hAnsi="Abadi"/>
          <w:sz w:val="28"/>
          <w:szCs w:val="28"/>
        </w:rPr>
        <w:t xml:space="preserve">Fishing shall be recognized as a traditional and economic activity. </w:t>
      </w:r>
      <w:r w:rsidR="001440DC" w:rsidRPr="002C6AE6">
        <w:rPr>
          <w:rFonts w:ascii="Abadi" w:hAnsi="Abadi"/>
          <w:sz w:val="28"/>
          <w:szCs w:val="28"/>
        </w:rPr>
        <w:br/>
      </w:r>
    </w:p>
    <w:p w14:paraId="5E83BA81" w14:textId="77777777" w:rsidR="00B06BBD" w:rsidRPr="002C6AE6" w:rsidRDefault="00B06BBD" w:rsidP="00E871CF">
      <w:pPr>
        <w:numPr>
          <w:ilvl w:val="0"/>
          <w:numId w:val="92"/>
        </w:numPr>
        <w:spacing w:before="100" w:beforeAutospacing="1" w:after="100" w:afterAutospacing="1" w:line="240" w:lineRule="auto"/>
        <w:rPr>
          <w:rFonts w:ascii="Abadi" w:hAnsi="Abadi"/>
          <w:sz w:val="28"/>
          <w:szCs w:val="28"/>
        </w:rPr>
      </w:pPr>
      <w:r w:rsidRPr="002C6AE6">
        <w:rPr>
          <w:rFonts w:ascii="Abadi" w:hAnsi="Abadi"/>
          <w:sz w:val="28"/>
          <w:szCs w:val="28"/>
        </w:rPr>
        <w:t xml:space="preserve">Marine resources shall be managed to: </w:t>
      </w:r>
    </w:p>
    <w:p w14:paraId="7E96D89A" w14:textId="77777777" w:rsidR="00B06BBD" w:rsidRPr="002C6AE6" w:rsidRDefault="00B06BBD" w:rsidP="00E871CF">
      <w:pPr>
        <w:numPr>
          <w:ilvl w:val="1"/>
          <w:numId w:val="92"/>
        </w:numPr>
        <w:spacing w:before="100" w:beforeAutospacing="1" w:after="100" w:afterAutospacing="1" w:line="240" w:lineRule="auto"/>
        <w:rPr>
          <w:rFonts w:ascii="Abadi" w:hAnsi="Abadi"/>
          <w:sz w:val="28"/>
          <w:szCs w:val="28"/>
        </w:rPr>
      </w:pPr>
      <w:r w:rsidRPr="002C6AE6">
        <w:rPr>
          <w:rFonts w:ascii="Abadi" w:hAnsi="Abadi"/>
          <w:sz w:val="28"/>
          <w:szCs w:val="28"/>
        </w:rPr>
        <w:t xml:space="preserve">prevent overfishing </w:t>
      </w:r>
    </w:p>
    <w:p w14:paraId="7C0081CE" w14:textId="77777777" w:rsidR="00B06BBD" w:rsidRPr="002C6AE6" w:rsidRDefault="00B06BBD" w:rsidP="00E871CF">
      <w:pPr>
        <w:numPr>
          <w:ilvl w:val="1"/>
          <w:numId w:val="92"/>
        </w:numPr>
        <w:spacing w:before="100" w:beforeAutospacing="1" w:after="100" w:afterAutospacing="1" w:line="240" w:lineRule="auto"/>
        <w:rPr>
          <w:rFonts w:ascii="Abadi" w:hAnsi="Abadi"/>
          <w:sz w:val="28"/>
          <w:szCs w:val="28"/>
        </w:rPr>
      </w:pPr>
      <w:r w:rsidRPr="002C6AE6">
        <w:rPr>
          <w:rFonts w:ascii="Abadi" w:hAnsi="Abadi"/>
          <w:sz w:val="28"/>
          <w:szCs w:val="28"/>
        </w:rPr>
        <w:t xml:space="preserve">protect ecosystems </w:t>
      </w:r>
    </w:p>
    <w:p w14:paraId="3A80B166" w14:textId="7DF36524" w:rsidR="00B06BBD" w:rsidRPr="002C6AE6" w:rsidRDefault="00B06BBD" w:rsidP="00E871CF">
      <w:pPr>
        <w:numPr>
          <w:ilvl w:val="1"/>
          <w:numId w:val="92"/>
        </w:numPr>
        <w:spacing w:before="100" w:beforeAutospacing="1" w:after="100" w:afterAutospacing="1" w:line="240" w:lineRule="auto"/>
        <w:rPr>
          <w:rFonts w:ascii="Abadi" w:hAnsi="Abadi"/>
          <w:sz w:val="28"/>
          <w:szCs w:val="28"/>
        </w:rPr>
      </w:pPr>
      <w:r w:rsidRPr="002C6AE6">
        <w:rPr>
          <w:rFonts w:ascii="Abadi" w:hAnsi="Abadi"/>
          <w:sz w:val="28"/>
          <w:szCs w:val="28"/>
        </w:rPr>
        <w:t xml:space="preserve">ensure long-term availability </w:t>
      </w:r>
      <w:r w:rsidR="001440DC" w:rsidRPr="002C6AE6">
        <w:rPr>
          <w:rFonts w:ascii="Abadi" w:hAnsi="Abadi"/>
          <w:sz w:val="28"/>
          <w:szCs w:val="28"/>
        </w:rPr>
        <w:br/>
      </w:r>
    </w:p>
    <w:p w14:paraId="2225B620" w14:textId="6DA9506D" w:rsidR="00B06BBD" w:rsidRPr="00841C96" w:rsidRDefault="00B06BBD" w:rsidP="00841C96">
      <w:pPr>
        <w:numPr>
          <w:ilvl w:val="0"/>
          <w:numId w:val="92"/>
        </w:numPr>
        <w:spacing w:before="100" w:beforeAutospacing="1" w:after="100" w:afterAutospacing="1" w:line="240" w:lineRule="auto"/>
        <w:rPr>
          <w:rFonts w:ascii="Abadi" w:hAnsi="Abadi"/>
          <w:sz w:val="28"/>
          <w:szCs w:val="28"/>
        </w:rPr>
      </w:pPr>
      <w:r w:rsidRPr="002C6AE6">
        <w:rPr>
          <w:rFonts w:ascii="Abadi" w:hAnsi="Abadi"/>
          <w:sz w:val="28"/>
          <w:szCs w:val="28"/>
        </w:rPr>
        <w:t xml:space="preserve">Fishing rights shall prioritize local communities. </w:t>
      </w:r>
    </w:p>
    <w:p w14:paraId="1BC8A4E5" w14:textId="77777777" w:rsidR="00B06BBD" w:rsidRPr="002C6AE6" w:rsidRDefault="00B06BBD" w:rsidP="00B06BBD">
      <w:pPr>
        <w:pStyle w:val="Heading2"/>
        <w:rPr>
          <w:rFonts w:ascii="Abadi" w:hAnsi="Abadi"/>
          <w:sz w:val="28"/>
          <w:szCs w:val="28"/>
        </w:rPr>
      </w:pPr>
      <w:r w:rsidRPr="002C6AE6">
        <w:rPr>
          <w:rFonts w:ascii="Abadi" w:hAnsi="Abadi"/>
          <w:sz w:val="28"/>
          <w:szCs w:val="28"/>
        </w:rPr>
        <w:t>Section 6 — Food Security</w:t>
      </w:r>
    </w:p>
    <w:p w14:paraId="7B6AB2AA" w14:textId="77777777" w:rsidR="00B06BBD" w:rsidRPr="002C6AE6" w:rsidRDefault="00B06BBD" w:rsidP="00E871CF">
      <w:pPr>
        <w:numPr>
          <w:ilvl w:val="0"/>
          <w:numId w:val="93"/>
        </w:numPr>
        <w:spacing w:before="100" w:beforeAutospacing="1" w:after="100" w:afterAutospacing="1" w:line="240" w:lineRule="auto"/>
        <w:rPr>
          <w:rFonts w:ascii="Abadi" w:hAnsi="Abadi"/>
          <w:sz w:val="28"/>
          <w:szCs w:val="28"/>
        </w:rPr>
      </w:pPr>
      <w:proofErr w:type="spellStart"/>
      <w:r w:rsidRPr="002C6AE6">
        <w:rPr>
          <w:rFonts w:ascii="Abadi" w:hAnsi="Abadi"/>
          <w:sz w:val="28"/>
          <w:szCs w:val="28"/>
        </w:rPr>
        <w:t>Jamayka</w:t>
      </w:r>
      <w:proofErr w:type="spellEnd"/>
      <w:r w:rsidRPr="002C6AE6">
        <w:rPr>
          <w:rFonts w:ascii="Abadi" w:hAnsi="Abadi"/>
          <w:sz w:val="28"/>
          <w:szCs w:val="28"/>
        </w:rPr>
        <w:t xml:space="preserve"> shall strive for self-sufficiency in essential food production. </w:t>
      </w:r>
    </w:p>
    <w:p w14:paraId="47551CEB" w14:textId="77777777" w:rsidR="00B06BBD" w:rsidRPr="002C6AE6" w:rsidRDefault="00B06BBD" w:rsidP="00E871CF">
      <w:pPr>
        <w:numPr>
          <w:ilvl w:val="0"/>
          <w:numId w:val="93"/>
        </w:numPr>
        <w:spacing w:before="100" w:beforeAutospacing="1" w:after="100" w:afterAutospacing="1" w:line="240" w:lineRule="auto"/>
        <w:rPr>
          <w:rFonts w:ascii="Abadi" w:hAnsi="Abadi"/>
          <w:sz w:val="28"/>
          <w:szCs w:val="28"/>
        </w:rPr>
      </w:pPr>
      <w:r w:rsidRPr="002C6AE6">
        <w:rPr>
          <w:rFonts w:ascii="Abadi" w:hAnsi="Abadi"/>
          <w:sz w:val="28"/>
          <w:szCs w:val="28"/>
        </w:rPr>
        <w:t xml:space="preserve">Policies shall support: </w:t>
      </w:r>
    </w:p>
    <w:p w14:paraId="27433246" w14:textId="77777777" w:rsidR="00B06BBD" w:rsidRPr="002C6AE6" w:rsidRDefault="00B06BBD" w:rsidP="00E871CF">
      <w:pPr>
        <w:numPr>
          <w:ilvl w:val="1"/>
          <w:numId w:val="93"/>
        </w:numPr>
        <w:spacing w:before="100" w:beforeAutospacing="1" w:after="100" w:afterAutospacing="1" w:line="240" w:lineRule="auto"/>
        <w:rPr>
          <w:rFonts w:ascii="Abadi" w:hAnsi="Abadi"/>
          <w:sz w:val="28"/>
          <w:szCs w:val="28"/>
        </w:rPr>
      </w:pPr>
      <w:r w:rsidRPr="002C6AE6">
        <w:rPr>
          <w:rFonts w:ascii="Abadi" w:hAnsi="Abadi"/>
          <w:sz w:val="28"/>
          <w:szCs w:val="28"/>
        </w:rPr>
        <w:t xml:space="preserve">local food supply chains </w:t>
      </w:r>
    </w:p>
    <w:p w14:paraId="57EC652B" w14:textId="77777777" w:rsidR="00B06BBD" w:rsidRPr="002C6AE6" w:rsidRDefault="00B06BBD" w:rsidP="00E871CF">
      <w:pPr>
        <w:numPr>
          <w:ilvl w:val="1"/>
          <w:numId w:val="93"/>
        </w:numPr>
        <w:spacing w:before="100" w:beforeAutospacing="1" w:after="100" w:afterAutospacing="1" w:line="240" w:lineRule="auto"/>
        <w:rPr>
          <w:rFonts w:ascii="Abadi" w:hAnsi="Abadi"/>
          <w:sz w:val="28"/>
          <w:szCs w:val="28"/>
        </w:rPr>
      </w:pPr>
      <w:r w:rsidRPr="002C6AE6">
        <w:rPr>
          <w:rFonts w:ascii="Abadi" w:hAnsi="Abadi"/>
          <w:sz w:val="28"/>
          <w:szCs w:val="28"/>
        </w:rPr>
        <w:t xml:space="preserve">reduction of dependency on imports </w:t>
      </w:r>
    </w:p>
    <w:p w14:paraId="441E96B4" w14:textId="00536589" w:rsidR="009B544C" w:rsidRPr="00841C96" w:rsidRDefault="00B06BBD" w:rsidP="00E60AE8">
      <w:pPr>
        <w:numPr>
          <w:ilvl w:val="0"/>
          <w:numId w:val="93"/>
        </w:numPr>
        <w:spacing w:before="100" w:beforeAutospacing="1" w:after="0" w:afterAutospacing="1" w:line="240" w:lineRule="auto"/>
        <w:rPr>
          <w:rFonts w:ascii="Abadi" w:hAnsi="Abadi"/>
          <w:sz w:val="28"/>
          <w:szCs w:val="28"/>
        </w:rPr>
      </w:pPr>
      <w:r w:rsidRPr="00841C96">
        <w:rPr>
          <w:rFonts w:ascii="Abadi" w:hAnsi="Abadi"/>
          <w:sz w:val="28"/>
          <w:szCs w:val="28"/>
        </w:rPr>
        <w:t xml:space="preserve">The State shall ensure that no person is denied access to basic food. </w:t>
      </w:r>
    </w:p>
    <w:p w14:paraId="45DF2DE9" w14:textId="77777777" w:rsidR="00B06BBD" w:rsidRPr="002C6AE6" w:rsidRDefault="00B06BBD" w:rsidP="00B06BBD">
      <w:pPr>
        <w:pStyle w:val="Heading2"/>
        <w:rPr>
          <w:rFonts w:ascii="Abadi" w:hAnsi="Abadi"/>
          <w:sz w:val="28"/>
          <w:szCs w:val="28"/>
        </w:rPr>
      </w:pPr>
      <w:r w:rsidRPr="002C6AE6">
        <w:rPr>
          <w:rFonts w:ascii="Abadi" w:hAnsi="Abadi"/>
          <w:sz w:val="28"/>
          <w:szCs w:val="28"/>
        </w:rPr>
        <w:t>Section 7 — Food Standards and Safety</w:t>
      </w:r>
    </w:p>
    <w:p w14:paraId="1DF11FA9" w14:textId="77777777" w:rsidR="00B06BBD" w:rsidRPr="002C6AE6" w:rsidRDefault="00B06BBD" w:rsidP="00E871CF">
      <w:pPr>
        <w:numPr>
          <w:ilvl w:val="0"/>
          <w:numId w:val="94"/>
        </w:numPr>
        <w:spacing w:before="100" w:beforeAutospacing="1" w:after="100" w:afterAutospacing="1" w:line="240" w:lineRule="auto"/>
        <w:rPr>
          <w:rFonts w:ascii="Abadi" w:hAnsi="Abadi"/>
          <w:sz w:val="28"/>
          <w:szCs w:val="28"/>
        </w:rPr>
      </w:pPr>
      <w:r w:rsidRPr="002C6AE6">
        <w:rPr>
          <w:rFonts w:ascii="Abadi" w:hAnsi="Abadi"/>
          <w:sz w:val="28"/>
          <w:szCs w:val="28"/>
        </w:rPr>
        <w:t xml:space="preserve">All food produced, processed, or sold must meet standards of: </w:t>
      </w:r>
    </w:p>
    <w:p w14:paraId="46584BF8" w14:textId="77777777" w:rsidR="00B06BBD" w:rsidRPr="002C6AE6" w:rsidRDefault="00B06BBD" w:rsidP="00E871CF">
      <w:pPr>
        <w:numPr>
          <w:ilvl w:val="1"/>
          <w:numId w:val="94"/>
        </w:numPr>
        <w:spacing w:before="100" w:beforeAutospacing="1" w:after="100" w:afterAutospacing="1" w:line="240" w:lineRule="auto"/>
        <w:rPr>
          <w:rFonts w:ascii="Abadi" w:hAnsi="Abadi"/>
          <w:sz w:val="28"/>
          <w:szCs w:val="28"/>
        </w:rPr>
      </w:pPr>
      <w:r w:rsidRPr="002C6AE6">
        <w:rPr>
          <w:rFonts w:ascii="Abadi" w:hAnsi="Abadi"/>
          <w:sz w:val="28"/>
          <w:szCs w:val="28"/>
        </w:rPr>
        <w:t xml:space="preserve">cleanliness </w:t>
      </w:r>
    </w:p>
    <w:p w14:paraId="44673E10" w14:textId="77777777" w:rsidR="00B06BBD" w:rsidRPr="002C6AE6" w:rsidRDefault="00B06BBD" w:rsidP="00E871CF">
      <w:pPr>
        <w:numPr>
          <w:ilvl w:val="1"/>
          <w:numId w:val="94"/>
        </w:numPr>
        <w:spacing w:before="100" w:beforeAutospacing="1" w:after="100" w:afterAutospacing="1" w:line="240" w:lineRule="auto"/>
        <w:rPr>
          <w:rFonts w:ascii="Abadi" w:hAnsi="Abadi"/>
          <w:sz w:val="28"/>
          <w:szCs w:val="28"/>
        </w:rPr>
      </w:pPr>
      <w:r w:rsidRPr="002C6AE6">
        <w:rPr>
          <w:rFonts w:ascii="Abadi" w:hAnsi="Abadi"/>
          <w:sz w:val="28"/>
          <w:szCs w:val="28"/>
        </w:rPr>
        <w:t xml:space="preserve">safety </w:t>
      </w:r>
    </w:p>
    <w:p w14:paraId="47C4C4E7" w14:textId="44E1572F" w:rsidR="00B06BBD" w:rsidRPr="002C6AE6" w:rsidRDefault="00B06BBD" w:rsidP="00E871CF">
      <w:pPr>
        <w:numPr>
          <w:ilvl w:val="1"/>
          <w:numId w:val="94"/>
        </w:numPr>
        <w:spacing w:before="100" w:beforeAutospacing="1" w:after="100" w:afterAutospacing="1" w:line="240" w:lineRule="auto"/>
        <w:rPr>
          <w:rFonts w:ascii="Abadi" w:hAnsi="Abadi"/>
          <w:sz w:val="28"/>
          <w:szCs w:val="28"/>
        </w:rPr>
      </w:pPr>
      <w:r w:rsidRPr="002C6AE6">
        <w:rPr>
          <w:rFonts w:ascii="Abadi" w:hAnsi="Abadi"/>
          <w:sz w:val="28"/>
          <w:szCs w:val="28"/>
        </w:rPr>
        <w:t xml:space="preserve">quality </w:t>
      </w:r>
      <w:r w:rsidR="001440DC" w:rsidRPr="002C6AE6">
        <w:rPr>
          <w:rFonts w:ascii="Abadi" w:hAnsi="Abadi"/>
          <w:sz w:val="28"/>
          <w:szCs w:val="28"/>
        </w:rPr>
        <w:br/>
      </w:r>
    </w:p>
    <w:p w14:paraId="62C2AAA2" w14:textId="77777777" w:rsidR="00B06BBD" w:rsidRPr="002C6AE6" w:rsidRDefault="00B06BBD" w:rsidP="00E871CF">
      <w:pPr>
        <w:numPr>
          <w:ilvl w:val="0"/>
          <w:numId w:val="94"/>
        </w:numPr>
        <w:spacing w:before="100" w:beforeAutospacing="1" w:after="100" w:afterAutospacing="1" w:line="240" w:lineRule="auto"/>
        <w:rPr>
          <w:rFonts w:ascii="Abadi" w:hAnsi="Abadi"/>
          <w:sz w:val="28"/>
          <w:szCs w:val="28"/>
        </w:rPr>
      </w:pPr>
      <w:r w:rsidRPr="002C6AE6">
        <w:rPr>
          <w:rFonts w:ascii="Abadi" w:hAnsi="Abadi"/>
          <w:sz w:val="28"/>
          <w:szCs w:val="28"/>
        </w:rPr>
        <w:t xml:space="preserve">Harmful or unsafe food practices shall be prohibited. </w:t>
      </w:r>
    </w:p>
    <w:p w14:paraId="13196DD6" w14:textId="77777777" w:rsidR="00B06BBD" w:rsidRPr="002C6AE6" w:rsidRDefault="00B06BBD" w:rsidP="00B06BBD">
      <w:pPr>
        <w:pStyle w:val="Heading2"/>
        <w:rPr>
          <w:rFonts w:ascii="Abadi" w:hAnsi="Abadi"/>
          <w:sz w:val="28"/>
          <w:szCs w:val="28"/>
        </w:rPr>
      </w:pPr>
      <w:r w:rsidRPr="002C6AE6">
        <w:rPr>
          <w:rFonts w:ascii="Abadi" w:hAnsi="Abadi"/>
          <w:sz w:val="28"/>
          <w:szCs w:val="28"/>
        </w:rPr>
        <w:t>Section 8 — Food Harvesting and Preparation</w:t>
      </w:r>
    </w:p>
    <w:p w14:paraId="51977359" w14:textId="77777777" w:rsidR="00B06BBD" w:rsidRPr="002C6AE6" w:rsidRDefault="00B06BBD" w:rsidP="00E871CF">
      <w:pPr>
        <w:numPr>
          <w:ilvl w:val="0"/>
          <w:numId w:val="95"/>
        </w:numPr>
        <w:spacing w:before="100" w:beforeAutospacing="1" w:after="100" w:afterAutospacing="1" w:line="240" w:lineRule="auto"/>
        <w:rPr>
          <w:rFonts w:ascii="Abadi" w:hAnsi="Abadi"/>
          <w:sz w:val="28"/>
          <w:szCs w:val="28"/>
        </w:rPr>
      </w:pPr>
      <w:r w:rsidRPr="002C6AE6">
        <w:rPr>
          <w:rFonts w:ascii="Abadi" w:hAnsi="Abadi"/>
          <w:sz w:val="28"/>
          <w:szCs w:val="28"/>
        </w:rPr>
        <w:t xml:space="preserve">Food harvesting shall: </w:t>
      </w:r>
    </w:p>
    <w:p w14:paraId="3A30F78C" w14:textId="77777777" w:rsidR="00B06BBD" w:rsidRPr="002C6AE6" w:rsidRDefault="00B06BBD" w:rsidP="00E871CF">
      <w:pPr>
        <w:numPr>
          <w:ilvl w:val="1"/>
          <w:numId w:val="95"/>
        </w:numPr>
        <w:spacing w:before="100" w:beforeAutospacing="1" w:after="100" w:afterAutospacing="1" w:line="240" w:lineRule="auto"/>
        <w:rPr>
          <w:rFonts w:ascii="Abadi" w:hAnsi="Abadi"/>
          <w:sz w:val="28"/>
          <w:szCs w:val="28"/>
        </w:rPr>
      </w:pPr>
      <w:r w:rsidRPr="002C6AE6">
        <w:rPr>
          <w:rFonts w:ascii="Abadi" w:hAnsi="Abadi"/>
          <w:sz w:val="28"/>
          <w:szCs w:val="28"/>
        </w:rPr>
        <w:t xml:space="preserve">respect environmental limits </w:t>
      </w:r>
    </w:p>
    <w:p w14:paraId="03958403" w14:textId="39587C89" w:rsidR="00B06BBD" w:rsidRPr="002C6AE6" w:rsidRDefault="00B06BBD" w:rsidP="00E871CF">
      <w:pPr>
        <w:numPr>
          <w:ilvl w:val="1"/>
          <w:numId w:val="95"/>
        </w:numPr>
        <w:spacing w:before="100" w:beforeAutospacing="1" w:after="100" w:afterAutospacing="1" w:line="240" w:lineRule="auto"/>
        <w:rPr>
          <w:rFonts w:ascii="Abadi" w:hAnsi="Abadi"/>
          <w:sz w:val="28"/>
          <w:szCs w:val="28"/>
        </w:rPr>
      </w:pPr>
      <w:r w:rsidRPr="002C6AE6">
        <w:rPr>
          <w:rFonts w:ascii="Abadi" w:hAnsi="Abadi"/>
          <w:sz w:val="28"/>
          <w:szCs w:val="28"/>
        </w:rPr>
        <w:lastRenderedPageBreak/>
        <w:t xml:space="preserve">avoid waste </w:t>
      </w:r>
      <w:r w:rsidR="001440DC" w:rsidRPr="002C6AE6">
        <w:rPr>
          <w:rFonts w:ascii="Abadi" w:hAnsi="Abadi"/>
          <w:sz w:val="28"/>
          <w:szCs w:val="28"/>
        </w:rPr>
        <w:br/>
      </w:r>
    </w:p>
    <w:p w14:paraId="19F62BE0" w14:textId="77777777" w:rsidR="00B06BBD" w:rsidRPr="002C6AE6" w:rsidRDefault="00B06BBD" w:rsidP="00E871CF">
      <w:pPr>
        <w:numPr>
          <w:ilvl w:val="0"/>
          <w:numId w:val="95"/>
        </w:numPr>
        <w:spacing w:before="100" w:beforeAutospacing="1" w:after="100" w:afterAutospacing="1" w:line="240" w:lineRule="auto"/>
        <w:rPr>
          <w:rFonts w:ascii="Abadi" w:hAnsi="Abadi"/>
          <w:sz w:val="28"/>
          <w:szCs w:val="28"/>
        </w:rPr>
      </w:pPr>
      <w:r w:rsidRPr="002C6AE6">
        <w:rPr>
          <w:rFonts w:ascii="Abadi" w:hAnsi="Abadi"/>
          <w:sz w:val="28"/>
          <w:szCs w:val="28"/>
        </w:rPr>
        <w:t xml:space="preserve">Food preparation and distribution must: </w:t>
      </w:r>
    </w:p>
    <w:p w14:paraId="13FE007A" w14:textId="77777777" w:rsidR="00B06BBD" w:rsidRPr="002C6AE6" w:rsidRDefault="00B06BBD" w:rsidP="00E871CF">
      <w:pPr>
        <w:numPr>
          <w:ilvl w:val="1"/>
          <w:numId w:val="95"/>
        </w:numPr>
        <w:spacing w:before="100" w:beforeAutospacing="1" w:after="100" w:afterAutospacing="1" w:line="240" w:lineRule="auto"/>
        <w:rPr>
          <w:rFonts w:ascii="Abadi" w:hAnsi="Abadi"/>
          <w:sz w:val="28"/>
          <w:szCs w:val="28"/>
        </w:rPr>
      </w:pPr>
      <w:r w:rsidRPr="002C6AE6">
        <w:rPr>
          <w:rFonts w:ascii="Abadi" w:hAnsi="Abadi"/>
          <w:sz w:val="28"/>
          <w:szCs w:val="28"/>
        </w:rPr>
        <w:t xml:space="preserve">maintain hygiene standards </w:t>
      </w:r>
    </w:p>
    <w:p w14:paraId="481C6745" w14:textId="500B1A08" w:rsidR="00B06BBD" w:rsidRPr="00841C96" w:rsidRDefault="00B06BBD" w:rsidP="00841C96">
      <w:pPr>
        <w:numPr>
          <w:ilvl w:val="1"/>
          <w:numId w:val="95"/>
        </w:numPr>
        <w:spacing w:before="100" w:beforeAutospacing="1" w:after="100" w:afterAutospacing="1" w:line="240" w:lineRule="auto"/>
        <w:rPr>
          <w:rFonts w:ascii="Abadi" w:hAnsi="Abadi"/>
          <w:sz w:val="28"/>
          <w:szCs w:val="28"/>
        </w:rPr>
      </w:pPr>
      <w:r w:rsidRPr="002C6AE6">
        <w:rPr>
          <w:rFonts w:ascii="Abadi" w:hAnsi="Abadi"/>
          <w:sz w:val="28"/>
          <w:szCs w:val="28"/>
        </w:rPr>
        <w:t xml:space="preserve">protect public health </w:t>
      </w:r>
    </w:p>
    <w:p w14:paraId="04B2AC52" w14:textId="77777777" w:rsidR="00B06BBD" w:rsidRPr="002C6AE6" w:rsidRDefault="00B06BBD" w:rsidP="00B06BBD">
      <w:pPr>
        <w:pStyle w:val="Heading2"/>
        <w:rPr>
          <w:rFonts w:ascii="Abadi" w:hAnsi="Abadi"/>
          <w:sz w:val="28"/>
          <w:szCs w:val="28"/>
        </w:rPr>
      </w:pPr>
      <w:r w:rsidRPr="002C6AE6">
        <w:rPr>
          <w:rFonts w:ascii="Abadi" w:hAnsi="Abadi"/>
          <w:sz w:val="28"/>
          <w:szCs w:val="28"/>
        </w:rPr>
        <w:t>Section 9 — Environmental Protection</w:t>
      </w:r>
    </w:p>
    <w:p w14:paraId="558968A1" w14:textId="77777777" w:rsidR="00B06BBD" w:rsidRPr="002C6AE6" w:rsidRDefault="00B06BBD" w:rsidP="00E871CF">
      <w:pPr>
        <w:numPr>
          <w:ilvl w:val="0"/>
          <w:numId w:val="96"/>
        </w:numPr>
        <w:spacing w:before="100" w:beforeAutospacing="1" w:after="100" w:afterAutospacing="1" w:line="240" w:lineRule="auto"/>
        <w:rPr>
          <w:rFonts w:ascii="Abadi" w:hAnsi="Abadi"/>
          <w:sz w:val="28"/>
          <w:szCs w:val="28"/>
        </w:rPr>
      </w:pPr>
      <w:r w:rsidRPr="002C6AE6">
        <w:rPr>
          <w:rFonts w:ascii="Abadi" w:hAnsi="Abadi"/>
          <w:sz w:val="28"/>
          <w:szCs w:val="28"/>
        </w:rPr>
        <w:t xml:space="preserve">Activities that damage: </w:t>
      </w:r>
    </w:p>
    <w:p w14:paraId="137FD417" w14:textId="77777777" w:rsidR="00B06BBD" w:rsidRPr="002C6AE6" w:rsidRDefault="00B06BBD" w:rsidP="00E871CF">
      <w:pPr>
        <w:numPr>
          <w:ilvl w:val="1"/>
          <w:numId w:val="96"/>
        </w:numPr>
        <w:spacing w:before="100" w:beforeAutospacing="1" w:after="100" w:afterAutospacing="1" w:line="240" w:lineRule="auto"/>
        <w:rPr>
          <w:rFonts w:ascii="Abadi" w:hAnsi="Abadi"/>
          <w:sz w:val="28"/>
          <w:szCs w:val="28"/>
        </w:rPr>
      </w:pPr>
      <w:r w:rsidRPr="002C6AE6">
        <w:rPr>
          <w:rFonts w:ascii="Abadi" w:hAnsi="Abadi"/>
          <w:sz w:val="28"/>
          <w:szCs w:val="28"/>
        </w:rPr>
        <w:t xml:space="preserve">forests </w:t>
      </w:r>
    </w:p>
    <w:p w14:paraId="29F8238A" w14:textId="77777777" w:rsidR="00B06BBD" w:rsidRPr="002C6AE6" w:rsidRDefault="00B06BBD" w:rsidP="00E871CF">
      <w:pPr>
        <w:numPr>
          <w:ilvl w:val="1"/>
          <w:numId w:val="96"/>
        </w:numPr>
        <w:spacing w:before="100" w:beforeAutospacing="1" w:after="100" w:afterAutospacing="1" w:line="240" w:lineRule="auto"/>
        <w:rPr>
          <w:rFonts w:ascii="Abadi" w:hAnsi="Abadi"/>
          <w:sz w:val="28"/>
          <w:szCs w:val="28"/>
        </w:rPr>
      </w:pPr>
      <w:r w:rsidRPr="002C6AE6">
        <w:rPr>
          <w:rFonts w:ascii="Abadi" w:hAnsi="Abadi"/>
          <w:sz w:val="28"/>
          <w:szCs w:val="28"/>
        </w:rPr>
        <w:t xml:space="preserve">waterways </w:t>
      </w:r>
    </w:p>
    <w:p w14:paraId="2F782CEA" w14:textId="6699E7A4" w:rsidR="00B06BBD" w:rsidRPr="002C6AE6" w:rsidRDefault="00B06BBD" w:rsidP="00E871CF">
      <w:pPr>
        <w:numPr>
          <w:ilvl w:val="1"/>
          <w:numId w:val="96"/>
        </w:numPr>
        <w:spacing w:before="100" w:beforeAutospacing="1" w:after="100" w:afterAutospacing="1" w:line="240" w:lineRule="auto"/>
        <w:rPr>
          <w:rFonts w:ascii="Abadi" w:hAnsi="Abadi"/>
          <w:sz w:val="28"/>
          <w:szCs w:val="28"/>
        </w:rPr>
      </w:pPr>
      <w:r w:rsidRPr="002C6AE6">
        <w:rPr>
          <w:rFonts w:ascii="Abadi" w:hAnsi="Abadi"/>
          <w:sz w:val="28"/>
          <w:szCs w:val="28"/>
        </w:rPr>
        <w:t>soil</w:t>
      </w:r>
      <w:r w:rsidRPr="002C6AE6">
        <w:rPr>
          <w:rFonts w:ascii="Abadi" w:hAnsi="Abadi"/>
          <w:sz w:val="28"/>
          <w:szCs w:val="28"/>
        </w:rPr>
        <w:br/>
        <w:t xml:space="preserve">shall be regulated or prohibited. </w:t>
      </w:r>
      <w:r w:rsidR="001440DC" w:rsidRPr="002C6AE6">
        <w:rPr>
          <w:rFonts w:ascii="Abadi" w:hAnsi="Abadi"/>
          <w:sz w:val="28"/>
          <w:szCs w:val="28"/>
        </w:rPr>
        <w:br/>
      </w:r>
    </w:p>
    <w:p w14:paraId="6A3923BA" w14:textId="51C2414C" w:rsidR="00B06BBD" w:rsidRPr="00841C96" w:rsidRDefault="00B06BBD" w:rsidP="00841C96">
      <w:pPr>
        <w:numPr>
          <w:ilvl w:val="0"/>
          <w:numId w:val="96"/>
        </w:numPr>
        <w:spacing w:before="100" w:beforeAutospacing="1" w:after="100" w:afterAutospacing="1" w:line="240" w:lineRule="auto"/>
        <w:rPr>
          <w:rFonts w:ascii="Abadi" w:hAnsi="Abadi"/>
          <w:sz w:val="28"/>
          <w:szCs w:val="28"/>
        </w:rPr>
      </w:pPr>
      <w:r w:rsidRPr="002C6AE6">
        <w:rPr>
          <w:rFonts w:ascii="Abadi" w:hAnsi="Abadi"/>
          <w:sz w:val="28"/>
          <w:szCs w:val="28"/>
        </w:rPr>
        <w:t xml:space="preserve">Pollution of land, air, or water shall be treated as a violation of law. </w:t>
      </w:r>
    </w:p>
    <w:p w14:paraId="2D1C7D99" w14:textId="77777777" w:rsidR="00B06BBD" w:rsidRPr="002C6AE6" w:rsidRDefault="00B06BBD" w:rsidP="00B06BBD">
      <w:pPr>
        <w:pStyle w:val="Heading2"/>
        <w:rPr>
          <w:rFonts w:ascii="Abadi" w:hAnsi="Abadi"/>
          <w:sz w:val="28"/>
          <w:szCs w:val="28"/>
        </w:rPr>
      </w:pPr>
      <w:r w:rsidRPr="002C6AE6">
        <w:rPr>
          <w:rFonts w:ascii="Abadi" w:hAnsi="Abadi"/>
          <w:sz w:val="28"/>
          <w:szCs w:val="28"/>
        </w:rPr>
        <w:t>Section 10 — Water Resources</w:t>
      </w:r>
    </w:p>
    <w:p w14:paraId="390B270E" w14:textId="77777777" w:rsidR="00B06BBD" w:rsidRPr="002C6AE6" w:rsidRDefault="00B06BBD" w:rsidP="00E871CF">
      <w:pPr>
        <w:numPr>
          <w:ilvl w:val="0"/>
          <w:numId w:val="97"/>
        </w:numPr>
        <w:spacing w:before="100" w:beforeAutospacing="1" w:after="100" w:afterAutospacing="1" w:line="240" w:lineRule="auto"/>
        <w:rPr>
          <w:rFonts w:ascii="Abadi" w:hAnsi="Abadi"/>
          <w:sz w:val="28"/>
          <w:szCs w:val="28"/>
        </w:rPr>
      </w:pPr>
      <w:r w:rsidRPr="002C6AE6">
        <w:rPr>
          <w:rFonts w:ascii="Abadi" w:hAnsi="Abadi"/>
          <w:sz w:val="28"/>
          <w:szCs w:val="28"/>
        </w:rPr>
        <w:t xml:space="preserve">Water shall be protected as a vital resource. </w:t>
      </w:r>
    </w:p>
    <w:p w14:paraId="7BE62112" w14:textId="78541C33" w:rsidR="00B06BBD" w:rsidRPr="002C6AE6" w:rsidRDefault="00B06BBD" w:rsidP="00E871CF">
      <w:pPr>
        <w:numPr>
          <w:ilvl w:val="0"/>
          <w:numId w:val="97"/>
        </w:numPr>
        <w:spacing w:before="100" w:beforeAutospacing="1" w:after="100" w:afterAutospacing="1" w:line="240" w:lineRule="auto"/>
        <w:rPr>
          <w:rFonts w:ascii="Abadi" w:hAnsi="Abadi"/>
          <w:sz w:val="28"/>
          <w:szCs w:val="28"/>
        </w:rPr>
      </w:pPr>
      <w:r w:rsidRPr="002C6AE6">
        <w:rPr>
          <w:rFonts w:ascii="Abadi" w:hAnsi="Abadi"/>
          <w:sz w:val="28"/>
          <w:szCs w:val="28"/>
        </w:rPr>
        <w:t>Access to clean water shall be guaranteed to all people</w:t>
      </w:r>
      <w:r w:rsidR="005265BB">
        <w:rPr>
          <w:rFonts w:ascii="Abadi" w:hAnsi="Abadi"/>
          <w:sz w:val="28"/>
          <w:szCs w:val="28"/>
        </w:rPr>
        <w:t xml:space="preserve"> without cost</w:t>
      </w:r>
      <w:r w:rsidRPr="002C6AE6">
        <w:rPr>
          <w:rFonts w:ascii="Abadi" w:hAnsi="Abadi"/>
          <w:sz w:val="28"/>
          <w:szCs w:val="28"/>
        </w:rPr>
        <w:t xml:space="preserve">. </w:t>
      </w:r>
    </w:p>
    <w:p w14:paraId="0DFA645E" w14:textId="087D8B60" w:rsidR="00B06BBD" w:rsidRPr="00841C96" w:rsidRDefault="00B06BBD" w:rsidP="00841C96">
      <w:pPr>
        <w:numPr>
          <w:ilvl w:val="0"/>
          <w:numId w:val="97"/>
        </w:numPr>
        <w:spacing w:before="100" w:beforeAutospacing="1" w:after="100" w:afterAutospacing="1" w:line="240" w:lineRule="auto"/>
        <w:rPr>
          <w:rFonts w:ascii="Abadi" w:hAnsi="Abadi"/>
          <w:sz w:val="28"/>
          <w:szCs w:val="28"/>
        </w:rPr>
      </w:pPr>
      <w:r w:rsidRPr="002C6AE6">
        <w:rPr>
          <w:rFonts w:ascii="Abadi" w:hAnsi="Abadi"/>
          <w:sz w:val="28"/>
          <w:szCs w:val="28"/>
        </w:rPr>
        <w:t xml:space="preserve">Water sources shall not be contaminated </w:t>
      </w:r>
      <w:r w:rsidR="005265BB">
        <w:rPr>
          <w:rFonts w:ascii="Abadi" w:hAnsi="Abadi"/>
          <w:sz w:val="28"/>
          <w:szCs w:val="28"/>
        </w:rPr>
        <w:t>n</w:t>
      </w:r>
      <w:r w:rsidRPr="002C6AE6">
        <w:rPr>
          <w:rFonts w:ascii="Abadi" w:hAnsi="Abadi"/>
          <w:sz w:val="28"/>
          <w:szCs w:val="28"/>
        </w:rPr>
        <w:t xml:space="preserve">or monopolized. </w:t>
      </w:r>
    </w:p>
    <w:p w14:paraId="59E921BE" w14:textId="77777777" w:rsidR="00B06BBD" w:rsidRPr="002C6AE6" w:rsidRDefault="00B06BBD" w:rsidP="00B06BBD">
      <w:pPr>
        <w:pStyle w:val="Heading2"/>
        <w:rPr>
          <w:rFonts w:ascii="Abadi" w:hAnsi="Abadi"/>
          <w:sz w:val="28"/>
          <w:szCs w:val="28"/>
        </w:rPr>
      </w:pPr>
      <w:r w:rsidRPr="002C6AE6">
        <w:rPr>
          <w:rFonts w:ascii="Abadi" w:hAnsi="Abadi"/>
          <w:sz w:val="28"/>
          <w:szCs w:val="28"/>
        </w:rPr>
        <w:t>Section 11 — Housing and Land Use</w:t>
      </w:r>
    </w:p>
    <w:p w14:paraId="5FC06DAF" w14:textId="77777777" w:rsidR="00B06BBD" w:rsidRPr="002C6AE6" w:rsidRDefault="00B06BBD" w:rsidP="00E871CF">
      <w:pPr>
        <w:numPr>
          <w:ilvl w:val="0"/>
          <w:numId w:val="98"/>
        </w:numPr>
        <w:spacing w:before="100" w:beforeAutospacing="1" w:after="100" w:afterAutospacing="1" w:line="240" w:lineRule="auto"/>
        <w:rPr>
          <w:rFonts w:ascii="Abadi" w:hAnsi="Abadi"/>
          <w:sz w:val="28"/>
          <w:szCs w:val="28"/>
        </w:rPr>
      </w:pPr>
      <w:r w:rsidRPr="002C6AE6">
        <w:rPr>
          <w:rFonts w:ascii="Abadi" w:hAnsi="Abadi"/>
          <w:sz w:val="28"/>
          <w:szCs w:val="28"/>
        </w:rPr>
        <w:t xml:space="preserve">Land use shall balance: </w:t>
      </w:r>
    </w:p>
    <w:p w14:paraId="743CAF7C" w14:textId="77777777" w:rsidR="00B06BBD" w:rsidRPr="002C6AE6" w:rsidRDefault="00B06BBD" w:rsidP="00E871CF">
      <w:pPr>
        <w:numPr>
          <w:ilvl w:val="1"/>
          <w:numId w:val="98"/>
        </w:numPr>
        <w:spacing w:before="100" w:beforeAutospacing="1" w:after="100" w:afterAutospacing="1" w:line="240" w:lineRule="auto"/>
        <w:rPr>
          <w:rFonts w:ascii="Abadi" w:hAnsi="Abadi"/>
          <w:sz w:val="28"/>
          <w:szCs w:val="28"/>
        </w:rPr>
      </w:pPr>
      <w:r w:rsidRPr="002C6AE6">
        <w:rPr>
          <w:rFonts w:ascii="Abadi" w:hAnsi="Abadi"/>
          <w:sz w:val="28"/>
          <w:szCs w:val="28"/>
        </w:rPr>
        <w:t xml:space="preserve">housing needs </w:t>
      </w:r>
    </w:p>
    <w:p w14:paraId="57250AE0" w14:textId="77777777" w:rsidR="00B06BBD" w:rsidRPr="002C6AE6" w:rsidRDefault="00B06BBD" w:rsidP="00E871CF">
      <w:pPr>
        <w:numPr>
          <w:ilvl w:val="1"/>
          <w:numId w:val="98"/>
        </w:numPr>
        <w:spacing w:before="100" w:beforeAutospacing="1" w:after="100" w:afterAutospacing="1" w:line="240" w:lineRule="auto"/>
        <w:rPr>
          <w:rFonts w:ascii="Abadi" w:hAnsi="Abadi"/>
          <w:sz w:val="28"/>
          <w:szCs w:val="28"/>
        </w:rPr>
      </w:pPr>
      <w:r w:rsidRPr="002C6AE6">
        <w:rPr>
          <w:rFonts w:ascii="Abadi" w:hAnsi="Abadi"/>
          <w:sz w:val="28"/>
          <w:szCs w:val="28"/>
        </w:rPr>
        <w:t xml:space="preserve">agricultural use </w:t>
      </w:r>
    </w:p>
    <w:p w14:paraId="431F23B1" w14:textId="702D9AAB" w:rsidR="00B06BBD" w:rsidRPr="002C6AE6" w:rsidRDefault="00B06BBD" w:rsidP="00E871CF">
      <w:pPr>
        <w:numPr>
          <w:ilvl w:val="1"/>
          <w:numId w:val="98"/>
        </w:numPr>
        <w:spacing w:before="100" w:beforeAutospacing="1" w:after="100" w:afterAutospacing="1" w:line="240" w:lineRule="auto"/>
        <w:rPr>
          <w:rFonts w:ascii="Abadi" w:hAnsi="Abadi"/>
          <w:sz w:val="28"/>
          <w:szCs w:val="28"/>
        </w:rPr>
      </w:pPr>
      <w:r w:rsidRPr="002C6AE6">
        <w:rPr>
          <w:rFonts w:ascii="Abadi" w:hAnsi="Abadi"/>
          <w:sz w:val="28"/>
          <w:szCs w:val="28"/>
        </w:rPr>
        <w:t xml:space="preserve">environmental protection </w:t>
      </w:r>
      <w:r w:rsidR="001440DC" w:rsidRPr="002C6AE6">
        <w:rPr>
          <w:rFonts w:ascii="Abadi" w:hAnsi="Abadi"/>
          <w:sz w:val="28"/>
          <w:szCs w:val="28"/>
        </w:rPr>
        <w:br/>
      </w:r>
    </w:p>
    <w:p w14:paraId="4550B547" w14:textId="606886FE" w:rsidR="00841C96" w:rsidRPr="00D332BA" w:rsidRDefault="00B06BBD" w:rsidP="00892A6C">
      <w:pPr>
        <w:numPr>
          <w:ilvl w:val="0"/>
          <w:numId w:val="98"/>
        </w:numPr>
        <w:spacing w:before="100" w:beforeAutospacing="1" w:after="100" w:afterAutospacing="1" w:line="240" w:lineRule="auto"/>
        <w:rPr>
          <w:rFonts w:ascii="Abadi" w:hAnsi="Abadi"/>
          <w:sz w:val="28"/>
          <w:szCs w:val="28"/>
        </w:rPr>
      </w:pPr>
      <w:r w:rsidRPr="00D332BA">
        <w:rPr>
          <w:rFonts w:ascii="Abadi" w:hAnsi="Abadi"/>
          <w:sz w:val="28"/>
          <w:szCs w:val="28"/>
        </w:rPr>
        <w:t xml:space="preserve">Development shall not displace communities without fair process and agreement. </w:t>
      </w:r>
    </w:p>
    <w:p w14:paraId="3DDE7281" w14:textId="77777777" w:rsidR="00B06BBD" w:rsidRPr="002C6AE6" w:rsidRDefault="00B06BBD" w:rsidP="00B06BBD">
      <w:pPr>
        <w:pStyle w:val="Heading2"/>
        <w:rPr>
          <w:rFonts w:ascii="Abadi" w:hAnsi="Abadi"/>
          <w:sz w:val="28"/>
          <w:szCs w:val="28"/>
        </w:rPr>
      </w:pPr>
      <w:r w:rsidRPr="002C6AE6">
        <w:rPr>
          <w:rFonts w:ascii="Abadi" w:hAnsi="Abadi"/>
          <w:sz w:val="28"/>
          <w:szCs w:val="28"/>
        </w:rPr>
        <w:t>Section 12 — Protection of Rural Communities</w:t>
      </w:r>
    </w:p>
    <w:p w14:paraId="19DB9C4D" w14:textId="77777777" w:rsidR="00B06BBD" w:rsidRPr="002C6AE6" w:rsidRDefault="00B06BBD" w:rsidP="00E871CF">
      <w:pPr>
        <w:numPr>
          <w:ilvl w:val="0"/>
          <w:numId w:val="99"/>
        </w:numPr>
        <w:spacing w:before="100" w:beforeAutospacing="1" w:after="100" w:afterAutospacing="1" w:line="240" w:lineRule="auto"/>
        <w:rPr>
          <w:rFonts w:ascii="Abadi" w:hAnsi="Abadi"/>
          <w:sz w:val="28"/>
          <w:szCs w:val="28"/>
        </w:rPr>
      </w:pPr>
      <w:r w:rsidRPr="002C6AE6">
        <w:rPr>
          <w:rFonts w:ascii="Abadi" w:hAnsi="Abadi"/>
          <w:sz w:val="28"/>
          <w:szCs w:val="28"/>
        </w:rPr>
        <w:t xml:space="preserve">Rural communities shall be supported through: </w:t>
      </w:r>
    </w:p>
    <w:p w14:paraId="1907FCDC" w14:textId="77777777" w:rsidR="00B06BBD" w:rsidRPr="002C6AE6" w:rsidRDefault="00B06BBD" w:rsidP="00E871CF">
      <w:pPr>
        <w:numPr>
          <w:ilvl w:val="1"/>
          <w:numId w:val="99"/>
        </w:numPr>
        <w:spacing w:before="100" w:beforeAutospacing="1" w:after="100" w:afterAutospacing="1" w:line="240" w:lineRule="auto"/>
        <w:rPr>
          <w:rFonts w:ascii="Abadi" w:hAnsi="Abadi"/>
          <w:sz w:val="28"/>
          <w:szCs w:val="28"/>
        </w:rPr>
      </w:pPr>
      <w:r w:rsidRPr="002C6AE6">
        <w:rPr>
          <w:rFonts w:ascii="Abadi" w:hAnsi="Abadi"/>
          <w:sz w:val="28"/>
          <w:szCs w:val="28"/>
        </w:rPr>
        <w:t xml:space="preserve">access to land </w:t>
      </w:r>
    </w:p>
    <w:p w14:paraId="627C30F4" w14:textId="77777777" w:rsidR="00B06BBD" w:rsidRPr="002C6AE6" w:rsidRDefault="00B06BBD" w:rsidP="00E871CF">
      <w:pPr>
        <w:numPr>
          <w:ilvl w:val="1"/>
          <w:numId w:val="99"/>
        </w:numPr>
        <w:spacing w:before="100" w:beforeAutospacing="1" w:after="100" w:afterAutospacing="1" w:line="240" w:lineRule="auto"/>
        <w:rPr>
          <w:rFonts w:ascii="Abadi" w:hAnsi="Abadi"/>
          <w:sz w:val="28"/>
          <w:szCs w:val="28"/>
        </w:rPr>
      </w:pPr>
      <w:r w:rsidRPr="002C6AE6">
        <w:rPr>
          <w:rFonts w:ascii="Abadi" w:hAnsi="Abadi"/>
          <w:sz w:val="28"/>
          <w:szCs w:val="28"/>
        </w:rPr>
        <w:t xml:space="preserve">access to markets </w:t>
      </w:r>
    </w:p>
    <w:p w14:paraId="516EE0D9" w14:textId="12AE5436" w:rsidR="00B06BBD" w:rsidRPr="002C6AE6" w:rsidRDefault="00B06BBD" w:rsidP="00E871CF">
      <w:pPr>
        <w:numPr>
          <w:ilvl w:val="1"/>
          <w:numId w:val="99"/>
        </w:numPr>
        <w:spacing w:before="100" w:beforeAutospacing="1" w:after="100" w:afterAutospacing="1" w:line="240" w:lineRule="auto"/>
        <w:rPr>
          <w:rFonts w:ascii="Abadi" w:hAnsi="Abadi"/>
          <w:sz w:val="28"/>
          <w:szCs w:val="28"/>
        </w:rPr>
      </w:pPr>
      <w:r w:rsidRPr="002C6AE6">
        <w:rPr>
          <w:rFonts w:ascii="Abadi" w:hAnsi="Abadi"/>
          <w:sz w:val="28"/>
          <w:szCs w:val="28"/>
        </w:rPr>
        <w:t xml:space="preserve">infrastructure development </w:t>
      </w:r>
      <w:r w:rsidR="001440DC" w:rsidRPr="002C6AE6">
        <w:rPr>
          <w:rFonts w:ascii="Abadi" w:hAnsi="Abadi"/>
          <w:sz w:val="28"/>
          <w:szCs w:val="28"/>
        </w:rPr>
        <w:br/>
      </w:r>
    </w:p>
    <w:p w14:paraId="23510F28" w14:textId="1E6A1728" w:rsidR="00B06BBD" w:rsidRPr="00841C96" w:rsidRDefault="00B06BBD" w:rsidP="00841C96">
      <w:pPr>
        <w:numPr>
          <w:ilvl w:val="0"/>
          <w:numId w:val="99"/>
        </w:numPr>
        <w:spacing w:before="100" w:beforeAutospacing="1" w:after="100" w:afterAutospacing="1" w:line="240" w:lineRule="auto"/>
        <w:rPr>
          <w:rFonts w:ascii="Abadi" w:hAnsi="Abadi"/>
          <w:sz w:val="28"/>
          <w:szCs w:val="28"/>
        </w:rPr>
      </w:pPr>
      <w:r w:rsidRPr="002C6AE6">
        <w:rPr>
          <w:rFonts w:ascii="Abadi" w:hAnsi="Abadi"/>
          <w:sz w:val="28"/>
          <w:szCs w:val="28"/>
        </w:rPr>
        <w:t xml:space="preserve">Traditional practices shall be respected where sustainable. </w:t>
      </w:r>
    </w:p>
    <w:p w14:paraId="77BF393C" w14:textId="77777777" w:rsidR="00B06BBD" w:rsidRPr="002C6AE6" w:rsidRDefault="00B06BBD" w:rsidP="00B06BBD">
      <w:pPr>
        <w:pStyle w:val="Heading2"/>
        <w:rPr>
          <w:rFonts w:ascii="Abadi" w:hAnsi="Abadi"/>
          <w:sz w:val="28"/>
          <w:szCs w:val="28"/>
        </w:rPr>
      </w:pPr>
      <w:r w:rsidRPr="002C6AE6">
        <w:rPr>
          <w:rFonts w:ascii="Abadi" w:hAnsi="Abadi"/>
          <w:sz w:val="28"/>
          <w:szCs w:val="28"/>
        </w:rPr>
        <w:lastRenderedPageBreak/>
        <w:t>Section 13 — Regulation of Resource Use</w:t>
      </w:r>
    </w:p>
    <w:p w14:paraId="7E03AC7A" w14:textId="77777777" w:rsidR="00B06BBD" w:rsidRPr="002C6AE6" w:rsidRDefault="00B06BBD" w:rsidP="00E871CF">
      <w:pPr>
        <w:numPr>
          <w:ilvl w:val="0"/>
          <w:numId w:val="100"/>
        </w:numPr>
        <w:spacing w:before="100" w:beforeAutospacing="1" w:after="100" w:afterAutospacing="1" w:line="240" w:lineRule="auto"/>
        <w:rPr>
          <w:rFonts w:ascii="Abadi" w:hAnsi="Abadi"/>
          <w:sz w:val="28"/>
          <w:szCs w:val="28"/>
        </w:rPr>
      </w:pPr>
      <w:r w:rsidRPr="002C6AE6">
        <w:rPr>
          <w:rFonts w:ascii="Abadi" w:hAnsi="Abadi"/>
          <w:sz w:val="28"/>
          <w:szCs w:val="28"/>
        </w:rPr>
        <w:t xml:space="preserve">Use of natural resources shall require: </w:t>
      </w:r>
    </w:p>
    <w:p w14:paraId="6DFCC3EC" w14:textId="77777777" w:rsidR="00B06BBD" w:rsidRPr="002C6AE6" w:rsidRDefault="00B06BBD" w:rsidP="00E871CF">
      <w:pPr>
        <w:numPr>
          <w:ilvl w:val="1"/>
          <w:numId w:val="100"/>
        </w:numPr>
        <w:spacing w:before="100" w:beforeAutospacing="1" w:after="100" w:afterAutospacing="1" w:line="240" w:lineRule="auto"/>
        <w:rPr>
          <w:rFonts w:ascii="Abadi" w:hAnsi="Abadi"/>
          <w:sz w:val="28"/>
          <w:szCs w:val="28"/>
        </w:rPr>
      </w:pPr>
      <w:r w:rsidRPr="002C6AE6">
        <w:rPr>
          <w:rFonts w:ascii="Abadi" w:hAnsi="Abadi"/>
          <w:sz w:val="28"/>
          <w:szCs w:val="28"/>
        </w:rPr>
        <w:t xml:space="preserve">transparency </w:t>
      </w:r>
    </w:p>
    <w:p w14:paraId="14F51B77" w14:textId="77777777" w:rsidR="00B06BBD" w:rsidRPr="002C6AE6" w:rsidRDefault="00B06BBD" w:rsidP="00E871CF">
      <w:pPr>
        <w:numPr>
          <w:ilvl w:val="1"/>
          <w:numId w:val="100"/>
        </w:numPr>
        <w:spacing w:before="100" w:beforeAutospacing="1" w:after="100" w:afterAutospacing="1" w:line="240" w:lineRule="auto"/>
        <w:rPr>
          <w:rFonts w:ascii="Abadi" w:hAnsi="Abadi"/>
          <w:sz w:val="28"/>
          <w:szCs w:val="28"/>
        </w:rPr>
      </w:pPr>
      <w:r w:rsidRPr="002C6AE6">
        <w:rPr>
          <w:rFonts w:ascii="Abadi" w:hAnsi="Abadi"/>
          <w:sz w:val="28"/>
          <w:szCs w:val="28"/>
        </w:rPr>
        <w:t xml:space="preserve">lawful authorization </w:t>
      </w:r>
    </w:p>
    <w:p w14:paraId="1A2B58E8" w14:textId="58E865E5" w:rsidR="00B06BBD" w:rsidRPr="002C6AE6" w:rsidRDefault="00B06BBD" w:rsidP="00E871CF">
      <w:pPr>
        <w:numPr>
          <w:ilvl w:val="1"/>
          <w:numId w:val="100"/>
        </w:numPr>
        <w:spacing w:before="100" w:beforeAutospacing="1" w:after="100" w:afterAutospacing="1" w:line="240" w:lineRule="auto"/>
        <w:rPr>
          <w:rFonts w:ascii="Abadi" w:hAnsi="Abadi"/>
          <w:sz w:val="28"/>
          <w:szCs w:val="28"/>
        </w:rPr>
      </w:pPr>
      <w:r w:rsidRPr="002C6AE6">
        <w:rPr>
          <w:rFonts w:ascii="Abadi" w:hAnsi="Abadi"/>
          <w:sz w:val="28"/>
          <w:szCs w:val="28"/>
        </w:rPr>
        <w:t xml:space="preserve">adherence to sustainability standards </w:t>
      </w:r>
      <w:r w:rsidR="001440DC" w:rsidRPr="002C6AE6">
        <w:rPr>
          <w:rFonts w:ascii="Abadi" w:hAnsi="Abadi"/>
          <w:sz w:val="28"/>
          <w:szCs w:val="28"/>
        </w:rPr>
        <w:br/>
      </w:r>
    </w:p>
    <w:p w14:paraId="3CB7330B" w14:textId="24F405ED" w:rsidR="009B544C" w:rsidRPr="00841C96" w:rsidRDefault="00B06BBD" w:rsidP="00841C96">
      <w:pPr>
        <w:numPr>
          <w:ilvl w:val="0"/>
          <w:numId w:val="100"/>
        </w:numPr>
        <w:spacing w:before="100" w:beforeAutospacing="1" w:after="100" w:afterAutospacing="1" w:line="240" w:lineRule="auto"/>
        <w:rPr>
          <w:rFonts w:ascii="Abadi" w:hAnsi="Abadi"/>
          <w:sz w:val="28"/>
          <w:szCs w:val="28"/>
        </w:rPr>
      </w:pPr>
      <w:r w:rsidRPr="002C6AE6">
        <w:rPr>
          <w:rFonts w:ascii="Abadi" w:hAnsi="Abadi"/>
          <w:sz w:val="28"/>
          <w:szCs w:val="28"/>
        </w:rPr>
        <w:t xml:space="preserve">Exploitation of resources for short-term gain at long-term harm is prohibited. </w:t>
      </w:r>
    </w:p>
    <w:p w14:paraId="307F5D61" w14:textId="77777777" w:rsidR="00B06BBD" w:rsidRPr="002C6AE6" w:rsidRDefault="00B06BBD" w:rsidP="00B06BBD">
      <w:pPr>
        <w:pStyle w:val="Heading2"/>
        <w:rPr>
          <w:rFonts w:ascii="Abadi" w:hAnsi="Abadi"/>
          <w:sz w:val="28"/>
          <w:szCs w:val="28"/>
        </w:rPr>
      </w:pPr>
      <w:r w:rsidRPr="002C6AE6">
        <w:rPr>
          <w:rFonts w:ascii="Abadi" w:hAnsi="Abadi"/>
          <w:sz w:val="28"/>
          <w:szCs w:val="28"/>
        </w:rPr>
        <w:t>Section 14 — National Resource Records</w:t>
      </w:r>
    </w:p>
    <w:p w14:paraId="212E3260" w14:textId="209395D9" w:rsidR="00B06BBD" w:rsidRPr="002C6AE6" w:rsidRDefault="00B06BBD" w:rsidP="00E871CF">
      <w:pPr>
        <w:numPr>
          <w:ilvl w:val="0"/>
          <w:numId w:val="101"/>
        </w:numPr>
        <w:spacing w:before="100" w:beforeAutospacing="1" w:after="100" w:afterAutospacing="1" w:line="240" w:lineRule="auto"/>
        <w:rPr>
          <w:rFonts w:ascii="Abadi" w:hAnsi="Abadi"/>
          <w:sz w:val="28"/>
          <w:szCs w:val="28"/>
        </w:rPr>
      </w:pPr>
      <w:r w:rsidRPr="002C6AE6">
        <w:rPr>
          <w:rFonts w:ascii="Abadi" w:hAnsi="Abadi"/>
          <w:sz w:val="28"/>
          <w:szCs w:val="28"/>
        </w:rPr>
        <w:t xml:space="preserve">All use of natural resources shall be recorded and documented. </w:t>
      </w:r>
      <w:r w:rsidR="001440DC" w:rsidRPr="002C6AE6">
        <w:rPr>
          <w:rFonts w:ascii="Abadi" w:hAnsi="Abadi"/>
          <w:sz w:val="28"/>
          <w:szCs w:val="28"/>
        </w:rPr>
        <w:br/>
      </w:r>
    </w:p>
    <w:p w14:paraId="044F4214" w14:textId="77777777" w:rsidR="00B06BBD" w:rsidRPr="002C6AE6" w:rsidRDefault="00B06BBD" w:rsidP="00E871CF">
      <w:pPr>
        <w:numPr>
          <w:ilvl w:val="0"/>
          <w:numId w:val="101"/>
        </w:numPr>
        <w:spacing w:before="100" w:beforeAutospacing="1" w:after="100" w:afterAutospacing="1" w:line="240" w:lineRule="auto"/>
        <w:rPr>
          <w:rFonts w:ascii="Abadi" w:hAnsi="Abadi"/>
          <w:sz w:val="28"/>
          <w:szCs w:val="28"/>
        </w:rPr>
      </w:pPr>
      <w:r w:rsidRPr="002C6AE6">
        <w:rPr>
          <w:rFonts w:ascii="Abadi" w:hAnsi="Abadi"/>
          <w:sz w:val="28"/>
          <w:szCs w:val="28"/>
        </w:rPr>
        <w:t xml:space="preserve">Records must include: </w:t>
      </w:r>
    </w:p>
    <w:p w14:paraId="6FA6AB64" w14:textId="77777777" w:rsidR="00B06BBD" w:rsidRPr="002C6AE6" w:rsidRDefault="00B06BBD" w:rsidP="00E871CF">
      <w:pPr>
        <w:numPr>
          <w:ilvl w:val="1"/>
          <w:numId w:val="101"/>
        </w:numPr>
        <w:spacing w:before="100" w:beforeAutospacing="1" w:after="100" w:afterAutospacing="1" w:line="240" w:lineRule="auto"/>
        <w:rPr>
          <w:rFonts w:ascii="Abadi" w:hAnsi="Abadi"/>
          <w:sz w:val="28"/>
          <w:szCs w:val="28"/>
        </w:rPr>
      </w:pPr>
      <w:r w:rsidRPr="002C6AE6">
        <w:rPr>
          <w:rFonts w:ascii="Abadi" w:hAnsi="Abadi"/>
          <w:sz w:val="28"/>
          <w:szCs w:val="28"/>
        </w:rPr>
        <w:t xml:space="preserve">type of resource </w:t>
      </w:r>
    </w:p>
    <w:p w14:paraId="680A0905" w14:textId="77777777" w:rsidR="00B06BBD" w:rsidRPr="002C6AE6" w:rsidRDefault="00B06BBD" w:rsidP="00E871CF">
      <w:pPr>
        <w:numPr>
          <w:ilvl w:val="1"/>
          <w:numId w:val="101"/>
        </w:numPr>
        <w:spacing w:before="100" w:beforeAutospacing="1" w:after="100" w:afterAutospacing="1" w:line="240" w:lineRule="auto"/>
        <w:rPr>
          <w:rFonts w:ascii="Abadi" w:hAnsi="Abadi"/>
          <w:sz w:val="28"/>
          <w:szCs w:val="28"/>
        </w:rPr>
      </w:pPr>
      <w:r w:rsidRPr="002C6AE6">
        <w:rPr>
          <w:rFonts w:ascii="Abadi" w:hAnsi="Abadi"/>
          <w:sz w:val="28"/>
          <w:szCs w:val="28"/>
        </w:rPr>
        <w:t xml:space="preserve">extent of use </w:t>
      </w:r>
    </w:p>
    <w:p w14:paraId="489F67A9" w14:textId="0D1DEFE2" w:rsidR="00B06BBD" w:rsidRPr="00841C96" w:rsidRDefault="00B06BBD" w:rsidP="00841C96">
      <w:pPr>
        <w:numPr>
          <w:ilvl w:val="1"/>
          <w:numId w:val="101"/>
        </w:numPr>
        <w:spacing w:before="100" w:beforeAutospacing="1" w:after="100" w:afterAutospacing="1" w:line="240" w:lineRule="auto"/>
        <w:rPr>
          <w:rFonts w:ascii="Abadi" w:hAnsi="Abadi"/>
          <w:sz w:val="28"/>
          <w:szCs w:val="28"/>
        </w:rPr>
      </w:pPr>
      <w:r w:rsidRPr="002C6AE6">
        <w:rPr>
          <w:rFonts w:ascii="Abadi" w:hAnsi="Abadi"/>
          <w:sz w:val="28"/>
          <w:szCs w:val="28"/>
        </w:rPr>
        <w:t xml:space="preserve">impact on environment </w:t>
      </w:r>
    </w:p>
    <w:p w14:paraId="2658A32D" w14:textId="3EEB3035" w:rsidR="00B06BBD" w:rsidRPr="002C6AE6" w:rsidRDefault="00B06BBD" w:rsidP="00B06BBD">
      <w:pPr>
        <w:pStyle w:val="Heading2"/>
        <w:rPr>
          <w:rFonts w:ascii="Abadi" w:hAnsi="Abadi"/>
          <w:sz w:val="28"/>
          <w:szCs w:val="28"/>
        </w:rPr>
      </w:pPr>
      <w:r w:rsidRPr="002C6AE6">
        <w:rPr>
          <w:rFonts w:ascii="Abadi" w:hAnsi="Abadi"/>
          <w:sz w:val="28"/>
          <w:szCs w:val="28"/>
        </w:rPr>
        <w:t xml:space="preserve">Section 15 — </w:t>
      </w:r>
      <w:r w:rsidR="00D332BA">
        <w:rPr>
          <w:rFonts w:ascii="Abadi" w:hAnsi="Abadi"/>
          <w:sz w:val="28"/>
          <w:szCs w:val="28"/>
        </w:rPr>
        <w:t>Imported Plants and Animals</w:t>
      </w:r>
    </w:p>
    <w:p w14:paraId="7EB4C404" w14:textId="28435004" w:rsidR="00B06BBD" w:rsidRPr="002C6AE6" w:rsidRDefault="00D332BA" w:rsidP="00D332BA">
      <w:pPr>
        <w:pStyle w:val="NormalWeb"/>
        <w:rPr>
          <w:rFonts w:ascii="Abadi" w:hAnsi="Abadi"/>
          <w:sz w:val="28"/>
          <w:szCs w:val="28"/>
        </w:rPr>
      </w:pPr>
      <w:r>
        <w:rPr>
          <w:rFonts w:ascii="Abadi" w:hAnsi="Abadi"/>
          <w:sz w:val="28"/>
          <w:szCs w:val="28"/>
        </w:rPr>
        <w:t xml:space="preserve">Beneficial plants and animals may exist in similar climate locations beyond </w:t>
      </w:r>
      <w:proofErr w:type="spellStart"/>
      <w:r>
        <w:rPr>
          <w:rFonts w:ascii="Abadi" w:hAnsi="Abadi"/>
          <w:sz w:val="28"/>
          <w:szCs w:val="28"/>
        </w:rPr>
        <w:t>Jamayka</w:t>
      </w:r>
      <w:proofErr w:type="spellEnd"/>
      <w:r>
        <w:rPr>
          <w:rFonts w:ascii="Abadi" w:hAnsi="Abadi"/>
          <w:sz w:val="28"/>
          <w:szCs w:val="28"/>
        </w:rPr>
        <w:t xml:space="preserve">. Therefore, there shall be a research authority called the </w:t>
      </w:r>
      <w:proofErr w:type="spellStart"/>
      <w:r>
        <w:rPr>
          <w:rFonts w:ascii="Abadi" w:hAnsi="Abadi"/>
          <w:sz w:val="28"/>
          <w:szCs w:val="28"/>
        </w:rPr>
        <w:t>Jamayka</w:t>
      </w:r>
      <w:proofErr w:type="spellEnd"/>
      <w:r>
        <w:rPr>
          <w:rFonts w:ascii="Abadi" w:hAnsi="Abadi"/>
          <w:sz w:val="28"/>
          <w:szCs w:val="28"/>
        </w:rPr>
        <w:t xml:space="preserve"> Beneficial Import and Research Authority. The goal of this authority, operated under the leadership of a JBIRA Commander, shall be to: </w:t>
      </w:r>
    </w:p>
    <w:p w14:paraId="00C5C1B8" w14:textId="12B90479" w:rsidR="00D332BA" w:rsidRDefault="00D332BA" w:rsidP="00E871CF">
      <w:pPr>
        <w:numPr>
          <w:ilvl w:val="0"/>
          <w:numId w:val="102"/>
        </w:numPr>
        <w:spacing w:before="100" w:beforeAutospacing="1" w:after="100" w:afterAutospacing="1" w:line="240" w:lineRule="auto"/>
        <w:rPr>
          <w:rFonts w:ascii="Abadi" w:hAnsi="Abadi"/>
          <w:sz w:val="28"/>
          <w:szCs w:val="28"/>
        </w:rPr>
      </w:pPr>
      <w:r>
        <w:rPr>
          <w:rFonts w:ascii="Abadi" w:hAnsi="Abadi"/>
          <w:sz w:val="28"/>
          <w:szCs w:val="28"/>
        </w:rPr>
        <w:t>Maintain a secure, fenced facility, with trained personnel in biology, veterinary sciences, microbiology and other qualified field professionals, and at least two (2) law enforcement personnel outside the facility at all times.</w:t>
      </w:r>
    </w:p>
    <w:p w14:paraId="77D0D25F" w14:textId="788AD2CC" w:rsidR="00B06BBD" w:rsidRPr="002C6AE6" w:rsidRDefault="00D332BA" w:rsidP="00E871CF">
      <w:pPr>
        <w:numPr>
          <w:ilvl w:val="0"/>
          <w:numId w:val="102"/>
        </w:numPr>
        <w:spacing w:before="100" w:beforeAutospacing="1" w:after="100" w:afterAutospacing="1" w:line="240" w:lineRule="auto"/>
        <w:rPr>
          <w:rFonts w:ascii="Abadi" w:hAnsi="Abadi"/>
          <w:sz w:val="28"/>
          <w:szCs w:val="28"/>
        </w:rPr>
      </w:pPr>
      <w:r>
        <w:rPr>
          <w:rFonts w:ascii="Abadi" w:hAnsi="Abadi"/>
          <w:sz w:val="28"/>
          <w:szCs w:val="28"/>
        </w:rPr>
        <w:t>Import minimal of three pairs of male and female species of plants and/or animals for research.</w:t>
      </w:r>
    </w:p>
    <w:p w14:paraId="21238FB5" w14:textId="46E07B8B" w:rsidR="00B06BBD" w:rsidRPr="002C6AE6" w:rsidRDefault="00D332BA" w:rsidP="00E871CF">
      <w:pPr>
        <w:numPr>
          <w:ilvl w:val="0"/>
          <w:numId w:val="102"/>
        </w:numPr>
        <w:spacing w:before="100" w:beforeAutospacing="1" w:after="100" w:afterAutospacing="1" w:line="240" w:lineRule="auto"/>
        <w:rPr>
          <w:rFonts w:ascii="Abadi" w:hAnsi="Abadi"/>
          <w:sz w:val="28"/>
          <w:szCs w:val="28"/>
        </w:rPr>
      </w:pPr>
      <w:r>
        <w:rPr>
          <w:rFonts w:ascii="Abadi" w:hAnsi="Abadi"/>
          <w:sz w:val="28"/>
          <w:szCs w:val="28"/>
        </w:rPr>
        <w:t>Through the approval of the JBIRA Commander, conduct humane and conservative, documented research for at least 5 years before deciding on introducing such plants, animals or fish into our ecosystem, after national vote.</w:t>
      </w:r>
    </w:p>
    <w:p w14:paraId="6C4CDCB5" w14:textId="1DFD5E26" w:rsidR="00B06BBD" w:rsidRDefault="000316D2" w:rsidP="00E871CF">
      <w:pPr>
        <w:numPr>
          <w:ilvl w:val="0"/>
          <w:numId w:val="102"/>
        </w:numPr>
        <w:spacing w:before="100" w:beforeAutospacing="1" w:after="100" w:afterAutospacing="1" w:line="240" w:lineRule="auto"/>
        <w:rPr>
          <w:rFonts w:ascii="Abadi" w:hAnsi="Abadi"/>
          <w:sz w:val="28"/>
          <w:szCs w:val="28"/>
        </w:rPr>
      </w:pPr>
      <w:r>
        <w:rPr>
          <w:rFonts w:ascii="Abadi" w:hAnsi="Abadi"/>
          <w:sz w:val="28"/>
          <w:szCs w:val="28"/>
        </w:rPr>
        <w:t>In the case of any emergency, contamination, injury or other occurrence, all data shall be recorded permanently.</w:t>
      </w:r>
    </w:p>
    <w:p w14:paraId="6FFB520F" w14:textId="76664B76" w:rsidR="001440DC" w:rsidRPr="000316D2" w:rsidRDefault="000316D2" w:rsidP="0022238C">
      <w:pPr>
        <w:numPr>
          <w:ilvl w:val="0"/>
          <w:numId w:val="102"/>
        </w:numPr>
        <w:spacing w:before="100" w:beforeAutospacing="1" w:after="100" w:afterAutospacing="1" w:line="240" w:lineRule="auto"/>
        <w:rPr>
          <w:rFonts w:ascii="Abadi" w:hAnsi="Abadi"/>
          <w:sz w:val="28"/>
          <w:szCs w:val="28"/>
        </w:rPr>
      </w:pPr>
      <w:r w:rsidRPr="000316D2">
        <w:rPr>
          <w:rFonts w:ascii="Abadi" w:hAnsi="Abadi"/>
          <w:sz w:val="28"/>
          <w:szCs w:val="28"/>
        </w:rPr>
        <w:t>Data sharing shall be authorized with the country of origin, in good faith.</w:t>
      </w:r>
    </w:p>
    <w:p w14:paraId="26D0ABFE" w14:textId="7C812363" w:rsidR="00E41374" w:rsidRPr="002C6AE6" w:rsidRDefault="00E41374" w:rsidP="00E41374">
      <w:pPr>
        <w:jc w:val="center"/>
        <w:rPr>
          <w:rFonts w:ascii="Abadi" w:hAnsi="Abadi"/>
          <w:b/>
          <w:bCs/>
          <w:sz w:val="28"/>
          <w:szCs w:val="28"/>
        </w:rPr>
      </w:pPr>
      <w:r w:rsidRPr="002C6AE6">
        <w:rPr>
          <w:rFonts w:ascii="Abadi" w:hAnsi="Abadi"/>
          <w:b/>
          <w:bCs/>
          <w:sz w:val="28"/>
          <w:szCs w:val="28"/>
        </w:rPr>
        <w:lastRenderedPageBreak/>
        <w:t xml:space="preserve">ARTICLE </w:t>
      </w:r>
      <w:r w:rsidR="00B04E26" w:rsidRPr="002C6AE6">
        <w:rPr>
          <w:rFonts w:ascii="Abadi" w:hAnsi="Abadi"/>
          <w:b/>
          <w:bCs/>
          <w:sz w:val="28"/>
          <w:szCs w:val="28"/>
        </w:rPr>
        <w:t>13</w:t>
      </w:r>
      <w:r w:rsidRPr="002C6AE6">
        <w:rPr>
          <w:rFonts w:ascii="Abadi" w:hAnsi="Abadi"/>
          <w:b/>
          <w:bCs/>
          <w:sz w:val="28"/>
          <w:szCs w:val="28"/>
        </w:rPr>
        <w:t xml:space="preserve"> — HOUSING, COMMUNITY, AND SOCIAL WELFARE</w:t>
      </w:r>
    </w:p>
    <w:p w14:paraId="74618E32" w14:textId="2822320E" w:rsidR="00B06BBD" w:rsidRPr="002C6AE6" w:rsidRDefault="00E41374" w:rsidP="00E41374">
      <w:pPr>
        <w:jc w:val="center"/>
        <w:rPr>
          <w:rFonts w:ascii="Abadi" w:hAnsi="Abadi"/>
          <w:sz w:val="28"/>
          <w:szCs w:val="28"/>
        </w:rPr>
      </w:pPr>
      <w:r w:rsidRPr="002C6AE6">
        <w:rPr>
          <w:rFonts w:ascii="Abadi" w:hAnsi="Abadi"/>
          <w:sz w:val="28"/>
          <w:szCs w:val="28"/>
        </w:rPr>
        <w:t>Shelter, Social Support, and Community Stability</w:t>
      </w:r>
    </w:p>
    <w:p w14:paraId="42E7040D" w14:textId="33932CB5" w:rsidR="00E41374" w:rsidRPr="002C6AE6" w:rsidRDefault="00E41374" w:rsidP="00E41374">
      <w:pPr>
        <w:rPr>
          <w:rFonts w:ascii="Abadi" w:hAnsi="Abadi"/>
          <w:sz w:val="28"/>
          <w:szCs w:val="28"/>
        </w:rPr>
      </w:pPr>
    </w:p>
    <w:p w14:paraId="785FB49A" w14:textId="77777777" w:rsidR="00E41374" w:rsidRPr="002C6AE6" w:rsidRDefault="00E41374" w:rsidP="00E41374">
      <w:pPr>
        <w:pStyle w:val="Heading2"/>
        <w:rPr>
          <w:rFonts w:ascii="Abadi" w:hAnsi="Abadi"/>
          <w:sz w:val="28"/>
          <w:szCs w:val="28"/>
        </w:rPr>
      </w:pPr>
      <w:r w:rsidRPr="002C6AE6">
        <w:rPr>
          <w:rFonts w:ascii="Abadi" w:hAnsi="Abadi"/>
          <w:sz w:val="28"/>
          <w:szCs w:val="28"/>
        </w:rPr>
        <w:t>Section 1 — Purpose of Housing and Welfare</w:t>
      </w:r>
    </w:p>
    <w:p w14:paraId="0AA065DE" w14:textId="77777777" w:rsidR="00E41374" w:rsidRPr="002C6AE6" w:rsidRDefault="00E41374" w:rsidP="00E871CF">
      <w:pPr>
        <w:numPr>
          <w:ilvl w:val="0"/>
          <w:numId w:val="103"/>
        </w:numPr>
        <w:spacing w:before="100" w:beforeAutospacing="1" w:after="100" w:afterAutospacing="1" w:line="240" w:lineRule="auto"/>
        <w:rPr>
          <w:rFonts w:ascii="Abadi" w:hAnsi="Abadi"/>
          <w:sz w:val="28"/>
          <w:szCs w:val="28"/>
        </w:rPr>
      </w:pPr>
      <w:r w:rsidRPr="002C6AE6">
        <w:rPr>
          <w:rFonts w:ascii="Abadi" w:hAnsi="Abadi"/>
          <w:sz w:val="28"/>
          <w:szCs w:val="28"/>
        </w:rPr>
        <w:t xml:space="preserve">Housing and social welfare shall ensure: </w:t>
      </w:r>
    </w:p>
    <w:p w14:paraId="4670BB1B" w14:textId="77777777" w:rsidR="00E41374" w:rsidRPr="002C6AE6" w:rsidRDefault="00E41374" w:rsidP="00E871CF">
      <w:pPr>
        <w:numPr>
          <w:ilvl w:val="1"/>
          <w:numId w:val="103"/>
        </w:numPr>
        <w:spacing w:before="100" w:beforeAutospacing="1" w:after="100" w:afterAutospacing="1" w:line="240" w:lineRule="auto"/>
        <w:rPr>
          <w:rFonts w:ascii="Abadi" w:hAnsi="Abadi"/>
          <w:sz w:val="28"/>
          <w:szCs w:val="28"/>
        </w:rPr>
      </w:pPr>
      <w:r w:rsidRPr="002C6AE6">
        <w:rPr>
          <w:rFonts w:ascii="Abadi" w:hAnsi="Abadi"/>
          <w:sz w:val="28"/>
          <w:szCs w:val="28"/>
        </w:rPr>
        <w:t xml:space="preserve">dignity of every person </w:t>
      </w:r>
    </w:p>
    <w:p w14:paraId="6DC6E342" w14:textId="77777777" w:rsidR="00E41374" w:rsidRPr="002C6AE6" w:rsidRDefault="00E41374" w:rsidP="00E871CF">
      <w:pPr>
        <w:numPr>
          <w:ilvl w:val="1"/>
          <w:numId w:val="103"/>
        </w:numPr>
        <w:spacing w:before="100" w:beforeAutospacing="1" w:after="100" w:afterAutospacing="1" w:line="240" w:lineRule="auto"/>
        <w:rPr>
          <w:rFonts w:ascii="Abadi" w:hAnsi="Abadi"/>
          <w:sz w:val="28"/>
          <w:szCs w:val="28"/>
        </w:rPr>
      </w:pPr>
      <w:r w:rsidRPr="002C6AE6">
        <w:rPr>
          <w:rFonts w:ascii="Abadi" w:hAnsi="Abadi"/>
          <w:sz w:val="28"/>
          <w:szCs w:val="28"/>
        </w:rPr>
        <w:t xml:space="preserve">stability of families and communities </w:t>
      </w:r>
    </w:p>
    <w:p w14:paraId="02093CC3" w14:textId="5040193E" w:rsidR="00E41374" w:rsidRPr="002C6AE6" w:rsidRDefault="00E41374" w:rsidP="00E871CF">
      <w:pPr>
        <w:numPr>
          <w:ilvl w:val="1"/>
          <w:numId w:val="103"/>
        </w:numPr>
        <w:spacing w:before="100" w:beforeAutospacing="1" w:after="100" w:afterAutospacing="1" w:line="240" w:lineRule="auto"/>
        <w:rPr>
          <w:rFonts w:ascii="Abadi" w:hAnsi="Abadi"/>
          <w:sz w:val="28"/>
          <w:szCs w:val="28"/>
        </w:rPr>
      </w:pPr>
      <w:r w:rsidRPr="002C6AE6">
        <w:rPr>
          <w:rFonts w:ascii="Abadi" w:hAnsi="Abadi"/>
          <w:sz w:val="28"/>
          <w:szCs w:val="28"/>
        </w:rPr>
        <w:t xml:space="preserve">protection of vulnerable persons </w:t>
      </w:r>
      <w:r w:rsidR="001440DC" w:rsidRPr="002C6AE6">
        <w:rPr>
          <w:rFonts w:ascii="Abadi" w:hAnsi="Abadi"/>
          <w:sz w:val="28"/>
          <w:szCs w:val="28"/>
        </w:rPr>
        <w:br/>
      </w:r>
    </w:p>
    <w:p w14:paraId="61270A41" w14:textId="61C4A65C" w:rsidR="00E41374" w:rsidRPr="00841C96" w:rsidRDefault="00E41374" w:rsidP="00841C96">
      <w:pPr>
        <w:numPr>
          <w:ilvl w:val="0"/>
          <w:numId w:val="103"/>
        </w:numPr>
        <w:spacing w:before="100" w:beforeAutospacing="1" w:after="100" w:afterAutospacing="1" w:line="240" w:lineRule="auto"/>
        <w:rPr>
          <w:rFonts w:ascii="Abadi" w:hAnsi="Abadi"/>
          <w:sz w:val="28"/>
          <w:szCs w:val="28"/>
        </w:rPr>
      </w:pPr>
      <w:r w:rsidRPr="002C6AE6">
        <w:rPr>
          <w:rFonts w:ascii="Abadi" w:hAnsi="Abadi"/>
          <w:sz w:val="28"/>
          <w:szCs w:val="28"/>
        </w:rPr>
        <w:t xml:space="preserve">No </w:t>
      </w:r>
      <w:r w:rsidR="00482D75">
        <w:rPr>
          <w:rFonts w:ascii="Abadi" w:hAnsi="Abadi"/>
          <w:sz w:val="28"/>
          <w:szCs w:val="28"/>
        </w:rPr>
        <w:t>native family</w:t>
      </w:r>
      <w:r w:rsidRPr="002C6AE6">
        <w:rPr>
          <w:rFonts w:ascii="Abadi" w:hAnsi="Abadi"/>
          <w:sz w:val="28"/>
          <w:szCs w:val="28"/>
        </w:rPr>
        <w:t xml:space="preserve"> shall be left without basic </w:t>
      </w:r>
      <w:r w:rsidR="00482D75">
        <w:rPr>
          <w:rFonts w:ascii="Abadi" w:hAnsi="Abadi"/>
          <w:sz w:val="28"/>
          <w:szCs w:val="28"/>
        </w:rPr>
        <w:t xml:space="preserve">housing, </w:t>
      </w:r>
      <w:r w:rsidRPr="002C6AE6">
        <w:rPr>
          <w:rFonts w:ascii="Abadi" w:hAnsi="Abadi"/>
          <w:sz w:val="28"/>
          <w:szCs w:val="28"/>
        </w:rPr>
        <w:t xml:space="preserve">shelter or essential support. </w:t>
      </w:r>
    </w:p>
    <w:p w14:paraId="31C14212" w14:textId="77777777" w:rsidR="00E41374" w:rsidRPr="002C6AE6" w:rsidRDefault="00E41374" w:rsidP="00E41374">
      <w:pPr>
        <w:pStyle w:val="Heading2"/>
        <w:rPr>
          <w:rFonts w:ascii="Abadi" w:hAnsi="Abadi"/>
          <w:sz w:val="28"/>
          <w:szCs w:val="28"/>
        </w:rPr>
      </w:pPr>
      <w:r w:rsidRPr="002C6AE6">
        <w:rPr>
          <w:rFonts w:ascii="Abadi" w:hAnsi="Abadi"/>
          <w:sz w:val="28"/>
          <w:szCs w:val="28"/>
        </w:rPr>
        <w:t>Section 2 — Right to Shelter</w:t>
      </w:r>
    </w:p>
    <w:p w14:paraId="5DE92A1B" w14:textId="55013C2D" w:rsidR="00482D75" w:rsidRDefault="00E41374" w:rsidP="00E871CF">
      <w:pPr>
        <w:numPr>
          <w:ilvl w:val="0"/>
          <w:numId w:val="104"/>
        </w:numPr>
        <w:spacing w:before="100" w:beforeAutospacing="1" w:after="100" w:afterAutospacing="1" w:line="240" w:lineRule="auto"/>
        <w:rPr>
          <w:rFonts w:ascii="Abadi" w:hAnsi="Abadi"/>
          <w:sz w:val="28"/>
          <w:szCs w:val="28"/>
        </w:rPr>
      </w:pPr>
      <w:r w:rsidRPr="002C6AE6">
        <w:rPr>
          <w:rFonts w:ascii="Abadi" w:hAnsi="Abadi"/>
          <w:sz w:val="28"/>
          <w:szCs w:val="28"/>
        </w:rPr>
        <w:t xml:space="preserve">Every </w:t>
      </w:r>
      <w:r w:rsidR="00482D75">
        <w:rPr>
          <w:rFonts w:ascii="Abadi" w:hAnsi="Abadi"/>
          <w:sz w:val="28"/>
          <w:szCs w:val="28"/>
        </w:rPr>
        <w:t>native family</w:t>
      </w:r>
      <w:r w:rsidRPr="002C6AE6">
        <w:rPr>
          <w:rFonts w:ascii="Abadi" w:hAnsi="Abadi"/>
          <w:sz w:val="28"/>
          <w:szCs w:val="28"/>
        </w:rPr>
        <w:t xml:space="preserve"> has the right to safe and adequate </w:t>
      </w:r>
      <w:r w:rsidR="00482D75">
        <w:rPr>
          <w:rFonts w:ascii="Abadi" w:hAnsi="Abadi"/>
          <w:sz w:val="28"/>
          <w:szCs w:val="28"/>
        </w:rPr>
        <w:t>housing.</w:t>
      </w:r>
      <w:r w:rsidR="00482D75">
        <w:rPr>
          <w:rFonts w:ascii="Abadi" w:hAnsi="Abadi"/>
          <w:sz w:val="28"/>
          <w:szCs w:val="28"/>
        </w:rPr>
        <w:br/>
      </w:r>
    </w:p>
    <w:p w14:paraId="5E1079F0" w14:textId="17CD2B9E" w:rsidR="00E41374" w:rsidRPr="002C6AE6" w:rsidRDefault="00482D75" w:rsidP="00E871CF">
      <w:pPr>
        <w:numPr>
          <w:ilvl w:val="0"/>
          <w:numId w:val="104"/>
        </w:numPr>
        <w:spacing w:before="100" w:beforeAutospacing="1" w:after="100" w:afterAutospacing="1" w:line="240" w:lineRule="auto"/>
        <w:rPr>
          <w:rFonts w:ascii="Abadi" w:hAnsi="Abadi"/>
          <w:sz w:val="28"/>
          <w:szCs w:val="28"/>
        </w:rPr>
      </w:pPr>
      <w:r>
        <w:rPr>
          <w:rFonts w:ascii="Abadi" w:hAnsi="Abadi"/>
          <w:sz w:val="28"/>
          <w:szCs w:val="28"/>
        </w:rPr>
        <w:t xml:space="preserve">Every citizen has the right to </w:t>
      </w:r>
      <w:r w:rsidR="00E41374" w:rsidRPr="002C6AE6">
        <w:rPr>
          <w:rFonts w:ascii="Abadi" w:hAnsi="Abadi"/>
          <w:sz w:val="28"/>
          <w:szCs w:val="28"/>
        </w:rPr>
        <w:t xml:space="preserve">shelter. </w:t>
      </w:r>
      <w:r w:rsidR="001440DC" w:rsidRPr="002C6AE6">
        <w:rPr>
          <w:rFonts w:ascii="Abadi" w:hAnsi="Abadi"/>
          <w:sz w:val="28"/>
          <w:szCs w:val="28"/>
        </w:rPr>
        <w:br/>
      </w:r>
    </w:p>
    <w:p w14:paraId="3922DE61" w14:textId="77777777" w:rsidR="00E41374" w:rsidRPr="002C6AE6" w:rsidRDefault="00E41374" w:rsidP="00E871CF">
      <w:pPr>
        <w:numPr>
          <w:ilvl w:val="0"/>
          <w:numId w:val="104"/>
        </w:numPr>
        <w:spacing w:before="100" w:beforeAutospacing="1" w:after="100" w:afterAutospacing="1" w:line="240" w:lineRule="auto"/>
        <w:rPr>
          <w:rFonts w:ascii="Abadi" w:hAnsi="Abadi"/>
          <w:sz w:val="28"/>
          <w:szCs w:val="28"/>
        </w:rPr>
      </w:pPr>
      <w:r w:rsidRPr="002C6AE6">
        <w:rPr>
          <w:rFonts w:ascii="Abadi" w:hAnsi="Abadi"/>
          <w:sz w:val="28"/>
          <w:szCs w:val="28"/>
        </w:rPr>
        <w:t xml:space="preserve">The State shall take reasonable steps to: </w:t>
      </w:r>
    </w:p>
    <w:p w14:paraId="09BA0230" w14:textId="368512E4" w:rsidR="00E41374" w:rsidRPr="002C6AE6" w:rsidRDefault="00E41374" w:rsidP="00E871CF">
      <w:pPr>
        <w:numPr>
          <w:ilvl w:val="1"/>
          <w:numId w:val="104"/>
        </w:numPr>
        <w:spacing w:before="100" w:beforeAutospacing="1" w:after="100" w:afterAutospacing="1" w:line="240" w:lineRule="auto"/>
        <w:rPr>
          <w:rFonts w:ascii="Abadi" w:hAnsi="Abadi"/>
          <w:sz w:val="28"/>
          <w:szCs w:val="28"/>
        </w:rPr>
      </w:pPr>
      <w:r w:rsidRPr="002C6AE6">
        <w:rPr>
          <w:rFonts w:ascii="Abadi" w:hAnsi="Abadi"/>
          <w:sz w:val="28"/>
          <w:szCs w:val="28"/>
        </w:rPr>
        <w:t xml:space="preserve">provide access to housing </w:t>
      </w:r>
      <w:r w:rsidR="00482D75">
        <w:rPr>
          <w:rFonts w:ascii="Abadi" w:hAnsi="Abadi"/>
          <w:sz w:val="28"/>
          <w:szCs w:val="28"/>
        </w:rPr>
        <w:t>for natives without cost</w:t>
      </w:r>
    </w:p>
    <w:p w14:paraId="3FF2A1D6" w14:textId="31F26462" w:rsidR="00E41374" w:rsidRPr="002C6AE6" w:rsidRDefault="00E41374" w:rsidP="00E871CF">
      <w:pPr>
        <w:numPr>
          <w:ilvl w:val="1"/>
          <w:numId w:val="104"/>
        </w:numPr>
        <w:spacing w:before="100" w:beforeAutospacing="1" w:after="100" w:afterAutospacing="1" w:line="240" w:lineRule="auto"/>
        <w:rPr>
          <w:rFonts w:ascii="Abadi" w:hAnsi="Abadi"/>
          <w:sz w:val="28"/>
          <w:szCs w:val="28"/>
        </w:rPr>
      </w:pPr>
      <w:r w:rsidRPr="002C6AE6">
        <w:rPr>
          <w:rFonts w:ascii="Abadi" w:hAnsi="Abadi"/>
          <w:sz w:val="28"/>
          <w:szCs w:val="28"/>
        </w:rPr>
        <w:t xml:space="preserve">prevent homelessness </w:t>
      </w:r>
      <w:r w:rsidR="001440DC" w:rsidRPr="002C6AE6">
        <w:rPr>
          <w:rFonts w:ascii="Abadi" w:hAnsi="Abadi"/>
          <w:sz w:val="28"/>
          <w:szCs w:val="28"/>
        </w:rPr>
        <w:br/>
      </w:r>
    </w:p>
    <w:p w14:paraId="19F63657" w14:textId="6D0BB0A8" w:rsidR="00E41374" w:rsidRDefault="00E41374" w:rsidP="00841C96">
      <w:pPr>
        <w:numPr>
          <w:ilvl w:val="0"/>
          <w:numId w:val="104"/>
        </w:numPr>
        <w:spacing w:before="100" w:beforeAutospacing="1" w:after="100" w:afterAutospacing="1" w:line="240" w:lineRule="auto"/>
        <w:rPr>
          <w:rFonts w:ascii="Abadi" w:hAnsi="Abadi"/>
          <w:sz w:val="28"/>
          <w:szCs w:val="28"/>
        </w:rPr>
      </w:pPr>
      <w:r w:rsidRPr="002C6AE6">
        <w:rPr>
          <w:rFonts w:ascii="Abadi" w:hAnsi="Abadi"/>
          <w:sz w:val="28"/>
          <w:szCs w:val="28"/>
        </w:rPr>
        <w:t xml:space="preserve">Housing shall meet basic standards of safety, sanitation, and habitability. </w:t>
      </w:r>
      <w:r w:rsidR="00482D75">
        <w:rPr>
          <w:rFonts w:ascii="Abadi" w:hAnsi="Abadi"/>
          <w:sz w:val="28"/>
          <w:szCs w:val="28"/>
        </w:rPr>
        <w:br/>
      </w:r>
    </w:p>
    <w:p w14:paraId="74851AAF" w14:textId="509204AE" w:rsidR="00482D75" w:rsidRPr="00841C96" w:rsidRDefault="00482D75" w:rsidP="00841C96">
      <w:pPr>
        <w:numPr>
          <w:ilvl w:val="0"/>
          <w:numId w:val="104"/>
        </w:numPr>
        <w:spacing w:before="100" w:beforeAutospacing="1" w:after="100" w:afterAutospacing="1" w:line="240" w:lineRule="auto"/>
        <w:rPr>
          <w:rFonts w:ascii="Abadi" w:hAnsi="Abadi"/>
          <w:sz w:val="28"/>
          <w:szCs w:val="28"/>
        </w:rPr>
      </w:pPr>
      <w:r>
        <w:rPr>
          <w:rFonts w:ascii="Abadi" w:hAnsi="Abadi"/>
          <w:sz w:val="28"/>
          <w:szCs w:val="28"/>
        </w:rPr>
        <w:t>Natives and Citizens are expected to contribute to the housing fund to sustain this requirement where necessary, through the income tax or voluntary contributions.</w:t>
      </w:r>
    </w:p>
    <w:p w14:paraId="158F5E15" w14:textId="77777777" w:rsidR="00E41374" w:rsidRPr="002C6AE6" w:rsidRDefault="00E41374" w:rsidP="00E41374">
      <w:pPr>
        <w:pStyle w:val="Heading2"/>
        <w:rPr>
          <w:rFonts w:ascii="Abadi" w:hAnsi="Abadi"/>
          <w:sz w:val="28"/>
          <w:szCs w:val="28"/>
        </w:rPr>
      </w:pPr>
      <w:r w:rsidRPr="002C6AE6">
        <w:rPr>
          <w:rFonts w:ascii="Abadi" w:hAnsi="Abadi"/>
          <w:sz w:val="28"/>
          <w:szCs w:val="28"/>
        </w:rPr>
        <w:t>Section 3 — Community-Based Living</w:t>
      </w:r>
    </w:p>
    <w:p w14:paraId="38190121" w14:textId="77777777" w:rsidR="00E41374" w:rsidRPr="002C6AE6" w:rsidRDefault="00E41374" w:rsidP="00E871CF">
      <w:pPr>
        <w:numPr>
          <w:ilvl w:val="0"/>
          <w:numId w:val="105"/>
        </w:numPr>
        <w:spacing w:before="100" w:beforeAutospacing="1" w:after="100" w:afterAutospacing="1" w:line="240" w:lineRule="auto"/>
        <w:rPr>
          <w:rFonts w:ascii="Abadi" w:hAnsi="Abadi"/>
          <w:sz w:val="28"/>
          <w:szCs w:val="28"/>
        </w:rPr>
      </w:pPr>
      <w:r w:rsidRPr="002C6AE6">
        <w:rPr>
          <w:rFonts w:ascii="Abadi" w:hAnsi="Abadi"/>
          <w:sz w:val="28"/>
          <w:szCs w:val="28"/>
        </w:rPr>
        <w:t xml:space="preserve">Communities shall be structured to: </w:t>
      </w:r>
    </w:p>
    <w:p w14:paraId="324D1CFD" w14:textId="77777777" w:rsidR="00E41374" w:rsidRPr="002C6AE6" w:rsidRDefault="00E41374" w:rsidP="00E871CF">
      <w:pPr>
        <w:numPr>
          <w:ilvl w:val="1"/>
          <w:numId w:val="105"/>
        </w:numPr>
        <w:spacing w:before="100" w:beforeAutospacing="1" w:after="100" w:afterAutospacing="1" w:line="240" w:lineRule="auto"/>
        <w:rPr>
          <w:rFonts w:ascii="Abadi" w:hAnsi="Abadi"/>
          <w:sz w:val="28"/>
          <w:szCs w:val="28"/>
        </w:rPr>
      </w:pPr>
      <w:r w:rsidRPr="002C6AE6">
        <w:rPr>
          <w:rFonts w:ascii="Abadi" w:hAnsi="Abadi"/>
          <w:sz w:val="28"/>
          <w:szCs w:val="28"/>
        </w:rPr>
        <w:t xml:space="preserve">support cooperation </w:t>
      </w:r>
    </w:p>
    <w:p w14:paraId="535DF31F" w14:textId="77777777" w:rsidR="00E41374" w:rsidRPr="002C6AE6" w:rsidRDefault="00E41374" w:rsidP="00E871CF">
      <w:pPr>
        <w:numPr>
          <w:ilvl w:val="1"/>
          <w:numId w:val="105"/>
        </w:numPr>
        <w:spacing w:before="100" w:beforeAutospacing="1" w:after="100" w:afterAutospacing="1" w:line="240" w:lineRule="auto"/>
        <w:rPr>
          <w:rFonts w:ascii="Abadi" w:hAnsi="Abadi"/>
          <w:sz w:val="28"/>
          <w:szCs w:val="28"/>
        </w:rPr>
      </w:pPr>
      <w:r w:rsidRPr="002C6AE6">
        <w:rPr>
          <w:rFonts w:ascii="Abadi" w:hAnsi="Abadi"/>
          <w:sz w:val="28"/>
          <w:szCs w:val="28"/>
        </w:rPr>
        <w:t xml:space="preserve">maintain safety </w:t>
      </w:r>
    </w:p>
    <w:p w14:paraId="26247F64" w14:textId="77777777" w:rsidR="00070CF2" w:rsidRPr="002C6AE6" w:rsidRDefault="00E41374" w:rsidP="00E871CF">
      <w:pPr>
        <w:numPr>
          <w:ilvl w:val="1"/>
          <w:numId w:val="105"/>
        </w:numPr>
        <w:spacing w:before="100" w:beforeAutospacing="1" w:after="100" w:afterAutospacing="1" w:line="240" w:lineRule="auto"/>
        <w:rPr>
          <w:rFonts w:ascii="Abadi" w:hAnsi="Abadi"/>
          <w:sz w:val="28"/>
          <w:szCs w:val="28"/>
        </w:rPr>
      </w:pPr>
      <w:r w:rsidRPr="002C6AE6">
        <w:rPr>
          <w:rFonts w:ascii="Abadi" w:hAnsi="Abadi"/>
          <w:sz w:val="28"/>
          <w:szCs w:val="28"/>
        </w:rPr>
        <w:t xml:space="preserve">promote shared responsibility </w:t>
      </w:r>
    </w:p>
    <w:p w14:paraId="7D0CE286" w14:textId="77777777" w:rsidR="00070CF2" w:rsidRPr="002C6AE6" w:rsidRDefault="00070CF2" w:rsidP="00E871CF">
      <w:pPr>
        <w:numPr>
          <w:ilvl w:val="1"/>
          <w:numId w:val="105"/>
        </w:numPr>
        <w:spacing w:before="100" w:beforeAutospacing="1" w:after="100" w:afterAutospacing="1" w:line="240" w:lineRule="auto"/>
        <w:rPr>
          <w:rFonts w:ascii="Abadi" w:hAnsi="Abadi"/>
          <w:sz w:val="28"/>
          <w:szCs w:val="28"/>
        </w:rPr>
      </w:pPr>
      <w:r w:rsidRPr="002C6AE6">
        <w:rPr>
          <w:rFonts w:ascii="Abadi" w:hAnsi="Abadi"/>
          <w:sz w:val="28"/>
          <w:szCs w:val="28"/>
        </w:rPr>
        <w:t>social and economic inclusion</w:t>
      </w:r>
    </w:p>
    <w:p w14:paraId="4C197476" w14:textId="77777777" w:rsidR="00482D75" w:rsidRDefault="00070CF2" w:rsidP="00E871CF">
      <w:pPr>
        <w:numPr>
          <w:ilvl w:val="1"/>
          <w:numId w:val="105"/>
        </w:numPr>
        <w:spacing w:before="100" w:beforeAutospacing="1" w:after="100" w:afterAutospacing="1" w:line="240" w:lineRule="auto"/>
        <w:rPr>
          <w:rFonts w:ascii="Abadi" w:hAnsi="Abadi"/>
          <w:sz w:val="28"/>
          <w:szCs w:val="28"/>
        </w:rPr>
      </w:pPr>
      <w:r w:rsidRPr="002C6AE6">
        <w:rPr>
          <w:rFonts w:ascii="Abadi" w:hAnsi="Abadi"/>
          <w:sz w:val="28"/>
          <w:szCs w:val="28"/>
        </w:rPr>
        <w:t>historical preservation and education</w:t>
      </w:r>
    </w:p>
    <w:p w14:paraId="5644C49A" w14:textId="24D0873C" w:rsidR="00E41374" w:rsidRPr="002C6AE6" w:rsidRDefault="00482D75" w:rsidP="00E871CF">
      <w:pPr>
        <w:numPr>
          <w:ilvl w:val="1"/>
          <w:numId w:val="105"/>
        </w:numPr>
        <w:spacing w:before="100" w:beforeAutospacing="1" w:after="100" w:afterAutospacing="1" w:line="240" w:lineRule="auto"/>
        <w:rPr>
          <w:rFonts w:ascii="Abadi" w:hAnsi="Abadi"/>
          <w:sz w:val="28"/>
          <w:szCs w:val="28"/>
        </w:rPr>
      </w:pPr>
      <w:r>
        <w:rPr>
          <w:rFonts w:ascii="Abadi" w:hAnsi="Abadi"/>
          <w:sz w:val="28"/>
          <w:szCs w:val="28"/>
        </w:rPr>
        <w:lastRenderedPageBreak/>
        <w:t>centers for economic discussions, planning and solutions gathering.</w:t>
      </w:r>
      <w:r w:rsidR="001440DC" w:rsidRPr="002C6AE6">
        <w:rPr>
          <w:rFonts w:ascii="Abadi" w:hAnsi="Abadi"/>
          <w:sz w:val="28"/>
          <w:szCs w:val="28"/>
        </w:rPr>
        <w:br/>
      </w:r>
    </w:p>
    <w:p w14:paraId="09FB037A" w14:textId="2838ECFA" w:rsidR="00E41374" w:rsidRPr="00482D75" w:rsidRDefault="00E41374" w:rsidP="00482D75">
      <w:pPr>
        <w:numPr>
          <w:ilvl w:val="0"/>
          <w:numId w:val="105"/>
        </w:numPr>
        <w:spacing w:before="100" w:beforeAutospacing="1" w:after="100" w:afterAutospacing="1" w:line="240" w:lineRule="auto"/>
        <w:rPr>
          <w:rFonts w:ascii="Abadi" w:hAnsi="Abadi"/>
          <w:sz w:val="28"/>
          <w:szCs w:val="28"/>
        </w:rPr>
      </w:pPr>
      <w:r w:rsidRPr="002C6AE6">
        <w:rPr>
          <w:rFonts w:ascii="Abadi" w:hAnsi="Abadi"/>
          <w:sz w:val="28"/>
          <w:szCs w:val="28"/>
        </w:rPr>
        <w:t xml:space="preserve">Local communities may organize systems of mutual support consistent with this Constitution. </w:t>
      </w:r>
    </w:p>
    <w:p w14:paraId="7DC1260D" w14:textId="77777777" w:rsidR="00E41374" w:rsidRPr="002C6AE6" w:rsidRDefault="00E41374" w:rsidP="00E41374">
      <w:pPr>
        <w:pStyle w:val="Heading2"/>
        <w:rPr>
          <w:rFonts w:ascii="Abadi" w:hAnsi="Abadi"/>
          <w:sz w:val="28"/>
          <w:szCs w:val="28"/>
        </w:rPr>
      </w:pPr>
      <w:r w:rsidRPr="002C6AE6">
        <w:rPr>
          <w:rFonts w:ascii="Abadi" w:hAnsi="Abadi"/>
          <w:sz w:val="28"/>
          <w:szCs w:val="28"/>
        </w:rPr>
        <w:t>Section 4 — Allocation of Housing</w:t>
      </w:r>
    </w:p>
    <w:p w14:paraId="75DDAC8B" w14:textId="77777777" w:rsidR="00E41374" w:rsidRPr="002C6AE6" w:rsidRDefault="00E41374" w:rsidP="00E871CF">
      <w:pPr>
        <w:numPr>
          <w:ilvl w:val="0"/>
          <w:numId w:val="106"/>
        </w:numPr>
        <w:spacing w:before="100" w:beforeAutospacing="1" w:after="100" w:afterAutospacing="1" w:line="240" w:lineRule="auto"/>
        <w:rPr>
          <w:rFonts w:ascii="Abadi" w:hAnsi="Abadi"/>
          <w:sz w:val="28"/>
          <w:szCs w:val="28"/>
        </w:rPr>
      </w:pPr>
      <w:r w:rsidRPr="002C6AE6">
        <w:rPr>
          <w:rFonts w:ascii="Abadi" w:hAnsi="Abadi"/>
          <w:sz w:val="28"/>
          <w:szCs w:val="28"/>
        </w:rPr>
        <w:t xml:space="preserve">Housing allocation shall be: </w:t>
      </w:r>
    </w:p>
    <w:p w14:paraId="54313905" w14:textId="77777777" w:rsidR="00E41374" w:rsidRPr="002C6AE6" w:rsidRDefault="00E41374" w:rsidP="00E871CF">
      <w:pPr>
        <w:numPr>
          <w:ilvl w:val="1"/>
          <w:numId w:val="106"/>
        </w:numPr>
        <w:spacing w:before="100" w:beforeAutospacing="1" w:after="100" w:afterAutospacing="1" w:line="240" w:lineRule="auto"/>
        <w:rPr>
          <w:rFonts w:ascii="Abadi" w:hAnsi="Abadi"/>
          <w:sz w:val="28"/>
          <w:szCs w:val="28"/>
        </w:rPr>
      </w:pPr>
      <w:r w:rsidRPr="002C6AE6">
        <w:rPr>
          <w:rFonts w:ascii="Abadi" w:hAnsi="Abadi"/>
          <w:sz w:val="28"/>
          <w:szCs w:val="28"/>
        </w:rPr>
        <w:t xml:space="preserve">fair </w:t>
      </w:r>
    </w:p>
    <w:p w14:paraId="7F655DA3" w14:textId="77777777" w:rsidR="00E41374" w:rsidRPr="002C6AE6" w:rsidRDefault="00E41374" w:rsidP="00E871CF">
      <w:pPr>
        <w:numPr>
          <w:ilvl w:val="1"/>
          <w:numId w:val="106"/>
        </w:numPr>
        <w:spacing w:before="100" w:beforeAutospacing="1" w:after="100" w:afterAutospacing="1" w:line="240" w:lineRule="auto"/>
        <w:rPr>
          <w:rFonts w:ascii="Abadi" w:hAnsi="Abadi"/>
          <w:sz w:val="28"/>
          <w:szCs w:val="28"/>
        </w:rPr>
      </w:pPr>
      <w:r w:rsidRPr="002C6AE6">
        <w:rPr>
          <w:rFonts w:ascii="Abadi" w:hAnsi="Abadi"/>
          <w:sz w:val="28"/>
          <w:szCs w:val="28"/>
        </w:rPr>
        <w:t xml:space="preserve">transparent </w:t>
      </w:r>
    </w:p>
    <w:p w14:paraId="6EC63AD6" w14:textId="461534B8" w:rsidR="00E41374" w:rsidRPr="002C6AE6" w:rsidRDefault="00E41374" w:rsidP="00E871CF">
      <w:pPr>
        <w:numPr>
          <w:ilvl w:val="1"/>
          <w:numId w:val="106"/>
        </w:numPr>
        <w:spacing w:before="100" w:beforeAutospacing="1" w:after="100" w:afterAutospacing="1" w:line="240" w:lineRule="auto"/>
        <w:rPr>
          <w:rFonts w:ascii="Abadi" w:hAnsi="Abadi"/>
          <w:sz w:val="28"/>
          <w:szCs w:val="28"/>
        </w:rPr>
      </w:pPr>
      <w:r w:rsidRPr="002C6AE6">
        <w:rPr>
          <w:rFonts w:ascii="Abadi" w:hAnsi="Abadi"/>
          <w:sz w:val="28"/>
          <w:szCs w:val="28"/>
        </w:rPr>
        <w:t xml:space="preserve">based on need and availability </w:t>
      </w:r>
      <w:r w:rsidR="001440DC" w:rsidRPr="002C6AE6">
        <w:rPr>
          <w:rFonts w:ascii="Abadi" w:hAnsi="Abadi"/>
          <w:sz w:val="28"/>
          <w:szCs w:val="28"/>
        </w:rPr>
        <w:br/>
      </w:r>
    </w:p>
    <w:p w14:paraId="40B76D40" w14:textId="572AE02E" w:rsidR="00E41374" w:rsidRPr="00841C96" w:rsidRDefault="00E41374" w:rsidP="00841C96">
      <w:pPr>
        <w:numPr>
          <w:ilvl w:val="0"/>
          <w:numId w:val="106"/>
        </w:numPr>
        <w:spacing w:before="100" w:beforeAutospacing="1" w:after="100" w:afterAutospacing="1" w:line="240" w:lineRule="auto"/>
        <w:rPr>
          <w:rFonts w:ascii="Abadi" w:hAnsi="Abadi"/>
          <w:sz w:val="28"/>
          <w:szCs w:val="28"/>
        </w:rPr>
      </w:pPr>
      <w:r w:rsidRPr="002C6AE6">
        <w:rPr>
          <w:rFonts w:ascii="Abadi" w:hAnsi="Abadi"/>
          <w:sz w:val="28"/>
          <w:szCs w:val="28"/>
        </w:rPr>
        <w:t xml:space="preserve">No </w:t>
      </w:r>
      <w:r w:rsidR="00482D75">
        <w:rPr>
          <w:rFonts w:ascii="Abadi" w:hAnsi="Abadi"/>
          <w:sz w:val="28"/>
          <w:szCs w:val="28"/>
        </w:rPr>
        <w:t>native</w:t>
      </w:r>
      <w:r w:rsidRPr="002C6AE6">
        <w:rPr>
          <w:rFonts w:ascii="Abadi" w:hAnsi="Abadi"/>
          <w:sz w:val="28"/>
          <w:szCs w:val="28"/>
        </w:rPr>
        <w:t xml:space="preserve"> shall be denied </w:t>
      </w:r>
      <w:r w:rsidR="00482D75">
        <w:rPr>
          <w:rFonts w:ascii="Abadi" w:hAnsi="Abadi"/>
          <w:sz w:val="28"/>
          <w:szCs w:val="28"/>
        </w:rPr>
        <w:t xml:space="preserve">sponsored </w:t>
      </w:r>
      <w:r w:rsidRPr="002C6AE6">
        <w:rPr>
          <w:rFonts w:ascii="Abadi" w:hAnsi="Abadi"/>
          <w:sz w:val="28"/>
          <w:szCs w:val="28"/>
        </w:rPr>
        <w:t xml:space="preserve">housing based on status, or belief. </w:t>
      </w:r>
    </w:p>
    <w:p w14:paraId="57E7134E" w14:textId="77777777" w:rsidR="00E41374" w:rsidRPr="002C6AE6" w:rsidRDefault="00E41374" w:rsidP="00E41374">
      <w:pPr>
        <w:pStyle w:val="Heading2"/>
        <w:rPr>
          <w:rFonts w:ascii="Abadi" w:hAnsi="Abadi"/>
          <w:sz w:val="28"/>
          <w:szCs w:val="28"/>
        </w:rPr>
      </w:pPr>
      <w:r w:rsidRPr="002C6AE6">
        <w:rPr>
          <w:rFonts w:ascii="Abadi" w:hAnsi="Abadi"/>
          <w:sz w:val="28"/>
          <w:szCs w:val="28"/>
        </w:rPr>
        <w:t>Section 5 — Protection from Unlawful Displacement</w:t>
      </w:r>
    </w:p>
    <w:p w14:paraId="56DC761F" w14:textId="7D6C6BBB" w:rsidR="00E41374" w:rsidRPr="002C6AE6" w:rsidRDefault="00E41374" w:rsidP="00E871CF">
      <w:pPr>
        <w:numPr>
          <w:ilvl w:val="0"/>
          <w:numId w:val="107"/>
        </w:numPr>
        <w:spacing w:before="100" w:beforeAutospacing="1" w:after="100" w:afterAutospacing="1" w:line="240" w:lineRule="auto"/>
        <w:rPr>
          <w:rFonts w:ascii="Abadi" w:hAnsi="Abadi"/>
          <w:sz w:val="28"/>
          <w:szCs w:val="28"/>
        </w:rPr>
      </w:pPr>
      <w:r w:rsidRPr="002C6AE6">
        <w:rPr>
          <w:rFonts w:ascii="Abadi" w:hAnsi="Abadi"/>
          <w:sz w:val="28"/>
          <w:szCs w:val="28"/>
        </w:rPr>
        <w:t xml:space="preserve">No person </w:t>
      </w:r>
      <w:r w:rsidR="00482D75">
        <w:rPr>
          <w:rFonts w:ascii="Abadi" w:hAnsi="Abadi"/>
          <w:sz w:val="28"/>
          <w:szCs w:val="28"/>
        </w:rPr>
        <w:t xml:space="preserve">who is a native, </w:t>
      </w:r>
      <w:r w:rsidRPr="002C6AE6">
        <w:rPr>
          <w:rFonts w:ascii="Abadi" w:hAnsi="Abadi"/>
          <w:sz w:val="28"/>
          <w:szCs w:val="28"/>
        </w:rPr>
        <w:t xml:space="preserve">shall be removed from their home without: </w:t>
      </w:r>
    </w:p>
    <w:p w14:paraId="62AC547B" w14:textId="77777777" w:rsidR="00E41374" w:rsidRPr="002C6AE6" w:rsidRDefault="00E41374" w:rsidP="00E871CF">
      <w:pPr>
        <w:numPr>
          <w:ilvl w:val="1"/>
          <w:numId w:val="107"/>
        </w:numPr>
        <w:spacing w:before="100" w:beforeAutospacing="1" w:after="100" w:afterAutospacing="1" w:line="240" w:lineRule="auto"/>
        <w:rPr>
          <w:rFonts w:ascii="Abadi" w:hAnsi="Abadi"/>
          <w:sz w:val="28"/>
          <w:szCs w:val="28"/>
        </w:rPr>
      </w:pPr>
      <w:r w:rsidRPr="002C6AE6">
        <w:rPr>
          <w:rFonts w:ascii="Abadi" w:hAnsi="Abadi"/>
          <w:sz w:val="28"/>
          <w:szCs w:val="28"/>
        </w:rPr>
        <w:t xml:space="preserve">lawful cause </w:t>
      </w:r>
    </w:p>
    <w:p w14:paraId="0831EEFE" w14:textId="6897FC3B" w:rsidR="00E41374" w:rsidRPr="002C6AE6" w:rsidRDefault="00E41374" w:rsidP="00E871CF">
      <w:pPr>
        <w:numPr>
          <w:ilvl w:val="1"/>
          <w:numId w:val="107"/>
        </w:numPr>
        <w:spacing w:before="100" w:beforeAutospacing="1" w:after="100" w:afterAutospacing="1" w:line="240" w:lineRule="auto"/>
        <w:rPr>
          <w:rFonts w:ascii="Abadi" w:hAnsi="Abadi"/>
          <w:sz w:val="28"/>
          <w:szCs w:val="28"/>
        </w:rPr>
      </w:pPr>
      <w:r w:rsidRPr="002C6AE6">
        <w:rPr>
          <w:rFonts w:ascii="Abadi" w:hAnsi="Abadi"/>
          <w:sz w:val="28"/>
          <w:szCs w:val="28"/>
        </w:rPr>
        <w:t xml:space="preserve">fair </w:t>
      </w:r>
      <w:r w:rsidR="00482D75">
        <w:rPr>
          <w:rFonts w:ascii="Abadi" w:hAnsi="Abadi"/>
          <w:sz w:val="28"/>
          <w:szCs w:val="28"/>
        </w:rPr>
        <w:t xml:space="preserve">due </w:t>
      </w:r>
      <w:r w:rsidRPr="002C6AE6">
        <w:rPr>
          <w:rFonts w:ascii="Abadi" w:hAnsi="Abadi"/>
          <w:sz w:val="28"/>
          <w:szCs w:val="28"/>
        </w:rPr>
        <w:t xml:space="preserve">process </w:t>
      </w:r>
    </w:p>
    <w:p w14:paraId="7EAA46DC" w14:textId="36943E7A" w:rsidR="00E41374" w:rsidRPr="002C6AE6" w:rsidRDefault="00E41374" w:rsidP="00E871CF">
      <w:pPr>
        <w:numPr>
          <w:ilvl w:val="1"/>
          <w:numId w:val="107"/>
        </w:numPr>
        <w:spacing w:before="100" w:beforeAutospacing="1" w:after="100" w:afterAutospacing="1" w:line="240" w:lineRule="auto"/>
        <w:rPr>
          <w:rFonts w:ascii="Abadi" w:hAnsi="Abadi"/>
          <w:sz w:val="28"/>
          <w:szCs w:val="28"/>
        </w:rPr>
      </w:pPr>
      <w:r w:rsidRPr="002C6AE6">
        <w:rPr>
          <w:rFonts w:ascii="Abadi" w:hAnsi="Abadi"/>
          <w:sz w:val="28"/>
          <w:szCs w:val="28"/>
        </w:rPr>
        <w:t xml:space="preserve">reasonable notice </w:t>
      </w:r>
      <w:r w:rsidR="001440DC" w:rsidRPr="002C6AE6">
        <w:rPr>
          <w:rFonts w:ascii="Abadi" w:hAnsi="Abadi"/>
          <w:sz w:val="28"/>
          <w:szCs w:val="28"/>
        </w:rPr>
        <w:br/>
      </w:r>
    </w:p>
    <w:p w14:paraId="656D55CA" w14:textId="77777777" w:rsidR="00E41374" w:rsidRPr="002C6AE6" w:rsidRDefault="00E41374" w:rsidP="00E871CF">
      <w:pPr>
        <w:numPr>
          <w:ilvl w:val="0"/>
          <w:numId w:val="107"/>
        </w:numPr>
        <w:spacing w:before="100" w:beforeAutospacing="1" w:after="100" w:afterAutospacing="1" w:line="240" w:lineRule="auto"/>
        <w:rPr>
          <w:rFonts w:ascii="Abadi" w:hAnsi="Abadi"/>
          <w:sz w:val="28"/>
          <w:szCs w:val="28"/>
        </w:rPr>
      </w:pPr>
      <w:r w:rsidRPr="002C6AE6">
        <w:rPr>
          <w:rFonts w:ascii="Abadi" w:hAnsi="Abadi"/>
          <w:sz w:val="28"/>
          <w:szCs w:val="28"/>
        </w:rPr>
        <w:t xml:space="preserve">Displacement for public development must include: </w:t>
      </w:r>
    </w:p>
    <w:p w14:paraId="2E810791" w14:textId="77777777" w:rsidR="00E41374" w:rsidRPr="002C6AE6" w:rsidRDefault="00E41374" w:rsidP="00E871CF">
      <w:pPr>
        <w:numPr>
          <w:ilvl w:val="1"/>
          <w:numId w:val="107"/>
        </w:numPr>
        <w:spacing w:before="100" w:beforeAutospacing="1" w:after="100" w:afterAutospacing="1" w:line="240" w:lineRule="auto"/>
        <w:rPr>
          <w:rFonts w:ascii="Abadi" w:hAnsi="Abadi"/>
          <w:sz w:val="28"/>
          <w:szCs w:val="28"/>
        </w:rPr>
      </w:pPr>
      <w:r w:rsidRPr="002C6AE6">
        <w:rPr>
          <w:rFonts w:ascii="Abadi" w:hAnsi="Abadi"/>
          <w:sz w:val="28"/>
          <w:szCs w:val="28"/>
        </w:rPr>
        <w:t xml:space="preserve">public disclosure </w:t>
      </w:r>
    </w:p>
    <w:p w14:paraId="270C0FB5" w14:textId="714CD343" w:rsidR="00E41374" w:rsidRPr="002C6AE6" w:rsidRDefault="00E41374" w:rsidP="00E871CF">
      <w:pPr>
        <w:numPr>
          <w:ilvl w:val="1"/>
          <w:numId w:val="107"/>
        </w:numPr>
        <w:spacing w:before="100" w:beforeAutospacing="1" w:after="100" w:afterAutospacing="1" w:line="240" w:lineRule="auto"/>
        <w:rPr>
          <w:rFonts w:ascii="Abadi" w:hAnsi="Abadi"/>
          <w:sz w:val="28"/>
          <w:szCs w:val="28"/>
        </w:rPr>
      </w:pPr>
      <w:r w:rsidRPr="002C6AE6">
        <w:rPr>
          <w:rFonts w:ascii="Abadi" w:hAnsi="Abadi"/>
          <w:sz w:val="28"/>
          <w:szCs w:val="28"/>
        </w:rPr>
        <w:t>fair compensation</w:t>
      </w:r>
      <w:r w:rsidR="00482D75">
        <w:rPr>
          <w:rFonts w:ascii="Abadi" w:hAnsi="Abadi"/>
          <w:sz w:val="28"/>
          <w:szCs w:val="28"/>
        </w:rPr>
        <w:t>;</w:t>
      </w:r>
      <w:r w:rsidRPr="002C6AE6">
        <w:rPr>
          <w:rFonts w:ascii="Abadi" w:hAnsi="Abadi"/>
          <w:sz w:val="28"/>
          <w:szCs w:val="28"/>
        </w:rPr>
        <w:t xml:space="preserve"> </w:t>
      </w:r>
      <w:r w:rsidR="00482D75">
        <w:rPr>
          <w:rFonts w:ascii="Abadi" w:hAnsi="Abadi"/>
          <w:sz w:val="28"/>
          <w:szCs w:val="28"/>
        </w:rPr>
        <w:t>and/or</w:t>
      </w:r>
    </w:p>
    <w:p w14:paraId="25107896" w14:textId="0D4E83CA" w:rsidR="00E41374" w:rsidRPr="00841C96" w:rsidRDefault="00E41374" w:rsidP="00841C96">
      <w:pPr>
        <w:numPr>
          <w:ilvl w:val="1"/>
          <w:numId w:val="107"/>
        </w:numPr>
        <w:spacing w:before="100" w:beforeAutospacing="1" w:after="100" w:afterAutospacing="1" w:line="240" w:lineRule="auto"/>
        <w:rPr>
          <w:rFonts w:ascii="Abadi" w:hAnsi="Abadi"/>
          <w:sz w:val="28"/>
          <w:szCs w:val="28"/>
        </w:rPr>
      </w:pPr>
      <w:r w:rsidRPr="002C6AE6">
        <w:rPr>
          <w:rFonts w:ascii="Abadi" w:hAnsi="Abadi"/>
          <w:sz w:val="28"/>
          <w:szCs w:val="28"/>
        </w:rPr>
        <w:t xml:space="preserve">relocation support where necessary </w:t>
      </w:r>
    </w:p>
    <w:p w14:paraId="03EEDE66" w14:textId="77777777" w:rsidR="00E41374" w:rsidRPr="002C6AE6" w:rsidRDefault="00E41374" w:rsidP="00E41374">
      <w:pPr>
        <w:pStyle w:val="Heading2"/>
        <w:rPr>
          <w:rFonts w:ascii="Abadi" w:hAnsi="Abadi"/>
          <w:sz w:val="28"/>
          <w:szCs w:val="28"/>
        </w:rPr>
      </w:pPr>
      <w:r w:rsidRPr="002C6AE6">
        <w:rPr>
          <w:rFonts w:ascii="Abadi" w:hAnsi="Abadi"/>
          <w:sz w:val="28"/>
          <w:szCs w:val="28"/>
        </w:rPr>
        <w:t>Section 6 — Social Welfare System</w:t>
      </w:r>
    </w:p>
    <w:p w14:paraId="7DD6A29A" w14:textId="77777777" w:rsidR="00E41374" w:rsidRPr="002C6AE6" w:rsidRDefault="00E41374" w:rsidP="00E871CF">
      <w:pPr>
        <w:numPr>
          <w:ilvl w:val="0"/>
          <w:numId w:val="108"/>
        </w:numPr>
        <w:spacing w:before="100" w:beforeAutospacing="1" w:after="100" w:afterAutospacing="1" w:line="240" w:lineRule="auto"/>
        <w:rPr>
          <w:rFonts w:ascii="Abadi" w:hAnsi="Abadi"/>
          <w:sz w:val="28"/>
          <w:szCs w:val="28"/>
        </w:rPr>
      </w:pPr>
      <w:r w:rsidRPr="002C6AE6">
        <w:rPr>
          <w:rFonts w:ascii="Abadi" w:hAnsi="Abadi"/>
          <w:sz w:val="28"/>
          <w:szCs w:val="28"/>
        </w:rPr>
        <w:t xml:space="preserve">A national welfare system shall exist to support persons who are: </w:t>
      </w:r>
    </w:p>
    <w:p w14:paraId="2E28ECF3" w14:textId="77777777" w:rsidR="00E41374" w:rsidRPr="002C6AE6" w:rsidRDefault="00E41374" w:rsidP="00E871CF">
      <w:pPr>
        <w:numPr>
          <w:ilvl w:val="1"/>
          <w:numId w:val="108"/>
        </w:numPr>
        <w:spacing w:before="100" w:beforeAutospacing="1" w:after="100" w:afterAutospacing="1" w:line="240" w:lineRule="auto"/>
        <w:rPr>
          <w:rFonts w:ascii="Abadi" w:hAnsi="Abadi"/>
          <w:sz w:val="28"/>
          <w:szCs w:val="28"/>
        </w:rPr>
      </w:pPr>
      <w:r w:rsidRPr="002C6AE6">
        <w:rPr>
          <w:rFonts w:ascii="Abadi" w:hAnsi="Abadi"/>
          <w:sz w:val="28"/>
          <w:szCs w:val="28"/>
        </w:rPr>
        <w:t xml:space="preserve">unable to provide for themselves </w:t>
      </w:r>
    </w:p>
    <w:p w14:paraId="7316FB9E" w14:textId="1E23844C" w:rsidR="00E41374" w:rsidRPr="002C6AE6" w:rsidRDefault="00E41374" w:rsidP="00E871CF">
      <w:pPr>
        <w:numPr>
          <w:ilvl w:val="1"/>
          <w:numId w:val="108"/>
        </w:numPr>
        <w:spacing w:before="100" w:beforeAutospacing="1" w:after="100" w:afterAutospacing="1" w:line="240" w:lineRule="auto"/>
        <w:rPr>
          <w:rFonts w:ascii="Abadi" w:hAnsi="Abadi"/>
          <w:sz w:val="28"/>
          <w:szCs w:val="28"/>
        </w:rPr>
      </w:pPr>
      <w:r w:rsidRPr="002C6AE6">
        <w:rPr>
          <w:rFonts w:ascii="Abadi" w:hAnsi="Abadi"/>
          <w:sz w:val="28"/>
          <w:szCs w:val="28"/>
        </w:rPr>
        <w:t xml:space="preserve">temporarily in need </w:t>
      </w:r>
      <w:r w:rsidR="001440DC" w:rsidRPr="002C6AE6">
        <w:rPr>
          <w:rFonts w:ascii="Abadi" w:hAnsi="Abadi"/>
          <w:sz w:val="28"/>
          <w:szCs w:val="28"/>
        </w:rPr>
        <w:br/>
      </w:r>
    </w:p>
    <w:p w14:paraId="53BFD854" w14:textId="77777777" w:rsidR="00E41374" w:rsidRPr="002C6AE6" w:rsidRDefault="00E41374" w:rsidP="00E871CF">
      <w:pPr>
        <w:numPr>
          <w:ilvl w:val="0"/>
          <w:numId w:val="108"/>
        </w:numPr>
        <w:spacing w:before="100" w:beforeAutospacing="1" w:after="100" w:afterAutospacing="1" w:line="240" w:lineRule="auto"/>
        <w:rPr>
          <w:rFonts w:ascii="Abadi" w:hAnsi="Abadi"/>
          <w:sz w:val="28"/>
          <w:szCs w:val="28"/>
        </w:rPr>
      </w:pPr>
      <w:r w:rsidRPr="002C6AE6">
        <w:rPr>
          <w:rFonts w:ascii="Abadi" w:hAnsi="Abadi"/>
          <w:sz w:val="28"/>
          <w:szCs w:val="28"/>
        </w:rPr>
        <w:t xml:space="preserve">Welfare support may include: </w:t>
      </w:r>
    </w:p>
    <w:p w14:paraId="01DAF925" w14:textId="77777777" w:rsidR="00E41374" w:rsidRPr="002C6AE6" w:rsidRDefault="00E41374" w:rsidP="00E871CF">
      <w:pPr>
        <w:numPr>
          <w:ilvl w:val="1"/>
          <w:numId w:val="108"/>
        </w:numPr>
        <w:spacing w:before="100" w:beforeAutospacing="1" w:after="100" w:afterAutospacing="1" w:line="240" w:lineRule="auto"/>
        <w:rPr>
          <w:rFonts w:ascii="Abadi" w:hAnsi="Abadi"/>
          <w:sz w:val="28"/>
          <w:szCs w:val="28"/>
        </w:rPr>
      </w:pPr>
      <w:r w:rsidRPr="002C6AE6">
        <w:rPr>
          <w:rFonts w:ascii="Abadi" w:hAnsi="Abadi"/>
          <w:sz w:val="28"/>
          <w:szCs w:val="28"/>
        </w:rPr>
        <w:t xml:space="preserve">food assistance </w:t>
      </w:r>
    </w:p>
    <w:p w14:paraId="48949FC3" w14:textId="77777777" w:rsidR="00E41374" w:rsidRPr="002C6AE6" w:rsidRDefault="00E41374" w:rsidP="00E871CF">
      <w:pPr>
        <w:numPr>
          <w:ilvl w:val="1"/>
          <w:numId w:val="108"/>
        </w:numPr>
        <w:spacing w:before="100" w:beforeAutospacing="1" w:after="100" w:afterAutospacing="1" w:line="240" w:lineRule="auto"/>
        <w:rPr>
          <w:rFonts w:ascii="Abadi" w:hAnsi="Abadi"/>
          <w:sz w:val="28"/>
          <w:szCs w:val="28"/>
        </w:rPr>
      </w:pPr>
      <w:r w:rsidRPr="002C6AE6">
        <w:rPr>
          <w:rFonts w:ascii="Abadi" w:hAnsi="Abadi"/>
          <w:sz w:val="28"/>
          <w:szCs w:val="28"/>
        </w:rPr>
        <w:t xml:space="preserve">housing assistance </w:t>
      </w:r>
    </w:p>
    <w:p w14:paraId="08C1D2D6" w14:textId="53970B9C" w:rsidR="00E41374" w:rsidRPr="002C6AE6" w:rsidRDefault="00E41374" w:rsidP="00E871CF">
      <w:pPr>
        <w:numPr>
          <w:ilvl w:val="1"/>
          <w:numId w:val="108"/>
        </w:numPr>
        <w:spacing w:before="100" w:beforeAutospacing="1" w:after="100" w:afterAutospacing="1" w:line="240" w:lineRule="auto"/>
        <w:rPr>
          <w:rFonts w:ascii="Abadi" w:hAnsi="Abadi"/>
          <w:sz w:val="28"/>
          <w:szCs w:val="28"/>
        </w:rPr>
      </w:pPr>
      <w:r w:rsidRPr="002C6AE6">
        <w:rPr>
          <w:rFonts w:ascii="Abadi" w:hAnsi="Abadi"/>
          <w:sz w:val="28"/>
          <w:szCs w:val="28"/>
        </w:rPr>
        <w:t xml:space="preserve">basic financial support </w:t>
      </w:r>
      <w:r w:rsidR="001440DC" w:rsidRPr="002C6AE6">
        <w:rPr>
          <w:rFonts w:ascii="Abadi" w:hAnsi="Abadi"/>
          <w:sz w:val="28"/>
          <w:szCs w:val="28"/>
        </w:rPr>
        <w:br/>
      </w:r>
    </w:p>
    <w:p w14:paraId="7D41E6E5" w14:textId="7A73D78D" w:rsidR="00841C96" w:rsidRPr="00482D75" w:rsidRDefault="00E41374" w:rsidP="00482D75">
      <w:pPr>
        <w:numPr>
          <w:ilvl w:val="0"/>
          <w:numId w:val="108"/>
        </w:numPr>
        <w:spacing w:before="100" w:beforeAutospacing="1" w:after="100" w:afterAutospacing="1" w:line="240" w:lineRule="auto"/>
        <w:rPr>
          <w:rFonts w:ascii="Abadi" w:hAnsi="Abadi"/>
          <w:sz w:val="28"/>
          <w:szCs w:val="28"/>
        </w:rPr>
      </w:pPr>
      <w:r w:rsidRPr="002C6AE6">
        <w:rPr>
          <w:rFonts w:ascii="Abadi" w:hAnsi="Abadi"/>
          <w:sz w:val="28"/>
          <w:szCs w:val="28"/>
        </w:rPr>
        <w:t xml:space="preserve">Welfare shall be structured to encourage independence and participation in society. </w:t>
      </w:r>
    </w:p>
    <w:p w14:paraId="786D6CB9" w14:textId="77777777" w:rsidR="00E41374" w:rsidRPr="002C6AE6" w:rsidRDefault="00E41374" w:rsidP="00E41374">
      <w:pPr>
        <w:pStyle w:val="Heading2"/>
        <w:rPr>
          <w:rFonts w:ascii="Abadi" w:hAnsi="Abadi"/>
          <w:sz w:val="28"/>
          <w:szCs w:val="28"/>
        </w:rPr>
      </w:pPr>
      <w:r w:rsidRPr="002C6AE6">
        <w:rPr>
          <w:rFonts w:ascii="Abadi" w:hAnsi="Abadi"/>
          <w:sz w:val="28"/>
          <w:szCs w:val="28"/>
        </w:rPr>
        <w:lastRenderedPageBreak/>
        <w:t>Section 7 — Support for Children</w:t>
      </w:r>
    </w:p>
    <w:p w14:paraId="18F0F9FC" w14:textId="77777777" w:rsidR="00E41374" w:rsidRPr="002C6AE6" w:rsidRDefault="00E41374" w:rsidP="00E871CF">
      <w:pPr>
        <w:numPr>
          <w:ilvl w:val="0"/>
          <w:numId w:val="109"/>
        </w:numPr>
        <w:spacing w:before="100" w:beforeAutospacing="1" w:after="100" w:afterAutospacing="1" w:line="240" w:lineRule="auto"/>
        <w:rPr>
          <w:rFonts w:ascii="Abadi" w:hAnsi="Abadi"/>
          <w:sz w:val="28"/>
          <w:szCs w:val="28"/>
        </w:rPr>
      </w:pPr>
      <w:r w:rsidRPr="002C6AE6">
        <w:rPr>
          <w:rFonts w:ascii="Abadi" w:hAnsi="Abadi"/>
          <w:sz w:val="28"/>
          <w:szCs w:val="28"/>
        </w:rPr>
        <w:t xml:space="preserve">Children shall be protected and supported in: </w:t>
      </w:r>
    </w:p>
    <w:p w14:paraId="6FB2E6ED" w14:textId="77777777" w:rsidR="00E41374" w:rsidRPr="002C6AE6" w:rsidRDefault="00E41374" w:rsidP="00E871CF">
      <w:pPr>
        <w:numPr>
          <w:ilvl w:val="1"/>
          <w:numId w:val="109"/>
        </w:numPr>
        <w:spacing w:before="100" w:beforeAutospacing="1" w:after="100" w:afterAutospacing="1" w:line="240" w:lineRule="auto"/>
        <w:rPr>
          <w:rFonts w:ascii="Abadi" w:hAnsi="Abadi"/>
          <w:sz w:val="28"/>
          <w:szCs w:val="28"/>
        </w:rPr>
      </w:pPr>
      <w:r w:rsidRPr="002C6AE6">
        <w:rPr>
          <w:rFonts w:ascii="Abadi" w:hAnsi="Abadi"/>
          <w:sz w:val="28"/>
          <w:szCs w:val="28"/>
        </w:rPr>
        <w:t xml:space="preserve">health </w:t>
      </w:r>
    </w:p>
    <w:p w14:paraId="3D51FCA5" w14:textId="77777777" w:rsidR="00E41374" w:rsidRPr="002C6AE6" w:rsidRDefault="00E41374" w:rsidP="00E871CF">
      <w:pPr>
        <w:numPr>
          <w:ilvl w:val="1"/>
          <w:numId w:val="109"/>
        </w:numPr>
        <w:spacing w:before="100" w:beforeAutospacing="1" w:after="100" w:afterAutospacing="1" w:line="240" w:lineRule="auto"/>
        <w:rPr>
          <w:rFonts w:ascii="Abadi" w:hAnsi="Abadi"/>
          <w:sz w:val="28"/>
          <w:szCs w:val="28"/>
        </w:rPr>
      </w:pPr>
      <w:r w:rsidRPr="002C6AE6">
        <w:rPr>
          <w:rFonts w:ascii="Abadi" w:hAnsi="Abadi"/>
          <w:sz w:val="28"/>
          <w:szCs w:val="28"/>
        </w:rPr>
        <w:t xml:space="preserve">education </w:t>
      </w:r>
    </w:p>
    <w:p w14:paraId="0D562B2C" w14:textId="77777777" w:rsidR="00E41374" w:rsidRPr="002C6AE6" w:rsidRDefault="00E41374" w:rsidP="00E871CF">
      <w:pPr>
        <w:numPr>
          <w:ilvl w:val="1"/>
          <w:numId w:val="109"/>
        </w:numPr>
        <w:spacing w:before="100" w:beforeAutospacing="1" w:after="100" w:afterAutospacing="1" w:line="240" w:lineRule="auto"/>
        <w:rPr>
          <w:rFonts w:ascii="Abadi" w:hAnsi="Abadi"/>
          <w:sz w:val="28"/>
          <w:szCs w:val="28"/>
        </w:rPr>
      </w:pPr>
      <w:r w:rsidRPr="002C6AE6">
        <w:rPr>
          <w:rFonts w:ascii="Abadi" w:hAnsi="Abadi"/>
          <w:sz w:val="28"/>
          <w:szCs w:val="28"/>
        </w:rPr>
        <w:t xml:space="preserve">safety </w:t>
      </w:r>
    </w:p>
    <w:p w14:paraId="3DC2F9AC" w14:textId="77777777" w:rsidR="00E41374" w:rsidRPr="002C6AE6" w:rsidRDefault="00E41374" w:rsidP="00E871CF">
      <w:pPr>
        <w:numPr>
          <w:ilvl w:val="0"/>
          <w:numId w:val="109"/>
        </w:numPr>
        <w:spacing w:before="100" w:beforeAutospacing="1" w:after="100" w:afterAutospacing="1" w:line="240" w:lineRule="auto"/>
        <w:rPr>
          <w:rFonts w:ascii="Abadi" w:hAnsi="Abadi"/>
          <w:sz w:val="28"/>
          <w:szCs w:val="28"/>
        </w:rPr>
      </w:pPr>
      <w:r w:rsidRPr="002C6AE6">
        <w:rPr>
          <w:rFonts w:ascii="Abadi" w:hAnsi="Abadi"/>
          <w:sz w:val="28"/>
          <w:szCs w:val="28"/>
        </w:rPr>
        <w:t xml:space="preserve">No child shall be neglected or deprived of basic needs. </w:t>
      </w:r>
    </w:p>
    <w:p w14:paraId="68D7B953" w14:textId="71306621" w:rsidR="00E41374" w:rsidRPr="00841C96" w:rsidRDefault="00E41374" w:rsidP="00841C96">
      <w:pPr>
        <w:numPr>
          <w:ilvl w:val="0"/>
          <w:numId w:val="109"/>
        </w:numPr>
        <w:spacing w:before="100" w:beforeAutospacing="1" w:after="100" w:afterAutospacing="1" w:line="240" w:lineRule="auto"/>
        <w:rPr>
          <w:rFonts w:ascii="Abadi" w:hAnsi="Abadi"/>
          <w:sz w:val="28"/>
          <w:szCs w:val="28"/>
        </w:rPr>
      </w:pPr>
      <w:r w:rsidRPr="002C6AE6">
        <w:rPr>
          <w:rFonts w:ascii="Abadi" w:hAnsi="Abadi"/>
          <w:sz w:val="28"/>
          <w:szCs w:val="28"/>
        </w:rPr>
        <w:t xml:space="preserve">The State shall intervene where necessary to protect the wellbeing of a child. </w:t>
      </w:r>
    </w:p>
    <w:p w14:paraId="36ED9911" w14:textId="77777777" w:rsidR="00E41374" w:rsidRPr="002C6AE6" w:rsidRDefault="00E41374" w:rsidP="00E41374">
      <w:pPr>
        <w:pStyle w:val="Heading2"/>
        <w:rPr>
          <w:rFonts w:ascii="Abadi" w:hAnsi="Abadi"/>
          <w:sz w:val="28"/>
          <w:szCs w:val="28"/>
        </w:rPr>
      </w:pPr>
      <w:r w:rsidRPr="002C6AE6">
        <w:rPr>
          <w:rFonts w:ascii="Abadi" w:hAnsi="Abadi"/>
          <w:sz w:val="28"/>
          <w:szCs w:val="28"/>
        </w:rPr>
        <w:t>Section 8 — Support for Elderly and Vulnerable Persons</w:t>
      </w:r>
    </w:p>
    <w:p w14:paraId="5415FAF0" w14:textId="77777777" w:rsidR="00E41374" w:rsidRPr="002C6AE6" w:rsidRDefault="00E41374" w:rsidP="00E871CF">
      <w:pPr>
        <w:numPr>
          <w:ilvl w:val="0"/>
          <w:numId w:val="110"/>
        </w:numPr>
        <w:spacing w:before="100" w:beforeAutospacing="1" w:after="100" w:afterAutospacing="1" w:line="240" w:lineRule="auto"/>
        <w:rPr>
          <w:rFonts w:ascii="Abadi" w:hAnsi="Abadi"/>
          <w:sz w:val="28"/>
          <w:szCs w:val="28"/>
        </w:rPr>
      </w:pPr>
      <w:r w:rsidRPr="002C6AE6">
        <w:rPr>
          <w:rFonts w:ascii="Abadi" w:hAnsi="Abadi"/>
          <w:sz w:val="28"/>
          <w:szCs w:val="28"/>
        </w:rPr>
        <w:t xml:space="preserve">Elderly persons and individuals unable to care for themselves shall receive: </w:t>
      </w:r>
    </w:p>
    <w:p w14:paraId="6A48BA41" w14:textId="77777777" w:rsidR="00E41374" w:rsidRPr="002C6AE6" w:rsidRDefault="00E41374" w:rsidP="00E871CF">
      <w:pPr>
        <w:numPr>
          <w:ilvl w:val="1"/>
          <w:numId w:val="110"/>
        </w:numPr>
        <w:spacing w:before="100" w:beforeAutospacing="1" w:after="100" w:afterAutospacing="1" w:line="240" w:lineRule="auto"/>
        <w:rPr>
          <w:rFonts w:ascii="Abadi" w:hAnsi="Abadi"/>
          <w:sz w:val="28"/>
          <w:szCs w:val="28"/>
        </w:rPr>
      </w:pPr>
      <w:r w:rsidRPr="002C6AE6">
        <w:rPr>
          <w:rFonts w:ascii="Abadi" w:hAnsi="Abadi"/>
          <w:sz w:val="28"/>
          <w:szCs w:val="28"/>
        </w:rPr>
        <w:t xml:space="preserve">basic support </w:t>
      </w:r>
    </w:p>
    <w:p w14:paraId="031E2D21" w14:textId="77777777" w:rsidR="00E41374" w:rsidRPr="002C6AE6" w:rsidRDefault="00E41374" w:rsidP="00E871CF">
      <w:pPr>
        <w:numPr>
          <w:ilvl w:val="1"/>
          <w:numId w:val="110"/>
        </w:numPr>
        <w:spacing w:before="100" w:beforeAutospacing="1" w:after="100" w:afterAutospacing="1" w:line="240" w:lineRule="auto"/>
        <w:rPr>
          <w:rFonts w:ascii="Abadi" w:hAnsi="Abadi"/>
          <w:sz w:val="28"/>
          <w:szCs w:val="28"/>
        </w:rPr>
      </w:pPr>
      <w:r w:rsidRPr="002C6AE6">
        <w:rPr>
          <w:rFonts w:ascii="Abadi" w:hAnsi="Abadi"/>
          <w:sz w:val="28"/>
          <w:szCs w:val="28"/>
        </w:rPr>
        <w:t xml:space="preserve">access to healthcare </w:t>
      </w:r>
    </w:p>
    <w:p w14:paraId="37B5F27A" w14:textId="6FF33886" w:rsidR="00E41374" w:rsidRPr="002C6AE6" w:rsidRDefault="00E41374" w:rsidP="00E871CF">
      <w:pPr>
        <w:numPr>
          <w:ilvl w:val="1"/>
          <w:numId w:val="110"/>
        </w:numPr>
        <w:spacing w:before="100" w:beforeAutospacing="1" w:after="100" w:afterAutospacing="1" w:line="240" w:lineRule="auto"/>
        <w:rPr>
          <w:rFonts w:ascii="Abadi" w:hAnsi="Abadi"/>
          <w:sz w:val="28"/>
          <w:szCs w:val="28"/>
        </w:rPr>
      </w:pPr>
      <w:r w:rsidRPr="002C6AE6">
        <w:rPr>
          <w:rFonts w:ascii="Abadi" w:hAnsi="Abadi"/>
          <w:sz w:val="28"/>
          <w:szCs w:val="28"/>
        </w:rPr>
        <w:t xml:space="preserve">protection from abuse or neglect </w:t>
      </w:r>
      <w:r w:rsidR="001440DC" w:rsidRPr="002C6AE6">
        <w:rPr>
          <w:rFonts w:ascii="Abadi" w:hAnsi="Abadi"/>
          <w:sz w:val="28"/>
          <w:szCs w:val="28"/>
        </w:rPr>
        <w:br/>
      </w:r>
    </w:p>
    <w:p w14:paraId="325E1BCE" w14:textId="59985E9A" w:rsidR="00E41374" w:rsidRPr="00841C96" w:rsidRDefault="00E41374" w:rsidP="00841C96">
      <w:pPr>
        <w:numPr>
          <w:ilvl w:val="0"/>
          <w:numId w:val="110"/>
        </w:numPr>
        <w:spacing w:before="100" w:beforeAutospacing="1" w:after="100" w:afterAutospacing="1" w:line="240" w:lineRule="auto"/>
        <w:rPr>
          <w:rFonts w:ascii="Abadi" w:hAnsi="Abadi"/>
          <w:sz w:val="28"/>
          <w:szCs w:val="28"/>
        </w:rPr>
      </w:pPr>
      <w:r w:rsidRPr="002C6AE6">
        <w:rPr>
          <w:rFonts w:ascii="Abadi" w:hAnsi="Abadi"/>
          <w:sz w:val="28"/>
          <w:szCs w:val="28"/>
        </w:rPr>
        <w:t xml:space="preserve">Communities shall play a role in supporting vulnerable individuals. </w:t>
      </w:r>
    </w:p>
    <w:p w14:paraId="5F5D83C7" w14:textId="77777777" w:rsidR="00E41374" w:rsidRPr="002C6AE6" w:rsidRDefault="00E41374" w:rsidP="00E41374">
      <w:pPr>
        <w:pStyle w:val="Heading2"/>
        <w:rPr>
          <w:rFonts w:ascii="Abadi" w:hAnsi="Abadi"/>
          <w:sz w:val="28"/>
          <w:szCs w:val="28"/>
        </w:rPr>
      </w:pPr>
      <w:r w:rsidRPr="002C6AE6">
        <w:rPr>
          <w:rFonts w:ascii="Abadi" w:hAnsi="Abadi"/>
          <w:sz w:val="28"/>
          <w:szCs w:val="28"/>
        </w:rPr>
        <w:t>Section 9 — Public Health and Welfare</w:t>
      </w:r>
    </w:p>
    <w:p w14:paraId="2195503F" w14:textId="77777777" w:rsidR="00E41374" w:rsidRPr="002C6AE6" w:rsidRDefault="00E41374" w:rsidP="00E871CF">
      <w:pPr>
        <w:numPr>
          <w:ilvl w:val="0"/>
          <w:numId w:val="111"/>
        </w:numPr>
        <w:spacing w:before="100" w:beforeAutospacing="1" w:after="100" w:afterAutospacing="1" w:line="240" w:lineRule="auto"/>
        <w:rPr>
          <w:rFonts w:ascii="Abadi" w:hAnsi="Abadi"/>
          <w:sz w:val="28"/>
          <w:szCs w:val="28"/>
        </w:rPr>
      </w:pPr>
      <w:r w:rsidRPr="002C6AE6">
        <w:rPr>
          <w:rFonts w:ascii="Abadi" w:hAnsi="Abadi"/>
          <w:sz w:val="28"/>
          <w:szCs w:val="28"/>
        </w:rPr>
        <w:t xml:space="preserve">The State shall support systems for: </w:t>
      </w:r>
    </w:p>
    <w:p w14:paraId="78344A63" w14:textId="77777777" w:rsidR="00E41374" w:rsidRPr="002C6AE6" w:rsidRDefault="00E41374" w:rsidP="00E871CF">
      <w:pPr>
        <w:numPr>
          <w:ilvl w:val="1"/>
          <w:numId w:val="111"/>
        </w:numPr>
        <w:spacing w:before="100" w:beforeAutospacing="1" w:after="100" w:afterAutospacing="1" w:line="240" w:lineRule="auto"/>
        <w:rPr>
          <w:rFonts w:ascii="Abadi" w:hAnsi="Abadi"/>
          <w:sz w:val="28"/>
          <w:szCs w:val="28"/>
        </w:rPr>
      </w:pPr>
      <w:r w:rsidRPr="002C6AE6">
        <w:rPr>
          <w:rFonts w:ascii="Abadi" w:hAnsi="Abadi"/>
          <w:sz w:val="28"/>
          <w:szCs w:val="28"/>
        </w:rPr>
        <w:t xml:space="preserve">public health services </w:t>
      </w:r>
    </w:p>
    <w:p w14:paraId="0916BF70" w14:textId="77777777" w:rsidR="00E41374" w:rsidRPr="002C6AE6" w:rsidRDefault="00E41374" w:rsidP="00E871CF">
      <w:pPr>
        <w:numPr>
          <w:ilvl w:val="1"/>
          <w:numId w:val="111"/>
        </w:numPr>
        <w:spacing w:before="100" w:beforeAutospacing="1" w:after="100" w:afterAutospacing="1" w:line="240" w:lineRule="auto"/>
        <w:rPr>
          <w:rFonts w:ascii="Abadi" w:hAnsi="Abadi"/>
          <w:sz w:val="28"/>
          <w:szCs w:val="28"/>
        </w:rPr>
      </w:pPr>
      <w:r w:rsidRPr="002C6AE6">
        <w:rPr>
          <w:rFonts w:ascii="Abadi" w:hAnsi="Abadi"/>
          <w:sz w:val="28"/>
          <w:szCs w:val="28"/>
        </w:rPr>
        <w:t xml:space="preserve">disease prevention </w:t>
      </w:r>
    </w:p>
    <w:p w14:paraId="48BAEEC0" w14:textId="5120BCAE" w:rsidR="00E41374" w:rsidRPr="002C6AE6" w:rsidRDefault="00E41374" w:rsidP="00E871CF">
      <w:pPr>
        <w:numPr>
          <w:ilvl w:val="1"/>
          <w:numId w:val="111"/>
        </w:numPr>
        <w:spacing w:before="100" w:beforeAutospacing="1" w:after="100" w:afterAutospacing="1" w:line="240" w:lineRule="auto"/>
        <w:rPr>
          <w:rFonts w:ascii="Abadi" w:hAnsi="Abadi"/>
          <w:sz w:val="28"/>
          <w:szCs w:val="28"/>
        </w:rPr>
      </w:pPr>
      <w:r w:rsidRPr="002C6AE6">
        <w:rPr>
          <w:rFonts w:ascii="Abadi" w:hAnsi="Abadi"/>
          <w:sz w:val="28"/>
          <w:szCs w:val="28"/>
        </w:rPr>
        <w:t xml:space="preserve">access to basic care </w:t>
      </w:r>
      <w:r w:rsidR="001440DC" w:rsidRPr="002C6AE6">
        <w:rPr>
          <w:rFonts w:ascii="Abadi" w:hAnsi="Abadi"/>
          <w:sz w:val="28"/>
          <w:szCs w:val="28"/>
        </w:rPr>
        <w:br/>
      </w:r>
    </w:p>
    <w:p w14:paraId="52DBD01C" w14:textId="55F4E407" w:rsidR="00E41374" w:rsidRPr="00841C96" w:rsidRDefault="00E41374" w:rsidP="001840EC">
      <w:pPr>
        <w:numPr>
          <w:ilvl w:val="0"/>
          <w:numId w:val="111"/>
        </w:numPr>
        <w:spacing w:before="100" w:beforeAutospacing="1" w:after="0" w:afterAutospacing="1" w:line="240" w:lineRule="auto"/>
        <w:rPr>
          <w:rFonts w:ascii="Abadi" w:hAnsi="Abadi"/>
          <w:sz w:val="28"/>
          <w:szCs w:val="28"/>
        </w:rPr>
      </w:pPr>
      <w:r w:rsidRPr="00841C96">
        <w:rPr>
          <w:rFonts w:ascii="Abadi" w:hAnsi="Abadi"/>
          <w:sz w:val="28"/>
          <w:szCs w:val="28"/>
        </w:rPr>
        <w:t xml:space="preserve">Public health measures must respect individual rights while protecting the community. </w:t>
      </w:r>
    </w:p>
    <w:p w14:paraId="55CB9198" w14:textId="77777777" w:rsidR="00E41374" w:rsidRPr="002C6AE6" w:rsidRDefault="00E41374" w:rsidP="00E41374">
      <w:pPr>
        <w:pStyle w:val="Heading2"/>
        <w:rPr>
          <w:rFonts w:ascii="Abadi" w:hAnsi="Abadi"/>
          <w:sz w:val="28"/>
          <w:szCs w:val="28"/>
        </w:rPr>
      </w:pPr>
      <w:r w:rsidRPr="002C6AE6">
        <w:rPr>
          <w:rFonts w:ascii="Abadi" w:hAnsi="Abadi"/>
          <w:sz w:val="28"/>
          <w:szCs w:val="28"/>
        </w:rPr>
        <w:t>Section 10 — Employment and Work Opportunities</w:t>
      </w:r>
    </w:p>
    <w:p w14:paraId="7D9D62BC" w14:textId="77777777" w:rsidR="00E41374" w:rsidRPr="002C6AE6" w:rsidRDefault="00E41374" w:rsidP="00E871CF">
      <w:pPr>
        <w:numPr>
          <w:ilvl w:val="0"/>
          <w:numId w:val="112"/>
        </w:numPr>
        <w:spacing w:before="100" w:beforeAutospacing="1" w:after="100" w:afterAutospacing="1" w:line="240" w:lineRule="auto"/>
        <w:rPr>
          <w:rFonts w:ascii="Abadi" w:hAnsi="Abadi"/>
          <w:sz w:val="28"/>
          <w:szCs w:val="28"/>
        </w:rPr>
      </w:pPr>
      <w:r w:rsidRPr="002C6AE6">
        <w:rPr>
          <w:rFonts w:ascii="Abadi" w:hAnsi="Abadi"/>
          <w:sz w:val="28"/>
          <w:szCs w:val="28"/>
        </w:rPr>
        <w:t xml:space="preserve">The State shall support opportunities for: </w:t>
      </w:r>
    </w:p>
    <w:p w14:paraId="19E1C36E" w14:textId="77777777" w:rsidR="00E41374" w:rsidRPr="002C6AE6" w:rsidRDefault="00E41374" w:rsidP="00E871CF">
      <w:pPr>
        <w:numPr>
          <w:ilvl w:val="1"/>
          <w:numId w:val="112"/>
        </w:numPr>
        <w:spacing w:before="100" w:beforeAutospacing="1" w:after="100" w:afterAutospacing="1" w:line="240" w:lineRule="auto"/>
        <w:rPr>
          <w:rFonts w:ascii="Abadi" w:hAnsi="Abadi"/>
          <w:sz w:val="28"/>
          <w:szCs w:val="28"/>
        </w:rPr>
      </w:pPr>
      <w:r w:rsidRPr="002C6AE6">
        <w:rPr>
          <w:rFonts w:ascii="Abadi" w:hAnsi="Abadi"/>
          <w:sz w:val="28"/>
          <w:szCs w:val="28"/>
        </w:rPr>
        <w:t xml:space="preserve">employment </w:t>
      </w:r>
    </w:p>
    <w:p w14:paraId="051313A1" w14:textId="3C389F45" w:rsidR="00E41374" w:rsidRPr="002C6AE6" w:rsidRDefault="00E41374" w:rsidP="00E871CF">
      <w:pPr>
        <w:numPr>
          <w:ilvl w:val="1"/>
          <w:numId w:val="112"/>
        </w:numPr>
        <w:spacing w:before="100" w:beforeAutospacing="1" w:after="100" w:afterAutospacing="1" w:line="240" w:lineRule="auto"/>
        <w:rPr>
          <w:rFonts w:ascii="Abadi" w:hAnsi="Abadi"/>
          <w:sz w:val="28"/>
          <w:szCs w:val="28"/>
        </w:rPr>
      </w:pPr>
      <w:r w:rsidRPr="002C6AE6">
        <w:rPr>
          <w:rFonts w:ascii="Abadi" w:hAnsi="Abadi"/>
          <w:sz w:val="28"/>
          <w:szCs w:val="28"/>
        </w:rPr>
        <w:t xml:space="preserve">skill development </w:t>
      </w:r>
      <w:r w:rsidR="001440DC" w:rsidRPr="002C6AE6">
        <w:rPr>
          <w:rFonts w:ascii="Abadi" w:hAnsi="Abadi"/>
          <w:sz w:val="28"/>
          <w:szCs w:val="28"/>
        </w:rPr>
        <w:br/>
      </w:r>
    </w:p>
    <w:p w14:paraId="47E4B199" w14:textId="6342ED16" w:rsidR="00E41374" w:rsidRPr="002C6AE6" w:rsidRDefault="00E41374" w:rsidP="00E871CF">
      <w:pPr>
        <w:numPr>
          <w:ilvl w:val="0"/>
          <w:numId w:val="112"/>
        </w:numPr>
        <w:spacing w:before="100" w:beforeAutospacing="1" w:after="100" w:afterAutospacing="1" w:line="240" w:lineRule="auto"/>
        <w:rPr>
          <w:rFonts w:ascii="Abadi" w:hAnsi="Abadi"/>
          <w:sz w:val="28"/>
          <w:szCs w:val="28"/>
        </w:rPr>
      </w:pPr>
      <w:r w:rsidRPr="002C6AE6">
        <w:rPr>
          <w:rFonts w:ascii="Abadi" w:hAnsi="Abadi"/>
          <w:sz w:val="28"/>
          <w:szCs w:val="28"/>
        </w:rPr>
        <w:t xml:space="preserve">Work shall be fair and not exploitative. </w:t>
      </w:r>
      <w:r w:rsidR="001440DC" w:rsidRPr="002C6AE6">
        <w:rPr>
          <w:rFonts w:ascii="Abadi" w:hAnsi="Abadi"/>
          <w:sz w:val="28"/>
          <w:szCs w:val="28"/>
        </w:rPr>
        <w:br/>
      </w:r>
    </w:p>
    <w:p w14:paraId="1F5AFF7A" w14:textId="30401B98" w:rsidR="00E41374" w:rsidRPr="00841C96" w:rsidRDefault="00E41374" w:rsidP="00841C96">
      <w:pPr>
        <w:numPr>
          <w:ilvl w:val="0"/>
          <w:numId w:val="112"/>
        </w:numPr>
        <w:spacing w:before="100" w:beforeAutospacing="1" w:after="100" w:afterAutospacing="1" w:line="240" w:lineRule="auto"/>
        <w:rPr>
          <w:rFonts w:ascii="Abadi" w:hAnsi="Abadi"/>
          <w:sz w:val="28"/>
          <w:szCs w:val="28"/>
        </w:rPr>
      </w:pPr>
      <w:r w:rsidRPr="002C6AE6">
        <w:rPr>
          <w:rFonts w:ascii="Abadi" w:hAnsi="Abadi"/>
          <w:sz w:val="28"/>
          <w:szCs w:val="28"/>
        </w:rPr>
        <w:t xml:space="preserve">Individuals capable of working shall be encouraged to contribute to society. </w:t>
      </w:r>
    </w:p>
    <w:p w14:paraId="0107B115" w14:textId="77777777" w:rsidR="00E41374" w:rsidRPr="002C6AE6" w:rsidRDefault="00E41374" w:rsidP="00E41374">
      <w:pPr>
        <w:pStyle w:val="Heading2"/>
        <w:rPr>
          <w:rFonts w:ascii="Abadi" w:hAnsi="Abadi"/>
          <w:sz w:val="28"/>
          <w:szCs w:val="28"/>
        </w:rPr>
      </w:pPr>
      <w:r w:rsidRPr="002C6AE6">
        <w:rPr>
          <w:rFonts w:ascii="Abadi" w:hAnsi="Abadi"/>
          <w:sz w:val="28"/>
          <w:szCs w:val="28"/>
        </w:rPr>
        <w:lastRenderedPageBreak/>
        <w:t>Section 11 — Community Responsibility</w:t>
      </w:r>
    </w:p>
    <w:p w14:paraId="1F212A3A" w14:textId="77777777" w:rsidR="00E41374" w:rsidRPr="002C6AE6" w:rsidRDefault="00E41374" w:rsidP="00E871CF">
      <w:pPr>
        <w:numPr>
          <w:ilvl w:val="0"/>
          <w:numId w:val="113"/>
        </w:numPr>
        <w:spacing w:before="100" w:beforeAutospacing="1" w:after="100" w:afterAutospacing="1" w:line="240" w:lineRule="auto"/>
        <w:rPr>
          <w:rFonts w:ascii="Abadi" w:hAnsi="Abadi"/>
          <w:sz w:val="28"/>
          <w:szCs w:val="28"/>
        </w:rPr>
      </w:pPr>
      <w:r w:rsidRPr="002C6AE6">
        <w:rPr>
          <w:rFonts w:ascii="Abadi" w:hAnsi="Abadi"/>
          <w:sz w:val="28"/>
          <w:szCs w:val="28"/>
        </w:rPr>
        <w:t xml:space="preserve">Members of society share responsibility for: </w:t>
      </w:r>
    </w:p>
    <w:p w14:paraId="565DC45E" w14:textId="77777777" w:rsidR="00E41374" w:rsidRPr="002C6AE6" w:rsidRDefault="00E41374" w:rsidP="00E871CF">
      <w:pPr>
        <w:numPr>
          <w:ilvl w:val="1"/>
          <w:numId w:val="113"/>
        </w:numPr>
        <w:spacing w:before="100" w:beforeAutospacing="1" w:after="100" w:afterAutospacing="1" w:line="240" w:lineRule="auto"/>
        <w:rPr>
          <w:rFonts w:ascii="Abadi" w:hAnsi="Abadi"/>
          <w:sz w:val="28"/>
          <w:szCs w:val="28"/>
        </w:rPr>
      </w:pPr>
      <w:r w:rsidRPr="002C6AE6">
        <w:rPr>
          <w:rFonts w:ascii="Abadi" w:hAnsi="Abadi"/>
          <w:sz w:val="28"/>
          <w:szCs w:val="28"/>
        </w:rPr>
        <w:t xml:space="preserve">supporting one another </w:t>
      </w:r>
    </w:p>
    <w:p w14:paraId="6643328F" w14:textId="60CC714D" w:rsidR="00E41374" w:rsidRPr="002C6AE6" w:rsidRDefault="00E41374" w:rsidP="00E871CF">
      <w:pPr>
        <w:numPr>
          <w:ilvl w:val="1"/>
          <w:numId w:val="113"/>
        </w:numPr>
        <w:spacing w:before="100" w:beforeAutospacing="1" w:after="100" w:afterAutospacing="1" w:line="240" w:lineRule="auto"/>
        <w:rPr>
          <w:rFonts w:ascii="Abadi" w:hAnsi="Abadi"/>
          <w:sz w:val="28"/>
          <w:szCs w:val="28"/>
        </w:rPr>
      </w:pPr>
      <w:r w:rsidRPr="002C6AE6">
        <w:rPr>
          <w:rFonts w:ascii="Abadi" w:hAnsi="Abadi"/>
          <w:sz w:val="28"/>
          <w:szCs w:val="28"/>
        </w:rPr>
        <w:t xml:space="preserve">maintaining safe communities </w:t>
      </w:r>
      <w:r w:rsidR="001440DC" w:rsidRPr="002C6AE6">
        <w:rPr>
          <w:rFonts w:ascii="Abadi" w:hAnsi="Abadi"/>
          <w:sz w:val="28"/>
          <w:szCs w:val="28"/>
        </w:rPr>
        <w:br/>
      </w:r>
    </w:p>
    <w:p w14:paraId="455E9B51" w14:textId="2FBF6BE9" w:rsidR="00E41374" w:rsidRPr="00841C96" w:rsidRDefault="00E41374" w:rsidP="00841C96">
      <w:pPr>
        <w:numPr>
          <w:ilvl w:val="0"/>
          <w:numId w:val="113"/>
        </w:numPr>
        <w:spacing w:before="100" w:beforeAutospacing="1" w:after="100" w:afterAutospacing="1" w:line="240" w:lineRule="auto"/>
        <w:rPr>
          <w:rFonts w:ascii="Abadi" w:hAnsi="Abadi"/>
          <w:sz w:val="28"/>
          <w:szCs w:val="28"/>
        </w:rPr>
      </w:pPr>
      <w:r w:rsidRPr="002C6AE6">
        <w:rPr>
          <w:rFonts w:ascii="Abadi" w:hAnsi="Abadi"/>
          <w:sz w:val="28"/>
          <w:szCs w:val="28"/>
        </w:rPr>
        <w:t xml:space="preserve">Community-based programs may be established to address local needs. </w:t>
      </w:r>
    </w:p>
    <w:p w14:paraId="59795208" w14:textId="77777777" w:rsidR="00E41374" w:rsidRPr="002C6AE6" w:rsidRDefault="00E41374" w:rsidP="00E41374">
      <w:pPr>
        <w:pStyle w:val="Heading2"/>
        <w:rPr>
          <w:rFonts w:ascii="Abadi" w:hAnsi="Abadi"/>
          <w:sz w:val="28"/>
          <w:szCs w:val="28"/>
        </w:rPr>
      </w:pPr>
      <w:r w:rsidRPr="002C6AE6">
        <w:rPr>
          <w:rFonts w:ascii="Abadi" w:hAnsi="Abadi"/>
          <w:sz w:val="28"/>
          <w:szCs w:val="28"/>
        </w:rPr>
        <w:t>Section 12 — Record of Welfare Support</w:t>
      </w:r>
    </w:p>
    <w:p w14:paraId="1E4CF46B" w14:textId="77777777" w:rsidR="00E41374" w:rsidRPr="002C6AE6" w:rsidRDefault="00E41374" w:rsidP="00E871CF">
      <w:pPr>
        <w:numPr>
          <w:ilvl w:val="0"/>
          <w:numId w:val="114"/>
        </w:numPr>
        <w:spacing w:before="100" w:beforeAutospacing="1" w:after="100" w:afterAutospacing="1" w:line="240" w:lineRule="auto"/>
        <w:rPr>
          <w:rFonts w:ascii="Abadi" w:hAnsi="Abadi"/>
          <w:sz w:val="28"/>
          <w:szCs w:val="28"/>
        </w:rPr>
      </w:pPr>
      <w:r w:rsidRPr="002C6AE6">
        <w:rPr>
          <w:rFonts w:ascii="Abadi" w:hAnsi="Abadi"/>
          <w:sz w:val="28"/>
          <w:szCs w:val="28"/>
        </w:rPr>
        <w:t xml:space="preserve">All welfare programs shall be: </w:t>
      </w:r>
    </w:p>
    <w:p w14:paraId="09497BD9" w14:textId="77777777" w:rsidR="00E41374" w:rsidRPr="002C6AE6" w:rsidRDefault="00E41374" w:rsidP="00E871CF">
      <w:pPr>
        <w:numPr>
          <w:ilvl w:val="1"/>
          <w:numId w:val="114"/>
        </w:numPr>
        <w:spacing w:before="100" w:beforeAutospacing="1" w:after="100" w:afterAutospacing="1" w:line="240" w:lineRule="auto"/>
        <w:rPr>
          <w:rFonts w:ascii="Abadi" w:hAnsi="Abadi"/>
          <w:sz w:val="28"/>
          <w:szCs w:val="28"/>
        </w:rPr>
      </w:pPr>
      <w:r w:rsidRPr="002C6AE6">
        <w:rPr>
          <w:rFonts w:ascii="Abadi" w:hAnsi="Abadi"/>
          <w:sz w:val="28"/>
          <w:szCs w:val="28"/>
        </w:rPr>
        <w:t xml:space="preserve">documented </w:t>
      </w:r>
    </w:p>
    <w:p w14:paraId="6320F88A" w14:textId="198E48B9" w:rsidR="00E41374" w:rsidRPr="002C6AE6" w:rsidRDefault="00E41374" w:rsidP="00E871CF">
      <w:pPr>
        <w:numPr>
          <w:ilvl w:val="1"/>
          <w:numId w:val="114"/>
        </w:numPr>
        <w:spacing w:before="100" w:beforeAutospacing="1" w:after="100" w:afterAutospacing="1" w:line="240" w:lineRule="auto"/>
        <w:rPr>
          <w:rFonts w:ascii="Abadi" w:hAnsi="Abadi"/>
          <w:sz w:val="28"/>
          <w:szCs w:val="28"/>
        </w:rPr>
      </w:pPr>
      <w:r w:rsidRPr="002C6AE6">
        <w:rPr>
          <w:rFonts w:ascii="Abadi" w:hAnsi="Abadi"/>
          <w:sz w:val="28"/>
          <w:szCs w:val="28"/>
        </w:rPr>
        <w:t xml:space="preserve">transparent </w:t>
      </w:r>
      <w:r w:rsidR="001440DC" w:rsidRPr="002C6AE6">
        <w:rPr>
          <w:rFonts w:ascii="Abadi" w:hAnsi="Abadi"/>
          <w:sz w:val="28"/>
          <w:szCs w:val="28"/>
        </w:rPr>
        <w:br/>
      </w:r>
    </w:p>
    <w:p w14:paraId="02EBB5A1" w14:textId="77777777" w:rsidR="00E41374" w:rsidRPr="002C6AE6" w:rsidRDefault="00E41374" w:rsidP="00E871CF">
      <w:pPr>
        <w:numPr>
          <w:ilvl w:val="0"/>
          <w:numId w:val="114"/>
        </w:numPr>
        <w:spacing w:before="100" w:beforeAutospacing="1" w:after="100" w:afterAutospacing="1" w:line="240" w:lineRule="auto"/>
        <w:rPr>
          <w:rFonts w:ascii="Abadi" w:hAnsi="Abadi"/>
          <w:sz w:val="28"/>
          <w:szCs w:val="28"/>
        </w:rPr>
      </w:pPr>
      <w:r w:rsidRPr="002C6AE6">
        <w:rPr>
          <w:rFonts w:ascii="Abadi" w:hAnsi="Abadi"/>
          <w:sz w:val="28"/>
          <w:szCs w:val="28"/>
        </w:rPr>
        <w:t xml:space="preserve">Records must include: </w:t>
      </w:r>
    </w:p>
    <w:p w14:paraId="27A39FC1" w14:textId="77777777" w:rsidR="00E41374" w:rsidRPr="002C6AE6" w:rsidRDefault="00E41374" w:rsidP="00E871CF">
      <w:pPr>
        <w:numPr>
          <w:ilvl w:val="1"/>
          <w:numId w:val="114"/>
        </w:numPr>
        <w:spacing w:before="100" w:beforeAutospacing="1" w:after="100" w:afterAutospacing="1" w:line="240" w:lineRule="auto"/>
        <w:rPr>
          <w:rFonts w:ascii="Abadi" w:hAnsi="Abadi"/>
          <w:sz w:val="28"/>
          <w:szCs w:val="28"/>
        </w:rPr>
      </w:pPr>
      <w:r w:rsidRPr="002C6AE6">
        <w:rPr>
          <w:rFonts w:ascii="Abadi" w:hAnsi="Abadi"/>
          <w:sz w:val="28"/>
          <w:szCs w:val="28"/>
        </w:rPr>
        <w:t xml:space="preserve">allocation of resources </w:t>
      </w:r>
    </w:p>
    <w:p w14:paraId="4B3486C8" w14:textId="77777777" w:rsidR="00E41374" w:rsidRPr="002C6AE6" w:rsidRDefault="00E41374" w:rsidP="00E871CF">
      <w:pPr>
        <w:numPr>
          <w:ilvl w:val="1"/>
          <w:numId w:val="114"/>
        </w:numPr>
        <w:spacing w:before="100" w:beforeAutospacing="1" w:after="100" w:afterAutospacing="1" w:line="240" w:lineRule="auto"/>
        <w:rPr>
          <w:rFonts w:ascii="Abadi" w:hAnsi="Abadi"/>
          <w:sz w:val="28"/>
          <w:szCs w:val="28"/>
        </w:rPr>
      </w:pPr>
      <w:r w:rsidRPr="002C6AE6">
        <w:rPr>
          <w:rFonts w:ascii="Abadi" w:hAnsi="Abadi"/>
          <w:sz w:val="28"/>
          <w:szCs w:val="28"/>
        </w:rPr>
        <w:t xml:space="preserve">recipients of support </w:t>
      </w:r>
    </w:p>
    <w:p w14:paraId="22B4B1EC" w14:textId="036A8E7A" w:rsidR="00E41374" w:rsidRPr="00841C96" w:rsidRDefault="00E41374" w:rsidP="00841C96">
      <w:pPr>
        <w:numPr>
          <w:ilvl w:val="1"/>
          <w:numId w:val="114"/>
        </w:numPr>
        <w:spacing w:before="100" w:beforeAutospacing="1" w:after="100" w:afterAutospacing="1" w:line="240" w:lineRule="auto"/>
        <w:rPr>
          <w:rFonts w:ascii="Abadi" w:hAnsi="Abadi"/>
          <w:sz w:val="28"/>
          <w:szCs w:val="28"/>
        </w:rPr>
      </w:pPr>
      <w:r w:rsidRPr="002C6AE6">
        <w:rPr>
          <w:rFonts w:ascii="Abadi" w:hAnsi="Abadi"/>
          <w:sz w:val="28"/>
          <w:szCs w:val="28"/>
        </w:rPr>
        <w:t xml:space="preserve">program outcomes </w:t>
      </w:r>
    </w:p>
    <w:p w14:paraId="091A6EEC" w14:textId="77777777" w:rsidR="00E41374" w:rsidRPr="002C6AE6" w:rsidRDefault="00E41374" w:rsidP="00E41374">
      <w:pPr>
        <w:pStyle w:val="Heading2"/>
        <w:rPr>
          <w:rFonts w:ascii="Abadi" w:hAnsi="Abadi"/>
          <w:sz w:val="28"/>
          <w:szCs w:val="28"/>
        </w:rPr>
      </w:pPr>
      <w:r w:rsidRPr="002C6AE6">
        <w:rPr>
          <w:rFonts w:ascii="Abadi" w:hAnsi="Abadi"/>
          <w:sz w:val="28"/>
          <w:szCs w:val="28"/>
        </w:rPr>
        <w:t>Section 13 — Prevention of Abuse of Welfare Systems</w:t>
      </w:r>
    </w:p>
    <w:p w14:paraId="561E1273" w14:textId="77777777" w:rsidR="00E41374" w:rsidRPr="002C6AE6" w:rsidRDefault="00E41374" w:rsidP="00E871CF">
      <w:pPr>
        <w:numPr>
          <w:ilvl w:val="0"/>
          <w:numId w:val="115"/>
        </w:numPr>
        <w:spacing w:before="100" w:beforeAutospacing="1" w:after="100" w:afterAutospacing="1" w:line="240" w:lineRule="auto"/>
        <w:rPr>
          <w:rFonts w:ascii="Abadi" w:hAnsi="Abadi"/>
          <w:sz w:val="28"/>
          <w:szCs w:val="28"/>
        </w:rPr>
      </w:pPr>
      <w:r w:rsidRPr="002C6AE6">
        <w:rPr>
          <w:rFonts w:ascii="Abadi" w:hAnsi="Abadi"/>
          <w:sz w:val="28"/>
          <w:szCs w:val="28"/>
        </w:rPr>
        <w:t xml:space="preserve">Welfare systems shall not be used for: </w:t>
      </w:r>
    </w:p>
    <w:p w14:paraId="5AB6A0E4" w14:textId="77777777" w:rsidR="00E41374" w:rsidRPr="002C6AE6" w:rsidRDefault="00E41374" w:rsidP="00E871CF">
      <w:pPr>
        <w:numPr>
          <w:ilvl w:val="1"/>
          <w:numId w:val="115"/>
        </w:numPr>
        <w:spacing w:before="100" w:beforeAutospacing="1" w:after="100" w:afterAutospacing="1" w:line="240" w:lineRule="auto"/>
        <w:rPr>
          <w:rFonts w:ascii="Abadi" w:hAnsi="Abadi"/>
          <w:sz w:val="28"/>
          <w:szCs w:val="28"/>
        </w:rPr>
      </w:pPr>
      <w:r w:rsidRPr="002C6AE6">
        <w:rPr>
          <w:rFonts w:ascii="Abadi" w:hAnsi="Abadi"/>
          <w:sz w:val="28"/>
          <w:szCs w:val="28"/>
        </w:rPr>
        <w:t xml:space="preserve">fraud </w:t>
      </w:r>
    </w:p>
    <w:p w14:paraId="2B471FE0" w14:textId="0288B1FC" w:rsidR="00E41374" w:rsidRPr="002C6AE6" w:rsidRDefault="00E41374" w:rsidP="00E871CF">
      <w:pPr>
        <w:numPr>
          <w:ilvl w:val="1"/>
          <w:numId w:val="115"/>
        </w:numPr>
        <w:spacing w:before="100" w:beforeAutospacing="1" w:after="100" w:afterAutospacing="1" w:line="240" w:lineRule="auto"/>
        <w:rPr>
          <w:rFonts w:ascii="Abadi" w:hAnsi="Abadi"/>
          <w:sz w:val="28"/>
          <w:szCs w:val="28"/>
        </w:rPr>
      </w:pPr>
      <w:r w:rsidRPr="002C6AE6">
        <w:rPr>
          <w:rFonts w:ascii="Abadi" w:hAnsi="Abadi"/>
          <w:sz w:val="28"/>
          <w:szCs w:val="28"/>
        </w:rPr>
        <w:t xml:space="preserve">misuse of public resources </w:t>
      </w:r>
      <w:r w:rsidR="001440DC" w:rsidRPr="002C6AE6">
        <w:rPr>
          <w:rFonts w:ascii="Abadi" w:hAnsi="Abadi"/>
          <w:sz w:val="28"/>
          <w:szCs w:val="28"/>
        </w:rPr>
        <w:br/>
      </w:r>
    </w:p>
    <w:p w14:paraId="77BD1D21" w14:textId="2FEFBF91" w:rsidR="00E41374" w:rsidRPr="00841C96" w:rsidRDefault="00E41374" w:rsidP="00841C96">
      <w:pPr>
        <w:numPr>
          <w:ilvl w:val="0"/>
          <w:numId w:val="115"/>
        </w:numPr>
        <w:spacing w:before="100" w:beforeAutospacing="1" w:after="100" w:afterAutospacing="1" w:line="240" w:lineRule="auto"/>
        <w:rPr>
          <w:rFonts w:ascii="Abadi" w:hAnsi="Abadi"/>
          <w:sz w:val="28"/>
          <w:szCs w:val="28"/>
        </w:rPr>
      </w:pPr>
      <w:r w:rsidRPr="002C6AE6">
        <w:rPr>
          <w:rFonts w:ascii="Abadi" w:hAnsi="Abadi"/>
          <w:sz w:val="28"/>
          <w:szCs w:val="28"/>
        </w:rPr>
        <w:t xml:space="preserve">Violations shall be subject to lawful review and accountability. </w:t>
      </w:r>
    </w:p>
    <w:p w14:paraId="2D137DF7" w14:textId="77777777" w:rsidR="00E41374" w:rsidRPr="002C6AE6" w:rsidRDefault="00E41374" w:rsidP="00E41374">
      <w:pPr>
        <w:pStyle w:val="Heading2"/>
        <w:rPr>
          <w:rFonts w:ascii="Abadi" w:hAnsi="Abadi"/>
          <w:sz w:val="28"/>
          <w:szCs w:val="28"/>
        </w:rPr>
      </w:pPr>
      <w:r w:rsidRPr="002C6AE6">
        <w:rPr>
          <w:rFonts w:ascii="Abadi" w:hAnsi="Abadi"/>
          <w:sz w:val="28"/>
          <w:szCs w:val="28"/>
        </w:rPr>
        <w:t>Section 14 — Duty of Housing and Welfare System</w:t>
      </w:r>
    </w:p>
    <w:p w14:paraId="5FD433B0" w14:textId="77777777" w:rsidR="00E41374" w:rsidRPr="002C6AE6" w:rsidRDefault="00E41374" w:rsidP="00E41374">
      <w:pPr>
        <w:pStyle w:val="NormalWeb"/>
        <w:rPr>
          <w:rFonts w:ascii="Abadi" w:hAnsi="Abadi"/>
          <w:sz w:val="28"/>
          <w:szCs w:val="28"/>
        </w:rPr>
      </w:pPr>
      <w:r w:rsidRPr="002C6AE6">
        <w:rPr>
          <w:rFonts w:ascii="Abadi" w:hAnsi="Abadi"/>
          <w:sz w:val="28"/>
          <w:szCs w:val="28"/>
        </w:rPr>
        <w:t xml:space="preserve">The housing and welfare system of </w:t>
      </w:r>
      <w:proofErr w:type="spellStart"/>
      <w:r w:rsidRPr="002C6AE6">
        <w:rPr>
          <w:rFonts w:ascii="Abadi" w:hAnsi="Abadi"/>
          <w:sz w:val="28"/>
          <w:szCs w:val="28"/>
        </w:rPr>
        <w:t>Jamayka</w:t>
      </w:r>
      <w:proofErr w:type="spellEnd"/>
      <w:r w:rsidRPr="002C6AE6">
        <w:rPr>
          <w:rFonts w:ascii="Abadi" w:hAnsi="Abadi"/>
          <w:sz w:val="28"/>
          <w:szCs w:val="28"/>
        </w:rPr>
        <w:t xml:space="preserve"> shall:</w:t>
      </w:r>
    </w:p>
    <w:p w14:paraId="6ACFC14C" w14:textId="77777777" w:rsidR="00E41374" w:rsidRPr="002C6AE6" w:rsidRDefault="00E41374" w:rsidP="00E871CF">
      <w:pPr>
        <w:numPr>
          <w:ilvl w:val="0"/>
          <w:numId w:val="116"/>
        </w:numPr>
        <w:spacing w:before="100" w:beforeAutospacing="1" w:after="100" w:afterAutospacing="1" w:line="240" w:lineRule="auto"/>
        <w:rPr>
          <w:rFonts w:ascii="Abadi" w:hAnsi="Abadi"/>
          <w:sz w:val="28"/>
          <w:szCs w:val="28"/>
        </w:rPr>
      </w:pPr>
      <w:r w:rsidRPr="002C6AE6">
        <w:rPr>
          <w:rFonts w:ascii="Abadi" w:hAnsi="Abadi"/>
          <w:sz w:val="28"/>
          <w:szCs w:val="28"/>
        </w:rPr>
        <w:t xml:space="preserve">protect dignity </w:t>
      </w:r>
    </w:p>
    <w:p w14:paraId="3F37830F" w14:textId="77777777" w:rsidR="00E41374" w:rsidRPr="002C6AE6" w:rsidRDefault="00E41374" w:rsidP="00E871CF">
      <w:pPr>
        <w:numPr>
          <w:ilvl w:val="0"/>
          <w:numId w:val="116"/>
        </w:numPr>
        <w:spacing w:before="100" w:beforeAutospacing="1" w:after="100" w:afterAutospacing="1" w:line="240" w:lineRule="auto"/>
        <w:rPr>
          <w:rFonts w:ascii="Abadi" w:hAnsi="Abadi"/>
          <w:sz w:val="28"/>
          <w:szCs w:val="28"/>
        </w:rPr>
      </w:pPr>
      <w:r w:rsidRPr="002C6AE6">
        <w:rPr>
          <w:rFonts w:ascii="Abadi" w:hAnsi="Abadi"/>
          <w:sz w:val="28"/>
          <w:szCs w:val="28"/>
        </w:rPr>
        <w:t xml:space="preserve">ensure basic living conditions </w:t>
      </w:r>
    </w:p>
    <w:p w14:paraId="4FABB96E" w14:textId="77777777" w:rsidR="00E41374" w:rsidRPr="002C6AE6" w:rsidRDefault="00E41374" w:rsidP="00E871CF">
      <w:pPr>
        <w:numPr>
          <w:ilvl w:val="0"/>
          <w:numId w:val="116"/>
        </w:numPr>
        <w:spacing w:before="100" w:beforeAutospacing="1" w:after="100" w:afterAutospacing="1" w:line="240" w:lineRule="auto"/>
        <w:rPr>
          <w:rFonts w:ascii="Abadi" w:hAnsi="Abadi"/>
          <w:sz w:val="28"/>
          <w:szCs w:val="28"/>
        </w:rPr>
      </w:pPr>
      <w:r w:rsidRPr="002C6AE6">
        <w:rPr>
          <w:rFonts w:ascii="Abadi" w:hAnsi="Abadi"/>
          <w:sz w:val="28"/>
          <w:szCs w:val="28"/>
        </w:rPr>
        <w:t xml:space="preserve">support vulnerable persons </w:t>
      </w:r>
    </w:p>
    <w:p w14:paraId="09F588C8" w14:textId="373773FC" w:rsidR="00E41374" w:rsidRDefault="00E41374" w:rsidP="00E871CF">
      <w:pPr>
        <w:numPr>
          <w:ilvl w:val="0"/>
          <w:numId w:val="116"/>
        </w:numPr>
        <w:spacing w:before="100" w:beforeAutospacing="1" w:after="100" w:afterAutospacing="1" w:line="240" w:lineRule="auto"/>
        <w:rPr>
          <w:rFonts w:ascii="Abadi" w:hAnsi="Abadi"/>
          <w:sz w:val="28"/>
          <w:szCs w:val="28"/>
        </w:rPr>
      </w:pPr>
      <w:r w:rsidRPr="002C6AE6">
        <w:rPr>
          <w:rFonts w:ascii="Abadi" w:hAnsi="Abadi"/>
          <w:sz w:val="28"/>
          <w:szCs w:val="28"/>
        </w:rPr>
        <w:t>promote stable and self-sufficient communities.</w:t>
      </w:r>
    </w:p>
    <w:p w14:paraId="656969EE" w14:textId="1811B212" w:rsidR="00B25857" w:rsidRDefault="00B25857" w:rsidP="00B25857">
      <w:pPr>
        <w:spacing w:before="100" w:beforeAutospacing="1" w:after="100" w:afterAutospacing="1" w:line="240" w:lineRule="auto"/>
        <w:rPr>
          <w:rFonts w:ascii="Abadi" w:hAnsi="Abadi"/>
          <w:sz w:val="28"/>
          <w:szCs w:val="28"/>
        </w:rPr>
      </w:pPr>
    </w:p>
    <w:p w14:paraId="79E91183" w14:textId="7D51B889" w:rsidR="00B25857" w:rsidRDefault="00B25857" w:rsidP="00B25857">
      <w:pPr>
        <w:spacing w:before="100" w:beforeAutospacing="1" w:after="100" w:afterAutospacing="1" w:line="240" w:lineRule="auto"/>
        <w:rPr>
          <w:rFonts w:ascii="Abadi" w:hAnsi="Abadi"/>
          <w:sz w:val="28"/>
          <w:szCs w:val="28"/>
        </w:rPr>
      </w:pPr>
    </w:p>
    <w:p w14:paraId="432159FA" w14:textId="77777777" w:rsidR="00B25857" w:rsidRPr="002C6AE6" w:rsidRDefault="00B25857" w:rsidP="00B25857">
      <w:pPr>
        <w:spacing w:before="100" w:beforeAutospacing="1" w:after="100" w:afterAutospacing="1" w:line="240" w:lineRule="auto"/>
        <w:rPr>
          <w:rFonts w:ascii="Abadi" w:hAnsi="Abadi"/>
          <w:sz w:val="28"/>
          <w:szCs w:val="28"/>
        </w:rPr>
      </w:pPr>
    </w:p>
    <w:p w14:paraId="0B3C3AB8" w14:textId="374C04E7" w:rsidR="00D14C8C" w:rsidRPr="002C6AE6" w:rsidRDefault="00D14C8C" w:rsidP="00D14C8C">
      <w:pPr>
        <w:jc w:val="center"/>
        <w:rPr>
          <w:rFonts w:ascii="Abadi" w:hAnsi="Abadi"/>
          <w:b/>
          <w:bCs/>
          <w:sz w:val="28"/>
          <w:szCs w:val="28"/>
        </w:rPr>
      </w:pPr>
      <w:r w:rsidRPr="002C6AE6">
        <w:rPr>
          <w:rFonts w:ascii="Abadi" w:hAnsi="Abadi"/>
          <w:b/>
          <w:bCs/>
          <w:sz w:val="28"/>
          <w:szCs w:val="28"/>
        </w:rPr>
        <w:lastRenderedPageBreak/>
        <w:t xml:space="preserve">ARTICLE </w:t>
      </w:r>
      <w:r w:rsidR="00B04E26" w:rsidRPr="002C6AE6">
        <w:rPr>
          <w:rFonts w:ascii="Abadi" w:hAnsi="Abadi"/>
          <w:b/>
          <w:bCs/>
          <w:sz w:val="28"/>
          <w:szCs w:val="28"/>
        </w:rPr>
        <w:t>14</w:t>
      </w:r>
      <w:r w:rsidRPr="002C6AE6">
        <w:rPr>
          <w:rFonts w:ascii="Abadi" w:hAnsi="Abadi"/>
          <w:b/>
          <w:bCs/>
          <w:sz w:val="28"/>
          <w:szCs w:val="28"/>
        </w:rPr>
        <w:t xml:space="preserve"> — FAMILY, MARRIAGE, AND CHILDREN</w:t>
      </w:r>
    </w:p>
    <w:p w14:paraId="4FB5F40C" w14:textId="01A1BA52" w:rsidR="00D14C8C" w:rsidRPr="002C6AE6" w:rsidRDefault="00D14C8C" w:rsidP="00D14C8C">
      <w:pPr>
        <w:jc w:val="center"/>
        <w:rPr>
          <w:rFonts w:ascii="Abadi" w:hAnsi="Abadi"/>
          <w:b/>
          <w:bCs/>
          <w:sz w:val="28"/>
          <w:szCs w:val="28"/>
        </w:rPr>
      </w:pPr>
      <w:r w:rsidRPr="002C6AE6">
        <w:rPr>
          <w:rFonts w:ascii="Abadi" w:hAnsi="Abadi"/>
          <w:b/>
          <w:bCs/>
          <w:sz w:val="28"/>
          <w:szCs w:val="28"/>
        </w:rPr>
        <w:t>Family Structure, Parental Responsibility, and Protection of Children</w:t>
      </w:r>
    </w:p>
    <w:p w14:paraId="3475830D" w14:textId="1B316A75" w:rsidR="00D14C8C" w:rsidRPr="002C6AE6" w:rsidRDefault="00D14C8C" w:rsidP="00D14C8C">
      <w:pPr>
        <w:rPr>
          <w:rFonts w:ascii="Abadi" w:hAnsi="Abadi"/>
          <w:sz w:val="28"/>
          <w:szCs w:val="28"/>
        </w:rPr>
      </w:pPr>
    </w:p>
    <w:p w14:paraId="4DD28236" w14:textId="77777777" w:rsidR="00D14C8C" w:rsidRPr="002C6AE6" w:rsidRDefault="00D14C8C" w:rsidP="00D14C8C">
      <w:pPr>
        <w:pStyle w:val="Heading2"/>
        <w:rPr>
          <w:rFonts w:ascii="Abadi" w:hAnsi="Abadi"/>
          <w:sz w:val="28"/>
          <w:szCs w:val="28"/>
        </w:rPr>
      </w:pPr>
      <w:r w:rsidRPr="002C6AE6">
        <w:rPr>
          <w:rFonts w:ascii="Abadi" w:hAnsi="Abadi"/>
          <w:sz w:val="28"/>
          <w:szCs w:val="28"/>
        </w:rPr>
        <w:t>Section 1 — Purpose of Family Law</w:t>
      </w:r>
    </w:p>
    <w:p w14:paraId="1FDA3FC4" w14:textId="77777777" w:rsidR="00D14C8C" w:rsidRPr="002C6AE6" w:rsidRDefault="00D14C8C" w:rsidP="00E871CF">
      <w:pPr>
        <w:numPr>
          <w:ilvl w:val="0"/>
          <w:numId w:val="117"/>
        </w:numPr>
        <w:spacing w:before="100" w:beforeAutospacing="1" w:after="100" w:afterAutospacing="1" w:line="240" w:lineRule="auto"/>
        <w:rPr>
          <w:rFonts w:ascii="Abadi" w:hAnsi="Abadi"/>
          <w:sz w:val="28"/>
          <w:szCs w:val="28"/>
        </w:rPr>
      </w:pPr>
      <w:r w:rsidRPr="002C6AE6">
        <w:rPr>
          <w:rFonts w:ascii="Abadi" w:hAnsi="Abadi"/>
          <w:sz w:val="28"/>
          <w:szCs w:val="28"/>
        </w:rPr>
        <w:t xml:space="preserve">Family law shall protect: </w:t>
      </w:r>
    </w:p>
    <w:p w14:paraId="12CCF622" w14:textId="77777777" w:rsidR="00D14C8C" w:rsidRPr="002C6AE6" w:rsidRDefault="00D14C8C" w:rsidP="00E871CF">
      <w:pPr>
        <w:numPr>
          <w:ilvl w:val="1"/>
          <w:numId w:val="117"/>
        </w:numPr>
        <w:spacing w:before="100" w:beforeAutospacing="1" w:after="100" w:afterAutospacing="1" w:line="240" w:lineRule="auto"/>
        <w:rPr>
          <w:rFonts w:ascii="Abadi" w:hAnsi="Abadi"/>
          <w:sz w:val="28"/>
          <w:szCs w:val="28"/>
        </w:rPr>
      </w:pPr>
      <w:r w:rsidRPr="002C6AE6">
        <w:rPr>
          <w:rFonts w:ascii="Abadi" w:hAnsi="Abadi"/>
          <w:sz w:val="28"/>
          <w:szCs w:val="28"/>
        </w:rPr>
        <w:t xml:space="preserve">the stability of families </w:t>
      </w:r>
    </w:p>
    <w:p w14:paraId="5C0B251B" w14:textId="77777777" w:rsidR="00D14C8C" w:rsidRPr="002C6AE6" w:rsidRDefault="00D14C8C" w:rsidP="00E871CF">
      <w:pPr>
        <w:numPr>
          <w:ilvl w:val="1"/>
          <w:numId w:val="117"/>
        </w:numPr>
        <w:spacing w:before="100" w:beforeAutospacing="1" w:after="100" w:afterAutospacing="1" w:line="240" w:lineRule="auto"/>
        <w:rPr>
          <w:rFonts w:ascii="Abadi" w:hAnsi="Abadi"/>
          <w:sz w:val="28"/>
          <w:szCs w:val="28"/>
        </w:rPr>
      </w:pPr>
      <w:r w:rsidRPr="002C6AE6">
        <w:rPr>
          <w:rFonts w:ascii="Abadi" w:hAnsi="Abadi"/>
          <w:sz w:val="28"/>
          <w:szCs w:val="28"/>
        </w:rPr>
        <w:t xml:space="preserve">the wellbeing of children </w:t>
      </w:r>
    </w:p>
    <w:p w14:paraId="329B63D6" w14:textId="30F4D914" w:rsidR="00D14C8C" w:rsidRPr="002C6AE6" w:rsidRDefault="00D14C8C" w:rsidP="00E871CF">
      <w:pPr>
        <w:numPr>
          <w:ilvl w:val="1"/>
          <w:numId w:val="117"/>
        </w:numPr>
        <w:spacing w:before="100" w:beforeAutospacing="1" w:after="100" w:afterAutospacing="1" w:line="240" w:lineRule="auto"/>
        <w:rPr>
          <w:rFonts w:ascii="Abadi" w:hAnsi="Abadi"/>
          <w:sz w:val="28"/>
          <w:szCs w:val="28"/>
        </w:rPr>
      </w:pPr>
      <w:r w:rsidRPr="002C6AE6">
        <w:rPr>
          <w:rFonts w:ascii="Abadi" w:hAnsi="Abadi"/>
          <w:sz w:val="28"/>
          <w:szCs w:val="28"/>
        </w:rPr>
        <w:t xml:space="preserve">the rights and responsibilities of individuals within the family </w:t>
      </w:r>
      <w:r w:rsidR="001440DC" w:rsidRPr="002C6AE6">
        <w:rPr>
          <w:rFonts w:ascii="Abadi" w:hAnsi="Abadi"/>
          <w:sz w:val="28"/>
          <w:szCs w:val="28"/>
        </w:rPr>
        <w:br/>
      </w:r>
    </w:p>
    <w:p w14:paraId="7506EFF7" w14:textId="1B94DC65" w:rsidR="00D14C8C" w:rsidRPr="00A745E4" w:rsidRDefault="00D14C8C" w:rsidP="00A745E4">
      <w:pPr>
        <w:numPr>
          <w:ilvl w:val="0"/>
          <w:numId w:val="117"/>
        </w:numPr>
        <w:spacing w:before="100" w:beforeAutospacing="1" w:after="100" w:afterAutospacing="1" w:line="240" w:lineRule="auto"/>
        <w:rPr>
          <w:rFonts w:ascii="Abadi" w:hAnsi="Abadi"/>
          <w:sz w:val="28"/>
          <w:szCs w:val="28"/>
        </w:rPr>
      </w:pPr>
      <w:r w:rsidRPr="002C6AE6">
        <w:rPr>
          <w:rFonts w:ascii="Abadi" w:hAnsi="Abadi"/>
          <w:sz w:val="28"/>
          <w:szCs w:val="28"/>
        </w:rPr>
        <w:t xml:space="preserve">The family shall be recognized as a foundational unit of society. </w:t>
      </w:r>
      <w:r w:rsidR="00841C96">
        <w:rPr>
          <w:rFonts w:ascii="Abadi" w:hAnsi="Abadi"/>
          <w:sz w:val="28"/>
          <w:szCs w:val="28"/>
        </w:rPr>
        <w:br/>
      </w:r>
    </w:p>
    <w:p w14:paraId="2630C088" w14:textId="77777777" w:rsidR="00D14C8C" w:rsidRPr="002C6AE6" w:rsidRDefault="00D14C8C" w:rsidP="00D14C8C">
      <w:pPr>
        <w:pStyle w:val="Heading2"/>
        <w:rPr>
          <w:rFonts w:ascii="Abadi" w:hAnsi="Abadi"/>
          <w:sz w:val="28"/>
          <w:szCs w:val="28"/>
        </w:rPr>
      </w:pPr>
      <w:r w:rsidRPr="002C6AE6">
        <w:rPr>
          <w:rFonts w:ascii="Abadi" w:hAnsi="Abadi"/>
          <w:sz w:val="28"/>
          <w:szCs w:val="28"/>
        </w:rPr>
        <w:t>Section 2 — Recognition of Marriage</w:t>
      </w:r>
    </w:p>
    <w:p w14:paraId="3756E72A" w14:textId="634154C4" w:rsidR="00D14C8C" w:rsidRPr="002C6AE6" w:rsidRDefault="00D14C8C" w:rsidP="00E871CF">
      <w:pPr>
        <w:numPr>
          <w:ilvl w:val="0"/>
          <w:numId w:val="118"/>
        </w:numPr>
        <w:spacing w:before="100" w:beforeAutospacing="1" w:after="100" w:afterAutospacing="1" w:line="240" w:lineRule="auto"/>
        <w:rPr>
          <w:rFonts w:ascii="Abadi" w:hAnsi="Abadi"/>
          <w:sz w:val="28"/>
          <w:szCs w:val="28"/>
        </w:rPr>
      </w:pPr>
      <w:r w:rsidRPr="002C6AE6">
        <w:rPr>
          <w:rFonts w:ascii="Abadi" w:hAnsi="Abadi"/>
          <w:sz w:val="28"/>
          <w:szCs w:val="28"/>
        </w:rPr>
        <w:t xml:space="preserve">Marriage is a lawful union between consenting </w:t>
      </w:r>
      <w:r w:rsidR="00F7748A" w:rsidRPr="002C6AE6">
        <w:rPr>
          <w:rFonts w:ascii="Abadi" w:hAnsi="Abadi"/>
          <w:sz w:val="28"/>
          <w:szCs w:val="28"/>
        </w:rPr>
        <w:t>man and woman</w:t>
      </w:r>
      <w:r w:rsidRPr="002C6AE6">
        <w:rPr>
          <w:rFonts w:ascii="Abadi" w:hAnsi="Abadi"/>
          <w:sz w:val="28"/>
          <w:szCs w:val="28"/>
        </w:rPr>
        <w:t xml:space="preserve">. </w:t>
      </w:r>
    </w:p>
    <w:p w14:paraId="1BEF1438" w14:textId="77777777" w:rsidR="00D14C8C" w:rsidRPr="002C6AE6" w:rsidRDefault="00D14C8C" w:rsidP="00E871CF">
      <w:pPr>
        <w:numPr>
          <w:ilvl w:val="0"/>
          <w:numId w:val="118"/>
        </w:numPr>
        <w:spacing w:before="100" w:beforeAutospacing="1" w:after="100" w:afterAutospacing="1" w:line="240" w:lineRule="auto"/>
        <w:rPr>
          <w:rFonts w:ascii="Abadi" w:hAnsi="Abadi"/>
          <w:sz w:val="28"/>
          <w:szCs w:val="28"/>
        </w:rPr>
      </w:pPr>
      <w:r w:rsidRPr="002C6AE6">
        <w:rPr>
          <w:rFonts w:ascii="Abadi" w:hAnsi="Abadi"/>
          <w:sz w:val="28"/>
          <w:szCs w:val="28"/>
        </w:rPr>
        <w:t xml:space="preserve">Marriage shall be entered into freely, without coercion. </w:t>
      </w:r>
    </w:p>
    <w:p w14:paraId="3DE779A4" w14:textId="1B54F308" w:rsidR="00D14C8C" w:rsidRPr="002C6AE6" w:rsidRDefault="00D14C8C" w:rsidP="00E871CF">
      <w:pPr>
        <w:numPr>
          <w:ilvl w:val="0"/>
          <w:numId w:val="118"/>
        </w:numPr>
        <w:spacing w:before="100" w:beforeAutospacing="1" w:after="100" w:afterAutospacing="1" w:line="240" w:lineRule="auto"/>
        <w:rPr>
          <w:rFonts w:ascii="Abadi" w:hAnsi="Abadi"/>
          <w:sz w:val="28"/>
          <w:szCs w:val="28"/>
        </w:rPr>
      </w:pPr>
      <w:r w:rsidRPr="002C6AE6">
        <w:rPr>
          <w:rFonts w:ascii="Abadi" w:hAnsi="Abadi"/>
          <w:sz w:val="28"/>
          <w:szCs w:val="28"/>
        </w:rPr>
        <w:t xml:space="preserve">The terms and responsibilities of marriage shall be clearly defined and recorded. </w:t>
      </w:r>
    </w:p>
    <w:p w14:paraId="24FC35ED" w14:textId="2EAEA445" w:rsidR="00E90DA2" w:rsidRPr="002C6AE6" w:rsidRDefault="00F7748A" w:rsidP="00E871CF">
      <w:pPr>
        <w:numPr>
          <w:ilvl w:val="0"/>
          <w:numId w:val="118"/>
        </w:numPr>
        <w:spacing w:before="100" w:beforeAutospacing="1" w:after="100" w:afterAutospacing="1" w:line="240" w:lineRule="auto"/>
        <w:rPr>
          <w:rFonts w:ascii="Abadi" w:hAnsi="Abadi"/>
          <w:sz w:val="28"/>
          <w:szCs w:val="28"/>
        </w:rPr>
      </w:pPr>
      <w:r w:rsidRPr="002C6AE6">
        <w:rPr>
          <w:rFonts w:ascii="Abadi" w:hAnsi="Abadi"/>
          <w:sz w:val="28"/>
          <w:szCs w:val="28"/>
        </w:rPr>
        <w:t>Intimate c</w:t>
      </w:r>
      <w:r w:rsidR="00E90DA2" w:rsidRPr="002C6AE6">
        <w:rPr>
          <w:rFonts w:ascii="Abadi" w:hAnsi="Abadi"/>
          <w:sz w:val="28"/>
          <w:szCs w:val="28"/>
        </w:rPr>
        <w:t xml:space="preserve">ohabitation of more than </w:t>
      </w:r>
      <w:r w:rsidRPr="002C6AE6">
        <w:rPr>
          <w:rFonts w:ascii="Abadi" w:hAnsi="Abadi"/>
          <w:sz w:val="28"/>
          <w:szCs w:val="28"/>
        </w:rPr>
        <w:t>two</w:t>
      </w:r>
      <w:r w:rsidR="00E90DA2" w:rsidRPr="002C6AE6">
        <w:rPr>
          <w:rFonts w:ascii="Abadi" w:hAnsi="Abadi"/>
          <w:sz w:val="28"/>
          <w:szCs w:val="28"/>
        </w:rPr>
        <w:t xml:space="preserve"> years</w:t>
      </w:r>
      <w:r w:rsidRPr="002C6AE6">
        <w:rPr>
          <w:rFonts w:ascii="Abadi" w:hAnsi="Abadi"/>
          <w:sz w:val="28"/>
          <w:szCs w:val="28"/>
        </w:rPr>
        <w:t>, in the same home, shall be deemed to be a family unit.</w:t>
      </w:r>
    </w:p>
    <w:p w14:paraId="23F0784B" w14:textId="7B0BF97A" w:rsidR="00F7748A" w:rsidRPr="002C6AE6" w:rsidRDefault="00F7748A" w:rsidP="00E871CF">
      <w:pPr>
        <w:numPr>
          <w:ilvl w:val="0"/>
          <w:numId w:val="118"/>
        </w:numPr>
        <w:spacing w:before="100" w:beforeAutospacing="1" w:after="100" w:afterAutospacing="1" w:line="240" w:lineRule="auto"/>
        <w:rPr>
          <w:rFonts w:ascii="Abadi" w:hAnsi="Abadi"/>
          <w:sz w:val="28"/>
          <w:szCs w:val="28"/>
        </w:rPr>
      </w:pPr>
      <w:r w:rsidRPr="002C6AE6">
        <w:rPr>
          <w:rFonts w:ascii="Abadi" w:hAnsi="Abadi"/>
          <w:sz w:val="28"/>
          <w:szCs w:val="28"/>
        </w:rPr>
        <w:t>It shall be lawful, as the case may be for a man to have more than one partner living in the home to form a family unit.</w:t>
      </w:r>
    </w:p>
    <w:p w14:paraId="156EAEEA" w14:textId="3B8F6F66" w:rsidR="00F7748A" w:rsidRPr="002C6AE6" w:rsidRDefault="00F7748A" w:rsidP="00E871CF">
      <w:pPr>
        <w:numPr>
          <w:ilvl w:val="0"/>
          <w:numId w:val="118"/>
        </w:numPr>
        <w:spacing w:before="100" w:beforeAutospacing="1" w:after="100" w:afterAutospacing="1" w:line="240" w:lineRule="auto"/>
        <w:rPr>
          <w:rFonts w:ascii="Abadi" w:hAnsi="Abadi"/>
          <w:sz w:val="28"/>
          <w:szCs w:val="28"/>
        </w:rPr>
      </w:pPr>
      <w:r w:rsidRPr="002C6AE6">
        <w:rPr>
          <w:rFonts w:ascii="Abadi" w:hAnsi="Abadi"/>
          <w:sz w:val="28"/>
          <w:szCs w:val="28"/>
        </w:rPr>
        <w:t>It shall be lawful, as the case may be, for a woman, to have more than one partner living in the home to form a family unit.</w:t>
      </w:r>
    </w:p>
    <w:p w14:paraId="7432657D" w14:textId="38D7C371" w:rsidR="00D14C8C" w:rsidRPr="00A745E4" w:rsidRDefault="00F7748A" w:rsidP="00A745E4">
      <w:pPr>
        <w:numPr>
          <w:ilvl w:val="0"/>
          <w:numId w:val="118"/>
        </w:numPr>
        <w:spacing w:before="100" w:beforeAutospacing="1" w:after="100" w:afterAutospacing="1" w:line="240" w:lineRule="auto"/>
        <w:rPr>
          <w:rFonts w:ascii="Abadi" w:hAnsi="Abadi"/>
          <w:sz w:val="28"/>
          <w:szCs w:val="28"/>
        </w:rPr>
      </w:pPr>
      <w:r w:rsidRPr="002C6AE6">
        <w:rPr>
          <w:rFonts w:ascii="Abadi" w:hAnsi="Abadi"/>
          <w:sz w:val="28"/>
          <w:szCs w:val="28"/>
        </w:rPr>
        <w:t>HOMOSEXUALITY SHALL BE UNLAWFUL.</w:t>
      </w:r>
      <w:r w:rsidR="00841C96">
        <w:rPr>
          <w:rFonts w:ascii="Abadi" w:hAnsi="Abadi"/>
          <w:sz w:val="28"/>
          <w:szCs w:val="28"/>
        </w:rPr>
        <w:br/>
      </w:r>
    </w:p>
    <w:p w14:paraId="4C6C4F3D" w14:textId="77777777" w:rsidR="00D14C8C" w:rsidRPr="002C6AE6" w:rsidRDefault="00D14C8C" w:rsidP="00D14C8C">
      <w:pPr>
        <w:pStyle w:val="Heading2"/>
        <w:rPr>
          <w:rFonts w:ascii="Abadi" w:hAnsi="Abadi"/>
          <w:sz w:val="28"/>
          <w:szCs w:val="28"/>
        </w:rPr>
      </w:pPr>
      <w:r w:rsidRPr="002C6AE6">
        <w:rPr>
          <w:rFonts w:ascii="Abadi" w:hAnsi="Abadi"/>
          <w:sz w:val="28"/>
          <w:szCs w:val="28"/>
        </w:rPr>
        <w:t>Section 3 — Equality Within Marriage</w:t>
      </w:r>
    </w:p>
    <w:p w14:paraId="7228C77A" w14:textId="668A9F89" w:rsidR="00D14C8C" w:rsidRPr="002C6AE6" w:rsidRDefault="00D14C8C" w:rsidP="00E871CF">
      <w:pPr>
        <w:numPr>
          <w:ilvl w:val="0"/>
          <w:numId w:val="119"/>
        </w:numPr>
        <w:spacing w:before="100" w:beforeAutospacing="1" w:after="100" w:afterAutospacing="1" w:line="240" w:lineRule="auto"/>
        <w:rPr>
          <w:rFonts w:ascii="Abadi" w:hAnsi="Abadi"/>
          <w:sz w:val="28"/>
          <w:szCs w:val="28"/>
        </w:rPr>
      </w:pPr>
      <w:r w:rsidRPr="002C6AE6">
        <w:rPr>
          <w:rFonts w:ascii="Abadi" w:hAnsi="Abadi"/>
          <w:sz w:val="28"/>
          <w:szCs w:val="28"/>
        </w:rPr>
        <w:t xml:space="preserve">All parties in a marriage shall have equal rights and responsibilities. </w:t>
      </w:r>
      <w:r w:rsidR="001440DC" w:rsidRPr="002C6AE6">
        <w:rPr>
          <w:rFonts w:ascii="Abadi" w:hAnsi="Abadi"/>
          <w:sz w:val="28"/>
          <w:szCs w:val="28"/>
        </w:rPr>
        <w:br/>
      </w:r>
    </w:p>
    <w:p w14:paraId="4BF89D39" w14:textId="4957C7C7" w:rsidR="00D14C8C" w:rsidRPr="00A745E4" w:rsidRDefault="00D14C8C" w:rsidP="00A745E4">
      <w:pPr>
        <w:numPr>
          <w:ilvl w:val="0"/>
          <w:numId w:val="119"/>
        </w:numPr>
        <w:spacing w:before="100" w:beforeAutospacing="1" w:after="100" w:afterAutospacing="1" w:line="240" w:lineRule="auto"/>
        <w:rPr>
          <w:rFonts w:ascii="Abadi" w:hAnsi="Abadi"/>
          <w:sz w:val="28"/>
          <w:szCs w:val="28"/>
        </w:rPr>
      </w:pPr>
      <w:r w:rsidRPr="002C6AE6">
        <w:rPr>
          <w:rFonts w:ascii="Abadi" w:hAnsi="Abadi"/>
          <w:sz w:val="28"/>
          <w:szCs w:val="28"/>
        </w:rPr>
        <w:t xml:space="preserve">Decisions affecting the family shall be made jointly unless otherwise agreed. </w:t>
      </w:r>
      <w:r w:rsidR="00A745E4">
        <w:rPr>
          <w:rFonts w:ascii="Abadi" w:hAnsi="Abadi"/>
          <w:sz w:val="28"/>
          <w:szCs w:val="28"/>
        </w:rPr>
        <w:br/>
      </w:r>
    </w:p>
    <w:p w14:paraId="1BB46D2D" w14:textId="77777777" w:rsidR="00D14C8C" w:rsidRPr="002C6AE6" w:rsidRDefault="00D14C8C" w:rsidP="00D14C8C">
      <w:pPr>
        <w:pStyle w:val="Heading2"/>
        <w:rPr>
          <w:rFonts w:ascii="Abadi" w:hAnsi="Abadi"/>
          <w:sz w:val="28"/>
          <w:szCs w:val="28"/>
        </w:rPr>
      </w:pPr>
      <w:r w:rsidRPr="002C6AE6">
        <w:rPr>
          <w:rFonts w:ascii="Abadi" w:hAnsi="Abadi"/>
          <w:sz w:val="28"/>
          <w:szCs w:val="28"/>
        </w:rPr>
        <w:t>Section 4 — Registration of Marriage</w:t>
      </w:r>
    </w:p>
    <w:p w14:paraId="73CD062D" w14:textId="77777777" w:rsidR="00D14C8C" w:rsidRPr="002C6AE6" w:rsidRDefault="00D14C8C" w:rsidP="00E871CF">
      <w:pPr>
        <w:numPr>
          <w:ilvl w:val="0"/>
          <w:numId w:val="120"/>
        </w:numPr>
        <w:spacing w:before="100" w:beforeAutospacing="1" w:after="100" w:afterAutospacing="1" w:line="240" w:lineRule="auto"/>
        <w:rPr>
          <w:rFonts w:ascii="Abadi" w:hAnsi="Abadi"/>
          <w:sz w:val="28"/>
          <w:szCs w:val="28"/>
        </w:rPr>
      </w:pPr>
      <w:r w:rsidRPr="002C6AE6">
        <w:rPr>
          <w:rFonts w:ascii="Abadi" w:hAnsi="Abadi"/>
          <w:sz w:val="28"/>
          <w:szCs w:val="28"/>
        </w:rPr>
        <w:t xml:space="preserve">All marriages must be: </w:t>
      </w:r>
    </w:p>
    <w:p w14:paraId="1B72DA58" w14:textId="77777777" w:rsidR="00D14C8C" w:rsidRPr="002C6AE6" w:rsidRDefault="00D14C8C" w:rsidP="00E871CF">
      <w:pPr>
        <w:numPr>
          <w:ilvl w:val="1"/>
          <w:numId w:val="120"/>
        </w:numPr>
        <w:spacing w:before="100" w:beforeAutospacing="1" w:after="100" w:afterAutospacing="1" w:line="240" w:lineRule="auto"/>
        <w:rPr>
          <w:rFonts w:ascii="Abadi" w:hAnsi="Abadi"/>
          <w:sz w:val="28"/>
          <w:szCs w:val="28"/>
        </w:rPr>
      </w:pPr>
      <w:r w:rsidRPr="002C6AE6">
        <w:rPr>
          <w:rFonts w:ascii="Abadi" w:hAnsi="Abadi"/>
          <w:sz w:val="28"/>
          <w:szCs w:val="28"/>
        </w:rPr>
        <w:lastRenderedPageBreak/>
        <w:t xml:space="preserve">recorded </w:t>
      </w:r>
    </w:p>
    <w:p w14:paraId="202F2E53" w14:textId="3448C3C1" w:rsidR="00D14C8C" w:rsidRPr="002C6AE6" w:rsidRDefault="00D14C8C" w:rsidP="00E871CF">
      <w:pPr>
        <w:numPr>
          <w:ilvl w:val="1"/>
          <w:numId w:val="120"/>
        </w:numPr>
        <w:spacing w:before="100" w:beforeAutospacing="1" w:after="100" w:afterAutospacing="1" w:line="240" w:lineRule="auto"/>
        <w:rPr>
          <w:rFonts w:ascii="Abadi" w:hAnsi="Abadi"/>
          <w:sz w:val="28"/>
          <w:szCs w:val="28"/>
        </w:rPr>
      </w:pPr>
      <w:r w:rsidRPr="002C6AE6">
        <w:rPr>
          <w:rFonts w:ascii="Abadi" w:hAnsi="Abadi"/>
          <w:sz w:val="28"/>
          <w:szCs w:val="28"/>
        </w:rPr>
        <w:t xml:space="preserve">documented </w:t>
      </w:r>
      <w:r w:rsidR="001440DC" w:rsidRPr="002C6AE6">
        <w:rPr>
          <w:rFonts w:ascii="Abadi" w:hAnsi="Abadi"/>
          <w:sz w:val="28"/>
          <w:szCs w:val="28"/>
        </w:rPr>
        <w:br/>
      </w:r>
    </w:p>
    <w:p w14:paraId="4D10DD26" w14:textId="77777777" w:rsidR="00D14C8C" w:rsidRPr="002C6AE6" w:rsidRDefault="00D14C8C" w:rsidP="00E871CF">
      <w:pPr>
        <w:numPr>
          <w:ilvl w:val="0"/>
          <w:numId w:val="120"/>
        </w:numPr>
        <w:spacing w:before="100" w:beforeAutospacing="1" w:after="100" w:afterAutospacing="1" w:line="240" w:lineRule="auto"/>
        <w:rPr>
          <w:rFonts w:ascii="Abadi" w:hAnsi="Abadi"/>
          <w:sz w:val="28"/>
          <w:szCs w:val="28"/>
        </w:rPr>
      </w:pPr>
      <w:r w:rsidRPr="002C6AE6">
        <w:rPr>
          <w:rFonts w:ascii="Abadi" w:hAnsi="Abadi"/>
          <w:sz w:val="28"/>
          <w:szCs w:val="28"/>
        </w:rPr>
        <w:t xml:space="preserve">Records shall include: </w:t>
      </w:r>
    </w:p>
    <w:p w14:paraId="1B00E116" w14:textId="77777777" w:rsidR="00D14C8C" w:rsidRPr="002C6AE6" w:rsidRDefault="00D14C8C" w:rsidP="00E871CF">
      <w:pPr>
        <w:numPr>
          <w:ilvl w:val="1"/>
          <w:numId w:val="120"/>
        </w:numPr>
        <w:spacing w:before="100" w:beforeAutospacing="1" w:after="100" w:afterAutospacing="1" w:line="240" w:lineRule="auto"/>
        <w:rPr>
          <w:rFonts w:ascii="Abadi" w:hAnsi="Abadi"/>
          <w:sz w:val="28"/>
          <w:szCs w:val="28"/>
        </w:rPr>
      </w:pPr>
      <w:r w:rsidRPr="002C6AE6">
        <w:rPr>
          <w:rFonts w:ascii="Abadi" w:hAnsi="Abadi"/>
          <w:sz w:val="28"/>
          <w:szCs w:val="28"/>
        </w:rPr>
        <w:t xml:space="preserve">identities of the parties </w:t>
      </w:r>
    </w:p>
    <w:p w14:paraId="0BC7BA26" w14:textId="77777777" w:rsidR="00D14C8C" w:rsidRPr="002C6AE6" w:rsidRDefault="00D14C8C" w:rsidP="00E871CF">
      <w:pPr>
        <w:numPr>
          <w:ilvl w:val="1"/>
          <w:numId w:val="120"/>
        </w:numPr>
        <w:spacing w:before="100" w:beforeAutospacing="1" w:after="100" w:afterAutospacing="1" w:line="240" w:lineRule="auto"/>
        <w:rPr>
          <w:rFonts w:ascii="Abadi" w:hAnsi="Abadi"/>
          <w:sz w:val="28"/>
          <w:szCs w:val="28"/>
        </w:rPr>
      </w:pPr>
      <w:r w:rsidRPr="002C6AE6">
        <w:rPr>
          <w:rFonts w:ascii="Abadi" w:hAnsi="Abadi"/>
          <w:sz w:val="28"/>
          <w:szCs w:val="28"/>
        </w:rPr>
        <w:t xml:space="preserve">date of union </w:t>
      </w:r>
    </w:p>
    <w:p w14:paraId="26CD4C7C" w14:textId="4797F1E3" w:rsidR="00D14C8C" w:rsidRPr="00A745E4" w:rsidRDefault="00D14C8C" w:rsidP="00A745E4">
      <w:pPr>
        <w:numPr>
          <w:ilvl w:val="1"/>
          <w:numId w:val="120"/>
        </w:numPr>
        <w:spacing w:before="100" w:beforeAutospacing="1" w:after="100" w:afterAutospacing="1" w:line="240" w:lineRule="auto"/>
        <w:rPr>
          <w:rFonts w:ascii="Abadi" w:hAnsi="Abadi"/>
          <w:sz w:val="28"/>
          <w:szCs w:val="28"/>
        </w:rPr>
      </w:pPr>
      <w:r w:rsidRPr="002C6AE6">
        <w:rPr>
          <w:rFonts w:ascii="Abadi" w:hAnsi="Abadi"/>
          <w:sz w:val="28"/>
          <w:szCs w:val="28"/>
        </w:rPr>
        <w:t xml:space="preserve">agreed terms where applicable </w:t>
      </w:r>
      <w:r w:rsidR="00841C96">
        <w:rPr>
          <w:rFonts w:ascii="Abadi" w:hAnsi="Abadi"/>
          <w:sz w:val="28"/>
          <w:szCs w:val="28"/>
        </w:rPr>
        <w:br/>
      </w:r>
    </w:p>
    <w:p w14:paraId="2CFBF3A9" w14:textId="77777777" w:rsidR="00D14C8C" w:rsidRPr="002C6AE6" w:rsidRDefault="00D14C8C" w:rsidP="00D14C8C">
      <w:pPr>
        <w:pStyle w:val="Heading2"/>
        <w:rPr>
          <w:rFonts w:ascii="Abadi" w:hAnsi="Abadi"/>
          <w:sz w:val="28"/>
          <w:szCs w:val="28"/>
        </w:rPr>
      </w:pPr>
      <w:r w:rsidRPr="002C6AE6">
        <w:rPr>
          <w:rFonts w:ascii="Abadi" w:hAnsi="Abadi"/>
          <w:sz w:val="28"/>
          <w:szCs w:val="28"/>
        </w:rPr>
        <w:t>Section 5 — Dissolution of Marriage</w:t>
      </w:r>
    </w:p>
    <w:p w14:paraId="58BF603A" w14:textId="20672B4C" w:rsidR="00D14C8C" w:rsidRPr="002C6AE6" w:rsidRDefault="00D14C8C" w:rsidP="00E871CF">
      <w:pPr>
        <w:numPr>
          <w:ilvl w:val="0"/>
          <w:numId w:val="121"/>
        </w:numPr>
        <w:spacing w:before="100" w:beforeAutospacing="1" w:after="100" w:afterAutospacing="1" w:line="240" w:lineRule="auto"/>
        <w:rPr>
          <w:rFonts w:ascii="Abadi" w:hAnsi="Abadi"/>
          <w:sz w:val="28"/>
          <w:szCs w:val="28"/>
        </w:rPr>
      </w:pPr>
      <w:r w:rsidRPr="002C6AE6">
        <w:rPr>
          <w:rFonts w:ascii="Abadi" w:hAnsi="Abadi"/>
          <w:sz w:val="28"/>
          <w:szCs w:val="28"/>
        </w:rPr>
        <w:t xml:space="preserve">A marriage may be dissolved through lawful process. </w:t>
      </w:r>
      <w:r w:rsidR="001440DC" w:rsidRPr="002C6AE6">
        <w:rPr>
          <w:rFonts w:ascii="Abadi" w:hAnsi="Abadi"/>
          <w:sz w:val="28"/>
          <w:szCs w:val="28"/>
        </w:rPr>
        <w:br/>
      </w:r>
    </w:p>
    <w:p w14:paraId="40DB7600" w14:textId="77777777" w:rsidR="00D14C8C" w:rsidRPr="002C6AE6" w:rsidRDefault="00D14C8C" w:rsidP="00E871CF">
      <w:pPr>
        <w:numPr>
          <w:ilvl w:val="0"/>
          <w:numId w:val="121"/>
        </w:numPr>
        <w:spacing w:before="100" w:beforeAutospacing="1" w:after="100" w:afterAutospacing="1" w:line="240" w:lineRule="auto"/>
        <w:rPr>
          <w:rFonts w:ascii="Abadi" w:hAnsi="Abadi"/>
          <w:sz w:val="28"/>
          <w:szCs w:val="28"/>
        </w:rPr>
      </w:pPr>
      <w:r w:rsidRPr="002C6AE6">
        <w:rPr>
          <w:rFonts w:ascii="Abadi" w:hAnsi="Abadi"/>
          <w:sz w:val="28"/>
          <w:szCs w:val="28"/>
        </w:rPr>
        <w:t xml:space="preserve">Dissolution shall consider: </w:t>
      </w:r>
    </w:p>
    <w:p w14:paraId="3E4AAB2D" w14:textId="77777777" w:rsidR="00D14C8C" w:rsidRPr="002C6AE6" w:rsidRDefault="00D14C8C" w:rsidP="00E871CF">
      <w:pPr>
        <w:numPr>
          <w:ilvl w:val="1"/>
          <w:numId w:val="121"/>
        </w:numPr>
        <w:spacing w:before="100" w:beforeAutospacing="1" w:after="100" w:afterAutospacing="1" w:line="240" w:lineRule="auto"/>
        <w:rPr>
          <w:rFonts w:ascii="Abadi" w:hAnsi="Abadi"/>
          <w:sz w:val="28"/>
          <w:szCs w:val="28"/>
        </w:rPr>
      </w:pPr>
      <w:r w:rsidRPr="002C6AE6">
        <w:rPr>
          <w:rFonts w:ascii="Abadi" w:hAnsi="Abadi"/>
          <w:sz w:val="28"/>
          <w:szCs w:val="28"/>
        </w:rPr>
        <w:t xml:space="preserve">fairness between the parties </w:t>
      </w:r>
    </w:p>
    <w:p w14:paraId="5195BAA2" w14:textId="691331B7" w:rsidR="00D14C8C" w:rsidRPr="002C6AE6" w:rsidRDefault="00D14C8C" w:rsidP="00E871CF">
      <w:pPr>
        <w:numPr>
          <w:ilvl w:val="1"/>
          <w:numId w:val="121"/>
        </w:numPr>
        <w:spacing w:before="100" w:beforeAutospacing="1" w:after="100" w:afterAutospacing="1" w:line="240" w:lineRule="auto"/>
        <w:rPr>
          <w:rFonts w:ascii="Abadi" w:hAnsi="Abadi"/>
          <w:sz w:val="28"/>
          <w:szCs w:val="28"/>
        </w:rPr>
      </w:pPr>
      <w:r w:rsidRPr="002C6AE6">
        <w:rPr>
          <w:rFonts w:ascii="Abadi" w:hAnsi="Abadi"/>
          <w:sz w:val="28"/>
          <w:szCs w:val="28"/>
        </w:rPr>
        <w:t xml:space="preserve">wellbeing of any children involved </w:t>
      </w:r>
      <w:r w:rsidR="001440DC" w:rsidRPr="002C6AE6">
        <w:rPr>
          <w:rFonts w:ascii="Abadi" w:hAnsi="Abadi"/>
          <w:sz w:val="28"/>
          <w:szCs w:val="28"/>
        </w:rPr>
        <w:br/>
      </w:r>
    </w:p>
    <w:p w14:paraId="5A16D888" w14:textId="2B276E14" w:rsidR="00D14C8C" w:rsidRPr="00A745E4" w:rsidRDefault="00D14C8C" w:rsidP="00A745E4">
      <w:pPr>
        <w:numPr>
          <w:ilvl w:val="0"/>
          <w:numId w:val="121"/>
        </w:numPr>
        <w:spacing w:before="100" w:beforeAutospacing="1" w:after="100" w:afterAutospacing="1" w:line="240" w:lineRule="auto"/>
        <w:rPr>
          <w:rFonts w:ascii="Abadi" w:hAnsi="Abadi"/>
          <w:sz w:val="28"/>
          <w:szCs w:val="28"/>
        </w:rPr>
      </w:pPr>
      <w:r w:rsidRPr="002C6AE6">
        <w:rPr>
          <w:rFonts w:ascii="Abadi" w:hAnsi="Abadi"/>
          <w:sz w:val="28"/>
          <w:szCs w:val="28"/>
        </w:rPr>
        <w:t xml:space="preserve">No person shall be forced to remain in a marriage against their will. </w:t>
      </w:r>
      <w:r w:rsidR="00841C96">
        <w:rPr>
          <w:rFonts w:ascii="Abadi" w:hAnsi="Abadi"/>
          <w:sz w:val="28"/>
          <w:szCs w:val="28"/>
        </w:rPr>
        <w:br/>
      </w:r>
    </w:p>
    <w:p w14:paraId="397DB8F1" w14:textId="77777777" w:rsidR="00D14C8C" w:rsidRPr="002C6AE6" w:rsidRDefault="00D14C8C" w:rsidP="00D14C8C">
      <w:pPr>
        <w:pStyle w:val="Heading2"/>
        <w:rPr>
          <w:rFonts w:ascii="Abadi" w:hAnsi="Abadi"/>
          <w:sz w:val="28"/>
          <w:szCs w:val="28"/>
        </w:rPr>
      </w:pPr>
      <w:r w:rsidRPr="002C6AE6">
        <w:rPr>
          <w:rFonts w:ascii="Abadi" w:hAnsi="Abadi"/>
          <w:sz w:val="28"/>
          <w:szCs w:val="28"/>
        </w:rPr>
        <w:t>Section 6 — Parental Responsibility</w:t>
      </w:r>
    </w:p>
    <w:p w14:paraId="272CBFBB" w14:textId="77777777" w:rsidR="00D14C8C" w:rsidRPr="002C6AE6" w:rsidRDefault="00D14C8C" w:rsidP="00E871CF">
      <w:pPr>
        <w:numPr>
          <w:ilvl w:val="0"/>
          <w:numId w:val="122"/>
        </w:numPr>
        <w:spacing w:before="100" w:beforeAutospacing="1" w:after="100" w:afterAutospacing="1" w:line="240" w:lineRule="auto"/>
        <w:rPr>
          <w:rFonts w:ascii="Abadi" w:hAnsi="Abadi"/>
          <w:sz w:val="28"/>
          <w:szCs w:val="28"/>
        </w:rPr>
      </w:pPr>
      <w:r w:rsidRPr="002C6AE6">
        <w:rPr>
          <w:rFonts w:ascii="Abadi" w:hAnsi="Abadi"/>
          <w:sz w:val="28"/>
          <w:szCs w:val="28"/>
        </w:rPr>
        <w:t xml:space="preserve">Parents are responsible for: </w:t>
      </w:r>
    </w:p>
    <w:p w14:paraId="7AC43C07" w14:textId="77777777" w:rsidR="00D14C8C" w:rsidRPr="002C6AE6" w:rsidRDefault="00D14C8C" w:rsidP="00E871CF">
      <w:pPr>
        <w:numPr>
          <w:ilvl w:val="1"/>
          <w:numId w:val="122"/>
        </w:numPr>
        <w:spacing w:before="100" w:beforeAutospacing="1" w:after="100" w:afterAutospacing="1" w:line="240" w:lineRule="auto"/>
        <w:rPr>
          <w:rFonts w:ascii="Abadi" w:hAnsi="Abadi"/>
          <w:sz w:val="28"/>
          <w:szCs w:val="28"/>
        </w:rPr>
      </w:pPr>
      <w:r w:rsidRPr="002C6AE6">
        <w:rPr>
          <w:rFonts w:ascii="Abadi" w:hAnsi="Abadi"/>
          <w:sz w:val="28"/>
          <w:szCs w:val="28"/>
        </w:rPr>
        <w:t xml:space="preserve">care </w:t>
      </w:r>
    </w:p>
    <w:p w14:paraId="553FC33D" w14:textId="77777777" w:rsidR="00D14C8C" w:rsidRPr="002C6AE6" w:rsidRDefault="00D14C8C" w:rsidP="00E871CF">
      <w:pPr>
        <w:numPr>
          <w:ilvl w:val="1"/>
          <w:numId w:val="122"/>
        </w:numPr>
        <w:spacing w:before="100" w:beforeAutospacing="1" w:after="100" w:afterAutospacing="1" w:line="240" w:lineRule="auto"/>
        <w:rPr>
          <w:rFonts w:ascii="Abadi" w:hAnsi="Abadi"/>
          <w:sz w:val="28"/>
          <w:szCs w:val="28"/>
        </w:rPr>
      </w:pPr>
      <w:r w:rsidRPr="002C6AE6">
        <w:rPr>
          <w:rFonts w:ascii="Abadi" w:hAnsi="Abadi"/>
          <w:sz w:val="28"/>
          <w:szCs w:val="28"/>
        </w:rPr>
        <w:t xml:space="preserve">protection </w:t>
      </w:r>
    </w:p>
    <w:p w14:paraId="0A31EE2E" w14:textId="77777777" w:rsidR="00D14C8C" w:rsidRPr="002C6AE6" w:rsidRDefault="00D14C8C" w:rsidP="00E871CF">
      <w:pPr>
        <w:numPr>
          <w:ilvl w:val="1"/>
          <w:numId w:val="122"/>
        </w:numPr>
        <w:spacing w:before="100" w:beforeAutospacing="1" w:after="100" w:afterAutospacing="1" w:line="240" w:lineRule="auto"/>
        <w:rPr>
          <w:rFonts w:ascii="Abadi" w:hAnsi="Abadi"/>
          <w:sz w:val="28"/>
          <w:szCs w:val="28"/>
        </w:rPr>
      </w:pPr>
      <w:r w:rsidRPr="002C6AE6">
        <w:rPr>
          <w:rFonts w:ascii="Abadi" w:hAnsi="Abadi"/>
          <w:sz w:val="28"/>
          <w:szCs w:val="28"/>
        </w:rPr>
        <w:t xml:space="preserve">education </w:t>
      </w:r>
    </w:p>
    <w:p w14:paraId="388B0738" w14:textId="6F1739D9" w:rsidR="00D14C8C" w:rsidRPr="002C6AE6" w:rsidRDefault="00D14C8C" w:rsidP="00E871CF">
      <w:pPr>
        <w:numPr>
          <w:ilvl w:val="1"/>
          <w:numId w:val="122"/>
        </w:numPr>
        <w:spacing w:before="100" w:beforeAutospacing="1" w:after="100" w:afterAutospacing="1" w:line="240" w:lineRule="auto"/>
        <w:rPr>
          <w:rFonts w:ascii="Abadi" w:hAnsi="Abadi"/>
          <w:sz w:val="28"/>
          <w:szCs w:val="28"/>
        </w:rPr>
      </w:pPr>
      <w:r w:rsidRPr="002C6AE6">
        <w:rPr>
          <w:rFonts w:ascii="Abadi" w:hAnsi="Abadi"/>
          <w:sz w:val="28"/>
          <w:szCs w:val="28"/>
        </w:rPr>
        <w:t xml:space="preserve">development of their children </w:t>
      </w:r>
      <w:r w:rsidR="001440DC" w:rsidRPr="002C6AE6">
        <w:rPr>
          <w:rFonts w:ascii="Abadi" w:hAnsi="Abadi"/>
          <w:sz w:val="28"/>
          <w:szCs w:val="28"/>
        </w:rPr>
        <w:br/>
      </w:r>
    </w:p>
    <w:p w14:paraId="08CF863D" w14:textId="03CCEC07" w:rsidR="009B544C" w:rsidRPr="00A745E4" w:rsidRDefault="00D14C8C" w:rsidP="00D14C8C">
      <w:pPr>
        <w:numPr>
          <w:ilvl w:val="0"/>
          <w:numId w:val="122"/>
        </w:numPr>
        <w:spacing w:before="100" w:beforeAutospacing="1" w:after="100" w:afterAutospacing="1" w:line="240" w:lineRule="auto"/>
        <w:rPr>
          <w:rFonts w:ascii="Abadi" w:hAnsi="Abadi"/>
          <w:sz w:val="28"/>
          <w:szCs w:val="28"/>
        </w:rPr>
      </w:pPr>
      <w:r w:rsidRPr="002C6AE6">
        <w:rPr>
          <w:rFonts w:ascii="Abadi" w:hAnsi="Abadi"/>
          <w:sz w:val="28"/>
          <w:szCs w:val="28"/>
        </w:rPr>
        <w:t xml:space="preserve">Parental responsibility exists regardless of marital status. </w:t>
      </w:r>
      <w:r w:rsidR="00A745E4">
        <w:rPr>
          <w:rFonts w:ascii="Abadi" w:hAnsi="Abadi"/>
          <w:sz w:val="28"/>
          <w:szCs w:val="28"/>
        </w:rPr>
        <w:br/>
      </w:r>
    </w:p>
    <w:p w14:paraId="52D0DFAE" w14:textId="61E0D16F" w:rsidR="00D14C8C" w:rsidRPr="002C6AE6" w:rsidRDefault="00D14C8C" w:rsidP="00D14C8C">
      <w:pPr>
        <w:pStyle w:val="Heading2"/>
        <w:rPr>
          <w:rFonts w:ascii="Abadi" w:hAnsi="Abadi"/>
          <w:sz w:val="28"/>
          <w:szCs w:val="28"/>
        </w:rPr>
      </w:pPr>
      <w:r w:rsidRPr="002C6AE6">
        <w:rPr>
          <w:rFonts w:ascii="Abadi" w:hAnsi="Abadi"/>
          <w:sz w:val="28"/>
          <w:szCs w:val="28"/>
        </w:rPr>
        <w:t>Section 7 — Rights of Children</w:t>
      </w:r>
    </w:p>
    <w:p w14:paraId="3221F692" w14:textId="77777777" w:rsidR="00D14C8C" w:rsidRPr="002C6AE6" w:rsidRDefault="00D14C8C" w:rsidP="00E871CF">
      <w:pPr>
        <w:numPr>
          <w:ilvl w:val="0"/>
          <w:numId w:val="123"/>
        </w:numPr>
        <w:spacing w:before="100" w:beforeAutospacing="1" w:after="100" w:afterAutospacing="1" w:line="240" w:lineRule="auto"/>
        <w:rPr>
          <w:rFonts w:ascii="Abadi" w:hAnsi="Abadi"/>
          <w:sz w:val="28"/>
          <w:szCs w:val="28"/>
        </w:rPr>
      </w:pPr>
      <w:r w:rsidRPr="002C6AE6">
        <w:rPr>
          <w:rFonts w:ascii="Abadi" w:hAnsi="Abadi"/>
          <w:sz w:val="28"/>
          <w:szCs w:val="28"/>
        </w:rPr>
        <w:t xml:space="preserve">Every child has the right to: </w:t>
      </w:r>
    </w:p>
    <w:p w14:paraId="5BFD0924" w14:textId="77777777" w:rsidR="00D14C8C" w:rsidRPr="002C6AE6" w:rsidRDefault="00D14C8C" w:rsidP="00E871CF">
      <w:pPr>
        <w:numPr>
          <w:ilvl w:val="1"/>
          <w:numId w:val="123"/>
        </w:numPr>
        <w:spacing w:before="100" w:beforeAutospacing="1" w:after="100" w:afterAutospacing="1" w:line="240" w:lineRule="auto"/>
        <w:rPr>
          <w:rFonts w:ascii="Abadi" w:hAnsi="Abadi"/>
          <w:sz w:val="28"/>
          <w:szCs w:val="28"/>
        </w:rPr>
      </w:pPr>
      <w:r w:rsidRPr="002C6AE6">
        <w:rPr>
          <w:rFonts w:ascii="Abadi" w:hAnsi="Abadi"/>
          <w:sz w:val="28"/>
          <w:szCs w:val="28"/>
        </w:rPr>
        <w:t xml:space="preserve">safety </w:t>
      </w:r>
    </w:p>
    <w:p w14:paraId="15549C92" w14:textId="77777777" w:rsidR="00D14C8C" w:rsidRPr="002C6AE6" w:rsidRDefault="00D14C8C" w:rsidP="00E871CF">
      <w:pPr>
        <w:numPr>
          <w:ilvl w:val="1"/>
          <w:numId w:val="123"/>
        </w:numPr>
        <w:spacing w:before="100" w:beforeAutospacing="1" w:after="100" w:afterAutospacing="1" w:line="240" w:lineRule="auto"/>
        <w:rPr>
          <w:rFonts w:ascii="Abadi" w:hAnsi="Abadi"/>
          <w:sz w:val="28"/>
          <w:szCs w:val="28"/>
        </w:rPr>
      </w:pPr>
      <w:r w:rsidRPr="002C6AE6">
        <w:rPr>
          <w:rFonts w:ascii="Abadi" w:hAnsi="Abadi"/>
          <w:sz w:val="28"/>
          <w:szCs w:val="28"/>
        </w:rPr>
        <w:t xml:space="preserve">care </w:t>
      </w:r>
    </w:p>
    <w:p w14:paraId="6A07557E" w14:textId="77777777" w:rsidR="00D14C8C" w:rsidRPr="002C6AE6" w:rsidRDefault="00D14C8C" w:rsidP="00E871CF">
      <w:pPr>
        <w:numPr>
          <w:ilvl w:val="1"/>
          <w:numId w:val="123"/>
        </w:numPr>
        <w:spacing w:before="100" w:beforeAutospacing="1" w:after="100" w:afterAutospacing="1" w:line="240" w:lineRule="auto"/>
        <w:rPr>
          <w:rFonts w:ascii="Abadi" w:hAnsi="Abadi"/>
          <w:sz w:val="28"/>
          <w:szCs w:val="28"/>
        </w:rPr>
      </w:pPr>
      <w:r w:rsidRPr="002C6AE6">
        <w:rPr>
          <w:rFonts w:ascii="Abadi" w:hAnsi="Abadi"/>
          <w:sz w:val="28"/>
          <w:szCs w:val="28"/>
        </w:rPr>
        <w:t xml:space="preserve">education </w:t>
      </w:r>
    </w:p>
    <w:p w14:paraId="3667B56A" w14:textId="09F26CE8" w:rsidR="00D14C8C" w:rsidRPr="002C6AE6" w:rsidRDefault="00D14C8C" w:rsidP="00E871CF">
      <w:pPr>
        <w:numPr>
          <w:ilvl w:val="1"/>
          <w:numId w:val="123"/>
        </w:numPr>
        <w:spacing w:before="100" w:beforeAutospacing="1" w:after="100" w:afterAutospacing="1" w:line="240" w:lineRule="auto"/>
        <w:rPr>
          <w:rFonts w:ascii="Abadi" w:hAnsi="Abadi"/>
          <w:sz w:val="28"/>
          <w:szCs w:val="28"/>
        </w:rPr>
      </w:pPr>
      <w:r w:rsidRPr="002C6AE6">
        <w:rPr>
          <w:rFonts w:ascii="Abadi" w:hAnsi="Abadi"/>
          <w:sz w:val="28"/>
          <w:szCs w:val="28"/>
        </w:rPr>
        <w:t xml:space="preserve">protection from harm </w:t>
      </w:r>
      <w:r w:rsidR="001440DC" w:rsidRPr="002C6AE6">
        <w:rPr>
          <w:rFonts w:ascii="Abadi" w:hAnsi="Abadi"/>
          <w:sz w:val="28"/>
          <w:szCs w:val="28"/>
        </w:rPr>
        <w:br/>
      </w:r>
    </w:p>
    <w:p w14:paraId="0AFC56F5" w14:textId="4E99040C" w:rsidR="00D14C8C" w:rsidRPr="00A745E4" w:rsidRDefault="00D14C8C" w:rsidP="00A745E4">
      <w:pPr>
        <w:numPr>
          <w:ilvl w:val="0"/>
          <w:numId w:val="123"/>
        </w:numPr>
        <w:spacing w:before="100" w:beforeAutospacing="1" w:after="100" w:afterAutospacing="1" w:line="240" w:lineRule="auto"/>
        <w:rPr>
          <w:rFonts w:ascii="Abadi" w:hAnsi="Abadi"/>
          <w:sz w:val="28"/>
          <w:szCs w:val="28"/>
        </w:rPr>
      </w:pPr>
      <w:r w:rsidRPr="002C6AE6">
        <w:rPr>
          <w:rFonts w:ascii="Abadi" w:hAnsi="Abadi"/>
          <w:sz w:val="28"/>
          <w:szCs w:val="28"/>
        </w:rPr>
        <w:t xml:space="preserve">The best interest of the child shall guide all decisions affecting them. </w:t>
      </w:r>
    </w:p>
    <w:p w14:paraId="0DA0A5C9" w14:textId="77777777" w:rsidR="00D14C8C" w:rsidRPr="002C6AE6" w:rsidRDefault="00D14C8C" w:rsidP="00D14C8C">
      <w:pPr>
        <w:pStyle w:val="Heading2"/>
        <w:rPr>
          <w:rFonts w:ascii="Abadi" w:hAnsi="Abadi"/>
          <w:sz w:val="28"/>
          <w:szCs w:val="28"/>
        </w:rPr>
      </w:pPr>
      <w:r w:rsidRPr="002C6AE6">
        <w:rPr>
          <w:rFonts w:ascii="Abadi" w:hAnsi="Abadi"/>
          <w:sz w:val="28"/>
          <w:szCs w:val="28"/>
        </w:rPr>
        <w:lastRenderedPageBreak/>
        <w:t>Section 8 — Protection of Children</w:t>
      </w:r>
    </w:p>
    <w:p w14:paraId="6704CD02" w14:textId="77777777" w:rsidR="00D14C8C" w:rsidRPr="002C6AE6" w:rsidRDefault="00D14C8C" w:rsidP="00E871CF">
      <w:pPr>
        <w:numPr>
          <w:ilvl w:val="0"/>
          <w:numId w:val="124"/>
        </w:numPr>
        <w:spacing w:before="100" w:beforeAutospacing="1" w:after="100" w:afterAutospacing="1" w:line="240" w:lineRule="auto"/>
        <w:rPr>
          <w:rFonts w:ascii="Abadi" w:hAnsi="Abadi"/>
          <w:sz w:val="28"/>
          <w:szCs w:val="28"/>
        </w:rPr>
      </w:pPr>
      <w:r w:rsidRPr="002C6AE6">
        <w:rPr>
          <w:rFonts w:ascii="Abadi" w:hAnsi="Abadi"/>
          <w:sz w:val="28"/>
          <w:szCs w:val="28"/>
        </w:rPr>
        <w:t xml:space="preserve">Abuse, neglect, or exploitation of a child is prohibited. </w:t>
      </w:r>
    </w:p>
    <w:p w14:paraId="3E39C062" w14:textId="77777777" w:rsidR="00D14C8C" w:rsidRPr="002C6AE6" w:rsidRDefault="00D14C8C" w:rsidP="00E871CF">
      <w:pPr>
        <w:numPr>
          <w:ilvl w:val="0"/>
          <w:numId w:val="124"/>
        </w:numPr>
        <w:spacing w:before="100" w:beforeAutospacing="1" w:after="100" w:afterAutospacing="1" w:line="240" w:lineRule="auto"/>
        <w:rPr>
          <w:rFonts w:ascii="Abadi" w:hAnsi="Abadi"/>
          <w:sz w:val="28"/>
          <w:szCs w:val="28"/>
        </w:rPr>
      </w:pPr>
      <w:r w:rsidRPr="002C6AE6">
        <w:rPr>
          <w:rFonts w:ascii="Abadi" w:hAnsi="Abadi"/>
          <w:sz w:val="28"/>
          <w:szCs w:val="28"/>
        </w:rPr>
        <w:t xml:space="preserve">The State shall intervene where necessary to protect a child from harm. </w:t>
      </w:r>
    </w:p>
    <w:p w14:paraId="489656B4" w14:textId="77777777" w:rsidR="00D14C8C" w:rsidRPr="002C6AE6" w:rsidRDefault="00D14C8C" w:rsidP="00E871CF">
      <w:pPr>
        <w:numPr>
          <w:ilvl w:val="0"/>
          <w:numId w:val="124"/>
        </w:numPr>
        <w:spacing w:before="100" w:beforeAutospacing="1" w:after="100" w:afterAutospacing="1" w:line="240" w:lineRule="auto"/>
        <w:rPr>
          <w:rFonts w:ascii="Abadi" w:hAnsi="Abadi"/>
          <w:sz w:val="28"/>
          <w:szCs w:val="28"/>
        </w:rPr>
      </w:pPr>
      <w:r w:rsidRPr="002C6AE6">
        <w:rPr>
          <w:rFonts w:ascii="Abadi" w:hAnsi="Abadi"/>
          <w:sz w:val="28"/>
          <w:szCs w:val="28"/>
        </w:rPr>
        <w:t xml:space="preserve">Protective actions must: </w:t>
      </w:r>
    </w:p>
    <w:p w14:paraId="4A890ED5" w14:textId="77777777" w:rsidR="00D14C8C" w:rsidRPr="002C6AE6" w:rsidRDefault="00D14C8C" w:rsidP="00E871CF">
      <w:pPr>
        <w:numPr>
          <w:ilvl w:val="1"/>
          <w:numId w:val="124"/>
        </w:numPr>
        <w:spacing w:before="100" w:beforeAutospacing="1" w:after="100" w:afterAutospacing="1" w:line="240" w:lineRule="auto"/>
        <w:rPr>
          <w:rFonts w:ascii="Abadi" w:hAnsi="Abadi"/>
          <w:sz w:val="28"/>
          <w:szCs w:val="28"/>
        </w:rPr>
      </w:pPr>
      <w:r w:rsidRPr="002C6AE6">
        <w:rPr>
          <w:rFonts w:ascii="Abadi" w:hAnsi="Abadi"/>
          <w:sz w:val="28"/>
          <w:szCs w:val="28"/>
        </w:rPr>
        <w:t xml:space="preserve">be documented </w:t>
      </w:r>
    </w:p>
    <w:p w14:paraId="466366B2" w14:textId="22B6BC3A" w:rsidR="00D14C8C" w:rsidRPr="00A745E4" w:rsidRDefault="00D14C8C" w:rsidP="00A745E4">
      <w:pPr>
        <w:numPr>
          <w:ilvl w:val="1"/>
          <w:numId w:val="124"/>
        </w:numPr>
        <w:spacing w:before="100" w:beforeAutospacing="1" w:after="100" w:afterAutospacing="1" w:line="240" w:lineRule="auto"/>
        <w:rPr>
          <w:rFonts w:ascii="Abadi" w:hAnsi="Abadi"/>
          <w:sz w:val="28"/>
          <w:szCs w:val="28"/>
        </w:rPr>
      </w:pPr>
      <w:r w:rsidRPr="002C6AE6">
        <w:rPr>
          <w:rFonts w:ascii="Abadi" w:hAnsi="Abadi"/>
          <w:sz w:val="28"/>
          <w:szCs w:val="28"/>
        </w:rPr>
        <w:t xml:space="preserve">be subject to review </w:t>
      </w:r>
      <w:r w:rsidR="00841C96">
        <w:rPr>
          <w:rFonts w:ascii="Abadi" w:hAnsi="Abadi"/>
          <w:sz w:val="28"/>
          <w:szCs w:val="28"/>
        </w:rPr>
        <w:br/>
      </w:r>
    </w:p>
    <w:p w14:paraId="6E67A343" w14:textId="77777777" w:rsidR="00D14C8C" w:rsidRPr="002C6AE6" w:rsidRDefault="00D14C8C" w:rsidP="00D14C8C">
      <w:pPr>
        <w:pStyle w:val="Heading2"/>
        <w:rPr>
          <w:rFonts w:ascii="Abadi" w:hAnsi="Abadi"/>
          <w:sz w:val="28"/>
          <w:szCs w:val="28"/>
        </w:rPr>
      </w:pPr>
      <w:r w:rsidRPr="002C6AE6">
        <w:rPr>
          <w:rFonts w:ascii="Abadi" w:hAnsi="Abadi"/>
          <w:sz w:val="28"/>
          <w:szCs w:val="28"/>
        </w:rPr>
        <w:t>Section 9 — Custody and Care</w:t>
      </w:r>
    </w:p>
    <w:p w14:paraId="18EF3110" w14:textId="77777777" w:rsidR="00D14C8C" w:rsidRPr="002C6AE6" w:rsidRDefault="00D14C8C" w:rsidP="00E871CF">
      <w:pPr>
        <w:numPr>
          <w:ilvl w:val="0"/>
          <w:numId w:val="125"/>
        </w:numPr>
        <w:spacing w:before="100" w:beforeAutospacing="1" w:after="100" w:afterAutospacing="1" w:line="240" w:lineRule="auto"/>
        <w:rPr>
          <w:rFonts w:ascii="Abadi" w:hAnsi="Abadi"/>
          <w:sz w:val="28"/>
          <w:szCs w:val="28"/>
        </w:rPr>
      </w:pPr>
      <w:r w:rsidRPr="002C6AE6">
        <w:rPr>
          <w:rFonts w:ascii="Abadi" w:hAnsi="Abadi"/>
          <w:sz w:val="28"/>
          <w:szCs w:val="28"/>
        </w:rPr>
        <w:t xml:space="preserve">Decisions regarding custody shall prioritize: </w:t>
      </w:r>
    </w:p>
    <w:p w14:paraId="2B39DFB2" w14:textId="77777777" w:rsidR="00D14C8C" w:rsidRPr="002C6AE6" w:rsidRDefault="00D14C8C" w:rsidP="00E871CF">
      <w:pPr>
        <w:numPr>
          <w:ilvl w:val="1"/>
          <w:numId w:val="125"/>
        </w:numPr>
        <w:spacing w:before="100" w:beforeAutospacing="1" w:after="100" w:afterAutospacing="1" w:line="240" w:lineRule="auto"/>
        <w:rPr>
          <w:rFonts w:ascii="Abadi" w:hAnsi="Abadi"/>
          <w:sz w:val="28"/>
          <w:szCs w:val="28"/>
        </w:rPr>
      </w:pPr>
      <w:r w:rsidRPr="002C6AE6">
        <w:rPr>
          <w:rFonts w:ascii="Abadi" w:hAnsi="Abadi"/>
          <w:sz w:val="28"/>
          <w:szCs w:val="28"/>
        </w:rPr>
        <w:t xml:space="preserve">the wellbeing of the child </w:t>
      </w:r>
    </w:p>
    <w:p w14:paraId="664781EF" w14:textId="240280B6" w:rsidR="00D14C8C" w:rsidRPr="002C6AE6" w:rsidRDefault="00D14C8C" w:rsidP="00E871CF">
      <w:pPr>
        <w:numPr>
          <w:ilvl w:val="1"/>
          <w:numId w:val="125"/>
        </w:numPr>
        <w:spacing w:before="100" w:beforeAutospacing="1" w:after="100" w:afterAutospacing="1" w:line="240" w:lineRule="auto"/>
        <w:rPr>
          <w:rFonts w:ascii="Abadi" w:hAnsi="Abadi"/>
          <w:sz w:val="28"/>
          <w:szCs w:val="28"/>
        </w:rPr>
      </w:pPr>
      <w:r w:rsidRPr="002C6AE6">
        <w:rPr>
          <w:rFonts w:ascii="Abadi" w:hAnsi="Abadi"/>
          <w:sz w:val="28"/>
          <w:szCs w:val="28"/>
        </w:rPr>
        <w:t xml:space="preserve">stability and safety </w:t>
      </w:r>
      <w:r w:rsidR="001440DC" w:rsidRPr="002C6AE6">
        <w:rPr>
          <w:rFonts w:ascii="Abadi" w:hAnsi="Abadi"/>
          <w:sz w:val="28"/>
          <w:szCs w:val="28"/>
        </w:rPr>
        <w:br/>
      </w:r>
    </w:p>
    <w:p w14:paraId="0EFAF935" w14:textId="575FB112" w:rsidR="00D14C8C" w:rsidRPr="00A745E4" w:rsidRDefault="00D14C8C" w:rsidP="00A745E4">
      <w:pPr>
        <w:numPr>
          <w:ilvl w:val="0"/>
          <w:numId w:val="125"/>
        </w:numPr>
        <w:spacing w:before="100" w:beforeAutospacing="1" w:after="100" w:afterAutospacing="1" w:line="240" w:lineRule="auto"/>
        <w:rPr>
          <w:rFonts w:ascii="Abadi" w:hAnsi="Abadi"/>
          <w:sz w:val="28"/>
          <w:szCs w:val="28"/>
        </w:rPr>
      </w:pPr>
      <w:r w:rsidRPr="002C6AE6">
        <w:rPr>
          <w:rFonts w:ascii="Abadi" w:hAnsi="Abadi"/>
          <w:sz w:val="28"/>
          <w:szCs w:val="28"/>
        </w:rPr>
        <w:t xml:space="preserve">Both parents shall have the opportunity to participate in the child’s life unless harmful. </w:t>
      </w:r>
      <w:r w:rsidR="00841C96">
        <w:rPr>
          <w:rFonts w:ascii="Abadi" w:hAnsi="Abadi"/>
          <w:sz w:val="28"/>
          <w:szCs w:val="28"/>
        </w:rPr>
        <w:br/>
      </w:r>
    </w:p>
    <w:p w14:paraId="4D370EA4" w14:textId="77777777" w:rsidR="00D14C8C" w:rsidRPr="002C6AE6" w:rsidRDefault="00D14C8C" w:rsidP="00D14C8C">
      <w:pPr>
        <w:pStyle w:val="Heading2"/>
        <w:rPr>
          <w:rFonts w:ascii="Abadi" w:hAnsi="Abadi"/>
          <w:sz w:val="28"/>
          <w:szCs w:val="28"/>
        </w:rPr>
      </w:pPr>
      <w:r w:rsidRPr="002C6AE6">
        <w:rPr>
          <w:rFonts w:ascii="Abadi" w:hAnsi="Abadi"/>
          <w:sz w:val="28"/>
          <w:szCs w:val="28"/>
        </w:rPr>
        <w:t>Section 10 — Family Dispute Resolution</w:t>
      </w:r>
    </w:p>
    <w:p w14:paraId="54397FBF" w14:textId="77777777" w:rsidR="00D14C8C" w:rsidRPr="002C6AE6" w:rsidRDefault="00D14C8C" w:rsidP="00E871CF">
      <w:pPr>
        <w:numPr>
          <w:ilvl w:val="0"/>
          <w:numId w:val="126"/>
        </w:numPr>
        <w:spacing w:before="100" w:beforeAutospacing="1" w:after="100" w:afterAutospacing="1" w:line="240" w:lineRule="auto"/>
        <w:rPr>
          <w:rFonts w:ascii="Abadi" w:hAnsi="Abadi"/>
          <w:sz w:val="28"/>
          <w:szCs w:val="28"/>
        </w:rPr>
      </w:pPr>
      <w:r w:rsidRPr="002C6AE6">
        <w:rPr>
          <w:rFonts w:ascii="Abadi" w:hAnsi="Abadi"/>
          <w:sz w:val="28"/>
          <w:szCs w:val="28"/>
        </w:rPr>
        <w:t xml:space="preserve">Family disputes shall be resolved through: </w:t>
      </w:r>
    </w:p>
    <w:p w14:paraId="3CE697E1" w14:textId="77777777" w:rsidR="00D14C8C" w:rsidRPr="002C6AE6" w:rsidRDefault="00D14C8C" w:rsidP="00E871CF">
      <w:pPr>
        <w:numPr>
          <w:ilvl w:val="1"/>
          <w:numId w:val="126"/>
        </w:numPr>
        <w:spacing w:before="100" w:beforeAutospacing="1" w:after="100" w:afterAutospacing="1" w:line="240" w:lineRule="auto"/>
        <w:rPr>
          <w:rFonts w:ascii="Abadi" w:hAnsi="Abadi"/>
          <w:sz w:val="28"/>
          <w:szCs w:val="28"/>
        </w:rPr>
      </w:pPr>
      <w:r w:rsidRPr="002C6AE6">
        <w:rPr>
          <w:rFonts w:ascii="Abadi" w:hAnsi="Abadi"/>
          <w:sz w:val="28"/>
          <w:szCs w:val="28"/>
        </w:rPr>
        <w:t xml:space="preserve">mediation where possible </w:t>
      </w:r>
    </w:p>
    <w:p w14:paraId="755D763D" w14:textId="007BAF58" w:rsidR="00D14C8C" w:rsidRPr="002C6AE6" w:rsidRDefault="00D14C8C" w:rsidP="00E871CF">
      <w:pPr>
        <w:numPr>
          <w:ilvl w:val="1"/>
          <w:numId w:val="126"/>
        </w:numPr>
        <w:spacing w:before="100" w:beforeAutospacing="1" w:after="100" w:afterAutospacing="1" w:line="240" w:lineRule="auto"/>
        <w:rPr>
          <w:rFonts w:ascii="Abadi" w:hAnsi="Abadi"/>
          <w:sz w:val="28"/>
          <w:szCs w:val="28"/>
        </w:rPr>
      </w:pPr>
      <w:r w:rsidRPr="002C6AE6">
        <w:rPr>
          <w:rFonts w:ascii="Abadi" w:hAnsi="Abadi"/>
          <w:sz w:val="28"/>
          <w:szCs w:val="28"/>
        </w:rPr>
        <w:t xml:space="preserve">lawful court process when necessary </w:t>
      </w:r>
      <w:r w:rsidR="001440DC" w:rsidRPr="002C6AE6">
        <w:rPr>
          <w:rFonts w:ascii="Abadi" w:hAnsi="Abadi"/>
          <w:sz w:val="28"/>
          <w:szCs w:val="28"/>
        </w:rPr>
        <w:br/>
      </w:r>
    </w:p>
    <w:p w14:paraId="1D8E0AC2" w14:textId="77777777" w:rsidR="00D14C8C" w:rsidRPr="002C6AE6" w:rsidRDefault="00D14C8C" w:rsidP="00E871CF">
      <w:pPr>
        <w:numPr>
          <w:ilvl w:val="0"/>
          <w:numId w:val="126"/>
        </w:numPr>
        <w:spacing w:before="100" w:beforeAutospacing="1" w:after="100" w:afterAutospacing="1" w:line="240" w:lineRule="auto"/>
        <w:rPr>
          <w:rFonts w:ascii="Abadi" w:hAnsi="Abadi"/>
          <w:sz w:val="28"/>
          <w:szCs w:val="28"/>
        </w:rPr>
      </w:pPr>
      <w:r w:rsidRPr="002C6AE6">
        <w:rPr>
          <w:rFonts w:ascii="Abadi" w:hAnsi="Abadi"/>
          <w:sz w:val="28"/>
          <w:szCs w:val="28"/>
        </w:rPr>
        <w:t xml:space="preserve">Resolution must aim to: </w:t>
      </w:r>
    </w:p>
    <w:p w14:paraId="6D3F6D0C" w14:textId="77777777" w:rsidR="00D14C8C" w:rsidRPr="002C6AE6" w:rsidRDefault="00D14C8C" w:rsidP="00E871CF">
      <w:pPr>
        <w:numPr>
          <w:ilvl w:val="1"/>
          <w:numId w:val="126"/>
        </w:numPr>
        <w:spacing w:before="100" w:beforeAutospacing="1" w:after="100" w:afterAutospacing="1" w:line="240" w:lineRule="auto"/>
        <w:rPr>
          <w:rFonts w:ascii="Abadi" w:hAnsi="Abadi"/>
          <w:sz w:val="28"/>
          <w:szCs w:val="28"/>
        </w:rPr>
      </w:pPr>
      <w:r w:rsidRPr="002C6AE6">
        <w:rPr>
          <w:rFonts w:ascii="Abadi" w:hAnsi="Abadi"/>
          <w:sz w:val="28"/>
          <w:szCs w:val="28"/>
        </w:rPr>
        <w:t xml:space="preserve">minimize harm </w:t>
      </w:r>
    </w:p>
    <w:p w14:paraId="35474485" w14:textId="77777777" w:rsidR="00D14C8C" w:rsidRPr="002C6AE6" w:rsidRDefault="00D14C8C" w:rsidP="00E871CF">
      <w:pPr>
        <w:numPr>
          <w:ilvl w:val="1"/>
          <w:numId w:val="126"/>
        </w:numPr>
        <w:spacing w:before="100" w:beforeAutospacing="1" w:after="100" w:afterAutospacing="1" w:line="240" w:lineRule="auto"/>
        <w:rPr>
          <w:rFonts w:ascii="Abadi" w:hAnsi="Abadi"/>
          <w:sz w:val="28"/>
          <w:szCs w:val="28"/>
        </w:rPr>
      </w:pPr>
      <w:r w:rsidRPr="002C6AE6">
        <w:rPr>
          <w:rFonts w:ascii="Abadi" w:hAnsi="Abadi"/>
          <w:sz w:val="28"/>
          <w:szCs w:val="28"/>
        </w:rPr>
        <w:t xml:space="preserve">preserve dignity </w:t>
      </w:r>
    </w:p>
    <w:p w14:paraId="0A1C702C" w14:textId="36443941" w:rsidR="00D14C8C" w:rsidRPr="002C6AE6" w:rsidRDefault="00D14C8C" w:rsidP="00E871CF">
      <w:pPr>
        <w:numPr>
          <w:ilvl w:val="1"/>
          <w:numId w:val="126"/>
        </w:numPr>
        <w:spacing w:before="100" w:beforeAutospacing="1" w:after="100" w:afterAutospacing="1" w:line="240" w:lineRule="auto"/>
        <w:rPr>
          <w:rFonts w:ascii="Abadi" w:hAnsi="Abadi"/>
          <w:sz w:val="28"/>
          <w:szCs w:val="28"/>
        </w:rPr>
      </w:pPr>
      <w:r w:rsidRPr="002C6AE6">
        <w:rPr>
          <w:rFonts w:ascii="Abadi" w:hAnsi="Abadi"/>
          <w:sz w:val="28"/>
          <w:szCs w:val="28"/>
        </w:rPr>
        <w:t xml:space="preserve">protect children </w:t>
      </w:r>
      <w:r w:rsidR="00A745E4">
        <w:rPr>
          <w:rFonts w:ascii="Abadi" w:hAnsi="Abadi"/>
          <w:sz w:val="28"/>
          <w:szCs w:val="28"/>
        </w:rPr>
        <w:br/>
      </w:r>
    </w:p>
    <w:p w14:paraId="4BB161C6" w14:textId="77777777" w:rsidR="00D14C8C" w:rsidRPr="002C6AE6" w:rsidRDefault="00D14C8C" w:rsidP="00D14C8C">
      <w:pPr>
        <w:pStyle w:val="Heading2"/>
        <w:rPr>
          <w:rFonts w:ascii="Abadi" w:hAnsi="Abadi"/>
          <w:sz w:val="28"/>
          <w:szCs w:val="28"/>
        </w:rPr>
      </w:pPr>
      <w:r w:rsidRPr="002C6AE6">
        <w:rPr>
          <w:rFonts w:ascii="Abadi" w:hAnsi="Abadi"/>
          <w:sz w:val="28"/>
          <w:szCs w:val="28"/>
        </w:rPr>
        <w:t>Section 11 — Protection of Family Privacy</w:t>
      </w:r>
    </w:p>
    <w:p w14:paraId="6F00C7F0" w14:textId="312F5925" w:rsidR="00D14C8C" w:rsidRPr="002C6AE6" w:rsidRDefault="00D14C8C" w:rsidP="00E871CF">
      <w:pPr>
        <w:numPr>
          <w:ilvl w:val="0"/>
          <w:numId w:val="127"/>
        </w:numPr>
        <w:spacing w:before="100" w:beforeAutospacing="1" w:after="100" w:afterAutospacing="1" w:line="240" w:lineRule="auto"/>
        <w:rPr>
          <w:rFonts w:ascii="Abadi" w:hAnsi="Abadi"/>
          <w:sz w:val="28"/>
          <w:szCs w:val="28"/>
        </w:rPr>
      </w:pPr>
      <w:r w:rsidRPr="002C6AE6">
        <w:rPr>
          <w:rFonts w:ascii="Abadi" w:hAnsi="Abadi"/>
          <w:sz w:val="28"/>
          <w:szCs w:val="28"/>
        </w:rPr>
        <w:t xml:space="preserve">Family matters shall be treated with appropriate privacy. </w:t>
      </w:r>
      <w:r w:rsidR="001440DC" w:rsidRPr="002C6AE6">
        <w:rPr>
          <w:rFonts w:ascii="Abadi" w:hAnsi="Abadi"/>
          <w:sz w:val="28"/>
          <w:szCs w:val="28"/>
        </w:rPr>
        <w:br/>
      </w:r>
    </w:p>
    <w:p w14:paraId="72399D8A" w14:textId="77733FC0" w:rsidR="00D14C8C" w:rsidRPr="00A745E4" w:rsidRDefault="00D14C8C" w:rsidP="00A745E4">
      <w:pPr>
        <w:numPr>
          <w:ilvl w:val="0"/>
          <w:numId w:val="127"/>
        </w:numPr>
        <w:spacing w:before="100" w:beforeAutospacing="1" w:after="100" w:afterAutospacing="1" w:line="240" w:lineRule="auto"/>
        <w:rPr>
          <w:rFonts w:ascii="Abadi" w:hAnsi="Abadi"/>
          <w:sz w:val="28"/>
          <w:szCs w:val="28"/>
        </w:rPr>
      </w:pPr>
      <w:r w:rsidRPr="002C6AE6">
        <w:rPr>
          <w:rFonts w:ascii="Abadi" w:hAnsi="Abadi"/>
          <w:sz w:val="28"/>
          <w:szCs w:val="28"/>
        </w:rPr>
        <w:t xml:space="preserve">Public records in such cases shall limit identifying details where necessary. </w:t>
      </w:r>
      <w:r w:rsidR="00841C96">
        <w:rPr>
          <w:rFonts w:ascii="Abadi" w:hAnsi="Abadi"/>
          <w:sz w:val="28"/>
          <w:szCs w:val="28"/>
        </w:rPr>
        <w:br/>
      </w:r>
      <w:r w:rsidR="00841C96">
        <w:rPr>
          <w:rFonts w:ascii="Abadi" w:hAnsi="Abadi"/>
          <w:sz w:val="28"/>
          <w:szCs w:val="28"/>
        </w:rPr>
        <w:br/>
      </w:r>
      <w:r w:rsidR="00841C96">
        <w:rPr>
          <w:rFonts w:ascii="Abadi" w:hAnsi="Abadi"/>
          <w:sz w:val="28"/>
          <w:szCs w:val="28"/>
        </w:rPr>
        <w:br/>
      </w:r>
    </w:p>
    <w:p w14:paraId="275DB769" w14:textId="77777777" w:rsidR="00D14C8C" w:rsidRPr="002C6AE6" w:rsidRDefault="00D14C8C" w:rsidP="00D14C8C">
      <w:pPr>
        <w:pStyle w:val="Heading2"/>
        <w:rPr>
          <w:rFonts w:ascii="Abadi" w:hAnsi="Abadi"/>
          <w:sz w:val="28"/>
          <w:szCs w:val="28"/>
        </w:rPr>
      </w:pPr>
      <w:r w:rsidRPr="002C6AE6">
        <w:rPr>
          <w:rFonts w:ascii="Abadi" w:hAnsi="Abadi"/>
          <w:sz w:val="28"/>
          <w:szCs w:val="28"/>
        </w:rPr>
        <w:lastRenderedPageBreak/>
        <w:t>Section 12 — Responsibility of the State</w:t>
      </w:r>
    </w:p>
    <w:p w14:paraId="51520FC9" w14:textId="77777777" w:rsidR="00D14C8C" w:rsidRPr="002C6AE6" w:rsidRDefault="00D14C8C" w:rsidP="00E871CF">
      <w:pPr>
        <w:numPr>
          <w:ilvl w:val="0"/>
          <w:numId w:val="128"/>
        </w:numPr>
        <w:spacing w:before="100" w:beforeAutospacing="1" w:after="100" w:afterAutospacing="1" w:line="240" w:lineRule="auto"/>
        <w:rPr>
          <w:rFonts w:ascii="Abadi" w:hAnsi="Abadi"/>
          <w:sz w:val="28"/>
          <w:szCs w:val="28"/>
        </w:rPr>
      </w:pPr>
      <w:r w:rsidRPr="002C6AE6">
        <w:rPr>
          <w:rFonts w:ascii="Abadi" w:hAnsi="Abadi"/>
          <w:sz w:val="28"/>
          <w:szCs w:val="28"/>
        </w:rPr>
        <w:t xml:space="preserve">The State shall support families through: </w:t>
      </w:r>
    </w:p>
    <w:p w14:paraId="54346749" w14:textId="77777777" w:rsidR="00D14C8C" w:rsidRPr="002C6AE6" w:rsidRDefault="00D14C8C" w:rsidP="00E871CF">
      <w:pPr>
        <w:numPr>
          <w:ilvl w:val="1"/>
          <w:numId w:val="128"/>
        </w:numPr>
        <w:spacing w:before="100" w:beforeAutospacing="1" w:after="100" w:afterAutospacing="1" w:line="240" w:lineRule="auto"/>
        <w:rPr>
          <w:rFonts w:ascii="Abadi" w:hAnsi="Abadi"/>
          <w:sz w:val="28"/>
          <w:szCs w:val="28"/>
        </w:rPr>
      </w:pPr>
      <w:r w:rsidRPr="002C6AE6">
        <w:rPr>
          <w:rFonts w:ascii="Abadi" w:hAnsi="Abadi"/>
          <w:sz w:val="28"/>
          <w:szCs w:val="28"/>
        </w:rPr>
        <w:t xml:space="preserve">education </w:t>
      </w:r>
    </w:p>
    <w:p w14:paraId="796B507B" w14:textId="77777777" w:rsidR="00D14C8C" w:rsidRPr="002C6AE6" w:rsidRDefault="00D14C8C" w:rsidP="00E871CF">
      <w:pPr>
        <w:numPr>
          <w:ilvl w:val="1"/>
          <w:numId w:val="128"/>
        </w:numPr>
        <w:spacing w:before="100" w:beforeAutospacing="1" w:after="100" w:afterAutospacing="1" w:line="240" w:lineRule="auto"/>
        <w:rPr>
          <w:rFonts w:ascii="Abadi" w:hAnsi="Abadi"/>
          <w:sz w:val="28"/>
          <w:szCs w:val="28"/>
        </w:rPr>
      </w:pPr>
      <w:r w:rsidRPr="002C6AE6">
        <w:rPr>
          <w:rFonts w:ascii="Abadi" w:hAnsi="Abadi"/>
          <w:sz w:val="28"/>
          <w:szCs w:val="28"/>
        </w:rPr>
        <w:t xml:space="preserve">welfare systems </w:t>
      </w:r>
    </w:p>
    <w:p w14:paraId="24FB6D48" w14:textId="0F10935F" w:rsidR="00D14C8C" w:rsidRPr="002C6AE6" w:rsidRDefault="00D14C8C" w:rsidP="00E871CF">
      <w:pPr>
        <w:numPr>
          <w:ilvl w:val="1"/>
          <w:numId w:val="128"/>
        </w:numPr>
        <w:spacing w:before="100" w:beforeAutospacing="1" w:after="100" w:afterAutospacing="1" w:line="240" w:lineRule="auto"/>
        <w:rPr>
          <w:rFonts w:ascii="Abadi" w:hAnsi="Abadi"/>
          <w:sz w:val="28"/>
          <w:szCs w:val="28"/>
        </w:rPr>
      </w:pPr>
      <w:r w:rsidRPr="002C6AE6">
        <w:rPr>
          <w:rFonts w:ascii="Abadi" w:hAnsi="Abadi"/>
          <w:sz w:val="28"/>
          <w:szCs w:val="28"/>
        </w:rPr>
        <w:t xml:space="preserve">protection services </w:t>
      </w:r>
      <w:r w:rsidR="001440DC" w:rsidRPr="002C6AE6">
        <w:rPr>
          <w:rFonts w:ascii="Abadi" w:hAnsi="Abadi"/>
          <w:sz w:val="28"/>
          <w:szCs w:val="28"/>
        </w:rPr>
        <w:br/>
      </w:r>
    </w:p>
    <w:p w14:paraId="5C9C1A87" w14:textId="61572B75" w:rsidR="00D14C8C" w:rsidRPr="002C6AE6" w:rsidRDefault="00D14C8C" w:rsidP="00E871CF">
      <w:pPr>
        <w:numPr>
          <w:ilvl w:val="0"/>
          <w:numId w:val="128"/>
        </w:numPr>
        <w:spacing w:before="100" w:beforeAutospacing="1" w:after="100" w:afterAutospacing="1" w:line="240" w:lineRule="auto"/>
        <w:rPr>
          <w:rFonts w:ascii="Abadi" w:hAnsi="Abadi"/>
          <w:sz w:val="28"/>
          <w:szCs w:val="28"/>
        </w:rPr>
      </w:pPr>
      <w:r w:rsidRPr="002C6AE6">
        <w:rPr>
          <w:rFonts w:ascii="Abadi" w:hAnsi="Abadi"/>
          <w:sz w:val="28"/>
          <w:szCs w:val="28"/>
        </w:rPr>
        <w:t xml:space="preserve">The State shall not interfere in family life without lawful cause. </w:t>
      </w:r>
      <w:r w:rsidR="00080DB3" w:rsidRPr="002C6AE6">
        <w:rPr>
          <w:rFonts w:ascii="Abadi" w:hAnsi="Abadi"/>
          <w:sz w:val="28"/>
          <w:szCs w:val="28"/>
        </w:rPr>
        <w:br/>
      </w:r>
    </w:p>
    <w:p w14:paraId="7F4A52CB" w14:textId="3895586F" w:rsidR="00080DB3" w:rsidRPr="002C6AE6" w:rsidRDefault="00080DB3" w:rsidP="00E871CF">
      <w:pPr>
        <w:numPr>
          <w:ilvl w:val="0"/>
          <w:numId w:val="128"/>
        </w:numPr>
        <w:spacing w:before="100" w:beforeAutospacing="1" w:after="100" w:afterAutospacing="1" w:line="240" w:lineRule="auto"/>
        <w:rPr>
          <w:rFonts w:ascii="Abadi" w:hAnsi="Abadi"/>
          <w:sz w:val="28"/>
          <w:szCs w:val="28"/>
        </w:rPr>
      </w:pPr>
      <w:r w:rsidRPr="002C6AE6">
        <w:rPr>
          <w:rFonts w:ascii="Abadi" w:hAnsi="Abadi"/>
          <w:sz w:val="28"/>
          <w:szCs w:val="28"/>
        </w:rPr>
        <w:t xml:space="preserve">Children have a right to their biological family </w:t>
      </w:r>
      <w:r w:rsidR="007B63BE" w:rsidRPr="002C6AE6">
        <w:rPr>
          <w:rFonts w:ascii="Abadi" w:hAnsi="Abadi"/>
          <w:sz w:val="28"/>
          <w:szCs w:val="28"/>
        </w:rPr>
        <w:t>heritage. Any person who deprives a child of their rightful family lineage or bloodline, commits a crime.</w:t>
      </w:r>
      <w:r w:rsidR="007B63BE" w:rsidRPr="002C6AE6">
        <w:rPr>
          <w:rFonts w:ascii="Abadi" w:hAnsi="Abadi"/>
          <w:sz w:val="28"/>
          <w:szCs w:val="28"/>
        </w:rPr>
        <w:br/>
      </w:r>
    </w:p>
    <w:p w14:paraId="546E6CE5" w14:textId="5351E63D" w:rsidR="007B63BE" w:rsidRPr="002C6AE6" w:rsidRDefault="007B63BE" w:rsidP="00E871CF">
      <w:pPr>
        <w:numPr>
          <w:ilvl w:val="0"/>
          <w:numId w:val="128"/>
        </w:numPr>
        <w:spacing w:before="100" w:beforeAutospacing="1" w:after="100" w:afterAutospacing="1" w:line="240" w:lineRule="auto"/>
        <w:rPr>
          <w:rFonts w:ascii="Abadi" w:hAnsi="Abadi"/>
          <w:sz w:val="28"/>
          <w:szCs w:val="28"/>
        </w:rPr>
      </w:pPr>
      <w:r w:rsidRPr="002C6AE6">
        <w:rPr>
          <w:rFonts w:ascii="Abadi" w:hAnsi="Abadi"/>
          <w:sz w:val="28"/>
          <w:szCs w:val="28"/>
        </w:rPr>
        <w:t>Paternity shall be completed at birth, before a birth certificate is issue or a birth record is created.</w:t>
      </w:r>
      <w:r w:rsidRPr="002C6AE6">
        <w:rPr>
          <w:rFonts w:ascii="Abadi" w:hAnsi="Abadi"/>
          <w:sz w:val="28"/>
          <w:szCs w:val="28"/>
        </w:rPr>
        <w:br/>
      </w:r>
    </w:p>
    <w:p w14:paraId="07FA8735" w14:textId="48A8A999" w:rsidR="007B63BE" w:rsidRPr="002C6AE6" w:rsidRDefault="007B63BE" w:rsidP="00E871CF">
      <w:pPr>
        <w:numPr>
          <w:ilvl w:val="0"/>
          <w:numId w:val="128"/>
        </w:numPr>
        <w:spacing w:before="100" w:beforeAutospacing="1" w:after="100" w:afterAutospacing="1" w:line="240" w:lineRule="auto"/>
        <w:rPr>
          <w:rFonts w:ascii="Abadi" w:hAnsi="Abadi"/>
          <w:sz w:val="28"/>
          <w:szCs w:val="28"/>
        </w:rPr>
      </w:pPr>
      <w:r w:rsidRPr="002C6AE6">
        <w:rPr>
          <w:rFonts w:ascii="Abadi" w:hAnsi="Abadi"/>
          <w:sz w:val="28"/>
          <w:szCs w:val="28"/>
        </w:rPr>
        <w:t>Given that a woman cannot reasonably be considered to not be the mother of a child, the following relates only to women. Any woman, who defrauds a man, by any trick or scheme, forcing such man to have raised a child beyond 30 days of the appointed day of this constitution, commits a crime.</w:t>
      </w:r>
      <w:r w:rsidRPr="002C6AE6">
        <w:rPr>
          <w:rFonts w:ascii="Abadi" w:hAnsi="Abadi"/>
          <w:sz w:val="28"/>
          <w:szCs w:val="28"/>
        </w:rPr>
        <w:br/>
      </w:r>
    </w:p>
    <w:p w14:paraId="097F1E43" w14:textId="5AD2D1BC" w:rsidR="007B63BE" w:rsidRPr="002C6AE6" w:rsidRDefault="007B63BE" w:rsidP="00E871CF">
      <w:pPr>
        <w:numPr>
          <w:ilvl w:val="0"/>
          <w:numId w:val="128"/>
        </w:numPr>
        <w:spacing w:before="100" w:beforeAutospacing="1" w:after="100" w:afterAutospacing="1" w:line="240" w:lineRule="auto"/>
        <w:rPr>
          <w:rFonts w:ascii="Abadi" w:hAnsi="Abadi"/>
          <w:sz w:val="28"/>
          <w:szCs w:val="28"/>
        </w:rPr>
      </w:pPr>
      <w:r w:rsidRPr="002C6AE6">
        <w:rPr>
          <w:rFonts w:ascii="Abadi" w:hAnsi="Abadi"/>
          <w:sz w:val="28"/>
          <w:szCs w:val="28"/>
        </w:rPr>
        <w:t>As the case may be, if a man and woman, who is in a relationship or marriage, become irreconcilable, and must part ways, parenting time shall be split 50/50 or if agreed to some other percentage by the parties. If no agreement, a tribunal shall determine the best interest of the child. No parent shall have inherent right to 100% custody, unless it is proven by evidence that one parent is unfit or severely unstable, unable to care for and/or provide for the child.</w:t>
      </w:r>
      <w:r w:rsidRPr="002C6AE6">
        <w:rPr>
          <w:rFonts w:ascii="Abadi" w:hAnsi="Abadi"/>
          <w:sz w:val="28"/>
          <w:szCs w:val="28"/>
        </w:rPr>
        <w:br/>
      </w:r>
    </w:p>
    <w:p w14:paraId="6BB28FCC" w14:textId="1B61A895" w:rsidR="00D14C8C" w:rsidRPr="00A745E4" w:rsidRDefault="007B63BE" w:rsidP="00A745E4">
      <w:pPr>
        <w:numPr>
          <w:ilvl w:val="0"/>
          <w:numId w:val="128"/>
        </w:numPr>
        <w:spacing w:before="100" w:beforeAutospacing="1" w:after="100" w:afterAutospacing="1" w:line="240" w:lineRule="auto"/>
        <w:rPr>
          <w:rFonts w:ascii="Abadi" w:hAnsi="Abadi"/>
          <w:sz w:val="28"/>
          <w:szCs w:val="28"/>
        </w:rPr>
      </w:pPr>
      <w:r w:rsidRPr="002C6AE6">
        <w:rPr>
          <w:rFonts w:ascii="Abadi" w:hAnsi="Abadi"/>
          <w:sz w:val="28"/>
          <w:szCs w:val="28"/>
        </w:rPr>
        <w:t xml:space="preserve">As the case </w:t>
      </w:r>
      <w:proofErr w:type="spellStart"/>
      <w:r w:rsidRPr="002C6AE6">
        <w:rPr>
          <w:rFonts w:ascii="Abadi" w:hAnsi="Abadi"/>
          <w:sz w:val="28"/>
          <w:szCs w:val="28"/>
        </w:rPr>
        <w:t>my</w:t>
      </w:r>
      <w:proofErr w:type="spellEnd"/>
      <w:r w:rsidRPr="002C6AE6">
        <w:rPr>
          <w:rFonts w:ascii="Abadi" w:hAnsi="Abadi"/>
          <w:sz w:val="28"/>
          <w:szCs w:val="28"/>
        </w:rPr>
        <w:t xml:space="preserve"> be, no man or woman, if deem to be required to support his or her child, shall be required to pay more than 20% of his or her earnings in support of the child or children.</w:t>
      </w:r>
      <w:r w:rsidR="00841C96">
        <w:rPr>
          <w:rFonts w:ascii="Abadi" w:hAnsi="Abadi"/>
          <w:sz w:val="28"/>
          <w:szCs w:val="28"/>
        </w:rPr>
        <w:br/>
      </w:r>
    </w:p>
    <w:p w14:paraId="3C436E62" w14:textId="77777777" w:rsidR="00D14C8C" w:rsidRPr="002C6AE6" w:rsidRDefault="00D14C8C" w:rsidP="00D14C8C">
      <w:pPr>
        <w:pStyle w:val="Heading2"/>
        <w:rPr>
          <w:rFonts w:ascii="Abadi" w:hAnsi="Abadi"/>
          <w:sz w:val="28"/>
          <w:szCs w:val="28"/>
        </w:rPr>
      </w:pPr>
      <w:r w:rsidRPr="002C6AE6">
        <w:rPr>
          <w:rFonts w:ascii="Abadi" w:hAnsi="Abadi"/>
          <w:sz w:val="28"/>
          <w:szCs w:val="28"/>
        </w:rPr>
        <w:t>Section 13 — Duty of Family Law</w:t>
      </w:r>
    </w:p>
    <w:p w14:paraId="01EE8763" w14:textId="77777777" w:rsidR="00D14C8C" w:rsidRPr="002C6AE6" w:rsidRDefault="00D14C8C" w:rsidP="00D14C8C">
      <w:pPr>
        <w:pStyle w:val="NormalWeb"/>
        <w:rPr>
          <w:rFonts w:ascii="Abadi" w:hAnsi="Abadi"/>
          <w:sz w:val="28"/>
          <w:szCs w:val="28"/>
        </w:rPr>
      </w:pPr>
      <w:r w:rsidRPr="002C6AE6">
        <w:rPr>
          <w:rFonts w:ascii="Abadi" w:hAnsi="Abadi"/>
          <w:sz w:val="28"/>
          <w:szCs w:val="28"/>
        </w:rPr>
        <w:t xml:space="preserve">Family law in </w:t>
      </w:r>
      <w:proofErr w:type="spellStart"/>
      <w:r w:rsidRPr="002C6AE6">
        <w:rPr>
          <w:rFonts w:ascii="Abadi" w:hAnsi="Abadi"/>
          <w:sz w:val="28"/>
          <w:szCs w:val="28"/>
        </w:rPr>
        <w:t>Jamayka</w:t>
      </w:r>
      <w:proofErr w:type="spellEnd"/>
      <w:r w:rsidRPr="002C6AE6">
        <w:rPr>
          <w:rFonts w:ascii="Abadi" w:hAnsi="Abadi"/>
          <w:sz w:val="28"/>
          <w:szCs w:val="28"/>
        </w:rPr>
        <w:t xml:space="preserve"> shall:</w:t>
      </w:r>
    </w:p>
    <w:p w14:paraId="36CC9604" w14:textId="77777777" w:rsidR="00D14C8C" w:rsidRPr="002C6AE6" w:rsidRDefault="00D14C8C" w:rsidP="00E871CF">
      <w:pPr>
        <w:numPr>
          <w:ilvl w:val="0"/>
          <w:numId w:val="129"/>
        </w:numPr>
        <w:spacing w:before="100" w:beforeAutospacing="1" w:after="100" w:afterAutospacing="1" w:line="240" w:lineRule="auto"/>
        <w:rPr>
          <w:rFonts w:ascii="Abadi" w:hAnsi="Abadi"/>
          <w:sz w:val="28"/>
          <w:szCs w:val="28"/>
        </w:rPr>
      </w:pPr>
      <w:r w:rsidRPr="002C6AE6">
        <w:rPr>
          <w:rFonts w:ascii="Abadi" w:hAnsi="Abadi"/>
          <w:sz w:val="28"/>
          <w:szCs w:val="28"/>
        </w:rPr>
        <w:t xml:space="preserve">protect children </w:t>
      </w:r>
    </w:p>
    <w:p w14:paraId="61A3E202" w14:textId="77777777" w:rsidR="00D14C8C" w:rsidRPr="002C6AE6" w:rsidRDefault="00D14C8C" w:rsidP="00E871CF">
      <w:pPr>
        <w:numPr>
          <w:ilvl w:val="0"/>
          <w:numId w:val="129"/>
        </w:numPr>
        <w:spacing w:before="100" w:beforeAutospacing="1" w:after="100" w:afterAutospacing="1" w:line="240" w:lineRule="auto"/>
        <w:rPr>
          <w:rFonts w:ascii="Abadi" w:hAnsi="Abadi"/>
          <w:sz w:val="28"/>
          <w:szCs w:val="28"/>
        </w:rPr>
      </w:pPr>
      <w:r w:rsidRPr="002C6AE6">
        <w:rPr>
          <w:rFonts w:ascii="Abadi" w:hAnsi="Abadi"/>
          <w:sz w:val="28"/>
          <w:szCs w:val="28"/>
        </w:rPr>
        <w:t xml:space="preserve">ensure fairness between individuals </w:t>
      </w:r>
    </w:p>
    <w:p w14:paraId="67224D4D" w14:textId="77777777" w:rsidR="00D14C8C" w:rsidRPr="002C6AE6" w:rsidRDefault="00D14C8C" w:rsidP="00E871CF">
      <w:pPr>
        <w:numPr>
          <w:ilvl w:val="0"/>
          <w:numId w:val="129"/>
        </w:numPr>
        <w:spacing w:before="100" w:beforeAutospacing="1" w:after="100" w:afterAutospacing="1" w:line="240" w:lineRule="auto"/>
        <w:rPr>
          <w:rFonts w:ascii="Abadi" w:hAnsi="Abadi"/>
          <w:sz w:val="28"/>
          <w:szCs w:val="28"/>
        </w:rPr>
      </w:pPr>
      <w:r w:rsidRPr="002C6AE6">
        <w:rPr>
          <w:rFonts w:ascii="Abadi" w:hAnsi="Abadi"/>
          <w:sz w:val="28"/>
          <w:szCs w:val="28"/>
        </w:rPr>
        <w:lastRenderedPageBreak/>
        <w:t xml:space="preserve">preserve family stability where possible </w:t>
      </w:r>
    </w:p>
    <w:p w14:paraId="29FC765D" w14:textId="77777777" w:rsidR="00D14C8C" w:rsidRPr="002C6AE6" w:rsidRDefault="00D14C8C" w:rsidP="00E871CF">
      <w:pPr>
        <w:numPr>
          <w:ilvl w:val="0"/>
          <w:numId w:val="129"/>
        </w:numPr>
        <w:spacing w:before="100" w:beforeAutospacing="1" w:after="100" w:afterAutospacing="1" w:line="240" w:lineRule="auto"/>
        <w:rPr>
          <w:rFonts w:ascii="Abadi" w:hAnsi="Abadi"/>
          <w:sz w:val="28"/>
          <w:szCs w:val="28"/>
        </w:rPr>
      </w:pPr>
      <w:r w:rsidRPr="002C6AE6">
        <w:rPr>
          <w:rFonts w:ascii="Abadi" w:hAnsi="Abadi"/>
          <w:sz w:val="28"/>
          <w:szCs w:val="28"/>
        </w:rPr>
        <w:t>provide lawful resolution where necessary.</w:t>
      </w:r>
    </w:p>
    <w:p w14:paraId="51CDDC96" w14:textId="0C8D0B1D" w:rsidR="00D14C8C" w:rsidRDefault="00D14C8C" w:rsidP="00D14C8C">
      <w:pPr>
        <w:rPr>
          <w:rFonts w:ascii="Abadi" w:hAnsi="Abadi"/>
          <w:sz w:val="28"/>
          <w:szCs w:val="28"/>
        </w:rPr>
      </w:pPr>
    </w:p>
    <w:p w14:paraId="19F006BE" w14:textId="283F6B23" w:rsidR="00841C96" w:rsidRDefault="00841C96" w:rsidP="00D14C8C">
      <w:pPr>
        <w:rPr>
          <w:rFonts w:ascii="Abadi" w:hAnsi="Abadi"/>
          <w:sz w:val="28"/>
          <w:szCs w:val="28"/>
        </w:rPr>
      </w:pPr>
    </w:p>
    <w:p w14:paraId="23FDD577" w14:textId="5BF2EF1A" w:rsidR="00841C96" w:rsidRDefault="00841C96" w:rsidP="00D14C8C">
      <w:pPr>
        <w:rPr>
          <w:rFonts w:ascii="Abadi" w:hAnsi="Abadi"/>
          <w:sz w:val="28"/>
          <w:szCs w:val="28"/>
        </w:rPr>
      </w:pPr>
    </w:p>
    <w:p w14:paraId="11CB8D1E" w14:textId="48F1751D" w:rsidR="00841C96" w:rsidRDefault="00841C96" w:rsidP="00D14C8C">
      <w:pPr>
        <w:rPr>
          <w:rFonts w:ascii="Abadi" w:hAnsi="Abadi"/>
          <w:sz w:val="28"/>
          <w:szCs w:val="28"/>
        </w:rPr>
      </w:pPr>
    </w:p>
    <w:p w14:paraId="7226C2BB" w14:textId="54098109" w:rsidR="00841C96" w:rsidRDefault="00841C96" w:rsidP="00D14C8C">
      <w:pPr>
        <w:rPr>
          <w:rFonts w:ascii="Abadi" w:hAnsi="Abadi"/>
          <w:sz w:val="28"/>
          <w:szCs w:val="28"/>
        </w:rPr>
      </w:pPr>
    </w:p>
    <w:p w14:paraId="0BA80EEA" w14:textId="4950D5EA" w:rsidR="00841C96" w:rsidRDefault="00841C96" w:rsidP="00D14C8C">
      <w:pPr>
        <w:rPr>
          <w:rFonts w:ascii="Abadi" w:hAnsi="Abadi"/>
          <w:sz w:val="28"/>
          <w:szCs w:val="28"/>
        </w:rPr>
      </w:pPr>
    </w:p>
    <w:p w14:paraId="3D2B409C" w14:textId="3F5A68E7" w:rsidR="00841C96" w:rsidRDefault="00841C96" w:rsidP="00D14C8C">
      <w:pPr>
        <w:rPr>
          <w:rFonts w:ascii="Abadi" w:hAnsi="Abadi"/>
          <w:sz w:val="28"/>
          <w:szCs w:val="28"/>
        </w:rPr>
      </w:pPr>
    </w:p>
    <w:p w14:paraId="0A7743A8" w14:textId="1C6B406D" w:rsidR="00841C96" w:rsidRDefault="00841C96" w:rsidP="00D14C8C">
      <w:pPr>
        <w:rPr>
          <w:rFonts w:ascii="Abadi" w:hAnsi="Abadi"/>
          <w:sz w:val="28"/>
          <w:szCs w:val="28"/>
        </w:rPr>
      </w:pPr>
    </w:p>
    <w:p w14:paraId="59935882" w14:textId="04B754F0" w:rsidR="00841C96" w:rsidRDefault="00841C96" w:rsidP="00D14C8C">
      <w:pPr>
        <w:rPr>
          <w:rFonts w:ascii="Abadi" w:hAnsi="Abadi"/>
          <w:sz w:val="28"/>
          <w:szCs w:val="28"/>
        </w:rPr>
      </w:pPr>
    </w:p>
    <w:p w14:paraId="08422946" w14:textId="6D360ABD" w:rsidR="00841C96" w:rsidRDefault="00841C96" w:rsidP="00D14C8C">
      <w:pPr>
        <w:rPr>
          <w:rFonts w:ascii="Abadi" w:hAnsi="Abadi"/>
          <w:sz w:val="28"/>
          <w:szCs w:val="28"/>
        </w:rPr>
      </w:pPr>
    </w:p>
    <w:p w14:paraId="4D46EA39" w14:textId="34946666" w:rsidR="00841C96" w:rsidRDefault="00841C96" w:rsidP="00D14C8C">
      <w:pPr>
        <w:rPr>
          <w:rFonts w:ascii="Abadi" w:hAnsi="Abadi"/>
          <w:sz w:val="28"/>
          <w:szCs w:val="28"/>
        </w:rPr>
      </w:pPr>
    </w:p>
    <w:p w14:paraId="3C291ACA" w14:textId="0FF59905" w:rsidR="00841C96" w:rsidRDefault="00841C96" w:rsidP="00D14C8C">
      <w:pPr>
        <w:rPr>
          <w:rFonts w:ascii="Abadi" w:hAnsi="Abadi"/>
          <w:sz w:val="28"/>
          <w:szCs w:val="28"/>
        </w:rPr>
      </w:pPr>
    </w:p>
    <w:p w14:paraId="5BFBFBED" w14:textId="6CFCAC41" w:rsidR="00841C96" w:rsidRDefault="00841C96" w:rsidP="00D14C8C">
      <w:pPr>
        <w:rPr>
          <w:rFonts w:ascii="Abadi" w:hAnsi="Abadi"/>
          <w:sz w:val="28"/>
          <w:szCs w:val="28"/>
        </w:rPr>
      </w:pPr>
    </w:p>
    <w:p w14:paraId="34692ECD" w14:textId="42354B9C" w:rsidR="00841C96" w:rsidRDefault="00841C96" w:rsidP="00D14C8C">
      <w:pPr>
        <w:rPr>
          <w:rFonts w:ascii="Abadi" w:hAnsi="Abadi"/>
          <w:sz w:val="28"/>
          <w:szCs w:val="28"/>
        </w:rPr>
      </w:pPr>
    </w:p>
    <w:p w14:paraId="11A2710C" w14:textId="1FD796E1" w:rsidR="00841C96" w:rsidRDefault="00841C96" w:rsidP="00D14C8C">
      <w:pPr>
        <w:rPr>
          <w:rFonts w:ascii="Abadi" w:hAnsi="Abadi"/>
          <w:sz w:val="28"/>
          <w:szCs w:val="28"/>
        </w:rPr>
      </w:pPr>
    </w:p>
    <w:p w14:paraId="2CC3EE16" w14:textId="73918C3E" w:rsidR="00841C96" w:rsidRDefault="00841C96" w:rsidP="00D14C8C">
      <w:pPr>
        <w:rPr>
          <w:rFonts w:ascii="Abadi" w:hAnsi="Abadi"/>
          <w:sz w:val="28"/>
          <w:szCs w:val="28"/>
        </w:rPr>
      </w:pPr>
    </w:p>
    <w:p w14:paraId="31BE26F4" w14:textId="66E91F01" w:rsidR="00841C96" w:rsidRDefault="00841C96" w:rsidP="00D14C8C">
      <w:pPr>
        <w:rPr>
          <w:rFonts w:ascii="Abadi" w:hAnsi="Abadi"/>
          <w:sz w:val="28"/>
          <w:szCs w:val="28"/>
        </w:rPr>
      </w:pPr>
    </w:p>
    <w:p w14:paraId="18574454" w14:textId="66E5119F" w:rsidR="00841C96" w:rsidRDefault="00841C96" w:rsidP="00D14C8C">
      <w:pPr>
        <w:rPr>
          <w:rFonts w:ascii="Abadi" w:hAnsi="Abadi"/>
          <w:sz w:val="28"/>
          <w:szCs w:val="28"/>
        </w:rPr>
      </w:pPr>
    </w:p>
    <w:p w14:paraId="7CE1E90F" w14:textId="01B6DEA9" w:rsidR="00841C96" w:rsidRDefault="00841C96" w:rsidP="00D14C8C">
      <w:pPr>
        <w:rPr>
          <w:rFonts w:ascii="Abadi" w:hAnsi="Abadi"/>
          <w:sz w:val="28"/>
          <w:szCs w:val="28"/>
        </w:rPr>
      </w:pPr>
    </w:p>
    <w:p w14:paraId="5F88B6C2" w14:textId="1AD8279E" w:rsidR="00841C96" w:rsidRDefault="00841C96" w:rsidP="00D14C8C">
      <w:pPr>
        <w:rPr>
          <w:rFonts w:ascii="Abadi" w:hAnsi="Abadi"/>
          <w:sz w:val="28"/>
          <w:szCs w:val="28"/>
        </w:rPr>
      </w:pPr>
    </w:p>
    <w:p w14:paraId="71749B88" w14:textId="217FA705" w:rsidR="00841C96" w:rsidRDefault="00841C96" w:rsidP="00D14C8C">
      <w:pPr>
        <w:rPr>
          <w:rFonts w:ascii="Abadi" w:hAnsi="Abadi"/>
          <w:sz w:val="28"/>
          <w:szCs w:val="28"/>
        </w:rPr>
      </w:pPr>
    </w:p>
    <w:p w14:paraId="393732F9" w14:textId="77777777" w:rsidR="00841C96" w:rsidRPr="002C6AE6" w:rsidRDefault="00841C96" w:rsidP="00D14C8C">
      <w:pPr>
        <w:rPr>
          <w:rFonts w:ascii="Abadi" w:hAnsi="Abadi"/>
          <w:sz w:val="28"/>
          <w:szCs w:val="28"/>
        </w:rPr>
      </w:pPr>
    </w:p>
    <w:p w14:paraId="588CB188" w14:textId="2883839A" w:rsidR="00D14C8C" w:rsidRPr="002C6AE6" w:rsidRDefault="00D14C8C" w:rsidP="00D14C8C">
      <w:pPr>
        <w:rPr>
          <w:rFonts w:ascii="Abadi" w:hAnsi="Abadi"/>
          <w:sz w:val="28"/>
          <w:szCs w:val="28"/>
        </w:rPr>
      </w:pPr>
    </w:p>
    <w:p w14:paraId="585C7293" w14:textId="33C6EBA9" w:rsidR="00D14C8C" w:rsidRPr="002C6AE6" w:rsidRDefault="00D14C8C" w:rsidP="00D14C8C">
      <w:pPr>
        <w:rPr>
          <w:rFonts w:ascii="Abadi" w:hAnsi="Abadi"/>
          <w:sz w:val="28"/>
          <w:szCs w:val="28"/>
        </w:rPr>
      </w:pPr>
    </w:p>
    <w:p w14:paraId="6AB62D3E" w14:textId="188B7979" w:rsidR="00A944CC" w:rsidRPr="00A944CC" w:rsidRDefault="00A944CC" w:rsidP="00A944CC">
      <w:pPr>
        <w:jc w:val="center"/>
        <w:rPr>
          <w:rFonts w:ascii="Abadi" w:hAnsi="Abadi"/>
          <w:b/>
          <w:bCs/>
          <w:sz w:val="28"/>
          <w:szCs w:val="28"/>
        </w:rPr>
      </w:pPr>
      <w:r w:rsidRPr="00A944CC">
        <w:rPr>
          <w:rFonts w:ascii="Abadi" w:hAnsi="Abadi"/>
          <w:b/>
          <w:bCs/>
          <w:sz w:val="28"/>
          <w:szCs w:val="28"/>
        </w:rPr>
        <w:lastRenderedPageBreak/>
        <w:t xml:space="preserve">ARTICLE </w:t>
      </w:r>
      <w:r>
        <w:rPr>
          <w:rFonts w:ascii="Abadi" w:hAnsi="Abadi"/>
          <w:b/>
          <w:bCs/>
          <w:sz w:val="28"/>
          <w:szCs w:val="28"/>
        </w:rPr>
        <w:t>14A</w:t>
      </w:r>
      <w:r w:rsidRPr="00A944CC">
        <w:rPr>
          <w:rFonts w:ascii="Abadi" w:hAnsi="Abadi"/>
          <w:b/>
          <w:bCs/>
          <w:sz w:val="28"/>
          <w:szCs w:val="28"/>
        </w:rPr>
        <w:t>— OFFICE OF FAMILY AND CHILDREN SERVICES</w:t>
      </w:r>
    </w:p>
    <w:p w14:paraId="69F297A9" w14:textId="77777777" w:rsidR="00A944CC" w:rsidRPr="00A944CC" w:rsidRDefault="00A944CC" w:rsidP="00A944CC">
      <w:pPr>
        <w:jc w:val="center"/>
        <w:rPr>
          <w:rFonts w:ascii="Abadi" w:hAnsi="Abadi"/>
          <w:b/>
          <w:bCs/>
          <w:sz w:val="28"/>
          <w:szCs w:val="28"/>
        </w:rPr>
      </w:pPr>
      <w:r w:rsidRPr="00A944CC">
        <w:rPr>
          <w:rFonts w:ascii="Abadi" w:hAnsi="Abadi"/>
          <w:b/>
          <w:bCs/>
          <w:sz w:val="28"/>
          <w:szCs w:val="28"/>
        </w:rPr>
        <w:t>Protection of Children, Family Stability, and Temporary Care Services</w:t>
      </w:r>
    </w:p>
    <w:p w14:paraId="1AB11D11" w14:textId="77777777" w:rsidR="00A944CC" w:rsidRPr="00A944CC" w:rsidRDefault="00A944CC" w:rsidP="00A944CC">
      <w:pPr>
        <w:rPr>
          <w:rFonts w:ascii="Abadi" w:hAnsi="Abadi"/>
          <w:sz w:val="28"/>
          <w:szCs w:val="28"/>
        </w:rPr>
      </w:pPr>
    </w:p>
    <w:p w14:paraId="17B4D385" w14:textId="77777777" w:rsidR="00A944CC" w:rsidRPr="00A944CC" w:rsidRDefault="00A944CC" w:rsidP="00A944CC">
      <w:pPr>
        <w:rPr>
          <w:rFonts w:ascii="Abadi" w:hAnsi="Abadi"/>
          <w:b/>
          <w:bCs/>
          <w:sz w:val="28"/>
          <w:szCs w:val="28"/>
        </w:rPr>
      </w:pPr>
      <w:r w:rsidRPr="00A944CC">
        <w:rPr>
          <w:rFonts w:ascii="Abadi" w:hAnsi="Abadi"/>
          <w:b/>
          <w:bCs/>
          <w:sz w:val="28"/>
          <w:szCs w:val="28"/>
        </w:rPr>
        <w:t>Section 1 — Establishment</w:t>
      </w:r>
    </w:p>
    <w:p w14:paraId="0F234D97" w14:textId="77777777" w:rsidR="00A944CC" w:rsidRPr="00A944CC" w:rsidRDefault="00A944CC" w:rsidP="00A944CC">
      <w:pPr>
        <w:rPr>
          <w:rFonts w:ascii="Abadi" w:hAnsi="Abadi"/>
          <w:sz w:val="28"/>
          <w:szCs w:val="28"/>
        </w:rPr>
      </w:pPr>
      <w:r w:rsidRPr="00A944CC">
        <w:rPr>
          <w:rFonts w:ascii="Abadi" w:hAnsi="Abadi"/>
          <w:sz w:val="28"/>
          <w:szCs w:val="28"/>
        </w:rPr>
        <w:t>1. An institution known as the Office of Family and Children Services (OFCS) is established.</w:t>
      </w:r>
    </w:p>
    <w:p w14:paraId="58645D24" w14:textId="77777777" w:rsidR="00A944CC" w:rsidRPr="00A944CC" w:rsidRDefault="00A944CC" w:rsidP="00A944CC">
      <w:pPr>
        <w:rPr>
          <w:rFonts w:ascii="Abadi" w:hAnsi="Abadi"/>
          <w:sz w:val="28"/>
          <w:szCs w:val="28"/>
        </w:rPr>
      </w:pPr>
      <w:r w:rsidRPr="00A944CC">
        <w:rPr>
          <w:rFonts w:ascii="Abadi" w:hAnsi="Abadi"/>
          <w:sz w:val="28"/>
          <w:szCs w:val="28"/>
        </w:rPr>
        <w:t>2. The OFCS exists solely to:</w:t>
      </w:r>
    </w:p>
    <w:p w14:paraId="690626F3" w14:textId="10ABE950" w:rsidR="00A944CC" w:rsidRPr="00A944CC" w:rsidRDefault="00A944CC" w:rsidP="00A944CC">
      <w:pPr>
        <w:rPr>
          <w:rFonts w:ascii="Abadi" w:hAnsi="Abadi"/>
          <w:sz w:val="28"/>
          <w:szCs w:val="28"/>
        </w:rPr>
      </w:pPr>
      <w:r w:rsidRPr="00A944CC">
        <w:rPr>
          <w:rFonts w:ascii="Abadi" w:hAnsi="Abadi"/>
          <w:sz w:val="28"/>
          <w:szCs w:val="28"/>
        </w:rPr>
        <w:t xml:space="preserve">   a. </w:t>
      </w:r>
      <w:proofErr w:type="gramStart"/>
      <w:r w:rsidRPr="00A944CC">
        <w:rPr>
          <w:rFonts w:ascii="Abadi" w:hAnsi="Abadi"/>
          <w:sz w:val="28"/>
          <w:szCs w:val="28"/>
        </w:rPr>
        <w:t>investigate</w:t>
      </w:r>
      <w:proofErr w:type="gramEnd"/>
      <w:r w:rsidRPr="00A944CC">
        <w:rPr>
          <w:rFonts w:ascii="Abadi" w:hAnsi="Abadi"/>
          <w:sz w:val="28"/>
          <w:szCs w:val="28"/>
        </w:rPr>
        <w:t xml:space="preserve"> reports of child abuse or neglect</w:t>
      </w:r>
      <w:r>
        <w:rPr>
          <w:rFonts w:ascii="Abadi" w:hAnsi="Abadi"/>
          <w:sz w:val="28"/>
          <w:szCs w:val="28"/>
        </w:rPr>
        <w:br/>
      </w:r>
      <w:r w:rsidRPr="00A944CC">
        <w:rPr>
          <w:rFonts w:ascii="Abadi" w:hAnsi="Abadi"/>
          <w:sz w:val="28"/>
          <w:szCs w:val="28"/>
        </w:rPr>
        <w:t xml:space="preserve">   b. assist vulnerable families</w:t>
      </w:r>
      <w:r>
        <w:rPr>
          <w:rFonts w:ascii="Abadi" w:hAnsi="Abadi"/>
          <w:sz w:val="28"/>
          <w:szCs w:val="28"/>
        </w:rPr>
        <w:br/>
      </w:r>
      <w:r w:rsidRPr="00A944CC">
        <w:rPr>
          <w:rFonts w:ascii="Abadi" w:hAnsi="Abadi"/>
          <w:sz w:val="28"/>
          <w:szCs w:val="28"/>
        </w:rPr>
        <w:t xml:space="preserve">   c. administer temporary child protection and foster care services</w:t>
      </w:r>
      <w:r>
        <w:rPr>
          <w:rFonts w:ascii="Abadi" w:hAnsi="Abadi"/>
          <w:sz w:val="28"/>
          <w:szCs w:val="28"/>
        </w:rPr>
        <w:br/>
      </w:r>
      <w:r w:rsidRPr="00A944CC">
        <w:rPr>
          <w:rFonts w:ascii="Abadi" w:hAnsi="Abadi"/>
          <w:sz w:val="28"/>
          <w:szCs w:val="28"/>
        </w:rPr>
        <w:t xml:space="preserve">   d. support safe family stability and child wellbeing</w:t>
      </w:r>
    </w:p>
    <w:p w14:paraId="33734728" w14:textId="77777777" w:rsidR="00A944CC" w:rsidRPr="00A944CC" w:rsidRDefault="00A944CC" w:rsidP="00A944CC">
      <w:pPr>
        <w:rPr>
          <w:rFonts w:ascii="Abadi" w:hAnsi="Abadi"/>
          <w:sz w:val="28"/>
          <w:szCs w:val="28"/>
        </w:rPr>
      </w:pPr>
    </w:p>
    <w:p w14:paraId="687D8639" w14:textId="77777777" w:rsidR="00A944CC" w:rsidRPr="00A944CC" w:rsidRDefault="00A944CC" w:rsidP="00A944CC">
      <w:pPr>
        <w:rPr>
          <w:rFonts w:ascii="Abadi" w:hAnsi="Abadi"/>
          <w:b/>
          <w:bCs/>
          <w:sz w:val="28"/>
          <w:szCs w:val="28"/>
        </w:rPr>
      </w:pPr>
      <w:r w:rsidRPr="00A944CC">
        <w:rPr>
          <w:rFonts w:ascii="Abadi" w:hAnsi="Abadi"/>
          <w:b/>
          <w:bCs/>
          <w:sz w:val="28"/>
          <w:szCs w:val="28"/>
        </w:rPr>
        <w:t>Section 2 — Duties and Authority</w:t>
      </w:r>
    </w:p>
    <w:p w14:paraId="3293177E" w14:textId="77777777" w:rsidR="00A944CC" w:rsidRPr="00A944CC" w:rsidRDefault="00A944CC" w:rsidP="00A944CC">
      <w:pPr>
        <w:rPr>
          <w:rFonts w:ascii="Abadi" w:hAnsi="Abadi"/>
          <w:sz w:val="28"/>
          <w:szCs w:val="28"/>
        </w:rPr>
      </w:pPr>
      <w:r w:rsidRPr="00A944CC">
        <w:rPr>
          <w:rFonts w:ascii="Abadi" w:hAnsi="Abadi"/>
          <w:sz w:val="28"/>
          <w:szCs w:val="28"/>
        </w:rPr>
        <w:t>1. The OFCS shall:</w:t>
      </w:r>
    </w:p>
    <w:p w14:paraId="60FB1AD0" w14:textId="41856395" w:rsidR="00A944CC" w:rsidRPr="00A944CC" w:rsidRDefault="00A944CC" w:rsidP="00A944CC">
      <w:pPr>
        <w:rPr>
          <w:rFonts w:ascii="Abadi" w:hAnsi="Abadi"/>
          <w:sz w:val="28"/>
          <w:szCs w:val="28"/>
        </w:rPr>
      </w:pPr>
      <w:r w:rsidRPr="00A944CC">
        <w:rPr>
          <w:rFonts w:ascii="Abadi" w:hAnsi="Abadi"/>
          <w:sz w:val="28"/>
          <w:szCs w:val="28"/>
        </w:rPr>
        <w:t xml:space="preserve">   a. </w:t>
      </w:r>
      <w:proofErr w:type="gramStart"/>
      <w:r w:rsidRPr="00A944CC">
        <w:rPr>
          <w:rFonts w:ascii="Abadi" w:hAnsi="Abadi"/>
          <w:sz w:val="28"/>
          <w:szCs w:val="28"/>
        </w:rPr>
        <w:t>investigate</w:t>
      </w:r>
      <w:proofErr w:type="gramEnd"/>
      <w:r w:rsidRPr="00A944CC">
        <w:rPr>
          <w:rFonts w:ascii="Abadi" w:hAnsi="Abadi"/>
          <w:sz w:val="28"/>
          <w:szCs w:val="28"/>
        </w:rPr>
        <w:t xml:space="preserve"> reports of abuse or neglect</w:t>
      </w:r>
      <w:r>
        <w:rPr>
          <w:rFonts w:ascii="Abadi" w:hAnsi="Abadi"/>
          <w:sz w:val="28"/>
          <w:szCs w:val="28"/>
        </w:rPr>
        <w:br/>
      </w:r>
      <w:r w:rsidRPr="00A944CC">
        <w:rPr>
          <w:rFonts w:ascii="Abadi" w:hAnsi="Abadi"/>
          <w:sz w:val="28"/>
          <w:szCs w:val="28"/>
        </w:rPr>
        <w:t xml:space="preserve">   b. document evidence and findings</w:t>
      </w:r>
      <w:r>
        <w:rPr>
          <w:rFonts w:ascii="Abadi" w:hAnsi="Abadi"/>
          <w:sz w:val="28"/>
          <w:szCs w:val="28"/>
        </w:rPr>
        <w:br/>
      </w:r>
      <w:r w:rsidRPr="00A944CC">
        <w:rPr>
          <w:rFonts w:ascii="Abadi" w:hAnsi="Abadi"/>
          <w:sz w:val="28"/>
          <w:szCs w:val="28"/>
        </w:rPr>
        <w:t xml:space="preserve">   c. submit criminal evidence to the Office of Public Prosecution where violations of law are identified</w:t>
      </w:r>
      <w:r>
        <w:rPr>
          <w:rFonts w:ascii="Abadi" w:hAnsi="Abadi"/>
          <w:sz w:val="28"/>
          <w:szCs w:val="28"/>
        </w:rPr>
        <w:br/>
      </w:r>
      <w:r w:rsidRPr="00A944CC">
        <w:rPr>
          <w:rFonts w:ascii="Abadi" w:hAnsi="Abadi"/>
          <w:sz w:val="28"/>
          <w:szCs w:val="28"/>
        </w:rPr>
        <w:t xml:space="preserve">   d. administer foster care and temporary child placement</w:t>
      </w:r>
      <w:r>
        <w:rPr>
          <w:rFonts w:ascii="Abadi" w:hAnsi="Abadi"/>
          <w:sz w:val="28"/>
          <w:szCs w:val="28"/>
        </w:rPr>
        <w:br/>
      </w:r>
      <w:r w:rsidRPr="00A944CC">
        <w:rPr>
          <w:rFonts w:ascii="Abadi" w:hAnsi="Abadi"/>
          <w:sz w:val="28"/>
          <w:szCs w:val="28"/>
        </w:rPr>
        <w:t xml:space="preserve">   e. assist in locating safe and suitable adoptive homes</w:t>
      </w:r>
      <w:r>
        <w:rPr>
          <w:rFonts w:ascii="Abadi" w:hAnsi="Abadi"/>
          <w:sz w:val="28"/>
          <w:szCs w:val="28"/>
        </w:rPr>
        <w:br/>
      </w:r>
      <w:r w:rsidRPr="00A944CC">
        <w:rPr>
          <w:rFonts w:ascii="Abadi" w:hAnsi="Abadi"/>
          <w:sz w:val="28"/>
          <w:szCs w:val="28"/>
        </w:rPr>
        <w:t xml:space="preserve">   f. provide support services relating to:</w:t>
      </w:r>
      <w:r>
        <w:rPr>
          <w:rFonts w:ascii="Abadi" w:hAnsi="Abadi"/>
          <w:sz w:val="28"/>
          <w:szCs w:val="28"/>
        </w:rPr>
        <w:br/>
      </w:r>
      <w:r w:rsidRPr="00A944CC">
        <w:rPr>
          <w:rFonts w:ascii="Abadi" w:hAnsi="Abadi"/>
          <w:sz w:val="28"/>
          <w:szCs w:val="28"/>
        </w:rPr>
        <w:t xml:space="preserve">      </w:t>
      </w:r>
      <w:proofErr w:type="spellStart"/>
      <w:r w:rsidRPr="00A944CC">
        <w:rPr>
          <w:rFonts w:ascii="Abadi" w:hAnsi="Abadi"/>
          <w:sz w:val="28"/>
          <w:szCs w:val="28"/>
        </w:rPr>
        <w:t>i</w:t>
      </w:r>
      <w:proofErr w:type="spellEnd"/>
      <w:r w:rsidRPr="00A944CC">
        <w:rPr>
          <w:rFonts w:ascii="Abadi" w:hAnsi="Abadi"/>
          <w:sz w:val="28"/>
          <w:szCs w:val="28"/>
        </w:rPr>
        <w:t>. mental health</w:t>
      </w:r>
      <w:r>
        <w:rPr>
          <w:rFonts w:ascii="Abadi" w:hAnsi="Abadi"/>
          <w:sz w:val="28"/>
          <w:szCs w:val="28"/>
        </w:rPr>
        <w:br/>
      </w:r>
      <w:r w:rsidRPr="00A944CC">
        <w:rPr>
          <w:rFonts w:ascii="Abadi" w:hAnsi="Abadi"/>
          <w:sz w:val="28"/>
          <w:szCs w:val="28"/>
        </w:rPr>
        <w:t xml:space="preserve">      ii. financial instability</w:t>
      </w:r>
      <w:r>
        <w:rPr>
          <w:rFonts w:ascii="Abadi" w:hAnsi="Abadi"/>
          <w:sz w:val="28"/>
          <w:szCs w:val="28"/>
        </w:rPr>
        <w:br/>
      </w:r>
      <w:r w:rsidRPr="00A944CC">
        <w:rPr>
          <w:rFonts w:ascii="Abadi" w:hAnsi="Abadi"/>
          <w:sz w:val="28"/>
          <w:szCs w:val="28"/>
        </w:rPr>
        <w:t xml:space="preserve">      iii. family crisis</w:t>
      </w:r>
      <w:r>
        <w:rPr>
          <w:rFonts w:ascii="Abadi" w:hAnsi="Abadi"/>
          <w:sz w:val="28"/>
          <w:szCs w:val="28"/>
        </w:rPr>
        <w:br/>
      </w:r>
      <w:r w:rsidRPr="00A944CC">
        <w:rPr>
          <w:rFonts w:ascii="Abadi" w:hAnsi="Abadi"/>
          <w:sz w:val="28"/>
          <w:szCs w:val="28"/>
        </w:rPr>
        <w:t xml:space="preserve">      iv. child welfare</w:t>
      </w:r>
    </w:p>
    <w:p w14:paraId="1C409932" w14:textId="77777777" w:rsidR="00A944CC" w:rsidRPr="00A944CC" w:rsidRDefault="00A944CC" w:rsidP="00A944CC">
      <w:pPr>
        <w:rPr>
          <w:rFonts w:ascii="Abadi" w:hAnsi="Abadi"/>
          <w:sz w:val="28"/>
          <w:szCs w:val="28"/>
        </w:rPr>
      </w:pPr>
      <w:r w:rsidRPr="00A944CC">
        <w:rPr>
          <w:rFonts w:ascii="Abadi" w:hAnsi="Abadi"/>
          <w:sz w:val="28"/>
          <w:szCs w:val="28"/>
        </w:rPr>
        <w:t>2. The OFCS shall act only upon:</w:t>
      </w:r>
    </w:p>
    <w:p w14:paraId="16BBA648" w14:textId="22922FC0" w:rsidR="00A944CC" w:rsidRPr="00A944CC" w:rsidRDefault="00A944CC" w:rsidP="00A944CC">
      <w:pPr>
        <w:rPr>
          <w:rFonts w:ascii="Abadi" w:hAnsi="Abadi"/>
          <w:sz w:val="28"/>
          <w:szCs w:val="28"/>
        </w:rPr>
      </w:pPr>
      <w:r w:rsidRPr="00A944CC">
        <w:rPr>
          <w:rFonts w:ascii="Abadi" w:hAnsi="Abadi"/>
          <w:sz w:val="28"/>
          <w:szCs w:val="28"/>
        </w:rPr>
        <w:t xml:space="preserve">   a. reported concerns,</w:t>
      </w:r>
      <w:r>
        <w:rPr>
          <w:rFonts w:ascii="Abadi" w:hAnsi="Abadi"/>
          <w:sz w:val="28"/>
          <w:szCs w:val="28"/>
        </w:rPr>
        <w:br/>
      </w:r>
      <w:r w:rsidRPr="00A944CC">
        <w:rPr>
          <w:rFonts w:ascii="Abadi" w:hAnsi="Abadi"/>
          <w:sz w:val="28"/>
          <w:szCs w:val="28"/>
        </w:rPr>
        <w:t xml:space="preserve">   b. lawful request for assistance, or</w:t>
      </w:r>
      <w:r>
        <w:rPr>
          <w:rFonts w:ascii="Abadi" w:hAnsi="Abadi"/>
          <w:sz w:val="28"/>
          <w:szCs w:val="28"/>
        </w:rPr>
        <w:br/>
      </w:r>
      <w:r w:rsidRPr="00A944CC">
        <w:rPr>
          <w:rFonts w:ascii="Abadi" w:hAnsi="Abadi"/>
          <w:sz w:val="28"/>
          <w:szCs w:val="28"/>
        </w:rPr>
        <w:t xml:space="preserve">   c. clear evidence of violation of law.</w:t>
      </w:r>
    </w:p>
    <w:p w14:paraId="2F7A50DB" w14:textId="5D3E997D" w:rsidR="00A944CC" w:rsidRPr="00A944CC" w:rsidRDefault="00A944CC" w:rsidP="00A944CC">
      <w:pPr>
        <w:rPr>
          <w:rFonts w:ascii="Abadi" w:hAnsi="Abadi"/>
          <w:sz w:val="28"/>
          <w:szCs w:val="28"/>
        </w:rPr>
      </w:pPr>
      <w:r>
        <w:rPr>
          <w:rFonts w:ascii="Abadi" w:hAnsi="Abadi"/>
          <w:sz w:val="28"/>
          <w:szCs w:val="28"/>
        </w:rPr>
        <w:br/>
      </w:r>
    </w:p>
    <w:p w14:paraId="027CB662" w14:textId="77777777" w:rsidR="00A944CC" w:rsidRPr="00A944CC" w:rsidRDefault="00A944CC" w:rsidP="00A944CC">
      <w:pPr>
        <w:rPr>
          <w:rFonts w:ascii="Abadi" w:hAnsi="Abadi"/>
          <w:b/>
          <w:bCs/>
          <w:sz w:val="28"/>
          <w:szCs w:val="28"/>
        </w:rPr>
      </w:pPr>
      <w:r w:rsidRPr="00A944CC">
        <w:rPr>
          <w:rFonts w:ascii="Abadi" w:hAnsi="Abadi"/>
          <w:b/>
          <w:bCs/>
          <w:sz w:val="28"/>
          <w:szCs w:val="28"/>
        </w:rPr>
        <w:lastRenderedPageBreak/>
        <w:t>Section 3 — Limitation of Authority</w:t>
      </w:r>
    </w:p>
    <w:p w14:paraId="056D7265" w14:textId="77777777" w:rsidR="00A944CC" w:rsidRPr="00A944CC" w:rsidRDefault="00A944CC" w:rsidP="00A944CC">
      <w:pPr>
        <w:rPr>
          <w:rFonts w:ascii="Abadi" w:hAnsi="Abadi"/>
          <w:sz w:val="28"/>
          <w:szCs w:val="28"/>
        </w:rPr>
      </w:pPr>
      <w:r w:rsidRPr="00A944CC">
        <w:rPr>
          <w:rFonts w:ascii="Abadi" w:hAnsi="Abadi"/>
          <w:sz w:val="28"/>
          <w:szCs w:val="28"/>
        </w:rPr>
        <w:t>1. The OFCS possesses no general policing authority.</w:t>
      </w:r>
    </w:p>
    <w:p w14:paraId="47ABF2F3" w14:textId="4458B540" w:rsidR="00A944CC" w:rsidRPr="00A944CC" w:rsidRDefault="00A944CC" w:rsidP="00A944CC">
      <w:pPr>
        <w:rPr>
          <w:rFonts w:ascii="Abadi" w:hAnsi="Abadi"/>
          <w:sz w:val="28"/>
          <w:szCs w:val="28"/>
        </w:rPr>
      </w:pPr>
      <w:r w:rsidRPr="00A944CC">
        <w:rPr>
          <w:rFonts w:ascii="Abadi" w:hAnsi="Abadi"/>
          <w:sz w:val="28"/>
          <w:szCs w:val="28"/>
        </w:rPr>
        <w:t>2. The OFCS shall not:</w:t>
      </w:r>
      <w:r>
        <w:rPr>
          <w:rFonts w:ascii="Abadi" w:hAnsi="Abadi"/>
          <w:sz w:val="28"/>
          <w:szCs w:val="28"/>
        </w:rPr>
        <w:br/>
      </w:r>
      <w:r w:rsidRPr="00A944CC">
        <w:rPr>
          <w:rFonts w:ascii="Abadi" w:hAnsi="Abadi"/>
          <w:sz w:val="28"/>
          <w:szCs w:val="28"/>
        </w:rPr>
        <w:t xml:space="preserve">   a. </w:t>
      </w:r>
      <w:proofErr w:type="gramStart"/>
      <w:r w:rsidRPr="00A944CC">
        <w:rPr>
          <w:rFonts w:ascii="Abadi" w:hAnsi="Abadi"/>
          <w:sz w:val="28"/>
          <w:szCs w:val="28"/>
        </w:rPr>
        <w:t>remove</w:t>
      </w:r>
      <w:proofErr w:type="gramEnd"/>
      <w:r w:rsidRPr="00A944CC">
        <w:rPr>
          <w:rFonts w:ascii="Abadi" w:hAnsi="Abadi"/>
          <w:sz w:val="28"/>
          <w:szCs w:val="28"/>
        </w:rPr>
        <w:t xml:space="preserve"> persons arbitrarily</w:t>
      </w:r>
      <w:r>
        <w:rPr>
          <w:rFonts w:ascii="Abadi" w:hAnsi="Abadi"/>
          <w:sz w:val="28"/>
          <w:szCs w:val="28"/>
        </w:rPr>
        <w:br/>
      </w:r>
      <w:r w:rsidRPr="00A944CC">
        <w:rPr>
          <w:rFonts w:ascii="Abadi" w:hAnsi="Abadi"/>
          <w:sz w:val="28"/>
          <w:szCs w:val="28"/>
        </w:rPr>
        <w:t xml:space="preserve">   b. conduct criminal enforcement independently</w:t>
      </w:r>
      <w:r>
        <w:rPr>
          <w:rFonts w:ascii="Abadi" w:hAnsi="Abadi"/>
          <w:sz w:val="28"/>
          <w:szCs w:val="28"/>
        </w:rPr>
        <w:br/>
      </w:r>
      <w:r w:rsidRPr="00A944CC">
        <w:rPr>
          <w:rFonts w:ascii="Abadi" w:hAnsi="Abadi"/>
          <w:sz w:val="28"/>
          <w:szCs w:val="28"/>
        </w:rPr>
        <w:t xml:space="preserve">   c. interfere with lawful family structure without evidence</w:t>
      </w:r>
    </w:p>
    <w:p w14:paraId="50104FFB" w14:textId="7A52EE56" w:rsidR="00A944CC" w:rsidRPr="00A944CC" w:rsidRDefault="00A944CC" w:rsidP="00A944CC">
      <w:pPr>
        <w:rPr>
          <w:rFonts w:ascii="Abadi" w:hAnsi="Abadi"/>
          <w:sz w:val="28"/>
          <w:szCs w:val="28"/>
        </w:rPr>
      </w:pPr>
      <w:r w:rsidRPr="00A944CC">
        <w:rPr>
          <w:rFonts w:ascii="Abadi" w:hAnsi="Abadi"/>
          <w:sz w:val="28"/>
          <w:szCs w:val="28"/>
        </w:rPr>
        <w:t>3. Any compulsory action involving removal, restraint, or forced entry shall:</w:t>
      </w:r>
      <w:r>
        <w:rPr>
          <w:rFonts w:ascii="Abadi" w:hAnsi="Abadi"/>
          <w:sz w:val="28"/>
          <w:szCs w:val="28"/>
        </w:rPr>
        <w:br/>
      </w:r>
      <w:r w:rsidRPr="00A944CC">
        <w:rPr>
          <w:rFonts w:ascii="Abadi" w:hAnsi="Abadi"/>
          <w:sz w:val="28"/>
          <w:szCs w:val="28"/>
        </w:rPr>
        <w:t xml:space="preserve">   a. </w:t>
      </w:r>
      <w:proofErr w:type="gramStart"/>
      <w:r w:rsidRPr="00A944CC">
        <w:rPr>
          <w:rFonts w:ascii="Abadi" w:hAnsi="Abadi"/>
          <w:sz w:val="28"/>
          <w:szCs w:val="28"/>
        </w:rPr>
        <w:t>require</w:t>
      </w:r>
      <w:proofErr w:type="gramEnd"/>
      <w:r w:rsidRPr="00A944CC">
        <w:rPr>
          <w:rFonts w:ascii="Abadi" w:hAnsi="Abadi"/>
          <w:sz w:val="28"/>
          <w:szCs w:val="28"/>
        </w:rPr>
        <w:t xml:space="preserve"> lawful basis,</w:t>
      </w:r>
      <w:r>
        <w:rPr>
          <w:rFonts w:ascii="Abadi" w:hAnsi="Abadi"/>
          <w:sz w:val="28"/>
          <w:szCs w:val="28"/>
        </w:rPr>
        <w:br/>
      </w:r>
      <w:r w:rsidRPr="00A944CC">
        <w:rPr>
          <w:rFonts w:ascii="Abadi" w:hAnsi="Abadi"/>
          <w:sz w:val="28"/>
          <w:szCs w:val="28"/>
        </w:rPr>
        <w:t xml:space="preserve">   b. be documented,</w:t>
      </w:r>
      <w:r>
        <w:rPr>
          <w:rFonts w:ascii="Abadi" w:hAnsi="Abadi"/>
          <w:sz w:val="28"/>
          <w:szCs w:val="28"/>
        </w:rPr>
        <w:br/>
      </w:r>
      <w:r w:rsidRPr="00A944CC">
        <w:rPr>
          <w:rFonts w:ascii="Abadi" w:hAnsi="Abadi"/>
          <w:sz w:val="28"/>
          <w:szCs w:val="28"/>
        </w:rPr>
        <w:t xml:space="preserve">   c. be accompanied by Public Peace Service personnel.</w:t>
      </w:r>
    </w:p>
    <w:p w14:paraId="520E5B46" w14:textId="77777777" w:rsidR="00A944CC" w:rsidRPr="00A944CC" w:rsidRDefault="00A944CC" w:rsidP="00A944CC">
      <w:pPr>
        <w:rPr>
          <w:rFonts w:ascii="Abadi" w:hAnsi="Abadi"/>
          <w:sz w:val="28"/>
          <w:szCs w:val="28"/>
        </w:rPr>
      </w:pPr>
    </w:p>
    <w:p w14:paraId="0BD06CCA" w14:textId="77777777" w:rsidR="00A944CC" w:rsidRPr="00A944CC" w:rsidRDefault="00A944CC" w:rsidP="00A944CC">
      <w:pPr>
        <w:rPr>
          <w:rFonts w:ascii="Abadi" w:hAnsi="Abadi"/>
          <w:b/>
          <w:bCs/>
          <w:sz w:val="28"/>
          <w:szCs w:val="28"/>
        </w:rPr>
      </w:pPr>
      <w:r w:rsidRPr="00A944CC">
        <w:rPr>
          <w:rFonts w:ascii="Abadi" w:hAnsi="Abadi"/>
          <w:b/>
          <w:bCs/>
          <w:sz w:val="28"/>
          <w:szCs w:val="28"/>
        </w:rPr>
        <w:t>Section 4 — Documentation and Recording</w:t>
      </w:r>
    </w:p>
    <w:p w14:paraId="4266C122" w14:textId="09311BED" w:rsidR="00A944CC" w:rsidRPr="00A944CC" w:rsidRDefault="00A944CC" w:rsidP="00A944CC">
      <w:pPr>
        <w:rPr>
          <w:rFonts w:ascii="Abadi" w:hAnsi="Abadi"/>
          <w:sz w:val="28"/>
          <w:szCs w:val="28"/>
        </w:rPr>
      </w:pPr>
      <w:r w:rsidRPr="00A944CC">
        <w:rPr>
          <w:rFonts w:ascii="Abadi" w:hAnsi="Abadi"/>
          <w:sz w:val="28"/>
          <w:szCs w:val="28"/>
        </w:rPr>
        <w:t>1. All actions of the OFCS shall be:</w:t>
      </w:r>
      <w:r>
        <w:rPr>
          <w:rFonts w:ascii="Abadi" w:hAnsi="Abadi"/>
          <w:sz w:val="28"/>
          <w:szCs w:val="28"/>
        </w:rPr>
        <w:br/>
      </w:r>
      <w:r w:rsidRPr="00A944CC">
        <w:rPr>
          <w:rFonts w:ascii="Abadi" w:hAnsi="Abadi"/>
          <w:sz w:val="28"/>
          <w:szCs w:val="28"/>
        </w:rPr>
        <w:t xml:space="preserve">   a. documented</w:t>
      </w:r>
      <w:r>
        <w:rPr>
          <w:rFonts w:ascii="Abadi" w:hAnsi="Abadi"/>
          <w:sz w:val="28"/>
          <w:szCs w:val="28"/>
        </w:rPr>
        <w:br/>
      </w:r>
      <w:r w:rsidRPr="00A944CC">
        <w:rPr>
          <w:rFonts w:ascii="Abadi" w:hAnsi="Abadi"/>
          <w:sz w:val="28"/>
          <w:szCs w:val="28"/>
        </w:rPr>
        <w:t xml:space="preserve">   b. recorded</w:t>
      </w:r>
      <w:r>
        <w:rPr>
          <w:rFonts w:ascii="Abadi" w:hAnsi="Abadi"/>
          <w:sz w:val="28"/>
          <w:szCs w:val="28"/>
        </w:rPr>
        <w:br/>
      </w:r>
      <w:r w:rsidRPr="00A944CC">
        <w:rPr>
          <w:rFonts w:ascii="Abadi" w:hAnsi="Abadi"/>
          <w:sz w:val="28"/>
          <w:szCs w:val="28"/>
        </w:rPr>
        <w:t xml:space="preserve">   c. reviewable</w:t>
      </w:r>
    </w:p>
    <w:p w14:paraId="5502B9BA" w14:textId="1783A78C" w:rsidR="00A944CC" w:rsidRPr="00A944CC" w:rsidRDefault="00A944CC" w:rsidP="00A944CC">
      <w:pPr>
        <w:rPr>
          <w:rFonts w:ascii="Abadi" w:hAnsi="Abadi"/>
          <w:sz w:val="28"/>
          <w:szCs w:val="28"/>
        </w:rPr>
      </w:pPr>
      <w:r w:rsidRPr="00A944CC">
        <w:rPr>
          <w:rFonts w:ascii="Abadi" w:hAnsi="Abadi"/>
          <w:sz w:val="28"/>
          <w:szCs w:val="28"/>
        </w:rPr>
        <w:t>2. Records shall include:</w:t>
      </w:r>
      <w:r>
        <w:rPr>
          <w:rFonts w:ascii="Abadi" w:hAnsi="Abadi"/>
          <w:sz w:val="28"/>
          <w:szCs w:val="28"/>
        </w:rPr>
        <w:br/>
      </w:r>
      <w:r w:rsidRPr="00A944CC">
        <w:rPr>
          <w:rFonts w:ascii="Abadi" w:hAnsi="Abadi"/>
          <w:sz w:val="28"/>
          <w:szCs w:val="28"/>
        </w:rPr>
        <w:t xml:space="preserve">   a. complaints received</w:t>
      </w:r>
      <w:r>
        <w:rPr>
          <w:rFonts w:ascii="Abadi" w:hAnsi="Abadi"/>
          <w:sz w:val="28"/>
          <w:szCs w:val="28"/>
        </w:rPr>
        <w:br/>
      </w:r>
      <w:r w:rsidRPr="00A944CC">
        <w:rPr>
          <w:rFonts w:ascii="Abadi" w:hAnsi="Abadi"/>
          <w:sz w:val="28"/>
          <w:szCs w:val="28"/>
        </w:rPr>
        <w:t xml:space="preserve">   b. investigative findings</w:t>
      </w:r>
      <w:r>
        <w:rPr>
          <w:rFonts w:ascii="Abadi" w:hAnsi="Abadi"/>
          <w:sz w:val="28"/>
          <w:szCs w:val="28"/>
        </w:rPr>
        <w:br/>
      </w:r>
      <w:r w:rsidRPr="00A944CC">
        <w:rPr>
          <w:rFonts w:ascii="Abadi" w:hAnsi="Abadi"/>
          <w:sz w:val="28"/>
          <w:szCs w:val="28"/>
        </w:rPr>
        <w:t xml:space="preserve">   c. actions taken</w:t>
      </w:r>
      <w:r>
        <w:rPr>
          <w:rFonts w:ascii="Abadi" w:hAnsi="Abadi"/>
          <w:sz w:val="28"/>
          <w:szCs w:val="28"/>
        </w:rPr>
        <w:br/>
      </w:r>
      <w:r w:rsidRPr="00A944CC">
        <w:rPr>
          <w:rFonts w:ascii="Abadi" w:hAnsi="Abadi"/>
          <w:sz w:val="28"/>
          <w:szCs w:val="28"/>
        </w:rPr>
        <w:t xml:space="preserve">   d. personnel involved</w:t>
      </w:r>
    </w:p>
    <w:p w14:paraId="649BFBAB" w14:textId="77777777" w:rsidR="00A944CC" w:rsidRPr="00A944CC" w:rsidRDefault="00A944CC" w:rsidP="00A944CC">
      <w:pPr>
        <w:rPr>
          <w:rFonts w:ascii="Abadi" w:hAnsi="Abadi"/>
          <w:sz w:val="28"/>
          <w:szCs w:val="28"/>
        </w:rPr>
      </w:pPr>
      <w:r w:rsidRPr="00A944CC">
        <w:rPr>
          <w:rFonts w:ascii="Abadi" w:hAnsi="Abadi"/>
          <w:sz w:val="28"/>
          <w:szCs w:val="28"/>
        </w:rPr>
        <w:t>3. Secret or undocumented action is prohibited and void.</w:t>
      </w:r>
    </w:p>
    <w:p w14:paraId="53C95F8A" w14:textId="77777777" w:rsidR="00A944CC" w:rsidRPr="00A944CC" w:rsidRDefault="00A944CC" w:rsidP="00A944CC">
      <w:pPr>
        <w:rPr>
          <w:rFonts w:ascii="Abadi" w:hAnsi="Abadi"/>
          <w:sz w:val="28"/>
          <w:szCs w:val="28"/>
        </w:rPr>
      </w:pPr>
    </w:p>
    <w:p w14:paraId="6F6319BB" w14:textId="77777777" w:rsidR="00A944CC" w:rsidRPr="00A944CC" w:rsidRDefault="00A944CC" w:rsidP="00A944CC">
      <w:pPr>
        <w:rPr>
          <w:rFonts w:ascii="Abadi" w:hAnsi="Abadi"/>
          <w:b/>
          <w:bCs/>
          <w:sz w:val="28"/>
          <w:szCs w:val="28"/>
        </w:rPr>
      </w:pPr>
      <w:r w:rsidRPr="00A944CC">
        <w:rPr>
          <w:rFonts w:ascii="Abadi" w:hAnsi="Abadi"/>
          <w:b/>
          <w:bCs/>
          <w:sz w:val="28"/>
          <w:szCs w:val="28"/>
        </w:rPr>
        <w:t>Section 5 — Parish Facilities</w:t>
      </w:r>
    </w:p>
    <w:p w14:paraId="47DF0AA7" w14:textId="77777777" w:rsidR="00A944CC" w:rsidRPr="00A944CC" w:rsidRDefault="00A944CC" w:rsidP="00A944CC">
      <w:pPr>
        <w:rPr>
          <w:rFonts w:ascii="Abadi" w:hAnsi="Abadi"/>
          <w:sz w:val="28"/>
          <w:szCs w:val="28"/>
        </w:rPr>
      </w:pPr>
      <w:r w:rsidRPr="00A944CC">
        <w:rPr>
          <w:rFonts w:ascii="Abadi" w:hAnsi="Abadi"/>
          <w:sz w:val="28"/>
          <w:szCs w:val="28"/>
        </w:rPr>
        <w:t>1. At least one OFCS facility shall exist within each parish.</w:t>
      </w:r>
    </w:p>
    <w:p w14:paraId="2057C64C" w14:textId="4C167426" w:rsidR="00A944CC" w:rsidRPr="00A944CC" w:rsidRDefault="00A944CC" w:rsidP="00A944CC">
      <w:pPr>
        <w:rPr>
          <w:rFonts w:ascii="Abadi" w:hAnsi="Abadi"/>
          <w:sz w:val="28"/>
          <w:szCs w:val="28"/>
        </w:rPr>
      </w:pPr>
      <w:r w:rsidRPr="00A944CC">
        <w:rPr>
          <w:rFonts w:ascii="Abadi" w:hAnsi="Abadi"/>
          <w:sz w:val="28"/>
          <w:szCs w:val="28"/>
        </w:rPr>
        <w:t>2. Facilities shall:</w:t>
      </w:r>
      <w:r>
        <w:rPr>
          <w:rFonts w:ascii="Abadi" w:hAnsi="Abadi"/>
          <w:sz w:val="28"/>
          <w:szCs w:val="28"/>
        </w:rPr>
        <w:br/>
      </w:r>
      <w:r w:rsidRPr="00A944CC">
        <w:rPr>
          <w:rFonts w:ascii="Abadi" w:hAnsi="Abadi"/>
          <w:sz w:val="28"/>
          <w:szCs w:val="28"/>
        </w:rPr>
        <w:t xml:space="preserve">   a. </w:t>
      </w:r>
      <w:proofErr w:type="gramStart"/>
      <w:r w:rsidRPr="00A944CC">
        <w:rPr>
          <w:rFonts w:ascii="Abadi" w:hAnsi="Abadi"/>
          <w:sz w:val="28"/>
          <w:szCs w:val="28"/>
        </w:rPr>
        <w:t>remain</w:t>
      </w:r>
      <w:proofErr w:type="gramEnd"/>
      <w:r w:rsidRPr="00A944CC">
        <w:rPr>
          <w:rFonts w:ascii="Abadi" w:hAnsi="Abadi"/>
          <w:sz w:val="28"/>
          <w:szCs w:val="28"/>
        </w:rPr>
        <w:t xml:space="preserve"> secure</w:t>
      </w:r>
      <w:r>
        <w:rPr>
          <w:rFonts w:ascii="Abadi" w:hAnsi="Abadi"/>
          <w:sz w:val="28"/>
          <w:szCs w:val="28"/>
        </w:rPr>
        <w:br/>
      </w:r>
      <w:r w:rsidRPr="00A944CC">
        <w:rPr>
          <w:rFonts w:ascii="Abadi" w:hAnsi="Abadi"/>
          <w:sz w:val="28"/>
          <w:szCs w:val="28"/>
        </w:rPr>
        <w:t xml:space="preserve">   b. provide safe temporary housing and services</w:t>
      </w:r>
      <w:r>
        <w:rPr>
          <w:rFonts w:ascii="Abadi" w:hAnsi="Abadi"/>
          <w:sz w:val="28"/>
          <w:szCs w:val="28"/>
        </w:rPr>
        <w:br/>
      </w:r>
      <w:r w:rsidRPr="00A944CC">
        <w:rPr>
          <w:rFonts w:ascii="Abadi" w:hAnsi="Abadi"/>
          <w:sz w:val="28"/>
          <w:szCs w:val="28"/>
        </w:rPr>
        <w:t xml:space="preserve">   c. expand according to demonstrated need</w:t>
      </w:r>
    </w:p>
    <w:p w14:paraId="625F205B" w14:textId="77777777" w:rsidR="00A944CC" w:rsidRPr="00A944CC" w:rsidRDefault="00A944CC" w:rsidP="00A944CC">
      <w:pPr>
        <w:rPr>
          <w:rFonts w:ascii="Abadi" w:hAnsi="Abadi"/>
          <w:sz w:val="28"/>
          <w:szCs w:val="28"/>
        </w:rPr>
      </w:pPr>
      <w:r w:rsidRPr="00A944CC">
        <w:rPr>
          <w:rFonts w:ascii="Abadi" w:hAnsi="Abadi"/>
          <w:sz w:val="28"/>
          <w:szCs w:val="28"/>
        </w:rPr>
        <w:t>3. Every facility compound shall:</w:t>
      </w:r>
    </w:p>
    <w:p w14:paraId="556869D8" w14:textId="416D0821" w:rsidR="00A944CC" w:rsidRPr="00A944CC" w:rsidRDefault="00A944CC" w:rsidP="00A944CC">
      <w:pPr>
        <w:rPr>
          <w:rFonts w:ascii="Abadi" w:hAnsi="Abadi"/>
          <w:sz w:val="28"/>
          <w:szCs w:val="28"/>
        </w:rPr>
      </w:pPr>
      <w:r w:rsidRPr="00A944CC">
        <w:rPr>
          <w:rFonts w:ascii="Abadi" w:hAnsi="Abadi"/>
          <w:sz w:val="28"/>
          <w:szCs w:val="28"/>
        </w:rPr>
        <w:lastRenderedPageBreak/>
        <w:t xml:space="preserve">   a. be fenced</w:t>
      </w:r>
      <w:r>
        <w:rPr>
          <w:rFonts w:ascii="Abadi" w:hAnsi="Abadi"/>
          <w:sz w:val="28"/>
          <w:szCs w:val="28"/>
        </w:rPr>
        <w:br/>
      </w:r>
      <w:r w:rsidRPr="00A944CC">
        <w:rPr>
          <w:rFonts w:ascii="Abadi" w:hAnsi="Abadi"/>
          <w:sz w:val="28"/>
          <w:szCs w:val="28"/>
        </w:rPr>
        <w:t xml:space="preserve">   b. </w:t>
      </w:r>
      <w:proofErr w:type="gramStart"/>
      <w:r w:rsidRPr="00A944CC">
        <w:rPr>
          <w:rFonts w:ascii="Abadi" w:hAnsi="Abadi"/>
          <w:sz w:val="28"/>
          <w:szCs w:val="28"/>
        </w:rPr>
        <w:t>maintain</w:t>
      </w:r>
      <w:proofErr w:type="gramEnd"/>
      <w:r w:rsidRPr="00A944CC">
        <w:rPr>
          <w:rFonts w:ascii="Abadi" w:hAnsi="Abadi"/>
          <w:sz w:val="28"/>
          <w:szCs w:val="28"/>
        </w:rPr>
        <w:t xml:space="preserve"> continuous security presence</w:t>
      </w:r>
      <w:r>
        <w:rPr>
          <w:rFonts w:ascii="Abadi" w:hAnsi="Abadi"/>
          <w:sz w:val="28"/>
          <w:szCs w:val="28"/>
        </w:rPr>
        <w:br/>
      </w:r>
      <w:r w:rsidRPr="00A944CC">
        <w:rPr>
          <w:rFonts w:ascii="Abadi" w:hAnsi="Abadi"/>
          <w:sz w:val="28"/>
          <w:szCs w:val="28"/>
        </w:rPr>
        <w:t xml:space="preserve">   c. include no fewer than two law enforcement personnel on duty at all times.</w:t>
      </w:r>
    </w:p>
    <w:p w14:paraId="2C77EFD2" w14:textId="77777777" w:rsidR="00A944CC" w:rsidRPr="00A944CC" w:rsidRDefault="00A944CC" w:rsidP="00A944CC">
      <w:pPr>
        <w:rPr>
          <w:rFonts w:ascii="Abadi" w:hAnsi="Abadi"/>
          <w:sz w:val="28"/>
          <w:szCs w:val="28"/>
        </w:rPr>
      </w:pPr>
    </w:p>
    <w:p w14:paraId="10381998" w14:textId="77777777" w:rsidR="00A944CC" w:rsidRPr="00A944CC" w:rsidRDefault="00A944CC" w:rsidP="00A944CC">
      <w:pPr>
        <w:rPr>
          <w:rFonts w:ascii="Abadi" w:hAnsi="Abadi"/>
          <w:b/>
          <w:bCs/>
          <w:sz w:val="28"/>
          <w:szCs w:val="28"/>
        </w:rPr>
      </w:pPr>
      <w:r w:rsidRPr="00A944CC">
        <w:rPr>
          <w:rFonts w:ascii="Abadi" w:hAnsi="Abadi"/>
          <w:b/>
          <w:bCs/>
          <w:sz w:val="28"/>
          <w:szCs w:val="28"/>
        </w:rPr>
        <w:t>Section 6 — Temporary Nature of Care</w:t>
      </w:r>
    </w:p>
    <w:p w14:paraId="533A8893" w14:textId="77777777" w:rsidR="00A944CC" w:rsidRPr="00A944CC" w:rsidRDefault="00A944CC" w:rsidP="00A944CC">
      <w:pPr>
        <w:rPr>
          <w:rFonts w:ascii="Abadi" w:hAnsi="Abadi"/>
          <w:sz w:val="28"/>
          <w:szCs w:val="28"/>
        </w:rPr>
      </w:pPr>
      <w:r w:rsidRPr="00A944CC">
        <w:rPr>
          <w:rFonts w:ascii="Abadi" w:hAnsi="Abadi"/>
          <w:sz w:val="28"/>
          <w:szCs w:val="28"/>
        </w:rPr>
        <w:t>1. OFCS care and placement services are temporary protective services.</w:t>
      </w:r>
    </w:p>
    <w:p w14:paraId="2C8450F7" w14:textId="2FB6AC5B" w:rsidR="00A944CC" w:rsidRPr="00A944CC" w:rsidRDefault="00A944CC" w:rsidP="00A944CC">
      <w:pPr>
        <w:rPr>
          <w:rFonts w:ascii="Abadi" w:hAnsi="Abadi"/>
          <w:sz w:val="28"/>
          <w:szCs w:val="28"/>
        </w:rPr>
      </w:pPr>
      <w:r w:rsidRPr="00A944CC">
        <w:rPr>
          <w:rFonts w:ascii="Abadi" w:hAnsi="Abadi"/>
          <w:sz w:val="28"/>
          <w:szCs w:val="28"/>
        </w:rPr>
        <w:t>2. The purpose of placement is:</w:t>
      </w:r>
      <w:r>
        <w:rPr>
          <w:rFonts w:ascii="Abadi" w:hAnsi="Abadi"/>
          <w:sz w:val="28"/>
          <w:szCs w:val="28"/>
        </w:rPr>
        <w:br/>
      </w:r>
      <w:r w:rsidRPr="00A944CC">
        <w:rPr>
          <w:rFonts w:ascii="Abadi" w:hAnsi="Abadi"/>
          <w:sz w:val="28"/>
          <w:szCs w:val="28"/>
        </w:rPr>
        <w:t xml:space="preserve">   a. stabilization</w:t>
      </w:r>
      <w:r>
        <w:rPr>
          <w:rFonts w:ascii="Abadi" w:hAnsi="Abadi"/>
          <w:sz w:val="28"/>
          <w:szCs w:val="28"/>
        </w:rPr>
        <w:br/>
      </w:r>
      <w:r w:rsidRPr="00A944CC">
        <w:rPr>
          <w:rFonts w:ascii="Abadi" w:hAnsi="Abadi"/>
          <w:sz w:val="28"/>
          <w:szCs w:val="28"/>
        </w:rPr>
        <w:t xml:space="preserve">   b. protection</w:t>
      </w:r>
      <w:r>
        <w:rPr>
          <w:rFonts w:ascii="Abadi" w:hAnsi="Abadi"/>
          <w:sz w:val="28"/>
          <w:szCs w:val="28"/>
        </w:rPr>
        <w:br/>
      </w:r>
      <w:r w:rsidRPr="00A944CC">
        <w:rPr>
          <w:rFonts w:ascii="Abadi" w:hAnsi="Abadi"/>
          <w:sz w:val="28"/>
          <w:szCs w:val="28"/>
        </w:rPr>
        <w:t xml:space="preserve">   c. restoration of safe living conditions</w:t>
      </w:r>
    </w:p>
    <w:p w14:paraId="341261F5" w14:textId="0C9A0859" w:rsidR="00A944CC" w:rsidRPr="00A944CC" w:rsidRDefault="00A944CC" w:rsidP="00A944CC">
      <w:pPr>
        <w:rPr>
          <w:rFonts w:ascii="Abadi" w:hAnsi="Abadi"/>
          <w:sz w:val="28"/>
          <w:szCs w:val="28"/>
        </w:rPr>
      </w:pPr>
      <w:r w:rsidRPr="00A944CC">
        <w:rPr>
          <w:rFonts w:ascii="Abadi" w:hAnsi="Abadi"/>
          <w:sz w:val="28"/>
          <w:szCs w:val="28"/>
        </w:rPr>
        <w:t>3. No person shall remain in OFCS custody beyond lawful necessity.</w:t>
      </w:r>
    </w:p>
    <w:p w14:paraId="278BCC52" w14:textId="77777777" w:rsidR="00A944CC" w:rsidRPr="00A944CC" w:rsidRDefault="00A944CC" w:rsidP="00A944CC">
      <w:pPr>
        <w:rPr>
          <w:rFonts w:ascii="Abadi" w:hAnsi="Abadi"/>
          <w:sz w:val="28"/>
          <w:szCs w:val="28"/>
        </w:rPr>
      </w:pPr>
    </w:p>
    <w:p w14:paraId="392A2135" w14:textId="77777777" w:rsidR="00A944CC" w:rsidRPr="00A944CC" w:rsidRDefault="00A944CC" w:rsidP="00A944CC">
      <w:pPr>
        <w:rPr>
          <w:rFonts w:ascii="Abadi" w:hAnsi="Abadi"/>
          <w:b/>
          <w:bCs/>
          <w:sz w:val="28"/>
          <w:szCs w:val="28"/>
        </w:rPr>
      </w:pPr>
      <w:r w:rsidRPr="00A944CC">
        <w:rPr>
          <w:rFonts w:ascii="Abadi" w:hAnsi="Abadi"/>
          <w:b/>
          <w:bCs/>
          <w:sz w:val="28"/>
          <w:szCs w:val="28"/>
        </w:rPr>
        <w:t>Section 7 — Rights of Adults</w:t>
      </w:r>
    </w:p>
    <w:p w14:paraId="38620F6C" w14:textId="2156473A" w:rsidR="00A944CC" w:rsidRPr="00A944CC" w:rsidRDefault="00A944CC" w:rsidP="00A944CC">
      <w:pPr>
        <w:rPr>
          <w:rFonts w:ascii="Abadi" w:hAnsi="Abadi"/>
          <w:sz w:val="28"/>
          <w:szCs w:val="28"/>
        </w:rPr>
      </w:pPr>
      <w:r w:rsidRPr="00A944CC">
        <w:rPr>
          <w:rFonts w:ascii="Abadi" w:hAnsi="Abadi"/>
          <w:sz w:val="28"/>
          <w:szCs w:val="28"/>
        </w:rPr>
        <w:t>1. Any adult under OFCS care or supervision may voluntarily leave after:</w:t>
      </w:r>
      <w:r>
        <w:rPr>
          <w:rFonts w:ascii="Abadi" w:hAnsi="Abadi"/>
          <w:sz w:val="28"/>
          <w:szCs w:val="28"/>
        </w:rPr>
        <w:br/>
      </w:r>
      <w:r w:rsidRPr="00A944CC">
        <w:rPr>
          <w:rFonts w:ascii="Abadi" w:hAnsi="Abadi"/>
          <w:sz w:val="28"/>
          <w:szCs w:val="28"/>
        </w:rPr>
        <w:t xml:space="preserve">   a. completing exit documentation</w:t>
      </w:r>
      <w:r>
        <w:rPr>
          <w:rFonts w:ascii="Abadi" w:hAnsi="Abadi"/>
          <w:sz w:val="28"/>
          <w:szCs w:val="28"/>
        </w:rPr>
        <w:br/>
      </w:r>
      <w:r w:rsidRPr="00A944CC">
        <w:rPr>
          <w:rFonts w:ascii="Abadi" w:hAnsi="Abadi"/>
          <w:sz w:val="28"/>
          <w:szCs w:val="28"/>
        </w:rPr>
        <w:t xml:space="preserve">   b. acknowledging departure voluntarily</w:t>
      </w:r>
    </w:p>
    <w:p w14:paraId="1E72FD0B" w14:textId="66425EB2" w:rsidR="00A944CC" w:rsidRPr="00A944CC" w:rsidRDefault="00A944CC" w:rsidP="00A944CC">
      <w:pPr>
        <w:rPr>
          <w:rFonts w:ascii="Abadi" w:hAnsi="Abadi"/>
          <w:sz w:val="28"/>
          <w:szCs w:val="28"/>
        </w:rPr>
      </w:pPr>
      <w:r w:rsidRPr="00A944CC">
        <w:rPr>
          <w:rFonts w:ascii="Abadi" w:hAnsi="Abadi"/>
          <w:sz w:val="28"/>
          <w:szCs w:val="28"/>
        </w:rPr>
        <w:t>2. No competent adult shall be detained without lawful judicial order.</w:t>
      </w:r>
    </w:p>
    <w:p w14:paraId="22ADD5D6" w14:textId="77777777" w:rsidR="00A944CC" w:rsidRPr="00A944CC" w:rsidRDefault="00A944CC" w:rsidP="00A944CC">
      <w:pPr>
        <w:rPr>
          <w:rFonts w:ascii="Abadi" w:hAnsi="Abadi"/>
          <w:sz w:val="28"/>
          <w:szCs w:val="28"/>
        </w:rPr>
      </w:pPr>
    </w:p>
    <w:p w14:paraId="01F12EC4" w14:textId="77777777" w:rsidR="00A944CC" w:rsidRPr="00A944CC" w:rsidRDefault="00A944CC" w:rsidP="00A944CC">
      <w:pPr>
        <w:rPr>
          <w:rFonts w:ascii="Abadi" w:hAnsi="Abadi"/>
          <w:b/>
          <w:bCs/>
          <w:sz w:val="28"/>
          <w:szCs w:val="28"/>
        </w:rPr>
      </w:pPr>
      <w:r w:rsidRPr="00A944CC">
        <w:rPr>
          <w:rFonts w:ascii="Abadi" w:hAnsi="Abadi"/>
          <w:b/>
          <w:bCs/>
          <w:sz w:val="28"/>
          <w:szCs w:val="28"/>
        </w:rPr>
        <w:t>Section 8 — Protection Against Abuse</w:t>
      </w:r>
    </w:p>
    <w:p w14:paraId="6160DFAA" w14:textId="7E8D0A2A" w:rsidR="00A944CC" w:rsidRPr="00A944CC" w:rsidRDefault="00A944CC" w:rsidP="00A944CC">
      <w:pPr>
        <w:rPr>
          <w:rFonts w:ascii="Abadi" w:hAnsi="Abadi"/>
          <w:sz w:val="28"/>
          <w:szCs w:val="28"/>
        </w:rPr>
      </w:pPr>
      <w:r w:rsidRPr="00A944CC">
        <w:rPr>
          <w:rFonts w:ascii="Abadi" w:hAnsi="Abadi"/>
          <w:sz w:val="28"/>
          <w:szCs w:val="28"/>
        </w:rPr>
        <w:t>1. OFCS personnel shall not:</w:t>
      </w:r>
      <w:r>
        <w:rPr>
          <w:rFonts w:ascii="Abadi" w:hAnsi="Abadi"/>
          <w:sz w:val="28"/>
          <w:szCs w:val="28"/>
        </w:rPr>
        <w:br/>
      </w:r>
      <w:r w:rsidRPr="00A944CC">
        <w:rPr>
          <w:rFonts w:ascii="Abadi" w:hAnsi="Abadi"/>
          <w:sz w:val="28"/>
          <w:szCs w:val="28"/>
        </w:rPr>
        <w:t xml:space="preserve">   a. abuse</w:t>
      </w:r>
      <w:r>
        <w:rPr>
          <w:rFonts w:ascii="Abadi" w:hAnsi="Abadi"/>
          <w:sz w:val="28"/>
          <w:szCs w:val="28"/>
        </w:rPr>
        <w:br/>
      </w:r>
      <w:r w:rsidRPr="00A944CC">
        <w:rPr>
          <w:rFonts w:ascii="Abadi" w:hAnsi="Abadi"/>
          <w:sz w:val="28"/>
          <w:szCs w:val="28"/>
        </w:rPr>
        <w:t xml:space="preserve">   b. beat</w:t>
      </w:r>
      <w:r>
        <w:rPr>
          <w:rFonts w:ascii="Abadi" w:hAnsi="Abadi"/>
          <w:sz w:val="28"/>
          <w:szCs w:val="28"/>
        </w:rPr>
        <w:br/>
      </w:r>
      <w:r w:rsidRPr="00A944CC">
        <w:rPr>
          <w:rFonts w:ascii="Abadi" w:hAnsi="Abadi"/>
          <w:sz w:val="28"/>
          <w:szCs w:val="28"/>
        </w:rPr>
        <w:t xml:space="preserve">   c. torture</w:t>
      </w:r>
      <w:r>
        <w:rPr>
          <w:rFonts w:ascii="Abadi" w:hAnsi="Abadi"/>
          <w:sz w:val="28"/>
          <w:szCs w:val="28"/>
        </w:rPr>
        <w:br/>
      </w:r>
      <w:r w:rsidRPr="00A944CC">
        <w:rPr>
          <w:rFonts w:ascii="Abadi" w:hAnsi="Abadi"/>
          <w:sz w:val="28"/>
          <w:szCs w:val="28"/>
        </w:rPr>
        <w:t xml:space="preserve">   d. neglect</w:t>
      </w:r>
      <w:r>
        <w:rPr>
          <w:rFonts w:ascii="Abadi" w:hAnsi="Abadi"/>
          <w:sz w:val="28"/>
          <w:szCs w:val="28"/>
        </w:rPr>
        <w:br/>
      </w:r>
      <w:r w:rsidRPr="00A944CC">
        <w:rPr>
          <w:rFonts w:ascii="Abadi" w:hAnsi="Abadi"/>
          <w:sz w:val="28"/>
          <w:szCs w:val="28"/>
        </w:rPr>
        <w:t xml:space="preserve">   e. </w:t>
      </w:r>
      <w:proofErr w:type="gramStart"/>
      <w:r w:rsidRPr="00A944CC">
        <w:rPr>
          <w:rFonts w:ascii="Abadi" w:hAnsi="Abadi"/>
          <w:sz w:val="28"/>
          <w:szCs w:val="28"/>
        </w:rPr>
        <w:t>humiliate</w:t>
      </w:r>
      <w:proofErr w:type="gramEnd"/>
      <w:r>
        <w:rPr>
          <w:rFonts w:ascii="Abadi" w:hAnsi="Abadi"/>
          <w:sz w:val="28"/>
          <w:szCs w:val="28"/>
        </w:rPr>
        <w:br/>
      </w:r>
      <w:r w:rsidRPr="00A944CC">
        <w:rPr>
          <w:rFonts w:ascii="Abadi" w:hAnsi="Abadi"/>
          <w:sz w:val="28"/>
          <w:szCs w:val="28"/>
        </w:rPr>
        <w:t xml:space="preserve">   f. treat persons inhumanely</w:t>
      </w:r>
    </w:p>
    <w:p w14:paraId="04478F6C" w14:textId="70B937AE" w:rsidR="00A944CC" w:rsidRPr="00A944CC" w:rsidRDefault="00A944CC" w:rsidP="00A944CC">
      <w:pPr>
        <w:rPr>
          <w:rFonts w:ascii="Abadi" w:hAnsi="Abadi"/>
          <w:sz w:val="28"/>
          <w:szCs w:val="28"/>
        </w:rPr>
      </w:pPr>
      <w:r w:rsidRPr="00A944CC">
        <w:rPr>
          <w:rFonts w:ascii="Abadi" w:hAnsi="Abadi"/>
          <w:sz w:val="28"/>
          <w:szCs w:val="28"/>
        </w:rPr>
        <w:t>2. Violations constitute serious criminal offenses and permanent disqualification from service.</w:t>
      </w:r>
    </w:p>
    <w:p w14:paraId="1D0BFA49" w14:textId="77777777" w:rsidR="00A944CC" w:rsidRPr="00A944CC" w:rsidRDefault="00A944CC" w:rsidP="00A944CC">
      <w:pPr>
        <w:rPr>
          <w:rFonts w:ascii="Abadi" w:hAnsi="Abadi"/>
          <w:sz w:val="28"/>
          <w:szCs w:val="28"/>
        </w:rPr>
      </w:pPr>
    </w:p>
    <w:p w14:paraId="6F8D9517" w14:textId="77777777" w:rsidR="00A944CC" w:rsidRPr="00A944CC" w:rsidRDefault="00A944CC" w:rsidP="00A944CC">
      <w:pPr>
        <w:rPr>
          <w:rFonts w:ascii="Abadi" w:hAnsi="Abadi"/>
          <w:b/>
          <w:bCs/>
          <w:sz w:val="28"/>
          <w:szCs w:val="28"/>
        </w:rPr>
      </w:pPr>
      <w:r w:rsidRPr="00A944CC">
        <w:rPr>
          <w:rFonts w:ascii="Abadi" w:hAnsi="Abadi"/>
          <w:b/>
          <w:bCs/>
          <w:sz w:val="28"/>
          <w:szCs w:val="28"/>
        </w:rPr>
        <w:lastRenderedPageBreak/>
        <w:t>Section 9 — Mental Health and Protective Restraint</w:t>
      </w:r>
    </w:p>
    <w:p w14:paraId="1605A59A" w14:textId="1E25B4B5" w:rsidR="00A944CC" w:rsidRPr="00A944CC" w:rsidRDefault="00A944CC" w:rsidP="00A944CC">
      <w:pPr>
        <w:rPr>
          <w:rFonts w:ascii="Abadi" w:hAnsi="Abadi"/>
          <w:sz w:val="28"/>
          <w:szCs w:val="28"/>
        </w:rPr>
      </w:pPr>
      <w:r w:rsidRPr="00A944CC">
        <w:rPr>
          <w:rFonts w:ascii="Abadi" w:hAnsi="Abadi"/>
          <w:sz w:val="28"/>
          <w:szCs w:val="28"/>
        </w:rPr>
        <w:t>1. A person exhibiting:</w:t>
      </w:r>
      <w:r>
        <w:rPr>
          <w:rFonts w:ascii="Abadi" w:hAnsi="Abadi"/>
          <w:sz w:val="28"/>
          <w:szCs w:val="28"/>
        </w:rPr>
        <w:br/>
      </w:r>
      <w:r w:rsidRPr="00A944CC">
        <w:rPr>
          <w:rFonts w:ascii="Abadi" w:hAnsi="Abadi"/>
          <w:sz w:val="28"/>
          <w:szCs w:val="28"/>
        </w:rPr>
        <w:t xml:space="preserve">   a. violent behavior, or</w:t>
      </w:r>
      <w:r>
        <w:rPr>
          <w:rFonts w:ascii="Abadi" w:hAnsi="Abadi"/>
          <w:sz w:val="28"/>
          <w:szCs w:val="28"/>
        </w:rPr>
        <w:br/>
      </w:r>
      <w:r w:rsidRPr="00A944CC">
        <w:rPr>
          <w:rFonts w:ascii="Abadi" w:hAnsi="Abadi"/>
          <w:sz w:val="28"/>
          <w:szCs w:val="28"/>
        </w:rPr>
        <w:t xml:space="preserve">   b. suicidal behavior</w:t>
      </w:r>
    </w:p>
    <w:p w14:paraId="71AEC8E7" w14:textId="77777777" w:rsidR="00A944CC" w:rsidRPr="00A944CC" w:rsidRDefault="00A944CC" w:rsidP="00A944CC">
      <w:pPr>
        <w:rPr>
          <w:rFonts w:ascii="Abadi" w:hAnsi="Abadi"/>
          <w:sz w:val="28"/>
          <w:szCs w:val="28"/>
        </w:rPr>
      </w:pPr>
      <w:r w:rsidRPr="00A944CC">
        <w:rPr>
          <w:rFonts w:ascii="Abadi" w:hAnsi="Abadi"/>
          <w:sz w:val="28"/>
          <w:szCs w:val="28"/>
        </w:rPr>
        <w:t xml:space="preserve">   may be temporarily restrained only where necessary to prevent immediate harm.</w:t>
      </w:r>
    </w:p>
    <w:p w14:paraId="2E723BD5" w14:textId="59CA1078" w:rsidR="00A944CC" w:rsidRPr="00A944CC" w:rsidRDefault="00A944CC" w:rsidP="00A944CC">
      <w:pPr>
        <w:rPr>
          <w:rFonts w:ascii="Abadi" w:hAnsi="Abadi"/>
          <w:sz w:val="28"/>
          <w:szCs w:val="28"/>
        </w:rPr>
      </w:pPr>
      <w:r w:rsidRPr="00A944CC">
        <w:rPr>
          <w:rFonts w:ascii="Abadi" w:hAnsi="Abadi"/>
          <w:sz w:val="28"/>
          <w:szCs w:val="28"/>
        </w:rPr>
        <w:t>2. Restraint shall:</w:t>
      </w:r>
      <w:r>
        <w:rPr>
          <w:rFonts w:ascii="Abadi" w:hAnsi="Abadi"/>
          <w:sz w:val="28"/>
          <w:szCs w:val="28"/>
        </w:rPr>
        <w:br/>
      </w:r>
      <w:r w:rsidRPr="00A944CC">
        <w:rPr>
          <w:rFonts w:ascii="Abadi" w:hAnsi="Abadi"/>
          <w:sz w:val="28"/>
          <w:szCs w:val="28"/>
        </w:rPr>
        <w:t xml:space="preserve">   a. be proportionate</w:t>
      </w:r>
      <w:r>
        <w:rPr>
          <w:rFonts w:ascii="Abadi" w:hAnsi="Abadi"/>
          <w:sz w:val="28"/>
          <w:szCs w:val="28"/>
        </w:rPr>
        <w:br/>
      </w:r>
      <w:r w:rsidRPr="00A944CC">
        <w:rPr>
          <w:rFonts w:ascii="Abadi" w:hAnsi="Abadi"/>
          <w:sz w:val="28"/>
          <w:szCs w:val="28"/>
        </w:rPr>
        <w:t xml:space="preserve">   b. be medically supervised</w:t>
      </w:r>
      <w:r>
        <w:rPr>
          <w:rFonts w:ascii="Abadi" w:hAnsi="Abadi"/>
          <w:sz w:val="28"/>
          <w:szCs w:val="28"/>
        </w:rPr>
        <w:br/>
      </w:r>
      <w:r w:rsidRPr="00A944CC">
        <w:rPr>
          <w:rFonts w:ascii="Abadi" w:hAnsi="Abadi"/>
          <w:sz w:val="28"/>
          <w:szCs w:val="28"/>
        </w:rPr>
        <w:t xml:space="preserve">   c. be recorded and reviewable</w:t>
      </w:r>
    </w:p>
    <w:p w14:paraId="735F2C74" w14:textId="6620A05F" w:rsidR="00A944CC" w:rsidRPr="00A944CC" w:rsidRDefault="00A944CC" w:rsidP="00A944CC">
      <w:pPr>
        <w:rPr>
          <w:rFonts w:ascii="Abadi" w:hAnsi="Abadi"/>
          <w:sz w:val="28"/>
          <w:szCs w:val="28"/>
        </w:rPr>
      </w:pPr>
      <w:r w:rsidRPr="00A944CC">
        <w:rPr>
          <w:rFonts w:ascii="Abadi" w:hAnsi="Abadi"/>
          <w:sz w:val="28"/>
          <w:szCs w:val="28"/>
        </w:rPr>
        <w:t>3. No person shall:</w:t>
      </w:r>
      <w:r>
        <w:rPr>
          <w:rFonts w:ascii="Abadi" w:hAnsi="Abadi"/>
          <w:sz w:val="28"/>
          <w:szCs w:val="28"/>
        </w:rPr>
        <w:br/>
      </w:r>
      <w:r w:rsidRPr="00A944CC">
        <w:rPr>
          <w:rFonts w:ascii="Abadi" w:hAnsi="Abadi"/>
          <w:sz w:val="28"/>
          <w:szCs w:val="28"/>
        </w:rPr>
        <w:t xml:space="preserve">   a. be permanently drugged</w:t>
      </w:r>
      <w:r>
        <w:rPr>
          <w:rFonts w:ascii="Abadi" w:hAnsi="Abadi"/>
          <w:sz w:val="28"/>
          <w:szCs w:val="28"/>
        </w:rPr>
        <w:br/>
      </w:r>
      <w:r w:rsidRPr="00A944CC">
        <w:rPr>
          <w:rFonts w:ascii="Abadi" w:hAnsi="Abadi"/>
          <w:sz w:val="28"/>
          <w:szCs w:val="28"/>
        </w:rPr>
        <w:t xml:space="preserve">   b. be chemically subdued for convenience</w:t>
      </w:r>
      <w:r>
        <w:rPr>
          <w:rFonts w:ascii="Abadi" w:hAnsi="Abadi"/>
          <w:sz w:val="28"/>
          <w:szCs w:val="28"/>
        </w:rPr>
        <w:br/>
      </w:r>
      <w:r w:rsidRPr="00A944CC">
        <w:rPr>
          <w:rFonts w:ascii="Abadi" w:hAnsi="Abadi"/>
          <w:sz w:val="28"/>
          <w:szCs w:val="28"/>
        </w:rPr>
        <w:t xml:space="preserve">   c. be placed into a vegetative or dependent condition</w:t>
      </w:r>
    </w:p>
    <w:p w14:paraId="2F40271E" w14:textId="24BDF44C" w:rsidR="00A944CC" w:rsidRPr="00A944CC" w:rsidRDefault="00A944CC" w:rsidP="00A944CC">
      <w:pPr>
        <w:rPr>
          <w:rFonts w:ascii="Abadi" w:hAnsi="Abadi"/>
          <w:sz w:val="28"/>
          <w:szCs w:val="28"/>
        </w:rPr>
      </w:pPr>
      <w:r w:rsidRPr="00A944CC">
        <w:rPr>
          <w:rFonts w:ascii="Abadi" w:hAnsi="Abadi"/>
          <w:sz w:val="28"/>
          <w:szCs w:val="28"/>
        </w:rPr>
        <w:t>4. Medication shall be:</w:t>
      </w:r>
      <w:r>
        <w:rPr>
          <w:rFonts w:ascii="Abadi" w:hAnsi="Abadi"/>
          <w:sz w:val="28"/>
          <w:szCs w:val="28"/>
        </w:rPr>
        <w:br/>
      </w:r>
      <w:r w:rsidRPr="00A944CC">
        <w:rPr>
          <w:rFonts w:ascii="Abadi" w:hAnsi="Abadi"/>
          <w:sz w:val="28"/>
          <w:szCs w:val="28"/>
        </w:rPr>
        <w:t xml:space="preserve">   a. medically necessary</w:t>
      </w:r>
      <w:r>
        <w:rPr>
          <w:rFonts w:ascii="Abadi" w:hAnsi="Abadi"/>
          <w:sz w:val="28"/>
          <w:szCs w:val="28"/>
        </w:rPr>
        <w:br/>
      </w:r>
      <w:r w:rsidRPr="00A944CC">
        <w:rPr>
          <w:rFonts w:ascii="Abadi" w:hAnsi="Abadi"/>
          <w:sz w:val="28"/>
          <w:szCs w:val="28"/>
        </w:rPr>
        <w:t xml:space="preserve">   b. limited in duration</w:t>
      </w:r>
      <w:r>
        <w:rPr>
          <w:rFonts w:ascii="Abadi" w:hAnsi="Abadi"/>
          <w:sz w:val="28"/>
          <w:szCs w:val="28"/>
        </w:rPr>
        <w:br/>
      </w:r>
      <w:r w:rsidRPr="00A944CC">
        <w:rPr>
          <w:rFonts w:ascii="Abadi" w:hAnsi="Abadi"/>
          <w:sz w:val="28"/>
          <w:szCs w:val="28"/>
        </w:rPr>
        <w:t xml:space="preserve">   c. subject to review and consent where possible.</w:t>
      </w:r>
    </w:p>
    <w:p w14:paraId="0FC45CF6" w14:textId="77777777" w:rsidR="00A944CC" w:rsidRPr="00A944CC" w:rsidRDefault="00A944CC" w:rsidP="00A944CC">
      <w:pPr>
        <w:rPr>
          <w:rFonts w:ascii="Abadi" w:hAnsi="Abadi"/>
          <w:sz w:val="28"/>
          <w:szCs w:val="28"/>
        </w:rPr>
      </w:pPr>
    </w:p>
    <w:p w14:paraId="7B2EF9B1" w14:textId="77777777" w:rsidR="00A944CC" w:rsidRPr="00A944CC" w:rsidRDefault="00A944CC" w:rsidP="00A944CC">
      <w:pPr>
        <w:rPr>
          <w:rFonts w:ascii="Abadi" w:hAnsi="Abadi"/>
          <w:b/>
          <w:bCs/>
          <w:sz w:val="28"/>
          <w:szCs w:val="28"/>
        </w:rPr>
      </w:pPr>
      <w:r w:rsidRPr="00A944CC">
        <w:rPr>
          <w:rFonts w:ascii="Abadi" w:hAnsi="Abadi"/>
          <w:b/>
          <w:bCs/>
          <w:sz w:val="28"/>
          <w:szCs w:val="28"/>
        </w:rPr>
        <w:t>Section 10 — Foster and Adoptive Placement</w:t>
      </w:r>
    </w:p>
    <w:p w14:paraId="4A084D8B" w14:textId="685840BB" w:rsidR="00A944CC" w:rsidRPr="00A944CC" w:rsidRDefault="00A944CC" w:rsidP="00A944CC">
      <w:pPr>
        <w:rPr>
          <w:rFonts w:ascii="Abadi" w:hAnsi="Abadi"/>
          <w:sz w:val="28"/>
          <w:szCs w:val="28"/>
        </w:rPr>
      </w:pPr>
      <w:r w:rsidRPr="00A944CC">
        <w:rPr>
          <w:rFonts w:ascii="Abadi" w:hAnsi="Abadi"/>
          <w:sz w:val="28"/>
          <w:szCs w:val="28"/>
        </w:rPr>
        <w:t>1. Foster and adoptive placement shall prioritize:</w:t>
      </w:r>
      <w:r>
        <w:rPr>
          <w:rFonts w:ascii="Abadi" w:hAnsi="Abadi"/>
          <w:sz w:val="28"/>
          <w:szCs w:val="28"/>
        </w:rPr>
        <w:br/>
      </w:r>
      <w:r w:rsidRPr="00A944CC">
        <w:rPr>
          <w:rFonts w:ascii="Abadi" w:hAnsi="Abadi"/>
          <w:sz w:val="28"/>
          <w:szCs w:val="28"/>
        </w:rPr>
        <w:t xml:space="preserve">   a. safety</w:t>
      </w:r>
      <w:r>
        <w:rPr>
          <w:rFonts w:ascii="Abadi" w:hAnsi="Abadi"/>
          <w:sz w:val="28"/>
          <w:szCs w:val="28"/>
        </w:rPr>
        <w:br/>
      </w:r>
      <w:r w:rsidRPr="00A944CC">
        <w:rPr>
          <w:rFonts w:ascii="Abadi" w:hAnsi="Abadi"/>
          <w:sz w:val="28"/>
          <w:szCs w:val="28"/>
        </w:rPr>
        <w:t xml:space="preserve">   b. stability</w:t>
      </w:r>
      <w:r>
        <w:rPr>
          <w:rFonts w:ascii="Abadi" w:hAnsi="Abadi"/>
          <w:sz w:val="28"/>
          <w:szCs w:val="28"/>
        </w:rPr>
        <w:br/>
      </w:r>
      <w:r w:rsidRPr="00A944CC">
        <w:rPr>
          <w:rFonts w:ascii="Abadi" w:hAnsi="Abadi"/>
          <w:sz w:val="28"/>
          <w:szCs w:val="28"/>
        </w:rPr>
        <w:t xml:space="preserve">   c. demonstrated caregiving ability</w:t>
      </w:r>
    </w:p>
    <w:p w14:paraId="7609558B" w14:textId="71A1D277" w:rsidR="00A944CC" w:rsidRPr="00A944CC" w:rsidRDefault="00A944CC" w:rsidP="00A944CC">
      <w:pPr>
        <w:rPr>
          <w:rFonts w:ascii="Abadi" w:hAnsi="Abadi"/>
          <w:sz w:val="28"/>
          <w:szCs w:val="28"/>
        </w:rPr>
      </w:pPr>
      <w:r w:rsidRPr="00A944CC">
        <w:rPr>
          <w:rFonts w:ascii="Abadi" w:hAnsi="Abadi"/>
          <w:sz w:val="28"/>
          <w:szCs w:val="28"/>
        </w:rPr>
        <w:t>2. Placement decisions shall:</w:t>
      </w:r>
      <w:r>
        <w:rPr>
          <w:rFonts w:ascii="Abadi" w:hAnsi="Abadi"/>
          <w:sz w:val="28"/>
          <w:szCs w:val="28"/>
        </w:rPr>
        <w:br/>
      </w:r>
      <w:r w:rsidRPr="00A944CC">
        <w:rPr>
          <w:rFonts w:ascii="Abadi" w:hAnsi="Abadi"/>
          <w:sz w:val="28"/>
          <w:szCs w:val="28"/>
        </w:rPr>
        <w:t xml:space="preserve">   a. be documented</w:t>
      </w:r>
      <w:r>
        <w:rPr>
          <w:rFonts w:ascii="Abadi" w:hAnsi="Abadi"/>
          <w:sz w:val="28"/>
          <w:szCs w:val="28"/>
        </w:rPr>
        <w:br/>
      </w:r>
      <w:r w:rsidRPr="00A944CC">
        <w:rPr>
          <w:rFonts w:ascii="Abadi" w:hAnsi="Abadi"/>
          <w:sz w:val="28"/>
          <w:szCs w:val="28"/>
        </w:rPr>
        <w:t xml:space="preserve">   b. remain reviewable</w:t>
      </w:r>
      <w:r>
        <w:rPr>
          <w:rFonts w:ascii="Abadi" w:hAnsi="Abadi"/>
          <w:sz w:val="28"/>
          <w:szCs w:val="28"/>
        </w:rPr>
        <w:br/>
      </w:r>
      <w:r w:rsidRPr="00A944CC">
        <w:rPr>
          <w:rFonts w:ascii="Abadi" w:hAnsi="Abadi"/>
          <w:sz w:val="28"/>
          <w:szCs w:val="28"/>
        </w:rPr>
        <w:t xml:space="preserve">   c. comply with family rights protections</w:t>
      </w:r>
    </w:p>
    <w:p w14:paraId="7726CF65" w14:textId="77777777" w:rsidR="00A944CC" w:rsidRPr="00A944CC" w:rsidRDefault="00A944CC" w:rsidP="00A944CC">
      <w:pPr>
        <w:rPr>
          <w:rFonts w:ascii="Abadi" w:hAnsi="Abadi"/>
          <w:sz w:val="28"/>
          <w:szCs w:val="28"/>
        </w:rPr>
      </w:pPr>
    </w:p>
    <w:p w14:paraId="26EF579E" w14:textId="77777777" w:rsidR="00A944CC" w:rsidRPr="00A944CC" w:rsidRDefault="00A944CC" w:rsidP="00A944CC">
      <w:pPr>
        <w:rPr>
          <w:rFonts w:ascii="Abadi" w:hAnsi="Abadi"/>
          <w:b/>
          <w:bCs/>
          <w:sz w:val="28"/>
          <w:szCs w:val="28"/>
        </w:rPr>
      </w:pPr>
      <w:r w:rsidRPr="00A944CC">
        <w:rPr>
          <w:rFonts w:ascii="Abadi" w:hAnsi="Abadi"/>
          <w:b/>
          <w:bCs/>
          <w:sz w:val="28"/>
          <w:szCs w:val="28"/>
        </w:rPr>
        <w:t>Section 11 — Accountability</w:t>
      </w:r>
    </w:p>
    <w:p w14:paraId="4701210A" w14:textId="77777777" w:rsidR="00A944CC" w:rsidRPr="00A944CC" w:rsidRDefault="00A944CC" w:rsidP="00A944CC">
      <w:pPr>
        <w:rPr>
          <w:rFonts w:ascii="Abadi" w:hAnsi="Abadi"/>
          <w:sz w:val="28"/>
          <w:szCs w:val="28"/>
        </w:rPr>
      </w:pPr>
      <w:r w:rsidRPr="00A944CC">
        <w:rPr>
          <w:rFonts w:ascii="Abadi" w:hAnsi="Abadi"/>
          <w:sz w:val="28"/>
          <w:szCs w:val="28"/>
        </w:rPr>
        <w:t xml:space="preserve">1. OFCS personnel are subject to all laws of </w:t>
      </w:r>
      <w:proofErr w:type="spellStart"/>
      <w:r w:rsidRPr="00A944CC">
        <w:rPr>
          <w:rFonts w:ascii="Abadi" w:hAnsi="Abadi"/>
          <w:sz w:val="28"/>
          <w:szCs w:val="28"/>
        </w:rPr>
        <w:t>Jamayka</w:t>
      </w:r>
      <w:proofErr w:type="spellEnd"/>
      <w:r w:rsidRPr="00A944CC">
        <w:rPr>
          <w:rFonts w:ascii="Abadi" w:hAnsi="Abadi"/>
          <w:sz w:val="28"/>
          <w:szCs w:val="28"/>
        </w:rPr>
        <w:t>.</w:t>
      </w:r>
    </w:p>
    <w:p w14:paraId="115D51E8" w14:textId="4CB6A033" w:rsidR="00A944CC" w:rsidRPr="00A944CC" w:rsidRDefault="00A944CC" w:rsidP="00A944CC">
      <w:pPr>
        <w:rPr>
          <w:rFonts w:ascii="Abadi" w:hAnsi="Abadi"/>
          <w:sz w:val="28"/>
          <w:szCs w:val="28"/>
        </w:rPr>
      </w:pPr>
      <w:r w:rsidRPr="00A944CC">
        <w:rPr>
          <w:rFonts w:ascii="Abadi" w:hAnsi="Abadi"/>
          <w:sz w:val="28"/>
          <w:szCs w:val="28"/>
        </w:rPr>
        <w:lastRenderedPageBreak/>
        <w:t>2. Violations of constitutional</w:t>
      </w:r>
      <w:r w:rsidR="00AF29E3">
        <w:rPr>
          <w:rFonts w:ascii="Abadi" w:hAnsi="Abadi"/>
          <w:sz w:val="28"/>
          <w:szCs w:val="28"/>
        </w:rPr>
        <w:t>ly protected</w:t>
      </w:r>
      <w:r w:rsidRPr="00A944CC">
        <w:rPr>
          <w:rFonts w:ascii="Abadi" w:hAnsi="Abadi"/>
          <w:sz w:val="28"/>
          <w:szCs w:val="28"/>
        </w:rPr>
        <w:t xml:space="preserve"> rights or lawful duty shall result in:</w:t>
      </w:r>
    </w:p>
    <w:p w14:paraId="3B28CD9A" w14:textId="1C90A165" w:rsidR="00A944CC" w:rsidRPr="00A944CC" w:rsidRDefault="00A944CC" w:rsidP="00A944CC">
      <w:pPr>
        <w:rPr>
          <w:rFonts w:ascii="Abadi" w:hAnsi="Abadi"/>
          <w:sz w:val="28"/>
          <w:szCs w:val="28"/>
        </w:rPr>
      </w:pPr>
      <w:r w:rsidRPr="00A944CC">
        <w:rPr>
          <w:rFonts w:ascii="Abadi" w:hAnsi="Abadi"/>
          <w:sz w:val="28"/>
          <w:szCs w:val="28"/>
        </w:rPr>
        <w:t xml:space="preserve">   a. suspension</w:t>
      </w:r>
      <w:r>
        <w:rPr>
          <w:rFonts w:ascii="Abadi" w:hAnsi="Abadi"/>
          <w:sz w:val="28"/>
          <w:szCs w:val="28"/>
        </w:rPr>
        <w:br/>
      </w:r>
      <w:r w:rsidRPr="00A944CC">
        <w:rPr>
          <w:rFonts w:ascii="Abadi" w:hAnsi="Abadi"/>
          <w:sz w:val="28"/>
          <w:szCs w:val="28"/>
        </w:rPr>
        <w:t xml:space="preserve">   b. removal</w:t>
      </w:r>
      <w:r>
        <w:rPr>
          <w:rFonts w:ascii="Abadi" w:hAnsi="Abadi"/>
          <w:sz w:val="28"/>
          <w:szCs w:val="28"/>
        </w:rPr>
        <w:br/>
      </w:r>
      <w:r w:rsidRPr="00A944CC">
        <w:rPr>
          <w:rFonts w:ascii="Abadi" w:hAnsi="Abadi"/>
          <w:sz w:val="28"/>
          <w:szCs w:val="28"/>
        </w:rPr>
        <w:t xml:space="preserve">   c. criminal prosecution</w:t>
      </w:r>
      <w:r>
        <w:rPr>
          <w:rFonts w:ascii="Abadi" w:hAnsi="Abadi"/>
          <w:sz w:val="28"/>
          <w:szCs w:val="28"/>
        </w:rPr>
        <w:br/>
      </w:r>
      <w:r w:rsidRPr="00A944CC">
        <w:rPr>
          <w:rFonts w:ascii="Abadi" w:hAnsi="Abadi"/>
          <w:sz w:val="28"/>
          <w:szCs w:val="28"/>
        </w:rPr>
        <w:t xml:space="preserve">   d. civil liability</w:t>
      </w:r>
    </w:p>
    <w:p w14:paraId="5257B839" w14:textId="77777777" w:rsidR="00A944CC" w:rsidRPr="00A944CC" w:rsidRDefault="00A944CC" w:rsidP="00A944CC">
      <w:pPr>
        <w:rPr>
          <w:rFonts w:ascii="Abadi" w:hAnsi="Abadi"/>
          <w:sz w:val="28"/>
          <w:szCs w:val="28"/>
        </w:rPr>
      </w:pPr>
    </w:p>
    <w:p w14:paraId="0A43543A" w14:textId="77777777" w:rsidR="00A944CC" w:rsidRPr="00A944CC" w:rsidRDefault="00A944CC" w:rsidP="00A944CC">
      <w:pPr>
        <w:rPr>
          <w:rFonts w:ascii="Abadi" w:hAnsi="Abadi"/>
          <w:b/>
          <w:bCs/>
          <w:sz w:val="28"/>
          <w:szCs w:val="28"/>
        </w:rPr>
      </w:pPr>
      <w:r w:rsidRPr="00A944CC">
        <w:rPr>
          <w:rFonts w:ascii="Abadi" w:hAnsi="Abadi"/>
          <w:b/>
          <w:bCs/>
          <w:sz w:val="28"/>
          <w:szCs w:val="28"/>
        </w:rPr>
        <w:t>Section 12 — Principle</w:t>
      </w:r>
    </w:p>
    <w:p w14:paraId="5402EFAA" w14:textId="77777777" w:rsidR="00A944CC" w:rsidRPr="00A944CC" w:rsidRDefault="00A944CC" w:rsidP="00A944CC">
      <w:pPr>
        <w:rPr>
          <w:rFonts w:ascii="Abadi" w:hAnsi="Abadi"/>
          <w:sz w:val="28"/>
          <w:szCs w:val="28"/>
        </w:rPr>
      </w:pPr>
      <w:r w:rsidRPr="00A944CC">
        <w:rPr>
          <w:rFonts w:ascii="Abadi" w:hAnsi="Abadi"/>
          <w:sz w:val="28"/>
          <w:szCs w:val="28"/>
        </w:rPr>
        <w:t>The Office of Family and Children Services shall ensure:</w:t>
      </w:r>
    </w:p>
    <w:p w14:paraId="6C30E480" w14:textId="5B473378" w:rsidR="00A944CC" w:rsidRPr="002C6AE6" w:rsidRDefault="00A944CC" w:rsidP="00A944CC">
      <w:pPr>
        <w:rPr>
          <w:rFonts w:ascii="Abadi" w:hAnsi="Abadi"/>
          <w:sz w:val="28"/>
          <w:szCs w:val="28"/>
        </w:rPr>
      </w:pPr>
      <w:r w:rsidRPr="00A944CC">
        <w:rPr>
          <w:rFonts w:ascii="Abadi" w:hAnsi="Abadi"/>
          <w:sz w:val="28"/>
          <w:szCs w:val="28"/>
        </w:rPr>
        <w:t xml:space="preserve">   protection of children</w:t>
      </w:r>
      <w:r>
        <w:rPr>
          <w:rFonts w:ascii="Abadi" w:hAnsi="Abadi"/>
          <w:sz w:val="28"/>
          <w:szCs w:val="28"/>
        </w:rPr>
        <w:br/>
      </w:r>
      <w:r w:rsidRPr="00A944CC">
        <w:rPr>
          <w:rFonts w:ascii="Abadi" w:hAnsi="Abadi"/>
          <w:sz w:val="28"/>
          <w:szCs w:val="28"/>
        </w:rPr>
        <w:t xml:space="preserve">   preservation of family stability</w:t>
      </w:r>
      <w:r>
        <w:rPr>
          <w:rFonts w:ascii="Abadi" w:hAnsi="Abadi"/>
          <w:sz w:val="28"/>
          <w:szCs w:val="28"/>
        </w:rPr>
        <w:br/>
      </w:r>
      <w:r w:rsidRPr="00A944CC">
        <w:rPr>
          <w:rFonts w:ascii="Abadi" w:hAnsi="Abadi"/>
          <w:sz w:val="28"/>
          <w:szCs w:val="28"/>
        </w:rPr>
        <w:t xml:space="preserve">   temporary and humane care</w:t>
      </w:r>
      <w:r>
        <w:rPr>
          <w:rFonts w:ascii="Abadi" w:hAnsi="Abadi"/>
          <w:sz w:val="28"/>
          <w:szCs w:val="28"/>
        </w:rPr>
        <w:br/>
      </w:r>
      <w:r w:rsidRPr="00A944CC">
        <w:rPr>
          <w:rFonts w:ascii="Abadi" w:hAnsi="Abadi"/>
          <w:sz w:val="28"/>
          <w:szCs w:val="28"/>
        </w:rPr>
        <w:t xml:space="preserve">   transparency and accountability</w:t>
      </w:r>
      <w:r>
        <w:rPr>
          <w:rFonts w:ascii="Abadi" w:hAnsi="Abadi"/>
          <w:sz w:val="28"/>
          <w:szCs w:val="28"/>
        </w:rPr>
        <w:br/>
      </w:r>
      <w:r w:rsidRPr="00A944CC">
        <w:rPr>
          <w:rFonts w:ascii="Abadi" w:hAnsi="Abadi"/>
          <w:sz w:val="28"/>
          <w:szCs w:val="28"/>
        </w:rPr>
        <w:t xml:space="preserve">   protection against institutional abuse</w:t>
      </w:r>
    </w:p>
    <w:p w14:paraId="2C5D3899" w14:textId="0F512053" w:rsidR="00E90DA2" w:rsidRPr="002C6AE6" w:rsidRDefault="00E90DA2" w:rsidP="00D14C8C">
      <w:pPr>
        <w:rPr>
          <w:rFonts w:ascii="Abadi" w:hAnsi="Abadi"/>
          <w:sz w:val="28"/>
          <w:szCs w:val="28"/>
        </w:rPr>
      </w:pPr>
    </w:p>
    <w:p w14:paraId="3651C25B" w14:textId="558E6533" w:rsidR="00E90DA2" w:rsidRDefault="00E90DA2" w:rsidP="00D14C8C">
      <w:pPr>
        <w:rPr>
          <w:rFonts w:ascii="Abadi" w:hAnsi="Abadi"/>
          <w:sz w:val="28"/>
          <w:szCs w:val="28"/>
        </w:rPr>
      </w:pPr>
    </w:p>
    <w:p w14:paraId="52CD30DD" w14:textId="24D8783C" w:rsidR="00A944CC" w:rsidRDefault="00A944CC" w:rsidP="00D14C8C">
      <w:pPr>
        <w:rPr>
          <w:rFonts w:ascii="Abadi" w:hAnsi="Abadi"/>
          <w:sz w:val="28"/>
          <w:szCs w:val="28"/>
        </w:rPr>
      </w:pPr>
    </w:p>
    <w:p w14:paraId="1F89697E" w14:textId="75A0DC7D" w:rsidR="00A944CC" w:rsidRDefault="00A944CC" w:rsidP="00D14C8C">
      <w:pPr>
        <w:rPr>
          <w:rFonts w:ascii="Abadi" w:hAnsi="Abadi"/>
          <w:sz w:val="28"/>
          <w:szCs w:val="28"/>
        </w:rPr>
      </w:pPr>
    </w:p>
    <w:p w14:paraId="37379FD2" w14:textId="6BFB113B" w:rsidR="00A944CC" w:rsidRDefault="00A944CC" w:rsidP="00D14C8C">
      <w:pPr>
        <w:rPr>
          <w:rFonts w:ascii="Abadi" w:hAnsi="Abadi"/>
          <w:sz w:val="28"/>
          <w:szCs w:val="28"/>
        </w:rPr>
      </w:pPr>
    </w:p>
    <w:p w14:paraId="19D0EB63" w14:textId="7EE2FE9E" w:rsidR="00A944CC" w:rsidRDefault="00A944CC" w:rsidP="00D14C8C">
      <w:pPr>
        <w:rPr>
          <w:rFonts w:ascii="Abadi" w:hAnsi="Abadi"/>
          <w:sz w:val="28"/>
          <w:szCs w:val="28"/>
        </w:rPr>
      </w:pPr>
    </w:p>
    <w:p w14:paraId="654EE271" w14:textId="1E51EA63" w:rsidR="00A944CC" w:rsidRDefault="00A944CC" w:rsidP="00D14C8C">
      <w:pPr>
        <w:rPr>
          <w:rFonts w:ascii="Abadi" w:hAnsi="Abadi"/>
          <w:sz w:val="28"/>
          <w:szCs w:val="28"/>
        </w:rPr>
      </w:pPr>
    </w:p>
    <w:p w14:paraId="47998991" w14:textId="683F62F4" w:rsidR="00A944CC" w:rsidRDefault="00A944CC" w:rsidP="00D14C8C">
      <w:pPr>
        <w:rPr>
          <w:rFonts w:ascii="Abadi" w:hAnsi="Abadi"/>
          <w:sz w:val="28"/>
          <w:szCs w:val="28"/>
        </w:rPr>
      </w:pPr>
    </w:p>
    <w:p w14:paraId="74B494B9" w14:textId="77777777" w:rsidR="00A944CC" w:rsidRPr="002C6AE6" w:rsidRDefault="00A944CC" w:rsidP="00D14C8C">
      <w:pPr>
        <w:rPr>
          <w:rFonts w:ascii="Abadi" w:hAnsi="Abadi"/>
          <w:sz w:val="28"/>
          <w:szCs w:val="28"/>
        </w:rPr>
      </w:pPr>
    </w:p>
    <w:p w14:paraId="20E6FB25" w14:textId="583D824C" w:rsidR="00E90DA2" w:rsidRPr="002C6AE6" w:rsidRDefault="00E90DA2" w:rsidP="00D14C8C">
      <w:pPr>
        <w:rPr>
          <w:rFonts w:ascii="Abadi" w:hAnsi="Abadi"/>
          <w:sz w:val="28"/>
          <w:szCs w:val="28"/>
        </w:rPr>
      </w:pPr>
    </w:p>
    <w:p w14:paraId="4ABC7EDE" w14:textId="77777777" w:rsidR="00E90DA2" w:rsidRPr="002C6AE6" w:rsidRDefault="00E90DA2" w:rsidP="00D14C8C">
      <w:pPr>
        <w:rPr>
          <w:rFonts w:ascii="Abadi" w:hAnsi="Abadi"/>
          <w:sz w:val="28"/>
          <w:szCs w:val="28"/>
        </w:rPr>
      </w:pPr>
    </w:p>
    <w:p w14:paraId="65EF7098" w14:textId="0DBF9455" w:rsidR="006D06E8" w:rsidRDefault="006D06E8" w:rsidP="00D14C8C">
      <w:pPr>
        <w:rPr>
          <w:rFonts w:ascii="Abadi" w:hAnsi="Abadi"/>
          <w:sz w:val="28"/>
          <w:szCs w:val="28"/>
        </w:rPr>
      </w:pPr>
    </w:p>
    <w:p w14:paraId="09AA4B23" w14:textId="77777777" w:rsidR="003806BE" w:rsidRPr="002C6AE6" w:rsidRDefault="003806BE" w:rsidP="00D14C8C">
      <w:pPr>
        <w:rPr>
          <w:rFonts w:ascii="Abadi" w:hAnsi="Abadi"/>
          <w:sz w:val="28"/>
          <w:szCs w:val="28"/>
        </w:rPr>
      </w:pPr>
    </w:p>
    <w:p w14:paraId="23A60F4F" w14:textId="77777777" w:rsidR="006D06E8" w:rsidRPr="002C6AE6" w:rsidRDefault="006D06E8" w:rsidP="00D14C8C">
      <w:pPr>
        <w:rPr>
          <w:rFonts w:ascii="Abadi" w:hAnsi="Abadi"/>
          <w:sz w:val="28"/>
          <w:szCs w:val="28"/>
        </w:rPr>
      </w:pPr>
    </w:p>
    <w:p w14:paraId="56A1B042" w14:textId="13F3BA68" w:rsidR="00D14C8C" w:rsidRPr="002C6AE6" w:rsidRDefault="00D14C8C" w:rsidP="00D14C8C">
      <w:pPr>
        <w:rPr>
          <w:rFonts w:ascii="Abadi" w:hAnsi="Abadi"/>
          <w:sz w:val="28"/>
          <w:szCs w:val="28"/>
        </w:rPr>
      </w:pPr>
    </w:p>
    <w:p w14:paraId="5BA7C11A" w14:textId="7758B289" w:rsidR="00D14C8C" w:rsidRPr="002C6AE6" w:rsidRDefault="00D14C8C" w:rsidP="00D14C8C">
      <w:pPr>
        <w:jc w:val="center"/>
        <w:rPr>
          <w:rFonts w:ascii="Abadi" w:hAnsi="Abadi"/>
          <w:b/>
          <w:bCs/>
          <w:sz w:val="28"/>
          <w:szCs w:val="28"/>
        </w:rPr>
      </w:pPr>
      <w:r w:rsidRPr="002C6AE6">
        <w:rPr>
          <w:rFonts w:ascii="Abadi" w:hAnsi="Abadi"/>
          <w:b/>
          <w:bCs/>
          <w:sz w:val="28"/>
          <w:szCs w:val="28"/>
        </w:rPr>
        <w:lastRenderedPageBreak/>
        <w:t xml:space="preserve">ARTICLE </w:t>
      </w:r>
      <w:r w:rsidR="00B04E26" w:rsidRPr="002C6AE6">
        <w:rPr>
          <w:rFonts w:ascii="Abadi" w:hAnsi="Abadi"/>
          <w:b/>
          <w:bCs/>
          <w:sz w:val="28"/>
          <w:szCs w:val="28"/>
        </w:rPr>
        <w:t>15</w:t>
      </w:r>
      <w:r w:rsidRPr="002C6AE6">
        <w:rPr>
          <w:rFonts w:ascii="Abadi" w:hAnsi="Abadi"/>
          <w:b/>
          <w:bCs/>
          <w:sz w:val="28"/>
          <w:szCs w:val="28"/>
        </w:rPr>
        <w:t xml:space="preserve"> — RELIGION, CULTURE, AND ARTS</w:t>
      </w:r>
    </w:p>
    <w:p w14:paraId="5D47DA80" w14:textId="3DAED7B0" w:rsidR="00D14C8C" w:rsidRPr="002C6AE6" w:rsidRDefault="00D14C8C" w:rsidP="00D14C8C">
      <w:pPr>
        <w:jc w:val="center"/>
        <w:rPr>
          <w:rFonts w:ascii="Abadi" w:hAnsi="Abadi"/>
          <w:b/>
          <w:bCs/>
          <w:sz w:val="28"/>
          <w:szCs w:val="28"/>
        </w:rPr>
      </w:pPr>
      <w:r w:rsidRPr="002C6AE6">
        <w:rPr>
          <w:rFonts w:ascii="Abadi" w:hAnsi="Abadi"/>
          <w:b/>
          <w:bCs/>
          <w:sz w:val="28"/>
          <w:szCs w:val="28"/>
        </w:rPr>
        <w:t>Belief, Expression, and National Identity</w:t>
      </w:r>
    </w:p>
    <w:p w14:paraId="7795602A" w14:textId="3897144F" w:rsidR="00D14C8C" w:rsidRPr="002C6AE6" w:rsidRDefault="00D14C8C" w:rsidP="00D14C8C">
      <w:pPr>
        <w:rPr>
          <w:rFonts w:ascii="Abadi" w:hAnsi="Abadi"/>
          <w:sz w:val="28"/>
          <w:szCs w:val="28"/>
        </w:rPr>
      </w:pPr>
    </w:p>
    <w:p w14:paraId="5295F741" w14:textId="77777777" w:rsidR="00D14C8C" w:rsidRPr="002C6AE6" w:rsidRDefault="00D14C8C" w:rsidP="00D14C8C">
      <w:pPr>
        <w:spacing w:before="100" w:beforeAutospacing="1" w:after="100" w:afterAutospacing="1" w:line="240" w:lineRule="auto"/>
        <w:outlineLvl w:val="1"/>
        <w:rPr>
          <w:rFonts w:ascii="Abadi" w:eastAsia="Times New Roman" w:hAnsi="Abadi" w:cs="Times New Roman"/>
          <w:b/>
          <w:bCs/>
          <w:sz w:val="28"/>
          <w:szCs w:val="28"/>
        </w:rPr>
      </w:pPr>
      <w:r w:rsidRPr="002C6AE6">
        <w:rPr>
          <w:rFonts w:ascii="Abadi" w:eastAsia="Times New Roman" w:hAnsi="Abadi" w:cs="Times New Roman"/>
          <w:b/>
          <w:bCs/>
          <w:sz w:val="28"/>
          <w:szCs w:val="28"/>
        </w:rPr>
        <w:t>Section 1 — Purpose of Religion and Culture</w:t>
      </w:r>
    </w:p>
    <w:p w14:paraId="5E3B5333" w14:textId="77777777" w:rsidR="00D14C8C" w:rsidRPr="002C6AE6" w:rsidRDefault="00D14C8C" w:rsidP="00E871CF">
      <w:pPr>
        <w:numPr>
          <w:ilvl w:val="0"/>
          <w:numId w:val="130"/>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Religion, culture, and the arts shall be recognized as essential to: </w:t>
      </w:r>
    </w:p>
    <w:p w14:paraId="24F3BC85" w14:textId="77777777" w:rsidR="00D14C8C" w:rsidRPr="002C6AE6" w:rsidRDefault="00D14C8C" w:rsidP="00E871CF">
      <w:pPr>
        <w:numPr>
          <w:ilvl w:val="1"/>
          <w:numId w:val="130"/>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identity of the people </w:t>
      </w:r>
    </w:p>
    <w:p w14:paraId="359410DC" w14:textId="77777777" w:rsidR="00D14C8C" w:rsidRPr="002C6AE6" w:rsidRDefault="00D14C8C" w:rsidP="00E871CF">
      <w:pPr>
        <w:numPr>
          <w:ilvl w:val="1"/>
          <w:numId w:val="130"/>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expression of beliefs </w:t>
      </w:r>
    </w:p>
    <w:p w14:paraId="0C5799E6" w14:textId="1CAC7974" w:rsidR="00D14C8C" w:rsidRPr="002C6AE6" w:rsidRDefault="00D14C8C" w:rsidP="00E871CF">
      <w:pPr>
        <w:numPr>
          <w:ilvl w:val="1"/>
          <w:numId w:val="130"/>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preservation of history and tradition </w:t>
      </w:r>
      <w:r w:rsidR="001440DC" w:rsidRPr="002C6AE6">
        <w:rPr>
          <w:rFonts w:ascii="Abadi" w:eastAsia="Times New Roman" w:hAnsi="Abadi" w:cs="Times New Roman"/>
          <w:sz w:val="28"/>
          <w:szCs w:val="28"/>
        </w:rPr>
        <w:br/>
      </w:r>
    </w:p>
    <w:p w14:paraId="7DAB1775" w14:textId="38D00195" w:rsidR="00D14C8C" w:rsidRPr="004210C7" w:rsidRDefault="00D14C8C" w:rsidP="00E871CF">
      <w:pPr>
        <w:numPr>
          <w:ilvl w:val="0"/>
          <w:numId w:val="130"/>
        </w:numPr>
        <w:spacing w:before="100" w:beforeAutospacing="1" w:after="0" w:afterAutospacing="1" w:line="240" w:lineRule="auto"/>
        <w:rPr>
          <w:rFonts w:ascii="Abadi" w:eastAsia="Times New Roman" w:hAnsi="Abadi" w:cs="Times New Roman"/>
          <w:sz w:val="28"/>
          <w:szCs w:val="28"/>
        </w:rPr>
      </w:pPr>
      <w:r w:rsidRPr="004210C7">
        <w:rPr>
          <w:rFonts w:ascii="Abadi" w:eastAsia="Times New Roman" w:hAnsi="Abadi" w:cs="Times New Roman"/>
          <w:sz w:val="28"/>
          <w:szCs w:val="28"/>
        </w:rPr>
        <w:t>The State shall protect freedom of belief</w:t>
      </w:r>
      <w:r w:rsidR="004210C7" w:rsidRPr="004210C7">
        <w:rPr>
          <w:rFonts w:ascii="Abadi" w:eastAsia="Times New Roman" w:hAnsi="Abadi" w:cs="Times New Roman"/>
          <w:sz w:val="28"/>
          <w:szCs w:val="28"/>
        </w:rPr>
        <w:t>, religion</w:t>
      </w:r>
      <w:r w:rsidRPr="004210C7">
        <w:rPr>
          <w:rFonts w:ascii="Abadi" w:eastAsia="Times New Roman" w:hAnsi="Abadi" w:cs="Times New Roman"/>
          <w:sz w:val="28"/>
          <w:szCs w:val="28"/>
        </w:rPr>
        <w:t xml:space="preserve"> and cultural expression. </w:t>
      </w:r>
      <w:r w:rsidR="00FD7FDE">
        <w:rPr>
          <w:rFonts w:ascii="Abadi" w:eastAsia="Times New Roman" w:hAnsi="Abadi" w:cs="Times New Roman"/>
          <w:sz w:val="28"/>
          <w:szCs w:val="28"/>
        </w:rPr>
        <w:br/>
      </w:r>
    </w:p>
    <w:p w14:paraId="27AFD71F" w14:textId="77777777" w:rsidR="00D14C8C" w:rsidRPr="002C6AE6" w:rsidRDefault="00D14C8C" w:rsidP="00D14C8C">
      <w:pPr>
        <w:spacing w:before="100" w:beforeAutospacing="1" w:after="100" w:afterAutospacing="1" w:line="240" w:lineRule="auto"/>
        <w:outlineLvl w:val="1"/>
        <w:rPr>
          <w:rFonts w:ascii="Abadi" w:eastAsia="Times New Roman" w:hAnsi="Abadi" w:cs="Times New Roman"/>
          <w:b/>
          <w:bCs/>
          <w:sz w:val="28"/>
          <w:szCs w:val="28"/>
        </w:rPr>
      </w:pPr>
      <w:r w:rsidRPr="002C6AE6">
        <w:rPr>
          <w:rFonts w:ascii="Abadi" w:eastAsia="Times New Roman" w:hAnsi="Abadi" w:cs="Times New Roman"/>
          <w:b/>
          <w:bCs/>
          <w:sz w:val="28"/>
          <w:szCs w:val="28"/>
        </w:rPr>
        <w:t>Section 2 — Freedom of Religion</w:t>
      </w:r>
    </w:p>
    <w:p w14:paraId="1FDC7E3B" w14:textId="77777777" w:rsidR="00D14C8C" w:rsidRPr="002C6AE6" w:rsidRDefault="00D14C8C" w:rsidP="00E871CF">
      <w:pPr>
        <w:numPr>
          <w:ilvl w:val="0"/>
          <w:numId w:val="131"/>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Every person has the right to: </w:t>
      </w:r>
    </w:p>
    <w:p w14:paraId="68E35939" w14:textId="77777777" w:rsidR="00D14C8C" w:rsidRPr="002C6AE6" w:rsidRDefault="00D14C8C" w:rsidP="00E871CF">
      <w:pPr>
        <w:numPr>
          <w:ilvl w:val="1"/>
          <w:numId w:val="131"/>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practice any religion </w:t>
      </w:r>
    </w:p>
    <w:p w14:paraId="74E2DDF5" w14:textId="77777777" w:rsidR="00D14C8C" w:rsidRPr="002C6AE6" w:rsidRDefault="00D14C8C" w:rsidP="00E871CF">
      <w:pPr>
        <w:numPr>
          <w:ilvl w:val="1"/>
          <w:numId w:val="131"/>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change their religion </w:t>
      </w:r>
    </w:p>
    <w:p w14:paraId="3E6A02AE" w14:textId="2124D282" w:rsidR="00D14C8C" w:rsidRPr="002C6AE6" w:rsidRDefault="00D14C8C" w:rsidP="00E871CF">
      <w:pPr>
        <w:numPr>
          <w:ilvl w:val="1"/>
          <w:numId w:val="131"/>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hold no religious belief </w:t>
      </w:r>
      <w:r w:rsidR="001440DC" w:rsidRPr="002C6AE6">
        <w:rPr>
          <w:rFonts w:ascii="Abadi" w:eastAsia="Times New Roman" w:hAnsi="Abadi" w:cs="Times New Roman"/>
          <w:sz w:val="28"/>
          <w:szCs w:val="28"/>
        </w:rPr>
        <w:br/>
      </w:r>
    </w:p>
    <w:p w14:paraId="00D47DE2" w14:textId="1ED983C7" w:rsidR="00D14C8C" w:rsidRPr="004210C7" w:rsidRDefault="00D14C8C" w:rsidP="00E871CF">
      <w:pPr>
        <w:numPr>
          <w:ilvl w:val="0"/>
          <w:numId w:val="131"/>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Religious practice shall be free from interference unless it causes harm to others. </w:t>
      </w:r>
      <w:r w:rsidR="00FD7FDE">
        <w:rPr>
          <w:rFonts w:ascii="Abadi" w:eastAsia="Times New Roman" w:hAnsi="Abadi" w:cs="Times New Roman"/>
          <w:sz w:val="28"/>
          <w:szCs w:val="28"/>
        </w:rPr>
        <w:br/>
      </w:r>
    </w:p>
    <w:p w14:paraId="72EDFB53" w14:textId="77777777" w:rsidR="00D14C8C" w:rsidRPr="002C6AE6" w:rsidRDefault="00D14C8C" w:rsidP="00D14C8C">
      <w:pPr>
        <w:spacing w:before="100" w:beforeAutospacing="1" w:after="100" w:afterAutospacing="1" w:line="240" w:lineRule="auto"/>
        <w:outlineLvl w:val="1"/>
        <w:rPr>
          <w:rFonts w:ascii="Abadi" w:eastAsia="Times New Roman" w:hAnsi="Abadi" w:cs="Times New Roman"/>
          <w:b/>
          <w:bCs/>
          <w:sz w:val="28"/>
          <w:szCs w:val="28"/>
        </w:rPr>
      </w:pPr>
      <w:r w:rsidRPr="002C6AE6">
        <w:rPr>
          <w:rFonts w:ascii="Abadi" w:eastAsia="Times New Roman" w:hAnsi="Abadi" w:cs="Times New Roman"/>
          <w:b/>
          <w:bCs/>
          <w:sz w:val="28"/>
          <w:szCs w:val="28"/>
        </w:rPr>
        <w:t>Section 3 — Separation of Religion and State Authority</w:t>
      </w:r>
    </w:p>
    <w:p w14:paraId="2ECF9026" w14:textId="77777777" w:rsidR="00D14C8C" w:rsidRPr="002C6AE6" w:rsidRDefault="00D14C8C" w:rsidP="00E871CF">
      <w:pPr>
        <w:numPr>
          <w:ilvl w:val="0"/>
          <w:numId w:val="132"/>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No religion shall control the government of </w:t>
      </w:r>
      <w:proofErr w:type="spellStart"/>
      <w:r w:rsidRPr="002C6AE6">
        <w:rPr>
          <w:rFonts w:ascii="Abadi" w:eastAsia="Times New Roman" w:hAnsi="Abadi" w:cs="Times New Roman"/>
          <w:sz w:val="28"/>
          <w:szCs w:val="28"/>
        </w:rPr>
        <w:t>Jamayka</w:t>
      </w:r>
      <w:proofErr w:type="spellEnd"/>
      <w:r w:rsidRPr="002C6AE6">
        <w:rPr>
          <w:rFonts w:ascii="Abadi" w:eastAsia="Times New Roman" w:hAnsi="Abadi" w:cs="Times New Roman"/>
          <w:sz w:val="28"/>
          <w:szCs w:val="28"/>
        </w:rPr>
        <w:t xml:space="preserve">. </w:t>
      </w:r>
    </w:p>
    <w:p w14:paraId="6BD9BD85" w14:textId="77777777" w:rsidR="00D14C8C" w:rsidRPr="002C6AE6" w:rsidRDefault="00D14C8C" w:rsidP="00E871CF">
      <w:pPr>
        <w:numPr>
          <w:ilvl w:val="0"/>
          <w:numId w:val="132"/>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The State shall not establish or favor any religion over another. </w:t>
      </w:r>
    </w:p>
    <w:p w14:paraId="49938A61" w14:textId="19A12A2F" w:rsidR="00D14C8C" w:rsidRPr="004210C7" w:rsidRDefault="00D14C8C" w:rsidP="00E871CF">
      <w:pPr>
        <w:numPr>
          <w:ilvl w:val="0"/>
          <w:numId w:val="132"/>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Laws shall be based on the Constitution, not religious doctrine. </w:t>
      </w:r>
      <w:r w:rsidR="00FD7FDE">
        <w:rPr>
          <w:rFonts w:ascii="Abadi" w:eastAsia="Times New Roman" w:hAnsi="Abadi" w:cs="Times New Roman"/>
          <w:sz w:val="28"/>
          <w:szCs w:val="28"/>
        </w:rPr>
        <w:br/>
      </w:r>
    </w:p>
    <w:p w14:paraId="3C307C50" w14:textId="77777777" w:rsidR="00D14C8C" w:rsidRPr="002C6AE6" w:rsidRDefault="00D14C8C" w:rsidP="00D14C8C">
      <w:pPr>
        <w:spacing w:before="100" w:beforeAutospacing="1" w:after="100" w:afterAutospacing="1" w:line="240" w:lineRule="auto"/>
        <w:outlineLvl w:val="1"/>
        <w:rPr>
          <w:rFonts w:ascii="Abadi" w:eastAsia="Times New Roman" w:hAnsi="Abadi" w:cs="Times New Roman"/>
          <w:b/>
          <w:bCs/>
          <w:sz w:val="28"/>
          <w:szCs w:val="28"/>
        </w:rPr>
      </w:pPr>
      <w:r w:rsidRPr="002C6AE6">
        <w:rPr>
          <w:rFonts w:ascii="Abadi" w:eastAsia="Times New Roman" w:hAnsi="Abadi" w:cs="Times New Roman"/>
          <w:b/>
          <w:bCs/>
          <w:sz w:val="28"/>
          <w:szCs w:val="28"/>
        </w:rPr>
        <w:t>Section 4 — Protection of Religious Practice</w:t>
      </w:r>
    </w:p>
    <w:p w14:paraId="2B1DD112" w14:textId="52A12216" w:rsidR="00D14C8C" w:rsidRPr="002C6AE6" w:rsidRDefault="00D14C8C" w:rsidP="00E871CF">
      <w:pPr>
        <w:numPr>
          <w:ilvl w:val="0"/>
          <w:numId w:val="133"/>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Religious gatherings and ceremonies may be conducted freely. </w:t>
      </w:r>
      <w:r w:rsidR="001440DC" w:rsidRPr="002C6AE6">
        <w:rPr>
          <w:rFonts w:ascii="Abadi" w:eastAsia="Times New Roman" w:hAnsi="Abadi" w:cs="Times New Roman"/>
          <w:sz w:val="28"/>
          <w:szCs w:val="28"/>
        </w:rPr>
        <w:br/>
      </w:r>
    </w:p>
    <w:p w14:paraId="31EA685F" w14:textId="77777777" w:rsidR="00D14C8C" w:rsidRPr="002C6AE6" w:rsidRDefault="00D14C8C" w:rsidP="00E871CF">
      <w:pPr>
        <w:numPr>
          <w:ilvl w:val="0"/>
          <w:numId w:val="133"/>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Religious organizations may operate, provided they: </w:t>
      </w:r>
    </w:p>
    <w:p w14:paraId="08B2CD45" w14:textId="77777777" w:rsidR="00D14C8C" w:rsidRPr="002C6AE6" w:rsidRDefault="00D14C8C" w:rsidP="00E871CF">
      <w:pPr>
        <w:numPr>
          <w:ilvl w:val="1"/>
          <w:numId w:val="133"/>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comply with the Constitution </w:t>
      </w:r>
    </w:p>
    <w:p w14:paraId="28DD4478" w14:textId="291B8FF2" w:rsidR="00D14C8C" w:rsidRPr="004210C7" w:rsidRDefault="00D14C8C" w:rsidP="00E871CF">
      <w:pPr>
        <w:numPr>
          <w:ilvl w:val="1"/>
          <w:numId w:val="133"/>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do not violate the rights of others </w:t>
      </w:r>
    </w:p>
    <w:p w14:paraId="4B987520" w14:textId="77777777" w:rsidR="00D14C8C" w:rsidRPr="002C6AE6" w:rsidRDefault="00D14C8C" w:rsidP="00D14C8C">
      <w:pPr>
        <w:spacing w:before="100" w:beforeAutospacing="1" w:after="100" w:afterAutospacing="1" w:line="240" w:lineRule="auto"/>
        <w:outlineLvl w:val="1"/>
        <w:rPr>
          <w:rFonts w:ascii="Abadi" w:eastAsia="Times New Roman" w:hAnsi="Abadi" w:cs="Times New Roman"/>
          <w:b/>
          <w:bCs/>
          <w:sz w:val="28"/>
          <w:szCs w:val="28"/>
        </w:rPr>
      </w:pPr>
      <w:r w:rsidRPr="002C6AE6">
        <w:rPr>
          <w:rFonts w:ascii="Abadi" w:eastAsia="Times New Roman" w:hAnsi="Abadi" w:cs="Times New Roman"/>
          <w:b/>
          <w:bCs/>
          <w:sz w:val="28"/>
          <w:szCs w:val="28"/>
        </w:rPr>
        <w:lastRenderedPageBreak/>
        <w:t>Section 5 — Cultural Identity</w:t>
      </w:r>
    </w:p>
    <w:p w14:paraId="32D23C0B" w14:textId="0F68591D" w:rsidR="00D14C8C" w:rsidRPr="002C6AE6" w:rsidRDefault="00D14C8C" w:rsidP="00E871CF">
      <w:pPr>
        <w:numPr>
          <w:ilvl w:val="0"/>
          <w:numId w:val="134"/>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The culture of </w:t>
      </w:r>
      <w:proofErr w:type="spellStart"/>
      <w:r w:rsidRPr="002C6AE6">
        <w:rPr>
          <w:rFonts w:ascii="Abadi" w:eastAsia="Times New Roman" w:hAnsi="Abadi" w:cs="Times New Roman"/>
          <w:sz w:val="28"/>
          <w:szCs w:val="28"/>
        </w:rPr>
        <w:t>Jamayka</w:t>
      </w:r>
      <w:proofErr w:type="spellEnd"/>
      <w:r w:rsidRPr="002C6AE6">
        <w:rPr>
          <w:rFonts w:ascii="Abadi" w:eastAsia="Times New Roman" w:hAnsi="Abadi" w:cs="Times New Roman"/>
          <w:sz w:val="28"/>
          <w:szCs w:val="28"/>
        </w:rPr>
        <w:t xml:space="preserve"> shall be preserved and promoted. </w:t>
      </w:r>
      <w:r w:rsidR="001440DC" w:rsidRPr="002C6AE6">
        <w:rPr>
          <w:rFonts w:ascii="Abadi" w:eastAsia="Times New Roman" w:hAnsi="Abadi" w:cs="Times New Roman"/>
          <w:sz w:val="28"/>
          <w:szCs w:val="28"/>
        </w:rPr>
        <w:br/>
      </w:r>
    </w:p>
    <w:p w14:paraId="46564FA8" w14:textId="77777777" w:rsidR="00D14C8C" w:rsidRPr="002C6AE6" w:rsidRDefault="00D14C8C" w:rsidP="00E871CF">
      <w:pPr>
        <w:numPr>
          <w:ilvl w:val="0"/>
          <w:numId w:val="134"/>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Cultural identity includes: </w:t>
      </w:r>
    </w:p>
    <w:p w14:paraId="783ABBD1" w14:textId="77777777" w:rsidR="00D14C8C" w:rsidRPr="002C6AE6" w:rsidRDefault="00D14C8C" w:rsidP="00E871CF">
      <w:pPr>
        <w:numPr>
          <w:ilvl w:val="1"/>
          <w:numId w:val="134"/>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language </w:t>
      </w:r>
    </w:p>
    <w:p w14:paraId="00442E53" w14:textId="77777777" w:rsidR="00D14C8C" w:rsidRPr="002C6AE6" w:rsidRDefault="00D14C8C" w:rsidP="00E871CF">
      <w:pPr>
        <w:numPr>
          <w:ilvl w:val="1"/>
          <w:numId w:val="134"/>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traditions </w:t>
      </w:r>
    </w:p>
    <w:p w14:paraId="52B1E11F" w14:textId="77777777" w:rsidR="00D14C8C" w:rsidRPr="002C6AE6" w:rsidRDefault="00D14C8C" w:rsidP="00E871CF">
      <w:pPr>
        <w:numPr>
          <w:ilvl w:val="1"/>
          <w:numId w:val="134"/>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customs </w:t>
      </w:r>
    </w:p>
    <w:p w14:paraId="0D163A3C" w14:textId="1FBC21C6" w:rsidR="00D14C8C" w:rsidRPr="002C6AE6" w:rsidRDefault="00D14C8C" w:rsidP="00E871CF">
      <w:pPr>
        <w:numPr>
          <w:ilvl w:val="1"/>
          <w:numId w:val="134"/>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history </w:t>
      </w:r>
      <w:r w:rsidR="001440DC" w:rsidRPr="002C6AE6">
        <w:rPr>
          <w:rFonts w:ascii="Abadi" w:eastAsia="Times New Roman" w:hAnsi="Abadi" w:cs="Times New Roman"/>
          <w:sz w:val="28"/>
          <w:szCs w:val="28"/>
        </w:rPr>
        <w:br/>
      </w:r>
    </w:p>
    <w:p w14:paraId="1D567F31" w14:textId="56DC0C16" w:rsidR="00D14C8C" w:rsidRPr="004210C7" w:rsidRDefault="00D14C8C" w:rsidP="00E871CF">
      <w:pPr>
        <w:numPr>
          <w:ilvl w:val="0"/>
          <w:numId w:val="134"/>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Cultural practices shall be respected unless they cause harm. </w:t>
      </w:r>
      <w:r w:rsidR="00FD7FDE">
        <w:rPr>
          <w:rFonts w:ascii="Abadi" w:eastAsia="Times New Roman" w:hAnsi="Abadi" w:cs="Times New Roman"/>
          <w:sz w:val="28"/>
          <w:szCs w:val="28"/>
        </w:rPr>
        <w:br/>
      </w:r>
    </w:p>
    <w:p w14:paraId="1A5A4E0C" w14:textId="77777777" w:rsidR="00D14C8C" w:rsidRPr="002C6AE6" w:rsidRDefault="00D14C8C" w:rsidP="00D14C8C">
      <w:pPr>
        <w:spacing w:before="100" w:beforeAutospacing="1" w:after="100" w:afterAutospacing="1" w:line="240" w:lineRule="auto"/>
        <w:outlineLvl w:val="1"/>
        <w:rPr>
          <w:rFonts w:ascii="Abadi" w:eastAsia="Times New Roman" w:hAnsi="Abadi" w:cs="Times New Roman"/>
          <w:b/>
          <w:bCs/>
          <w:sz w:val="28"/>
          <w:szCs w:val="28"/>
        </w:rPr>
      </w:pPr>
      <w:r w:rsidRPr="002C6AE6">
        <w:rPr>
          <w:rFonts w:ascii="Abadi" w:eastAsia="Times New Roman" w:hAnsi="Abadi" w:cs="Times New Roman"/>
          <w:b/>
          <w:bCs/>
          <w:sz w:val="28"/>
          <w:szCs w:val="28"/>
        </w:rPr>
        <w:t>Section 6 — Language and Expression</w:t>
      </w:r>
    </w:p>
    <w:p w14:paraId="1570F4A2" w14:textId="77777777" w:rsidR="00D14C8C" w:rsidRPr="002C6AE6" w:rsidRDefault="00D14C8C" w:rsidP="00E871CF">
      <w:pPr>
        <w:numPr>
          <w:ilvl w:val="0"/>
          <w:numId w:val="135"/>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The official languages of </w:t>
      </w:r>
      <w:proofErr w:type="spellStart"/>
      <w:r w:rsidRPr="002C6AE6">
        <w:rPr>
          <w:rFonts w:ascii="Abadi" w:eastAsia="Times New Roman" w:hAnsi="Abadi" w:cs="Times New Roman"/>
          <w:sz w:val="28"/>
          <w:szCs w:val="28"/>
        </w:rPr>
        <w:t>Jamayka</w:t>
      </w:r>
      <w:proofErr w:type="spellEnd"/>
      <w:r w:rsidRPr="002C6AE6">
        <w:rPr>
          <w:rFonts w:ascii="Abadi" w:eastAsia="Times New Roman" w:hAnsi="Abadi" w:cs="Times New Roman"/>
          <w:sz w:val="28"/>
          <w:szCs w:val="28"/>
        </w:rPr>
        <w:t xml:space="preserve"> are: </w:t>
      </w:r>
    </w:p>
    <w:p w14:paraId="2965AF43" w14:textId="34B33BB0" w:rsidR="00D14C8C" w:rsidRPr="002C6AE6" w:rsidRDefault="008B7EB9" w:rsidP="00E871CF">
      <w:pPr>
        <w:numPr>
          <w:ilvl w:val="1"/>
          <w:numId w:val="135"/>
        </w:numPr>
        <w:spacing w:before="100" w:beforeAutospacing="1" w:after="100" w:afterAutospacing="1" w:line="240" w:lineRule="auto"/>
        <w:rPr>
          <w:rFonts w:ascii="Abadi" w:eastAsia="Times New Roman" w:hAnsi="Abadi" w:cs="Times New Roman"/>
          <w:sz w:val="28"/>
          <w:szCs w:val="28"/>
        </w:rPr>
      </w:pPr>
      <w:proofErr w:type="spellStart"/>
      <w:r>
        <w:rPr>
          <w:rFonts w:ascii="Abadi" w:eastAsia="Times New Roman" w:hAnsi="Abadi" w:cs="Times New Roman"/>
          <w:sz w:val="28"/>
          <w:szCs w:val="28"/>
        </w:rPr>
        <w:t>Jamayka</w:t>
      </w:r>
      <w:r w:rsidR="00D14C8C" w:rsidRPr="002C6AE6">
        <w:rPr>
          <w:rFonts w:ascii="Abadi" w:eastAsia="Times New Roman" w:hAnsi="Abadi" w:cs="Times New Roman"/>
          <w:sz w:val="28"/>
          <w:szCs w:val="28"/>
        </w:rPr>
        <w:t>n</w:t>
      </w:r>
      <w:proofErr w:type="spellEnd"/>
      <w:r w:rsidR="00D14C8C" w:rsidRPr="002C6AE6">
        <w:rPr>
          <w:rFonts w:ascii="Abadi" w:eastAsia="Times New Roman" w:hAnsi="Abadi" w:cs="Times New Roman"/>
          <w:sz w:val="28"/>
          <w:szCs w:val="28"/>
        </w:rPr>
        <w:t xml:space="preserve"> Patois </w:t>
      </w:r>
    </w:p>
    <w:p w14:paraId="3D0170F6" w14:textId="0A84BBC9" w:rsidR="00D14C8C" w:rsidRPr="002C6AE6" w:rsidRDefault="00D14C8C" w:rsidP="00E871CF">
      <w:pPr>
        <w:numPr>
          <w:ilvl w:val="1"/>
          <w:numId w:val="135"/>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English </w:t>
      </w:r>
      <w:r w:rsidR="001440DC" w:rsidRPr="002C6AE6">
        <w:rPr>
          <w:rFonts w:ascii="Abadi" w:eastAsia="Times New Roman" w:hAnsi="Abadi" w:cs="Times New Roman"/>
          <w:sz w:val="28"/>
          <w:szCs w:val="28"/>
        </w:rPr>
        <w:br/>
      </w:r>
    </w:p>
    <w:p w14:paraId="6175C110" w14:textId="52C89EFA" w:rsidR="00D14C8C" w:rsidRPr="004210C7" w:rsidRDefault="00D14C8C" w:rsidP="00E871CF">
      <w:pPr>
        <w:numPr>
          <w:ilvl w:val="0"/>
          <w:numId w:val="135"/>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Both languages shall be protected and promoted in public life and cultural expression. </w:t>
      </w:r>
      <w:r w:rsidR="00FD7FDE">
        <w:rPr>
          <w:rFonts w:ascii="Abadi" w:eastAsia="Times New Roman" w:hAnsi="Abadi" w:cs="Times New Roman"/>
          <w:sz w:val="28"/>
          <w:szCs w:val="28"/>
        </w:rPr>
        <w:br/>
      </w:r>
    </w:p>
    <w:p w14:paraId="7D7C7ED1" w14:textId="77777777" w:rsidR="00D14C8C" w:rsidRPr="002C6AE6" w:rsidRDefault="00D14C8C" w:rsidP="00D14C8C">
      <w:pPr>
        <w:spacing w:before="100" w:beforeAutospacing="1" w:after="100" w:afterAutospacing="1" w:line="240" w:lineRule="auto"/>
        <w:outlineLvl w:val="1"/>
        <w:rPr>
          <w:rFonts w:ascii="Abadi" w:eastAsia="Times New Roman" w:hAnsi="Abadi" w:cs="Times New Roman"/>
          <w:b/>
          <w:bCs/>
          <w:sz w:val="28"/>
          <w:szCs w:val="28"/>
        </w:rPr>
      </w:pPr>
      <w:r w:rsidRPr="002C6AE6">
        <w:rPr>
          <w:rFonts w:ascii="Abadi" w:eastAsia="Times New Roman" w:hAnsi="Abadi" w:cs="Times New Roman"/>
          <w:b/>
          <w:bCs/>
          <w:sz w:val="28"/>
          <w:szCs w:val="28"/>
        </w:rPr>
        <w:t>Section 7 — Arts and Creative Expression</w:t>
      </w:r>
    </w:p>
    <w:p w14:paraId="2C1A095E" w14:textId="77777777" w:rsidR="00D14C8C" w:rsidRPr="002C6AE6" w:rsidRDefault="00D14C8C" w:rsidP="00E871CF">
      <w:pPr>
        <w:numPr>
          <w:ilvl w:val="0"/>
          <w:numId w:val="136"/>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Every person has the right to: </w:t>
      </w:r>
    </w:p>
    <w:p w14:paraId="7DE63549" w14:textId="77777777" w:rsidR="00D14C8C" w:rsidRPr="002C6AE6" w:rsidRDefault="00D14C8C" w:rsidP="00E871CF">
      <w:pPr>
        <w:numPr>
          <w:ilvl w:val="1"/>
          <w:numId w:val="136"/>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create art </w:t>
      </w:r>
    </w:p>
    <w:p w14:paraId="03971F12" w14:textId="77777777" w:rsidR="00D14C8C" w:rsidRPr="002C6AE6" w:rsidRDefault="00D14C8C" w:rsidP="00E871CF">
      <w:pPr>
        <w:numPr>
          <w:ilvl w:val="1"/>
          <w:numId w:val="136"/>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perform </w:t>
      </w:r>
    </w:p>
    <w:p w14:paraId="578F983B" w14:textId="0AA5824F" w:rsidR="00D14C8C" w:rsidRPr="002C6AE6" w:rsidRDefault="00D14C8C" w:rsidP="00E871CF">
      <w:pPr>
        <w:numPr>
          <w:ilvl w:val="1"/>
          <w:numId w:val="136"/>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express ideas through creative means </w:t>
      </w:r>
      <w:r w:rsidR="001440DC" w:rsidRPr="002C6AE6">
        <w:rPr>
          <w:rFonts w:ascii="Abadi" w:eastAsia="Times New Roman" w:hAnsi="Abadi" w:cs="Times New Roman"/>
          <w:sz w:val="28"/>
          <w:szCs w:val="28"/>
        </w:rPr>
        <w:br/>
      </w:r>
    </w:p>
    <w:p w14:paraId="55C78D81" w14:textId="7587C7BD" w:rsidR="00D14C8C" w:rsidRPr="004210C7" w:rsidRDefault="00D14C8C" w:rsidP="00E871CF">
      <w:pPr>
        <w:numPr>
          <w:ilvl w:val="0"/>
          <w:numId w:val="136"/>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Artistic expression shall not be restricted except where it causes direct harm. </w:t>
      </w:r>
      <w:r w:rsidR="00FD7FDE">
        <w:rPr>
          <w:rFonts w:ascii="Abadi" w:eastAsia="Times New Roman" w:hAnsi="Abadi" w:cs="Times New Roman"/>
          <w:sz w:val="28"/>
          <w:szCs w:val="28"/>
        </w:rPr>
        <w:br/>
      </w:r>
    </w:p>
    <w:p w14:paraId="638C7B42" w14:textId="77777777" w:rsidR="00D14C8C" w:rsidRPr="002C6AE6" w:rsidRDefault="00D14C8C" w:rsidP="00D14C8C">
      <w:pPr>
        <w:spacing w:before="100" w:beforeAutospacing="1" w:after="100" w:afterAutospacing="1" w:line="240" w:lineRule="auto"/>
        <w:outlineLvl w:val="1"/>
        <w:rPr>
          <w:rFonts w:ascii="Abadi" w:eastAsia="Times New Roman" w:hAnsi="Abadi" w:cs="Times New Roman"/>
          <w:b/>
          <w:bCs/>
          <w:sz w:val="28"/>
          <w:szCs w:val="28"/>
        </w:rPr>
      </w:pPr>
      <w:r w:rsidRPr="002C6AE6">
        <w:rPr>
          <w:rFonts w:ascii="Abadi" w:eastAsia="Times New Roman" w:hAnsi="Abadi" w:cs="Times New Roman"/>
          <w:b/>
          <w:bCs/>
          <w:sz w:val="28"/>
          <w:szCs w:val="28"/>
        </w:rPr>
        <w:t>Section 8 — Protection of Cultural Heritage</w:t>
      </w:r>
    </w:p>
    <w:p w14:paraId="1F617450" w14:textId="77777777" w:rsidR="00D14C8C" w:rsidRPr="002C6AE6" w:rsidRDefault="00D14C8C" w:rsidP="00E871CF">
      <w:pPr>
        <w:numPr>
          <w:ilvl w:val="0"/>
          <w:numId w:val="137"/>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Sites, artifacts, and traditions of historical or cultural significance shall be protected. </w:t>
      </w:r>
    </w:p>
    <w:p w14:paraId="78B7D2A9" w14:textId="77777777" w:rsidR="00D14C8C" w:rsidRPr="002C6AE6" w:rsidRDefault="00D14C8C" w:rsidP="00E871CF">
      <w:pPr>
        <w:numPr>
          <w:ilvl w:val="0"/>
          <w:numId w:val="137"/>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Cultural heritage shall not be destroyed, altered, or exploited without lawful authorization. </w:t>
      </w:r>
    </w:p>
    <w:p w14:paraId="5629F808" w14:textId="77777777" w:rsidR="00D14C8C" w:rsidRPr="002C6AE6" w:rsidRDefault="00D14C8C" w:rsidP="00D14C8C">
      <w:pPr>
        <w:spacing w:before="100" w:beforeAutospacing="1" w:after="100" w:afterAutospacing="1" w:line="240" w:lineRule="auto"/>
        <w:outlineLvl w:val="1"/>
        <w:rPr>
          <w:rFonts w:ascii="Abadi" w:eastAsia="Times New Roman" w:hAnsi="Abadi" w:cs="Times New Roman"/>
          <w:b/>
          <w:bCs/>
          <w:sz w:val="28"/>
          <w:szCs w:val="28"/>
        </w:rPr>
      </w:pPr>
      <w:r w:rsidRPr="002C6AE6">
        <w:rPr>
          <w:rFonts w:ascii="Abadi" w:eastAsia="Times New Roman" w:hAnsi="Abadi" w:cs="Times New Roman"/>
          <w:b/>
          <w:bCs/>
          <w:sz w:val="28"/>
          <w:szCs w:val="28"/>
        </w:rPr>
        <w:lastRenderedPageBreak/>
        <w:t>Section 9 — Community Cultural Participation</w:t>
      </w:r>
    </w:p>
    <w:p w14:paraId="231D3D19" w14:textId="77777777" w:rsidR="00D14C8C" w:rsidRPr="002C6AE6" w:rsidRDefault="00D14C8C" w:rsidP="00E871CF">
      <w:pPr>
        <w:numPr>
          <w:ilvl w:val="0"/>
          <w:numId w:val="138"/>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Communities may: </w:t>
      </w:r>
    </w:p>
    <w:p w14:paraId="33BDBB07" w14:textId="77777777" w:rsidR="00D14C8C" w:rsidRPr="002C6AE6" w:rsidRDefault="00D14C8C" w:rsidP="00E871CF">
      <w:pPr>
        <w:numPr>
          <w:ilvl w:val="1"/>
          <w:numId w:val="138"/>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organize cultural events </w:t>
      </w:r>
    </w:p>
    <w:p w14:paraId="10BCD84F" w14:textId="20EA2BDB" w:rsidR="00D14C8C" w:rsidRPr="002C6AE6" w:rsidRDefault="00D14C8C" w:rsidP="00E871CF">
      <w:pPr>
        <w:numPr>
          <w:ilvl w:val="1"/>
          <w:numId w:val="138"/>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preserve local traditions </w:t>
      </w:r>
      <w:r w:rsidR="001440DC" w:rsidRPr="002C6AE6">
        <w:rPr>
          <w:rFonts w:ascii="Abadi" w:eastAsia="Times New Roman" w:hAnsi="Abadi" w:cs="Times New Roman"/>
          <w:sz w:val="28"/>
          <w:szCs w:val="28"/>
        </w:rPr>
        <w:br/>
      </w:r>
    </w:p>
    <w:p w14:paraId="4E79928E" w14:textId="7506A594" w:rsidR="00D14C8C" w:rsidRPr="004210C7" w:rsidRDefault="00D14C8C" w:rsidP="00E871CF">
      <w:pPr>
        <w:numPr>
          <w:ilvl w:val="0"/>
          <w:numId w:val="138"/>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Cultural participation shall be open and inclusive. </w:t>
      </w:r>
      <w:r w:rsidR="00FD7FDE">
        <w:rPr>
          <w:rFonts w:ascii="Abadi" w:eastAsia="Times New Roman" w:hAnsi="Abadi" w:cs="Times New Roman"/>
          <w:sz w:val="28"/>
          <w:szCs w:val="28"/>
        </w:rPr>
        <w:br/>
      </w:r>
    </w:p>
    <w:p w14:paraId="28F82E6C" w14:textId="77777777" w:rsidR="00D14C8C" w:rsidRPr="002C6AE6" w:rsidRDefault="00D14C8C" w:rsidP="00D14C8C">
      <w:pPr>
        <w:spacing w:before="100" w:beforeAutospacing="1" w:after="100" w:afterAutospacing="1" w:line="240" w:lineRule="auto"/>
        <w:outlineLvl w:val="1"/>
        <w:rPr>
          <w:rFonts w:ascii="Abadi" w:eastAsia="Times New Roman" w:hAnsi="Abadi" w:cs="Times New Roman"/>
          <w:b/>
          <w:bCs/>
          <w:sz w:val="28"/>
          <w:szCs w:val="28"/>
        </w:rPr>
      </w:pPr>
      <w:r w:rsidRPr="002C6AE6">
        <w:rPr>
          <w:rFonts w:ascii="Abadi" w:eastAsia="Times New Roman" w:hAnsi="Abadi" w:cs="Times New Roman"/>
          <w:b/>
          <w:bCs/>
          <w:sz w:val="28"/>
          <w:szCs w:val="28"/>
        </w:rPr>
        <w:t>Section 10 — Regulation of Cultural Use</w:t>
      </w:r>
    </w:p>
    <w:p w14:paraId="5419C118" w14:textId="77777777" w:rsidR="00D14C8C" w:rsidRPr="002C6AE6" w:rsidRDefault="00D14C8C" w:rsidP="00E871CF">
      <w:pPr>
        <w:numPr>
          <w:ilvl w:val="0"/>
          <w:numId w:val="139"/>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Commercial use of cultural symbols or practices must: </w:t>
      </w:r>
    </w:p>
    <w:p w14:paraId="7B11AA14" w14:textId="77777777" w:rsidR="00D14C8C" w:rsidRPr="002C6AE6" w:rsidRDefault="00D14C8C" w:rsidP="00E871CF">
      <w:pPr>
        <w:numPr>
          <w:ilvl w:val="1"/>
          <w:numId w:val="139"/>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respect their origin </w:t>
      </w:r>
    </w:p>
    <w:p w14:paraId="6FB6C4D6" w14:textId="7DAE406A" w:rsidR="00D14C8C" w:rsidRPr="002C6AE6" w:rsidRDefault="00D14C8C" w:rsidP="00E871CF">
      <w:pPr>
        <w:numPr>
          <w:ilvl w:val="1"/>
          <w:numId w:val="139"/>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avoid exploitation </w:t>
      </w:r>
      <w:r w:rsidR="001440DC" w:rsidRPr="002C6AE6">
        <w:rPr>
          <w:rFonts w:ascii="Abadi" w:eastAsia="Times New Roman" w:hAnsi="Abadi" w:cs="Times New Roman"/>
          <w:sz w:val="28"/>
          <w:szCs w:val="28"/>
        </w:rPr>
        <w:br/>
      </w:r>
    </w:p>
    <w:p w14:paraId="0C10A940" w14:textId="1B0B0BCA" w:rsidR="00D14C8C" w:rsidRPr="004210C7" w:rsidRDefault="00D14C8C" w:rsidP="00E871CF">
      <w:pPr>
        <w:numPr>
          <w:ilvl w:val="0"/>
          <w:numId w:val="139"/>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Cultural expression shall not be used to mislead or harm others. </w:t>
      </w:r>
      <w:r w:rsidR="00FD7FDE">
        <w:rPr>
          <w:rFonts w:ascii="Abadi" w:eastAsia="Times New Roman" w:hAnsi="Abadi" w:cs="Times New Roman"/>
          <w:sz w:val="28"/>
          <w:szCs w:val="28"/>
        </w:rPr>
        <w:br/>
      </w:r>
    </w:p>
    <w:p w14:paraId="7639BBF0" w14:textId="77777777" w:rsidR="00D14C8C" w:rsidRPr="002C6AE6" w:rsidRDefault="00D14C8C" w:rsidP="00D14C8C">
      <w:pPr>
        <w:spacing w:before="100" w:beforeAutospacing="1" w:after="100" w:afterAutospacing="1" w:line="240" w:lineRule="auto"/>
        <w:outlineLvl w:val="1"/>
        <w:rPr>
          <w:rFonts w:ascii="Abadi" w:eastAsia="Times New Roman" w:hAnsi="Abadi" w:cs="Times New Roman"/>
          <w:b/>
          <w:bCs/>
          <w:sz w:val="28"/>
          <w:szCs w:val="28"/>
        </w:rPr>
      </w:pPr>
      <w:r w:rsidRPr="002C6AE6">
        <w:rPr>
          <w:rFonts w:ascii="Abadi" w:eastAsia="Times New Roman" w:hAnsi="Abadi" w:cs="Times New Roman"/>
          <w:b/>
          <w:bCs/>
          <w:sz w:val="28"/>
          <w:szCs w:val="28"/>
        </w:rPr>
        <w:t>Section 11 — Public Support for Culture</w:t>
      </w:r>
    </w:p>
    <w:p w14:paraId="1FEBCF2A" w14:textId="77777777" w:rsidR="00D14C8C" w:rsidRPr="002C6AE6" w:rsidRDefault="00D14C8C" w:rsidP="00E871CF">
      <w:pPr>
        <w:numPr>
          <w:ilvl w:val="0"/>
          <w:numId w:val="140"/>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The State may support: </w:t>
      </w:r>
    </w:p>
    <w:p w14:paraId="3477442B" w14:textId="77777777" w:rsidR="00D14C8C" w:rsidRPr="002C6AE6" w:rsidRDefault="00D14C8C" w:rsidP="00E871CF">
      <w:pPr>
        <w:numPr>
          <w:ilvl w:val="1"/>
          <w:numId w:val="140"/>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cultural institutions </w:t>
      </w:r>
    </w:p>
    <w:p w14:paraId="5E7EEB27" w14:textId="77777777" w:rsidR="00D14C8C" w:rsidRPr="002C6AE6" w:rsidRDefault="00D14C8C" w:rsidP="00E871CF">
      <w:pPr>
        <w:numPr>
          <w:ilvl w:val="1"/>
          <w:numId w:val="140"/>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artistic development </w:t>
      </w:r>
    </w:p>
    <w:p w14:paraId="46102696" w14:textId="75C76658" w:rsidR="00D14C8C" w:rsidRPr="002C6AE6" w:rsidRDefault="00D14C8C" w:rsidP="00E871CF">
      <w:pPr>
        <w:numPr>
          <w:ilvl w:val="1"/>
          <w:numId w:val="140"/>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preservation programs </w:t>
      </w:r>
      <w:r w:rsidR="001440DC" w:rsidRPr="002C6AE6">
        <w:rPr>
          <w:rFonts w:ascii="Abadi" w:eastAsia="Times New Roman" w:hAnsi="Abadi" w:cs="Times New Roman"/>
          <w:sz w:val="28"/>
          <w:szCs w:val="28"/>
        </w:rPr>
        <w:br/>
      </w:r>
    </w:p>
    <w:p w14:paraId="2951C68C" w14:textId="68AE0A47" w:rsidR="004210C7" w:rsidRPr="004210C7" w:rsidRDefault="00D14C8C" w:rsidP="00E871CF">
      <w:pPr>
        <w:numPr>
          <w:ilvl w:val="0"/>
          <w:numId w:val="140"/>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Support shall be provided fairly and transparently. </w:t>
      </w:r>
      <w:r w:rsidR="004210C7">
        <w:rPr>
          <w:rFonts w:ascii="Abadi" w:eastAsia="Times New Roman" w:hAnsi="Abadi" w:cs="Times New Roman"/>
          <w:sz w:val="28"/>
          <w:szCs w:val="28"/>
        </w:rPr>
        <w:br/>
      </w:r>
    </w:p>
    <w:p w14:paraId="14475B1D" w14:textId="31AAA818" w:rsidR="00D14C8C" w:rsidRPr="002C6AE6" w:rsidRDefault="00D14C8C" w:rsidP="00D14C8C">
      <w:pPr>
        <w:spacing w:before="100" w:beforeAutospacing="1" w:after="100" w:afterAutospacing="1" w:line="240" w:lineRule="auto"/>
        <w:outlineLvl w:val="1"/>
        <w:rPr>
          <w:rFonts w:ascii="Abadi" w:eastAsia="Times New Roman" w:hAnsi="Abadi" w:cs="Times New Roman"/>
          <w:b/>
          <w:bCs/>
          <w:sz w:val="28"/>
          <w:szCs w:val="28"/>
        </w:rPr>
      </w:pPr>
      <w:r w:rsidRPr="002C6AE6">
        <w:rPr>
          <w:rFonts w:ascii="Abadi" w:eastAsia="Times New Roman" w:hAnsi="Abadi" w:cs="Times New Roman"/>
          <w:b/>
          <w:bCs/>
          <w:sz w:val="28"/>
          <w:szCs w:val="28"/>
        </w:rPr>
        <w:t>Section 12 — Protection from Discrimination</w:t>
      </w:r>
    </w:p>
    <w:p w14:paraId="107F298D" w14:textId="77777777" w:rsidR="00D14C8C" w:rsidRPr="002C6AE6" w:rsidRDefault="00D14C8C" w:rsidP="00E871CF">
      <w:pPr>
        <w:numPr>
          <w:ilvl w:val="0"/>
          <w:numId w:val="141"/>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No person shall be discriminated against based on: </w:t>
      </w:r>
    </w:p>
    <w:p w14:paraId="7969BAAB" w14:textId="77777777" w:rsidR="00D14C8C" w:rsidRPr="002C6AE6" w:rsidRDefault="00D14C8C" w:rsidP="00E871CF">
      <w:pPr>
        <w:numPr>
          <w:ilvl w:val="1"/>
          <w:numId w:val="141"/>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religion </w:t>
      </w:r>
    </w:p>
    <w:p w14:paraId="682B3804" w14:textId="77777777" w:rsidR="00D14C8C" w:rsidRPr="002C6AE6" w:rsidRDefault="00D14C8C" w:rsidP="00E871CF">
      <w:pPr>
        <w:numPr>
          <w:ilvl w:val="1"/>
          <w:numId w:val="141"/>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cultural identity </w:t>
      </w:r>
    </w:p>
    <w:p w14:paraId="6BBDA69A" w14:textId="11D002F3" w:rsidR="00D14C8C" w:rsidRPr="004210C7" w:rsidRDefault="00D14C8C" w:rsidP="00E871CF">
      <w:pPr>
        <w:numPr>
          <w:ilvl w:val="1"/>
          <w:numId w:val="141"/>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artistic expression </w:t>
      </w:r>
      <w:r w:rsidR="00FD7FDE">
        <w:rPr>
          <w:rFonts w:ascii="Abadi" w:eastAsia="Times New Roman" w:hAnsi="Abadi" w:cs="Times New Roman"/>
          <w:sz w:val="28"/>
          <w:szCs w:val="28"/>
        </w:rPr>
        <w:br/>
      </w:r>
    </w:p>
    <w:p w14:paraId="65AD4885" w14:textId="77777777" w:rsidR="00D14C8C" w:rsidRPr="002C6AE6" w:rsidRDefault="00D14C8C" w:rsidP="00D14C8C">
      <w:pPr>
        <w:spacing w:before="100" w:beforeAutospacing="1" w:after="100" w:afterAutospacing="1" w:line="240" w:lineRule="auto"/>
        <w:outlineLvl w:val="1"/>
        <w:rPr>
          <w:rFonts w:ascii="Abadi" w:eastAsia="Times New Roman" w:hAnsi="Abadi" w:cs="Times New Roman"/>
          <w:b/>
          <w:bCs/>
          <w:sz w:val="28"/>
          <w:szCs w:val="28"/>
        </w:rPr>
      </w:pPr>
      <w:r w:rsidRPr="002C6AE6">
        <w:rPr>
          <w:rFonts w:ascii="Abadi" w:eastAsia="Times New Roman" w:hAnsi="Abadi" w:cs="Times New Roman"/>
          <w:b/>
          <w:bCs/>
          <w:sz w:val="28"/>
          <w:szCs w:val="28"/>
        </w:rPr>
        <w:t>Section 13 — Duty of Religion, Culture, and Arts</w:t>
      </w:r>
    </w:p>
    <w:p w14:paraId="43C409C8" w14:textId="77777777" w:rsidR="00D14C8C" w:rsidRPr="002C6AE6" w:rsidRDefault="00D14C8C" w:rsidP="00D14C8C">
      <w:p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Religion, culture, and the arts in </w:t>
      </w:r>
      <w:proofErr w:type="spellStart"/>
      <w:r w:rsidRPr="002C6AE6">
        <w:rPr>
          <w:rFonts w:ascii="Abadi" w:eastAsia="Times New Roman" w:hAnsi="Abadi" w:cs="Times New Roman"/>
          <w:sz w:val="28"/>
          <w:szCs w:val="28"/>
        </w:rPr>
        <w:t>Jamayka</w:t>
      </w:r>
      <w:proofErr w:type="spellEnd"/>
      <w:r w:rsidRPr="002C6AE6">
        <w:rPr>
          <w:rFonts w:ascii="Abadi" w:eastAsia="Times New Roman" w:hAnsi="Abadi" w:cs="Times New Roman"/>
          <w:sz w:val="28"/>
          <w:szCs w:val="28"/>
        </w:rPr>
        <w:t xml:space="preserve"> shall:</w:t>
      </w:r>
    </w:p>
    <w:p w14:paraId="52B813F9" w14:textId="77777777" w:rsidR="00D14C8C" w:rsidRPr="002C6AE6" w:rsidRDefault="00D14C8C" w:rsidP="00E871CF">
      <w:pPr>
        <w:numPr>
          <w:ilvl w:val="0"/>
          <w:numId w:val="142"/>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preserve identity </w:t>
      </w:r>
    </w:p>
    <w:p w14:paraId="7AE31AE2" w14:textId="77777777" w:rsidR="00D14C8C" w:rsidRPr="002C6AE6" w:rsidRDefault="00D14C8C" w:rsidP="00E871CF">
      <w:pPr>
        <w:numPr>
          <w:ilvl w:val="0"/>
          <w:numId w:val="142"/>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promote freedom of belief </w:t>
      </w:r>
    </w:p>
    <w:p w14:paraId="758B51B9" w14:textId="77777777" w:rsidR="00D14C8C" w:rsidRPr="002C6AE6" w:rsidRDefault="00D14C8C" w:rsidP="00E871CF">
      <w:pPr>
        <w:numPr>
          <w:ilvl w:val="0"/>
          <w:numId w:val="142"/>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lastRenderedPageBreak/>
        <w:t xml:space="preserve">encourage creativity </w:t>
      </w:r>
    </w:p>
    <w:p w14:paraId="7CCB2FB2" w14:textId="77777777" w:rsidR="00D14C8C" w:rsidRPr="002C6AE6" w:rsidRDefault="00D14C8C" w:rsidP="00E871CF">
      <w:pPr>
        <w:numPr>
          <w:ilvl w:val="0"/>
          <w:numId w:val="142"/>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strengthen unity among the people.</w:t>
      </w:r>
    </w:p>
    <w:p w14:paraId="15857501" w14:textId="740DF173" w:rsidR="004210C7" w:rsidRPr="002C6AE6" w:rsidRDefault="00FD7FDE" w:rsidP="004210C7">
      <w:pPr>
        <w:spacing w:before="100" w:beforeAutospacing="1" w:after="100" w:afterAutospacing="1" w:line="240" w:lineRule="auto"/>
        <w:outlineLvl w:val="1"/>
        <w:rPr>
          <w:rFonts w:ascii="Abadi" w:eastAsia="Times New Roman" w:hAnsi="Abadi" w:cs="Times New Roman"/>
          <w:b/>
          <w:bCs/>
          <w:sz w:val="28"/>
          <w:szCs w:val="28"/>
        </w:rPr>
      </w:pPr>
      <w:r>
        <w:rPr>
          <w:rFonts w:ascii="Abadi" w:eastAsia="Times New Roman" w:hAnsi="Abadi" w:cs="Times New Roman"/>
          <w:b/>
          <w:bCs/>
          <w:sz w:val="28"/>
          <w:szCs w:val="28"/>
        </w:rPr>
        <w:br/>
      </w:r>
      <w:r w:rsidR="004210C7" w:rsidRPr="002C6AE6">
        <w:rPr>
          <w:rFonts w:ascii="Abadi" w:eastAsia="Times New Roman" w:hAnsi="Abadi" w:cs="Times New Roman"/>
          <w:b/>
          <w:bCs/>
          <w:sz w:val="28"/>
          <w:szCs w:val="28"/>
        </w:rPr>
        <w:t>Section 1</w:t>
      </w:r>
      <w:r w:rsidR="004210C7">
        <w:rPr>
          <w:rFonts w:ascii="Abadi" w:eastAsia="Times New Roman" w:hAnsi="Abadi" w:cs="Times New Roman"/>
          <w:b/>
          <w:bCs/>
          <w:sz w:val="28"/>
          <w:szCs w:val="28"/>
        </w:rPr>
        <w:t>4</w:t>
      </w:r>
      <w:r w:rsidR="004210C7" w:rsidRPr="002C6AE6">
        <w:rPr>
          <w:rFonts w:ascii="Abadi" w:eastAsia="Times New Roman" w:hAnsi="Abadi" w:cs="Times New Roman"/>
          <w:b/>
          <w:bCs/>
          <w:sz w:val="28"/>
          <w:szCs w:val="28"/>
        </w:rPr>
        <w:t xml:space="preserve"> — </w:t>
      </w:r>
      <w:r w:rsidR="004210C7">
        <w:rPr>
          <w:rFonts w:ascii="Abadi" w:eastAsia="Times New Roman" w:hAnsi="Abadi" w:cs="Times New Roman"/>
          <w:b/>
          <w:bCs/>
          <w:sz w:val="28"/>
          <w:szCs w:val="28"/>
        </w:rPr>
        <w:t>Penalty for Violation of Protection of</w:t>
      </w:r>
      <w:r w:rsidR="004210C7" w:rsidRPr="002C6AE6">
        <w:rPr>
          <w:rFonts w:ascii="Abadi" w:eastAsia="Times New Roman" w:hAnsi="Abadi" w:cs="Times New Roman"/>
          <w:b/>
          <w:bCs/>
          <w:sz w:val="28"/>
          <w:szCs w:val="28"/>
        </w:rPr>
        <w:t xml:space="preserve"> Religion, Culture, and Arts</w:t>
      </w:r>
    </w:p>
    <w:p w14:paraId="7F3E4BF2" w14:textId="7A13052D" w:rsidR="001440DC" w:rsidRDefault="004210C7" w:rsidP="004210C7">
      <w:pPr>
        <w:rPr>
          <w:rFonts w:ascii="Abadi" w:eastAsia="Times New Roman" w:hAnsi="Abadi" w:cs="Times New Roman"/>
          <w:sz w:val="28"/>
          <w:szCs w:val="28"/>
        </w:rPr>
      </w:pPr>
      <w:r>
        <w:rPr>
          <w:rFonts w:ascii="Abadi" w:eastAsia="Times New Roman" w:hAnsi="Abadi" w:cs="Times New Roman"/>
          <w:sz w:val="28"/>
          <w:szCs w:val="28"/>
        </w:rPr>
        <w:t>Any person, organization, entity, agent, group, or body of persons, who individually or collectively violates or discriminates against any individual expression or entire religion, cultural identity or artistic expression, shall be subject to criminal penalties.</w:t>
      </w:r>
    </w:p>
    <w:p w14:paraId="4A618908" w14:textId="27035C22" w:rsidR="004210C7" w:rsidRDefault="004210C7" w:rsidP="004210C7">
      <w:pPr>
        <w:rPr>
          <w:rFonts w:ascii="Abadi" w:hAnsi="Abadi"/>
          <w:sz w:val="28"/>
          <w:szCs w:val="28"/>
        </w:rPr>
      </w:pPr>
      <w:r>
        <w:rPr>
          <w:rFonts w:ascii="Abadi" w:hAnsi="Abadi"/>
          <w:sz w:val="28"/>
          <w:szCs w:val="28"/>
        </w:rPr>
        <w:t>These violations include:</w:t>
      </w:r>
    </w:p>
    <w:p w14:paraId="46F25054" w14:textId="0B4F49F9" w:rsidR="004210C7" w:rsidRDefault="004210C7" w:rsidP="00E871CF">
      <w:pPr>
        <w:pStyle w:val="ListParagraph"/>
        <w:numPr>
          <w:ilvl w:val="0"/>
          <w:numId w:val="390"/>
        </w:numPr>
        <w:rPr>
          <w:rFonts w:ascii="Abadi" w:hAnsi="Abadi"/>
          <w:sz w:val="28"/>
          <w:szCs w:val="28"/>
        </w:rPr>
      </w:pPr>
      <w:r>
        <w:rPr>
          <w:rFonts w:ascii="Abadi" w:hAnsi="Abadi"/>
          <w:sz w:val="28"/>
          <w:szCs w:val="28"/>
        </w:rPr>
        <w:t>Graffiti or public markings on buildings belonging or used by such individual(s) or group(s).</w:t>
      </w:r>
    </w:p>
    <w:p w14:paraId="7BD57AD8" w14:textId="1040EC9C" w:rsidR="004210C7" w:rsidRDefault="004210C7" w:rsidP="00E871CF">
      <w:pPr>
        <w:pStyle w:val="ListParagraph"/>
        <w:numPr>
          <w:ilvl w:val="0"/>
          <w:numId w:val="390"/>
        </w:numPr>
        <w:rPr>
          <w:rFonts w:ascii="Abadi" w:hAnsi="Abadi"/>
          <w:sz w:val="28"/>
          <w:szCs w:val="28"/>
        </w:rPr>
      </w:pPr>
      <w:r>
        <w:rPr>
          <w:rFonts w:ascii="Abadi" w:hAnsi="Abadi"/>
          <w:sz w:val="28"/>
          <w:szCs w:val="28"/>
        </w:rPr>
        <w:t>Hate speech verbally recorded or witnessed by 5 or more persons, or written in any place.</w:t>
      </w:r>
    </w:p>
    <w:p w14:paraId="25C1D6BC" w14:textId="2C5A4D74" w:rsidR="004210C7" w:rsidRDefault="004210C7" w:rsidP="00E871CF">
      <w:pPr>
        <w:pStyle w:val="ListParagraph"/>
        <w:numPr>
          <w:ilvl w:val="0"/>
          <w:numId w:val="390"/>
        </w:numPr>
        <w:rPr>
          <w:rFonts w:ascii="Abadi" w:hAnsi="Abadi"/>
          <w:sz w:val="28"/>
          <w:szCs w:val="28"/>
        </w:rPr>
      </w:pPr>
      <w:r>
        <w:rPr>
          <w:rFonts w:ascii="Abadi" w:hAnsi="Abadi"/>
          <w:sz w:val="28"/>
          <w:szCs w:val="28"/>
        </w:rPr>
        <w:t>Assault and/or battery, that is to say, touching or causing harm or fear to anyone exercising their rights herein.</w:t>
      </w:r>
    </w:p>
    <w:p w14:paraId="1F5A3522" w14:textId="5CFE84BD" w:rsidR="004210C7" w:rsidRDefault="004210C7" w:rsidP="00E871CF">
      <w:pPr>
        <w:pStyle w:val="ListParagraph"/>
        <w:numPr>
          <w:ilvl w:val="0"/>
          <w:numId w:val="390"/>
        </w:numPr>
        <w:rPr>
          <w:rFonts w:ascii="Abadi" w:hAnsi="Abadi"/>
          <w:sz w:val="28"/>
          <w:szCs w:val="28"/>
        </w:rPr>
      </w:pPr>
      <w:r>
        <w:rPr>
          <w:rFonts w:ascii="Abadi" w:hAnsi="Abadi"/>
          <w:sz w:val="28"/>
          <w:szCs w:val="28"/>
        </w:rPr>
        <w:t>Defamation against these rights in written or recorded verbal form.</w:t>
      </w:r>
    </w:p>
    <w:p w14:paraId="2B373DCC" w14:textId="0FE51B93" w:rsidR="004210C7" w:rsidRDefault="004210C7" w:rsidP="00E871CF">
      <w:pPr>
        <w:pStyle w:val="ListParagraph"/>
        <w:numPr>
          <w:ilvl w:val="0"/>
          <w:numId w:val="390"/>
        </w:numPr>
        <w:rPr>
          <w:rFonts w:ascii="Abadi" w:hAnsi="Abadi"/>
          <w:sz w:val="28"/>
          <w:szCs w:val="28"/>
        </w:rPr>
      </w:pPr>
      <w:r>
        <w:rPr>
          <w:rFonts w:ascii="Abadi" w:hAnsi="Abadi"/>
          <w:sz w:val="28"/>
          <w:szCs w:val="28"/>
        </w:rPr>
        <w:t>Any other crime against person or organization listed in this constitution.</w:t>
      </w:r>
    </w:p>
    <w:p w14:paraId="635F95CA" w14:textId="3645465D" w:rsidR="004210C7" w:rsidRPr="004210C7" w:rsidRDefault="004210C7" w:rsidP="004210C7">
      <w:pPr>
        <w:rPr>
          <w:rFonts w:ascii="Abadi" w:hAnsi="Abadi"/>
          <w:sz w:val="28"/>
          <w:szCs w:val="28"/>
        </w:rPr>
      </w:pPr>
      <w:r>
        <w:rPr>
          <w:rFonts w:ascii="Abadi" w:hAnsi="Abadi"/>
          <w:sz w:val="28"/>
          <w:szCs w:val="28"/>
        </w:rPr>
        <w:t>Penalties shall constitute a serious hate crime, and subject to the criminal penalty options in this constitution.</w:t>
      </w:r>
    </w:p>
    <w:p w14:paraId="262BC983" w14:textId="78DE7111" w:rsidR="001440DC" w:rsidRPr="002C6AE6" w:rsidRDefault="001440DC" w:rsidP="00D14C8C">
      <w:pPr>
        <w:rPr>
          <w:rFonts w:ascii="Abadi" w:hAnsi="Abadi"/>
          <w:sz w:val="28"/>
          <w:szCs w:val="28"/>
        </w:rPr>
      </w:pPr>
    </w:p>
    <w:p w14:paraId="1D8B81C2" w14:textId="0BFDAB0C" w:rsidR="001440DC" w:rsidRPr="002C6AE6" w:rsidRDefault="001440DC" w:rsidP="00D14C8C">
      <w:pPr>
        <w:rPr>
          <w:rFonts w:ascii="Abadi" w:hAnsi="Abadi"/>
          <w:sz w:val="28"/>
          <w:szCs w:val="28"/>
        </w:rPr>
      </w:pPr>
    </w:p>
    <w:p w14:paraId="1D97AE59" w14:textId="5F084EA4" w:rsidR="001440DC" w:rsidRPr="002C6AE6" w:rsidRDefault="001440DC" w:rsidP="00D14C8C">
      <w:pPr>
        <w:rPr>
          <w:rFonts w:ascii="Abadi" w:hAnsi="Abadi"/>
          <w:sz w:val="28"/>
          <w:szCs w:val="28"/>
        </w:rPr>
      </w:pPr>
    </w:p>
    <w:p w14:paraId="5CBDE043" w14:textId="1A78C40E" w:rsidR="001440DC" w:rsidRDefault="001440DC" w:rsidP="00D14C8C">
      <w:pPr>
        <w:rPr>
          <w:rFonts w:ascii="Abadi" w:hAnsi="Abadi"/>
          <w:sz w:val="28"/>
          <w:szCs w:val="28"/>
        </w:rPr>
      </w:pPr>
    </w:p>
    <w:p w14:paraId="260603B6" w14:textId="4FC9208D" w:rsidR="00A745E4" w:rsidRDefault="00A745E4" w:rsidP="00D14C8C">
      <w:pPr>
        <w:rPr>
          <w:rFonts w:ascii="Abadi" w:hAnsi="Abadi"/>
          <w:sz w:val="28"/>
          <w:szCs w:val="28"/>
        </w:rPr>
      </w:pPr>
    </w:p>
    <w:p w14:paraId="71F2AD57" w14:textId="05F0E6EF" w:rsidR="00A745E4" w:rsidRDefault="00A745E4" w:rsidP="00D14C8C">
      <w:pPr>
        <w:rPr>
          <w:rFonts w:ascii="Abadi" w:hAnsi="Abadi"/>
          <w:sz w:val="28"/>
          <w:szCs w:val="28"/>
        </w:rPr>
      </w:pPr>
    </w:p>
    <w:p w14:paraId="05D809E9" w14:textId="4C00F421" w:rsidR="00A745E4" w:rsidRDefault="00A745E4" w:rsidP="00D14C8C">
      <w:pPr>
        <w:rPr>
          <w:rFonts w:ascii="Abadi" w:hAnsi="Abadi"/>
          <w:sz w:val="28"/>
          <w:szCs w:val="28"/>
        </w:rPr>
      </w:pPr>
    </w:p>
    <w:p w14:paraId="16DA013D" w14:textId="77777777" w:rsidR="00A745E4" w:rsidRPr="002C6AE6" w:rsidRDefault="00A745E4" w:rsidP="00D14C8C">
      <w:pPr>
        <w:rPr>
          <w:rFonts w:ascii="Abadi" w:hAnsi="Abadi"/>
          <w:sz w:val="28"/>
          <w:szCs w:val="28"/>
        </w:rPr>
      </w:pPr>
    </w:p>
    <w:p w14:paraId="7BD33ACA" w14:textId="7DF85F3C" w:rsidR="001440DC" w:rsidRDefault="001440DC" w:rsidP="00D14C8C">
      <w:pPr>
        <w:rPr>
          <w:rFonts w:ascii="Abadi" w:hAnsi="Abadi"/>
          <w:sz w:val="28"/>
          <w:szCs w:val="28"/>
        </w:rPr>
      </w:pPr>
    </w:p>
    <w:p w14:paraId="3C6A8738" w14:textId="5DD24416" w:rsidR="004210C7" w:rsidRDefault="004210C7" w:rsidP="00D14C8C">
      <w:pPr>
        <w:rPr>
          <w:rFonts w:ascii="Abadi" w:hAnsi="Abadi"/>
          <w:sz w:val="28"/>
          <w:szCs w:val="28"/>
        </w:rPr>
      </w:pPr>
    </w:p>
    <w:p w14:paraId="77011DF9" w14:textId="606A273C" w:rsidR="001440DC" w:rsidRPr="002C6AE6" w:rsidRDefault="001440DC" w:rsidP="001440DC">
      <w:pPr>
        <w:jc w:val="center"/>
        <w:rPr>
          <w:rFonts w:ascii="Abadi" w:hAnsi="Abadi"/>
          <w:b/>
          <w:bCs/>
          <w:sz w:val="28"/>
          <w:szCs w:val="28"/>
        </w:rPr>
      </w:pPr>
      <w:r w:rsidRPr="002C6AE6">
        <w:rPr>
          <w:rFonts w:ascii="Abadi" w:hAnsi="Abadi"/>
          <w:b/>
          <w:bCs/>
          <w:sz w:val="28"/>
          <w:szCs w:val="28"/>
        </w:rPr>
        <w:lastRenderedPageBreak/>
        <w:t xml:space="preserve">ARTICLE </w:t>
      </w:r>
      <w:r w:rsidR="00B04E26" w:rsidRPr="002C6AE6">
        <w:rPr>
          <w:rFonts w:ascii="Abadi" w:hAnsi="Abadi"/>
          <w:b/>
          <w:bCs/>
          <w:sz w:val="28"/>
          <w:szCs w:val="28"/>
        </w:rPr>
        <w:t xml:space="preserve">16 </w:t>
      </w:r>
      <w:r w:rsidRPr="002C6AE6">
        <w:rPr>
          <w:rFonts w:ascii="Abadi" w:hAnsi="Abadi"/>
          <w:b/>
          <w:bCs/>
          <w:sz w:val="28"/>
          <w:szCs w:val="28"/>
        </w:rPr>
        <w:t>— RIGHTS, FREEDOMS, AND PROTECTIONS</w:t>
      </w:r>
    </w:p>
    <w:p w14:paraId="049BAD08" w14:textId="5914A009" w:rsidR="001440DC" w:rsidRPr="002C6AE6" w:rsidRDefault="001440DC" w:rsidP="001440DC">
      <w:pPr>
        <w:jc w:val="center"/>
        <w:rPr>
          <w:rFonts w:ascii="Abadi" w:hAnsi="Abadi"/>
          <w:sz w:val="28"/>
          <w:szCs w:val="28"/>
        </w:rPr>
      </w:pPr>
      <w:r w:rsidRPr="002C6AE6">
        <w:rPr>
          <w:rFonts w:ascii="Abadi" w:hAnsi="Abadi"/>
          <w:sz w:val="28"/>
          <w:szCs w:val="28"/>
        </w:rPr>
        <w:t>Expanded Charter of Individual and Collective Rights</w:t>
      </w:r>
    </w:p>
    <w:p w14:paraId="074C5A3B" w14:textId="172E4A06" w:rsidR="001440DC" w:rsidRPr="002C6AE6" w:rsidRDefault="001440DC" w:rsidP="001440DC">
      <w:pPr>
        <w:rPr>
          <w:rFonts w:ascii="Abadi" w:hAnsi="Abadi"/>
          <w:sz w:val="28"/>
          <w:szCs w:val="28"/>
        </w:rPr>
      </w:pPr>
    </w:p>
    <w:p w14:paraId="1AF455A7" w14:textId="77777777" w:rsidR="001440DC" w:rsidRPr="002C6AE6" w:rsidRDefault="001440DC" w:rsidP="001440DC">
      <w:pPr>
        <w:spacing w:before="100" w:beforeAutospacing="1" w:after="100" w:afterAutospacing="1" w:line="240" w:lineRule="auto"/>
        <w:outlineLvl w:val="1"/>
        <w:rPr>
          <w:rFonts w:ascii="Abadi" w:eastAsia="Times New Roman" w:hAnsi="Abadi" w:cs="Times New Roman"/>
          <w:b/>
          <w:bCs/>
          <w:sz w:val="28"/>
          <w:szCs w:val="28"/>
        </w:rPr>
      </w:pPr>
      <w:r w:rsidRPr="002C6AE6">
        <w:rPr>
          <w:rFonts w:ascii="Abadi" w:eastAsia="Times New Roman" w:hAnsi="Abadi" w:cs="Times New Roman"/>
          <w:b/>
          <w:bCs/>
          <w:sz w:val="28"/>
          <w:szCs w:val="28"/>
        </w:rPr>
        <w:t>Section 1 — Supremacy of Rights</w:t>
      </w:r>
    </w:p>
    <w:p w14:paraId="2A86A243" w14:textId="0AC26502" w:rsidR="001440DC" w:rsidRPr="002C6AE6" w:rsidRDefault="001440DC" w:rsidP="00E871CF">
      <w:pPr>
        <w:numPr>
          <w:ilvl w:val="0"/>
          <w:numId w:val="143"/>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The rights and freedoms set out in this Article are inherent to all people. </w:t>
      </w:r>
      <w:r w:rsidRPr="002C6AE6">
        <w:rPr>
          <w:rFonts w:ascii="Abadi" w:eastAsia="Times New Roman" w:hAnsi="Abadi" w:cs="Times New Roman"/>
          <w:sz w:val="28"/>
          <w:szCs w:val="28"/>
        </w:rPr>
        <w:br/>
      </w:r>
    </w:p>
    <w:p w14:paraId="0A0BBFD5" w14:textId="77777777" w:rsidR="001440DC" w:rsidRPr="002C6AE6" w:rsidRDefault="001440DC" w:rsidP="00E871CF">
      <w:pPr>
        <w:numPr>
          <w:ilvl w:val="0"/>
          <w:numId w:val="143"/>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These rights shall be protected at all times and may only be limited where: </w:t>
      </w:r>
    </w:p>
    <w:p w14:paraId="7FCAF989" w14:textId="77777777" w:rsidR="001440DC" w:rsidRPr="002C6AE6" w:rsidRDefault="001440DC" w:rsidP="00E871CF">
      <w:pPr>
        <w:numPr>
          <w:ilvl w:val="1"/>
          <w:numId w:val="143"/>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necessary to protect the rights of others </w:t>
      </w:r>
    </w:p>
    <w:p w14:paraId="28D3EE96" w14:textId="5EA9B4F2" w:rsidR="001440DC" w:rsidRPr="002C6AE6" w:rsidRDefault="001440DC" w:rsidP="00E871CF">
      <w:pPr>
        <w:numPr>
          <w:ilvl w:val="1"/>
          <w:numId w:val="143"/>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required for immediate public safety </w:t>
      </w:r>
      <w:r w:rsidRPr="002C6AE6">
        <w:rPr>
          <w:rFonts w:ascii="Abadi" w:eastAsia="Times New Roman" w:hAnsi="Abadi" w:cs="Times New Roman"/>
          <w:sz w:val="28"/>
          <w:szCs w:val="28"/>
        </w:rPr>
        <w:br/>
      </w:r>
    </w:p>
    <w:p w14:paraId="6574C708" w14:textId="77777777" w:rsidR="001440DC" w:rsidRPr="002C6AE6" w:rsidRDefault="001440DC" w:rsidP="00E871CF">
      <w:pPr>
        <w:numPr>
          <w:ilvl w:val="0"/>
          <w:numId w:val="143"/>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Any limitation must be: </w:t>
      </w:r>
    </w:p>
    <w:p w14:paraId="4C04763E" w14:textId="77777777" w:rsidR="001440DC" w:rsidRPr="002C6AE6" w:rsidRDefault="001440DC" w:rsidP="00E871CF">
      <w:pPr>
        <w:numPr>
          <w:ilvl w:val="1"/>
          <w:numId w:val="143"/>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lawful </w:t>
      </w:r>
    </w:p>
    <w:p w14:paraId="6238F76C" w14:textId="77777777" w:rsidR="001440DC" w:rsidRPr="002C6AE6" w:rsidRDefault="001440DC" w:rsidP="00E871CF">
      <w:pPr>
        <w:numPr>
          <w:ilvl w:val="1"/>
          <w:numId w:val="143"/>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specific </w:t>
      </w:r>
    </w:p>
    <w:p w14:paraId="3B90ACDB" w14:textId="11EB0BC7" w:rsidR="001440DC" w:rsidRPr="00A745E4" w:rsidRDefault="001440DC" w:rsidP="00A745E4">
      <w:pPr>
        <w:numPr>
          <w:ilvl w:val="1"/>
          <w:numId w:val="143"/>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proportionate </w:t>
      </w:r>
      <w:r w:rsidR="00FF0B91">
        <w:rPr>
          <w:rFonts w:ascii="Abadi" w:eastAsia="Times New Roman" w:hAnsi="Abadi" w:cs="Times New Roman"/>
          <w:sz w:val="28"/>
          <w:szCs w:val="28"/>
        </w:rPr>
        <w:br/>
      </w:r>
    </w:p>
    <w:p w14:paraId="384431D0" w14:textId="77777777" w:rsidR="001440DC" w:rsidRPr="002C6AE6" w:rsidRDefault="001440DC" w:rsidP="001440DC">
      <w:pPr>
        <w:spacing w:before="100" w:beforeAutospacing="1" w:after="100" w:afterAutospacing="1" w:line="240" w:lineRule="auto"/>
        <w:outlineLvl w:val="1"/>
        <w:rPr>
          <w:rFonts w:ascii="Abadi" w:eastAsia="Times New Roman" w:hAnsi="Abadi" w:cs="Times New Roman"/>
          <w:b/>
          <w:bCs/>
          <w:sz w:val="28"/>
          <w:szCs w:val="28"/>
        </w:rPr>
      </w:pPr>
      <w:r w:rsidRPr="002C6AE6">
        <w:rPr>
          <w:rFonts w:ascii="Abadi" w:eastAsia="Times New Roman" w:hAnsi="Abadi" w:cs="Times New Roman"/>
          <w:b/>
          <w:bCs/>
          <w:sz w:val="28"/>
          <w:szCs w:val="28"/>
        </w:rPr>
        <w:t>Section 2 — Right to Life and Security</w:t>
      </w:r>
    </w:p>
    <w:p w14:paraId="2B37D3C0" w14:textId="77777777" w:rsidR="001440DC" w:rsidRPr="002C6AE6" w:rsidRDefault="001440DC" w:rsidP="00E871CF">
      <w:pPr>
        <w:numPr>
          <w:ilvl w:val="0"/>
          <w:numId w:val="144"/>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Every person has the right to life. </w:t>
      </w:r>
    </w:p>
    <w:p w14:paraId="17C348C4" w14:textId="77777777" w:rsidR="001440DC" w:rsidRPr="002C6AE6" w:rsidRDefault="001440DC" w:rsidP="00E871CF">
      <w:pPr>
        <w:numPr>
          <w:ilvl w:val="0"/>
          <w:numId w:val="144"/>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Every person has the right to personal safety and protection from harm. </w:t>
      </w:r>
    </w:p>
    <w:p w14:paraId="44E77343" w14:textId="012F8BAB" w:rsidR="001440DC" w:rsidRPr="00A745E4" w:rsidRDefault="001440DC" w:rsidP="00A745E4">
      <w:pPr>
        <w:numPr>
          <w:ilvl w:val="0"/>
          <w:numId w:val="144"/>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No person shall be deprived of life or liberty without lawful judgment. </w:t>
      </w:r>
      <w:r w:rsidR="00FF0B91">
        <w:rPr>
          <w:rFonts w:ascii="Abadi" w:eastAsia="Times New Roman" w:hAnsi="Abadi" w:cs="Times New Roman"/>
          <w:sz w:val="28"/>
          <w:szCs w:val="28"/>
        </w:rPr>
        <w:br/>
      </w:r>
    </w:p>
    <w:p w14:paraId="7E3DAA6D" w14:textId="77777777" w:rsidR="001440DC" w:rsidRPr="002C6AE6" w:rsidRDefault="001440DC" w:rsidP="001440DC">
      <w:pPr>
        <w:spacing w:before="100" w:beforeAutospacing="1" w:after="100" w:afterAutospacing="1" w:line="240" w:lineRule="auto"/>
        <w:outlineLvl w:val="1"/>
        <w:rPr>
          <w:rFonts w:ascii="Abadi" w:eastAsia="Times New Roman" w:hAnsi="Abadi" w:cs="Times New Roman"/>
          <w:b/>
          <w:bCs/>
          <w:sz w:val="28"/>
          <w:szCs w:val="28"/>
        </w:rPr>
      </w:pPr>
      <w:r w:rsidRPr="002C6AE6">
        <w:rPr>
          <w:rFonts w:ascii="Abadi" w:eastAsia="Times New Roman" w:hAnsi="Abadi" w:cs="Times New Roman"/>
          <w:b/>
          <w:bCs/>
          <w:sz w:val="28"/>
          <w:szCs w:val="28"/>
        </w:rPr>
        <w:t>Section 3 — Equality Before the Law</w:t>
      </w:r>
    </w:p>
    <w:p w14:paraId="1EC016AE" w14:textId="13C4FC71" w:rsidR="001440DC" w:rsidRPr="002C6AE6" w:rsidRDefault="001440DC" w:rsidP="00E871CF">
      <w:pPr>
        <w:numPr>
          <w:ilvl w:val="0"/>
          <w:numId w:val="145"/>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All persons are equal under the law. </w:t>
      </w:r>
      <w:r w:rsidRPr="002C6AE6">
        <w:rPr>
          <w:rFonts w:ascii="Abadi" w:eastAsia="Times New Roman" w:hAnsi="Abadi" w:cs="Times New Roman"/>
          <w:sz w:val="28"/>
          <w:szCs w:val="28"/>
        </w:rPr>
        <w:br/>
      </w:r>
    </w:p>
    <w:p w14:paraId="4A32C716" w14:textId="77777777" w:rsidR="001440DC" w:rsidRPr="002C6AE6" w:rsidRDefault="001440DC" w:rsidP="00E871CF">
      <w:pPr>
        <w:numPr>
          <w:ilvl w:val="0"/>
          <w:numId w:val="145"/>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No law shall grant privilege or immunity based on: </w:t>
      </w:r>
    </w:p>
    <w:p w14:paraId="190C6179" w14:textId="77777777" w:rsidR="001440DC" w:rsidRPr="002C6AE6" w:rsidRDefault="001440DC" w:rsidP="00E871CF">
      <w:pPr>
        <w:numPr>
          <w:ilvl w:val="1"/>
          <w:numId w:val="145"/>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status </w:t>
      </w:r>
    </w:p>
    <w:p w14:paraId="0B042791" w14:textId="77777777" w:rsidR="001440DC" w:rsidRPr="002C6AE6" w:rsidRDefault="001440DC" w:rsidP="00E871CF">
      <w:pPr>
        <w:numPr>
          <w:ilvl w:val="1"/>
          <w:numId w:val="145"/>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position </w:t>
      </w:r>
    </w:p>
    <w:p w14:paraId="396E9987" w14:textId="77777777" w:rsidR="001440DC" w:rsidRPr="002C6AE6" w:rsidRDefault="001440DC" w:rsidP="00E871CF">
      <w:pPr>
        <w:numPr>
          <w:ilvl w:val="1"/>
          <w:numId w:val="145"/>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wealth </w:t>
      </w:r>
    </w:p>
    <w:p w14:paraId="63049E31" w14:textId="77777777" w:rsidR="001440DC" w:rsidRPr="002C6AE6" w:rsidRDefault="001440DC" w:rsidP="00E871CF">
      <w:pPr>
        <w:numPr>
          <w:ilvl w:val="1"/>
          <w:numId w:val="145"/>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affiliation </w:t>
      </w:r>
    </w:p>
    <w:p w14:paraId="4335A8F3" w14:textId="77777777" w:rsidR="001440DC" w:rsidRPr="002C6AE6" w:rsidRDefault="001440DC" w:rsidP="00E871CF">
      <w:pPr>
        <w:numPr>
          <w:ilvl w:val="0"/>
          <w:numId w:val="145"/>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The law shall apply equally to all individuals and institutions. </w:t>
      </w:r>
    </w:p>
    <w:p w14:paraId="7C9F425F" w14:textId="257A78CF" w:rsidR="001440DC" w:rsidRDefault="001440DC" w:rsidP="001440DC">
      <w:pPr>
        <w:spacing w:after="0" w:line="240" w:lineRule="auto"/>
        <w:rPr>
          <w:rFonts w:ascii="Abadi" w:eastAsia="Times New Roman" w:hAnsi="Abadi" w:cs="Times New Roman"/>
          <w:sz w:val="28"/>
          <w:szCs w:val="28"/>
        </w:rPr>
      </w:pPr>
    </w:p>
    <w:p w14:paraId="66795FE2" w14:textId="59605444" w:rsidR="00FF0B91" w:rsidRDefault="00FF0B91" w:rsidP="001440DC">
      <w:pPr>
        <w:spacing w:after="0" w:line="240" w:lineRule="auto"/>
        <w:rPr>
          <w:rFonts w:ascii="Abadi" w:eastAsia="Times New Roman" w:hAnsi="Abadi" w:cs="Times New Roman"/>
          <w:sz w:val="28"/>
          <w:szCs w:val="28"/>
        </w:rPr>
      </w:pPr>
    </w:p>
    <w:p w14:paraId="04C23D63" w14:textId="77777777" w:rsidR="001440DC" w:rsidRPr="002C6AE6" w:rsidRDefault="001440DC" w:rsidP="001440DC">
      <w:pPr>
        <w:spacing w:before="100" w:beforeAutospacing="1" w:after="100" w:afterAutospacing="1" w:line="240" w:lineRule="auto"/>
        <w:outlineLvl w:val="1"/>
        <w:rPr>
          <w:rFonts w:ascii="Abadi" w:eastAsia="Times New Roman" w:hAnsi="Abadi" w:cs="Times New Roman"/>
          <w:b/>
          <w:bCs/>
          <w:sz w:val="28"/>
          <w:szCs w:val="28"/>
        </w:rPr>
      </w:pPr>
      <w:r w:rsidRPr="002C6AE6">
        <w:rPr>
          <w:rFonts w:ascii="Abadi" w:eastAsia="Times New Roman" w:hAnsi="Abadi" w:cs="Times New Roman"/>
          <w:b/>
          <w:bCs/>
          <w:sz w:val="28"/>
          <w:szCs w:val="28"/>
        </w:rPr>
        <w:lastRenderedPageBreak/>
        <w:t>Section 4 — Freedom of Thought, Belief, and Expression</w:t>
      </w:r>
    </w:p>
    <w:p w14:paraId="2AB9B0A5" w14:textId="77777777" w:rsidR="001440DC" w:rsidRPr="002C6AE6" w:rsidRDefault="001440DC" w:rsidP="00E871CF">
      <w:pPr>
        <w:numPr>
          <w:ilvl w:val="0"/>
          <w:numId w:val="146"/>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Every person has the right to: </w:t>
      </w:r>
    </w:p>
    <w:p w14:paraId="30BA6DD4" w14:textId="77777777" w:rsidR="001440DC" w:rsidRPr="002C6AE6" w:rsidRDefault="001440DC" w:rsidP="00E871CF">
      <w:pPr>
        <w:numPr>
          <w:ilvl w:val="1"/>
          <w:numId w:val="146"/>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think freely </w:t>
      </w:r>
    </w:p>
    <w:p w14:paraId="7B142738" w14:textId="77777777" w:rsidR="001440DC" w:rsidRPr="002C6AE6" w:rsidRDefault="001440DC" w:rsidP="00E871CF">
      <w:pPr>
        <w:numPr>
          <w:ilvl w:val="1"/>
          <w:numId w:val="146"/>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hold beliefs </w:t>
      </w:r>
    </w:p>
    <w:p w14:paraId="4F317AF1" w14:textId="0BE79630" w:rsidR="001440DC" w:rsidRPr="002C6AE6" w:rsidRDefault="001440DC" w:rsidP="00E871CF">
      <w:pPr>
        <w:numPr>
          <w:ilvl w:val="1"/>
          <w:numId w:val="146"/>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express ideas </w:t>
      </w:r>
      <w:r w:rsidRPr="002C6AE6">
        <w:rPr>
          <w:rFonts w:ascii="Abadi" w:eastAsia="Times New Roman" w:hAnsi="Abadi" w:cs="Times New Roman"/>
          <w:sz w:val="28"/>
          <w:szCs w:val="28"/>
        </w:rPr>
        <w:br/>
      </w:r>
    </w:p>
    <w:p w14:paraId="7A88DDDC" w14:textId="180DBF58" w:rsidR="001440DC" w:rsidRPr="00A745E4" w:rsidRDefault="001440DC" w:rsidP="00A745E4">
      <w:pPr>
        <w:numPr>
          <w:ilvl w:val="0"/>
          <w:numId w:val="146"/>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Expression shall not be restricted except where it causes direct harm. </w:t>
      </w:r>
      <w:r w:rsidR="00FF0B91">
        <w:rPr>
          <w:rFonts w:ascii="Abadi" w:eastAsia="Times New Roman" w:hAnsi="Abadi" w:cs="Times New Roman"/>
          <w:sz w:val="28"/>
          <w:szCs w:val="28"/>
        </w:rPr>
        <w:br/>
      </w:r>
    </w:p>
    <w:p w14:paraId="6FB44192" w14:textId="77777777" w:rsidR="001440DC" w:rsidRPr="002C6AE6" w:rsidRDefault="001440DC" w:rsidP="001440DC">
      <w:pPr>
        <w:spacing w:before="100" w:beforeAutospacing="1" w:after="100" w:afterAutospacing="1" w:line="240" w:lineRule="auto"/>
        <w:outlineLvl w:val="1"/>
        <w:rPr>
          <w:rFonts w:ascii="Abadi" w:eastAsia="Times New Roman" w:hAnsi="Abadi" w:cs="Times New Roman"/>
          <w:b/>
          <w:bCs/>
          <w:sz w:val="28"/>
          <w:szCs w:val="28"/>
        </w:rPr>
      </w:pPr>
      <w:r w:rsidRPr="002C6AE6">
        <w:rPr>
          <w:rFonts w:ascii="Abadi" w:eastAsia="Times New Roman" w:hAnsi="Abadi" w:cs="Times New Roman"/>
          <w:b/>
          <w:bCs/>
          <w:sz w:val="28"/>
          <w:szCs w:val="28"/>
        </w:rPr>
        <w:t>Section 5 — Freedom of Assembly and Association</w:t>
      </w:r>
    </w:p>
    <w:p w14:paraId="71447998" w14:textId="77777777" w:rsidR="001440DC" w:rsidRPr="002C6AE6" w:rsidRDefault="001440DC" w:rsidP="00E871CF">
      <w:pPr>
        <w:numPr>
          <w:ilvl w:val="0"/>
          <w:numId w:val="147"/>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People may gather peacefully. </w:t>
      </w:r>
    </w:p>
    <w:p w14:paraId="6AF9AA49" w14:textId="77777777" w:rsidR="001440DC" w:rsidRPr="002C6AE6" w:rsidRDefault="001440DC" w:rsidP="00E871CF">
      <w:pPr>
        <w:numPr>
          <w:ilvl w:val="0"/>
          <w:numId w:val="147"/>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People may form groups, organizations, or associations. </w:t>
      </w:r>
    </w:p>
    <w:p w14:paraId="260C0014" w14:textId="62724A7D" w:rsidR="001440DC" w:rsidRPr="00A745E4" w:rsidRDefault="001440DC" w:rsidP="00A745E4">
      <w:pPr>
        <w:numPr>
          <w:ilvl w:val="0"/>
          <w:numId w:val="147"/>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No person shall be forced to join any group. </w:t>
      </w:r>
      <w:r w:rsidR="00FF0B91">
        <w:rPr>
          <w:rFonts w:ascii="Abadi" w:eastAsia="Times New Roman" w:hAnsi="Abadi" w:cs="Times New Roman"/>
          <w:sz w:val="28"/>
          <w:szCs w:val="28"/>
        </w:rPr>
        <w:br/>
      </w:r>
    </w:p>
    <w:p w14:paraId="356BC267" w14:textId="77777777" w:rsidR="001440DC" w:rsidRPr="002C6AE6" w:rsidRDefault="001440DC" w:rsidP="001440DC">
      <w:pPr>
        <w:spacing w:before="100" w:beforeAutospacing="1" w:after="100" w:afterAutospacing="1" w:line="240" w:lineRule="auto"/>
        <w:outlineLvl w:val="1"/>
        <w:rPr>
          <w:rFonts w:ascii="Abadi" w:eastAsia="Times New Roman" w:hAnsi="Abadi" w:cs="Times New Roman"/>
          <w:b/>
          <w:bCs/>
          <w:sz w:val="28"/>
          <w:szCs w:val="28"/>
        </w:rPr>
      </w:pPr>
      <w:r w:rsidRPr="002C6AE6">
        <w:rPr>
          <w:rFonts w:ascii="Abadi" w:eastAsia="Times New Roman" w:hAnsi="Abadi" w:cs="Times New Roman"/>
          <w:b/>
          <w:bCs/>
          <w:sz w:val="28"/>
          <w:szCs w:val="28"/>
        </w:rPr>
        <w:t>Section 6 — Freedom of Movement</w:t>
      </w:r>
    </w:p>
    <w:p w14:paraId="020DB9AC" w14:textId="77777777" w:rsidR="001440DC" w:rsidRPr="002C6AE6" w:rsidRDefault="001440DC" w:rsidP="00E871CF">
      <w:pPr>
        <w:numPr>
          <w:ilvl w:val="0"/>
          <w:numId w:val="148"/>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Every person may move freely within </w:t>
      </w:r>
      <w:proofErr w:type="spellStart"/>
      <w:r w:rsidRPr="002C6AE6">
        <w:rPr>
          <w:rFonts w:ascii="Abadi" w:eastAsia="Times New Roman" w:hAnsi="Abadi" w:cs="Times New Roman"/>
          <w:sz w:val="28"/>
          <w:szCs w:val="28"/>
        </w:rPr>
        <w:t>Jamayka</w:t>
      </w:r>
      <w:proofErr w:type="spellEnd"/>
      <w:r w:rsidRPr="002C6AE6">
        <w:rPr>
          <w:rFonts w:ascii="Abadi" w:eastAsia="Times New Roman" w:hAnsi="Abadi" w:cs="Times New Roman"/>
          <w:sz w:val="28"/>
          <w:szCs w:val="28"/>
        </w:rPr>
        <w:t xml:space="preserve">. </w:t>
      </w:r>
    </w:p>
    <w:p w14:paraId="63989D33" w14:textId="77777777" w:rsidR="001440DC" w:rsidRPr="002C6AE6" w:rsidRDefault="001440DC" w:rsidP="00E871CF">
      <w:pPr>
        <w:numPr>
          <w:ilvl w:val="0"/>
          <w:numId w:val="148"/>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Every person may leave and return to the island. </w:t>
      </w:r>
    </w:p>
    <w:p w14:paraId="023B98F1" w14:textId="55A0999A" w:rsidR="001440DC" w:rsidRPr="00A745E4" w:rsidRDefault="001440DC" w:rsidP="00A745E4">
      <w:pPr>
        <w:numPr>
          <w:ilvl w:val="0"/>
          <w:numId w:val="148"/>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Movement may be limited only for lawful and necessary reasons. </w:t>
      </w:r>
      <w:r w:rsidR="00FF0B91">
        <w:rPr>
          <w:rFonts w:ascii="Abadi" w:eastAsia="Times New Roman" w:hAnsi="Abadi" w:cs="Times New Roman"/>
          <w:sz w:val="28"/>
          <w:szCs w:val="28"/>
        </w:rPr>
        <w:br/>
      </w:r>
    </w:p>
    <w:p w14:paraId="43670EB9" w14:textId="77777777" w:rsidR="001440DC" w:rsidRPr="002C6AE6" w:rsidRDefault="001440DC" w:rsidP="001440DC">
      <w:pPr>
        <w:spacing w:before="100" w:beforeAutospacing="1" w:after="100" w:afterAutospacing="1" w:line="240" w:lineRule="auto"/>
        <w:outlineLvl w:val="1"/>
        <w:rPr>
          <w:rFonts w:ascii="Abadi" w:eastAsia="Times New Roman" w:hAnsi="Abadi" w:cs="Times New Roman"/>
          <w:b/>
          <w:bCs/>
          <w:sz w:val="28"/>
          <w:szCs w:val="28"/>
        </w:rPr>
      </w:pPr>
      <w:r w:rsidRPr="002C6AE6">
        <w:rPr>
          <w:rFonts w:ascii="Abadi" w:eastAsia="Times New Roman" w:hAnsi="Abadi" w:cs="Times New Roman"/>
          <w:b/>
          <w:bCs/>
          <w:sz w:val="28"/>
          <w:szCs w:val="28"/>
        </w:rPr>
        <w:t>Section 7 — Right to Privacy</w:t>
      </w:r>
    </w:p>
    <w:p w14:paraId="63AC9963" w14:textId="77777777" w:rsidR="001440DC" w:rsidRPr="002C6AE6" w:rsidRDefault="001440DC" w:rsidP="00E871CF">
      <w:pPr>
        <w:numPr>
          <w:ilvl w:val="0"/>
          <w:numId w:val="149"/>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Every person has the right to privacy in: </w:t>
      </w:r>
    </w:p>
    <w:p w14:paraId="6F855510" w14:textId="77777777" w:rsidR="001440DC" w:rsidRPr="002C6AE6" w:rsidRDefault="001440DC" w:rsidP="00E871CF">
      <w:pPr>
        <w:numPr>
          <w:ilvl w:val="1"/>
          <w:numId w:val="149"/>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their home </w:t>
      </w:r>
    </w:p>
    <w:p w14:paraId="691D2871" w14:textId="77777777" w:rsidR="001440DC" w:rsidRPr="002C6AE6" w:rsidRDefault="001440DC" w:rsidP="00E871CF">
      <w:pPr>
        <w:numPr>
          <w:ilvl w:val="1"/>
          <w:numId w:val="149"/>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communications </w:t>
      </w:r>
    </w:p>
    <w:p w14:paraId="1EA56AF8" w14:textId="4E795CC5" w:rsidR="001440DC" w:rsidRPr="002C6AE6" w:rsidRDefault="001440DC" w:rsidP="00E871CF">
      <w:pPr>
        <w:numPr>
          <w:ilvl w:val="1"/>
          <w:numId w:val="149"/>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personal information </w:t>
      </w:r>
      <w:r w:rsidRPr="002C6AE6">
        <w:rPr>
          <w:rFonts w:ascii="Abadi" w:eastAsia="Times New Roman" w:hAnsi="Abadi" w:cs="Times New Roman"/>
          <w:sz w:val="28"/>
          <w:szCs w:val="28"/>
        </w:rPr>
        <w:br/>
      </w:r>
    </w:p>
    <w:p w14:paraId="4B055F7F" w14:textId="77777777" w:rsidR="001440DC" w:rsidRPr="002C6AE6" w:rsidRDefault="001440DC" w:rsidP="00E871CF">
      <w:pPr>
        <w:numPr>
          <w:ilvl w:val="0"/>
          <w:numId w:val="149"/>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Intrusion into privacy must be: </w:t>
      </w:r>
    </w:p>
    <w:p w14:paraId="282D55D8" w14:textId="77777777" w:rsidR="001440DC" w:rsidRPr="002C6AE6" w:rsidRDefault="001440DC" w:rsidP="00E871CF">
      <w:pPr>
        <w:numPr>
          <w:ilvl w:val="1"/>
          <w:numId w:val="149"/>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lawful </w:t>
      </w:r>
    </w:p>
    <w:p w14:paraId="6E42F69D" w14:textId="77777777" w:rsidR="001440DC" w:rsidRPr="002C6AE6" w:rsidRDefault="001440DC" w:rsidP="00E871CF">
      <w:pPr>
        <w:numPr>
          <w:ilvl w:val="1"/>
          <w:numId w:val="149"/>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justified by evidence </w:t>
      </w:r>
    </w:p>
    <w:p w14:paraId="6DCA3B99" w14:textId="0D319898" w:rsidR="001440DC" w:rsidRPr="00A745E4" w:rsidRDefault="001440DC" w:rsidP="00A745E4">
      <w:pPr>
        <w:numPr>
          <w:ilvl w:val="1"/>
          <w:numId w:val="149"/>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limited in scope </w:t>
      </w:r>
      <w:r w:rsidR="00FF0B91">
        <w:rPr>
          <w:rFonts w:ascii="Abadi" w:eastAsia="Times New Roman" w:hAnsi="Abadi" w:cs="Times New Roman"/>
          <w:sz w:val="28"/>
          <w:szCs w:val="28"/>
        </w:rPr>
        <w:br/>
      </w:r>
    </w:p>
    <w:p w14:paraId="025D4423" w14:textId="77777777" w:rsidR="001440DC" w:rsidRPr="002C6AE6" w:rsidRDefault="001440DC" w:rsidP="001440DC">
      <w:pPr>
        <w:spacing w:before="100" w:beforeAutospacing="1" w:after="100" w:afterAutospacing="1" w:line="240" w:lineRule="auto"/>
        <w:outlineLvl w:val="1"/>
        <w:rPr>
          <w:rFonts w:ascii="Abadi" w:eastAsia="Times New Roman" w:hAnsi="Abadi" w:cs="Times New Roman"/>
          <w:b/>
          <w:bCs/>
          <w:sz w:val="28"/>
          <w:szCs w:val="28"/>
        </w:rPr>
      </w:pPr>
      <w:r w:rsidRPr="002C6AE6">
        <w:rPr>
          <w:rFonts w:ascii="Abadi" w:eastAsia="Times New Roman" w:hAnsi="Abadi" w:cs="Times New Roman"/>
          <w:b/>
          <w:bCs/>
          <w:sz w:val="28"/>
          <w:szCs w:val="28"/>
        </w:rPr>
        <w:t>Section 8 — Protection from Arbitrary Action</w:t>
      </w:r>
    </w:p>
    <w:p w14:paraId="4F0BA764" w14:textId="77777777" w:rsidR="001440DC" w:rsidRPr="002C6AE6" w:rsidRDefault="001440DC" w:rsidP="00E871CF">
      <w:pPr>
        <w:numPr>
          <w:ilvl w:val="0"/>
          <w:numId w:val="150"/>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No person shall be: </w:t>
      </w:r>
    </w:p>
    <w:p w14:paraId="0D217569" w14:textId="77777777" w:rsidR="001440DC" w:rsidRPr="002C6AE6" w:rsidRDefault="001440DC" w:rsidP="00E871CF">
      <w:pPr>
        <w:numPr>
          <w:ilvl w:val="1"/>
          <w:numId w:val="150"/>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arrested without cause </w:t>
      </w:r>
    </w:p>
    <w:p w14:paraId="57A1EB99" w14:textId="77777777" w:rsidR="001440DC" w:rsidRPr="002C6AE6" w:rsidRDefault="001440DC" w:rsidP="00E871CF">
      <w:pPr>
        <w:numPr>
          <w:ilvl w:val="1"/>
          <w:numId w:val="150"/>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lastRenderedPageBreak/>
        <w:t xml:space="preserve">detained without evidence </w:t>
      </w:r>
    </w:p>
    <w:p w14:paraId="79D83E18" w14:textId="03D128BF" w:rsidR="001440DC" w:rsidRPr="002C6AE6" w:rsidRDefault="001440DC" w:rsidP="00E871CF">
      <w:pPr>
        <w:numPr>
          <w:ilvl w:val="1"/>
          <w:numId w:val="150"/>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subjected to arbitrary action by authorities </w:t>
      </w:r>
      <w:r w:rsidRPr="002C6AE6">
        <w:rPr>
          <w:rFonts w:ascii="Abadi" w:eastAsia="Times New Roman" w:hAnsi="Abadi" w:cs="Times New Roman"/>
          <w:sz w:val="28"/>
          <w:szCs w:val="28"/>
        </w:rPr>
        <w:br/>
      </w:r>
    </w:p>
    <w:p w14:paraId="7A672944" w14:textId="42B7A50F" w:rsidR="001440DC" w:rsidRPr="00A745E4" w:rsidRDefault="001440DC" w:rsidP="00A745E4">
      <w:pPr>
        <w:numPr>
          <w:ilvl w:val="0"/>
          <w:numId w:val="150"/>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All actions by authorities must be lawful and documented. </w:t>
      </w:r>
      <w:r w:rsidR="00FF0B91">
        <w:rPr>
          <w:rFonts w:ascii="Abadi" w:eastAsia="Times New Roman" w:hAnsi="Abadi" w:cs="Times New Roman"/>
          <w:sz w:val="28"/>
          <w:szCs w:val="28"/>
        </w:rPr>
        <w:br/>
      </w:r>
    </w:p>
    <w:p w14:paraId="62A71B99" w14:textId="77777777" w:rsidR="001440DC" w:rsidRPr="002C6AE6" w:rsidRDefault="001440DC" w:rsidP="001440DC">
      <w:pPr>
        <w:spacing w:before="100" w:beforeAutospacing="1" w:after="100" w:afterAutospacing="1" w:line="240" w:lineRule="auto"/>
        <w:outlineLvl w:val="1"/>
        <w:rPr>
          <w:rFonts w:ascii="Abadi" w:eastAsia="Times New Roman" w:hAnsi="Abadi" w:cs="Times New Roman"/>
          <w:b/>
          <w:bCs/>
          <w:sz w:val="28"/>
          <w:szCs w:val="28"/>
        </w:rPr>
      </w:pPr>
      <w:r w:rsidRPr="002C6AE6">
        <w:rPr>
          <w:rFonts w:ascii="Abadi" w:eastAsia="Times New Roman" w:hAnsi="Abadi" w:cs="Times New Roman"/>
          <w:b/>
          <w:bCs/>
          <w:sz w:val="28"/>
          <w:szCs w:val="28"/>
        </w:rPr>
        <w:t>Section 9 — Right to Fair Trial</w:t>
      </w:r>
    </w:p>
    <w:p w14:paraId="3FDAAD33" w14:textId="77777777" w:rsidR="001440DC" w:rsidRPr="002C6AE6" w:rsidRDefault="001440DC" w:rsidP="00E871CF">
      <w:pPr>
        <w:numPr>
          <w:ilvl w:val="0"/>
          <w:numId w:val="151"/>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Every person has the right to: </w:t>
      </w:r>
    </w:p>
    <w:p w14:paraId="43335797" w14:textId="77777777" w:rsidR="001440DC" w:rsidRPr="002C6AE6" w:rsidRDefault="001440DC" w:rsidP="00E871CF">
      <w:pPr>
        <w:numPr>
          <w:ilvl w:val="1"/>
          <w:numId w:val="151"/>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a public hearing </w:t>
      </w:r>
    </w:p>
    <w:p w14:paraId="23B4226F" w14:textId="77777777" w:rsidR="001440DC" w:rsidRPr="002C6AE6" w:rsidRDefault="001440DC" w:rsidP="00E871CF">
      <w:pPr>
        <w:numPr>
          <w:ilvl w:val="1"/>
          <w:numId w:val="151"/>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an impartial court </w:t>
      </w:r>
    </w:p>
    <w:p w14:paraId="5099C95A" w14:textId="77777777" w:rsidR="001440DC" w:rsidRPr="002C6AE6" w:rsidRDefault="001440DC" w:rsidP="00E871CF">
      <w:pPr>
        <w:numPr>
          <w:ilvl w:val="1"/>
          <w:numId w:val="151"/>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knowledge of the accusation </w:t>
      </w:r>
    </w:p>
    <w:p w14:paraId="36CE510C" w14:textId="0A14DF96" w:rsidR="001440DC" w:rsidRPr="002C6AE6" w:rsidRDefault="001440DC" w:rsidP="00E871CF">
      <w:pPr>
        <w:numPr>
          <w:ilvl w:val="1"/>
          <w:numId w:val="151"/>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the opportunity to present and challenge evidence </w:t>
      </w:r>
      <w:r w:rsidRPr="002C6AE6">
        <w:rPr>
          <w:rFonts w:ascii="Abadi" w:eastAsia="Times New Roman" w:hAnsi="Abadi" w:cs="Times New Roman"/>
          <w:sz w:val="28"/>
          <w:szCs w:val="28"/>
        </w:rPr>
        <w:br/>
      </w:r>
    </w:p>
    <w:p w14:paraId="6123A7BF" w14:textId="1A43FFE0" w:rsidR="001440DC" w:rsidRPr="00A745E4" w:rsidRDefault="001440DC" w:rsidP="00A745E4">
      <w:pPr>
        <w:numPr>
          <w:ilvl w:val="0"/>
          <w:numId w:val="151"/>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Justice shall be delivered without unnecessary delay. </w:t>
      </w:r>
      <w:r w:rsidR="00FF0B91">
        <w:rPr>
          <w:rFonts w:ascii="Abadi" w:eastAsia="Times New Roman" w:hAnsi="Abadi" w:cs="Times New Roman"/>
          <w:sz w:val="28"/>
          <w:szCs w:val="28"/>
        </w:rPr>
        <w:br/>
      </w:r>
    </w:p>
    <w:p w14:paraId="2FE730E4" w14:textId="77777777" w:rsidR="001440DC" w:rsidRPr="002C6AE6" w:rsidRDefault="001440DC" w:rsidP="001440DC">
      <w:pPr>
        <w:spacing w:before="100" w:beforeAutospacing="1" w:after="100" w:afterAutospacing="1" w:line="240" w:lineRule="auto"/>
        <w:outlineLvl w:val="1"/>
        <w:rPr>
          <w:rFonts w:ascii="Abadi" w:eastAsia="Times New Roman" w:hAnsi="Abadi" w:cs="Times New Roman"/>
          <w:b/>
          <w:bCs/>
          <w:sz w:val="28"/>
          <w:szCs w:val="28"/>
        </w:rPr>
      </w:pPr>
      <w:r w:rsidRPr="002C6AE6">
        <w:rPr>
          <w:rFonts w:ascii="Abadi" w:eastAsia="Times New Roman" w:hAnsi="Abadi" w:cs="Times New Roman"/>
          <w:b/>
          <w:bCs/>
          <w:sz w:val="28"/>
          <w:szCs w:val="28"/>
        </w:rPr>
        <w:t>Section 10 — Protection of Property</w:t>
      </w:r>
    </w:p>
    <w:p w14:paraId="534B60E3" w14:textId="5DD239CF" w:rsidR="001440DC" w:rsidRPr="002C6AE6" w:rsidRDefault="001440DC" w:rsidP="00E871CF">
      <w:pPr>
        <w:numPr>
          <w:ilvl w:val="0"/>
          <w:numId w:val="152"/>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Every person has the right to own and use property peacefully. </w:t>
      </w:r>
      <w:r w:rsidRPr="002C6AE6">
        <w:rPr>
          <w:rFonts w:ascii="Abadi" w:eastAsia="Times New Roman" w:hAnsi="Abadi" w:cs="Times New Roman"/>
          <w:sz w:val="28"/>
          <w:szCs w:val="28"/>
        </w:rPr>
        <w:br/>
      </w:r>
    </w:p>
    <w:p w14:paraId="0DD0B7F0" w14:textId="77777777" w:rsidR="001440DC" w:rsidRPr="002C6AE6" w:rsidRDefault="001440DC" w:rsidP="00E871CF">
      <w:pPr>
        <w:numPr>
          <w:ilvl w:val="0"/>
          <w:numId w:val="152"/>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Property shall not be taken without: </w:t>
      </w:r>
    </w:p>
    <w:p w14:paraId="1B2D3301" w14:textId="77777777" w:rsidR="001440DC" w:rsidRPr="002C6AE6" w:rsidRDefault="001440DC" w:rsidP="00E871CF">
      <w:pPr>
        <w:numPr>
          <w:ilvl w:val="1"/>
          <w:numId w:val="152"/>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lawful justification </w:t>
      </w:r>
    </w:p>
    <w:p w14:paraId="19E141E4" w14:textId="3DBBFC88" w:rsidR="001440DC" w:rsidRPr="00A745E4" w:rsidRDefault="001440DC" w:rsidP="00A745E4">
      <w:pPr>
        <w:numPr>
          <w:ilvl w:val="1"/>
          <w:numId w:val="152"/>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fair compensation </w:t>
      </w:r>
      <w:r w:rsidR="00FF0B91">
        <w:rPr>
          <w:rFonts w:ascii="Abadi" w:eastAsia="Times New Roman" w:hAnsi="Abadi" w:cs="Times New Roman"/>
          <w:sz w:val="28"/>
          <w:szCs w:val="28"/>
        </w:rPr>
        <w:br/>
      </w:r>
    </w:p>
    <w:p w14:paraId="71A98C03" w14:textId="77777777" w:rsidR="001440DC" w:rsidRPr="002C6AE6" w:rsidRDefault="001440DC" w:rsidP="001440DC">
      <w:pPr>
        <w:spacing w:before="100" w:beforeAutospacing="1" w:after="100" w:afterAutospacing="1" w:line="240" w:lineRule="auto"/>
        <w:outlineLvl w:val="1"/>
        <w:rPr>
          <w:rFonts w:ascii="Abadi" w:eastAsia="Times New Roman" w:hAnsi="Abadi" w:cs="Times New Roman"/>
          <w:b/>
          <w:bCs/>
          <w:sz w:val="28"/>
          <w:szCs w:val="28"/>
        </w:rPr>
      </w:pPr>
      <w:r w:rsidRPr="002C6AE6">
        <w:rPr>
          <w:rFonts w:ascii="Abadi" w:eastAsia="Times New Roman" w:hAnsi="Abadi" w:cs="Times New Roman"/>
          <w:b/>
          <w:bCs/>
          <w:sz w:val="28"/>
          <w:szCs w:val="28"/>
        </w:rPr>
        <w:t>Section 11 — Freedom from Unlawful Punishment</w:t>
      </w:r>
    </w:p>
    <w:p w14:paraId="106D342C" w14:textId="77777777" w:rsidR="001440DC" w:rsidRPr="002C6AE6" w:rsidRDefault="001440DC" w:rsidP="00E871CF">
      <w:pPr>
        <w:numPr>
          <w:ilvl w:val="0"/>
          <w:numId w:val="153"/>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No punishment shall be imposed unless: </w:t>
      </w:r>
    </w:p>
    <w:p w14:paraId="487730CF" w14:textId="77777777" w:rsidR="001440DC" w:rsidRPr="002C6AE6" w:rsidRDefault="001440DC" w:rsidP="00E871CF">
      <w:pPr>
        <w:numPr>
          <w:ilvl w:val="1"/>
          <w:numId w:val="153"/>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defined by law </w:t>
      </w:r>
    </w:p>
    <w:p w14:paraId="1F985137" w14:textId="77777777" w:rsidR="001440DC" w:rsidRPr="002C6AE6" w:rsidRDefault="001440DC" w:rsidP="00E871CF">
      <w:pPr>
        <w:numPr>
          <w:ilvl w:val="1"/>
          <w:numId w:val="153"/>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determined by a lawful court </w:t>
      </w:r>
    </w:p>
    <w:p w14:paraId="3F34FC8E" w14:textId="6FD3C42C" w:rsidR="001440DC" w:rsidRPr="00A745E4" w:rsidRDefault="001440DC" w:rsidP="00A745E4">
      <w:pPr>
        <w:numPr>
          <w:ilvl w:val="0"/>
          <w:numId w:val="153"/>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Punishment must be proportionate to the </w:t>
      </w:r>
      <w:r w:rsidR="00BF067F" w:rsidRPr="002C6AE6">
        <w:rPr>
          <w:rFonts w:ascii="Abadi" w:eastAsia="Times New Roman" w:hAnsi="Abadi" w:cs="Times New Roman"/>
          <w:sz w:val="28"/>
          <w:szCs w:val="28"/>
        </w:rPr>
        <w:t>crime</w:t>
      </w:r>
      <w:r w:rsidRPr="002C6AE6">
        <w:rPr>
          <w:rFonts w:ascii="Abadi" w:eastAsia="Times New Roman" w:hAnsi="Abadi" w:cs="Times New Roman"/>
          <w:sz w:val="28"/>
          <w:szCs w:val="28"/>
        </w:rPr>
        <w:t xml:space="preserve">. </w:t>
      </w:r>
      <w:r w:rsidR="00FF0B91">
        <w:rPr>
          <w:rFonts w:ascii="Abadi" w:eastAsia="Times New Roman" w:hAnsi="Abadi" w:cs="Times New Roman"/>
          <w:sz w:val="28"/>
          <w:szCs w:val="28"/>
        </w:rPr>
        <w:br/>
      </w:r>
    </w:p>
    <w:p w14:paraId="6EC9ACAC" w14:textId="77777777" w:rsidR="001440DC" w:rsidRPr="002C6AE6" w:rsidRDefault="001440DC" w:rsidP="001440DC">
      <w:pPr>
        <w:spacing w:before="100" w:beforeAutospacing="1" w:after="100" w:afterAutospacing="1" w:line="240" w:lineRule="auto"/>
        <w:outlineLvl w:val="1"/>
        <w:rPr>
          <w:rFonts w:ascii="Abadi" w:eastAsia="Times New Roman" w:hAnsi="Abadi" w:cs="Times New Roman"/>
          <w:b/>
          <w:bCs/>
          <w:sz w:val="28"/>
          <w:szCs w:val="28"/>
        </w:rPr>
      </w:pPr>
      <w:r w:rsidRPr="002C6AE6">
        <w:rPr>
          <w:rFonts w:ascii="Abadi" w:eastAsia="Times New Roman" w:hAnsi="Abadi" w:cs="Times New Roman"/>
          <w:b/>
          <w:bCs/>
          <w:sz w:val="28"/>
          <w:szCs w:val="28"/>
        </w:rPr>
        <w:t>Section 12 — Right to Information</w:t>
      </w:r>
    </w:p>
    <w:p w14:paraId="49F24190" w14:textId="77777777" w:rsidR="001440DC" w:rsidRPr="002C6AE6" w:rsidRDefault="001440DC" w:rsidP="00E871CF">
      <w:pPr>
        <w:numPr>
          <w:ilvl w:val="0"/>
          <w:numId w:val="154"/>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Every person has the right to access public information. </w:t>
      </w:r>
    </w:p>
    <w:p w14:paraId="7B76A4B3" w14:textId="36EF8AE6" w:rsidR="001440DC" w:rsidRPr="00A745E4" w:rsidRDefault="001440DC" w:rsidP="00A745E4">
      <w:pPr>
        <w:numPr>
          <w:ilvl w:val="0"/>
          <w:numId w:val="154"/>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Government actions shall not be concealed from the people. </w:t>
      </w:r>
      <w:r w:rsidR="00FF0B91">
        <w:rPr>
          <w:rFonts w:ascii="Abadi" w:eastAsia="Times New Roman" w:hAnsi="Abadi" w:cs="Times New Roman"/>
          <w:sz w:val="28"/>
          <w:szCs w:val="28"/>
        </w:rPr>
        <w:br/>
      </w:r>
      <w:r w:rsidR="00FF0B91">
        <w:rPr>
          <w:rFonts w:ascii="Abadi" w:eastAsia="Times New Roman" w:hAnsi="Abadi" w:cs="Times New Roman"/>
          <w:sz w:val="28"/>
          <w:szCs w:val="28"/>
        </w:rPr>
        <w:br/>
      </w:r>
    </w:p>
    <w:p w14:paraId="11995626" w14:textId="77777777" w:rsidR="001440DC" w:rsidRPr="002C6AE6" w:rsidRDefault="001440DC" w:rsidP="001440DC">
      <w:pPr>
        <w:spacing w:before="100" w:beforeAutospacing="1" w:after="100" w:afterAutospacing="1" w:line="240" w:lineRule="auto"/>
        <w:outlineLvl w:val="1"/>
        <w:rPr>
          <w:rFonts w:ascii="Abadi" w:eastAsia="Times New Roman" w:hAnsi="Abadi" w:cs="Times New Roman"/>
          <w:b/>
          <w:bCs/>
          <w:sz w:val="28"/>
          <w:szCs w:val="28"/>
        </w:rPr>
      </w:pPr>
      <w:r w:rsidRPr="002C6AE6">
        <w:rPr>
          <w:rFonts w:ascii="Abadi" w:eastAsia="Times New Roman" w:hAnsi="Abadi" w:cs="Times New Roman"/>
          <w:b/>
          <w:bCs/>
          <w:sz w:val="28"/>
          <w:szCs w:val="28"/>
        </w:rPr>
        <w:lastRenderedPageBreak/>
        <w:t>Section 13 — Right to Participation in Governance</w:t>
      </w:r>
    </w:p>
    <w:p w14:paraId="428AB1AB" w14:textId="77777777" w:rsidR="001440DC" w:rsidRPr="002C6AE6" w:rsidRDefault="001440DC" w:rsidP="00E871CF">
      <w:pPr>
        <w:numPr>
          <w:ilvl w:val="0"/>
          <w:numId w:val="155"/>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Every citizen has the right to: </w:t>
      </w:r>
    </w:p>
    <w:p w14:paraId="5DCEB9FF" w14:textId="77777777" w:rsidR="001440DC" w:rsidRPr="002C6AE6" w:rsidRDefault="001440DC" w:rsidP="00E871CF">
      <w:pPr>
        <w:numPr>
          <w:ilvl w:val="1"/>
          <w:numId w:val="155"/>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vote </w:t>
      </w:r>
    </w:p>
    <w:p w14:paraId="5EC25369" w14:textId="15CB7256" w:rsidR="001440DC" w:rsidRPr="002C6AE6" w:rsidRDefault="001440DC" w:rsidP="00E871CF">
      <w:pPr>
        <w:numPr>
          <w:ilvl w:val="1"/>
          <w:numId w:val="155"/>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participate in public decision-making </w:t>
      </w:r>
      <w:r w:rsidRPr="002C6AE6">
        <w:rPr>
          <w:rFonts w:ascii="Abadi" w:eastAsia="Times New Roman" w:hAnsi="Abadi" w:cs="Times New Roman"/>
          <w:sz w:val="28"/>
          <w:szCs w:val="28"/>
        </w:rPr>
        <w:br/>
      </w:r>
    </w:p>
    <w:p w14:paraId="00D71B55" w14:textId="1EB05F64" w:rsidR="001440DC" w:rsidRPr="00A745E4" w:rsidRDefault="001440DC" w:rsidP="00A745E4">
      <w:pPr>
        <w:numPr>
          <w:ilvl w:val="0"/>
          <w:numId w:val="155"/>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No person shall be excluded from participation without lawful cause. </w:t>
      </w:r>
      <w:r w:rsidR="00FF0B91">
        <w:rPr>
          <w:rFonts w:ascii="Abadi" w:eastAsia="Times New Roman" w:hAnsi="Abadi" w:cs="Times New Roman"/>
          <w:sz w:val="28"/>
          <w:szCs w:val="28"/>
        </w:rPr>
        <w:br/>
      </w:r>
    </w:p>
    <w:p w14:paraId="57402CB2" w14:textId="77777777" w:rsidR="001440DC" w:rsidRPr="002C6AE6" w:rsidRDefault="001440DC" w:rsidP="001440DC">
      <w:pPr>
        <w:spacing w:before="100" w:beforeAutospacing="1" w:after="100" w:afterAutospacing="1" w:line="240" w:lineRule="auto"/>
        <w:outlineLvl w:val="1"/>
        <w:rPr>
          <w:rFonts w:ascii="Abadi" w:eastAsia="Times New Roman" w:hAnsi="Abadi" w:cs="Times New Roman"/>
          <w:b/>
          <w:bCs/>
          <w:sz w:val="28"/>
          <w:szCs w:val="28"/>
        </w:rPr>
      </w:pPr>
      <w:r w:rsidRPr="002C6AE6">
        <w:rPr>
          <w:rFonts w:ascii="Abadi" w:eastAsia="Times New Roman" w:hAnsi="Abadi" w:cs="Times New Roman"/>
          <w:b/>
          <w:bCs/>
          <w:sz w:val="28"/>
          <w:szCs w:val="28"/>
        </w:rPr>
        <w:t>Section 14 — Protection from Discrimination</w:t>
      </w:r>
    </w:p>
    <w:p w14:paraId="53FF97EF" w14:textId="77777777" w:rsidR="001440DC" w:rsidRPr="002C6AE6" w:rsidRDefault="001440DC" w:rsidP="00E871CF">
      <w:pPr>
        <w:numPr>
          <w:ilvl w:val="0"/>
          <w:numId w:val="156"/>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No person shall be discriminated against based on: </w:t>
      </w:r>
    </w:p>
    <w:p w14:paraId="0F748704" w14:textId="77777777" w:rsidR="001440DC" w:rsidRPr="002C6AE6" w:rsidRDefault="001440DC" w:rsidP="00E871CF">
      <w:pPr>
        <w:numPr>
          <w:ilvl w:val="1"/>
          <w:numId w:val="156"/>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belief </w:t>
      </w:r>
    </w:p>
    <w:p w14:paraId="046C5A1B" w14:textId="77777777" w:rsidR="001440DC" w:rsidRPr="002C6AE6" w:rsidRDefault="001440DC" w:rsidP="00E871CF">
      <w:pPr>
        <w:numPr>
          <w:ilvl w:val="1"/>
          <w:numId w:val="156"/>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origin </w:t>
      </w:r>
    </w:p>
    <w:p w14:paraId="4BC97362" w14:textId="77777777" w:rsidR="001440DC" w:rsidRPr="002C6AE6" w:rsidRDefault="001440DC" w:rsidP="00E871CF">
      <w:pPr>
        <w:numPr>
          <w:ilvl w:val="1"/>
          <w:numId w:val="156"/>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identity </w:t>
      </w:r>
    </w:p>
    <w:p w14:paraId="0A5C4B93" w14:textId="2F12824A" w:rsidR="001440DC" w:rsidRPr="002C6AE6" w:rsidRDefault="001440DC" w:rsidP="00E871CF">
      <w:pPr>
        <w:numPr>
          <w:ilvl w:val="1"/>
          <w:numId w:val="156"/>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social status </w:t>
      </w:r>
      <w:r w:rsidRPr="002C6AE6">
        <w:rPr>
          <w:rFonts w:ascii="Abadi" w:eastAsia="Times New Roman" w:hAnsi="Abadi" w:cs="Times New Roman"/>
          <w:sz w:val="28"/>
          <w:szCs w:val="28"/>
        </w:rPr>
        <w:br/>
      </w:r>
    </w:p>
    <w:p w14:paraId="59213FB4" w14:textId="6F483DE4" w:rsidR="001440DC" w:rsidRPr="00A745E4" w:rsidRDefault="001440DC" w:rsidP="00A745E4">
      <w:pPr>
        <w:numPr>
          <w:ilvl w:val="0"/>
          <w:numId w:val="156"/>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Equal protection shall be guaranteed to all. </w:t>
      </w:r>
      <w:r w:rsidR="00FF0B91">
        <w:rPr>
          <w:rFonts w:ascii="Abadi" w:eastAsia="Times New Roman" w:hAnsi="Abadi" w:cs="Times New Roman"/>
          <w:sz w:val="28"/>
          <w:szCs w:val="28"/>
        </w:rPr>
        <w:br/>
      </w:r>
    </w:p>
    <w:p w14:paraId="6B95B8A0" w14:textId="77777777" w:rsidR="001440DC" w:rsidRPr="002C6AE6" w:rsidRDefault="001440DC" w:rsidP="001440DC">
      <w:pPr>
        <w:spacing w:before="100" w:beforeAutospacing="1" w:after="100" w:afterAutospacing="1" w:line="240" w:lineRule="auto"/>
        <w:outlineLvl w:val="1"/>
        <w:rPr>
          <w:rFonts w:ascii="Abadi" w:eastAsia="Times New Roman" w:hAnsi="Abadi" w:cs="Times New Roman"/>
          <w:b/>
          <w:bCs/>
          <w:sz w:val="28"/>
          <w:szCs w:val="28"/>
        </w:rPr>
      </w:pPr>
      <w:r w:rsidRPr="002C6AE6">
        <w:rPr>
          <w:rFonts w:ascii="Abadi" w:eastAsia="Times New Roman" w:hAnsi="Abadi" w:cs="Times New Roman"/>
          <w:b/>
          <w:bCs/>
          <w:sz w:val="28"/>
          <w:szCs w:val="28"/>
        </w:rPr>
        <w:t>Section 15 — Right to Work and Livelihood</w:t>
      </w:r>
    </w:p>
    <w:p w14:paraId="69D8C2F7" w14:textId="77777777" w:rsidR="001440DC" w:rsidRPr="002C6AE6" w:rsidRDefault="001440DC" w:rsidP="00E871CF">
      <w:pPr>
        <w:numPr>
          <w:ilvl w:val="0"/>
          <w:numId w:val="157"/>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Every person has the right to pursue lawful work. </w:t>
      </w:r>
    </w:p>
    <w:p w14:paraId="46A8A8FB" w14:textId="1A86C8B5" w:rsidR="001440DC" w:rsidRPr="00A745E4" w:rsidRDefault="001440DC" w:rsidP="00A745E4">
      <w:pPr>
        <w:numPr>
          <w:ilvl w:val="0"/>
          <w:numId w:val="157"/>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Work shall be fair and not exploitative. </w:t>
      </w:r>
    </w:p>
    <w:p w14:paraId="4F679174" w14:textId="0C7DCDE6" w:rsidR="001440DC" w:rsidRPr="002C6AE6" w:rsidRDefault="001440DC" w:rsidP="001440DC">
      <w:pPr>
        <w:spacing w:before="100" w:beforeAutospacing="1" w:after="100" w:afterAutospacing="1" w:line="240" w:lineRule="auto"/>
        <w:outlineLvl w:val="1"/>
        <w:rPr>
          <w:rFonts w:ascii="Abadi" w:eastAsia="Times New Roman" w:hAnsi="Abadi" w:cs="Times New Roman"/>
          <w:b/>
          <w:bCs/>
          <w:sz w:val="28"/>
          <w:szCs w:val="28"/>
        </w:rPr>
      </w:pPr>
      <w:r w:rsidRPr="002C6AE6">
        <w:rPr>
          <w:rFonts w:ascii="Abadi" w:eastAsia="Times New Roman" w:hAnsi="Abadi" w:cs="Times New Roman"/>
          <w:b/>
          <w:bCs/>
          <w:sz w:val="28"/>
          <w:szCs w:val="28"/>
        </w:rPr>
        <w:br/>
        <w:t>Section 16 — Right to Education and Knowledge</w:t>
      </w:r>
    </w:p>
    <w:p w14:paraId="5343FB09" w14:textId="77777777" w:rsidR="001440DC" w:rsidRPr="002C6AE6" w:rsidRDefault="001440DC" w:rsidP="00E871CF">
      <w:pPr>
        <w:numPr>
          <w:ilvl w:val="0"/>
          <w:numId w:val="158"/>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Every person has the right to education. </w:t>
      </w:r>
    </w:p>
    <w:p w14:paraId="720277AF" w14:textId="417B475E" w:rsidR="001440DC" w:rsidRPr="002C6AE6" w:rsidRDefault="001440DC" w:rsidP="00E871CF">
      <w:pPr>
        <w:numPr>
          <w:ilvl w:val="0"/>
          <w:numId w:val="158"/>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Knowledge shall be accessible to all without unnecessary restriction. </w:t>
      </w:r>
      <w:r w:rsidR="00FF0B91">
        <w:rPr>
          <w:rFonts w:ascii="Abadi" w:eastAsia="Times New Roman" w:hAnsi="Abadi" w:cs="Times New Roman"/>
          <w:sz w:val="28"/>
          <w:szCs w:val="28"/>
        </w:rPr>
        <w:br/>
      </w:r>
    </w:p>
    <w:p w14:paraId="6A3D6184" w14:textId="77777777" w:rsidR="001440DC" w:rsidRPr="002C6AE6" w:rsidRDefault="001440DC" w:rsidP="001440DC">
      <w:pPr>
        <w:spacing w:before="100" w:beforeAutospacing="1" w:after="100" w:afterAutospacing="1" w:line="240" w:lineRule="auto"/>
        <w:outlineLvl w:val="1"/>
        <w:rPr>
          <w:rFonts w:ascii="Abadi" w:eastAsia="Times New Roman" w:hAnsi="Abadi" w:cs="Times New Roman"/>
          <w:b/>
          <w:bCs/>
          <w:sz w:val="28"/>
          <w:szCs w:val="28"/>
        </w:rPr>
      </w:pPr>
      <w:r w:rsidRPr="002C6AE6">
        <w:rPr>
          <w:rFonts w:ascii="Abadi" w:eastAsia="Times New Roman" w:hAnsi="Abadi" w:cs="Times New Roman"/>
          <w:b/>
          <w:bCs/>
          <w:sz w:val="28"/>
          <w:szCs w:val="28"/>
        </w:rPr>
        <w:t>Section 17 — Protection Against Government Overreach</w:t>
      </w:r>
    </w:p>
    <w:p w14:paraId="4FD30049" w14:textId="77777777" w:rsidR="001440DC" w:rsidRPr="002C6AE6" w:rsidRDefault="001440DC" w:rsidP="00E871CF">
      <w:pPr>
        <w:numPr>
          <w:ilvl w:val="0"/>
          <w:numId w:val="159"/>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Government authority shall be limited by this Constitution. </w:t>
      </w:r>
    </w:p>
    <w:p w14:paraId="6CBEC99B" w14:textId="77777777" w:rsidR="001440DC" w:rsidRPr="002C6AE6" w:rsidRDefault="001440DC" w:rsidP="00E871CF">
      <w:pPr>
        <w:numPr>
          <w:ilvl w:val="0"/>
          <w:numId w:val="159"/>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Any act exceeding lawful authority shall be void. </w:t>
      </w:r>
    </w:p>
    <w:p w14:paraId="6E493E62" w14:textId="77777777" w:rsidR="001440DC" w:rsidRPr="002C6AE6" w:rsidRDefault="001440DC" w:rsidP="00E871CF">
      <w:pPr>
        <w:numPr>
          <w:ilvl w:val="0"/>
          <w:numId w:val="159"/>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Individuals may challenge unlawful government action in court. </w:t>
      </w:r>
    </w:p>
    <w:p w14:paraId="0AEB3835" w14:textId="6DB27609" w:rsidR="001440DC" w:rsidRDefault="001440DC" w:rsidP="001440DC">
      <w:pPr>
        <w:spacing w:after="0" w:line="240" w:lineRule="auto"/>
        <w:rPr>
          <w:rFonts w:ascii="Abadi" w:eastAsia="Times New Roman" w:hAnsi="Abadi" w:cs="Times New Roman"/>
          <w:sz w:val="28"/>
          <w:szCs w:val="28"/>
        </w:rPr>
      </w:pPr>
    </w:p>
    <w:p w14:paraId="7267257C" w14:textId="7A160DBD" w:rsidR="00A745E4" w:rsidRDefault="00A745E4" w:rsidP="001440DC">
      <w:pPr>
        <w:spacing w:after="0" w:line="240" w:lineRule="auto"/>
        <w:rPr>
          <w:rFonts w:ascii="Abadi" w:eastAsia="Times New Roman" w:hAnsi="Abadi" w:cs="Times New Roman"/>
          <w:sz w:val="28"/>
          <w:szCs w:val="28"/>
        </w:rPr>
      </w:pPr>
    </w:p>
    <w:p w14:paraId="3B1A0A11" w14:textId="7100F222" w:rsidR="00A745E4" w:rsidRDefault="00A745E4" w:rsidP="001440DC">
      <w:pPr>
        <w:spacing w:after="0" w:line="240" w:lineRule="auto"/>
        <w:rPr>
          <w:rFonts w:ascii="Abadi" w:eastAsia="Times New Roman" w:hAnsi="Abadi" w:cs="Times New Roman"/>
          <w:sz w:val="28"/>
          <w:szCs w:val="28"/>
        </w:rPr>
      </w:pPr>
    </w:p>
    <w:p w14:paraId="4C55F8E3" w14:textId="77777777" w:rsidR="00A745E4" w:rsidRPr="002C6AE6" w:rsidRDefault="00A745E4" w:rsidP="001440DC">
      <w:pPr>
        <w:spacing w:after="0" w:line="240" w:lineRule="auto"/>
        <w:rPr>
          <w:rFonts w:ascii="Abadi" w:eastAsia="Times New Roman" w:hAnsi="Abadi" w:cs="Times New Roman"/>
          <w:sz w:val="28"/>
          <w:szCs w:val="28"/>
        </w:rPr>
      </w:pPr>
    </w:p>
    <w:p w14:paraId="7CD7ED71" w14:textId="77777777" w:rsidR="001440DC" w:rsidRPr="002C6AE6" w:rsidRDefault="001440DC" w:rsidP="001440DC">
      <w:pPr>
        <w:spacing w:before="100" w:beforeAutospacing="1" w:after="100" w:afterAutospacing="1" w:line="240" w:lineRule="auto"/>
        <w:outlineLvl w:val="1"/>
        <w:rPr>
          <w:rFonts w:ascii="Abadi" w:eastAsia="Times New Roman" w:hAnsi="Abadi" w:cs="Times New Roman"/>
          <w:b/>
          <w:bCs/>
          <w:sz w:val="28"/>
          <w:szCs w:val="28"/>
        </w:rPr>
      </w:pPr>
      <w:r w:rsidRPr="002C6AE6">
        <w:rPr>
          <w:rFonts w:ascii="Abadi" w:eastAsia="Times New Roman" w:hAnsi="Abadi" w:cs="Times New Roman"/>
          <w:b/>
          <w:bCs/>
          <w:sz w:val="28"/>
          <w:szCs w:val="28"/>
        </w:rPr>
        <w:lastRenderedPageBreak/>
        <w:t>Section 18 — Enforcement of Rights</w:t>
      </w:r>
    </w:p>
    <w:p w14:paraId="02BCFDFE" w14:textId="5150BA22" w:rsidR="001440DC" w:rsidRPr="002C6AE6" w:rsidRDefault="001440DC" w:rsidP="00E871CF">
      <w:pPr>
        <w:numPr>
          <w:ilvl w:val="0"/>
          <w:numId w:val="160"/>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Any person whose rights are violated may seek remedy through the courts. </w:t>
      </w:r>
      <w:r w:rsidRPr="002C6AE6">
        <w:rPr>
          <w:rFonts w:ascii="Abadi" w:eastAsia="Times New Roman" w:hAnsi="Abadi" w:cs="Times New Roman"/>
          <w:sz w:val="28"/>
          <w:szCs w:val="28"/>
        </w:rPr>
        <w:br/>
      </w:r>
    </w:p>
    <w:p w14:paraId="2768A928" w14:textId="77777777" w:rsidR="001440DC" w:rsidRPr="002C6AE6" w:rsidRDefault="001440DC" w:rsidP="00E871CF">
      <w:pPr>
        <w:numPr>
          <w:ilvl w:val="0"/>
          <w:numId w:val="160"/>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Courts shall provide: </w:t>
      </w:r>
    </w:p>
    <w:p w14:paraId="752E19A1" w14:textId="77777777" w:rsidR="001440DC" w:rsidRPr="002C6AE6" w:rsidRDefault="001440DC" w:rsidP="00E871CF">
      <w:pPr>
        <w:numPr>
          <w:ilvl w:val="1"/>
          <w:numId w:val="160"/>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timely review </w:t>
      </w:r>
    </w:p>
    <w:p w14:paraId="049A2BE1" w14:textId="2101926E" w:rsidR="001440DC" w:rsidRPr="002C6AE6" w:rsidRDefault="001440DC" w:rsidP="00E871CF">
      <w:pPr>
        <w:numPr>
          <w:ilvl w:val="1"/>
          <w:numId w:val="160"/>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effective remedy </w:t>
      </w:r>
      <w:r w:rsidRPr="002C6AE6">
        <w:rPr>
          <w:rFonts w:ascii="Abadi" w:eastAsia="Times New Roman" w:hAnsi="Abadi" w:cs="Times New Roman"/>
          <w:sz w:val="28"/>
          <w:szCs w:val="28"/>
        </w:rPr>
        <w:br/>
      </w:r>
    </w:p>
    <w:p w14:paraId="6293322B" w14:textId="316DBE96" w:rsidR="001440DC" w:rsidRPr="00A745E4" w:rsidRDefault="001440DC" w:rsidP="00A745E4">
      <w:pPr>
        <w:numPr>
          <w:ilvl w:val="0"/>
          <w:numId w:val="160"/>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Violations by public officials shall result in accountability under law. </w:t>
      </w:r>
      <w:r w:rsidR="00FF0B91">
        <w:rPr>
          <w:rFonts w:ascii="Abadi" w:eastAsia="Times New Roman" w:hAnsi="Abadi" w:cs="Times New Roman"/>
          <w:sz w:val="28"/>
          <w:szCs w:val="28"/>
        </w:rPr>
        <w:br/>
      </w:r>
    </w:p>
    <w:p w14:paraId="43F8857F" w14:textId="77777777" w:rsidR="001440DC" w:rsidRPr="002C6AE6" w:rsidRDefault="001440DC" w:rsidP="001440DC">
      <w:pPr>
        <w:spacing w:before="100" w:beforeAutospacing="1" w:after="100" w:afterAutospacing="1" w:line="240" w:lineRule="auto"/>
        <w:outlineLvl w:val="1"/>
        <w:rPr>
          <w:rFonts w:ascii="Abadi" w:eastAsia="Times New Roman" w:hAnsi="Abadi" w:cs="Times New Roman"/>
          <w:b/>
          <w:bCs/>
          <w:sz w:val="28"/>
          <w:szCs w:val="28"/>
        </w:rPr>
      </w:pPr>
      <w:r w:rsidRPr="002C6AE6">
        <w:rPr>
          <w:rFonts w:ascii="Abadi" w:eastAsia="Times New Roman" w:hAnsi="Abadi" w:cs="Times New Roman"/>
          <w:b/>
          <w:bCs/>
          <w:sz w:val="28"/>
          <w:szCs w:val="28"/>
        </w:rPr>
        <w:t>Section 19 — Non-Derogation</w:t>
      </w:r>
    </w:p>
    <w:p w14:paraId="302625DD" w14:textId="77777777" w:rsidR="001440DC" w:rsidRPr="002C6AE6" w:rsidRDefault="001440DC" w:rsidP="00E871CF">
      <w:pPr>
        <w:numPr>
          <w:ilvl w:val="0"/>
          <w:numId w:val="161"/>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Rights listed in this Article shall not be removed or suspended except: </w:t>
      </w:r>
    </w:p>
    <w:p w14:paraId="42876920" w14:textId="77777777" w:rsidR="001440DC" w:rsidRPr="002C6AE6" w:rsidRDefault="001440DC" w:rsidP="00E871CF">
      <w:pPr>
        <w:numPr>
          <w:ilvl w:val="1"/>
          <w:numId w:val="161"/>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in cases of national emergency </w:t>
      </w:r>
    </w:p>
    <w:p w14:paraId="5FD8C24C" w14:textId="777E8136" w:rsidR="001440DC" w:rsidRPr="002C6AE6" w:rsidRDefault="001440DC" w:rsidP="00E871CF">
      <w:pPr>
        <w:numPr>
          <w:ilvl w:val="1"/>
          <w:numId w:val="161"/>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where strictly necessary </w:t>
      </w:r>
      <w:r w:rsidRPr="002C6AE6">
        <w:rPr>
          <w:rFonts w:ascii="Abadi" w:eastAsia="Times New Roman" w:hAnsi="Abadi" w:cs="Times New Roman"/>
          <w:sz w:val="28"/>
          <w:szCs w:val="28"/>
        </w:rPr>
        <w:br/>
      </w:r>
    </w:p>
    <w:p w14:paraId="19A2B700" w14:textId="77777777" w:rsidR="001440DC" w:rsidRPr="002C6AE6" w:rsidRDefault="001440DC" w:rsidP="00E871CF">
      <w:pPr>
        <w:numPr>
          <w:ilvl w:val="0"/>
          <w:numId w:val="161"/>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Any suspension must: </w:t>
      </w:r>
    </w:p>
    <w:p w14:paraId="1253493A" w14:textId="77777777" w:rsidR="001440DC" w:rsidRPr="002C6AE6" w:rsidRDefault="001440DC" w:rsidP="00E871CF">
      <w:pPr>
        <w:numPr>
          <w:ilvl w:val="1"/>
          <w:numId w:val="161"/>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be limited in time </w:t>
      </w:r>
    </w:p>
    <w:p w14:paraId="79ABC7A0" w14:textId="5A354760" w:rsidR="001440DC" w:rsidRPr="00A745E4" w:rsidRDefault="001440DC" w:rsidP="00A745E4">
      <w:pPr>
        <w:numPr>
          <w:ilvl w:val="1"/>
          <w:numId w:val="161"/>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be subject to public oversight </w:t>
      </w:r>
      <w:r w:rsidR="00FF0B91">
        <w:rPr>
          <w:rFonts w:ascii="Abadi" w:eastAsia="Times New Roman" w:hAnsi="Abadi" w:cs="Times New Roman"/>
          <w:sz w:val="28"/>
          <w:szCs w:val="28"/>
        </w:rPr>
        <w:br/>
      </w:r>
    </w:p>
    <w:p w14:paraId="4E164C5F" w14:textId="77777777" w:rsidR="001440DC" w:rsidRPr="002C6AE6" w:rsidRDefault="001440DC" w:rsidP="001440DC">
      <w:pPr>
        <w:spacing w:before="100" w:beforeAutospacing="1" w:after="100" w:afterAutospacing="1" w:line="240" w:lineRule="auto"/>
        <w:outlineLvl w:val="1"/>
        <w:rPr>
          <w:rFonts w:ascii="Abadi" w:eastAsia="Times New Roman" w:hAnsi="Abadi" w:cs="Times New Roman"/>
          <w:b/>
          <w:bCs/>
          <w:sz w:val="28"/>
          <w:szCs w:val="28"/>
        </w:rPr>
      </w:pPr>
      <w:r w:rsidRPr="002C6AE6">
        <w:rPr>
          <w:rFonts w:ascii="Abadi" w:eastAsia="Times New Roman" w:hAnsi="Abadi" w:cs="Times New Roman"/>
          <w:b/>
          <w:bCs/>
          <w:sz w:val="28"/>
          <w:szCs w:val="28"/>
        </w:rPr>
        <w:t>Section 20 — Duty of the State</w:t>
      </w:r>
    </w:p>
    <w:p w14:paraId="487CAD1B" w14:textId="77777777" w:rsidR="001440DC" w:rsidRPr="002C6AE6" w:rsidRDefault="001440DC" w:rsidP="001440DC">
      <w:p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The State of </w:t>
      </w:r>
      <w:proofErr w:type="spellStart"/>
      <w:r w:rsidRPr="002C6AE6">
        <w:rPr>
          <w:rFonts w:ascii="Abadi" w:eastAsia="Times New Roman" w:hAnsi="Abadi" w:cs="Times New Roman"/>
          <w:sz w:val="28"/>
          <w:szCs w:val="28"/>
        </w:rPr>
        <w:t>Jamayka</w:t>
      </w:r>
      <w:proofErr w:type="spellEnd"/>
      <w:r w:rsidRPr="002C6AE6">
        <w:rPr>
          <w:rFonts w:ascii="Abadi" w:eastAsia="Times New Roman" w:hAnsi="Abadi" w:cs="Times New Roman"/>
          <w:sz w:val="28"/>
          <w:szCs w:val="28"/>
        </w:rPr>
        <w:t xml:space="preserve"> shall:</w:t>
      </w:r>
    </w:p>
    <w:p w14:paraId="7209C16B" w14:textId="77777777" w:rsidR="001440DC" w:rsidRPr="002C6AE6" w:rsidRDefault="001440DC" w:rsidP="00E871CF">
      <w:pPr>
        <w:numPr>
          <w:ilvl w:val="0"/>
          <w:numId w:val="162"/>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protect rights and freedoms </w:t>
      </w:r>
    </w:p>
    <w:p w14:paraId="7B4E1330" w14:textId="77777777" w:rsidR="001440DC" w:rsidRPr="002C6AE6" w:rsidRDefault="001440DC" w:rsidP="00E871CF">
      <w:pPr>
        <w:numPr>
          <w:ilvl w:val="0"/>
          <w:numId w:val="162"/>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prevent abuse of power </w:t>
      </w:r>
    </w:p>
    <w:p w14:paraId="7D43193C" w14:textId="77777777" w:rsidR="001440DC" w:rsidRPr="002C6AE6" w:rsidRDefault="001440DC" w:rsidP="00E871CF">
      <w:pPr>
        <w:numPr>
          <w:ilvl w:val="0"/>
          <w:numId w:val="162"/>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ensure equality under law </w:t>
      </w:r>
    </w:p>
    <w:p w14:paraId="122C1C4B" w14:textId="323DED87" w:rsidR="001440DC" w:rsidRDefault="001440DC" w:rsidP="00E871CF">
      <w:pPr>
        <w:numPr>
          <w:ilvl w:val="0"/>
          <w:numId w:val="162"/>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uphold dignity of all people.</w:t>
      </w:r>
    </w:p>
    <w:p w14:paraId="0CCE166F" w14:textId="593F5140" w:rsidR="00A745E4" w:rsidRDefault="00A745E4" w:rsidP="00A745E4">
      <w:pPr>
        <w:spacing w:before="100" w:beforeAutospacing="1" w:after="100" w:afterAutospacing="1" w:line="240" w:lineRule="auto"/>
        <w:rPr>
          <w:rFonts w:ascii="Abadi" w:eastAsia="Times New Roman" w:hAnsi="Abadi" w:cs="Times New Roman"/>
          <w:sz w:val="28"/>
          <w:szCs w:val="28"/>
        </w:rPr>
      </w:pPr>
    </w:p>
    <w:p w14:paraId="6D1CF58A" w14:textId="0B04A18D" w:rsidR="00A745E4" w:rsidRDefault="00A745E4" w:rsidP="00A745E4">
      <w:pPr>
        <w:spacing w:before="100" w:beforeAutospacing="1" w:after="100" w:afterAutospacing="1" w:line="240" w:lineRule="auto"/>
        <w:rPr>
          <w:rFonts w:ascii="Abadi" w:eastAsia="Times New Roman" w:hAnsi="Abadi" w:cs="Times New Roman"/>
          <w:sz w:val="28"/>
          <w:szCs w:val="28"/>
        </w:rPr>
      </w:pPr>
    </w:p>
    <w:p w14:paraId="4BB65FC9" w14:textId="2E857963" w:rsidR="00A745E4" w:rsidRDefault="00A745E4" w:rsidP="00A745E4">
      <w:pPr>
        <w:spacing w:before="100" w:beforeAutospacing="1" w:after="100" w:afterAutospacing="1" w:line="240" w:lineRule="auto"/>
        <w:rPr>
          <w:rFonts w:ascii="Abadi" w:eastAsia="Times New Roman" w:hAnsi="Abadi" w:cs="Times New Roman"/>
          <w:sz w:val="28"/>
          <w:szCs w:val="28"/>
        </w:rPr>
      </w:pPr>
    </w:p>
    <w:p w14:paraId="518E9CDC" w14:textId="67249237" w:rsidR="00A745E4" w:rsidRDefault="00A745E4" w:rsidP="00A745E4">
      <w:pPr>
        <w:spacing w:before="100" w:beforeAutospacing="1" w:after="100" w:afterAutospacing="1" w:line="240" w:lineRule="auto"/>
        <w:rPr>
          <w:rFonts w:ascii="Abadi" w:eastAsia="Times New Roman" w:hAnsi="Abadi" w:cs="Times New Roman"/>
          <w:sz w:val="28"/>
          <w:szCs w:val="28"/>
        </w:rPr>
      </w:pPr>
    </w:p>
    <w:p w14:paraId="010A3036" w14:textId="77777777" w:rsidR="00A745E4" w:rsidRPr="002C6AE6" w:rsidRDefault="00A745E4" w:rsidP="00A745E4">
      <w:pPr>
        <w:spacing w:before="100" w:beforeAutospacing="1" w:after="100" w:afterAutospacing="1" w:line="240" w:lineRule="auto"/>
        <w:rPr>
          <w:rFonts w:ascii="Abadi" w:eastAsia="Times New Roman" w:hAnsi="Abadi" w:cs="Times New Roman"/>
          <w:sz w:val="28"/>
          <w:szCs w:val="28"/>
        </w:rPr>
      </w:pPr>
    </w:p>
    <w:p w14:paraId="5D3554B1" w14:textId="4A5BF5BF" w:rsidR="007C7010" w:rsidRPr="002C6AE6" w:rsidRDefault="007C7010" w:rsidP="007C7010">
      <w:pPr>
        <w:jc w:val="center"/>
        <w:rPr>
          <w:rFonts w:ascii="Abadi" w:hAnsi="Abadi"/>
          <w:b/>
          <w:bCs/>
          <w:sz w:val="28"/>
          <w:szCs w:val="28"/>
        </w:rPr>
      </w:pPr>
      <w:r w:rsidRPr="002C6AE6">
        <w:rPr>
          <w:rFonts w:ascii="Abadi" w:hAnsi="Abadi"/>
          <w:b/>
          <w:bCs/>
          <w:sz w:val="28"/>
          <w:szCs w:val="28"/>
        </w:rPr>
        <w:lastRenderedPageBreak/>
        <w:t xml:space="preserve">ARTICLE </w:t>
      </w:r>
      <w:r w:rsidR="00B04E26" w:rsidRPr="002C6AE6">
        <w:rPr>
          <w:rFonts w:ascii="Abadi" w:hAnsi="Abadi"/>
          <w:b/>
          <w:bCs/>
          <w:sz w:val="28"/>
          <w:szCs w:val="28"/>
        </w:rPr>
        <w:t>17</w:t>
      </w:r>
      <w:r w:rsidRPr="002C6AE6">
        <w:rPr>
          <w:rFonts w:ascii="Abadi" w:hAnsi="Abadi"/>
          <w:b/>
          <w:bCs/>
          <w:sz w:val="28"/>
          <w:szCs w:val="28"/>
        </w:rPr>
        <w:t xml:space="preserve"> — GOVERNMENT PROCESS, VOTING, AND DECISION MAKING</w:t>
      </w:r>
    </w:p>
    <w:p w14:paraId="19C47B07" w14:textId="0BFB99D0" w:rsidR="001440DC" w:rsidRPr="002C6AE6" w:rsidRDefault="007C7010" w:rsidP="007C7010">
      <w:pPr>
        <w:jc w:val="center"/>
        <w:rPr>
          <w:rFonts w:ascii="Abadi" w:hAnsi="Abadi"/>
          <w:sz w:val="28"/>
          <w:szCs w:val="28"/>
        </w:rPr>
      </w:pPr>
      <w:r w:rsidRPr="002C6AE6">
        <w:rPr>
          <w:rFonts w:ascii="Abadi" w:hAnsi="Abadi"/>
          <w:sz w:val="28"/>
          <w:szCs w:val="28"/>
        </w:rPr>
        <w:t>Public Authority, Voting Systems, and National Decisions</w:t>
      </w:r>
    </w:p>
    <w:p w14:paraId="0A05416E" w14:textId="06ABD715" w:rsidR="007C7010" w:rsidRPr="002C6AE6" w:rsidRDefault="007C7010" w:rsidP="007C7010">
      <w:pPr>
        <w:rPr>
          <w:rFonts w:ascii="Abadi" w:hAnsi="Abadi"/>
          <w:sz w:val="28"/>
          <w:szCs w:val="28"/>
        </w:rPr>
      </w:pPr>
    </w:p>
    <w:p w14:paraId="6888E484" w14:textId="77777777" w:rsidR="007C7010" w:rsidRPr="002C6AE6" w:rsidRDefault="007C7010" w:rsidP="007C7010">
      <w:pPr>
        <w:pStyle w:val="Heading2"/>
        <w:rPr>
          <w:rFonts w:ascii="Abadi" w:hAnsi="Abadi"/>
          <w:sz w:val="28"/>
          <w:szCs w:val="28"/>
        </w:rPr>
      </w:pPr>
      <w:r w:rsidRPr="002C6AE6">
        <w:rPr>
          <w:rFonts w:ascii="Abadi" w:hAnsi="Abadi"/>
          <w:sz w:val="28"/>
          <w:szCs w:val="28"/>
        </w:rPr>
        <w:t>Section 1 — Purpose of Public Decision Making</w:t>
      </w:r>
    </w:p>
    <w:p w14:paraId="66B37830" w14:textId="2A555D0F" w:rsidR="007C7010" w:rsidRPr="002C6AE6" w:rsidRDefault="007C7010" w:rsidP="00E871CF">
      <w:pPr>
        <w:numPr>
          <w:ilvl w:val="0"/>
          <w:numId w:val="163"/>
        </w:numPr>
        <w:spacing w:before="100" w:beforeAutospacing="1" w:after="100" w:afterAutospacing="1" w:line="240" w:lineRule="auto"/>
        <w:rPr>
          <w:rFonts w:ascii="Abadi" w:hAnsi="Abadi"/>
          <w:sz w:val="28"/>
          <w:szCs w:val="28"/>
        </w:rPr>
      </w:pPr>
      <w:r w:rsidRPr="002C6AE6">
        <w:rPr>
          <w:rFonts w:ascii="Abadi" w:hAnsi="Abadi"/>
          <w:sz w:val="28"/>
          <w:szCs w:val="28"/>
        </w:rPr>
        <w:t xml:space="preserve">Governance in </w:t>
      </w:r>
      <w:proofErr w:type="spellStart"/>
      <w:r w:rsidRPr="002C6AE6">
        <w:rPr>
          <w:rFonts w:ascii="Abadi" w:hAnsi="Abadi"/>
          <w:sz w:val="28"/>
          <w:szCs w:val="28"/>
        </w:rPr>
        <w:t>Jamayka</w:t>
      </w:r>
      <w:proofErr w:type="spellEnd"/>
      <w:r w:rsidRPr="002C6AE6">
        <w:rPr>
          <w:rFonts w:ascii="Abadi" w:hAnsi="Abadi"/>
          <w:sz w:val="28"/>
          <w:szCs w:val="28"/>
        </w:rPr>
        <w:t xml:space="preserve"> shall be carried out through direct participation of the people. </w:t>
      </w:r>
      <w:r w:rsidRPr="002C6AE6">
        <w:rPr>
          <w:rFonts w:ascii="Abadi" w:hAnsi="Abadi"/>
          <w:sz w:val="28"/>
          <w:szCs w:val="28"/>
        </w:rPr>
        <w:br/>
      </w:r>
    </w:p>
    <w:p w14:paraId="0E16BA48" w14:textId="27DFE0A4" w:rsidR="007C7010" w:rsidRPr="002C6AE6" w:rsidRDefault="007C7010" w:rsidP="00E871CF">
      <w:pPr>
        <w:numPr>
          <w:ilvl w:val="0"/>
          <w:numId w:val="163"/>
        </w:numPr>
        <w:spacing w:before="100" w:beforeAutospacing="1" w:after="100" w:afterAutospacing="1" w:line="240" w:lineRule="auto"/>
        <w:rPr>
          <w:rFonts w:ascii="Abadi" w:hAnsi="Abadi"/>
          <w:sz w:val="28"/>
          <w:szCs w:val="28"/>
        </w:rPr>
      </w:pPr>
      <w:r w:rsidRPr="002C6AE6">
        <w:rPr>
          <w:rFonts w:ascii="Abadi" w:hAnsi="Abadi"/>
          <w:sz w:val="28"/>
          <w:szCs w:val="28"/>
        </w:rPr>
        <w:t xml:space="preserve">Decisions affecting the nation must reflect the informed will of the people. </w:t>
      </w:r>
      <w:r w:rsidRPr="002C6AE6">
        <w:rPr>
          <w:rFonts w:ascii="Abadi" w:hAnsi="Abadi"/>
          <w:sz w:val="28"/>
          <w:szCs w:val="28"/>
        </w:rPr>
        <w:br/>
      </w:r>
    </w:p>
    <w:p w14:paraId="0F90270F" w14:textId="6A439C58" w:rsidR="007C7010" w:rsidRPr="00873804" w:rsidRDefault="007C7010" w:rsidP="00873804">
      <w:pPr>
        <w:numPr>
          <w:ilvl w:val="0"/>
          <w:numId w:val="163"/>
        </w:numPr>
        <w:spacing w:before="100" w:beforeAutospacing="1" w:after="100" w:afterAutospacing="1" w:line="240" w:lineRule="auto"/>
        <w:rPr>
          <w:rFonts w:ascii="Abadi" w:hAnsi="Abadi"/>
          <w:sz w:val="28"/>
          <w:szCs w:val="28"/>
        </w:rPr>
      </w:pPr>
      <w:r w:rsidRPr="002C6AE6">
        <w:rPr>
          <w:rFonts w:ascii="Abadi" w:hAnsi="Abadi"/>
          <w:sz w:val="28"/>
          <w:szCs w:val="28"/>
        </w:rPr>
        <w:t xml:space="preserve">No law, policy, or expenditure shall take effect without lawful approval where required. </w:t>
      </w:r>
    </w:p>
    <w:p w14:paraId="2837123D" w14:textId="77777777" w:rsidR="007C7010" w:rsidRPr="002C6AE6" w:rsidRDefault="007C7010" w:rsidP="007C7010">
      <w:pPr>
        <w:pStyle w:val="Heading2"/>
        <w:rPr>
          <w:rFonts w:ascii="Abadi" w:hAnsi="Abadi"/>
          <w:sz w:val="28"/>
          <w:szCs w:val="28"/>
        </w:rPr>
      </w:pPr>
      <w:r w:rsidRPr="002C6AE6">
        <w:rPr>
          <w:rFonts w:ascii="Abadi" w:hAnsi="Abadi"/>
          <w:sz w:val="28"/>
          <w:szCs w:val="28"/>
        </w:rPr>
        <w:t>Section 2 — Right to Vote</w:t>
      </w:r>
    </w:p>
    <w:p w14:paraId="63C372F1" w14:textId="77777777" w:rsidR="007C7010" w:rsidRPr="002C6AE6" w:rsidRDefault="007C7010" w:rsidP="00E871CF">
      <w:pPr>
        <w:numPr>
          <w:ilvl w:val="0"/>
          <w:numId w:val="164"/>
        </w:numPr>
        <w:spacing w:before="100" w:beforeAutospacing="1" w:after="100" w:afterAutospacing="1" w:line="240" w:lineRule="auto"/>
        <w:rPr>
          <w:rFonts w:ascii="Abadi" w:hAnsi="Abadi"/>
          <w:sz w:val="28"/>
          <w:szCs w:val="28"/>
        </w:rPr>
      </w:pPr>
      <w:r w:rsidRPr="002C6AE6">
        <w:rPr>
          <w:rFonts w:ascii="Abadi" w:hAnsi="Abadi"/>
          <w:sz w:val="28"/>
          <w:szCs w:val="28"/>
        </w:rPr>
        <w:t xml:space="preserve">Every citizen has the right to vote on: </w:t>
      </w:r>
    </w:p>
    <w:p w14:paraId="5C1D7E03" w14:textId="77777777" w:rsidR="007C7010" w:rsidRPr="002C6AE6" w:rsidRDefault="007C7010" w:rsidP="00E871CF">
      <w:pPr>
        <w:numPr>
          <w:ilvl w:val="1"/>
          <w:numId w:val="164"/>
        </w:numPr>
        <w:spacing w:before="100" w:beforeAutospacing="1" w:after="100" w:afterAutospacing="1" w:line="240" w:lineRule="auto"/>
        <w:rPr>
          <w:rFonts w:ascii="Abadi" w:hAnsi="Abadi"/>
          <w:sz w:val="28"/>
          <w:szCs w:val="28"/>
        </w:rPr>
      </w:pPr>
      <w:r w:rsidRPr="002C6AE6">
        <w:rPr>
          <w:rFonts w:ascii="Abadi" w:hAnsi="Abadi"/>
          <w:sz w:val="28"/>
          <w:szCs w:val="28"/>
        </w:rPr>
        <w:t xml:space="preserve">national matters </w:t>
      </w:r>
    </w:p>
    <w:p w14:paraId="72781998" w14:textId="77777777" w:rsidR="007C7010" w:rsidRPr="002C6AE6" w:rsidRDefault="007C7010" w:rsidP="00E871CF">
      <w:pPr>
        <w:numPr>
          <w:ilvl w:val="1"/>
          <w:numId w:val="164"/>
        </w:numPr>
        <w:spacing w:before="100" w:beforeAutospacing="1" w:after="100" w:afterAutospacing="1" w:line="240" w:lineRule="auto"/>
        <w:rPr>
          <w:rFonts w:ascii="Abadi" w:hAnsi="Abadi"/>
          <w:sz w:val="28"/>
          <w:szCs w:val="28"/>
        </w:rPr>
      </w:pPr>
      <w:r w:rsidRPr="002C6AE6">
        <w:rPr>
          <w:rFonts w:ascii="Abadi" w:hAnsi="Abadi"/>
          <w:sz w:val="28"/>
          <w:szCs w:val="28"/>
        </w:rPr>
        <w:t xml:space="preserve">parish matters </w:t>
      </w:r>
    </w:p>
    <w:p w14:paraId="047ADAA0" w14:textId="24B016C4" w:rsidR="007C7010" w:rsidRPr="002C6AE6" w:rsidRDefault="007C7010" w:rsidP="00E871CF">
      <w:pPr>
        <w:numPr>
          <w:ilvl w:val="1"/>
          <w:numId w:val="164"/>
        </w:numPr>
        <w:spacing w:before="100" w:beforeAutospacing="1" w:after="100" w:afterAutospacing="1" w:line="240" w:lineRule="auto"/>
        <w:rPr>
          <w:rFonts w:ascii="Abadi" w:hAnsi="Abadi"/>
          <w:sz w:val="28"/>
          <w:szCs w:val="28"/>
        </w:rPr>
      </w:pPr>
      <w:r w:rsidRPr="002C6AE6">
        <w:rPr>
          <w:rFonts w:ascii="Abadi" w:hAnsi="Abadi"/>
          <w:sz w:val="28"/>
          <w:szCs w:val="28"/>
        </w:rPr>
        <w:t xml:space="preserve">constitutional changes </w:t>
      </w:r>
      <w:r w:rsidRPr="002C6AE6">
        <w:rPr>
          <w:rFonts w:ascii="Abadi" w:hAnsi="Abadi"/>
          <w:sz w:val="28"/>
          <w:szCs w:val="28"/>
        </w:rPr>
        <w:br/>
      </w:r>
    </w:p>
    <w:p w14:paraId="7821F015" w14:textId="77777777" w:rsidR="007C7010" w:rsidRPr="002C6AE6" w:rsidRDefault="007C7010" w:rsidP="00E871CF">
      <w:pPr>
        <w:numPr>
          <w:ilvl w:val="0"/>
          <w:numId w:val="164"/>
        </w:numPr>
        <w:spacing w:before="100" w:beforeAutospacing="1" w:after="100" w:afterAutospacing="1" w:line="240" w:lineRule="auto"/>
        <w:rPr>
          <w:rFonts w:ascii="Abadi" w:hAnsi="Abadi"/>
          <w:sz w:val="28"/>
          <w:szCs w:val="28"/>
        </w:rPr>
      </w:pPr>
      <w:r w:rsidRPr="002C6AE6">
        <w:rPr>
          <w:rFonts w:ascii="Abadi" w:hAnsi="Abadi"/>
          <w:sz w:val="28"/>
          <w:szCs w:val="28"/>
        </w:rPr>
        <w:t xml:space="preserve">Voting shall be: </w:t>
      </w:r>
    </w:p>
    <w:p w14:paraId="49044C2A" w14:textId="77777777" w:rsidR="007C7010" w:rsidRPr="002C6AE6" w:rsidRDefault="007C7010" w:rsidP="00E871CF">
      <w:pPr>
        <w:numPr>
          <w:ilvl w:val="1"/>
          <w:numId w:val="164"/>
        </w:numPr>
        <w:spacing w:before="100" w:beforeAutospacing="1" w:after="100" w:afterAutospacing="1" w:line="240" w:lineRule="auto"/>
        <w:rPr>
          <w:rFonts w:ascii="Abadi" w:hAnsi="Abadi"/>
          <w:sz w:val="28"/>
          <w:szCs w:val="28"/>
        </w:rPr>
      </w:pPr>
      <w:r w:rsidRPr="002C6AE6">
        <w:rPr>
          <w:rFonts w:ascii="Abadi" w:hAnsi="Abadi"/>
          <w:sz w:val="28"/>
          <w:szCs w:val="28"/>
        </w:rPr>
        <w:t xml:space="preserve">equal </w:t>
      </w:r>
    </w:p>
    <w:p w14:paraId="44EACEE2" w14:textId="77777777" w:rsidR="007C7010" w:rsidRPr="002C6AE6" w:rsidRDefault="007C7010" w:rsidP="00E871CF">
      <w:pPr>
        <w:numPr>
          <w:ilvl w:val="1"/>
          <w:numId w:val="164"/>
        </w:numPr>
        <w:spacing w:before="100" w:beforeAutospacing="1" w:after="100" w:afterAutospacing="1" w:line="240" w:lineRule="auto"/>
        <w:rPr>
          <w:rFonts w:ascii="Abadi" w:hAnsi="Abadi"/>
          <w:sz w:val="28"/>
          <w:szCs w:val="28"/>
        </w:rPr>
      </w:pPr>
      <w:r w:rsidRPr="002C6AE6">
        <w:rPr>
          <w:rFonts w:ascii="Abadi" w:hAnsi="Abadi"/>
          <w:sz w:val="28"/>
          <w:szCs w:val="28"/>
        </w:rPr>
        <w:t xml:space="preserve">accessible </w:t>
      </w:r>
    </w:p>
    <w:p w14:paraId="13F8BA63" w14:textId="5A083C9D" w:rsidR="007C7010" w:rsidRPr="00873804" w:rsidRDefault="007C7010" w:rsidP="00873804">
      <w:pPr>
        <w:numPr>
          <w:ilvl w:val="1"/>
          <w:numId w:val="164"/>
        </w:numPr>
        <w:spacing w:before="100" w:beforeAutospacing="1" w:after="100" w:afterAutospacing="1" w:line="240" w:lineRule="auto"/>
        <w:rPr>
          <w:rFonts w:ascii="Abadi" w:hAnsi="Abadi"/>
          <w:sz w:val="28"/>
          <w:szCs w:val="28"/>
        </w:rPr>
      </w:pPr>
      <w:r w:rsidRPr="002C6AE6">
        <w:rPr>
          <w:rFonts w:ascii="Abadi" w:hAnsi="Abadi"/>
          <w:sz w:val="28"/>
          <w:szCs w:val="28"/>
        </w:rPr>
        <w:t xml:space="preserve">free from coercion or influence </w:t>
      </w:r>
    </w:p>
    <w:p w14:paraId="48132E79" w14:textId="77777777" w:rsidR="007C7010" w:rsidRPr="002C6AE6" w:rsidRDefault="007C7010" w:rsidP="007C7010">
      <w:pPr>
        <w:pStyle w:val="Heading2"/>
        <w:rPr>
          <w:rFonts w:ascii="Abadi" w:hAnsi="Abadi"/>
          <w:sz w:val="28"/>
          <w:szCs w:val="28"/>
        </w:rPr>
      </w:pPr>
      <w:r w:rsidRPr="002C6AE6">
        <w:rPr>
          <w:rFonts w:ascii="Abadi" w:hAnsi="Abadi"/>
          <w:sz w:val="28"/>
          <w:szCs w:val="28"/>
        </w:rPr>
        <w:t>Section 3 — Eligibility to Vote</w:t>
      </w:r>
    </w:p>
    <w:p w14:paraId="22EAAEE0" w14:textId="0BC19AE2" w:rsidR="007C7010" w:rsidRPr="002C6AE6" w:rsidRDefault="007C7010" w:rsidP="00E871CF">
      <w:pPr>
        <w:numPr>
          <w:ilvl w:val="0"/>
          <w:numId w:val="165"/>
        </w:numPr>
        <w:spacing w:before="100" w:beforeAutospacing="1" w:after="100" w:afterAutospacing="1" w:line="240" w:lineRule="auto"/>
        <w:rPr>
          <w:rFonts w:ascii="Abadi" w:hAnsi="Abadi"/>
          <w:sz w:val="28"/>
          <w:szCs w:val="28"/>
        </w:rPr>
      </w:pPr>
      <w:r w:rsidRPr="002C6AE6">
        <w:rPr>
          <w:rFonts w:ascii="Abadi" w:hAnsi="Abadi"/>
          <w:sz w:val="28"/>
          <w:szCs w:val="28"/>
        </w:rPr>
        <w:t xml:space="preserve">A citizen is eligible to vote upon reaching the lawful age of participation. </w:t>
      </w:r>
      <w:r w:rsidRPr="002C6AE6">
        <w:rPr>
          <w:rFonts w:ascii="Abadi" w:hAnsi="Abadi"/>
          <w:sz w:val="28"/>
          <w:szCs w:val="28"/>
        </w:rPr>
        <w:br/>
      </w:r>
    </w:p>
    <w:p w14:paraId="204395D4" w14:textId="77777777" w:rsidR="007C7010" w:rsidRPr="002C6AE6" w:rsidRDefault="007C7010" w:rsidP="00E871CF">
      <w:pPr>
        <w:numPr>
          <w:ilvl w:val="0"/>
          <w:numId w:val="165"/>
        </w:numPr>
        <w:spacing w:before="100" w:beforeAutospacing="1" w:after="100" w:afterAutospacing="1" w:line="240" w:lineRule="auto"/>
        <w:rPr>
          <w:rFonts w:ascii="Abadi" w:hAnsi="Abadi"/>
          <w:sz w:val="28"/>
          <w:szCs w:val="28"/>
        </w:rPr>
      </w:pPr>
      <w:r w:rsidRPr="002C6AE6">
        <w:rPr>
          <w:rFonts w:ascii="Abadi" w:hAnsi="Abadi"/>
          <w:sz w:val="28"/>
          <w:szCs w:val="28"/>
        </w:rPr>
        <w:t xml:space="preserve">No eligible citizen shall be denied the right to vote except by lawful judgment of a court. </w:t>
      </w:r>
    </w:p>
    <w:p w14:paraId="7A2DDCAC" w14:textId="77777777" w:rsidR="007C7010" w:rsidRPr="002C6AE6" w:rsidRDefault="007C7010" w:rsidP="007C7010">
      <w:pPr>
        <w:pStyle w:val="Heading2"/>
        <w:rPr>
          <w:rFonts w:ascii="Abadi" w:hAnsi="Abadi"/>
          <w:sz w:val="28"/>
          <w:szCs w:val="28"/>
        </w:rPr>
      </w:pPr>
      <w:r w:rsidRPr="002C6AE6">
        <w:rPr>
          <w:rFonts w:ascii="Abadi" w:hAnsi="Abadi"/>
          <w:sz w:val="28"/>
          <w:szCs w:val="28"/>
        </w:rPr>
        <w:t>Section 4 — National Voting System</w:t>
      </w:r>
    </w:p>
    <w:p w14:paraId="4C77BADA" w14:textId="49000145" w:rsidR="007C7010" w:rsidRPr="002C6AE6" w:rsidRDefault="007C7010" w:rsidP="00E871CF">
      <w:pPr>
        <w:numPr>
          <w:ilvl w:val="0"/>
          <w:numId w:val="166"/>
        </w:numPr>
        <w:spacing w:before="100" w:beforeAutospacing="1" w:after="100" w:afterAutospacing="1" w:line="240" w:lineRule="auto"/>
        <w:rPr>
          <w:rFonts w:ascii="Abadi" w:hAnsi="Abadi"/>
          <w:sz w:val="28"/>
          <w:szCs w:val="28"/>
        </w:rPr>
      </w:pPr>
      <w:proofErr w:type="spellStart"/>
      <w:r w:rsidRPr="002C6AE6">
        <w:rPr>
          <w:rFonts w:ascii="Abadi" w:hAnsi="Abadi"/>
          <w:sz w:val="28"/>
          <w:szCs w:val="28"/>
        </w:rPr>
        <w:t>Jamayka</w:t>
      </w:r>
      <w:proofErr w:type="spellEnd"/>
      <w:r w:rsidRPr="002C6AE6">
        <w:rPr>
          <w:rFonts w:ascii="Abadi" w:hAnsi="Abadi"/>
          <w:sz w:val="28"/>
          <w:szCs w:val="28"/>
        </w:rPr>
        <w:t xml:space="preserve"> shall maintain a secure and transparent national voting system. </w:t>
      </w:r>
      <w:r w:rsidR="00FF0B91">
        <w:rPr>
          <w:rFonts w:ascii="Abadi" w:hAnsi="Abadi"/>
          <w:sz w:val="28"/>
          <w:szCs w:val="28"/>
        </w:rPr>
        <w:br/>
      </w:r>
      <w:r w:rsidRPr="002C6AE6">
        <w:rPr>
          <w:rFonts w:ascii="Abadi" w:hAnsi="Abadi"/>
          <w:sz w:val="28"/>
          <w:szCs w:val="28"/>
        </w:rPr>
        <w:br/>
      </w:r>
    </w:p>
    <w:p w14:paraId="28482D84" w14:textId="77777777" w:rsidR="007C7010" w:rsidRPr="002C6AE6" w:rsidRDefault="007C7010" w:rsidP="00E871CF">
      <w:pPr>
        <w:numPr>
          <w:ilvl w:val="0"/>
          <w:numId w:val="166"/>
        </w:numPr>
        <w:spacing w:before="100" w:beforeAutospacing="1" w:after="100" w:afterAutospacing="1" w:line="240" w:lineRule="auto"/>
        <w:rPr>
          <w:rFonts w:ascii="Abadi" w:hAnsi="Abadi"/>
          <w:sz w:val="28"/>
          <w:szCs w:val="28"/>
        </w:rPr>
      </w:pPr>
      <w:r w:rsidRPr="002C6AE6">
        <w:rPr>
          <w:rFonts w:ascii="Abadi" w:hAnsi="Abadi"/>
          <w:sz w:val="28"/>
          <w:szCs w:val="28"/>
        </w:rPr>
        <w:lastRenderedPageBreak/>
        <w:t xml:space="preserve">The system shall: </w:t>
      </w:r>
    </w:p>
    <w:p w14:paraId="7406DF24" w14:textId="77777777" w:rsidR="007C7010" w:rsidRPr="002C6AE6" w:rsidRDefault="007C7010" w:rsidP="00E871CF">
      <w:pPr>
        <w:numPr>
          <w:ilvl w:val="1"/>
          <w:numId w:val="166"/>
        </w:numPr>
        <w:spacing w:before="100" w:beforeAutospacing="1" w:after="100" w:afterAutospacing="1" w:line="240" w:lineRule="auto"/>
        <w:rPr>
          <w:rFonts w:ascii="Abadi" w:hAnsi="Abadi"/>
          <w:sz w:val="28"/>
          <w:szCs w:val="28"/>
        </w:rPr>
      </w:pPr>
      <w:r w:rsidRPr="002C6AE6">
        <w:rPr>
          <w:rFonts w:ascii="Abadi" w:hAnsi="Abadi"/>
          <w:sz w:val="28"/>
          <w:szCs w:val="28"/>
        </w:rPr>
        <w:t xml:space="preserve">allow participation from all eligible citizens </w:t>
      </w:r>
    </w:p>
    <w:p w14:paraId="46AB5F24" w14:textId="3BD6C162" w:rsidR="007C7010" w:rsidRPr="002C6AE6" w:rsidRDefault="007C7010" w:rsidP="00E871CF">
      <w:pPr>
        <w:numPr>
          <w:ilvl w:val="1"/>
          <w:numId w:val="166"/>
        </w:numPr>
        <w:spacing w:before="100" w:beforeAutospacing="1" w:after="100" w:afterAutospacing="1" w:line="240" w:lineRule="auto"/>
        <w:rPr>
          <w:rFonts w:ascii="Abadi" w:hAnsi="Abadi"/>
          <w:sz w:val="28"/>
          <w:szCs w:val="28"/>
        </w:rPr>
      </w:pPr>
      <w:r w:rsidRPr="002C6AE6">
        <w:rPr>
          <w:rFonts w:ascii="Abadi" w:hAnsi="Abadi"/>
          <w:sz w:val="28"/>
          <w:szCs w:val="28"/>
        </w:rPr>
        <w:t xml:space="preserve">provide accurate and verifiable results </w:t>
      </w:r>
      <w:r w:rsidRPr="002C6AE6">
        <w:rPr>
          <w:rFonts w:ascii="Abadi" w:hAnsi="Abadi"/>
          <w:sz w:val="28"/>
          <w:szCs w:val="28"/>
        </w:rPr>
        <w:br/>
      </w:r>
    </w:p>
    <w:p w14:paraId="376DB3AE" w14:textId="77777777" w:rsidR="007C7010" w:rsidRPr="002C6AE6" w:rsidRDefault="007C7010" w:rsidP="00E871CF">
      <w:pPr>
        <w:numPr>
          <w:ilvl w:val="0"/>
          <w:numId w:val="166"/>
        </w:numPr>
        <w:spacing w:before="100" w:beforeAutospacing="1" w:after="100" w:afterAutospacing="1" w:line="240" w:lineRule="auto"/>
        <w:rPr>
          <w:rFonts w:ascii="Abadi" w:hAnsi="Abadi"/>
          <w:sz w:val="28"/>
          <w:szCs w:val="28"/>
        </w:rPr>
      </w:pPr>
      <w:r w:rsidRPr="002C6AE6">
        <w:rPr>
          <w:rFonts w:ascii="Abadi" w:hAnsi="Abadi"/>
          <w:sz w:val="28"/>
          <w:szCs w:val="28"/>
        </w:rPr>
        <w:t xml:space="preserve">Voting methods may include: </w:t>
      </w:r>
    </w:p>
    <w:p w14:paraId="0692FE9E" w14:textId="77777777" w:rsidR="007C7010" w:rsidRPr="002C6AE6" w:rsidRDefault="007C7010" w:rsidP="00E871CF">
      <w:pPr>
        <w:numPr>
          <w:ilvl w:val="1"/>
          <w:numId w:val="166"/>
        </w:numPr>
        <w:spacing w:before="100" w:beforeAutospacing="1" w:after="100" w:afterAutospacing="1" w:line="240" w:lineRule="auto"/>
        <w:rPr>
          <w:rFonts w:ascii="Abadi" w:hAnsi="Abadi"/>
          <w:sz w:val="28"/>
          <w:szCs w:val="28"/>
        </w:rPr>
      </w:pPr>
      <w:r w:rsidRPr="002C6AE6">
        <w:rPr>
          <w:rFonts w:ascii="Abadi" w:hAnsi="Abadi"/>
          <w:sz w:val="28"/>
          <w:szCs w:val="28"/>
        </w:rPr>
        <w:t xml:space="preserve">physical voting </w:t>
      </w:r>
    </w:p>
    <w:p w14:paraId="10DF16AB" w14:textId="185FF6DB" w:rsidR="007C7010" w:rsidRPr="00873804" w:rsidRDefault="007C7010" w:rsidP="00873804">
      <w:pPr>
        <w:numPr>
          <w:ilvl w:val="1"/>
          <w:numId w:val="166"/>
        </w:numPr>
        <w:spacing w:before="100" w:beforeAutospacing="1" w:after="100" w:afterAutospacing="1" w:line="240" w:lineRule="auto"/>
        <w:rPr>
          <w:rFonts w:ascii="Abadi" w:hAnsi="Abadi"/>
          <w:sz w:val="28"/>
          <w:szCs w:val="28"/>
        </w:rPr>
      </w:pPr>
      <w:r w:rsidRPr="002C6AE6">
        <w:rPr>
          <w:rFonts w:ascii="Abadi" w:hAnsi="Abadi"/>
          <w:sz w:val="28"/>
          <w:szCs w:val="28"/>
        </w:rPr>
        <w:t xml:space="preserve">secure digital voting systems </w:t>
      </w:r>
    </w:p>
    <w:p w14:paraId="59755471" w14:textId="77777777" w:rsidR="007C7010" w:rsidRPr="002C6AE6" w:rsidRDefault="007C7010" w:rsidP="007C7010">
      <w:pPr>
        <w:pStyle w:val="Heading2"/>
        <w:rPr>
          <w:rFonts w:ascii="Abadi" w:hAnsi="Abadi"/>
          <w:sz w:val="28"/>
          <w:szCs w:val="28"/>
        </w:rPr>
      </w:pPr>
      <w:r w:rsidRPr="002C6AE6">
        <w:rPr>
          <w:rFonts w:ascii="Abadi" w:hAnsi="Abadi"/>
          <w:sz w:val="28"/>
          <w:szCs w:val="28"/>
        </w:rPr>
        <w:t>Section 5 — Transparency of Voting</w:t>
      </w:r>
    </w:p>
    <w:p w14:paraId="05356758" w14:textId="77777777" w:rsidR="007C7010" w:rsidRPr="002C6AE6" w:rsidRDefault="007C7010" w:rsidP="00E871CF">
      <w:pPr>
        <w:numPr>
          <w:ilvl w:val="0"/>
          <w:numId w:val="167"/>
        </w:numPr>
        <w:spacing w:before="100" w:beforeAutospacing="1" w:after="100" w:afterAutospacing="1" w:line="240" w:lineRule="auto"/>
        <w:rPr>
          <w:rFonts w:ascii="Abadi" w:hAnsi="Abadi"/>
          <w:sz w:val="28"/>
          <w:szCs w:val="28"/>
        </w:rPr>
      </w:pPr>
      <w:r w:rsidRPr="002C6AE6">
        <w:rPr>
          <w:rFonts w:ascii="Abadi" w:hAnsi="Abadi"/>
          <w:sz w:val="28"/>
          <w:szCs w:val="28"/>
        </w:rPr>
        <w:t xml:space="preserve">All voting processes must be: </w:t>
      </w:r>
    </w:p>
    <w:p w14:paraId="6CCA4AD8" w14:textId="77777777" w:rsidR="007C7010" w:rsidRPr="002C6AE6" w:rsidRDefault="007C7010" w:rsidP="00E871CF">
      <w:pPr>
        <w:numPr>
          <w:ilvl w:val="1"/>
          <w:numId w:val="167"/>
        </w:numPr>
        <w:spacing w:before="100" w:beforeAutospacing="1" w:after="100" w:afterAutospacing="1" w:line="240" w:lineRule="auto"/>
        <w:rPr>
          <w:rFonts w:ascii="Abadi" w:hAnsi="Abadi"/>
          <w:sz w:val="28"/>
          <w:szCs w:val="28"/>
        </w:rPr>
      </w:pPr>
      <w:r w:rsidRPr="002C6AE6">
        <w:rPr>
          <w:rFonts w:ascii="Abadi" w:hAnsi="Abadi"/>
          <w:sz w:val="28"/>
          <w:szCs w:val="28"/>
        </w:rPr>
        <w:t xml:space="preserve">open to observation </w:t>
      </w:r>
    </w:p>
    <w:p w14:paraId="27A6434C" w14:textId="77777777" w:rsidR="007C7010" w:rsidRPr="002C6AE6" w:rsidRDefault="007C7010" w:rsidP="00E871CF">
      <w:pPr>
        <w:numPr>
          <w:ilvl w:val="1"/>
          <w:numId w:val="167"/>
        </w:numPr>
        <w:spacing w:before="100" w:beforeAutospacing="1" w:after="100" w:afterAutospacing="1" w:line="240" w:lineRule="auto"/>
        <w:rPr>
          <w:rFonts w:ascii="Abadi" w:hAnsi="Abadi"/>
          <w:sz w:val="28"/>
          <w:szCs w:val="28"/>
        </w:rPr>
      </w:pPr>
      <w:r w:rsidRPr="002C6AE6">
        <w:rPr>
          <w:rFonts w:ascii="Abadi" w:hAnsi="Abadi"/>
          <w:sz w:val="28"/>
          <w:szCs w:val="28"/>
        </w:rPr>
        <w:t xml:space="preserve">verifiable </w:t>
      </w:r>
    </w:p>
    <w:p w14:paraId="307073C8" w14:textId="12663001" w:rsidR="007C7010" w:rsidRPr="002C6AE6" w:rsidRDefault="007C7010" w:rsidP="00E871CF">
      <w:pPr>
        <w:numPr>
          <w:ilvl w:val="1"/>
          <w:numId w:val="167"/>
        </w:numPr>
        <w:spacing w:before="100" w:beforeAutospacing="1" w:after="100" w:afterAutospacing="1" w:line="240" w:lineRule="auto"/>
        <w:rPr>
          <w:rFonts w:ascii="Abadi" w:hAnsi="Abadi"/>
          <w:sz w:val="28"/>
          <w:szCs w:val="28"/>
        </w:rPr>
      </w:pPr>
      <w:r w:rsidRPr="002C6AE6">
        <w:rPr>
          <w:rFonts w:ascii="Abadi" w:hAnsi="Abadi"/>
          <w:sz w:val="28"/>
          <w:szCs w:val="28"/>
        </w:rPr>
        <w:t xml:space="preserve">recorded </w:t>
      </w:r>
      <w:r w:rsidRPr="002C6AE6">
        <w:rPr>
          <w:rFonts w:ascii="Abadi" w:hAnsi="Abadi"/>
          <w:sz w:val="28"/>
          <w:szCs w:val="28"/>
        </w:rPr>
        <w:br/>
      </w:r>
    </w:p>
    <w:p w14:paraId="2CB2A9D7" w14:textId="3B4AF175" w:rsidR="007C7010" w:rsidRPr="00873804" w:rsidRDefault="007C7010" w:rsidP="00873804">
      <w:pPr>
        <w:numPr>
          <w:ilvl w:val="0"/>
          <w:numId w:val="167"/>
        </w:numPr>
        <w:spacing w:before="100" w:beforeAutospacing="1" w:after="100" w:afterAutospacing="1" w:line="240" w:lineRule="auto"/>
        <w:rPr>
          <w:rFonts w:ascii="Abadi" w:hAnsi="Abadi"/>
          <w:sz w:val="28"/>
          <w:szCs w:val="28"/>
        </w:rPr>
      </w:pPr>
      <w:r w:rsidRPr="002C6AE6">
        <w:rPr>
          <w:rFonts w:ascii="Abadi" w:hAnsi="Abadi"/>
          <w:sz w:val="28"/>
          <w:szCs w:val="28"/>
        </w:rPr>
        <w:t xml:space="preserve">Results shall be publicly available and subject to independent verification. </w:t>
      </w:r>
    </w:p>
    <w:p w14:paraId="5D2A6170" w14:textId="77777777" w:rsidR="007C7010" w:rsidRPr="002C6AE6" w:rsidRDefault="007C7010" w:rsidP="007C7010">
      <w:pPr>
        <w:pStyle w:val="Heading2"/>
        <w:rPr>
          <w:rFonts w:ascii="Abadi" w:hAnsi="Abadi"/>
          <w:sz w:val="28"/>
          <w:szCs w:val="28"/>
        </w:rPr>
      </w:pPr>
      <w:r w:rsidRPr="002C6AE6">
        <w:rPr>
          <w:rFonts w:ascii="Abadi" w:hAnsi="Abadi"/>
          <w:sz w:val="28"/>
          <w:szCs w:val="28"/>
        </w:rPr>
        <w:t>Section 6 — Approval Threshold</w:t>
      </w:r>
    </w:p>
    <w:p w14:paraId="3DE8F8B4" w14:textId="746A14E2" w:rsidR="007C7010" w:rsidRPr="002C6AE6" w:rsidRDefault="007C7010" w:rsidP="00E871CF">
      <w:pPr>
        <w:numPr>
          <w:ilvl w:val="0"/>
          <w:numId w:val="168"/>
        </w:numPr>
        <w:spacing w:before="100" w:beforeAutospacing="1" w:after="100" w:afterAutospacing="1" w:line="240" w:lineRule="auto"/>
        <w:rPr>
          <w:rFonts w:ascii="Abadi" w:hAnsi="Abadi"/>
          <w:sz w:val="28"/>
          <w:szCs w:val="28"/>
        </w:rPr>
      </w:pPr>
      <w:r w:rsidRPr="002C6AE6">
        <w:rPr>
          <w:rFonts w:ascii="Abadi" w:hAnsi="Abadi"/>
          <w:sz w:val="28"/>
          <w:szCs w:val="28"/>
        </w:rPr>
        <w:t xml:space="preserve">Any matter requiring national approval shall require a minimum participation and approval threshold of </w:t>
      </w:r>
      <w:r w:rsidRPr="002C6AE6">
        <w:rPr>
          <w:rStyle w:val="Strong"/>
          <w:rFonts w:ascii="Abadi" w:hAnsi="Abadi"/>
          <w:sz w:val="28"/>
          <w:szCs w:val="28"/>
        </w:rPr>
        <w:t>forty percent (40%) of eligible voters</w:t>
      </w:r>
      <w:r w:rsidRPr="002C6AE6">
        <w:rPr>
          <w:rFonts w:ascii="Abadi" w:hAnsi="Abadi"/>
          <w:sz w:val="28"/>
          <w:szCs w:val="28"/>
        </w:rPr>
        <w:t xml:space="preserve">. </w:t>
      </w:r>
      <w:r w:rsidRPr="002C6AE6">
        <w:rPr>
          <w:rFonts w:ascii="Abadi" w:hAnsi="Abadi"/>
          <w:sz w:val="28"/>
          <w:szCs w:val="28"/>
        </w:rPr>
        <w:br/>
      </w:r>
    </w:p>
    <w:p w14:paraId="2D99E443" w14:textId="77777777" w:rsidR="007C7010" w:rsidRPr="002C6AE6" w:rsidRDefault="007C7010" w:rsidP="00E871CF">
      <w:pPr>
        <w:numPr>
          <w:ilvl w:val="0"/>
          <w:numId w:val="168"/>
        </w:numPr>
        <w:spacing w:before="100" w:beforeAutospacing="1" w:after="100" w:afterAutospacing="1" w:line="240" w:lineRule="auto"/>
        <w:rPr>
          <w:rFonts w:ascii="Abadi" w:hAnsi="Abadi"/>
          <w:sz w:val="28"/>
          <w:szCs w:val="28"/>
        </w:rPr>
      </w:pPr>
      <w:r w:rsidRPr="002C6AE6">
        <w:rPr>
          <w:rFonts w:ascii="Abadi" w:hAnsi="Abadi"/>
          <w:sz w:val="28"/>
          <w:szCs w:val="28"/>
        </w:rPr>
        <w:t xml:space="preserve">Matters requiring this threshold include: </w:t>
      </w:r>
    </w:p>
    <w:p w14:paraId="03D6B423" w14:textId="77777777" w:rsidR="007C7010" w:rsidRPr="002C6AE6" w:rsidRDefault="007C7010" w:rsidP="00E871CF">
      <w:pPr>
        <w:numPr>
          <w:ilvl w:val="1"/>
          <w:numId w:val="168"/>
        </w:numPr>
        <w:spacing w:before="100" w:beforeAutospacing="1" w:after="100" w:afterAutospacing="1" w:line="240" w:lineRule="auto"/>
        <w:rPr>
          <w:rFonts w:ascii="Abadi" w:hAnsi="Abadi"/>
          <w:sz w:val="28"/>
          <w:szCs w:val="28"/>
        </w:rPr>
      </w:pPr>
      <w:r w:rsidRPr="002C6AE6">
        <w:rPr>
          <w:rFonts w:ascii="Abadi" w:hAnsi="Abadi"/>
          <w:sz w:val="28"/>
          <w:szCs w:val="28"/>
        </w:rPr>
        <w:t xml:space="preserve">national spending decisions </w:t>
      </w:r>
    </w:p>
    <w:p w14:paraId="5EC9555D" w14:textId="77777777" w:rsidR="007C7010" w:rsidRPr="002C6AE6" w:rsidRDefault="007C7010" w:rsidP="00E871CF">
      <w:pPr>
        <w:numPr>
          <w:ilvl w:val="1"/>
          <w:numId w:val="168"/>
        </w:numPr>
        <w:spacing w:before="100" w:beforeAutospacing="1" w:after="100" w:afterAutospacing="1" w:line="240" w:lineRule="auto"/>
        <w:rPr>
          <w:rFonts w:ascii="Abadi" w:hAnsi="Abadi"/>
          <w:sz w:val="28"/>
          <w:szCs w:val="28"/>
        </w:rPr>
      </w:pPr>
      <w:r w:rsidRPr="002C6AE6">
        <w:rPr>
          <w:rFonts w:ascii="Abadi" w:hAnsi="Abadi"/>
          <w:sz w:val="28"/>
          <w:szCs w:val="28"/>
        </w:rPr>
        <w:t xml:space="preserve">constitutional amendments </w:t>
      </w:r>
    </w:p>
    <w:p w14:paraId="6CDCC8E5" w14:textId="77777777" w:rsidR="007C7010" w:rsidRPr="002C6AE6" w:rsidRDefault="007C7010" w:rsidP="00E871CF">
      <w:pPr>
        <w:numPr>
          <w:ilvl w:val="1"/>
          <w:numId w:val="168"/>
        </w:numPr>
        <w:spacing w:before="100" w:beforeAutospacing="1" w:after="100" w:afterAutospacing="1" w:line="240" w:lineRule="auto"/>
        <w:rPr>
          <w:rFonts w:ascii="Abadi" w:hAnsi="Abadi"/>
          <w:sz w:val="28"/>
          <w:szCs w:val="28"/>
        </w:rPr>
      </w:pPr>
      <w:r w:rsidRPr="002C6AE6">
        <w:rPr>
          <w:rFonts w:ascii="Abadi" w:hAnsi="Abadi"/>
          <w:sz w:val="28"/>
          <w:szCs w:val="28"/>
        </w:rPr>
        <w:t xml:space="preserve">international agreements affecting sovereignty </w:t>
      </w:r>
    </w:p>
    <w:p w14:paraId="6C0FE437" w14:textId="45D2D5F2" w:rsidR="003806BE" w:rsidRPr="00873804" w:rsidRDefault="007C7010" w:rsidP="00873804">
      <w:pPr>
        <w:numPr>
          <w:ilvl w:val="1"/>
          <w:numId w:val="168"/>
        </w:numPr>
        <w:spacing w:before="100" w:beforeAutospacing="1" w:after="100" w:afterAutospacing="1" w:line="240" w:lineRule="auto"/>
        <w:rPr>
          <w:rFonts w:ascii="Abadi" w:hAnsi="Abadi"/>
          <w:sz w:val="28"/>
          <w:szCs w:val="28"/>
        </w:rPr>
      </w:pPr>
      <w:r w:rsidRPr="002C6AE6">
        <w:rPr>
          <w:rFonts w:ascii="Abadi" w:hAnsi="Abadi"/>
          <w:sz w:val="28"/>
          <w:szCs w:val="28"/>
        </w:rPr>
        <w:t xml:space="preserve">major development projects </w:t>
      </w:r>
    </w:p>
    <w:p w14:paraId="321DE276" w14:textId="77777777" w:rsidR="007C7010" w:rsidRPr="002C6AE6" w:rsidRDefault="007C7010" w:rsidP="007C7010">
      <w:pPr>
        <w:pStyle w:val="Heading2"/>
        <w:rPr>
          <w:rFonts w:ascii="Abadi" w:hAnsi="Abadi"/>
          <w:sz w:val="28"/>
          <w:szCs w:val="28"/>
        </w:rPr>
      </w:pPr>
      <w:r w:rsidRPr="002C6AE6">
        <w:rPr>
          <w:rFonts w:ascii="Abadi" w:hAnsi="Abadi"/>
          <w:sz w:val="28"/>
          <w:szCs w:val="28"/>
        </w:rPr>
        <w:t>Section 7 — Parish Voting</w:t>
      </w:r>
    </w:p>
    <w:p w14:paraId="3F85900D" w14:textId="532C912D" w:rsidR="007C7010" w:rsidRPr="00FF0B91" w:rsidRDefault="007C7010" w:rsidP="00FF0B91">
      <w:pPr>
        <w:numPr>
          <w:ilvl w:val="0"/>
          <w:numId w:val="169"/>
        </w:numPr>
        <w:spacing w:before="100" w:beforeAutospacing="1" w:after="100" w:afterAutospacing="1" w:line="240" w:lineRule="auto"/>
        <w:rPr>
          <w:rFonts w:ascii="Abadi" w:hAnsi="Abadi"/>
          <w:sz w:val="28"/>
          <w:szCs w:val="28"/>
        </w:rPr>
      </w:pPr>
      <w:r w:rsidRPr="002C6AE6">
        <w:rPr>
          <w:rFonts w:ascii="Abadi" w:hAnsi="Abadi"/>
          <w:sz w:val="28"/>
          <w:szCs w:val="28"/>
        </w:rPr>
        <w:t xml:space="preserve">Each parish may conduct votes on local matters. </w:t>
      </w:r>
      <w:r w:rsidR="00FF0B91">
        <w:rPr>
          <w:rFonts w:ascii="Abadi" w:hAnsi="Abadi"/>
          <w:sz w:val="28"/>
          <w:szCs w:val="28"/>
        </w:rPr>
        <w:br/>
      </w:r>
    </w:p>
    <w:p w14:paraId="01F40BA2" w14:textId="77777777" w:rsidR="007C7010" w:rsidRPr="002C6AE6" w:rsidRDefault="007C7010" w:rsidP="00E871CF">
      <w:pPr>
        <w:numPr>
          <w:ilvl w:val="0"/>
          <w:numId w:val="169"/>
        </w:numPr>
        <w:spacing w:before="100" w:beforeAutospacing="1" w:after="100" w:afterAutospacing="1" w:line="240" w:lineRule="auto"/>
        <w:rPr>
          <w:rFonts w:ascii="Abadi" w:hAnsi="Abadi"/>
          <w:sz w:val="28"/>
          <w:szCs w:val="28"/>
        </w:rPr>
      </w:pPr>
      <w:r w:rsidRPr="002C6AE6">
        <w:rPr>
          <w:rFonts w:ascii="Abadi" w:hAnsi="Abadi"/>
          <w:sz w:val="28"/>
          <w:szCs w:val="28"/>
        </w:rPr>
        <w:t xml:space="preserve">Parish decisions must: </w:t>
      </w:r>
    </w:p>
    <w:p w14:paraId="0A6EEF37" w14:textId="77777777" w:rsidR="007C7010" w:rsidRPr="002C6AE6" w:rsidRDefault="007C7010" w:rsidP="00E871CF">
      <w:pPr>
        <w:numPr>
          <w:ilvl w:val="1"/>
          <w:numId w:val="169"/>
        </w:numPr>
        <w:spacing w:before="100" w:beforeAutospacing="1" w:after="100" w:afterAutospacing="1" w:line="240" w:lineRule="auto"/>
        <w:rPr>
          <w:rFonts w:ascii="Abadi" w:hAnsi="Abadi"/>
          <w:sz w:val="28"/>
          <w:szCs w:val="28"/>
        </w:rPr>
      </w:pPr>
      <w:r w:rsidRPr="002C6AE6">
        <w:rPr>
          <w:rFonts w:ascii="Abadi" w:hAnsi="Abadi"/>
          <w:sz w:val="28"/>
          <w:szCs w:val="28"/>
        </w:rPr>
        <w:t xml:space="preserve">be transparent </w:t>
      </w:r>
    </w:p>
    <w:p w14:paraId="5CDBCEA6" w14:textId="76D9BF8D" w:rsidR="007C7010" w:rsidRPr="002C6AE6" w:rsidRDefault="007C7010" w:rsidP="00E871CF">
      <w:pPr>
        <w:numPr>
          <w:ilvl w:val="1"/>
          <w:numId w:val="169"/>
        </w:numPr>
        <w:spacing w:before="100" w:beforeAutospacing="1" w:after="100" w:afterAutospacing="1" w:line="240" w:lineRule="auto"/>
        <w:rPr>
          <w:rFonts w:ascii="Abadi" w:hAnsi="Abadi"/>
          <w:sz w:val="28"/>
          <w:szCs w:val="28"/>
        </w:rPr>
      </w:pPr>
      <w:r w:rsidRPr="002C6AE6">
        <w:rPr>
          <w:rFonts w:ascii="Abadi" w:hAnsi="Abadi"/>
          <w:sz w:val="28"/>
          <w:szCs w:val="28"/>
        </w:rPr>
        <w:t xml:space="preserve">reflect the will of local residents </w:t>
      </w:r>
      <w:r w:rsidRPr="002C6AE6">
        <w:rPr>
          <w:rFonts w:ascii="Abadi" w:hAnsi="Abadi"/>
          <w:sz w:val="28"/>
          <w:szCs w:val="28"/>
        </w:rPr>
        <w:br/>
      </w:r>
    </w:p>
    <w:p w14:paraId="73918B26" w14:textId="6FCA566B" w:rsidR="007C7010" w:rsidRPr="00873804" w:rsidRDefault="007C7010" w:rsidP="00873804">
      <w:pPr>
        <w:numPr>
          <w:ilvl w:val="0"/>
          <w:numId w:val="169"/>
        </w:numPr>
        <w:spacing w:before="100" w:beforeAutospacing="1" w:after="100" w:afterAutospacing="1" w:line="240" w:lineRule="auto"/>
        <w:rPr>
          <w:rFonts w:ascii="Abadi" w:hAnsi="Abadi"/>
          <w:sz w:val="28"/>
          <w:szCs w:val="28"/>
        </w:rPr>
      </w:pPr>
      <w:r w:rsidRPr="002C6AE6">
        <w:rPr>
          <w:rFonts w:ascii="Abadi" w:hAnsi="Abadi"/>
          <w:sz w:val="28"/>
          <w:szCs w:val="28"/>
        </w:rPr>
        <w:t xml:space="preserve">Parish decisions shall not conflict with this Constitution. </w:t>
      </w:r>
      <w:r w:rsidR="00FF0B91">
        <w:rPr>
          <w:rFonts w:ascii="Abadi" w:hAnsi="Abadi"/>
          <w:sz w:val="28"/>
          <w:szCs w:val="28"/>
        </w:rPr>
        <w:br/>
      </w:r>
    </w:p>
    <w:p w14:paraId="319430B5" w14:textId="77777777" w:rsidR="007C7010" w:rsidRPr="002C6AE6" w:rsidRDefault="007C7010" w:rsidP="007C7010">
      <w:pPr>
        <w:pStyle w:val="Heading2"/>
        <w:rPr>
          <w:rFonts w:ascii="Abadi" w:hAnsi="Abadi"/>
          <w:sz w:val="28"/>
          <w:szCs w:val="28"/>
        </w:rPr>
      </w:pPr>
      <w:r w:rsidRPr="002C6AE6">
        <w:rPr>
          <w:rFonts w:ascii="Abadi" w:hAnsi="Abadi"/>
          <w:sz w:val="28"/>
          <w:szCs w:val="28"/>
        </w:rPr>
        <w:lastRenderedPageBreak/>
        <w:t>Section 8 — Proposal of National Matters</w:t>
      </w:r>
    </w:p>
    <w:p w14:paraId="1D1D6BFE" w14:textId="77777777" w:rsidR="007C7010" w:rsidRPr="002C6AE6" w:rsidRDefault="007C7010" w:rsidP="00E871CF">
      <w:pPr>
        <w:numPr>
          <w:ilvl w:val="0"/>
          <w:numId w:val="170"/>
        </w:numPr>
        <w:spacing w:before="100" w:beforeAutospacing="1" w:after="100" w:afterAutospacing="1" w:line="240" w:lineRule="auto"/>
        <w:rPr>
          <w:rFonts w:ascii="Abadi" w:hAnsi="Abadi"/>
          <w:sz w:val="28"/>
          <w:szCs w:val="28"/>
        </w:rPr>
      </w:pPr>
      <w:r w:rsidRPr="002C6AE6">
        <w:rPr>
          <w:rFonts w:ascii="Abadi" w:hAnsi="Abadi"/>
          <w:sz w:val="28"/>
          <w:szCs w:val="28"/>
        </w:rPr>
        <w:t xml:space="preserve">National matters may be proposed by: </w:t>
      </w:r>
    </w:p>
    <w:p w14:paraId="0CC4B9C1" w14:textId="77777777" w:rsidR="007C7010" w:rsidRPr="002C6AE6" w:rsidRDefault="007C7010" w:rsidP="00E871CF">
      <w:pPr>
        <w:numPr>
          <w:ilvl w:val="1"/>
          <w:numId w:val="170"/>
        </w:numPr>
        <w:spacing w:before="100" w:beforeAutospacing="1" w:after="100" w:afterAutospacing="1" w:line="240" w:lineRule="auto"/>
        <w:rPr>
          <w:rFonts w:ascii="Abadi" w:hAnsi="Abadi"/>
          <w:sz w:val="28"/>
          <w:szCs w:val="28"/>
        </w:rPr>
      </w:pPr>
      <w:r w:rsidRPr="002C6AE6">
        <w:rPr>
          <w:rFonts w:ascii="Abadi" w:hAnsi="Abadi"/>
          <w:sz w:val="28"/>
          <w:szCs w:val="28"/>
        </w:rPr>
        <w:t xml:space="preserve">the Council of Parish Commanders </w:t>
      </w:r>
    </w:p>
    <w:p w14:paraId="7216E9B7" w14:textId="21FFD29B" w:rsidR="007C7010" w:rsidRPr="002C6AE6" w:rsidRDefault="007C7010" w:rsidP="00E871CF">
      <w:pPr>
        <w:numPr>
          <w:ilvl w:val="1"/>
          <w:numId w:val="170"/>
        </w:numPr>
        <w:spacing w:before="100" w:beforeAutospacing="1" w:after="100" w:afterAutospacing="1" w:line="240" w:lineRule="auto"/>
        <w:rPr>
          <w:rFonts w:ascii="Abadi" w:hAnsi="Abadi"/>
          <w:sz w:val="28"/>
          <w:szCs w:val="28"/>
        </w:rPr>
      </w:pPr>
      <w:r w:rsidRPr="002C6AE6">
        <w:rPr>
          <w:rFonts w:ascii="Abadi" w:hAnsi="Abadi"/>
          <w:sz w:val="28"/>
          <w:szCs w:val="28"/>
        </w:rPr>
        <w:t xml:space="preserve">a public petition meeting defined thresholds </w:t>
      </w:r>
      <w:r w:rsidRPr="002C6AE6">
        <w:rPr>
          <w:rFonts w:ascii="Abadi" w:hAnsi="Abadi"/>
          <w:sz w:val="28"/>
          <w:szCs w:val="28"/>
        </w:rPr>
        <w:br/>
      </w:r>
    </w:p>
    <w:p w14:paraId="7411120E" w14:textId="77777777" w:rsidR="007C7010" w:rsidRPr="002C6AE6" w:rsidRDefault="007C7010" w:rsidP="00E871CF">
      <w:pPr>
        <w:numPr>
          <w:ilvl w:val="0"/>
          <w:numId w:val="170"/>
        </w:numPr>
        <w:spacing w:before="100" w:beforeAutospacing="1" w:after="100" w:afterAutospacing="1" w:line="240" w:lineRule="auto"/>
        <w:rPr>
          <w:rFonts w:ascii="Abadi" w:hAnsi="Abadi"/>
          <w:sz w:val="28"/>
          <w:szCs w:val="28"/>
        </w:rPr>
      </w:pPr>
      <w:r w:rsidRPr="002C6AE6">
        <w:rPr>
          <w:rFonts w:ascii="Abadi" w:hAnsi="Abadi"/>
          <w:sz w:val="28"/>
          <w:szCs w:val="28"/>
        </w:rPr>
        <w:t xml:space="preserve">All proposals must be: </w:t>
      </w:r>
    </w:p>
    <w:p w14:paraId="4DEE9799" w14:textId="77777777" w:rsidR="007C7010" w:rsidRPr="002C6AE6" w:rsidRDefault="007C7010" w:rsidP="00E871CF">
      <w:pPr>
        <w:numPr>
          <w:ilvl w:val="1"/>
          <w:numId w:val="170"/>
        </w:numPr>
        <w:spacing w:before="100" w:beforeAutospacing="1" w:after="100" w:afterAutospacing="1" w:line="240" w:lineRule="auto"/>
        <w:rPr>
          <w:rFonts w:ascii="Abadi" w:hAnsi="Abadi"/>
          <w:sz w:val="28"/>
          <w:szCs w:val="28"/>
        </w:rPr>
      </w:pPr>
      <w:r w:rsidRPr="002C6AE6">
        <w:rPr>
          <w:rFonts w:ascii="Abadi" w:hAnsi="Abadi"/>
          <w:sz w:val="28"/>
          <w:szCs w:val="28"/>
        </w:rPr>
        <w:t xml:space="preserve">clearly written </w:t>
      </w:r>
    </w:p>
    <w:p w14:paraId="4810BCE7" w14:textId="5AA44DB2" w:rsidR="007C7010" w:rsidRPr="00873804" w:rsidRDefault="007C7010" w:rsidP="00873804">
      <w:pPr>
        <w:numPr>
          <w:ilvl w:val="1"/>
          <w:numId w:val="170"/>
        </w:numPr>
        <w:spacing w:before="100" w:beforeAutospacing="1" w:after="100" w:afterAutospacing="1" w:line="240" w:lineRule="auto"/>
        <w:rPr>
          <w:rFonts w:ascii="Abadi" w:hAnsi="Abadi"/>
          <w:sz w:val="28"/>
          <w:szCs w:val="28"/>
        </w:rPr>
      </w:pPr>
      <w:r w:rsidRPr="002C6AE6">
        <w:rPr>
          <w:rFonts w:ascii="Abadi" w:hAnsi="Abadi"/>
          <w:sz w:val="28"/>
          <w:szCs w:val="28"/>
        </w:rPr>
        <w:t xml:space="preserve">publicly disclosed before voting </w:t>
      </w:r>
    </w:p>
    <w:p w14:paraId="452BC64E" w14:textId="77777777" w:rsidR="007C7010" w:rsidRPr="002C6AE6" w:rsidRDefault="007C7010" w:rsidP="007C7010">
      <w:pPr>
        <w:pStyle w:val="Heading2"/>
        <w:rPr>
          <w:rFonts w:ascii="Abadi" w:hAnsi="Abadi"/>
          <w:sz w:val="28"/>
          <w:szCs w:val="28"/>
        </w:rPr>
      </w:pPr>
      <w:r w:rsidRPr="002C6AE6">
        <w:rPr>
          <w:rFonts w:ascii="Abadi" w:hAnsi="Abadi"/>
          <w:sz w:val="28"/>
          <w:szCs w:val="28"/>
        </w:rPr>
        <w:t>Section 9 — Public Petition Process</w:t>
      </w:r>
    </w:p>
    <w:p w14:paraId="3B6376C0" w14:textId="3673E98B" w:rsidR="007C7010" w:rsidRPr="002C6AE6" w:rsidRDefault="007C7010" w:rsidP="00E871CF">
      <w:pPr>
        <w:numPr>
          <w:ilvl w:val="0"/>
          <w:numId w:val="171"/>
        </w:numPr>
        <w:spacing w:before="100" w:beforeAutospacing="1" w:after="100" w:afterAutospacing="1" w:line="240" w:lineRule="auto"/>
        <w:rPr>
          <w:rFonts w:ascii="Abadi" w:hAnsi="Abadi"/>
          <w:sz w:val="28"/>
          <w:szCs w:val="28"/>
        </w:rPr>
      </w:pPr>
      <w:r w:rsidRPr="002C6AE6">
        <w:rPr>
          <w:rFonts w:ascii="Abadi" w:hAnsi="Abadi"/>
          <w:sz w:val="28"/>
          <w:szCs w:val="28"/>
        </w:rPr>
        <w:t xml:space="preserve">Citizens may initiate national or parish decisions through petition. </w:t>
      </w:r>
      <w:r w:rsidRPr="002C6AE6">
        <w:rPr>
          <w:rFonts w:ascii="Abadi" w:hAnsi="Abadi"/>
          <w:sz w:val="28"/>
          <w:szCs w:val="28"/>
        </w:rPr>
        <w:br/>
      </w:r>
    </w:p>
    <w:p w14:paraId="71CF8A79" w14:textId="77777777" w:rsidR="007C7010" w:rsidRPr="002C6AE6" w:rsidRDefault="007C7010" w:rsidP="00E871CF">
      <w:pPr>
        <w:numPr>
          <w:ilvl w:val="0"/>
          <w:numId w:val="171"/>
        </w:numPr>
        <w:spacing w:before="100" w:beforeAutospacing="1" w:after="100" w:afterAutospacing="1" w:line="240" w:lineRule="auto"/>
        <w:rPr>
          <w:rFonts w:ascii="Abadi" w:hAnsi="Abadi"/>
          <w:sz w:val="28"/>
          <w:szCs w:val="28"/>
        </w:rPr>
      </w:pPr>
      <w:r w:rsidRPr="002C6AE6">
        <w:rPr>
          <w:rFonts w:ascii="Abadi" w:hAnsi="Abadi"/>
          <w:sz w:val="28"/>
          <w:szCs w:val="28"/>
        </w:rPr>
        <w:t xml:space="preserve">A petition must: </w:t>
      </w:r>
    </w:p>
    <w:p w14:paraId="42004549" w14:textId="77777777" w:rsidR="007C7010" w:rsidRPr="002C6AE6" w:rsidRDefault="007C7010" w:rsidP="00E871CF">
      <w:pPr>
        <w:numPr>
          <w:ilvl w:val="1"/>
          <w:numId w:val="171"/>
        </w:numPr>
        <w:spacing w:before="100" w:beforeAutospacing="1" w:after="100" w:afterAutospacing="1" w:line="240" w:lineRule="auto"/>
        <w:rPr>
          <w:rFonts w:ascii="Abadi" w:hAnsi="Abadi"/>
          <w:sz w:val="28"/>
          <w:szCs w:val="28"/>
        </w:rPr>
      </w:pPr>
      <w:r w:rsidRPr="002C6AE6">
        <w:rPr>
          <w:rFonts w:ascii="Abadi" w:hAnsi="Abadi"/>
          <w:sz w:val="28"/>
          <w:szCs w:val="28"/>
        </w:rPr>
        <w:t xml:space="preserve">gather a defined number of verified supporters </w:t>
      </w:r>
    </w:p>
    <w:p w14:paraId="1F6EC8C7" w14:textId="380BC43B" w:rsidR="007C7010" w:rsidRPr="002C6AE6" w:rsidRDefault="007C7010" w:rsidP="00E871CF">
      <w:pPr>
        <w:numPr>
          <w:ilvl w:val="1"/>
          <w:numId w:val="171"/>
        </w:numPr>
        <w:spacing w:before="100" w:beforeAutospacing="1" w:after="100" w:afterAutospacing="1" w:line="240" w:lineRule="auto"/>
        <w:rPr>
          <w:rFonts w:ascii="Abadi" w:hAnsi="Abadi"/>
          <w:sz w:val="28"/>
          <w:szCs w:val="28"/>
        </w:rPr>
      </w:pPr>
      <w:r w:rsidRPr="002C6AE6">
        <w:rPr>
          <w:rFonts w:ascii="Abadi" w:hAnsi="Abadi"/>
          <w:sz w:val="28"/>
          <w:szCs w:val="28"/>
        </w:rPr>
        <w:t xml:space="preserve">clearly state the proposed action </w:t>
      </w:r>
      <w:r w:rsidRPr="002C6AE6">
        <w:rPr>
          <w:rFonts w:ascii="Abadi" w:hAnsi="Abadi"/>
          <w:sz w:val="28"/>
          <w:szCs w:val="28"/>
        </w:rPr>
        <w:br/>
      </w:r>
    </w:p>
    <w:p w14:paraId="7D3F1F38" w14:textId="18B7DF0D" w:rsidR="007C7010" w:rsidRPr="00873804" w:rsidRDefault="007C7010" w:rsidP="00873804">
      <w:pPr>
        <w:numPr>
          <w:ilvl w:val="0"/>
          <w:numId w:val="171"/>
        </w:numPr>
        <w:spacing w:before="100" w:beforeAutospacing="1" w:after="100" w:afterAutospacing="1" w:line="240" w:lineRule="auto"/>
        <w:rPr>
          <w:rFonts w:ascii="Abadi" w:hAnsi="Abadi"/>
          <w:sz w:val="28"/>
          <w:szCs w:val="28"/>
        </w:rPr>
      </w:pPr>
      <w:r w:rsidRPr="002C6AE6">
        <w:rPr>
          <w:rFonts w:ascii="Abadi" w:hAnsi="Abadi"/>
          <w:sz w:val="28"/>
          <w:szCs w:val="28"/>
        </w:rPr>
        <w:t xml:space="preserve">Verified petitions shall proceed to public vote. </w:t>
      </w:r>
    </w:p>
    <w:p w14:paraId="799DB22F" w14:textId="77777777" w:rsidR="007C7010" w:rsidRPr="002C6AE6" w:rsidRDefault="007C7010" w:rsidP="007C7010">
      <w:pPr>
        <w:pStyle w:val="Heading2"/>
        <w:rPr>
          <w:rFonts w:ascii="Abadi" w:hAnsi="Abadi"/>
          <w:sz w:val="28"/>
          <w:szCs w:val="28"/>
        </w:rPr>
      </w:pPr>
      <w:r w:rsidRPr="002C6AE6">
        <w:rPr>
          <w:rFonts w:ascii="Abadi" w:hAnsi="Abadi"/>
          <w:sz w:val="28"/>
          <w:szCs w:val="28"/>
        </w:rPr>
        <w:t>Section 10 — Protection from Manipulation</w:t>
      </w:r>
    </w:p>
    <w:p w14:paraId="31C9A53E" w14:textId="77777777" w:rsidR="007C7010" w:rsidRPr="002C6AE6" w:rsidRDefault="007C7010" w:rsidP="00E871CF">
      <w:pPr>
        <w:numPr>
          <w:ilvl w:val="0"/>
          <w:numId w:val="172"/>
        </w:numPr>
        <w:spacing w:before="100" w:beforeAutospacing="1" w:after="100" w:afterAutospacing="1" w:line="240" w:lineRule="auto"/>
        <w:rPr>
          <w:rFonts w:ascii="Abadi" w:hAnsi="Abadi"/>
          <w:sz w:val="28"/>
          <w:szCs w:val="28"/>
        </w:rPr>
      </w:pPr>
      <w:r w:rsidRPr="002C6AE6">
        <w:rPr>
          <w:rFonts w:ascii="Abadi" w:hAnsi="Abadi"/>
          <w:sz w:val="28"/>
          <w:szCs w:val="28"/>
        </w:rPr>
        <w:t xml:space="preserve">Voting systems must protect against: </w:t>
      </w:r>
    </w:p>
    <w:p w14:paraId="1FD51238" w14:textId="77777777" w:rsidR="007C7010" w:rsidRPr="002C6AE6" w:rsidRDefault="007C7010" w:rsidP="00E871CF">
      <w:pPr>
        <w:numPr>
          <w:ilvl w:val="1"/>
          <w:numId w:val="172"/>
        </w:numPr>
        <w:spacing w:before="100" w:beforeAutospacing="1" w:after="100" w:afterAutospacing="1" w:line="240" w:lineRule="auto"/>
        <w:rPr>
          <w:rFonts w:ascii="Abadi" w:hAnsi="Abadi"/>
          <w:sz w:val="28"/>
          <w:szCs w:val="28"/>
        </w:rPr>
      </w:pPr>
      <w:r w:rsidRPr="002C6AE6">
        <w:rPr>
          <w:rFonts w:ascii="Abadi" w:hAnsi="Abadi"/>
          <w:sz w:val="28"/>
          <w:szCs w:val="28"/>
        </w:rPr>
        <w:t xml:space="preserve">fraud </w:t>
      </w:r>
    </w:p>
    <w:p w14:paraId="4C28A7E3" w14:textId="77777777" w:rsidR="007C7010" w:rsidRPr="002C6AE6" w:rsidRDefault="007C7010" w:rsidP="00E871CF">
      <w:pPr>
        <w:numPr>
          <w:ilvl w:val="1"/>
          <w:numId w:val="172"/>
        </w:numPr>
        <w:spacing w:before="100" w:beforeAutospacing="1" w:after="100" w:afterAutospacing="1" w:line="240" w:lineRule="auto"/>
        <w:rPr>
          <w:rFonts w:ascii="Abadi" w:hAnsi="Abadi"/>
          <w:sz w:val="28"/>
          <w:szCs w:val="28"/>
        </w:rPr>
      </w:pPr>
      <w:r w:rsidRPr="002C6AE6">
        <w:rPr>
          <w:rFonts w:ascii="Abadi" w:hAnsi="Abadi"/>
          <w:sz w:val="28"/>
          <w:szCs w:val="28"/>
        </w:rPr>
        <w:t xml:space="preserve">coercion </w:t>
      </w:r>
    </w:p>
    <w:p w14:paraId="4EBD9C7C" w14:textId="0B64E0AB" w:rsidR="007C7010" w:rsidRPr="002C6AE6" w:rsidRDefault="007C7010" w:rsidP="00E871CF">
      <w:pPr>
        <w:numPr>
          <w:ilvl w:val="1"/>
          <w:numId w:val="172"/>
        </w:numPr>
        <w:spacing w:before="100" w:beforeAutospacing="1" w:after="100" w:afterAutospacing="1" w:line="240" w:lineRule="auto"/>
        <w:rPr>
          <w:rFonts w:ascii="Abadi" w:hAnsi="Abadi"/>
          <w:sz w:val="28"/>
          <w:szCs w:val="28"/>
        </w:rPr>
      </w:pPr>
      <w:r w:rsidRPr="002C6AE6">
        <w:rPr>
          <w:rFonts w:ascii="Abadi" w:hAnsi="Abadi"/>
          <w:sz w:val="28"/>
          <w:szCs w:val="28"/>
        </w:rPr>
        <w:t xml:space="preserve">interference </w:t>
      </w:r>
      <w:r w:rsidRPr="002C6AE6">
        <w:rPr>
          <w:rFonts w:ascii="Abadi" w:hAnsi="Abadi"/>
          <w:sz w:val="28"/>
          <w:szCs w:val="28"/>
        </w:rPr>
        <w:br/>
      </w:r>
    </w:p>
    <w:p w14:paraId="26538C75" w14:textId="5E1429AC" w:rsidR="00873804" w:rsidRPr="00FF0B91" w:rsidRDefault="007C7010" w:rsidP="008052E7">
      <w:pPr>
        <w:numPr>
          <w:ilvl w:val="0"/>
          <w:numId w:val="172"/>
        </w:numPr>
        <w:spacing w:before="100" w:beforeAutospacing="1" w:after="0" w:afterAutospacing="1" w:line="240" w:lineRule="auto"/>
        <w:rPr>
          <w:rFonts w:ascii="Abadi" w:hAnsi="Abadi"/>
          <w:sz w:val="28"/>
          <w:szCs w:val="28"/>
        </w:rPr>
      </w:pPr>
      <w:r w:rsidRPr="00FF0B91">
        <w:rPr>
          <w:rFonts w:ascii="Abadi" w:hAnsi="Abadi"/>
          <w:sz w:val="28"/>
          <w:szCs w:val="28"/>
        </w:rPr>
        <w:t xml:space="preserve">Any attempt to manipulate voting shall be a serious violation of law. </w:t>
      </w:r>
    </w:p>
    <w:p w14:paraId="12C00E09" w14:textId="77777777" w:rsidR="007C7010" w:rsidRPr="002C6AE6" w:rsidRDefault="007C7010" w:rsidP="007C7010">
      <w:pPr>
        <w:pStyle w:val="Heading2"/>
        <w:rPr>
          <w:rFonts w:ascii="Abadi" w:hAnsi="Abadi"/>
          <w:sz w:val="28"/>
          <w:szCs w:val="28"/>
        </w:rPr>
      </w:pPr>
      <w:r w:rsidRPr="002C6AE6">
        <w:rPr>
          <w:rFonts w:ascii="Abadi" w:hAnsi="Abadi"/>
          <w:sz w:val="28"/>
          <w:szCs w:val="28"/>
        </w:rPr>
        <w:t>Section 11 — Independent Oversight</w:t>
      </w:r>
    </w:p>
    <w:p w14:paraId="6CE727D7" w14:textId="77777777" w:rsidR="007C7010" w:rsidRPr="002C6AE6" w:rsidRDefault="007C7010" w:rsidP="00E871CF">
      <w:pPr>
        <w:numPr>
          <w:ilvl w:val="0"/>
          <w:numId w:val="173"/>
        </w:numPr>
        <w:spacing w:before="100" w:beforeAutospacing="1" w:after="100" w:afterAutospacing="1" w:line="240" w:lineRule="auto"/>
        <w:rPr>
          <w:rFonts w:ascii="Abadi" w:hAnsi="Abadi"/>
          <w:sz w:val="28"/>
          <w:szCs w:val="28"/>
        </w:rPr>
      </w:pPr>
      <w:r w:rsidRPr="002C6AE6">
        <w:rPr>
          <w:rFonts w:ascii="Abadi" w:hAnsi="Abadi"/>
          <w:sz w:val="28"/>
          <w:szCs w:val="28"/>
        </w:rPr>
        <w:t xml:space="preserve">A </w:t>
      </w:r>
      <w:r w:rsidRPr="002C6AE6">
        <w:rPr>
          <w:rStyle w:val="Strong"/>
          <w:rFonts w:ascii="Abadi" w:hAnsi="Abadi"/>
          <w:sz w:val="28"/>
          <w:szCs w:val="28"/>
        </w:rPr>
        <w:t>National Voting Oversight Authority</w:t>
      </w:r>
      <w:r w:rsidRPr="002C6AE6">
        <w:rPr>
          <w:rFonts w:ascii="Abadi" w:hAnsi="Abadi"/>
          <w:sz w:val="28"/>
          <w:szCs w:val="28"/>
        </w:rPr>
        <w:t xml:space="preserve"> shall be established to: </w:t>
      </w:r>
    </w:p>
    <w:p w14:paraId="7AF04243" w14:textId="77777777" w:rsidR="007C7010" w:rsidRPr="002C6AE6" w:rsidRDefault="007C7010" w:rsidP="00E871CF">
      <w:pPr>
        <w:numPr>
          <w:ilvl w:val="1"/>
          <w:numId w:val="173"/>
        </w:numPr>
        <w:spacing w:before="100" w:beforeAutospacing="1" w:after="100" w:afterAutospacing="1" w:line="240" w:lineRule="auto"/>
        <w:rPr>
          <w:rFonts w:ascii="Abadi" w:hAnsi="Abadi"/>
          <w:sz w:val="28"/>
          <w:szCs w:val="28"/>
        </w:rPr>
      </w:pPr>
      <w:r w:rsidRPr="002C6AE6">
        <w:rPr>
          <w:rFonts w:ascii="Abadi" w:hAnsi="Abadi"/>
          <w:sz w:val="28"/>
          <w:szCs w:val="28"/>
        </w:rPr>
        <w:t xml:space="preserve">monitor voting systems </w:t>
      </w:r>
    </w:p>
    <w:p w14:paraId="6E2AF88D" w14:textId="77777777" w:rsidR="007C7010" w:rsidRPr="002C6AE6" w:rsidRDefault="007C7010" w:rsidP="00E871CF">
      <w:pPr>
        <w:numPr>
          <w:ilvl w:val="1"/>
          <w:numId w:val="173"/>
        </w:numPr>
        <w:spacing w:before="100" w:beforeAutospacing="1" w:after="100" w:afterAutospacing="1" w:line="240" w:lineRule="auto"/>
        <w:rPr>
          <w:rFonts w:ascii="Abadi" w:hAnsi="Abadi"/>
          <w:sz w:val="28"/>
          <w:szCs w:val="28"/>
        </w:rPr>
      </w:pPr>
      <w:r w:rsidRPr="002C6AE6">
        <w:rPr>
          <w:rFonts w:ascii="Abadi" w:hAnsi="Abadi"/>
          <w:sz w:val="28"/>
          <w:szCs w:val="28"/>
        </w:rPr>
        <w:t xml:space="preserve">verify results </w:t>
      </w:r>
    </w:p>
    <w:p w14:paraId="018E2EF0" w14:textId="6E3F4186" w:rsidR="007C7010" w:rsidRPr="002C6AE6" w:rsidRDefault="007C7010" w:rsidP="00E871CF">
      <w:pPr>
        <w:numPr>
          <w:ilvl w:val="1"/>
          <w:numId w:val="173"/>
        </w:numPr>
        <w:spacing w:before="100" w:beforeAutospacing="1" w:after="100" w:afterAutospacing="1" w:line="240" w:lineRule="auto"/>
        <w:rPr>
          <w:rFonts w:ascii="Abadi" w:hAnsi="Abadi"/>
          <w:sz w:val="28"/>
          <w:szCs w:val="28"/>
        </w:rPr>
      </w:pPr>
      <w:r w:rsidRPr="002C6AE6">
        <w:rPr>
          <w:rFonts w:ascii="Abadi" w:hAnsi="Abadi"/>
          <w:sz w:val="28"/>
          <w:szCs w:val="28"/>
        </w:rPr>
        <w:t xml:space="preserve">investigate irregularities </w:t>
      </w:r>
      <w:r w:rsidRPr="002C6AE6">
        <w:rPr>
          <w:rFonts w:ascii="Abadi" w:hAnsi="Abadi"/>
          <w:sz w:val="28"/>
          <w:szCs w:val="28"/>
        </w:rPr>
        <w:br/>
      </w:r>
    </w:p>
    <w:p w14:paraId="39B913A3" w14:textId="3C436603" w:rsidR="007C7010" w:rsidRDefault="007C7010" w:rsidP="00873804">
      <w:pPr>
        <w:numPr>
          <w:ilvl w:val="0"/>
          <w:numId w:val="173"/>
        </w:numPr>
        <w:spacing w:before="100" w:beforeAutospacing="1" w:after="100" w:afterAutospacing="1" w:line="240" w:lineRule="auto"/>
        <w:rPr>
          <w:rFonts w:ascii="Abadi" w:hAnsi="Abadi"/>
          <w:sz w:val="28"/>
          <w:szCs w:val="28"/>
        </w:rPr>
      </w:pPr>
      <w:r w:rsidRPr="002C6AE6">
        <w:rPr>
          <w:rFonts w:ascii="Abadi" w:hAnsi="Abadi"/>
          <w:sz w:val="28"/>
          <w:szCs w:val="28"/>
        </w:rPr>
        <w:t xml:space="preserve">Oversight findings shall be public. </w:t>
      </w:r>
      <w:r w:rsidR="00FF0B91">
        <w:rPr>
          <w:rFonts w:ascii="Abadi" w:hAnsi="Abadi"/>
          <w:sz w:val="28"/>
          <w:szCs w:val="28"/>
        </w:rPr>
        <w:br/>
      </w:r>
      <w:r w:rsidR="00FF0B91">
        <w:rPr>
          <w:rFonts w:ascii="Abadi" w:hAnsi="Abadi"/>
          <w:sz w:val="28"/>
          <w:szCs w:val="28"/>
        </w:rPr>
        <w:br/>
      </w:r>
    </w:p>
    <w:p w14:paraId="00AD52D7" w14:textId="77777777" w:rsidR="00B674AE" w:rsidRPr="00873804" w:rsidRDefault="00B674AE" w:rsidP="00B674AE">
      <w:pPr>
        <w:spacing w:before="100" w:beforeAutospacing="1" w:after="100" w:afterAutospacing="1" w:line="240" w:lineRule="auto"/>
        <w:ind w:left="720"/>
        <w:rPr>
          <w:rFonts w:ascii="Abadi" w:hAnsi="Abadi"/>
          <w:sz w:val="28"/>
          <w:szCs w:val="28"/>
        </w:rPr>
      </w:pPr>
    </w:p>
    <w:p w14:paraId="0C331BB3" w14:textId="77777777" w:rsidR="007C7010" w:rsidRPr="002C6AE6" w:rsidRDefault="007C7010" w:rsidP="007C7010">
      <w:pPr>
        <w:pStyle w:val="Heading2"/>
        <w:rPr>
          <w:rFonts w:ascii="Abadi" w:hAnsi="Abadi"/>
          <w:sz w:val="28"/>
          <w:szCs w:val="28"/>
        </w:rPr>
      </w:pPr>
      <w:r w:rsidRPr="002C6AE6">
        <w:rPr>
          <w:rFonts w:ascii="Abadi" w:hAnsi="Abadi"/>
          <w:sz w:val="28"/>
          <w:szCs w:val="28"/>
        </w:rPr>
        <w:lastRenderedPageBreak/>
        <w:t>Section 12 — Record of Decisions</w:t>
      </w:r>
    </w:p>
    <w:p w14:paraId="1FBA6072" w14:textId="17D358BC" w:rsidR="007C7010" w:rsidRPr="002C6AE6" w:rsidRDefault="007C7010" w:rsidP="00E871CF">
      <w:pPr>
        <w:numPr>
          <w:ilvl w:val="0"/>
          <w:numId w:val="174"/>
        </w:numPr>
        <w:spacing w:before="100" w:beforeAutospacing="1" w:after="100" w:afterAutospacing="1" w:line="240" w:lineRule="auto"/>
        <w:rPr>
          <w:rFonts w:ascii="Abadi" w:hAnsi="Abadi"/>
          <w:sz w:val="28"/>
          <w:szCs w:val="28"/>
        </w:rPr>
      </w:pPr>
      <w:r w:rsidRPr="002C6AE6">
        <w:rPr>
          <w:rFonts w:ascii="Abadi" w:hAnsi="Abadi"/>
          <w:sz w:val="28"/>
          <w:szCs w:val="28"/>
        </w:rPr>
        <w:t xml:space="preserve">All votes and outcomes shall be recorded as part of the national record. </w:t>
      </w:r>
      <w:r w:rsidRPr="002C6AE6">
        <w:rPr>
          <w:rFonts w:ascii="Abadi" w:hAnsi="Abadi"/>
          <w:sz w:val="28"/>
          <w:szCs w:val="28"/>
        </w:rPr>
        <w:br/>
      </w:r>
    </w:p>
    <w:p w14:paraId="4C12B4A7" w14:textId="77777777" w:rsidR="007C7010" w:rsidRPr="002C6AE6" w:rsidRDefault="007C7010" w:rsidP="00E871CF">
      <w:pPr>
        <w:numPr>
          <w:ilvl w:val="0"/>
          <w:numId w:val="174"/>
        </w:numPr>
        <w:spacing w:before="100" w:beforeAutospacing="1" w:after="100" w:afterAutospacing="1" w:line="240" w:lineRule="auto"/>
        <w:rPr>
          <w:rFonts w:ascii="Abadi" w:hAnsi="Abadi"/>
          <w:sz w:val="28"/>
          <w:szCs w:val="28"/>
        </w:rPr>
      </w:pPr>
      <w:r w:rsidRPr="002C6AE6">
        <w:rPr>
          <w:rFonts w:ascii="Abadi" w:hAnsi="Abadi"/>
          <w:sz w:val="28"/>
          <w:szCs w:val="28"/>
        </w:rPr>
        <w:t xml:space="preserve">Records must include: </w:t>
      </w:r>
    </w:p>
    <w:p w14:paraId="04A95033" w14:textId="77777777" w:rsidR="007C7010" w:rsidRPr="002C6AE6" w:rsidRDefault="007C7010" w:rsidP="00E871CF">
      <w:pPr>
        <w:numPr>
          <w:ilvl w:val="1"/>
          <w:numId w:val="174"/>
        </w:numPr>
        <w:spacing w:before="100" w:beforeAutospacing="1" w:after="100" w:afterAutospacing="1" w:line="240" w:lineRule="auto"/>
        <w:rPr>
          <w:rFonts w:ascii="Abadi" w:hAnsi="Abadi"/>
          <w:sz w:val="28"/>
          <w:szCs w:val="28"/>
        </w:rPr>
      </w:pPr>
      <w:r w:rsidRPr="002C6AE6">
        <w:rPr>
          <w:rFonts w:ascii="Abadi" w:hAnsi="Abadi"/>
          <w:sz w:val="28"/>
          <w:szCs w:val="28"/>
        </w:rPr>
        <w:t xml:space="preserve">the proposal </w:t>
      </w:r>
    </w:p>
    <w:p w14:paraId="6E766CB9" w14:textId="77777777" w:rsidR="007C7010" w:rsidRPr="002C6AE6" w:rsidRDefault="007C7010" w:rsidP="00E871CF">
      <w:pPr>
        <w:numPr>
          <w:ilvl w:val="1"/>
          <w:numId w:val="174"/>
        </w:numPr>
        <w:spacing w:before="100" w:beforeAutospacing="1" w:after="100" w:afterAutospacing="1" w:line="240" w:lineRule="auto"/>
        <w:rPr>
          <w:rFonts w:ascii="Abadi" w:hAnsi="Abadi"/>
          <w:sz w:val="28"/>
          <w:szCs w:val="28"/>
        </w:rPr>
      </w:pPr>
      <w:r w:rsidRPr="002C6AE6">
        <w:rPr>
          <w:rFonts w:ascii="Abadi" w:hAnsi="Abadi"/>
          <w:sz w:val="28"/>
          <w:szCs w:val="28"/>
        </w:rPr>
        <w:t xml:space="preserve">participation levels </w:t>
      </w:r>
    </w:p>
    <w:p w14:paraId="3CA801D9" w14:textId="793C494B" w:rsidR="007C7010" w:rsidRPr="00873804" w:rsidRDefault="007C7010" w:rsidP="00873804">
      <w:pPr>
        <w:numPr>
          <w:ilvl w:val="1"/>
          <w:numId w:val="174"/>
        </w:numPr>
        <w:spacing w:before="100" w:beforeAutospacing="1" w:after="100" w:afterAutospacing="1" w:line="240" w:lineRule="auto"/>
        <w:rPr>
          <w:rFonts w:ascii="Abadi" w:hAnsi="Abadi"/>
          <w:sz w:val="28"/>
          <w:szCs w:val="28"/>
        </w:rPr>
      </w:pPr>
      <w:r w:rsidRPr="002C6AE6">
        <w:rPr>
          <w:rFonts w:ascii="Abadi" w:hAnsi="Abadi"/>
          <w:sz w:val="28"/>
          <w:szCs w:val="28"/>
        </w:rPr>
        <w:t xml:space="preserve">final results </w:t>
      </w:r>
    </w:p>
    <w:p w14:paraId="145BA845" w14:textId="77777777" w:rsidR="007C7010" w:rsidRPr="002C6AE6" w:rsidRDefault="007C7010" w:rsidP="007C7010">
      <w:pPr>
        <w:pStyle w:val="Heading2"/>
        <w:rPr>
          <w:rFonts w:ascii="Abadi" w:hAnsi="Abadi"/>
          <w:sz w:val="28"/>
          <w:szCs w:val="28"/>
        </w:rPr>
      </w:pPr>
      <w:r w:rsidRPr="002C6AE6">
        <w:rPr>
          <w:rFonts w:ascii="Abadi" w:hAnsi="Abadi"/>
          <w:sz w:val="28"/>
          <w:szCs w:val="28"/>
        </w:rPr>
        <w:t>Section 13 — Implementation of Decisions</w:t>
      </w:r>
    </w:p>
    <w:p w14:paraId="1B5308A7" w14:textId="77777777" w:rsidR="007C7010" w:rsidRPr="002C6AE6" w:rsidRDefault="007C7010" w:rsidP="00E871CF">
      <w:pPr>
        <w:numPr>
          <w:ilvl w:val="0"/>
          <w:numId w:val="175"/>
        </w:numPr>
        <w:spacing w:before="100" w:beforeAutospacing="1" w:after="100" w:afterAutospacing="1" w:line="240" w:lineRule="auto"/>
        <w:rPr>
          <w:rFonts w:ascii="Abadi" w:hAnsi="Abadi"/>
          <w:sz w:val="28"/>
          <w:szCs w:val="28"/>
        </w:rPr>
      </w:pPr>
      <w:r w:rsidRPr="002C6AE6">
        <w:rPr>
          <w:rFonts w:ascii="Abadi" w:hAnsi="Abadi"/>
          <w:sz w:val="28"/>
          <w:szCs w:val="28"/>
        </w:rPr>
        <w:t xml:space="preserve">Approved decisions shall be implemented by: </w:t>
      </w:r>
    </w:p>
    <w:p w14:paraId="5B7FC13D" w14:textId="77777777" w:rsidR="007C7010" w:rsidRPr="002C6AE6" w:rsidRDefault="007C7010" w:rsidP="00E871CF">
      <w:pPr>
        <w:numPr>
          <w:ilvl w:val="1"/>
          <w:numId w:val="175"/>
        </w:numPr>
        <w:spacing w:before="100" w:beforeAutospacing="1" w:after="100" w:afterAutospacing="1" w:line="240" w:lineRule="auto"/>
        <w:rPr>
          <w:rFonts w:ascii="Abadi" w:hAnsi="Abadi"/>
          <w:sz w:val="28"/>
          <w:szCs w:val="28"/>
        </w:rPr>
      </w:pPr>
      <w:r w:rsidRPr="002C6AE6">
        <w:rPr>
          <w:rFonts w:ascii="Abadi" w:hAnsi="Abadi"/>
          <w:sz w:val="28"/>
          <w:szCs w:val="28"/>
        </w:rPr>
        <w:t xml:space="preserve">Parish Commanders </w:t>
      </w:r>
    </w:p>
    <w:p w14:paraId="4F252171" w14:textId="61D033EC" w:rsidR="007C7010" w:rsidRPr="002C6AE6" w:rsidRDefault="007C7010" w:rsidP="00E871CF">
      <w:pPr>
        <w:numPr>
          <w:ilvl w:val="1"/>
          <w:numId w:val="175"/>
        </w:numPr>
        <w:spacing w:before="100" w:beforeAutospacing="1" w:after="100" w:afterAutospacing="1" w:line="240" w:lineRule="auto"/>
        <w:rPr>
          <w:rFonts w:ascii="Abadi" w:hAnsi="Abadi"/>
          <w:sz w:val="28"/>
          <w:szCs w:val="28"/>
        </w:rPr>
      </w:pPr>
      <w:r w:rsidRPr="002C6AE6">
        <w:rPr>
          <w:rFonts w:ascii="Abadi" w:hAnsi="Abadi"/>
          <w:sz w:val="28"/>
          <w:szCs w:val="28"/>
        </w:rPr>
        <w:t>National Commanders</w:t>
      </w:r>
      <w:r w:rsidRPr="002C6AE6">
        <w:rPr>
          <w:rFonts w:ascii="Abadi" w:hAnsi="Abadi"/>
          <w:sz w:val="28"/>
          <w:szCs w:val="28"/>
        </w:rPr>
        <w:br/>
        <w:t xml:space="preserve">within their respective authority. </w:t>
      </w:r>
      <w:r w:rsidRPr="002C6AE6">
        <w:rPr>
          <w:rFonts w:ascii="Abadi" w:hAnsi="Abadi"/>
          <w:sz w:val="28"/>
          <w:szCs w:val="28"/>
        </w:rPr>
        <w:br/>
      </w:r>
    </w:p>
    <w:p w14:paraId="0D002491" w14:textId="60619894" w:rsidR="003806BE" w:rsidRPr="00873804" w:rsidRDefault="007C7010" w:rsidP="00873804">
      <w:pPr>
        <w:numPr>
          <w:ilvl w:val="0"/>
          <w:numId w:val="175"/>
        </w:numPr>
        <w:spacing w:before="100" w:beforeAutospacing="1" w:after="100" w:afterAutospacing="1" w:line="240" w:lineRule="auto"/>
        <w:rPr>
          <w:rFonts w:ascii="Abadi" w:hAnsi="Abadi"/>
          <w:sz w:val="28"/>
          <w:szCs w:val="28"/>
        </w:rPr>
      </w:pPr>
      <w:r w:rsidRPr="002C6AE6">
        <w:rPr>
          <w:rFonts w:ascii="Abadi" w:hAnsi="Abadi"/>
          <w:sz w:val="28"/>
          <w:szCs w:val="28"/>
        </w:rPr>
        <w:t xml:space="preserve">Implementation must reflect the exact terms approved by the people. </w:t>
      </w:r>
    </w:p>
    <w:p w14:paraId="3BA1B40A" w14:textId="77777777" w:rsidR="007C7010" w:rsidRPr="002C6AE6" w:rsidRDefault="007C7010" w:rsidP="007C7010">
      <w:pPr>
        <w:pStyle w:val="Heading2"/>
        <w:rPr>
          <w:rFonts w:ascii="Abadi" w:hAnsi="Abadi"/>
          <w:sz w:val="28"/>
          <w:szCs w:val="28"/>
        </w:rPr>
      </w:pPr>
      <w:r w:rsidRPr="002C6AE6">
        <w:rPr>
          <w:rFonts w:ascii="Abadi" w:hAnsi="Abadi"/>
          <w:sz w:val="28"/>
          <w:szCs w:val="28"/>
        </w:rPr>
        <w:t>Section 14 — Limitation on Authority</w:t>
      </w:r>
    </w:p>
    <w:p w14:paraId="4584B36E" w14:textId="77777777" w:rsidR="007C7010" w:rsidRPr="002C6AE6" w:rsidRDefault="007C7010" w:rsidP="00E871CF">
      <w:pPr>
        <w:numPr>
          <w:ilvl w:val="0"/>
          <w:numId w:val="176"/>
        </w:numPr>
        <w:spacing w:before="100" w:beforeAutospacing="1" w:after="100" w:afterAutospacing="1" w:line="240" w:lineRule="auto"/>
        <w:rPr>
          <w:rFonts w:ascii="Abadi" w:hAnsi="Abadi"/>
          <w:sz w:val="28"/>
          <w:szCs w:val="28"/>
        </w:rPr>
      </w:pPr>
      <w:r w:rsidRPr="002C6AE6">
        <w:rPr>
          <w:rFonts w:ascii="Abadi" w:hAnsi="Abadi"/>
          <w:sz w:val="28"/>
          <w:szCs w:val="28"/>
        </w:rPr>
        <w:t xml:space="preserve">No authority may override a decision lawfully approved by the people. </w:t>
      </w:r>
    </w:p>
    <w:p w14:paraId="6C5B3887" w14:textId="16529316" w:rsidR="007C7010" w:rsidRPr="00873804" w:rsidRDefault="007C7010" w:rsidP="00873804">
      <w:pPr>
        <w:numPr>
          <w:ilvl w:val="0"/>
          <w:numId w:val="176"/>
        </w:numPr>
        <w:spacing w:before="100" w:beforeAutospacing="1" w:after="100" w:afterAutospacing="1" w:line="240" w:lineRule="auto"/>
        <w:rPr>
          <w:rFonts w:ascii="Abadi" w:hAnsi="Abadi"/>
          <w:sz w:val="28"/>
          <w:szCs w:val="28"/>
        </w:rPr>
      </w:pPr>
      <w:r w:rsidRPr="002C6AE6">
        <w:rPr>
          <w:rFonts w:ascii="Abadi" w:hAnsi="Abadi"/>
          <w:sz w:val="28"/>
          <w:szCs w:val="28"/>
        </w:rPr>
        <w:t xml:space="preserve">Any attempt to alter or ignore such decisions shall be invalid. </w:t>
      </w:r>
    </w:p>
    <w:p w14:paraId="02947BCC" w14:textId="77777777" w:rsidR="007C7010" w:rsidRPr="002C6AE6" w:rsidRDefault="007C7010" w:rsidP="007C7010">
      <w:pPr>
        <w:pStyle w:val="Heading2"/>
        <w:rPr>
          <w:rFonts w:ascii="Abadi" w:hAnsi="Abadi"/>
          <w:sz w:val="28"/>
          <w:szCs w:val="28"/>
        </w:rPr>
      </w:pPr>
      <w:r w:rsidRPr="002C6AE6">
        <w:rPr>
          <w:rFonts w:ascii="Abadi" w:hAnsi="Abadi"/>
          <w:sz w:val="28"/>
          <w:szCs w:val="28"/>
        </w:rPr>
        <w:t>Section 15 — Emergency Decisions</w:t>
      </w:r>
    </w:p>
    <w:p w14:paraId="7BBD08E6" w14:textId="70623F92" w:rsidR="00873804" w:rsidRPr="00873804" w:rsidRDefault="007C7010" w:rsidP="00873804">
      <w:pPr>
        <w:numPr>
          <w:ilvl w:val="0"/>
          <w:numId w:val="177"/>
        </w:numPr>
        <w:spacing w:before="100" w:beforeAutospacing="1" w:after="100" w:afterAutospacing="1" w:line="240" w:lineRule="auto"/>
        <w:rPr>
          <w:rFonts w:ascii="Abadi" w:hAnsi="Abadi"/>
          <w:sz w:val="28"/>
          <w:szCs w:val="28"/>
        </w:rPr>
      </w:pPr>
      <w:r w:rsidRPr="002C6AE6">
        <w:rPr>
          <w:rFonts w:ascii="Abadi" w:hAnsi="Abadi"/>
          <w:sz w:val="28"/>
          <w:szCs w:val="28"/>
        </w:rPr>
        <w:t xml:space="preserve">In cases of urgent national need, temporary decisions may be made by National Commanders. </w:t>
      </w:r>
      <w:r w:rsidRPr="002C6AE6">
        <w:rPr>
          <w:rFonts w:ascii="Abadi" w:hAnsi="Abadi"/>
          <w:sz w:val="28"/>
          <w:szCs w:val="28"/>
        </w:rPr>
        <w:br/>
      </w:r>
    </w:p>
    <w:p w14:paraId="5020F44E" w14:textId="70623F92" w:rsidR="007C7010" w:rsidRPr="002C6AE6" w:rsidRDefault="007C7010" w:rsidP="00E871CF">
      <w:pPr>
        <w:numPr>
          <w:ilvl w:val="0"/>
          <w:numId w:val="177"/>
        </w:numPr>
        <w:spacing w:before="100" w:beforeAutospacing="1" w:after="100" w:afterAutospacing="1" w:line="240" w:lineRule="auto"/>
        <w:rPr>
          <w:rFonts w:ascii="Abadi" w:hAnsi="Abadi"/>
          <w:sz w:val="28"/>
          <w:szCs w:val="28"/>
        </w:rPr>
      </w:pPr>
      <w:r w:rsidRPr="002C6AE6">
        <w:rPr>
          <w:rFonts w:ascii="Abadi" w:hAnsi="Abadi"/>
          <w:sz w:val="28"/>
          <w:szCs w:val="28"/>
        </w:rPr>
        <w:t xml:space="preserve">Such decisions must: </w:t>
      </w:r>
    </w:p>
    <w:p w14:paraId="1B492F27" w14:textId="77777777" w:rsidR="007C7010" w:rsidRPr="002C6AE6" w:rsidRDefault="007C7010" w:rsidP="00E871CF">
      <w:pPr>
        <w:numPr>
          <w:ilvl w:val="1"/>
          <w:numId w:val="177"/>
        </w:numPr>
        <w:spacing w:before="100" w:beforeAutospacing="1" w:after="100" w:afterAutospacing="1" w:line="240" w:lineRule="auto"/>
        <w:rPr>
          <w:rFonts w:ascii="Abadi" w:hAnsi="Abadi"/>
          <w:sz w:val="28"/>
          <w:szCs w:val="28"/>
        </w:rPr>
      </w:pPr>
      <w:r w:rsidRPr="002C6AE6">
        <w:rPr>
          <w:rFonts w:ascii="Abadi" w:hAnsi="Abadi"/>
          <w:sz w:val="28"/>
          <w:szCs w:val="28"/>
        </w:rPr>
        <w:t xml:space="preserve">be publicly disclosed </w:t>
      </w:r>
    </w:p>
    <w:p w14:paraId="378767C9" w14:textId="22BA598E" w:rsidR="007C7010" w:rsidRPr="00873804" w:rsidRDefault="007C7010" w:rsidP="00873804">
      <w:pPr>
        <w:numPr>
          <w:ilvl w:val="1"/>
          <w:numId w:val="177"/>
        </w:numPr>
        <w:spacing w:before="100" w:beforeAutospacing="1" w:after="100" w:afterAutospacing="1" w:line="240" w:lineRule="auto"/>
        <w:rPr>
          <w:rFonts w:ascii="Abadi" w:hAnsi="Abadi"/>
          <w:sz w:val="28"/>
          <w:szCs w:val="28"/>
        </w:rPr>
      </w:pPr>
      <w:r w:rsidRPr="002C6AE6">
        <w:rPr>
          <w:rFonts w:ascii="Abadi" w:hAnsi="Abadi"/>
          <w:sz w:val="28"/>
          <w:szCs w:val="28"/>
        </w:rPr>
        <w:t xml:space="preserve">be submitted for public approval within a defined time </w:t>
      </w:r>
    </w:p>
    <w:p w14:paraId="60A55D1D" w14:textId="77777777" w:rsidR="007C7010" w:rsidRPr="002C6AE6" w:rsidRDefault="007C7010" w:rsidP="007C7010">
      <w:pPr>
        <w:pStyle w:val="Heading2"/>
        <w:rPr>
          <w:rFonts w:ascii="Abadi" w:hAnsi="Abadi"/>
          <w:sz w:val="28"/>
          <w:szCs w:val="28"/>
        </w:rPr>
      </w:pPr>
      <w:r w:rsidRPr="002C6AE6">
        <w:rPr>
          <w:rFonts w:ascii="Abadi" w:hAnsi="Abadi"/>
          <w:sz w:val="28"/>
          <w:szCs w:val="28"/>
        </w:rPr>
        <w:t>Section 16 — Duty of Public Decision System</w:t>
      </w:r>
    </w:p>
    <w:p w14:paraId="42F20C3C" w14:textId="77777777" w:rsidR="007C7010" w:rsidRPr="002C6AE6" w:rsidRDefault="007C7010" w:rsidP="007C7010">
      <w:pPr>
        <w:pStyle w:val="NormalWeb"/>
        <w:rPr>
          <w:rFonts w:ascii="Abadi" w:hAnsi="Abadi"/>
          <w:sz w:val="28"/>
          <w:szCs w:val="28"/>
        </w:rPr>
      </w:pPr>
      <w:r w:rsidRPr="002C6AE6">
        <w:rPr>
          <w:rFonts w:ascii="Abadi" w:hAnsi="Abadi"/>
          <w:sz w:val="28"/>
          <w:szCs w:val="28"/>
        </w:rPr>
        <w:t xml:space="preserve">The system of governance in </w:t>
      </w:r>
      <w:proofErr w:type="spellStart"/>
      <w:r w:rsidRPr="002C6AE6">
        <w:rPr>
          <w:rFonts w:ascii="Abadi" w:hAnsi="Abadi"/>
          <w:sz w:val="28"/>
          <w:szCs w:val="28"/>
        </w:rPr>
        <w:t>Jamayka</w:t>
      </w:r>
      <w:proofErr w:type="spellEnd"/>
      <w:r w:rsidRPr="002C6AE6">
        <w:rPr>
          <w:rFonts w:ascii="Abadi" w:hAnsi="Abadi"/>
          <w:sz w:val="28"/>
          <w:szCs w:val="28"/>
        </w:rPr>
        <w:t xml:space="preserve"> shall:</w:t>
      </w:r>
    </w:p>
    <w:p w14:paraId="5ACC2672" w14:textId="77777777" w:rsidR="007C7010" w:rsidRPr="002C6AE6" w:rsidRDefault="007C7010" w:rsidP="00E871CF">
      <w:pPr>
        <w:numPr>
          <w:ilvl w:val="0"/>
          <w:numId w:val="178"/>
        </w:numPr>
        <w:spacing w:before="100" w:beforeAutospacing="1" w:after="100" w:afterAutospacing="1" w:line="240" w:lineRule="auto"/>
        <w:rPr>
          <w:rFonts w:ascii="Abadi" w:hAnsi="Abadi"/>
          <w:sz w:val="28"/>
          <w:szCs w:val="28"/>
        </w:rPr>
      </w:pPr>
      <w:r w:rsidRPr="002C6AE6">
        <w:rPr>
          <w:rFonts w:ascii="Abadi" w:hAnsi="Abadi"/>
          <w:sz w:val="28"/>
          <w:szCs w:val="28"/>
        </w:rPr>
        <w:t xml:space="preserve">reflect the will of the people </w:t>
      </w:r>
    </w:p>
    <w:p w14:paraId="64EBDCA5" w14:textId="77777777" w:rsidR="007C7010" w:rsidRPr="002C6AE6" w:rsidRDefault="007C7010" w:rsidP="00E871CF">
      <w:pPr>
        <w:numPr>
          <w:ilvl w:val="0"/>
          <w:numId w:val="178"/>
        </w:numPr>
        <w:spacing w:before="100" w:beforeAutospacing="1" w:after="100" w:afterAutospacing="1" w:line="240" w:lineRule="auto"/>
        <w:rPr>
          <w:rFonts w:ascii="Abadi" w:hAnsi="Abadi"/>
          <w:sz w:val="28"/>
          <w:szCs w:val="28"/>
        </w:rPr>
      </w:pPr>
      <w:r w:rsidRPr="002C6AE6">
        <w:rPr>
          <w:rFonts w:ascii="Abadi" w:hAnsi="Abadi"/>
          <w:sz w:val="28"/>
          <w:szCs w:val="28"/>
        </w:rPr>
        <w:t xml:space="preserve">ensure transparency </w:t>
      </w:r>
    </w:p>
    <w:p w14:paraId="477CA219" w14:textId="77777777" w:rsidR="007C7010" w:rsidRPr="002C6AE6" w:rsidRDefault="007C7010" w:rsidP="00E871CF">
      <w:pPr>
        <w:numPr>
          <w:ilvl w:val="0"/>
          <w:numId w:val="178"/>
        </w:numPr>
        <w:spacing w:before="100" w:beforeAutospacing="1" w:after="100" w:afterAutospacing="1" w:line="240" w:lineRule="auto"/>
        <w:rPr>
          <w:rFonts w:ascii="Abadi" w:hAnsi="Abadi"/>
          <w:sz w:val="28"/>
          <w:szCs w:val="28"/>
        </w:rPr>
      </w:pPr>
      <w:r w:rsidRPr="002C6AE6">
        <w:rPr>
          <w:rFonts w:ascii="Abadi" w:hAnsi="Abadi"/>
          <w:sz w:val="28"/>
          <w:szCs w:val="28"/>
        </w:rPr>
        <w:t xml:space="preserve">prevent concentration of power </w:t>
      </w:r>
    </w:p>
    <w:p w14:paraId="1363721A" w14:textId="77777777" w:rsidR="007C7010" w:rsidRPr="002C6AE6" w:rsidRDefault="007C7010" w:rsidP="00E871CF">
      <w:pPr>
        <w:numPr>
          <w:ilvl w:val="0"/>
          <w:numId w:val="178"/>
        </w:numPr>
        <w:spacing w:before="100" w:beforeAutospacing="1" w:after="100" w:afterAutospacing="1" w:line="240" w:lineRule="auto"/>
        <w:rPr>
          <w:rFonts w:ascii="Abadi" w:hAnsi="Abadi"/>
          <w:sz w:val="28"/>
          <w:szCs w:val="28"/>
        </w:rPr>
      </w:pPr>
      <w:r w:rsidRPr="002C6AE6">
        <w:rPr>
          <w:rFonts w:ascii="Abadi" w:hAnsi="Abadi"/>
          <w:sz w:val="28"/>
          <w:szCs w:val="28"/>
        </w:rPr>
        <w:t>maintain accountability in all decisions.</w:t>
      </w:r>
    </w:p>
    <w:p w14:paraId="0966E400" w14:textId="77777777" w:rsidR="007C7010" w:rsidRPr="002C6AE6" w:rsidRDefault="007C7010" w:rsidP="007C7010">
      <w:pPr>
        <w:rPr>
          <w:rFonts w:ascii="Abadi" w:hAnsi="Abadi"/>
          <w:sz w:val="28"/>
          <w:szCs w:val="28"/>
        </w:rPr>
      </w:pPr>
    </w:p>
    <w:p w14:paraId="086C011B" w14:textId="4B8B18BE" w:rsidR="007C7010" w:rsidRPr="002C6AE6" w:rsidRDefault="007C7010" w:rsidP="007C7010">
      <w:pPr>
        <w:jc w:val="center"/>
        <w:rPr>
          <w:rFonts w:ascii="Abadi" w:hAnsi="Abadi"/>
          <w:b/>
          <w:bCs/>
          <w:sz w:val="28"/>
          <w:szCs w:val="28"/>
        </w:rPr>
      </w:pPr>
      <w:r w:rsidRPr="002C6AE6">
        <w:rPr>
          <w:rFonts w:ascii="Abadi" w:hAnsi="Abadi"/>
          <w:b/>
          <w:bCs/>
          <w:sz w:val="28"/>
          <w:szCs w:val="28"/>
        </w:rPr>
        <w:lastRenderedPageBreak/>
        <w:t xml:space="preserve">ARTICLE </w:t>
      </w:r>
      <w:r w:rsidR="00B04E26" w:rsidRPr="002C6AE6">
        <w:rPr>
          <w:rFonts w:ascii="Abadi" w:hAnsi="Abadi"/>
          <w:b/>
          <w:bCs/>
          <w:sz w:val="28"/>
          <w:szCs w:val="28"/>
        </w:rPr>
        <w:t>18</w:t>
      </w:r>
      <w:r w:rsidRPr="002C6AE6">
        <w:rPr>
          <w:rFonts w:ascii="Abadi" w:hAnsi="Abadi"/>
          <w:b/>
          <w:bCs/>
          <w:sz w:val="28"/>
          <w:szCs w:val="28"/>
        </w:rPr>
        <w:t xml:space="preserve"> — FINAL PROVISIONS, TRANSITION, AND SUPREMACY</w:t>
      </w:r>
    </w:p>
    <w:p w14:paraId="232D50DB" w14:textId="051C6DAE" w:rsidR="007C7010" w:rsidRPr="002C6AE6" w:rsidRDefault="007C7010" w:rsidP="007C7010">
      <w:pPr>
        <w:jc w:val="center"/>
        <w:rPr>
          <w:rFonts w:ascii="Abadi" w:hAnsi="Abadi"/>
          <w:sz w:val="28"/>
          <w:szCs w:val="28"/>
        </w:rPr>
      </w:pPr>
      <w:r w:rsidRPr="002C6AE6">
        <w:rPr>
          <w:rFonts w:ascii="Abadi" w:hAnsi="Abadi"/>
          <w:sz w:val="28"/>
          <w:szCs w:val="28"/>
        </w:rPr>
        <w:t>Adoption, Continuity, and Constitutional Authority</w:t>
      </w:r>
    </w:p>
    <w:p w14:paraId="2EA84EC1" w14:textId="09E211D7" w:rsidR="007C7010" w:rsidRPr="002C6AE6" w:rsidRDefault="007C7010" w:rsidP="007C7010">
      <w:pPr>
        <w:rPr>
          <w:rFonts w:ascii="Abadi" w:hAnsi="Abadi"/>
          <w:sz w:val="28"/>
          <w:szCs w:val="28"/>
        </w:rPr>
      </w:pPr>
    </w:p>
    <w:p w14:paraId="5A53AC51" w14:textId="77777777" w:rsidR="007C7010" w:rsidRPr="002C6AE6" w:rsidRDefault="007C7010" w:rsidP="007C7010">
      <w:pPr>
        <w:spacing w:before="100" w:beforeAutospacing="1" w:after="100" w:afterAutospacing="1" w:line="240" w:lineRule="auto"/>
        <w:outlineLvl w:val="1"/>
        <w:rPr>
          <w:rFonts w:ascii="Abadi" w:eastAsia="Times New Roman" w:hAnsi="Abadi" w:cs="Times New Roman"/>
          <w:b/>
          <w:bCs/>
          <w:sz w:val="28"/>
          <w:szCs w:val="28"/>
        </w:rPr>
      </w:pPr>
      <w:r w:rsidRPr="002C6AE6">
        <w:rPr>
          <w:rFonts w:ascii="Abadi" w:eastAsia="Times New Roman" w:hAnsi="Abadi" w:cs="Times New Roman"/>
          <w:b/>
          <w:bCs/>
          <w:sz w:val="28"/>
          <w:szCs w:val="28"/>
        </w:rPr>
        <w:t>Section 1 — Supremacy of this Constitution</w:t>
      </w:r>
    </w:p>
    <w:p w14:paraId="57068AF2" w14:textId="7E8A876A" w:rsidR="007C7010" w:rsidRPr="002C6AE6" w:rsidRDefault="007C7010" w:rsidP="00E871CF">
      <w:pPr>
        <w:numPr>
          <w:ilvl w:val="0"/>
          <w:numId w:val="179"/>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This Constitution is the highest and only source of law in </w:t>
      </w:r>
      <w:proofErr w:type="spellStart"/>
      <w:r w:rsidRPr="002C6AE6">
        <w:rPr>
          <w:rFonts w:ascii="Abadi" w:eastAsia="Times New Roman" w:hAnsi="Abadi" w:cs="Times New Roman"/>
          <w:sz w:val="28"/>
          <w:szCs w:val="28"/>
        </w:rPr>
        <w:t>Jamayka</w:t>
      </w:r>
      <w:proofErr w:type="spellEnd"/>
      <w:r w:rsidRPr="002C6AE6">
        <w:rPr>
          <w:rFonts w:ascii="Abadi" w:eastAsia="Times New Roman" w:hAnsi="Abadi" w:cs="Times New Roman"/>
          <w:sz w:val="28"/>
          <w:szCs w:val="28"/>
        </w:rPr>
        <w:t xml:space="preserve">. </w:t>
      </w:r>
      <w:r w:rsidRPr="002C6AE6">
        <w:rPr>
          <w:rFonts w:ascii="Abadi" w:eastAsia="Times New Roman" w:hAnsi="Abadi" w:cs="Times New Roman"/>
          <w:sz w:val="28"/>
          <w:szCs w:val="28"/>
        </w:rPr>
        <w:br/>
      </w:r>
    </w:p>
    <w:p w14:paraId="310D58DB" w14:textId="5C0B3AE3" w:rsidR="007C7010" w:rsidRPr="002C6AE6" w:rsidRDefault="007C7010" w:rsidP="00E871CF">
      <w:pPr>
        <w:numPr>
          <w:ilvl w:val="0"/>
          <w:numId w:val="179"/>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Any law, rule, regulation, or practice inconsistent with this Constitution shall have no force or effect</w:t>
      </w:r>
      <w:r w:rsidR="00B24714" w:rsidRPr="002C6AE6">
        <w:rPr>
          <w:rFonts w:ascii="Abadi" w:eastAsia="Times New Roman" w:hAnsi="Abadi" w:cs="Times New Roman"/>
          <w:sz w:val="28"/>
          <w:szCs w:val="28"/>
        </w:rPr>
        <w:t>, on or after the date of adoption and enactment of this constitution</w:t>
      </w:r>
      <w:r w:rsidRPr="002C6AE6">
        <w:rPr>
          <w:rFonts w:ascii="Abadi" w:eastAsia="Times New Roman" w:hAnsi="Abadi" w:cs="Times New Roman"/>
          <w:sz w:val="28"/>
          <w:szCs w:val="28"/>
        </w:rPr>
        <w:t xml:space="preserve">. </w:t>
      </w:r>
      <w:r w:rsidRPr="002C6AE6">
        <w:rPr>
          <w:rFonts w:ascii="Abadi" w:eastAsia="Times New Roman" w:hAnsi="Abadi" w:cs="Times New Roman"/>
          <w:sz w:val="28"/>
          <w:szCs w:val="28"/>
        </w:rPr>
        <w:br/>
      </w:r>
    </w:p>
    <w:p w14:paraId="4570A9C8" w14:textId="141A29C5" w:rsidR="007C7010" w:rsidRPr="00A745E4" w:rsidRDefault="007C7010" w:rsidP="00A745E4">
      <w:pPr>
        <w:numPr>
          <w:ilvl w:val="0"/>
          <w:numId w:val="179"/>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All </w:t>
      </w:r>
      <w:r w:rsidR="00B24714" w:rsidRPr="002C6AE6">
        <w:rPr>
          <w:rFonts w:ascii="Abadi" w:eastAsia="Times New Roman" w:hAnsi="Abadi" w:cs="Times New Roman"/>
          <w:sz w:val="28"/>
          <w:szCs w:val="28"/>
        </w:rPr>
        <w:t xml:space="preserve">governmental or public </w:t>
      </w:r>
      <w:r w:rsidRPr="002C6AE6">
        <w:rPr>
          <w:rFonts w:ascii="Abadi" w:eastAsia="Times New Roman" w:hAnsi="Abadi" w:cs="Times New Roman"/>
          <w:sz w:val="28"/>
          <w:szCs w:val="28"/>
        </w:rPr>
        <w:t xml:space="preserve">authority exercised within </w:t>
      </w:r>
      <w:proofErr w:type="spellStart"/>
      <w:r w:rsidRPr="002C6AE6">
        <w:rPr>
          <w:rFonts w:ascii="Abadi" w:eastAsia="Times New Roman" w:hAnsi="Abadi" w:cs="Times New Roman"/>
          <w:sz w:val="28"/>
          <w:szCs w:val="28"/>
        </w:rPr>
        <w:t>Jamayka</w:t>
      </w:r>
      <w:proofErr w:type="spellEnd"/>
      <w:r w:rsidRPr="002C6AE6">
        <w:rPr>
          <w:rFonts w:ascii="Abadi" w:eastAsia="Times New Roman" w:hAnsi="Abadi" w:cs="Times New Roman"/>
          <w:sz w:val="28"/>
          <w:szCs w:val="28"/>
        </w:rPr>
        <w:t xml:space="preserve"> must arise from this Constitution. </w:t>
      </w:r>
    </w:p>
    <w:p w14:paraId="0E2E364D" w14:textId="77777777" w:rsidR="007C7010" w:rsidRPr="002C6AE6" w:rsidRDefault="007C7010" w:rsidP="007C7010">
      <w:pPr>
        <w:spacing w:before="100" w:beforeAutospacing="1" w:after="100" w:afterAutospacing="1" w:line="240" w:lineRule="auto"/>
        <w:outlineLvl w:val="1"/>
        <w:rPr>
          <w:rFonts w:ascii="Abadi" w:eastAsia="Times New Roman" w:hAnsi="Abadi" w:cs="Times New Roman"/>
          <w:b/>
          <w:bCs/>
          <w:sz w:val="28"/>
          <w:szCs w:val="28"/>
        </w:rPr>
      </w:pPr>
      <w:r w:rsidRPr="002C6AE6">
        <w:rPr>
          <w:rFonts w:ascii="Abadi" w:eastAsia="Times New Roman" w:hAnsi="Abadi" w:cs="Times New Roman"/>
          <w:b/>
          <w:bCs/>
          <w:sz w:val="28"/>
          <w:szCs w:val="28"/>
        </w:rPr>
        <w:t>Section 2 — Adoption of the Constitution</w:t>
      </w:r>
    </w:p>
    <w:p w14:paraId="1DE5D6E1" w14:textId="1698BCC4" w:rsidR="007C7010" w:rsidRPr="002C6AE6" w:rsidRDefault="007C7010" w:rsidP="00E871CF">
      <w:pPr>
        <w:numPr>
          <w:ilvl w:val="0"/>
          <w:numId w:val="180"/>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This Constitution shall take effect upon approval by the people through national vote. </w:t>
      </w:r>
      <w:r w:rsidRPr="002C6AE6">
        <w:rPr>
          <w:rFonts w:ascii="Abadi" w:eastAsia="Times New Roman" w:hAnsi="Abadi" w:cs="Times New Roman"/>
          <w:sz w:val="28"/>
          <w:szCs w:val="28"/>
        </w:rPr>
        <w:br/>
      </w:r>
    </w:p>
    <w:p w14:paraId="355785D6" w14:textId="70206BA6" w:rsidR="007C7010" w:rsidRPr="00A745E4" w:rsidRDefault="007C7010" w:rsidP="00A745E4">
      <w:pPr>
        <w:numPr>
          <w:ilvl w:val="0"/>
          <w:numId w:val="180"/>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Upon adoption, this Constitution shall govern all institutions, persons, and activities within </w:t>
      </w:r>
      <w:proofErr w:type="spellStart"/>
      <w:r w:rsidRPr="002C6AE6">
        <w:rPr>
          <w:rFonts w:ascii="Abadi" w:eastAsia="Times New Roman" w:hAnsi="Abadi" w:cs="Times New Roman"/>
          <w:sz w:val="28"/>
          <w:szCs w:val="28"/>
        </w:rPr>
        <w:t>Jamayka</w:t>
      </w:r>
      <w:proofErr w:type="spellEnd"/>
      <w:r w:rsidRPr="002C6AE6">
        <w:rPr>
          <w:rFonts w:ascii="Abadi" w:eastAsia="Times New Roman" w:hAnsi="Abadi" w:cs="Times New Roman"/>
          <w:sz w:val="28"/>
          <w:szCs w:val="28"/>
        </w:rPr>
        <w:t xml:space="preserve">. </w:t>
      </w:r>
    </w:p>
    <w:p w14:paraId="79B64079" w14:textId="77777777" w:rsidR="007C7010" w:rsidRPr="002C6AE6" w:rsidRDefault="007C7010" w:rsidP="007C7010">
      <w:pPr>
        <w:spacing w:before="100" w:beforeAutospacing="1" w:after="100" w:afterAutospacing="1" w:line="240" w:lineRule="auto"/>
        <w:outlineLvl w:val="1"/>
        <w:rPr>
          <w:rFonts w:ascii="Abadi" w:eastAsia="Times New Roman" w:hAnsi="Abadi" w:cs="Times New Roman"/>
          <w:b/>
          <w:bCs/>
          <w:sz w:val="28"/>
          <w:szCs w:val="28"/>
        </w:rPr>
      </w:pPr>
      <w:r w:rsidRPr="002C6AE6">
        <w:rPr>
          <w:rFonts w:ascii="Abadi" w:eastAsia="Times New Roman" w:hAnsi="Abadi" w:cs="Times New Roman"/>
          <w:b/>
          <w:bCs/>
          <w:sz w:val="28"/>
          <w:szCs w:val="28"/>
        </w:rPr>
        <w:t>Section 3 — Abolition of Prior Systems of Rule</w:t>
      </w:r>
    </w:p>
    <w:p w14:paraId="5FD46B13" w14:textId="77777777" w:rsidR="007C7010" w:rsidRPr="002C6AE6" w:rsidRDefault="007C7010" w:rsidP="00E871CF">
      <w:pPr>
        <w:numPr>
          <w:ilvl w:val="0"/>
          <w:numId w:val="181"/>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Upon adoption of this Constitution: </w:t>
      </w:r>
    </w:p>
    <w:p w14:paraId="731CA153" w14:textId="77777777" w:rsidR="007C7010" w:rsidRPr="002C6AE6" w:rsidRDefault="007C7010" w:rsidP="00E871CF">
      <w:pPr>
        <w:numPr>
          <w:ilvl w:val="1"/>
          <w:numId w:val="181"/>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all prior systems of governance </w:t>
      </w:r>
    </w:p>
    <w:p w14:paraId="2826B26C" w14:textId="471E2C3F" w:rsidR="0050341C" w:rsidRPr="0050341C" w:rsidRDefault="007C7010" w:rsidP="0050341C">
      <w:pPr>
        <w:numPr>
          <w:ilvl w:val="1"/>
          <w:numId w:val="181"/>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all prior laws, statutes, regulations, and codes</w:t>
      </w:r>
    </w:p>
    <w:p w14:paraId="2C65DCCC" w14:textId="7631A760" w:rsidR="007C7010" w:rsidRPr="002C6AE6" w:rsidRDefault="0050341C" w:rsidP="0050341C">
      <w:pPr>
        <w:spacing w:before="100" w:beforeAutospacing="1" w:after="100" w:afterAutospacing="1" w:line="240" w:lineRule="auto"/>
        <w:ind w:firstLine="720"/>
        <w:rPr>
          <w:rFonts w:ascii="Abadi" w:eastAsia="Times New Roman" w:hAnsi="Abadi" w:cs="Times New Roman"/>
          <w:sz w:val="28"/>
          <w:szCs w:val="28"/>
        </w:rPr>
      </w:pPr>
      <w:r>
        <w:rPr>
          <w:rFonts w:ascii="Abadi" w:eastAsia="Times New Roman" w:hAnsi="Abadi" w:cs="Times New Roman"/>
          <w:sz w:val="28"/>
          <w:szCs w:val="28"/>
        </w:rPr>
        <w:t xml:space="preserve">are abolished and </w:t>
      </w:r>
      <w:r w:rsidR="007C7010" w:rsidRPr="002C6AE6">
        <w:rPr>
          <w:rFonts w:ascii="Abadi" w:eastAsia="Times New Roman" w:hAnsi="Abadi" w:cs="Times New Roman"/>
          <w:sz w:val="28"/>
          <w:szCs w:val="28"/>
        </w:rPr>
        <w:t xml:space="preserve">shall cease to have authority within </w:t>
      </w:r>
      <w:proofErr w:type="spellStart"/>
      <w:r w:rsidR="007C7010" w:rsidRPr="002C6AE6">
        <w:rPr>
          <w:rFonts w:ascii="Abadi" w:eastAsia="Times New Roman" w:hAnsi="Abadi" w:cs="Times New Roman"/>
          <w:sz w:val="28"/>
          <w:szCs w:val="28"/>
        </w:rPr>
        <w:t>Jamayka</w:t>
      </w:r>
      <w:proofErr w:type="spellEnd"/>
      <w:r w:rsidR="007C7010" w:rsidRPr="002C6AE6">
        <w:rPr>
          <w:rFonts w:ascii="Abadi" w:eastAsia="Times New Roman" w:hAnsi="Abadi" w:cs="Times New Roman"/>
          <w:sz w:val="28"/>
          <w:szCs w:val="28"/>
        </w:rPr>
        <w:t xml:space="preserve">. </w:t>
      </w:r>
    </w:p>
    <w:p w14:paraId="1218E83C" w14:textId="042B92A4" w:rsidR="00873804" w:rsidRPr="00FF0B91" w:rsidRDefault="007C7010" w:rsidP="00CD5F40">
      <w:pPr>
        <w:numPr>
          <w:ilvl w:val="0"/>
          <w:numId w:val="181"/>
        </w:numPr>
        <w:spacing w:before="100" w:beforeAutospacing="1" w:after="100" w:afterAutospacing="1" w:line="240" w:lineRule="auto"/>
        <w:rPr>
          <w:rFonts w:ascii="Abadi" w:eastAsia="Times New Roman" w:hAnsi="Abadi" w:cs="Times New Roman"/>
          <w:sz w:val="28"/>
          <w:szCs w:val="28"/>
        </w:rPr>
      </w:pPr>
      <w:r w:rsidRPr="00FF0B91">
        <w:rPr>
          <w:rFonts w:ascii="Abadi" w:eastAsia="Times New Roman" w:hAnsi="Abadi" w:cs="Times New Roman"/>
          <w:sz w:val="28"/>
          <w:szCs w:val="28"/>
        </w:rPr>
        <w:t xml:space="preserve">No prior law shall be enforced unless re-enacted under this Constitution. </w:t>
      </w:r>
    </w:p>
    <w:p w14:paraId="3F468D59" w14:textId="77777777" w:rsidR="007C7010" w:rsidRPr="002C6AE6" w:rsidRDefault="007C7010" w:rsidP="007C7010">
      <w:pPr>
        <w:spacing w:before="100" w:beforeAutospacing="1" w:after="100" w:afterAutospacing="1" w:line="240" w:lineRule="auto"/>
        <w:outlineLvl w:val="1"/>
        <w:rPr>
          <w:rFonts w:ascii="Abadi" w:eastAsia="Times New Roman" w:hAnsi="Abadi" w:cs="Times New Roman"/>
          <w:b/>
          <w:bCs/>
          <w:sz w:val="28"/>
          <w:szCs w:val="28"/>
        </w:rPr>
      </w:pPr>
      <w:r w:rsidRPr="002C6AE6">
        <w:rPr>
          <w:rFonts w:ascii="Abadi" w:eastAsia="Times New Roman" w:hAnsi="Abadi" w:cs="Times New Roman"/>
          <w:b/>
          <w:bCs/>
          <w:sz w:val="28"/>
          <w:szCs w:val="28"/>
        </w:rPr>
        <w:t>Section 4 — Continuity of Essential Functions</w:t>
      </w:r>
    </w:p>
    <w:p w14:paraId="10A966DA" w14:textId="77777777" w:rsidR="007C7010" w:rsidRPr="002C6AE6" w:rsidRDefault="007C7010" w:rsidP="00E871CF">
      <w:pPr>
        <w:numPr>
          <w:ilvl w:val="0"/>
          <w:numId w:val="182"/>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To ensure stability, essential functions of society shall continue during transition, including: </w:t>
      </w:r>
    </w:p>
    <w:p w14:paraId="4DDB72AA" w14:textId="77777777" w:rsidR="007C7010" w:rsidRPr="002C6AE6" w:rsidRDefault="007C7010" w:rsidP="00E871CF">
      <w:pPr>
        <w:numPr>
          <w:ilvl w:val="1"/>
          <w:numId w:val="182"/>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courts </w:t>
      </w:r>
    </w:p>
    <w:p w14:paraId="76CAC9CF" w14:textId="77777777" w:rsidR="007C7010" w:rsidRPr="002C6AE6" w:rsidRDefault="007C7010" w:rsidP="00E871CF">
      <w:pPr>
        <w:numPr>
          <w:ilvl w:val="1"/>
          <w:numId w:val="182"/>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public services </w:t>
      </w:r>
    </w:p>
    <w:p w14:paraId="5CACF32C" w14:textId="41CDA43E" w:rsidR="007C7010" w:rsidRPr="002C6AE6" w:rsidRDefault="007C7010" w:rsidP="00E871CF">
      <w:pPr>
        <w:numPr>
          <w:ilvl w:val="1"/>
          <w:numId w:val="182"/>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lastRenderedPageBreak/>
        <w:t xml:space="preserve">infrastructure operations </w:t>
      </w:r>
      <w:r w:rsidRPr="002C6AE6">
        <w:rPr>
          <w:rFonts w:ascii="Abadi" w:eastAsia="Times New Roman" w:hAnsi="Abadi" w:cs="Times New Roman"/>
          <w:sz w:val="28"/>
          <w:szCs w:val="28"/>
        </w:rPr>
        <w:br/>
      </w:r>
    </w:p>
    <w:p w14:paraId="71F9CB41" w14:textId="39EBD406" w:rsidR="007C7010" w:rsidRPr="002C6AE6" w:rsidRDefault="007C7010" w:rsidP="00E871CF">
      <w:pPr>
        <w:numPr>
          <w:ilvl w:val="0"/>
          <w:numId w:val="182"/>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These functions shall operate only under the authority of this Constitution. </w:t>
      </w:r>
    </w:p>
    <w:p w14:paraId="2731AD64" w14:textId="3C6C7C67" w:rsidR="00F7748A" w:rsidRPr="002C6AE6" w:rsidRDefault="00F7748A" w:rsidP="00E871CF">
      <w:pPr>
        <w:numPr>
          <w:ilvl w:val="1"/>
          <w:numId w:val="182"/>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Water distribution shall be free of cost.</w:t>
      </w:r>
    </w:p>
    <w:p w14:paraId="16F76883" w14:textId="6F17BE53" w:rsidR="007C7010" w:rsidRDefault="00F7748A" w:rsidP="00A745E4">
      <w:pPr>
        <w:numPr>
          <w:ilvl w:val="1"/>
          <w:numId w:val="182"/>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Water wasting shall be punishable by a fine.</w:t>
      </w:r>
    </w:p>
    <w:p w14:paraId="2964FBE6" w14:textId="6B7CA4D1" w:rsidR="0050341C" w:rsidRPr="0050341C" w:rsidRDefault="0050341C" w:rsidP="0050341C">
      <w:pPr>
        <w:numPr>
          <w:ilvl w:val="1"/>
          <w:numId w:val="182"/>
        </w:numPr>
        <w:spacing w:before="100" w:beforeAutospacing="1" w:after="100" w:afterAutospacing="1" w:line="240" w:lineRule="auto"/>
        <w:rPr>
          <w:rFonts w:ascii="Abadi" w:eastAsia="Times New Roman" w:hAnsi="Abadi" w:cs="Times New Roman"/>
          <w:sz w:val="28"/>
          <w:szCs w:val="28"/>
        </w:rPr>
      </w:pPr>
      <w:r>
        <w:rPr>
          <w:rFonts w:ascii="Abadi" w:eastAsia="Times New Roman" w:hAnsi="Abadi" w:cs="Times New Roman"/>
          <w:sz w:val="28"/>
          <w:szCs w:val="28"/>
        </w:rPr>
        <w:t>Toll Roads shall be free to natives and citizens of natives</w:t>
      </w:r>
    </w:p>
    <w:p w14:paraId="2C7132A5" w14:textId="77777777" w:rsidR="007C7010" w:rsidRPr="002C6AE6" w:rsidRDefault="007C7010" w:rsidP="007C7010">
      <w:pPr>
        <w:spacing w:before="100" w:beforeAutospacing="1" w:after="100" w:afterAutospacing="1" w:line="240" w:lineRule="auto"/>
        <w:outlineLvl w:val="1"/>
        <w:rPr>
          <w:rFonts w:ascii="Abadi" w:eastAsia="Times New Roman" w:hAnsi="Abadi" w:cs="Times New Roman"/>
          <w:b/>
          <w:bCs/>
          <w:sz w:val="28"/>
          <w:szCs w:val="28"/>
        </w:rPr>
      </w:pPr>
      <w:r w:rsidRPr="002C6AE6">
        <w:rPr>
          <w:rFonts w:ascii="Abadi" w:eastAsia="Times New Roman" w:hAnsi="Abadi" w:cs="Times New Roman"/>
          <w:b/>
          <w:bCs/>
          <w:sz w:val="28"/>
          <w:szCs w:val="28"/>
        </w:rPr>
        <w:t>Section 5 — Transition of Institutions</w:t>
      </w:r>
    </w:p>
    <w:p w14:paraId="0DB0C19B" w14:textId="0922BC43" w:rsidR="007C7010" w:rsidRPr="002C6AE6" w:rsidRDefault="007C7010" w:rsidP="00E871CF">
      <w:pPr>
        <w:numPr>
          <w:ilvl w:val="0"/>
          <w:numId w:val="183"/>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Existing institutions shall be reviewed and restructured to comply with this Constitution. </w:t>
      </w:r>
      <w:r w:rsidRPr="002C6AE6">
        <w:rPr>
          <w:rFonts w:ascii="Abadi" w:eastAsia="Times New Roman" w:hAnsi="Abadi" w:cs="Times New Roman"/>
          <w:sz w:val="28"/>
          <w:szCs w:val="28"/>
        </w:rPr>
        <w:br/>
      </w:r>
    </w:p>
    <w:p w14:paraId="09F54F55" w14:textId="7424B594" w:rsidR="007C7010" w:rsidRPr="00A745E4" w:rsidRDefault="007C7010" w:rsidP="00A745E4">
      <w:pPr>
        <w:numPr>
          <w:ilvl w:val="0"/>
          <w:numId w:val="183"/>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Any institution that cannot operate within the limits of this Constitution shall be dissolved or replaced. </w:t>
      </w:r>
    </w:p>
    <w:p w14:paraId="22F12AD9" w14:textId="77777777" w:rsidR="007C7010" w:rsidRPr="002C6AE6" w:rsidRDefault="007C7010" w:rsidP="007C7010">
      <w:pPr>
        <w:spacing w:before="100" w:beforeAutospacing="1" w:after="100" w:afterAutospacing="1" w:line="240" w:lineRule="auto"/>
        <w:outlineLvl w:val="1"/>
        <w:rPr>
          <w:rFonts w:ascii="Abadi" w:eastAsia="Times New Roman" w:hAnsi="Abadi" w:cs="Times New Roman"/>
          <w:b/>
          <w:bCs/>
          <w:sz w:val="28"/>
          <w:szCs w:val="28"/>
        </w:rPr>
      </w:pPr>
      <w:r w:rsidRPr="002C6AE6">
        <w:rPr>
          <w:rFonts w:ascii="Abadi" w:eastAsia="Times New Roman" w:hAnsi="Abadi" w:cs="Times New Roman"/>
          <w:b/>
          <w:bCs/>
          <w:sz w:val="28"/>
          <w:szCs w:val="28"/>
        </w:rPr>
        <w:t>Section 6 — Recognition of Prior Acts</w:t>
      </w:r>
    </w:p>
    <w:p w14:paraId="19059ECD" w14:textId="149D12BC" w:rsidR="007C7010" w:rsidRPr="002C6AE6" w:rsidRDefault="007C7010" w:rsidP="00E871CF">
      <w:pPr>
        <w:numPr>
          <w:ilvl w:val="0"/>
          <w:numId w:val="184"/>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Acts lawfully completed before adoption of this Constitution shall remain valid where they do not conflict with this Constitution. </w:t>
      </w:r>
      <w:r w:rsidRPr="002C6AE6">
        <w:rPr>
          <w:rFonts w:ascii="Abadi" w:eastAsia="Times New Roman" w:hAnsi="Abadi" w:cs="Times New Roman"/>
          <w:sz w:val="28"/>
          <w:szCs w:val="28"/>
        </w:rPr>
        <w:br/>
      </w:r>
    </w:p>
    <w:p w14:paraId="1A5258A8" w14:textId="04EFEC8F" w:rsidR="007C7010" w:rsidRPr="00A745E4" w:rsidRDefault="007C7010" w:rsidP="00A745E4">
      <w:pPr>
        <w:numPr>
          <w:ilvl w:val="0"/>
          <w:numId w:val="184"/>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Ongoing matters shall be brought into conformity with this Constitution. </w:t>
      </w:r>
    </w:p>
    <w:p w14:paraId="641FE9E3" w14:textId="77777777" w:rsidR="007C7010" w:rsidRPr="002C6AE6" w:rsidRDefault="007C7010" w:rsidP="007C7010">
      <w:pPr>
        <w:spacing w:before="100" w:beforeAutospacing="1" w:after="100" w:afterAutospacing="1" w:line="240" w:lineRule="auto"/>
        <w:outlineLvl w:val="1"/>
        <w:rPr>
          <w:rFonts w:ascii="Abadi" w:eastAsia="Times New Roman" w:hAnsi="Abadi" w:cs="Times New Roman"/>
          <w:b/>
          <w:bCs/>
          <w:sz w:val="28"/>
          <w:szCs w:val="28"/>
        </w:rPr>
      </w:pPr>
      <w:r w:rsidRPr="002C6AE6">
        <w:rPr>
          <w:rFonts w:ascii="Abadi" w:eastAsia="Times New Roman" w:hAnsi="Abadi" w:cs="Times New Roman"/>
          <w:b/>
          <w:bCs/>
          <w:sz w:val="28"/>
          <w:szCs w:val="28"/>
        </w:rPr>
        <w:t>Section 7 — Enforcement of the Constitution</w:t>
      </w:r>
    </w:p>
    <w:p w14:paraId="375CA6E5" w14:textId="68E47935" w:rsidR="007C7010" w:rsidRPr="002C6AE6" w:rsidRDefault="007C7010" w:rsidP="00E871CF">
      <w:pPr>
        <w:numPr>
          <w:ilvl w:val="0"/>
          <w:numId w:val="185"/>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The courts of </w:t>
      </w:r>
      <w:proofErr w:type="spellStart"/>
      <w:r w:rsidRPr="002C6AE6">
        <w:rPr>
          <w:rFonts w:ascii="Abadi" w:eastAsia="Times New Roman" w:hAnsi="Abadi" w:cs="Times New Roman"/>
          <w:sz w:val="28"/>
          <w:szCs w:val="28"/>
        </w:rPr>
        <w:t>Jamayka</w:t>
      </w:r>
      <w:proofErr w:type="spellEnd"/>
      <w:r w:rsidRPr="002C6AE6">
        <w:rPr>
          <w:rFonts w:ascii="Abadi" w:eastAsia="Times New Roman" w:hAnsi="Abadi" w:cs="Times New Roman"/>
          <w:sz w:val="28"/>
          <w:szCs w:val="28"/>
        </w:rPr>
        <w:t xml:space="preserve"> shall enforce this Constitution. </w:t>
      </w:r>
      <w:r w:rsidRPr="002C6AE6">
        <w:rPr>
          <w:rFonts w:ascii="Abadi" w:eastAsia="Times New Roman" w:hAnsi="Abadi" w:cs="Times New Roman"/>
          <w:sz w:val="28"/>
          <w:szCs w:val="28"/>
        </w:rPr>
        <w:br/>
      </w:r>
    </w:p>
    <w:p w14:paraId="787B7B93" w14:textId="77777777" w:rsidR="007C7010" w:rsidRPr="002C6AE6" w:rsidRDefault="007C7010" w:rsidP="00E871CF">
      <w:pPr>
        <w:numPr>
          <w:ilvl w:val="0"/>
          <w:numId w:val="185"/>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Any person may challenge: </w:t>
      </w:r>
    </w:p>
    <w:p w14:paraId="3440B52F" w14:textId="77777777" w:rsidR="007C7010" w:rsidRPr="002C6AE6" w:rsidRDefault="007C7010" w:rsidP="00E871CF">
      <w:pPr>
        <w:numPr>
          <w:ilvl w:val="1"/>
          <w:numId w:val="185"/>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a law </w:t>
      </w:r>
    </w:p>
    <w:p w14:paraId="31738C70" w14:textId="77777777" w:rsidR="007C7010" w:rsidRPr="002C6AE6" w:rsidRDefault="007C7010" w:rsidP="00E871CF">
      <w:pPr>
        <w:numPr>
          <w:ilvl w:val="1"/>
          <w:numId w:val="185"/>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an action of government </w:t>
      </w:r>
    </w:p>
    <w:p w14:paraId="7130F0C6" w14:textId="0B65C75A" w:rsidR="007C7010" w:rsidRDefault="007C7010" w:rsidP="00A745E4">
      <w:pPr>
        <w:numPr>
          <w:ilvl w:val="1"/>
          <w:numId w:val="185"/>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an exercise of authority</w:t>
      </w:r>
      <w:r w:rsidRPr="002C6AE6">
        <w:rPr>
          <w:rFonts w:ascii="Abadi" w:eastAsia="Times New Roman" w:hAnsi="Abadi" w:cs="Times New Roman"/>
          <w:sz w:val="28"/>
          <w:szCs w:val="28"/>
        </w:rPr>
        <w:br/>
        <w:t xml:space="preserve">that violates this Constitution. </w:t>
      </w:r>
    </w:p>
    <w:p w14:paraId="7D91C43A" w14:textId="77777777" w:rsidR="007C7010" w:rsidRPr="002C6AE6" w:rsidRDefault="007C7010" w:rsidP="007C7010">
      <w:pPr>
        <w:spacing w:before="100" w:beforeAutospacing="1" w:after="100" w:afterAutospacing="1" w:line="240" w:lineRule="auto"/>
        <w:outlineLvl w:val="1"/>
        <w:rPr>
          <w:rFonts w:ascii="Abadi" w:eastAsia="Times New Roman" w:hAnsi="Abadi" w:cs="Times New Roman"/>
          <w:b/>
          <w:bCs/>
          <w:sz w:val="28"/>
          <w:szCs w:val="28"/>
        </w:rPr>
      </w:pPr>
      <w:r w:rsidRPr="002C6AE6">
        <w:rPr>
          <w:rFonts w:ascii="Abadi" w:eastAsia="Times New Roman" w:hAnsi="Abadi" w:cs="Times New Roman"/>
          <w:b/>
          <w:bCs/>
          <w:sz w:val="28"/>
          <w:szCs w:val="28"/>
        </w:rPr>
        <w:t>Section 8 — Duty of Public Officials</w:t>
      </w:r>
    </w:p>
    <w:p w14:paraId="5C21DF47" w14:textId="4F9E31C8" w:rsidR="007C7010" w:rsidRPr="002C6AE6" w:rsidRDefault="007C7010" w:rsidP="00E871CF">
      <w:pPr>
        <w:numPr>
          <w:ilvl w:val="0"/>
          <w:numId w:val="186"/>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All public officials shall swear to uphold and defend this Constitution. </w:t>
      </w:r>
      <w:r w:rsidRPr="002C6AE6">
        <w:rPr>
          <w:rFonts w:ascii="Abadi" w:eastAsia="Times New Roman" w:hAnsi="Abadi" w:cs="Times New Roman"/>
          <w:sz w:val="28"/>
          <w:szCs w:val="28"/>
        </w:rPr>
        <w:br/>
      </w:r>
    </w:p>
    <w:p w14:paraId="1A7F8A86" w14:textId="77777777" w:rsidR="007C7010" w:rsidRPr="002C6AE6" w:rsidRDefault="007C7010" w:rsidP="00E871CF">
      <w:pPr>
        <w:numPr>
          <w:ilvl w:val="0"/>
          <w:numId w:val="186"/>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Any official who acts contrary to this Constitution shall: </w:t>
      </w:r>
    </w:p>
    <w:p w14:paraId="29F20774" w14:textId="21E85231" w:rsidR="007C7010" w:rsidRPr="002C6AE6" w:rsidRDefault="007C7010" w:rsidP="00E871CF">
      <w:pPr>
        <w:numPr>
          <w:ilvl w:val="1"/>
          <w:numId w:val="186"/>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lose authority </w:t>
      </w:r>
    </w:p>
    <w:p w14:paraId="68A5E6BC" w14:textId="78D49E6C" w:rsidR="007C7010" w:rsidRPr="002C6AE6" w:rsidRDefault="007C7010" w:rsidP="00E871CF">
      <w:pPr>
        <w:numPr>
          <w:ilvl w:val="1"/>
          <w:numId w:val="186"/>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Incur personal liability</w:t>
      </w:r>
    </w:p>
    <w:p w14:paraId="0FCE8987" w14:textId="79840C86" w:rsidR="007C7010" w:rsidRPr="002C6AE6" w:rsidRDefault="007C7010" w:rsidP="00E871CF">
      <w:pPr>
        <w:numPr>
          <w:ilvl w:val="1"/>
          <w:numId w:val="186"/>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lastRenderedPageBreak/>
        <w:t>Incur criminal liability where ultra vires actions continue</w:t>
      </w:r>
    </w:p>
    <w:p w14:paraId="4808A987" w14:textId="22B95620" w:rsidR="007C7010" w:rsidRPr="00A745E4" w:rsidRDefault="007C7010" w:rsidP="00A745E4">
      <w:pPr>
        <w:numPr>
          <w:ilvl w:val="1"/>
          <w:numId w:val="186"/>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be subject to legal action </w:t>
      </w:r>
    </w:p>
    <w:p w14:paraId="0F5C8DAB" w14:textId="77777777" w:rsidR="007C7010" w:rsidRPr="002C6AE6" w:rsidRDefault="007C7010" w:rsidP="007C7010">
      <w:pPr>
        <w:spacing w:before="100" w:beforeAutospacing="1" w:after="100" w:afterAutospacing="1" w:line="240" w:lineRule="auto"/>
        <w:outlineLvl w:val="1"/>
        <w:rPr>
          <w:rFonts w:ascii="Abadi" w:eastAsia="Times New Roman" w:hAnsi="Abadi" w:cs="Times New Roman"/>
          <w:b/>
          <w:bCs/>
          <w:sz w:val="28"/>
          <w:szCs w:val="28"/>
        </w:rPr>
      </w:pPr>
      <w:r w:rsidRPr="002C6AE6">
        <w:rPr>
          <w:rFonts w:ascii="Abadi" w:eastAsia="Times New Roman" w:hAnsi="Abadi" w:cs="Times New Roman"/>
          <w:b/>
          <w:bCs/>
          <w:sz w:val="28"/>
          <w:szCs w:val="28"/>
        </w:rPr>
        <w:t>Section 9 — Stability of the Constitution</w:t>
      </w:r>
    </w:p>
    <w:p w14:paraId="6CB382A1" w14:textId="59E16D6F" w:rsidR="007C7010" w:rsidRPr="002C6AE6" w:rsidRDefault="007C7010" w:rsidP="00E871CF">
      <w:pPr>
        <w:numPr>
          <w:ilvl w:val="0"/>
          <w:numId w:val="187"/>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This Constitution shall remain unchanged for a minimum of </w:t>
      </w:r>
      <w:r w:rsidRPr="002C6AE6">
        <w:rPr>
          <w:rFonts w:ascii="Abadi" w:eastAsia="Times New Roman" w:hAnsi="Abadi" w:cs="Times New Roman"/>
          <w:b/>
          <w:bCs/>
          <w:sz w:val="28"/>
          <w:szCs w:val="28"/>
        </w:rPr>
        <w:t>ten (10) years</w:t>
      </w:r>
      <w:r w:rsidRPr="002C6AE6">
        <w:rPr>
          <w:rFonts w:ascii="Abadi" w:eastAsia="Times New Roman" w:hAnsi="Abadi" w:cs="Times New Roman"/>
          <w:sz w:val="28"/>
          <w:szCs w:val="28"/>
        </w:rPr>
        <w:t xml:space="preserve"> after adoption or last amendment. </w:t>
      </w:r>
      <w:r w:rsidRPr="002C6AE6">
        <w:rPr>
          <w:rFonts w:ascii="Abadi" w:eastAsia="Times New Roman" w:hAnsi="Abadi" w:cs="Times New Roman"/>
          <w:sz w:val="28"/>
          <w:szCs w:val="28"/>
        </w:rPr>
        <w:br/>
      </w:r>
    </w:p>
    <w:p w14:paraId="562CE29E" w14:textId="67CEB797" w:rsidR="007C7010" w:rsidRPr="00A745E4" w:rsidRDefault="007C7010" w:rsidP="00A745E4">
      <w:pPr>
        <w:numPr>
          <w:ilvl w:val="0"/>
          <w:numId w:val="187"/>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This period ensures stability and consistency in governance. </w:t>
      </w:r>
    </w:p>
    <w:p w14:paraId="12FEB77F" w14:textId="77777777" w:rsidR="007C7010" w:rsidRPr="002C6AE6" w:rsidRDefault="007C7010" w:rsidP="007C7010">
      <w:pPr>
        <w:spacing w:before="100" w:beforeAutospacing="1" w:after="100" w:afterAutospacing="1" w:line="240" w:lineRule="auto"/>
        <w:outlineLvl w:val="1"/>
        <w:rPr>
          <w:rFonts w:ascii="Abadi" w:eastAsia="Times New Roman" w:hAnsi="Abadi" w:cs="Times New Roman"/>
          <w:b/>
          <w:bCs/>
          <w:sz w:val="28"/>
          <w:szCs w:val="28"/>
        </w:rPr>
      </w:pPr>
      <w:r w:rsidRPr="002C6AE6">
        <w:rPr>
          <w:rFonts w:ascii="Abadi" w:eastAsia="Times New Roman" w:hAnsi="Abadi" w:cs="Times New Roman"/>
          <w:b/>
          <w:bCs/>
          <w:sz w:val="28"/>
          <w:szCs w:val="28"/>
        </w:rPr>
        <w:t>Section 10 — Amendment of the Constitution</w:t>
      </w:r>
    </w:p>
    <w:p w14:paraId="50D22C6C" w14:textId="77777777" w:rsidR="007C7010" w:rsidRPr="002C6AE6" w:rsidRDefault="007C7010" w:rsidP="00E871CF">
      <w:pPr>
        <w:numPr>
          <w:ilvl w:val="0"/>
          <w:numId w:val="188"/>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Amendments may occur only: </w:t>
      </w:r>
    </w:p>
    <w:p w14:paraId="29FF084C" w14:textId="77777777" w:rsidR="007C7010" w:rsidRPr="002C6AE6" w:rsidRDefault="007C7010" w:rsidP="00E871CF">
      <w:pPr>
        <w:numPr>
          <w:ilvl w:val="1"/>
          <w:numId w:val="188"/>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after the ten-year stability period, or </w:t>
      </w:r>
    </w:p>
    <w:p w14:paraId="37EE1604" w14:textId="383025CC" w:rsidR="007C7010" w:rsidRPr="002C6AE6" w:rsidRDefault="007C7010" w:rsidP="00E871CF">
      <w:pPr>
        <w:numPr>
          <w:ilvl w:val="1"/>
          <w:numId w:val="188"/>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in cases of national emergency </w:t>
      </w:r>
      <w:r w:rsidRPr="002C6AE6">
        <w:rPr>
          <w:rFonts w:ascii="Abadi" w:eastAsia="Times New Roman" w:hAnsi="Abadi" w:cs="Times New Roman"/>
          <w:sz w:val="28"/>
          <w:szCs w:val="28"/>
        </w:rPr>
        <w:br/>
      </w:r>
    </w:p>
    <w:p w14:paraId="43CF5917" w14:textId="77777777" w:rsidR="007C7010" w:rsidRPr="002C6AE6" w:rsidRDefault="007C7010" w:rsidP="00E871CF">
      <w:pPr>
        <w:numPr>
          <w:ilvl w:val="0"/>
          <w:numId w:val="188"/>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Any amendment must: </w:t>
      </w:r>
    </w:p>
    <w:p w14:paraId="0499A5B2" w14:textId="77777777" w:rsidR="007C7010" w:rsidRPr="002C6AE6" w:rsidRDefault="007C7010" w:rsidP="00E871CF">
      <w:pPr>
        <w:numPr>
          <w:ilvl w:val="1"/>
          <w:numId w:val="188"/>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be clearly proposed </w:t>
      </w:r>
    </w:p>
    <w:p w14:paraId="15764514" w14:textId="77777777" w:rsidR="007C7010" w:rsidRPr="002C6AE6" w:rsidRDefault="007C7010" w:rsidP="00E871CF">
      <w:pPr>
        <w:numPr>
          <w:ilvl w:val="1"/>
          <w:numId w:val="188"/>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be publicly disclosed </w:t>
      </w:r>
    </w:p>
    <w:p w14:paraId="6D353DBE" w14:textId="2587C58E" w:rsidR="007C7010" w:rsidRPr="00A745E4" w:rsidRDefault="007C7010" w:rsidP="00A745E4">
      <w:pPr>
        <w:numPr>
          <w:ilvl w:val="1"/>
          <w:numId w:val="188"/>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receive approval by the people through national vote </w:t>
      </w:r>
    </w:p>
    <w:p w14:paraId="2E8E80A9" w14:textId="77777777" w:rsidR="007C7010" w:rsidRPr="002C6AE6" w:rsidRDefault="007C7010" w:rsidP="007C7010">
      <w:pPr>
        <w:spacing w:before="100" w:beforeAutospacing="1" w:after="100" w:afterAutospacing="1" w:line="240" w:lineRule="auto"/>
        <w:outlineLvl w:val="1"/>
        <w:rPr>
          <w:rFonts w:ascii="Abadi" w:eastAsia="Times New Roman" w:hAnsi="Abadi" w:cs="Times New Roman"/>
          <w:b/>
          <w:bCs/>
          <w:sz w:val="28"/>
          <w:szCs w:val="28"/>
        </w:rPr>
      </w:pPr>
      <w:r w:rsidRPr="002C6AE6">
        <w:rPr>
          <w:rFonts w:ascii="Abadi" w:eastAsia="Times New Roman" w:hAnsi="Abadi" w:cs="Times New Roman"/>
          <w:b/>
          <w:bCs/>
          <w:sz w:val="28"/>
          <w:szCs w:val="28"/>
        </w:rPr>
        <w:t>Section 11 — Emergency Amendment Exception</w:t>
      </w:r>
    </w:p>
    <w:p w14:paraId="2BEA96C2" w14:textId="77777777" w:rsidR="007C7010" w:rsidRPr="002C6AE6" w:rsidRDefault="007C7010" w:rsidP="00E871CF">
      <w:pPr>
        <w:numPr>
          <w:ilvl w:val="0"/>
          <w:numId w:val="189"/>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In cases of: </w:t>
      </w:r>
    </w:p>
    <w:p w14:paraId="61A64F44" w14:textId="77777777" w:rsidR="007C7010" w:rsidRPr="002C6AE6" w:rsidRDefault="007C7010" w:rsidP="00E871CF">
      <w:pPr>
        <w:numPr>
          <w:ilvl w:val="1"/>
          <w:numId w:val="189"/>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war </w:t>
      </w:r>
    </w:p>
    <w:p w14:paraId="443BC5C9" w14:textId="77777777" w:rsidR="007C7010" w:rsidRPr="002C6AE6" w:rsidRDefault="007C7010" w:rsidP="00E871CF">
      <w:pPr>
        <w:numPr>
          <w:ilvl w:val="1"/>
          <w:numId w:val="189"/>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national disaster </w:t>
      </w:r>
    </w:p>
    <w:p w14:paraId="74403115" w14:textId="05A98E88" w:rsidR="00637FB9" w:rsidRPr="002C6AE6" w:rsidRDefault="007C7010" w:rsidP="00E871CF">
      <w:pPr>
        <w:numPr>
          <w:ilvl w:val="1"/>
          <w:numId w:val="189"/>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widespread crisis</w:t>
      </w:r>
    </w:p>
    <w:p w14:paraId="33ADD137" w14:textId="2D7DE6FE" w:rsidR="00A745E4" w:rsidRPr="002C6AE6" w:rsidRDefault="007C7010" w:rsidP="00637FB9">
      <w:pPr>
        <w:spacing w:before="100" w:beforeAutospacing="1" w:after="100" w:afterAutospacing="1" w:line="240" w:lineRule="auto"/>
        <w:ind w:firstLine="720"/>
        <w:rPr>
          <w:rFonts w:ascii="Abadi" w:eastAsia="Times New Roman" w:hAnsi="Abadi" w:cs="Times New Roman"/>
          <w:sz w:val="28"/>
          <w:szCs w:val="28"/>
        </w:rPr>
      </w:pPr>
      <w:r w:rsidRPr="002C6AE6">
        <w:rPr>
          <w:rFonts w:ascii="Abadi" w:eastAsia="Times New Roman" w:hAnsi="Abadi" w:cs="Times New Roman"/>
          <w:sz w:val="28"/>
          <w:szCs w:val="28"/>
        </w:rPr>
        <w:t>temporary amendments may be adopted</w:t>
      </w:r>
      <w:r w:rsidR="0050341C">
        <w:rPr>
          <w:rFonts w:ascii="Abadi" w:eastAsia="Times New Roman" w:hAnsi="Abadi" w:cs="Times New Roman"/>
          <w:sz w:val="28"/>
          <w:szCs w:val="28"/>
        </w:rPr>
        <w:t>, only as necessary to restore society to acceptable normalcy</w:t>
      </w:r>
      <w:r w:rsidRPr="002C6AE6">
        <w:rPr>
          <w:rFonts w:ascii="Abadi" w:eastAsia="Times New Roman" w:hAnsi="Abadi" w:cs="Times New Roman"/>
          <w:sz w:val="28"/>
          <w:szCs w:val="28"/>
        </w:rPr>
        <w:t xml:space="preserve">. </w:t>
      </w:r>
    </w:p>
    <w:p w14:paraId="07A27DFD" w14:textId="77777777" w:rsidR="007C7010" w:rsidRPr="002C6AE6" w:rsidRDefault="007C7010" w:rsidP="00E871CF">
      <w:pPr>
        <w:numPr>
          <w:ilvl w:val="0"/>
          <w:numId w:val="189"/>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Such amendments must: </w:t>
      </w:r>
    </w:p>
    <w:p w14:paraId="7FC7FD9E" w14:textId="77777777" w:rsidR="007C7010" w:rsidRPr="002C6AE6" w:rsidRDefault="007C7010" w:rsidP="00E871CF">
      <w:pPr>
        <w:numPr>
          <w:ilvl w:val="1"/>
          <w:numId w:val="189"/>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be limited in scope </w:t>
      </w:r>
    </w:p>
    <w:p w14:paraId="23474279" w14:textId="01089B58" w:rsidR="007C7010" w:rsidRPr="00A745E4" w:rsidRDefault="007C7010" w:rsidP="00A745E4">
      <w:pPr>
        <w:numPr>
          <w:ilvl w:val="1"/>
          <w:numId w:val="189"/>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be reviewed and approved by the people within a defined time </w:t>
      </w:r>
    </w:p>
    <w:p w14:paraId="7FCDEBAD" w14:textId="77777777" w:rsidR="007C7010" w:rsidRPr="002C6AE6" w:rsidRDefault="007C7010" w:rsidP="007C7010">
      <w:pPr>
        <w:spacing w:before="100" w:beforeAutospacing="1" w:after="100" w:afterAutospacing="1" w:line="240" w:lineRule="auto"/>
        <w:outlineLvl w:val="1"/>
        <w:rPr>
          <w:rFonts w:ascii="Abadi" w:eastAsia="Times New Roman" w:hAnsi="Abadi" w:cs="Times New Roman"/>
          <w:b/>
          <w:bCs/>
          <w:sz w:val="28"/>
          <w:szCs w:val="28"/>
        </w:rPr>
      </w:pPr>
      <w:r w:rsidRPr="002C6AE6">
        <w:rPr>
          <w:rFonts w:ascii="Abadi" w:eastAsia="Times New Roman" w:hAnsi="Abadi" w:cs="Times New Roman"/>
          <w:b/>
          <w:bCs/>
          <w:sz w:val="28"/>
          <w:szCs w:val="28"/>
        </w:rPr>
        <w:t>Section 12 — Preservation of Rights</w:t>
      </w:r>
    </w:p>
    <w:p w14:paraId="19D7563E" w14:textId="500F957D" w:rsidR="007C7010" w:rsidRPr="002C6AE6" w:rsidRDefault="007C7010" w:rsidP="00E871CF">
      <w:pPr>
        <w:numPr>
          <w:ilvl w:val="0"/>
          <w:numId w:val="190"/>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No amendment shall remove the fundamental rights of the people. </w:t>
      </w:r>
      <w:r w:rsidRPr="002C6AE6">
        <w:rPr>
          <w:rFonts w:ascii="Abadi" w:eastAsia="Times New Roman" w:hAnsi="Abadi" w:cs="Times New Roman"/>
          <w:sz w:val="28"/>
          <w:szCs w:val="28"/>
        </w:rPr>
        <w:br/>
      </w:r>
    </w:p>
    <w:p w14:paraId="2722FD15" w14:textId="43B4AE89" w:rsidR="007C7010" w:rsidRDefault="007C7010" w:rsidP="00A745E4">
      <w:pPr>
        <w:numPr>
          <w:ilvl w:val="0"/>
          <w:numId w:val="190"/>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Rights and freedoms shall remain protected under all circumstances. </w:t>
      </w:r>
      <w:r w:rsidR="0050341C">
        <w:rPr>
          <w:rFonts w:ascii="Abadi" w:eastAsia="Times New Roman" w:hAnsi="Abadi" w:cs="Times New Roman"/>
          <w:sz w:val="28"/>
          <w:szCs w:val="28"/>
        </w:rPr>
        <w:br/>
      </w:r>
    </w:p>
    <w:p w14:paraId="4FF6A214" w14:textId="2AB39C6C" w:rsidR="0050341C" w:rsidRPr="00A745E4" w:rsidRDefault="0050341C" w:rsidP="00A745E4">
      <w:pPr>
        <w:numPr>
          <w:ilvl w:val="0"/>
          <w:numId w:val="190"/>
        </w:numPr>
        <w:spacing w:before="100" w:beforeAutospacing="1" w:after="100" w:afterAutospacing="1" w:line="240" w:lineRule="auto"/>
        <w:rPr>
          <w:rFonts w:ascii="Abadi" w:eastAsia="Times New Roman" w:hAnsi="Abadi" w:cs="Times New Roman"/>
          <w:sz w:val="28"/>
          <w:szCs w:val="28"/>
        </w:rPr>
      </w:pPr>
      <w:r>
        <w:rPr>
          <w:rFonts w:ascii="Abadi" w:eastAsia="Times New Roman" w:hAnsi="Abadi" w:cs="Times New Roman"/>
          <w:sz w:val="28"/>
          <w:szCs w:val="28"/>
        </w:rPr>
        <w:lastRenderedPageBreak/>
        <w:t xml:space="preserve">Individuals and groups may forfeit rights, if convicted of criminal activity or by </w:t>
      </w:r>
      <w:r w:rsidR="00215E2E">
        <w:rPr>
          <w:rFonts w:ascii="Abadi" w:eastAsia="Times New Roman" w:hAnsi="Abadi" w:cs="Times New Roman"/>
          <w:sz w:val="28"/>
          <w:szCs w:val="28"/>
        </w:rPr>
        <w:t>voluntary renunciation of citizenship.</w:t>
      </w:r>
    </w:p>
    <w:p w14:paraId="0453E57A" w14:textId="77777777" w:rsidR="007C7010" w:rsidRPr="002C6AE6" w:rsidRDefault="007C7010" w:rsidP="007C7010">
      <w:pPr>
        <w:spacing w:before="100" w:beforeAutospacing="1" w:after="100" w:afterAutospacing="1" w:line="240" w:lineRule="auto"/>
        <w:outlineLvl w:val="1"/>
        <w:rPr>
          <w:rFonts w:ascii="Abadi" w:eastAsia="Times New Roman" w:hAnsi="Abadi" w:cs="Times New Roman"/>
          <w:b/>
          <w:bCs/>
          <w:sz w:val="28"/>
          <w:szCs w:val="28"/>
        </w:rPr>
      </w:pPr>
      <w:r w:rsidRPr="002C6AE6">
        <w:rPr>
          <w:rFonts w:ascii="Abadi" w:eastAsia="Times New Roman" w:hAnsi="Abadi" w:cs="Times New Roman"/>
          <w:b/>
          <w:bCs/>
          <w:sz w:val="28"/>
          <w:szCs w:val="28"/>
        </w:rPr>
        <w:t>Section 13 — National Record of the Constitution</w:t>
      </w:r>
    </w:p>
    <w:p w14:paraId="21971A71" w14:textId="77777777" w:rsidR="007C7010" w:rsidRPr="002C6AE6" w:rsidRDefault="007C7010" w:rsidP="00E871CF">
      <w:pPr>
        <w:numPr>
          <w:ilvl w:val="0"/>
          <w:numId w:val="191"/>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This Constitution shall be: </w:t>
      </w:r>
    </w:p>
    <w:p w14:paraId="3CDE1F77" w14:textId="77777777" w:rsidR="007C7010" w:rsidRPr="002C6AE6" w:rsidRDefault="007C7010" w:rsidP="00E871CF">
      <w:pPr>
        <w:numPr>
          <w:ilvl w:val="1"/>
          <w:numId w:val="191"/>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recorded permanently </w:t>
      </w:r>
    </w:p>
    <w:p w14:paraId="3069FDD6" w14:textId="00E6CA2F" w:rsidR="007C7010" w:rsidRPr="002C6AE6" w:rsidRDefault="007C7010" w:rsidP="00E871CF">
      <w:pPr>
        <w:numPr>
          <w:ilvl w:val="1"/>
          <w:numId w:val="191"/>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made accessible to all people </w:t>
      </w:r>
      <w:r w:rsidRPr="002C6AE6">
        <w:rPr>
          <w:rFonts w:ascii="Abadi" w:eastAsia="Times New Roman" w:hAnsi="Abadi" w:cs="Times New Roman"/>
          <w:sz w:val="28"/>
          <w:szCs w:val="28"/>
        </w:rPr>
        <w:br/>
      </w:r>
    </w:p>
    <w:p w14:paraId="6D3BB9E8" w14:textId="77777777" w:rsidR="007C7010" w:rsidRPr="002C6AE6" w:rsidRDefault="007C7010" w:rsidP="00E871CF">
      <w:pPr>
        <w:numPr>
          <w:ilvl w:val="0"/>
          <w:numId w:val="191"/>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Copies shall be maintained in: </w:t>
      </w:r>
    </w:p>
    <w:p w14:paraId="2757D7D8" w14:textId="77777777" w:rsidR="007C7010" w:rsidRPr="002C6AE6" w:rsidRDefault="007C7010" w:rsidP="00E871CF">
      <w:pPr>
        <w:numPr>
          <w:ilvl w:val="1"/>
          <w:numId w:val="191"/>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public institutions </w:t>
      </w:r>
    </w:p>
    <w:p w14:paraId="700035EF" w14:textId="77777777" w:rsidR="007C7010" w:rsidRPr="002C6AE6" w:rsidRDefault="007C7010" w:rsidP="00E871CF">
      <w:pPr>
        <w:numPr>
          <w:ilvl w:val="1"/>
          <w:numId w:val="191"/>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digital systems </w:t>
      </w:r>
    </w:p>
    <w:p w14:paraId="659C0102" w14:textId="5777A1B7" w:rsidR="003806BE" w:rsidRPr="00A745E4" w:rsidRDefault="007C7010" w:rsidP="00A745E4">
      <w:pPr>
        <w:numPr>
          <w:ilvl w:val="1"/>
          <w:numId w:val="191"/>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educational materials </w:t>
      </w:r>
    </w:p>
    <w:p w14:paraId="188C8467" w14:textId="77777777" w:rsidR="007C7010" w:rsidRPr="002C6AE6" w:rsidRDefault="007C7010" w:rsidP="007C7010">
      <w:pPr>
        <w:spacing w:before="100" w:beforeAutospacing="1" w:after="100" w:afterAutospacing="1" w:line="240" w:lineRule="auto"/>
        <w:outlineLvl w:val="1"/>
        <w:rPr>
          <w:rFonts w:ascii="Abadi" w:eastAsia="Times New Roman" w:hAnsi="Abadi" w:cs="Times New Roman"/>
          <w:b/>
          <w:bCs/>
          <w:sz w:val="28"/>
          <w:szCs w:val="28"/>
        </w:rPr>
      </w:pPr>
      <w:r w:rsidRPr="002C6AE6">
        <w:rPr>
          <w:rFonts w:ascii="Abadi" w:eastAsia="Times New Roman" w:hAnsi="Abadi" w:cs="Times New Roman"/>
          <w:b/>
          <w:bCs/>
          <w:sz w:val="28"/>
          <w:szCs w:val="28"/>
        </w:rPr>
        <w:t>Section 14 — Duty of the Constitution</w:t>
      </w:r>
    </w:p>
    <w:p w14:paraId="61C02654" w14:textId="77777777" w:rsidR="007C7010" w:rsidRPr="002C6AE6" w:rsidRDefault="007C7010" w:rsidP="007C7010">
      <w:p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This Constitution exists to:</w:t>
      </w:r>
    </w:p>
    <w:p w14:paraId="238B4639" w14:textId="77777777" w:rsidR="007C7010" w:rsidRPr="002C6AE6" w:rsidRDefault="007C7010" w:rsidP="00E871CF">
      <w:pPr>
        <w:numPr>
          <w:ilvl w:val="0"/>
          <w:numId w:val="192"/>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establish lawful governance </w:t>
      </w:r>
    </w:p>
    <w:p w14:paraId="3111CD27" w14:textId="77777777" w:rsidR="007C7010" w:rsidRPr="002C6AE6" w:rsidRDefault="007C7010" w:rsidP="00E871CF">
      <w:pPr>
        <w:numPr>
          <w:ilvl w:val="0"/>
          <w:numId w:val="192"/>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protect the rights of the people </w:t>
      </w:r>
    </w:p>
    <w:p w14:paraId="12F81FD9" w14:textId="77777777" w:rsidR="007C7010" w:rsidRPr="002C6AE6" w:rsidRDefault="007C7010" w:rsidP="00E871CF">
      <w:pPr>
        <w:numPr>
          <w:ilvl w:val="0"/>
          <w:numId w:val="192"/>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ensure accountability </w:t>
      </w:r>
    </w:p>
    <w:p w14:paraId="53EA70AB" w14:textId="77777777" w:rsidR="007C7010" w:rsidRPr="002C6AE6" w:rsidRDefault="007C7010" w:rsidP="00E871CF">
      <w:pPr>
        <w:numPr>
          <w:ilvl w:val="0"/>
          <w:numId w:val="192"/>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preserve sovereignty </w:t>
      </w:r>
    </w:p>
    <w:p w14:paraId="63F129BC" w14:textId="440E7247" w:rsidR="007C7010" w:rsidRPr="002C6AE6" w:rsidRDefault="007C7010" w:rsidP="00E871CF">
      <w:pPr>
        <w:numPr>
          <w:ilvl w:val="0"/>
          <w:numId w:val="192"/>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provide stability</w:t>
      </w:r>
      <w:r w:rsidR="00215E2E">
        <w:rPr>
          <w:rFonts w:ascii="Abadi" w:eastAsia="Times New Roman" w:hAnsi="Abadi" w:cs="Times New Roman"/>
          <w:sz w:val="28"/>
          <w:szCs w:val="28"/>
        </w:rPr>
        <w:t>, peace</w:t>
      </w:r>
      <w:r w:rsidRPr="002C6AE6">
        <w:rPr>
          <w:rFonts w:ascii="Abadi" w:eastAsia="Times New Roman" w:hAnsi="Abadi" w:cs="Times New Roman"/>
          <w:sz w:val="28"/>
          <w:szCs w:val="28"/>
        </w:rPr>
        <w:t xml:space="preserve"> and order in </w:t>
      </w:r>
      <w:proofErr w:type="spellStart"/>
      <w:r w:rsidRPr="002C6AE6">
        <w:rPr>
          <w:rFonts w:ascii="Abadi" w:eastAsia="Times New Roman" w:hAnsi="Abadi" w:cs="Times New Roman"/>
          <w:sz w:val="28"/>
          <w:szCs w:val="28"/>
        </w:rPr>
        <w:t>Jamayka</w:t>
      </w:r>
      <w:proofErr w:type="spellEnd"/>
      <w:r w:rsidRPr="002C6AE6">
        <w:rPr>
          <w:rFonts w:ascii="Abadi" w:eastAsia="Times New Roman" w:hAnsi="Abadi" w:cs="Times New Roman"/>
          <w:sz w:val="28"/>
          <w:szCs w:val="28"/>
        </w:rPr>
        <w:t>.</w:t>
      </w:r>
    </w:p>
    <w:p w14:paraId="6A4C1BFD" w14:textId="36F125C9" w:rsidR="007C7010" w:rsidRDefault="007C7010" w:rsidP="007C7010">
      <w:pPr>
        <w:rPr>
          <w:rFonts w:ascii="Abadi" w:hAnsi="Abadi"/>
          <w:sz w:val="28"/>
          <w:szCs w:val="28"/>
        </w:rPr>
      </w:pPr>
    </w:p>
    <w:p w14:paraId="5C435F4B" w14:textId="1FABA0D5" w:rsidR="00215E2E" w:rsidRDefault="00215E2E" w:rsidP="007C7010">
      <w:pPr>
        <w:rPr>
          <w:rFonts w:ascii="Abadi" w:hAnsi="Abadi"/>
          <w:sz w:val="28"/>
          <w:szCs w:val="28"/>
        </w:rPr>
      </w:pPr>
    </w:p>
    <w:p w14:paraId="1645C407" w14:textId="554FAF73" w:rsidR="00215E2E" w:rsidRDefault="00215E2E" w:rsidP="007C7010">
      <w:pPr>
        <w:rPr>
          <w:rFonts w:ascii="Abadi" w:hAnsi="Abadi"/>
          <w:sz w:val="28"/>
          <w:szCs w:val="28"/>
        </w:rPr>
      </w:pPr>
    </w:p>
    <w:p w14:paraId="6D0AA120" w14:textId="4BD42B01" w:rsidR="006302F3" w:rsidRDefault="006302F3" w:rsidP="007C7010">
      <w:pPr>
        <w:rPr>
          <w:rFonts w:ascii="Abadi" w:hAnsi="Abadi"/>
          <w:sz w:val="28"/>
          <w:szCs w:val="28"/>
        </w:rPr>
      </w:pPr>
    </w:p>
    <w:p w14:paraId="2582B23C" w14:textId="21FC7EB7" w:rsidR="006302F3" w:rsidRDefault="006302F3" w:rsidP="007C7010">
      <w:pPr>
        <w:rPr>
          <w:rFonts w:ascii="Abadi" w:hAnsi="Abadi"/>
          <w:sz w:val="28"/>
          <w:szCs w:val="28"/>
        </w:rPr>
      </w:pPr>
    </w:p>
    <w:p w14:paraId="6E9600EE" w14:textId="0BAE8B1F" w:rsidR="006302F3" w:rsidRDefault="006302F3" w:rsidP="007C7010">
      <w:pPr>
        <w:rPr>
          <w:rFonts w:ascii="Abadi" w:hAnsi="Abadi"/>
          <w:sz w:val="28"/>
          <w:szCs w:val="28"/>
        </w:rPr>
      </w:pPr>
    </w:p>
    <w:p w14:paraId="421BE407" w14:textId="4307AA1F" w:rsidR="006302F3" w:rsidRDefault="006302F3" w:rsidP="007C7010">
      <w:pPr>
        <w:rPr>
          <w:rFonts w:ascii="Abadi" w:hAnsi="Abadi"/>
          <w:sz w:val="28"/>
          <w:szCs w:val="28"/>
        </w:rPr>
      </w:pPr>
    </w:p>
    <w:p w14:paraId="18164F57" w14:textId="2AEE7B8C" w:rsidR="006302F3" w:rsidRDefault="006302F3" w:rsidP="007C7010">
      <w:pPr>
        <w:rPr>
          <w:rFonts w:ascii="Abadi" w:hAnsi="Abadi"/>
          <w:sz w:val="28"/>
          <w:szCs w:val="28"/>
        </w:rPr>
      </w:pPr>
    </w:p>
    <w:p w14:paraId="1A067384" w14:textId="048A57A3" w:rsidR="006302F3" w:rsidRDefault="006302F3" w:rsidP="007C7010">
      <w:pPr>
        <w:rPr>
          <w:rFonts w:ascii="Abadi" w:hAnsi="Abadi"/>
          <w:sz w:val="28"/>
          <w:szCs w:val="28"/>
        </w:rPr>
      </w:pPr>
    </w:p>
    <w:p w14:paraId="4A50C309" w14:textId="77777777" w:rsidR="006302F3" w:rsidRPr="002C6AE6" w:rsidRDefault="006302F3" w:rsidP="007C7010">
      <w:pPr>
        <w:rPr>
          <w:rFonts w:ascii="Abadi" w:hAnsi="Abadi"/>
          <w:sz w:val="28"/>
          <w:szCs w:val="28"/>
        </w:rPr>
      </w:pPr>
    </w:p>
    <w:p w14:paraId="5805B4AB" w14:textId="6DF0E59A" w:rsidR="00685631" w:rsidRPr="002C6AE6" w:rsidRDefault="00685631" w:rsidP="007C7010">
      <w:pPr>
        <w:rPr>
          <w:rFonts w:ascii="Abadi" w:hAnsi="Abadi"/>
          <w:sz w:val="28"/>
          <w:szCs w:val="28"/>
        </w:rPr>
      </w:pPr>
    </w:p>
    <w:p w14:paraId="6DA33C58" w14:textId="3B4A913C" w:rsidR="00685631" w:rsidRPr="002C6AE6" w:rsidRDefault="00B04E26" w:rsidP="00685631">
      <w:pPr>
        <w:jc w:val="center"/>
        <w:rPr>
          <w:rFonts w:ascii="Abadi" w:hAnsi="Abadi"/>
          <w:b/>
          <w:bCs/>
          <w:sz w:val="28"/>
          <w:szCs w:val="28"/>
        </w:rPr>
      </w:pPr>
      <w:r w:rsidRPr="002C6AE6">
        <w:rPr>
          <w:rFonts w:ascii="Abadi" w:hAnsi="Abadi"/>
          <w:b/>
          <w:bCs/>
          <w:sz w:val="28"/>
          <w:szCs w:val="28"/>
        </w:rPr>
        <w:lastRenderedPageBreak/>
        <w:t xml:space="preserve">ARTICLE 19 - </w:t>
      </w:r>
      <w:r w:rsidR="00685631" w:rsidRPr="002C6AE6">
        <w:rPr>
          <w:rFonts w:ascii="Abadi" w:hAnsi="Abadi"/>
          <w:b/>
          <w:bCs/>
          <w:sz w:val="28"/>
          <w:szCs w:val="28"/>
        </w:rPr>
        <w:t>CRIMINAL CODE OF JAMAYKA</w:t>
      </w:r>
    </w:p>
    <w:p w14:paraId="700BF3FB" w14:textId="603D87EB" w:rsidR="00685631" w:rsidRPr="002C6AE6" w:rsidRDefault="0050341C" w:rsidP="00685631">
      <w:pPr>
        <w:jc w:val="center"/>
        <w:rPr>
          <w:rFonts w:ascii="Abadi" w:hAnsi="Abadi"/>
          <w:sz w:val="28"/>
          <w:szCs w:val="28"/>
        </w:rPr>
      </w:pPr>
      <w:r w:rsidRPr="002C6AE6">
        <w:rPr>
          <w:rFonts w:ascii="Abadi" w:hAnsi="Abadi"/>
          <w:sz w:val="28"/>
          <w:szCs w:val="28"/>
        </w:rPr>
        <w:t>PART I — GENERAL PRINCIPLES</w:t>
      </w:r>
    </w:p>
    <w:p w14:paraId="6D030F9D" w14:textId="297AEF4D" w:rsidR="00685631" w:rsidRPr="002C6AE6" w:rsidRDefault="00685631" w:rsidP="00685631">
      <w:pPr>
        <w:rPr>
          <w:rFonts w:ascii="Abadi" w:hAnsi="Abadi"/>
          <w:sz w:val="28"/>
          <w:szCs w:val="28"/>
        </w:rPr>
      </w:pPr>
    </w:p>
    <w:p w14:paraId="57D6790F" w14:textId="77777777" w:rsidR="00685631" w:rsidRPr="002C6AE6" w:rsidRDefault="00685631" w:rsidP="00685631">
      <w:pPr>
        <w:pStyle w:val="Heading2"/>
        <w:rPr>
          <w:rFonts w:ascii="Abadi" w:hAnsi="Abadi"/>
          <w:sz w:val="28"/>
          <w:szCs w:val="28"/>
        </w:rPr>
      </w:pPr>
      <w:r w:rsidRPr="002C6AE6">
        <w:rPr>
          <w:rFonts w:ascii="Abadi" w:hAnsi="Abadi"/>
          <w:sz w:val="28"/>
          <w:szCs w:val="28"/>
        </w:rPr>
        <w:t>Section 1 — Definition of Crime</w:t>
      </w:r>
    </w:p>
    <w:p w14:paraId="59EF1960" w14:textId="77777777" w:rsidR="00685631" w:rsidRPr="002C6AE6" w:rsidRDefault="00685631" w:rsidP="00685631">
      <w:pPr>
        <w:pStyle w:val="NormalWeb"/>
        <w:rPr>
          <w:rFonts w:ascii="Abadi" w:hAnsi="Abadi"/>
          <w:sz w:val="28"/>
          <w:szCs w:val="28"/>
        </w:rPr>
      </w:pPr>
      <w:r w:rsidRPr="002C6AE6">
        <w:rPr>
          <w:rFonts w:ascii="Abadi" w:hAnsi="Abadi"/>
          <w:sz w:val="28"/>
          <w:szCs w:val="28"/>
        </w:rPr>
        <w:t>A crime is an act that:</w:t>
      </w:r>
    </w:p>
    <w:p w14:paraId="44AD6B6A" w14:textId="77777777" w:rsidR="00685631" w:rsidRPr="002C6AE6" w:rsidRDefault="00685631" w:rsidP="00E871CF">
      <w:pPr>
        <w:numPr>
          <w:ilvl w:val="0"/>
          <w:numId w:val="193"/>
        </w:numPr>
        <w:spacing w:before="100" w:beforeAutospacing="1" w:after="100" w:afterAutospacing="1" w:line="240" w:lineRule="auto"/>
        <w:rPr>
          <w:rFonts w:ascii="Abadi" w:hAnsi="Abadi"/>
          <w:sz w:val="28"/>
          <w:szCs w:val="28"/>
        </w:rPr>
      </w:pPr>
      <w:r w:rsidRPr="002C6AE6">
        <w:rPr>
          <w:rFonts w:ascii="Abadi" w:hAnsi="Abadi"/>
          <w:sz w:val="28"/>
          <w:szCs w:val="28"/>
        </w:rPr>
        <w:t xml:space="preserve">is defined in this Code, </w:t>
      </w:r>
    </w:p>
    <w:p w14:paraId="4BFE9ECB" w14:textId="77777777" w:rsidR="00685631" w:rsidRPr="002C6AE6" w:rsidRDefault="00685631" w:rsidP="00E871CF">
      <w:pPr>
        <w:numPr>
          <w:ilvl w:val="0"/>
          <w:numId w:val="193"/>
        </w:numPr>
        <w:spacing w:before="100" w:beforeAutospacing="1" w:after="100" w:afterAutospacing="1" w:line="240" w:lineRule="auto"/>
        <w:rPr>
          <w:rFonts w:ascii="Abadi" w:hAnsi="Abadi"/>
          <w:sz w:val="28"/>
          <w:szCs w:val="28"/>
        </w:rPr>
      </w:pPr>
      <w:r w:rsidRPr="002C6AE6">
        <w:rPr>
          <w:rFonts w:ascii="Abadi" w:hAnsi="Abadi"/>
          <w:sz w:val="28"/>
          <w:szCs w:val="28"/>
        </w:rPr>
        <w:t xml:space="preserve">is committed intentionally or knowingly, </w:t>
      </w:r>
    </w:p>
    <w:p w14:paraId="6E7B41B9" w14:textId="59C779E6" w:rsidR="00685631" w:rsidRPr="0050341C" w:rsidRDefault="00685631" w:rsidP="0050341C">
      <w:pPr>
        <w:numPr>
          <w:ilvl w:val="0"/>
          <w:numId w:val="193"/>
        </w:numPr>
        <w:spacing w:before="100" w:beforeAutospacing="1" w:after="100" w:afterAutospacing="1" w:line="240" w:lineRule="auto"/>
        <w:rPr>
          <w:rFonts w:ascii="Abadi" w:hAnsi="Abadi"/>
          <w:sz w:val="28"/>
          <w:szCs w:val="28"/>
        </w:rPr>
      </w:pPr>
      <w:r w:rsidRPr="002C6AE6">
        <w:rPr>
          <w:rFonts w:ascii="Abadi" w:hAnsi="Abadi"/>
          <w:sz w:val="28"/>
          <w:szCs w:val="28"/>
        </w:rPr>
        <w:t xml:space="preserve">causes or risks harm to a person, property, or the public. </w:t>
      </w:r>
    </w:p>
    <w:p w14:paraId="099535AC" w14:textId="664A7D5E" w:rsidR="00685631" w:rsidRPr="002C6AE6" w:rsidRDefault="00685631" w:rsidP="00685631">
      <w:pPr>
        <w:pStyle w:val="Heading2"/>
        <w:rPr>
          <w:rFonts w:ascii="Abadi" w:hAnsi="Abadi"/>
          <w:sz w:val="28"/>
          <w:szCs w:val="28"/>
        </w:rPr>
      </w:pPr>
      <w:r w:rsidRPr="002C6AE6">
        <w:rPr>
          <w:rFonts w:ascii="Abadi" w:hAnsi="Abadi"/>
          <w:sz w:val="28"/>
          <w:szCs w:val="28"/>
        </w:rPr>
        <w:t>Section 2 — Foundational Presumption of Innocence</w:t>
      </w:r>
    </w:p>
    <w:p w14:paraId="3C38BB69" w14:textId="52B875AF" w:rsidR="00685631" w:rsidRPr="002C6AE6" w:rsidRDefault="00685631" w:rsidP="00685631">
      <w:pPr>
        <w:pStyle w:val="NormalWeb"/>
        <w:rPr>
          <w:rFonts w:ascii="Abadi" w:hAnsi="Abadi"/>
          <w:sz w:val="28"/>
          <w:szCs w:val="28"/>
        </w:rPr>
      </w:pPr>
      <w:r w:rsidRPr="002C6AE6">
        <w:rPr>
          <w:rFonts w:ascii="Abadi" w:hAnsi="Abadi"/>
          <w:sz w:val="28"/>
          <w:szCs w:val="28"/>
        </w:rPr>
        <w:t>Every person is innocent until proven guilty in a lawful court.</w:t>
      </w:r>
    </w:p>
    <w:p w14:paraId="677A8043" w14:textId="06617A15" w:rsidR="00685631" w:rsidRPr="002C6AE6" w:rsidRDefault="00685631" w:rsidP="0050341C">
      <w:pPr>
        <w:pStyle w:val="NormalWeb"/>
        <w:rPr>
          <w:rFonts w:ascii="Abadi" w:hAnsi="Abadi"/>
          <w:sz w:val="28"/>
          <w:szCs w:val="28"/>
        </w:rPr>
      </w:pPr>
      <w:r w:rsidRPr="002C6AE6">
        <w:rPr>
          <w:rFonts w:ascii="Abadi" w:hAnsi="Abadi"/>
          <w:sz w:val="28"/>
          <w:szCs w:val="28"/>
        </w:rPr>
        <w:t xml:space="preserve">Guilty confessions are valid only in the presence of a </w:t>
      </w:r>
      <w:r w:rsidR="00203947" w:rsidRPr="002C6AE6">
        <w:rPr>
          <w:rFonts w:ascii="Abadi" w:hAnsi="Abadi"/>
          <w:sz w:val="28"/>
          <w:szCs w:val="28"/>
        </w:rPr>
        <w:t xml:space="preserve">lawful court </w:t>
      </w:r>
      <w:r w:rsidRPr="002C6AE6">
        <w:rPr>
          <w:rFonts w:ascii="Abadi" w:hAnsi="Abadi"/>
          <w:sz w:val="28"/>
          <w:szCs w:val="28"/>
        </w:rPr>
        <w:t>tribunal, swearing to the truthfulness of such confession, void of any external influence, agreement or contract.</w:t>
      </w:r>
      <w:r w:rsidR="0050341C">
        <w:rPr>
          <w:rFonts w:ascii="Abadi" w:hAnsi="Abadi"/>
          <w:sz w:val="28"/>
          <w:szCs w:val="28"/>
        </w:rPr>
        <w:br/>
      </w:r>
    </w:p>
    <w:p w14:paraId="6197715D" w14:textId="77777777" w:rsidR="00685631" w:rsidRPr="002C6AE6" w:rsidRDefault="00685631" w:rsidP="00685631">
      <w:pPr>
        <w:pStyle w:val="Heading2"/>
        <w:rPr>
          <w:rFonts w:ascii="Abadi" w:hAnsi="Abadi"/>
          <w:sz w:val="28"/>
          <w:szCs w:val="28"/>
        </w:rPr>
      </w:pPr>
      <w:r w:rsidRPr="002C6AE6">
        <w:rPr>
          <w:rFonts w:ascii="Abadi" w:hAnsi="Abadi"/>
          <w:sz w:val="28"/>
          <w:szCs w:val="28"/>
        </w:rPr>
        <w:t>Section 3 — Burden of Proof</w:t>
      </w:r>
    </w:p>
    <w:p w14:paraId="09E4F3A0" w14:textId="77777777" w:rsidR="00685631" w:rsidRPr="002C6AE6" w:rsidRDefault="00685631" w:rsidP="00E871CF">
      <w:pPr>
        <w:numPr>
          <w:ilvl w:val="0"/>
          <w:numId w:val="194"/>
        </w:numPr>
        <w:spacing w:before="100" w:beforeAutospacing="1" w:after="100" w:afterAutospacing="1" w:line="240" w:lineRule="auto"/>
        <w:rPr>
          <w:rFonts w:ascii="Abadi" w:hAnsi="Abadi"/>
          <w:sz w:val="28"/>
          <w:szCs w:val="28"/>
        </w:rPr>
      </w:pPr>
      <w:r w:rsidRPr="002C6AE6">
        <w:rPr>
          <w:rFonts w:ascii="Abadi" w:hAnsi="Abadi"/>
          <w:sz w:val="28"/>
          <w:szCs w:val="28"/>
        </w:rPr>
        <w:t xml:space="preserve">The accuser bears full burden of proof. </w:t>
      </w:r>
    </w:p>
    <w:p w14:paraId="02C74431" w14:textId="3D9F13B4" w:rsidR="00685631" w:rsidRPr="0050341C" w:rsidRDefault="00685631" w:rsidP="0050341C">
      <w:pPr>
        <w:numPr>
          <w:ilvl w:val="0"/>
          <w:numId w:val="194"/>
        </w:numPr>
        <w:spacing w:before="100" w:beforeAutospacing="1" w:after="100" w:afterAutospacing="1" w:line="240" w:lineRule="auto"/>
        <w:rPr>
          <w:rFonts w:ascii="Abadi" w:hAnsi="Abadi"/>
          <w:sz w:val="28"/>
          <w:szCs w:val="28"/>
        </w:rPr>
      </w:pPr>
      <w:r w:rsidRPr="002C6AE6">
        <w:rPr>
          <w:rFonts w:ascii="Abadi" w:hAnsi="Abadi"/>
          <w:sz w:val="28"/>
          <w:szCs w:val="28"/>
        </w:rPr>
        <w:t xml:space="preserve">Proof must be beyond reasonable doubt. </w:t>
      </w:r>
    </w:p>
    <w:p w14:paraId="318FAB32" w14:textId="77777777" w:rsidR="00685631" w:rsidRPr="002C6AE6" w:rsidRDefault="00685631" w:rsidP="00685631">
      <w:pPr>
        <w:pStyle w:val="Heading2"/>
        <w:rPr>
          <w:rFonts w:ascii="Abadi" w:hAnsi="Abadi"/>
          <w:sz w:val="28"/>
          <w:szCs w:val="28"/>
        </w:rPr>
      </w:pPr>
      <w:r w:rsidRPr="002C6AE6">
        <w:rPr>
          <w:rFonts w:ascii="Abadi" w:hAnsi="Abadi"/>
          <w:sz w:val="28"/>
          <w:szCs w:val="28"/>
        </w:rPr>
        <w:t>Section 4 — Intent</w:t>
      </w:r>
    </w:p>
    <w:p w14:paraId="6FA77B20" w14:textId="77777777" w:rsidR="00685631" w:rsidRPr="002C6AE6" w:rsidRDefault="00685631" w:rsidP="00685631">
      <w:pPr>
        <w:pStyle w:val="NormalWeb"/>
        <w:rPr>
          <w:rFonts w:ascii="Abadi" w:hAnsi="Abadi"/>
          <w:sz w:val="28"/>
          <w:szCs w:val="28"/>
        </w:rPr>
      </w:pPr>
      <w:r w:rsidRPr="002C6AE6">
        <w:rPr>
          <w:rFonts w:ascii="Abadi" w:hAnsi="Abadi"/>
          <w:sz w:val="28"/>
          <w:szCs w:val="28"/>
        </w:rPr>
        <w:t>A person commits a crime only if:</w:t>
      </w:r>
    </w:p>
    <w:p w14:paraId="072B62EE" w14:textId="77777777" w:rsidR="00685631" w:rsidRPr="002C6AE6" w:rsidRDefault="00685631" w:rsidP="00E871CF">
      <w:pPr>
        <w:numPr>
          <w:ilvl w:val="0"/>
          <w:numId w:val="195"/>
        </w:numPr>
        <w:spacing w:before="100" w:beforeAutospacing="1" w:after="100" w:afterAutospacing="1" w:line="240" w:lineRule="auto"/>
        <w:rPr>
          <w:rFonts w:ascii="Abadi" w:hAnsi="Abadi"/>
          <w:sz w:val="28"/>
          <w:szCs w:val="28"/>
        </w:rPr>
      </w:pPr>
      <w:r w:rsidRPr="002C6AE6">
        <w:rPr>
          <w:rFonts w:ascii="Abadi" w:hAnsi="Abadi"/>
          <w:sz w:val="28"/>
          <w:szCs w:val="28"/>
        </w:rPr>
        <w:t xml:space="preserve">they intended the act, or </w:t>
      </w:r>
    </w:p>
    <w:p w14:paraId="04511C72" w14:textId="2F9AC9A3" w:rsidR="00A30D8C" w:rsidRPr="0050341C" w:rsidRDefault="00685631" w:rsidP="0050341C">
      <w:pPr>
        <w:numPr>
          <w:ilvl w:val="0"/>
          <w:numId w:val="195"/>
        </w:numPr>
        <w:spacing w:before="100" w:beforeAutospacing="1" w:after="100" w:afterAutospacing="1" w:line="240" w:lineRule="auto"/>
        <w:rPr>
          <w:rFonts w:ascii="Abadi" w:hAnsi="Abadi"/>
          <w:sz w:val="28"/>
          <w:szCs w:val="28"/>
        </w:rPr>
      </w:pPr>
      <w:r w:rsidRPr="002C6AE6">
        <w:rPr>
          <w:rFonts w:ascii="Abadi" w:hAnsi="Abadi"/>
          <w:sz w:val="28"/>
          <w:szCs w:val="28"/>
        </w:rPr>
        <w:t xml:space="preserve">knowingly carried out the act. </w:t>
      </w:r>
    </w:p>
    <w:p w14:paraId="02A05110" w14:textId="77777777" w:rsidR="00685631" w:rsidRPr="002C6AE6" w:rsidRDefault="00685631" w:rsidP="00685631">
      <w:pPr>
        <w:pStyle w:val="Heading2"/>
        <w:rPr>
          <w:rFonts w:ascii="Abadi" w:hAnsi="Abadi"/>
          <w:sz w:val="28"/>
          <w:szCs w:val="28"/>
        </w:rPr>
      </w:pPr>
      <w:r w:rsidRPr="002C6AE6">
        <w:rPr>
          <w:rFonts w:ascii="Abadi" w:hAnsi="Abadi"/>
          <w:sz w:val="28"/>
          <w:szCs w:val="28"/>
        </w:rPr>
        <w:t>Section 5 — Self-Defense</w:t>
      </w:r>
    </w:p>
    <w:p w14:paraId="5B528324" w14:textId="70223A24" w:rsidR="00685631" w:rsidRPr="002C6AE6" w:rsidRDefault="00685631" w:rsidP="00E871CF">
      <w:pPr>
        <w:numPr>
          <w:ilvl w:val="0"/>
          <w:numId w:val="196"/>
        </w:numPr>
        <w:spacing w:before="100" w:beforeAutospacing="1" w:after="100" w:afterAutospacing="1" w:line="240" w:lineRule="auto"/>
        <w:rPr>
          <w:rFonts w:ascii="Abadi" w:hAnsi="Abadi"/>
          <w:sz w:val="28"/>
          <w:szCs w:val="28"/>
        </w:rPr>
      </w:pPr>
      <w:r w:rsidRPr="002C6AE6">
        <w:rPr>
          <w:rFonts w:ascii="Abadi" w:hAnsi="Abadi"/>
          <w:sz w:val="28"/>
          <w:szCs w:val="28"/>
        </w:rPr>
        <w:t xml:space="preserve">A person may </w:t>
      </w:r>
      <w:r w:rsidR="00203947" w:rsidRPr="002C6AE6">
        <w:rPr>
          <w:rFonts w:ascii="Abadi" w:hAnsi="Abadi"/>
          <w:sz w:val="28"/>
          <w:szCs w:val="28"/>
        </w:rPr>
        <w:t xml:space="preserve">take necessary action </w:t>
      </w:r>
      <w:r w:rsidRPr="002C6AE6">
        <w:rPr>
          <w:rFonts w:ascii="Abadi" w:hAnsi="Abadi"/>
          <w:sz w:val="28"/>
          <w:szCs w:val="28"/>
        </w:rPr>
        <w:t>to protect themselves</w:t>
      </w:r>
      <w:r w:rsidR="00203947" w:rsidRPr="002C6AE6">
        <w:rPr>
          <w:rFonts w:ascii="Abadi" w:hAnsi="Abadi"/>
          <w:sz w:val="28"/>
          <w:szCs w:val="28"/>
        </w:rPr>
        <w:t>, family</w:t>
      </w:r>
      <w:r w:rsidRPr="002C6AE6">
        <w:rPr>
          <w:rFonts w:ascii="Abadi" w:hAnsi="Abadi"/>
          <w:sz w:val="28"/>
          <w:szCs w:val="28"/>
        </w:rPr>
        <w:t xml:space="preserve"> or others from immediate harm</w:t>
      </w:r>
      <w:r w:rsidR="00203947" w:rsidRPr="002C6AE6">
        <w:rPr>
          <w:rFonts w:ascii="Abadi" w:hAnsi="Abadi"/>
          <w:sz w:val="28"/>
          <w:szCs w:val="28"/>
        </w:rPr>
        <w:t xml:space="preserve"> or unlawful activity</w:t>
      </w:r>
      <w:r w:rsidRPr="002C6AE6">
        <w:rPr>
          <w:rFonts w:ascii="Abadi" w:hAnsi="Abadi"/>
          <w:sz w:val="28"/>
          <w:szCs w:val="28"/>
        </w:rPr>
        <w:t xml:space="preserve">. </w:t>
      </w:r>
      <w:r w:rsidR="00203947" w:rsidRPr="002C6AE6">
        <w:rPr>
          <w:rFonts w:ascii="Abadi" w:hAnsi="Abadi"/>
          <w:sz w:val="28"/>
          <w:szCs w:val="28"/>
        </w:rPr>
        <w:br/>
      </w:r>
    </w:p>
    <w:p w14:paraId="077DDBFE" w14:textId="47C72D36" w:rsidR="00685631" w:rsidRPr="002C6AE6" w:rsidRDefault="00685631" w:rsidP="00E871CF">
      <w:pPr>
        <w:numPr>
          <w:ilvl w:val="0"/>
          <w:numId w:val="196"/>
        </w:numPr>
        <w:spacing w:before="100" w:beforeAutospacing="1" w:after="100" w:afterAutospacing="1" w:line="240" w:lineRule="auto"/>
        <w:rPr>
          <w:rFonts w:ascii="Abadi" w:hAnsi="Abadi"/>
          <w:sz w:val="28"/>
          <w:szCs w:val="28"/>
        </w:rPr>
      </w:pPr>
      <w:r w:rsidRPr="002C6AE6">
        <w:rPr>
          <w:rFonts w:ascii="Abadi" w:hAnsi="Abadi"/>
          <w:sz w:val="28"/>
          <w:szCs w:val="28"/>
        </w:rPr>
        <w:t xml:space="preserve">Force must be reasonable and necessary. </w:t>
      </w:r>
      <w:r w:rsidR="00203947" w:rsidRPr="002C6AE6">
        <w:rPr>
          <w:rFonts w:ascii="Abadi" w:hAnsi="Abadi"/>
          <w:sz w:val="28"/>
          <w:szCs w:val="28"/>
        </w:rPr>
        <w:br/>
      </w:r>
    </w:p>
    <w:p w14:paraId="3F1E522D" w14:textId="3F7AC40C" w:rsidR="00203947" w:rsidRPr="002C6AE6" w:rsidRDefault="00203947" w:rsidP="00E871CF">
      <w:pPr>
        <w:numPr>
          <w:ilvl w:val="0"/>
          <w:numId w:val="196"/>
        </w:numPr>
        <w:spacing w:before="100" w:beforeAutospacing="1" w:after="100" w:afterAutospacing="1" w:line="240" w:lineRule="auto"/>
        <w:rPr>
          <w:rFonts w:ascii="Abadi" w:hAnsi="Abadi"/>
          <w:sz w:val="28"/>
          <w:szCs w:val="28"/>
        </w:rPr>
      </w:pPr>
      <w:r w:rsidRPr="002C6AE6">
        <w:rPr>
          <w:rFonts w:ascii="Abadi" w:hAnsi="Abadi"/>
          <w:sz w:val="28"/>
          <w:szCs w:val="28"/>
        </w:rPr>
        <w:lastRenderedPageBreak/>
        <w:t xml:space="preserve">Self-Defense is NOT limited to private individuals. </w:t>
      </w:r>
      <w:r w:rsidRPr="002C6AE6">
        <w:rPr>
          <w:rFonts w:ascii="Abadi" w:hAnsi="Abadi"/>
          <w:sz w:val="28"/>
          <w:szCs w:val="28"/>
        </w:rPr>
        <w:br/>
      </w:r>
    </w:p>
    <w:p w14:paraId="026D5693" w14:textId="34CDF814" w:rsidR="00685631" w:rsidRPr="0050341C" w:rsidRDefault="00203947" w:rsidP="0050341C">
      <w:pPr>
        <w:numPr>
          <w:ilvl w:val="0"/>
          <w:numId w:val="196"/>
        </w:numPr>
        <w:spacing w:before="100" w:beforeAutospacing="1" w:after="100" w:afterAutospacing="1" w:line="240" w:lineRule="auto"/>
        <w:rPr>
          <w:rFonts w:ascii="Abadi" w:hAnsi="Abadi"/>
          <w:sz w:val="28"/>
          <w:szCs w:val="28"/>
        </w:rPr>
      </w:pPr>
      <w:r w:rsidRPr="002C6AE6">
        <w:rPr>
          <w:rFonts w:ascii="Abadi" w:hAnsi="Abadi"/>
          <w:sz w:val="28"/>
          <w:szCs w:val="28"/>
        </w:rPr>
        <w:t>Self-Defense against state agents must be lawfully justified, or any such unjustified action shall be punishable as a crime.</w:t>
      </w:r>
    </w:p>
    <w:p w14:paraId="379EFAD4" w14:textId="77777777" w:rsidR="00685631" w:rsidRPr="002C6AE6" w:rsidRDefault="00685631" w:rsidP="00685631">
      <w:pPr>
        <w:pStyle w:val="Heading2"/>
        <w:rPr>
          <w:rFonts w:ascii="Abadi" w:hAnsi="Abadi"/>
          <w:sz w:val="28"/>
          <w:szCs w:val="28"/>
        </w:rPr>
      </w:pPr>
      <w:r w:rsidRPr="002C6AE6">
        <w:rPr>
          <w:rFonts w:ascii="Abadi" w:hAnsi="Abadi"/>
          <w:sz w:val="28"/>
          <w:szCs w:val="28"/>
        </w:rPr>
        <w:t>Section 6 — Liability</w:t>
      </w:r>
    </w:p>
    <w:p w14:paraId="69095E0C" w14:textId="77777777" w:rsidR="00685631" w:rsidRPr="002C6AE6" w:rsidRDefault="00685631" w:rsidP="00E871CF">
      <w:pPr>
        <w:numPr>
          <w:ilvl w:val="0"/>
          <w:numId w:val="197"/>
        </w:numPr>
        <w:spacing w:before="100" w:beforeAutospacing="1" w:after="100" w:afterAutospacing="1" w:line="240" w:lineRule="auto"/>
        <w:rPr>
          <w:rFonts w:ascii="Abadi" w:hAnsi="Abadi"/>
          <w:sz w:val="28"/>
          <w:szCs w:val="28"/>
        </w:rPr>
      </w:pPr>
      <w:r w:rsidRPr="002C6AE6">
        <w:rPr>
          <w:rFonts w:ascii="Abadi" w:hAnsi="Abadi"/>
          <w:sz w:val="28"/>
          <w:szCs w:val="28"/>
        </w:rPr>
        <w:t xml:space="preserve">Individuals are personally responsible for their actions. </w:t>
      </w:r>
    </w:p>
    <w:p w14:paraId="255D7D91" w14:textId="5C13665D" w:rsidR="00685631" w:rsidRPr="00215E2E" w:rsidRDefault="00685631" w:rsidP="00215E2E">
      <w:pPr>
        <w:numPr>
          <w:ilvl w:val="0"/>
          <w:numId w:val="197"/>
        </w:numPr>
        <w:spacing w:before="100" w:beforeAutospacing="1" w:after="100" w:afterAutospacing="1" w:line="240" w:lineRule="auto"/>
        <w:rPr>
          <w:rFonts w:ascii="Abadi" w:hAnsi="Abadi"/>
          <w:sz w:val="28"/>
          <w:szCs w:val="28"/>
        </w:rPr>
      </w:pPr>
      <w:r w:rsidRPr="002C6AE6">
        <w:rPr>
          <w:rFonts w:ascii="Abadi" w:hAnsi="Abadi"/>
          <w:sz w:val="28"/>
          <w:szCs w:val="28"/>
        </w:rPr>
        <w:t>No immunity exists for public officials</w:t>
      </w:r>
      <w:r w:rsidR="00203947" w:rsidRPr="002C6AE6">
        <w:rPr>
          <w:rFonts w:ascii="Abadi" w:hAnsi="Abadi"/>
          <w:sz w:val="28"/>
          <w:szCs w:val="28"/>
        </w:rPr>
        <w:t xml:space="preserve"> acting ultra vires</w:t>
      </w:r>
      <w:r w:rsidRPr="002C6AE6">
        <w:rPr>
          <w:rFonts w:ascii="Abadi" w:hAnsi="Abadi"/>
          <w:sz w:val="28"/>
          <w:szCs w:val="28"/>
        </w:rPr>
        <w:t xml:space="preserve">. </w:t>
      </w:r>
    </w:p>
    <w:p w14:paraId="761ED950" w14:textId="1883BE1D" w:rsidR="00203947" w:rsidRPr="002C6AE6" w:rsidRDefault="00203947" w:rsidP="00685631">
      <w:pPr>
        <w:spacing w:after="0"/>
        <w:rPr>
          <w:rFonts w:ascii="Abadi" w:hAnsi="Abadi"/>
          <w:sz w:val="28"/>
          <w:szCs w:val="28"/>
        </w:rPr>
      </w:pPr>
    </w:p>
    <w:p w14:paraId="0EA6E16C" w14:textId="108746ED" w:rsidR="00685631" w:rsidRPr="002C6AE6" w:rsidRDefault="0050341C" w:rsidP="00203947">
      <w:pPr>
        <w:pStyle w:val="Heading2"/>
        <w:jc w:val="center"/>
        <w:rPr>
          <w:rFonts w:ascii="Abadi" w:hAnsi="Abadi"/>
          <w:sz w:val="28"/>
          <w:szCs w:val="28"/>
        </w:rPr>
      </w:pPr>
      <w:r w:rsidRPr="002C6AE6">
        <w:rPr>
          <w:rFonts w:ascii="Abadi" w:hAnsi="Abadi"/>
          <w:sz w:val="28"/>
          <w:szCs w:val="28"/>
        </w:rPr>
        <w:t>PART II — CRIMES AGAINST PERSONS</w:t>
      </w:r>
    </w:p>
    <w:p w14:paraId="445B13A0" w14:textId="77777777" w:rsidR="00203947" w:rsidRPr="002C6AE6" w:rsidRDefault="00203947" w:rsidP="00203947">
      <w:pPr>
        <w:pStyle w:val="Heading2"/>
        <w:jc w:val="center"/>
        <w:rPr>
          <w:rFonts w:ascii="Abadi" w:hAnsi="Abadi"/>
          <w:sz w:val="28"/>
          <w:szCs w:val="28"/>
        </w:rPr>
      </w:pPr>
    </w:p>
    <w:p w14:paraId="33229320" w14:textId="77777777" w:rsidR="00685631" w:rsidRPr="002C6AE6" w:rsidRDefault="00685631" w:rsidP="00685631">
      <w:pPr>
        <w:pStyle w:val="Heading2"/>
        <w:rPr>
          <w:rFonts w:ascii="Abadi" w:hAnsi="Abadi"/>
          <w:sz w:val="28"/>
          <w:szCs w:val="28"/>
        </w:rPr>
      </w:pPr>
      <w:r w:rsidRPr="002C6AE6">
        <w:rPr>
          <w:rFonts w:ascii="Abadi" w:hAnsi="Abadi"/>
          <w:sz w:val="28"/>
          <w:szCs w:val="28"/>
        </w:rPr>
        <w:t>Section 7 — Homicide</w:t>
      </w:r>
    </w:p>
    <w:p w14:paraId="5072F084" w14:textId="77777777" w:rsidR="00685631" w:rsidRPr="002C6AE6" w:rsidRDefault="00685631" w:rsidP="00685631">
      <w:pPr>
        <w:pStyle w:val="NormalWeb"/>
        <w:rPr>
          <w:rFonts w:ascii="Abadi" w:hAnsi="Abadi"/>
          <w:sz w:val="28"/>
          <w:szCs w:val="28"/>
        </w:rPr>
      </w:pPr>
      <w:r w:rsidRPr="002C6AE6">
        <w:rPr>
          <w:rFonts w:ascii="Abadi" w:hAnsi="Abadi"/>
          <w:sz w:val="28"/>
          <w:szCs w:val="28"/>
        </w:rPr>
        <w:t>Unlawful killing of another person.</w:t>
      </w:r>
    </w:p>
    <w:p w14:paraId="6481D324" w14:textId="77777777" w:rsidR="00685631" w:rsidRPr="002C6AE6" w:rsidRDefault="00685631" w:rsidP="00685631">
      <w:pPr>
        <w:pStyle w:val="Heading3"/>
        <w:rPr>
          <w:rFonts w:ascii="Abadi" w:hAnsi="Abadi"/>
          <w:color w:val="000000" w:themeColor="text1"/>
          <w:sz w:val="28"/>
          <w:szCs w:val="28"/>
        </w:rPr>
      </w:pPr>
      <w:r w:rsidRPr="002C6AE6">
        <w:rPr>
          <w:rFonts w:ascii="Abadi" w:hAnsi="Abadi"/>
          <w:color w:val="000000" w:themeColor="text1"/>
          <w:sz w:val="28"/>
          <w:szCs w:val="28"/>
        </w:rPr>
        <w:t>Categories:</w:t>
      </w:r>
    </w:p>
    <w:p w14:paraId="638DE817" w14:textId="77777777" w:rsidR="00685631" w:rsidRPr="002C6AE6" w:rsidRDefault="00685631" w:rsidP="00E871CF">
      <w:pPr>
        <w:numPr>
          <w:ilvl w:val="0"/>
          <w:numId w:val="198"/>
        </w:numPr>
        <w:spacing w:before="100" w:beforeAutospacing="1" w:after="100" w:afterAutospacing="1" w:line="240" w:lineRule="auto"/>
        <w:rPr>
          <w:rFonts w:ascii="Abadi" w:hAnsi="Abadi"/>
          <w:sz w:val="28"/>
          <w:szCs w:val="28"/>
        </w:rPr>
      </w:pPr>
      <w:r w:rsidRPr="002C6AE6">
        <w:rPr>
          <w:rFonts w:ascii="Abadi" w:hAnsi="Abadi"/>
          <w:sz w:val="28"/>
          <w:szCs w:val="28"/>
        </w:rPr>
        <w:t xml:space="preserve">Intentional </w:t>
      </w:r>
    </w:p>
    <w:p w14:paraId="560D964B" w14:textId="77777777" w:rsidR="00685631" w:rsidRPr="002C6AE6" w:rsidRDefault="00685631" w:rsidP="00E871CF">
      <w:pPr>
        <w:numPr>
          <w:ilvl w:val="0"/>
          <w:numId w:val="198"/>
        </w:numPr>
        <w:spacing w:before="100" w:beforeAutospacing="1" w:after="100" w:afterAutospacing="1" w:line="240" w:lineRule="auto"/>
        <w:rPr>
          <w:rFonts w:ascii="Abadi" w:hAnsi="Abadi"/>
          <w:sz w:val="28"/>
          <w:szCs w:val="28"/>
        </w:rPr>
      </w:pPr>
      <w:r w:rsidRPr="002C6AE6">
        <w:rPr>
          <w:rFonts w:ascii="Abadi" w:hAnsi="Abadi"/>
          <w:sz w:val="28"/>
          <w:szCs w:val="28"/>
        </w:rPr>
        <w:t xml:space="preserve">Reckless </w:t>
      </w:r>
    </w:p>
    <w:p w14:paraId="624B9037" w14:textId="7D3BFFF1" w:rsidR="00685631" w:rsidRPr="002C6AE6" w:rsidRDefault="00685631" w:rsidP="00E871CF">
      <w:pPr>
        <w:numPr>
          <w:ilvl w:val="0"/>
          <w:numId w:val="198"/>
        </w:numPr>
        <w:spacing w:before="100" w:beforeAutospacing="1" w:after="100" w:afterAutospacing="1" w:line="240" w:lineRule="auto"/>
        <w:rPr>
          <w:rFonts w:ascii="Abadi" w:hAnsi="Abadi"/>
          <w:sz w:val="28"/>
          <w:szCs w:val="28"/>
        </w:rPr>
      </w:pPr>
      <w:r w:rsidRPr="002C6AE6">
        <w:rPr>
          <w:rFonts w:ascii="Abadi" w:hAnsi="Abadi"/>
          <w:sz w:val="28"/>
          <w:szCs w:val="28"/>
        </w:rPr>
        <w:t xml:space="preserve">Negligent </w:t>
      </w:r>
    </w:p>
    <w:p w14:paraId="01D6BE82" w14:textId="0DB5A88E" w:rsidR="00203947" w:rsidRPr="002C6AE6" w:rsidRDefault="00203947" w:rsidP="00E871CF">
      <w:pPr>
        <w:numPr>
          <w:ilvl w:val="0"/>
          <w:numId w:val="198"/>
        </w:numPr>
        <w:spacing w:before="100" w:beforeAutospacing="1" w:after="100" w:afterAutospacing="1" w:line="240" w:lineRule="auto"/>
        <w:rPr>
          <w:rFonts w:ascii="Abadi" w:hAnsi="Abadi"/>
          <w:sz w:val="28"/>
          <w:szCs w:val="28"/>
        </w:rPr>
      </w:pPr>
      <w:r w:rsidRPr="002C6AE6">
        <w:rPr>
          <w:rFonts w:ascii="Abadi" w:hAnsi="Abadi"/>
          <w:sz w:val="28"/>
          <w:szCs w:val="28"/>
        </w:rPr>
        <w:t>Aiding and Abetting</w:t>
      </w:r>
    </w:p>
    <w:p w14:paraId="0D101832" w14:textId="25160566" w:rsidR="00203947" w:rsidRPr="002C6AE6" w:rsidRDefault="00203947" w:rsidP="00E871CF">
      <w:pPr>
        <w:numPr>
          <w:ilvl w:val="0"/>
          <w:numId w:val="198"/>
        </w:numPr>
        <w:spacing w:before="100" w:beforeAutospacing="1" w:after="100" w:afterAutospacing="1" w:line="240" w:lineRule="auto"/>
        <w:rPr>
          <w:rFonts w:ascii="Abadi" w:hAnsi="Abadi"/>
          <w:sz w:val="28"/>
          <w:szCs w:val="28"/>
        </w:rPr>
      </w:pPr>
      <w:r w:rsidRPr="002C6AE6">
        <w:rPr>
          <w:rFonts w:ascii="Abadi" w:hAnsi="Abadi"/>
          <w:sz w:val="28"/>
          <w:szCs w:val="28"/>
        </w:rPr>
        <w:t>Hiring or paying another to kill</w:t>
      </w:r>
    </w:p>
    <w:p w14:paraId="58D9CF67" w14:textId="142AE20D" w:rsidR="00203947" w:rsidRPr="002C6AE6" w:rsidRDefault="00203947" w:rsidP="00E871CF">
      <w:pPr>
        <w:numPr>
          <w:ilvl w:val="0"/>
          <w:numId w:val="198"/>
        </w:numPr>
        <w:spacing w:before="100" w:beforeAutospacing="1" w:after="100" w:afterAutospacing="1" w:line="240" w:lineRule="auto"/>
        <w:rPr>
          <w:rFonts w:ascii="Abadi" w:hAnsi="Abadi"/>
          <w:sz w:val="28"/>
          <w:szCs w:val="28"/>
        </w:rPr>
      </w:pPr>
      <w:r w:rsidRPr="002C6AE6">
        <w:rPr>
          <w:rFonts w:ascii="Abadi" w:hAnsi="Abadi"/>
          <w:sz w:val="28"/>
          <w:szCs w:val="28"/>
        </w:rPr>
        <w:t>Kidnapping and starving to death</w:t>
      </w:r>
    </w:p>
    <w:p w14:paraId="07E86713" w14:textId="6681FE07" w:rsidR="00685631" w:rsidRPr="0050341C" w:rsidRDefault="00203947" w:rsidP="0050341C">
      <w:pPr>
        <w:numPr>
          <w:ilvl w:val="0"/>
          <w:numId w:val="198"/>
        </w:numPr>
        <w:spacing w:before="100" w:beforeAutospacing="1" w:after="100" w:afterAutospacing="1" w:line="240" w:lineRule="auto"/>
        <w:rPr>
          <w:rFonts w:ascii="Abadi" w:hAnsi="Abadi"/>
          <w:sz w:val="28"/>
          <w:szCs w:val="28"/>
        </w:rPr>
      </w:pPr>
      <w:r w:rsidRPr="002C6AE6">
        <w:rPr>
          <w:rFonts w:ascii="Abadi" w:hAnsi="Abadi"/>
          <w:sz w:val="28"/>
          <w:szCs w:val="28"/>
        </w:rPr>
        <w:t>Burying alive</w:t>
      </w:r>
    </w:p>
    <w:p w14:paraId="79C6F640" w14:textId="77777777" w:rsidR="00685631" w:rsidRPr="002C6AE6" w:rsidRDefault="00685631" w:rsidP="00685631">
      <w:pPr>
        <w:pStyle w:val="Heading2"/>
        <w:rPr>
          <w:rFonts w:ascii="Abadi" w:hAnsi="Abadi"/>
          <w:sz w:val="28"/>
          <w:szCs w:val="28"/>
        </w:rPr>
      </w:pPr>
      <w:r w:rsidRPr="002C6AE6">
        <w:rPr>
          <w:rFonts w:ascii="Abadi" w:hAnsi="Abadi"/>
          <w:sz w:val="28"/>
          <w:szCs w:val="28"/>
        </w:rPr>
        <w:t>Section 8 — Assault</w:t>
      </w:r>
    </w:p>
    <w:p w14:paraId="60E1F7D9" w14:textId="11F6A025" w:rsidR="00685631" w:rsidRPr="002C6AE6" w:rsidRDefault="00685631" w:rsidP="00685631">
      <w:pPr>
        <w:pStyle w:val="NormalWeb"/>
        <w:rPr>
          <w:rFonts w:ascii="Abadi" w:hAnsi="Abadi"/>
          <w:sz w:val="28"/>
          <w:szCs w:val="28"/>
        </w:rPr>
      </w:pPr>
      <w:r w:rsidRPr="002C6AE6">
        <w:rPr>
          <w:rFonts w:ascii="Abadi" w:hAnsi="Abadi"/>
          <w:sz w:val="28"/>
          <w:szCs w:val="28"/>
        </w:rPr>
        <w:t>Any act causing physical harm or threat of harm.</w:t>
      </w:r>
    </w:p>
    <w:p w14:paraId="3D6A58D9" w14:textId="59A6B683" w:rsidR="00203947" w:rsidRPr="002C6AE6" w:rsidRDefault="00203947" w:rsidP="00685631">
      <w:pPr>
        <w:pStyle w:val="NormalWeb"/>
        <w:rPr>
          <w:rFonts w:ascii="Abadi" w:hAnsi="Abadi"/>
          <w:sz w:val="28"/>
          <w:szCs w:val="28"/>
        </w:rPr>
      </w:pPr>
      <w:r w:rsidRPr="002C6AE6">
        <w:rPr>
          <w:rFonts w:ascii="Abadi" w:hAnsi="Abadi"/>
          <w:sz w:val="28"/>
          <w:szCs w:val="28"/>
        </w:rPr>
        <w:t>Public Officials may only use force as necessary to carry out their duty lawfully. Use of excessive or unnecessary force constitutes a crime.</w:t>
      </w:r>
    </w:p>
    <w:p w14:paraId="57EE30BF" w14:textId="51814021" w:rsidR="00685631" w:rsidRPr="002C6AE6" w:rsidRDefault="00685631" w:rsidP="00685631">
      <w:pPr>
        <w:rPr>
          <w:rFonts w:ascii="Abadi" w:hAnsi="Abadi"/>
          <w:sz w:val="28"/>
          <w:szCs w:val="28"/>
        </w:rPr>
      </w:pPr>
    </w:p>
    <w:p w14:paraId="67D10552" w14:textId="77777777" w:rsidR="00685631" w:rsidRPr="002C6AE6" w:rsidRDefault="00685631" w:rsidP="00685631">
      <w:pPr>
        <w:pStyle w:val="Heading2"/>
        <w:rPr>
          <w:rFonts w:ascii="Abadi" w:hAnsi="Abadi"/>
          <w:sz w:val="28"/>
          <w:szCs w:val="28"/>
        </w:rPr>
      </w:pPr>
      <w:r w:rsidRPr="002C6AE6">
        <w:rPr>
          <w:rFonts w:ascii="Abadi" w:hAnsi="Abadi"/>
          <w:sz w:val="28"/>
          <w:szCs w:val="28"/>
        </w:rPr>
        <w:t>Section 9 — Sexual Crimes</w:t>
      </w:r>
    </w:p>
    <w:p w14:paraId="58C6173E" w14:textId="1429E54A" w:rsidR="00685631" w:rsidRPr="002C6AE6" w:rsidRDefault="00685631" w:rsidP="00685631">
      <w:pPr>
        <w:pStyle w:val="NormalWeb"/>
        <w:rPr>
          <w:rFonts w:ascii="Abadi" w:hAnsi="Abadi"/>
          <w:sz w:val="28"/>
          <w:szCs w:val="28"/>
        </w:rPr>
      </w:pPr>
      <w:r w:rsidRPr="002C6AE6">
        <w:rPr>
          <w:rFonts w:ascii="Abadi" w:hAnsi="Abadi"/>
          <w:sz w:val="28"/>
          <w:szCs w:val="28"/>
        </w:rPr>
        <w:t>Any non-consensual sexual act</w:t>
      </w:r>
      <w:r w:rsidR="00E90DA2" w:rsidRPr="002C6AE6">
        <w:rPr>
          <w:rFonts w:ascii="Abadi" w:hAnsi="Abadi"/>
          <w:sz w:val="28"/>
          <w:szCs w:val="28"/>
        </w:rPr>
        <w:t xml:space="preserve"> is a crime</w:t>
      </w:r>
      <w:r w:rsidRPr="002C6AE6">
        <w:rPr>
          <w:rFonts w:ascii="Abadi" w:hAnsi="Abadi"/>
          <w:sz w:val="28"/>
          <w:szCs w:val="28"/>
        </w:rPr>
        <w:t>.</w:t>
      </w:r>
    </w:p>
    <w:p w14:paraId="42769A69" w14:textId="77777777" w:rsidR="00685631" w:rsidRPr="002C6AE6" w:rsidRDefault="00685631" w:rsidP="00685631">
      <w:pPr>
        <w:pStyle w:val="NormalWeb"/>
        <w:rPr>
          <w:rFonts w:ascii="Abadi" w:hAnsi="Abadi"/>
          <w:sz w:val="28"/>
          <w:szCs w:val="28"/>
        </w:rPr>
      </w:pPr>
      <w:r w:rsidRPr="002C6AE6">
        <w:rPr>
          <w:rFonts w:ascii="Abadi" w:hAnsi="Abadi"/>
          <w:sz w:val="28"/>
          <w:szCs w:val="28"/>
        </w:rPr>
        <w:lastRenderedPageBreak/>
        <w:t>Consent must be:</w:t>
      </w:r>
    </w:p>
    <w:p w14:paraId="5B0E95C5" w14:textId="2422E2A2" w:rsidR="00685631" w:rsidRPr="002C6AE6" w:rsidRDefault="00685631" w:rsidP="00E871CF">
      <w:pPr>
        <w:numPr>
          <w:ilvl w:val="0"/>
          <w:numId w:val="199"/>
        </w:numPr>
        <w:spacing w:before="100" w:beforeAutospacing="1" w:after="100" w:afterAutospacing="1" w:line="240" w:lineRule="auto"/>
        <w:rPr>
          <w:rFonts w:ascii="Abadi" w:hAnsi="Abadi"/>
          <w:sz w:val="28"/>
          <w:szCs w:val="28"/>
        </w:rPr>
      </w:pPr>
      <w:r w:rsidRPr="002C6AE6">
        <w:rPr>
          <w:rFonts w:ascii="Abadi" w:hAnsi="Abadi"/>
          <w:sz w:val="28"/>
          <w:szCs w:val="28"/>
        </w:rPr>
        <w:t xml:space="preserve">clear </w:t>
      </w:r>
    </w:p>
    <w:p w14:paraId="5994886C" w14:textId="77777777" w:rsidR="00685631" w:rsidRPr="002C6AE6" w:rsidRDefault="00685631" w:rsidP="00E871CF">
      <w:pPr>
        <w:numPr>
          <w:ilvl w:val="0"/>
          <w:numId w:val="199"/>
        </w:numPr>
        <w:spacing w:before="100" w:beforeAutospacing="1" w:after="100" w:afterAutospacing="1" w:line="240" w:lineRule="auto"/>
        <w:rPr>
          <w:rFonts w:ascii="Abadi" w:hAnsi="Abadi"/>
          <w:sz w:val="28"/>
          <w:szCs w:val="28"/>
        </w:rPr>
      </w:pPr>
      <w:r w:rsidRPr="002C6AE6">
        <w:rPr>
          <w:rFonts w:ascii="Abadi" w:hAnsi="Abadi"/>
          <w:sz w:val="28"/>
          <w:szCs w:val="28"/>
        </w:rPr>
        <w:t xml:space="preserve">voluntary </w:t>
      </w:r>
    </w:p>
    <w:p w14:paraId="3242799E" w14:textId="225E3688" w:rsidR="00685631" w:rsidRPr="002C6AE6" w:rsidRDefault="00685631" w:rsidP="00E871CF">
      <w:pPr>
        <w:numPr>
          <w:ilvl w:val="0"/>
          <w:numId w:val="199"/>
        </w:numPr>
        <w:spacing w:before="100" w:beforeAutospacing="1" w:after="100" w:afterAutospacing="1" w:line="240" w:lineRule="auto"/>
        <w:rPr>
          <w:rFonts w:ascii="Abadi" w:hAnsi="Abadi"/>
          <w:sz w:val="28"/>
          <w:szCs w:val="28"/>
        </w:rPr>
      </w:pPr>
      <w:r w:rsidRPr="002C6AE6">
        <w:rPr>
          <w:rFonts w:ascii="Abadi" w:hAnsi="Abadi"/>
          <w:sz w:val="28"/>
          <w:szCs w:val="28"/>
        </w:rPr>
        <w:t xml:space="preserve">informed </w:t>
      </w:r>
    </w:p>
    <w:p w14:paraId="7F340E19" w14:textId="38520D34" w:rsidR="00E90DA2" w:rsidRPr="0050341C" w:rsidRDefault="00203947" w:rsidP="00E90DA2">
      <w:pPr>
        <w:numPr>
          <w:ilvl w:val="0"/>
          <w:numId w:val="199"/>
        </w:numPr>
        <w:spacing w:before="100" w:beforeAutospacing="1" w:after="100" w:afterAutospacing="1" w:line="240" w:lineRule="auto"/>
        <w:rPr>
          <w:rFonts w:ascii="Abadi" w:hAnsi="Abadi"/>
          <w:sz w:val="28"/>
          <w:szCs w:val="28"/>
        </w:rPr>
      </w:pPr>
      <w:r w:rsidRPr="002C6AE6">
        <w:rPr>
          <w:rFonts w:ascii="Abadi" w:hAnsi="Abadi"/>
          <w:sz w:val="28"/>
          <w:szCs w:val="28"/>
        </w:rPr>
        <w:t>With a person older than 17 years of age</w:t>
      </w:r>
    </w:p>
    <w:p w14:paraId="1C8D9D9C" w14:textId="6929AF39" w:rsidR="00E90DA2" w:rsidRPr="002C6AE6" w:rsidRDefault="00E90DA2" w:rsidP="00E90DA2">
      <w:pPr>
        <w:spacing w:before="100" w:beforeAutospacing="1" w:after="100" w:afterAutospacing="1" w:line="240" w:lineRule="auto"/>
        <w:rPr>
          <w:rFonts w:ascii="Abadi" w:hAnsi="Abadi"/>
          <w:sz w:val="28"/>
          <w:szCs w:val="28"/>
        </w:rPr>
      </w:pPr>
      <w:r w:rsidRPr="002C6AE6">
        <w:rPr>
          <w:rFonts w:ascii="Abadi" w:hAnsi="Abadi"/>
          <w:sz w:val="28"/>
          <w:szCs w:val="28"/>
        </w:rPr>
        <w:t>There shall be a sex offenders registry.</w:t>
      </w:r>
    </w:p>
    <w:p w14:paraId="481BAF87" w14:textId="3E5F8A10" w:rsidR="00E90DA2" w:rsidRPr="002C6AE6" w:rsidRDefault="00E90DA2" w:rsidP="00E871CF">
      <w:pPr>
        <w:pStyle w:val="ListParagraph"/>
        <w:numPr>
          <w:ilvl w:val="0"/>
          <w:numId w:val="365"/>
        </w:numPr>
        <w:spacing w:before="100" w:beforeAutospacing="1" w:after="100" w:afterAutospacing="1" w:line="240" w:lineRule="auto"/>
        <w:rPr>
          <w:rFonts w:ascii="Abadi" w:hAnsi="Abadi"/>
          <w:sz w:val="28"/>
          <w:szCs w:val="28"/>
        </w:rPr>
      </w:pPr>
      <w:r w:rsidRPr="002C6AE6">
        <w:rPr>
          <w:rFonts w:ascii="Abadi" w:hAnsi="Abadi"/>
          <w:sz w:val="28"/>
          <w:szCs w:val="28"/>
        </w:rPr>
        <w:t>This registry shall be public</w:t>
      </w:r>
    </w:p>
    <w:p w14:paraId="4DFB9579" w14:textId="3F1926F9" w:rsidR="00854009" w:rsidRPr="002C6AE6" w:rsidRDefault="00854009" w:rsidP="00854009">
      <w:pPr>
        <w:spacing w:before="100" w:beforeAutospacing="1" w:after="100" w:afterAutospacing="1" w:line="240" w:lineRule="auto"/>
        <w:jc w:val="center"/>
        <w:rPr>
          <w:rFonts w:ascii="Abadi" w:hAnsi="Abadi"/>
          <w:b/>
          <w:bCs/>
          <w:sz w:val="28"/>
          <w:szCs w:val="28"/>
        </w:rPr>
      </w:pPr>
      <w:r w:rsidRPr="002C6AE6">
        <w:rPr>
          <w:rFonts w:ascii="Abadi" w:hAnsi="Abadi"/>
          <w:b/>
          <w:bCs/>
          <w:sz w:val="28"/>
          <w:szCs w:val="28"/>
        </w:rPr>
        <w:t>Penalties</w:t>
      </w:r>
    </w:p>
    <w:p w14:paraId="42F90256" w14:textId="68CF16AF" w:rsidR="00854009" w:rsidRPr="002C6AE6" w:rsidRDefault="00854009" w:rsidP="00E871CF">
      <w:pPr>
        <w:pStyle w:val="ListParagraph"/>
        <w:numPr>
          <w:ilvl w:val="0"/>
          <w:numId w:val="366"/>
        </w:numPr>
        <w:spacing w:before="100" w:beforeAutospacing="1" w:after="100" w:afterAutospacing="1" w:line="240" w:lineRule="auto"/>
        <w:rPr>
          <w:rFonts w:ascii="Abadi" w:hAnsi="Abadi"/>
          <w:sz w:val="28"/>
          <w:szCs w:val="28"/>
        </w:rPr>
      </w:pPr>
      <w:r w:rsidRPr="002C6AE6">
        <w:rPr>
          <w:rFonts w:ascii="Abadi" w:hAnsi="Abadi"/>
          <w:sz w:val="28"/>
          <w:szCs w:val="28"/>
        </w:rPr>
        <w:t>Pedophilia crimes shall result in mandatory penalty of castration.</w:t>
      </w:r>
    </w:p>
    <w:p w14:paraId="65706196" w14:textId="4558D107" w:rsidR="005B4D03" w:rsidRPr="0050341C" w:rsidRDefault="009F0EC0" w:rsidP="005B4D03">
      <w:pPr>
        <w:pStyle w:val="ListParagraph"/>
        <w:numPr>
          <w:ilvl w:val="0"/>
          <w:numId w:val="366"/>
        </w:numPr>
        <w:spacing w:before="100" w:beforeAutospacing="1" w:after="100" w:afterAutospacing="1" w:line="240" w:lineRule="auto"/>
        <w:rPr>
          <w:rFonts w:ascii="Abadi" w:hAnsi="Abadi"/>
          <w:sz w:val="28"/>
          <w:szCs w:val="28"/>
        </w:rPr>
      </w:pPr>
      <w:r w:rsidRPr="002C6AE6">
        <w:rPr>
          <w:rFonts w:ascii="Abadi" w:hAnsi="Abadi"/>
          <w:sz w:val="28"/>
          <w:szCs w:val="28"/>
        </w:rPr>
        <w:t>Sodomy shall result in mandatory penalty of castration</w:t>
      </w:r>
    </w:p>
    <w:p w14:paraId="52500B29" w14:textId="45658E7E" w:rsidR="005B4D03" w:rsidRPr="002C6AE6" w:rsidRDefault="005B4D03" w:rsidP="005B4D03">
      <w:pPr>
        <w:spacing w:before="100" w:beforeAutospacing="1" w:after="100" w:afterAutospacing="1" w:line="240" w:lineRule="auto"/>
        <w:jc w:val="center"/>
        <w:rPr>
          <w:rFonts w:ascii="Abadi" w:hAnsi="Abadi"/>
          <w:b/>
          <w:bCs/>
          <w:sz w:val="28"/>
          <w:szCs w:val="28"/>
        </w:rPr>
      </w:pPr>
      <w:r w:rsidRPr="002C6AE6">
        <w:rPr>
          <w:rFonts w:ascii="Abadi" w:hAnsi="Abadi"/>
          <w:b/>
          <w:bCs/>
          <w:sz w:val="28"/>
          <w:szCs w:val="28"/>
        </w:rPr>
        <w:t>Right of Victims</w:t>
      </w:r>
    </w:p>
    <w:p w14:paraId="3B4068D5" w14:textId="3A904BBE" w:rsidR="00685631" w:rsidRPr="00215E2E" w:rsidRDefault="005B4D03" w:rsidP="00215E2E">
      <w:pPr>
        <w:pStyle w:val="ListParagraph"/>
        <w:numPr>
          <w:ilvl w:val="0"/>
          <w:numId w:val="367"/>
        </w:numPr>
        <w:spacing w:before="100" w:beforeAutospacing="1" w:after="100" w:afterAutospacing="1" w:line="240" w:lineRule="auto"/>
        <w:rPr>
          <w:rFonts w:ascii="Abadi" w:hAnsi="Abadi"/>
          <w:sz w:val="28"/>
          <w:szCs w:val="28"/>
        </w:rPr>
      </w:pPr>
      <w:r w:rsidRPr="002C6AE6">
        <w:rPr>
          <w:rFonts w:ascii="Abadi" w:hAnsi="Abadi"/>
          <w:sz w:val="28"/>
          <w:szCs w:val="28"/>
        </w:rPr>
        <w:t>Women who become pregnant as a result of rape, shall be offered the opportunity to dispose of the unwanted pregnancy without penalty.</w:t>
      </w:r>
      <w:r w:rsidR="00215E2E">
        <w:rPr>
          <w:rFonts w:ascii="Abadi" w:hAnsi="Abadi"/>
          <w:sz w:val="28"/>
          <w:szCs w:val="28"/>
        </w:rPr>
        <w:br/>
      </w:r>
    </w:p>
    <w:p w14:paraId="31028354" w14:textId="77777777" w:rsidR="00685631" w:rsidRPr="002C6AE6" w:rsidRDefault="00685631" w:rsidP="00685631">
      <w:pPr>
        <w:pStyle w:val="Heading2"/>
        <w:rPr>
          <w:rFonts w:ascii="Abadi" w:hAnsi="Abadi"/>
          <w:sz w:val="28"/>
          <w:szCs w:val="28"/>
        </w:rPr>
      </w:pPr>
      <w:r w:rsidRPr="002C6AE6">
        <w:rPr>
          <w:rFonts w:ascii="Abadi" w:hAnsi="Abadi"/>
          <w:sz w:val="28"/>
          <w:szCs w:val="28"/>
        </w:rPr>
        <w:t>Section 10 — Kidnapping</w:t>
      </w:r>
    </w:p>
    <w:p w14:paraId="48750016" w14:textId="77777777" w:rsidR="00685631" w:rsidRPr="002C6AE6" w:rsidRDefault="00685631" w:rsidP="00685631">
      <w:pPr>
        <w:pStyle w:val="NormalWeb"/>
        <w:rPr>
          <w:rFonts w:ascii="Abadi" w:hAnsi="Abadi"/>
          <w:sz w:val="28"/>
          <w:szCs w:val="28"/>
        </w:rPr>
      </w:pPr>
      <w:r w:rsidRPr="002C6AE6">
        <w:rPr>
          <w:rFonts w:ascii="Abadi" w:hAnsi="Abadi"/>
          <w:sz w:val="28"/>
          <w:szCs w:val="28"/>
        </w:rPr>
        <w:t>Unlawful confinement or movement of a person without consent.</w:t>
      </w:r>
    </w:p>
    <w:p w14:paraId="2AF13E8F" w14:textId="03F9C76C" w:rsidR="00203947" w:rsidRPr="002C6AE6" w:rsidRDefault="00203947" w:rsidP="00685631">
      <w:pPr>
        <w:rPr>
          <w:rFonts w:ascii="Abadi" w:hAnsi="Abadi"/>
          <w:sz w:val="28"/>
          <w:szCs w:val="28"/>
        </w:rPr>
      </w:pPr>
    </w:p>
    <w:p w14:paraId="1B5C62EE" w14:textId="5C3FEFD3" w:rsidR="00685631" w:rsidRPr="002C6AE6" w:rsidRDefault="0050341C" w:rsidP="00203947">
      <w:pPr>
        <w:pStyle w:val="Heading2"/>
        <w:jc w:val="center"/>
        <w:rPr>
          <w:rFonts w:ascii="Abadi" w:hAnsi="Abadi"/>
          <w:sz w:val="28"/>
          <w:szCs w:val="28"/>
        </w:rPr>
      </w:pPr>
      <w:r w:rsidRPr="002C6AE6">
        <w:rPr>
          <w:rFonts w:ascii="Abadi" w:hAnsi="Abadi"/>
          <w:sz w:val="28"/>
          <w:szCs w:val="28"/>
        </w:rPr>
        <w:t>PART III — CRIMES AGAINST PROPERTY</w:t>
      </w:r>
    </w:p>
    <w:p w14:paraId="6FA72FD7" w14:textId="77777777" w:rsidR="00203947" w:rsidRPr="002C6AE6" w:rsidRDefault="00203947" w:rsidP="00203947">
      <w:pPr>
        <w:pStyle w:val="Heading2"/>
        <w:jc w:val="center"/>
        <w:rPr>
          <w:rFonts w:ascii="Abadi" w:hAnsi="Abadi"/>
          <w:sz w:val="28"/>
          <w:szCs w:val="28"/>
        </w:rPr>
      </w:pPr>
    </w:p>
    <w:p w14:paraId="424C14B6" w14:textId="77777777" w:rsidR="00685631" w:rsidRPr="002C6AE6" w:rsidRDefault="00685631" w:rsidP="00685631">
      <w:pPr>
        <w:pStyle w:val="Heading2"/>
        <w:rPr>
          <w:rFonts w:ascii="Abadi" w:hAnsi="Abadi"/>
          <w:sz w:val="28"/>
          <w:szCs w:val="28"/>
        </w:rPr>
      </w:pPr>
      <w:r w:rsidRPr="002C6AE6">
        <w:rPr>
          <w:rFonts w:ascii="Abadi" w:hAnsi="Abadi"/>
          <w:sz w:val="28"/>
          <w:szCs w:val="28"/>
        </w:rPr>
        <w:t>Section 11 — Theft</w:t>
      </w:r>
    </w:p>
    <w:p w14:paraId="7BC35232" w14:textId="77777777" w:rsidR="00685631" w:rsidRPr="002C6AE6" w:rsidRDefault="00685631" w:rsidP="00685631">
      <w:pPr>
        <w:pStyle w:val="NormalWeb"/>
        <w:rPr>
          <w:rFonts w:ascii="Abadi" w:hAnsi="Abadi"/>
          <w:sz w:val="28"/>
          <w:szCs w:val="28"/>
        </w:rPr>
      </w:pPr>
      <w:r w:rsidRPr="002C6AE6">
        <w:rPr>
          <w:rFonts w:ascii="Abadi" w:hAnsi="Abadi"/>
          <w:sz w:val="28"/>
          <w:szCs w:val="28"/>
        </w:rPr>
        <w:t>Taking property without permission.</w:t>
      </w:r>
    </w:p>
    <w:p w14:paraId="0F353E54" w14:textId="6487A27B" w:rsidR="00685631" w:rsidRPr="002C6AE6" w:rsidRDefault="00685631" w:rsidP="00685631">
      <w:pPr>
        <w:rPr>
          <w:rFonts w:ascii="Abadi" w:hAnsi="Abadi"/>
          <w:sz w:val="28"/>
          <w:szCs w:val="28"/>
        </w:rPr>
      </w:pPr>
    </w:p>
    <w:p w14:paraId="08A4E13B" w14:textId="77777777" w:rsidR="00685631" w:rsidRPr="002C6AE6" w:rsidRDefault="00685631" w:rsidP="00685631">
      <w:pPr>
        <w:pStyle w:val="Heading2"/>
        <w:rPr>
          <w:rFonts w:ascii="Abadi" w:hAnsi="Abadi"/>
          <w:sz w:val="28"/>
          <w:szCs w:val="28"/>
        </w:rPr>
      </w:pPr>
      <w:r w:rsidRPr="002C6AE6">
        <w:rPr>
          <w:rFonts w:ascii="Abadi" w:hAnsi="Abadi"/>
          <w:sz w:val="28"/>
          <w:szCs w:val="28"/>
        </w:rPr>
        <w:t>Section 12 — Fraud</w:t>
      </w:r>
    </w:p>
    <w:p w14:paraId="048F8429" w14:textId="110F9398" w:rsidR="00685631" w:rsidRPr="002C6AE6" w:rsidRDefault="00685631" w:rsidP="00215E2E">
      <w:pPr>
        <w:pStyle w:val="NormalWeb"/>
        <w:rPr>
          <w:rFonts w:ascii="Abadi" w:hAnsi="Abadi"/>
          <w:sz w:val="28"/>
          <w:szCs w:val="28"/>
        </w:rPr>
      </w:pPr>
      <w:r w:rsidRPr="002C6AE6">
        <w:rPr>
          <w:rFonts w:ascii="Abadi" w:hAnsi="Abadi"/>
          <w:sz w:val="28"/>
          <w:szCs w:val="28"/>
        </w:rPr>
        <w:t>Obtaining benefit through deception</w:t>
      </w:r>
      <w:r w:rsidR="00AA1675" w:rsidRPr="002C6AE6">
        <w:rPr>
          <w:rFonts w:ascii="Abadi" w:hAnsi="Abadi"/>
          <w:sz w:val="28"/>
          <w:szCs w:val="28"/>
        </w:rPr>
        <w:t>, trickery or fabricated scheme</w:t>
      </w:r>
      <w:r w:rsidRPr="002C6AE6">
        <w:rPr>
          <w:rFonts w:ascii="Abadi" w:hAnsi="Abadi"/>
          <w:sz w:val="28"/>
          <w:szCs w:val="28"/>
        </w:rPr>
        <w:t>.</w:t>
      </w:r>
      <w:r w:rsidR="00215E2E">
        <w:rPr>
          <w:rFonts w:ascii="Abadi" w:hAnsi="Abadi"/>
          <w:sz w:val="28"/>
          <w:szCs w:val="28"/>
        </w:rPr>
        <w:br/>
      </w:r>
    </w:p>
    <w:p w14:paraId="10CDCA33" w14:textId="77777777" w:rsidR="00685631" w:rsidRPr="002C6AE6" w:rsidRDefault="00685631" w:rsidP="00685631">
      <w:pPr>
        <w:pStyle w:val="Heading2"/>
        <w:rPr>
          <w:rFonts w:ascii="Abadi" w:hAnsi="Abadi"/>
          <w:sz w:val="28"/>
          <w:szCs w:val="28"/>
        </w:rPr>
      </w:pPr>
      <w:r w:rsidRPr="002C6AE6">
        <w:rPr>
          <w:rFonts w:ascii="Abadi" w:hAnsi="Abadi"/>
          <w:sz w:val="28"/>
          <w:szCs w:val="28"/>
        </w:rPr>
        <w:lastRenderedPageBreak/>
        <w:t>Section 13 — Destruction of Property</w:t>
      </w:r>
    </w:p>
    <w:p w14:paraId="41D2CDEF" w14:textId="77777777" w:rsidR="00685631" w:rsidRPr="002C6AE6" w:rsidRDefault="00685631" w:rsidP="00685631">
      <w:pPr>
        <w:pStyle w:val="NormalWeb"/>
        <w:rPr>
          <w:rFonts w:ascii="Abadi" w:hAnsi="Abadi"/>
          <w:sz w:val="28"/>
          <w:szCs w:val="28"/>
        </w:rPr>
      </w:pPr>
      <w:r w:rsidRPr="002C6AE6">
        <w:rPr>
          <w:rFonts w:ascii="Abadi" w:hAnsi="Abadi"/>
          <w:sz w:val="28"/>
          <w:szCs w:val="28"/>
        </w:rPr>
        <w:t>Damaging property intentionally or recklessly.</w:t>
      </w:r>
    </w:p>
    <w:p w14:paraId="4F3327A2" w14:textId="0B264AC2" w:rsidR="00685631" w:rsidRPr="002C6AE6" w:rsidRDefault="00685631" w:rsidP="00685631">
      <w:pPr>
        <w:rPr>
          <w:rFonts w:ascii="Abadi" w:hAnsi="Abadi"/>
          <w:sz w:val="28"/>
          <w:szCs w:val="28"/>
        </w:rPr>
      </w:pPr>
    </w:p>
    <w:p w14:paraId="78845B92" w14:textId="2FB8C82B" w:rsidR="00685631" w:rsidRDefault="0050341C" w:rsidP="00434650">
      <w:pPr>
        <w:pStyle w:val="Heading2"/>
        <w:jc w:val="center"/>
        <w:rPr>
          <w:rFonts w:ascii="Abadi" w:hAnsi="Abadi"/>
          <w:sz w:val="28"/>
          <w:szCs w:val="28"/>
        </w:rPr>
      </w:pPr>
      <w:r w:rsidRPr="002C6AE6">
        <w:rPr>
          <w:rFonts w:ascii="Abadi" w:hAnsi="Abadi"/>
          <w:sz w:val="28"/>
          <w:szCs w:val="28"/>
        </w:rPr>
        <w:t>PART IV — CRIMES AGAINST PUBLIC TRUST</w:t>
      </w:r>
    </w:p>
    <w:p w14:paraId="5EE3DE54" w14:textId="77777777" w:rsidR="0050341C" w:rsidRPr="002C6AE6" w:rsidRDefault="0050341C" w:rsidP="00434650">
      <w:pPr>
        <w:pStyle w:val="Heading2"/>
        <w:jc w:val="center"/>
        <w:rPr>
          <w:rFonts w:ascii="Abadi" w:hAnsi="Abadi"/>
          <w:sz w:val="28"/>
          <w:szCs w:val="28"/>
        </w:rPr>
      </w:pPr>
    </w:p>
    <w:p w14:paraId="08B9FB8F" w14:textId="77777777" w:rsidR="00685631" w:rsidRPr="002C6AE6" w:rsidRDefault="00685631" w:rsidP="00685631">
      <w:pPr>
        <w:pStyle w:val="Heading2"/>
        <w:rPr>
          <w:rFonts w:ascii="Abadi" w:hAnsi="Abadi"/>
          <w:sz w:val="28"/>
          <w:szCs w:val="28"/>
        </w:rPr>
      </w:pPr>
      <w:r w:rsidRPr="002C6AE6">
        <w:rPr>
          <w:rFonts w:ascii="Abadi" w:hAnsi="Abadi"/>
          <w:sz w:val="28"/>
          <w:szCs w:val="28"/>
        </w:rPr>
        <w:t>Section 14 — Corruption</w:t>
      </w:r>
    </w:p>
    <w:p w14:paraId="760028C8" w14:textId="4BAEE96F" w:rsidR="00685631" w:rsidRPr="002C6AE6" w:rsidRDefault="00685631" w:rsidP="00215E2E">
      <w:pPr>
        <w:pStyle w:val="NormalWeb"/>
        <w:rPr>
          <w:rFonts w:ascii="Abadi" w:hAnsi="Abadi"/>
          <w:sz w:val="28"/>
          <w:szCs w:val="28"/>
        </w:rPr>
      </w:pPr>
      <w:r w:rsidRPr="002C6AE6">
        <w:rPr>
          <w:rFonts w:ascii="Abadi" w:hAnsi="Abadi"/>
          <w:sz w:val="28"/>
          <w:szCs w:val="28"/>
        </w:rPr>
        <w:t>Abuse of public authority for personal gain.</w:t>
      </w:r>
      <w:r w:rsidR="00215E2E">
        <w:rPr>
          <w:rFonts w:ascii="Abadi" w:hAnsi="Abadi"/>
          <w:sz w:val="28"/>
          <w:szCs w:val="28"/>
        </w:rPr>
        <w:br/>
      </w:r>
    </w:p>
    <w:p w14:paraId="7F297F35" w14:textId="77777777" w:rsidR="00685631" w:rsidRPr="002C6AE6" w:rsidRDefault="00685631" w:rsidP="00685631">
      <w:pPr>
        <w:pStyle w:val="Heading2"/>
        <w:rPr>
          <w:rFonts w:ascii="Abadi" w:hAnsi="Abadi"/>
          <w:sz w:val="28"/>
          <w:szCs w:val="28"/>
        </w:rPr>
      </w:pPr>
      <w:r w:rsidRPr="002C6AE6">
        <w:rPr>
          <w:rFonts w:ascii="Abadi" w:hAnsi="Abadi"/>
          <w:sz w:val="28"/>
          <w:szCs w:val="28"/>
        </w:rPr>
        <w:t>Section 15 — Abuse of Authority</w:t>
      </w:r>
    </w:p>
    <w:p w14:paraId="76020C83" w14:textId="77777777" w:rsidR="00685631" w:rsidRPr="002C6AE6" w:rsidRDefault="00685631" w:rsidP="00685631">
      <w:pPr>
        <w:pStyle w:val="NormalWeb"/>
        <w:rPr>
          <w:rFonts w:ascii="Abadi" w:hAnsi="Abadi"/>
          <w:sz w:val="28"/>
          <w:szCs w:val="28"/>
        </w:rPr>
      </w:pPr>
      <w:r w:rsidRPr="002C6AE6">
        <w:rPr>
          <w:rFonts w:ascii="Abadi" w:hAnsi="Abadi"/>
          <w:sz w:val="28"/>
          <w:szCs w:val="28"/>
        </w:rPr>
        <w:t>Use of public power outside lawful limits.</w:t>
      </w:r>
    </w:p>
    <w:p w14:paraId="47A6EBF6" w14:textId="6895EA14" w:rsidR="00685631" w:rsidRPr="002C6AE6" w:rsidRDefault="00685631" w:rsidP="00685631">
      <w:pPr>
        <w:rPr>
          <w:rFonts w:ascii="Abadi" w:hAnsi="Abadi"/>
          <w:sz w:val="28"/>
          <w:szCs w:val="28"/>
        </w:rPr>
      </w:pPr>
    </w:p>
    <w:p w14:paraId="69B70545" w14:textId="15580337" w:rsidR="00685631" w:rsidRDefault="0050341C" w:rsidP="00434650">
      <w:pPr>
        <w:pStyle w:val="Heading2"/>
        <w:jc w:val="center"/>
        <w:rPr>
          <w:rFonts w:ascii="Abadi" w:hAnsi="Abadi"/>
          <w:sz w:val="28"/>
          <w:szCs w:val="28"/>
        </w:rPr>
      </w:pPr>
      <w:r w:rsidRPr="002C6AE6">
        <w:rPr>
          <w:rFonts w:ascii="Abadi" w:hAnsi="Abadi"/>
          <w:sz w:val="28"/>
          <w:szCs w:val="28"/>
        </w:rPr>
        <w:t>PART V — CRIMES AGAINST PUBLIC ORDER</w:t>
      </w:r>
    </w:p>
    <w:p w14:paraId="1B062D5C" w14:textId="77777777" w:rsidR="0050341C" w:rsidRPr="002C6AE6" w:rsidRDefault="0050341C" w:rsidP="00434650">
      <w:pPr>
        <w:pStyle w:val="Heading2"/>
        <w:jc w:val="center"/>
        <w:rPr>
          <w:rFonts w:ascii="Abadi" w:hAnsi="Abadi"/>
          <w:sz w:val="28"/>
          <w:szCs w:val="28"/>
        </w:rPr>
      </w:pPr>
    </w:p>
    <w:p w14:paraId="2D521E28" w14:textId="77777777" w:rsidR="00685631" w:rsidRPr="002C6AE6" w:rsidRDefault="00685631" w:rsidP="00685631">
      <w:pPr>
        <w:pStyle w:val="Heading2"/>
        <w:rPr>
          <w:rFonts w:ascii="Abadi" w:hAnsi="Abadi"/>
          <w:sz w:val="28"/>
          <w:szCs w:val="28"/>
        </w:rPr>
      </w:pPr>
      <w:r w:rsidRPr="002C6AE6">
        <w:rPr>
          <w:rFonts w:ascii="Abadi" w:hAnsi="Abadi"/>
          <w:sz w:val="28"/>
          <w:szCs w:val="28"/>
        </w:rPr>
        <w:t>Section 16 — Public Violence</w:t>
      </w:r>
    </w:p>
    <w:p w14:paraId="61BDFC5F" w14:textId="38CD8DFA" w:rsidR="0050341C" w:rsidRPr="002C6AE6" w:rsidRDefault="00685631" w:rsidP="00215E2E">
      <w:pPr>
        <w:pStyle w:val="NormalWeb"/>
        <w:rPr>
          <w:rFonts w:ascii="Abadi" w:hAnsi="Abadi"/>
          <w:sz w:val="28"/>
          <w:szCs w:val="28"/>
        </w:rPr>
      </w:pPr>
      <w:r w:rsidRPr="002C6AE6">
        <w:rPr>
          <w:rFonts w:ascii="Abadi" w:hAnsi="Abadi"/>
          <w:sz w:val="28"/>
          <w:szCs w:val="28"/>
        </w:rPr>
        <w:t>Acts that threaten safety of multiple persons.</w:t>
      </w:r>
      <w:r w:rsidR="00215E2E">
        <w:rPr>
          <w:rFonts w:ascii="Abadi" w:hAnsi="Abadi"/>
          <w:sz w:val="28"/>
          <w:szCs w:val="28"/>
        </w:rPr>
        <w:br/>
      </w:r>
    </w:p>
    <w:p w14:paraId="17DEA194" w14:textId="77777777" w:rsidR="00685631" w:rsidRPr="002C6AE6" w:rsidRDefault="00685631" w:rsidP="00685631">
      <w:pPr>
        <w:pStyle w:val="Heading2"/>
        <w:rPr>
          <w:rFonts w:ascii="Abadi" w:hAnsi="Abadi"/>
          <w:sz w:val="28"/>
          <w:szCs w:val="28"/>
        </w:rPr>
      </w:pPr>
      <w:r w:rsidRPr="002C6AE6">
        <w:rPr>
          <w:rFonts w:ascii="Abadi" w:hAnsi="Abadi"/>
          <w:sz w:val="28"/>
          <w:szCs w:val="28"/>
        </w:rPr>
        <w:t>Section 17 — Obstruction of Justice</w:t>
      </w:r>
    </w:p>
    <w:p w14:paraId="52E95F37" w14:textId="77777777" w:rsidR="00685631" w:rsidRPr="002C6AE6" w:rsidRDefault="00685631" w:rsidP="00685631">
      <w:pPr>
        <w:pStyle w:val="NormalWeb"/>
        <w:rPr>
          <w:rFonts w:ascii="Abadi" w:hAnsi="Abadi"/>
          <w:sz w:val="28"/>
          <w:szCs w:val="28"/>
        </w:rPr>
      </w:pPr>
      <w:r w:rsidRPr="002C6AE6">
        <w:rPr>
          <w:rFonts w:ascii="Abadi" w:hAnsi="Abadi"/>
          <w:sz w:val="28"/>
          <w:szCs w:val="28"/>
        </w:rPr>
        <w:t>Interfering with investigation or court proceedings.</w:t>
      </w:r>
    </w:p>
    <w:p w14:paraId="5DF6A083" w14:textId="5A41E6B8" w:rsidR="00685631" w:rsidRPr="002C6AE6" w:rsidRDefault="00685631" w:rsidP="00685631">
      <w:pPr>
        <w:rPr>
          <w:rFonts w:ascii="Abadi" w:hAnsi="Abadi"/>
          <w:sz w:val="28"/>
          <w:szCs w:val="28"/>
        </w:rPr>
      </w:pPr>
    </w:p>
    <w:p w14:paraId="5978B222" w14:textId="0BDA1A5E" w:rsidR="00685631" w:rsidRDefault="0050341C" w:rsidP="00434650">
      <w:pPr>
        <w:pStyle w:val="Heading2"/>
        <w:jc w:val="center"/>
        <w:rPr>
          <w:rFonts w:ascii="Abadi" w:hAnsi="Abadi"/>
          <w:sz w:val="28"/>
          <w:szCs w:val="28"/>
        </w:rPr>
      </w:pPr>
      <w:r w:rsidRPr="002C6AE6">
        <w:rPr>
          <w:rFonts w:ascii="Abadi" w:hAnsi="Abadi"/>
          <w:sz w:val="28"/>
          <w:szCs w:val="28"/>
        </w:rPr>
        <w:t>PART VI — PENALTIES</w:t>
      </w:r>
    </w:p>
    <w:p w14:paraId="49323C4D" w14:textId="77777777" w:rsidR="0050341C" w:rsidRPr="002C6AE6" w:rsidRDefault="0050341C" w:rsidP="00434650">
      <w:pPr>
        <w:pStyle w:val="Heading2"/>
        <w:jc w:val="center"/>
        <w:rPr>
          <w:rFonts w:ascii="Abadi" w:hAnsi="Abadi"/>
          <w:sz w:val="28"/>
          <w:szCs w:val="28"/>
        </w:rPr>
      </w:pPr>
    </w:p>
    <w:p w14:paraId="06569573" w14:textId="77777777" w:rsidR="00685631" w:rsidRPr="002C6AE6" w:rsidRDefault="00685631" w:rsidP="00685631">
      <w:pPr>
        <w:pStyle w:val="Heading2"/>
        <w:rPr>
          <w:rFonts w:ascii="Abadi" w:hAnsi="Abadi"/>
          <w:sz w:val="28"/>
          <w:szCs w:val="28"/>
        </w:rPr>
      </w:pPr>
      <w:r w:rsidRPr="002C6AE6">
        <w:rPr>
          <w:rFonts w:ascii="Abadi" w:hAnsi="Abadi"/>
          <w:sz w:val="28"/>
          <w:szCs w:val="28"/>
        </w:rPr>
        <w:t>Section 18 — Principles of Punishment</w:t>
      </w:r>
    </w:p>
    <w:p w14:paraId="42B0211D" w14:textId="77777777" w:rsidR="00685631" w:rsidRPr="002C6AE6" w:rsidRDefault="00685631" w:rsidP="00685631">
      <w:pPr>
        <w:pStyle w:val="NormalWeb"/>
        <w:rPr>
          <w:rFonts w:ascii="Abadi" w:hAnsi="Abadi"/>
          <w:sz w:val="28"/>
          <w:szCs w:val="28"/>
        </w:rPr>
      </w:pPr>
      <w:r w:rsidRPr="002C6AE6">
        <w:rPr>
          <w:rFonts w:ascii="Abadi" w:hAnsi="Abadi"/>
          <w:sz w:val="28"/>
          <w:szCs w:val="28"/>
        </w:rPr>
        <w:lastRenderedPageBreak/>
        <w:t>Punishment shall:</w:t>
      </w:r>
    </w:p>
    <w:p w14:paraId="79F3222F" w14:textId="77777777" w:rsidR="00685631" w:rsidRPr="002C6AE6" w:rsidRDefault="00685631" w:rsidP="00E871CF">
      <w:pPr>
        <w:numPr>
          <w:ilvl w:val="0"/>
          <w:numId w:val="200"/>
        </w:numPr>
        <w:spacing w:before="100" w:beforeAutospacing="1" w:after="100" w:afterAutospacing="1" w:line="240" w:lineRule="auto"/>
        <w:rPr>
          <w:rFonts w:ascii="Abadi" w:hAnsi="Abadi"/>
          <w:sz w:val="28"/>
          <w:szCs w:val="28"/>
        </w:rPr>
      </w:pPr>
      <w:r w:rsidRPr="002C6AE6">
        <w:rPr>
          <w:rFonts w:ascii="Abadi" w:hAnsi="Abadi"/>
          <w:sz w:val="28"/>
          <w:szCs w:val="28"/>
        </w:rPr>
        <w:t xml:space="preserve">be proportionate </w:t>
      </w:r>
    </w:p>
    <w:p w14:paraId="7F735E4E" w14:textId="77777777" w:rsidR="00685631" w:rsidRPr="002C6AE6" w:rsidRDefault="00685631" w:rsidP="00E871CF">
      <w:pPr>
        <w:numPr>
          <w:ilvl w:val="0"/>
          <w:numId w:val="200"/>
        </w:numPr>
        <w:spacing w:before="100" w:beforeAutospacing="1" w:after="100" w:afterAutospacing="1" w:line="240" w:lineRule="auto"/>
        <w:rPr>
          <w:rFonts w:ascii="Abadi" w:hAnsi="Abadi"/>
          <w:sz w:val="28"/>
          <w:szCs w:val="28"/>
        </w:rPr>
      </w:pPr>
      <w:r w:rsidRPr="002C6AE6">
        <w:rPr>
          <w:rFonts w:ascii="Abadi" w:hAnsi="Abadi"/>
          <w:sz w:val="28"/>
          <w:szCs w:val="28"/>
        </w:rPr>
        <w:t xml:space="preserve">be lawful </w:t>
      </w:r>
    </w:p>
    <w:p w14:paraId="7C9EC49A" w14:textId="37C728C5" w:rsidR="00685631" w:rsidRPr="00215E2E" w:rsidRDefault="00685631" w:rsidP="00215E2E">
      <w:pPr>
        <w:numPr>
          <w:ilvl w:val="0"/>
          <w:numId w:val="200"/>
        </w:numPr>
        <w:spacing w:before="100" w:beforeAutospacing="1" w:after="100" w:afterAutospacing="1" w:line="240" w:lineRule="auto"/>
        <w:rPr>
          <w:rFonts w:ascii="Abadi" w:hAnsi="Abadi"/>
          <w:sz w:val="28"/>
          <w:szCs w:val="28"/>
        </w:rPr>
      </w:pPr>
      <w:r w:rsidRPr="002C6AE6">
        <w:rPr>
          <w:rFonts w:ascii="Abadi" w:hAnsi="Abadi"/>
          <w:sz w:val="28"/>
          <w:szCs w:val="28"/>
        </w:rPr>
        <w:t xml:space="preserve">aim to restore harm </w:t>
      </w:r>
    </w:p>
    <w:p w14:paraId="71E93EC7" w14:textId="77777777" w:rsidR="00685631" w:rsidRPr="002C6AE6" w:rsidRDefault="00685631" w:rsidP="00685631">
      <w:pPr>
        <w:pStyle w:val="Heading2"/>
        <w:rPr>
          <w:rFonts w:ascii="Abadi" w:hAnsi="Abadi"/>
          <w:sz w:val="28"/>
          <w:szCs w:val="28"/>
        </w:rPr>
      </w:pPr>
      <w:r w:rsidRPr="002C6AE6">
        <w:rPr>
          <w:rFonts w:ascii="Abadi" w:hAnsi="Abadi"/>
          <w:sz w:val="28"/>
          <w:szCs w:val="28"/>
        </w:rPr>
        <w:t>Section 19 — Types of Penalties</w:t>
      </w:r>
    </w:p>
    <w:p w14:paraId="1C1A5BCB" w14:textId="77777777" w:rsidR="00685631" w:rsidRPr="002C6AE6" w:rsidRDefault="00685631" w:rsidP="00685631">
      <w:pPr>
        <w:pStyle w:val="NormalWeb"/>
        <w:rPr>
          <w:rFonts w:ascii="Abadi" w:hAnsi="Abadi"/>
          <w:sz w:val="28"/>
          <w:szCs w:val="28"/>
        </w:rPr>
      </w:pPr>
      <w:r w:rsidRPr="002C6AE6">
        <w:rPr>
          <w:rFonts w:ascii="Abadi" w:hAnsi="Abadi"/>
          <w:sz w:val="28"/>
          <w:szCs w:val="28"/>
        </w:rPr>
        <w:t>Penalties may include:</w:t>
      </w:r>
    </w:p>
    <w:p w14:paraId="3A404C32" w14:textId="77777777" w:rsidR="00685631" w:rsidRPr="002C6AE6" w:rsidRDefault="00685631" w:rsidP="00E871CF">
      <w:pPr>
        <w:numPr>
          <w:ilvl w:val="0"/>
          <w:numId w:val="201"/>
        </w:numPr>
        <w:spacing w:before="100" w:beforeAutospacing="1" w:after="100" w:afterAutospacing="1" w:line="240" w:lineRule="auto"/>
        <w:rPr>
          <w:rFonts w:ascii="Abadi" w:hAnsi="Abadi"/>
          <w:sz w:val="28"/>
          <w:szCs w:val="28"/>
        </w:rPr>
      </w:pPr>
      <w:r w:rsidRPr="002C6AE6">
        <w:rPr>
          <w:rFonts w:ascii="Abadi" w:hAnsi="Abadi"/>
          <w:sz w:val="28"/>
          <w:szCs w:val="28"/>
        </w:rPr>
        <w:t xml:space="preserve">restitution </w:t>
      </w:r>
    </w:p>
    <w:p w14:paraId="4FB7DEA6" w14:textId="77777777" w:rsidR="00685631" w:rsidRPr="002C6AE6" w:rsidRDefault="00685631" w:rsidP="00E871CF">
      <w:pPr>
        <w:numPr>
          <w:ilvl w:val="0"/>
          <w:numId w:val="201"/>
        </w:numPr>
        <w:spacing w:before="100" w:beforeAutospacing="1" w:after="100" w:afterAutospacing="1" w:line="240" w:lineRule="auto"/>
        <w:rPr>
          <w:rFonts w:ascii="Abadi" w:hAnsi="Abadi"/>
          <w:sz w:val="28"/>
          <w:szCs w:val="28"/>
        </w:rPr>
      </w:pPr>
      <w:r w:rsidRPr="002C6AE6">
        <w:rPr>
          <w:rFonts w:ascii="Abadi" w:hAnsi="Abadi"/>
          <w:sz w:val="28"/>
          <w:szCs w:val="28"/>
        </w:rPr>
        <w:t xml:space="preserve">required labor </w:t>
      </w:r>
    </w:p>
    <w:p w14:paraId="5BE560E4" w14:textId="77777777" w:rsidR="00685631" w:rsidRPr="002C6AE6" w:rsidRDefault="00685631" w:rsidP="00E871CF">
      <w:pPr>
        <w:numPr>
          <w:ilvl w:val="0"/>
          <w:numId w:val="201"/>
        </w:numPr>
        <w:spacing w:before="100" w:beforeAutospacing="1" w:after="100" w:afterAutospacing="1" w:line="240" w:lineRule="auto"/>
        <w:rPr>
          <w:rFonts w:ascii="Abadi" w:hAnsi="Abadi"/>
          <w:sz w:val="28"/>
          <w:szCs w:val="28"/>
        </w:rPr>
      </w:pPr>
      <w:r w:rsidRPr="002C6AE6">
        <w:rPr>
          <w:rFonts w:ascii="Abadi" w:hAnsi="Abadi"/>
          <w:sz w:val="28"/>
          <w:szCs w:val="28"/>
        </w:rPr>
        <w:t xml:space="preserve">restriction of liberty </w:t>
      </w:r>
    </w:p>
    <w:p w14:paraId="18437DD6" w14:textId="25A14A0C" w:rsidR="00685631" w:rsidRPr="00215E2E" w:rsidRDefault="00685631" w:rsidP="00215E2E">
      <w:pPr>
        <w:numPr>
          <w:ilvl w:val="0"/>
          <w:numId w:val="201"/>
        </w:numPr>
        <w:spacing w:before="100" w:beforeAutospacing="1" w:after="100" w:afterAutospacing="1" w:line="240" w:lineRule="auto"/>
        <w:rPr>
          <w:rFonts w:ascii="Abadi" w:hAnsi="Abadi"/>
          <w:sz w:val="28"/>
          <w:szCs w:val="28"/>
        </w:rPr>
      </w:pPr>
      <w:r w:rsidRPr="002C6AE6">
        <w:rPr>
          <w:rFonts w:ascii="Abadi" w:hAnsi="Abadi"/>
          <w:sz w:val="28"/>
          <w:szCs w:val="28"/>
        </w:rPr>
        <w:t xml:space="preserve">removal from office </w:t>
      </w:r>
    </w:p>
    <w:p w14:paraId="703F2659" w14:textId="77777777" w:rsidR="00685631" w:rsidRPr="002C6AE6" w:rsidRDefault="00685631" w:rsidP="00685631">
      <w:pPr>
        <w:pStyle w:val="Heading2"/>
        <w:rPr>
          <w:rFonts w:ascii="Abadi" w:hAnsi="Abadi"/>
          <w:sz w:val="28"/>
          <w:szCs w:val="28"/>
        </w:rPr>
      </w:pPr>
      <w:r w:rsidRPr="002C6AE6">
        <w:rPr>
          <w:rFonts w:ascii="Abadi" w:hAnsi="Abadi"/>
          <w:sz w:val="28"/>
          <w:szCs w:val="28"/>
        </w:rPr>
        <w:t>Section 20 — Restitution</w:t>
      </w:r>
    </w:p>
    <w:p w14:paraId="41AF1998" w14:textId="5C16819A" w:rsidR="00685631" w:rsidRPr="002C6AE6" w:rsidRDefault="00685631" w:rsidP="00685631">
      <w:pPr>
        <w:pStyle w:val="NormalWeb"/>
        <w:rPr>
          <w:rFonts w:ascii="Abadi" w:hAnsi="Abadi"/>
          <w:sz w:val="28"/>
          <w:szCs w:val="28"/>
        </w:rPr>
      </w:pPr>
      <w:r w:rsidRPr="002C6AE6">
        <w:rPr>
          <w:rFonts w:ascii="Abadi" w:hAnsi="Abadi"/>
          <w:sz w:val="28"/>
          <w:szCs w:val="28"/>
        </w:rPr>
        <w:t>Offenders must compensate victims where possible</w:t>
      </w:r>
      <w:r w:rsidR="0050341C">
        <w:rPr>
          <w:rFonts w:ascii="Abadi" w:hAnsi="Abadi"/>
          <w:sz w:val="28"/>
          <w:szCs w:val="28"/>
        </w:rPr>
        <w:t xml:space="preserve"> or return stolen property or release stolen interest</w:t>
      </w:r>
      <w:r w:rsidRPr="002C6AE6">
        <w:rPr>
          <w:rFonts w:ascii="Abadi" w:hAnsi="Abadi"/>
          <w:sz w:val="28"/>
          <w:szCs w:val="28"/>
        </w:rPr>
        <w:t>.</w:t>
      </w:r>
    </w:p>
    <w:p w14:paraId="7C338735" w14:textId="5FD6F63C" w:rsidR="00211A02" w:rsidRPr="002C6AE6" w:rsidRDefault="00211A02" w:rsidP="00685631">
      <w:pPr>
        <w:rPr>
          <w:rFonts w:ascii="Abadi" w:hAnsi="Abadi"/>
          <w:sz w:val="28"/>
          <w:szCs w:val="28"/>
        </w:rPr>
      </w:pPr>
    </w:p>
    <w:p w14:paraId="54B150E9" w14:textId="3179D0D0" w:rsidR="00211A02" w:rsidRPr="002C6AE6" w:rsidRDefault="00211A02" w:rsidP="00685631">
      <w:pPr>
        <w:rPr>
          <w:rFonts w:ascii="Abadi" w:hAnsi="Abadi"/>
          <w:sz w:val="28"/>
          <w:szCs w:val="28"/>
        </w:rPr>
      </w:pPr>
    </w:p>
    <w:p w14:paraId="294C910F" w14:textId="7965A996" w:rsidR="00211A02" w:rsidRPr="002C6AE6" w:rsidRDefault="00211A02" w:rsidP="00685631">
      <w:pPr>
        <w:rPr>
          <w:rFonts w:ascii="Abadi" w:hAnsi="Abadi"/>
          <w:sz w:val="28"/>
          <w:szCs w:val="28"/>
        </w:rPr>
      </w:pPr>
    </w:p>
    <w:p w14:paraId="4C27E816" w14:textId="37A27EC2" w:rsidR="00211A02" w:rsidRDefault="00211A02" w:rsidP="00685631">
      <w:pPr>
        <w:rPr>
          <w:rFonts w:ascii="Abadi" w:hAnsi="Abadi"/>
          <w:sz w:val="28"/>
          <w:szCs w:val="28"/>
        </w:rPr>
      </w:pPr>
    </w:p>
    <w:p w14:paraId="6FE5AE7E" w14:textId="596405B1" w:rsidR="00215E2E" w:rsidRDefault="00215E2E" w:rsidP="00685631">
      <w:pPr>
        <w:rPr>
          <w:rFonts w:ascii="Abadi" w:hAnsi="Abadi"/>
          <w:sz w:val="28"/>
          <w:szCs w:val="28"/>
        </w:rPr>
      </w:pPr>
    </w:p>
    <w:p w14:paraId="6D3B431F" w14:textId="158AE4B7" w:rsidR="00215E2E" w:rsidRDefault="00215E2E" w:rsidP="00685631">
      <w:pPr>
        <w:rPr>
          <w:rFonts w:ascii="Abadi" w:hAnsi="Abadi"/>
          <w:sz w:val="28"/>
          <w:szCs w:val="28"/>
        </w:rPr>
      </w:pPr>
    </w:p>
    <w:p w14:paraId="0C74FC0D" w14:textId="7EF641B4" w:rsidR="00215E2E" w:rsidRDefault="00215E2E" w:rsidP="00685631">
      <w:pPr>
        <w:rPr>
          <w:rFonts w:ascii="Abadi" w:hAnsi="Abadi"/>
          <w:sz w:val="28"/>
          <w:szCs w:val="28"/>
        </w:rPr>
      </w:pPr>
    </w:p>
    <w:p w14:paraId="4843A56E" w14:textId="1756FA4D" w:rsidR="00215E2E" w:rsidRDefault="00215E2E" w:rsidP="00685631">
      <w:pPr>
        <w:rPr>
          <w:rFonts w:ascii="Abadi" w:hAnsi="Abadi"/>
          <w:sz w:val="28"/>
          <w:szCs w:val="28"/>
        </w:rPr>
      </w:pPr>
    </w:p>
    <w:p w14:paraId="7ECD2121" w14:textId="1E7CE1EE" w:rsidR="006302F3" w:rsidRDefault="006302F3" w:rsidP="00685631">
      <w:pPr>
        <w:rPr>
          <w:rFonts w:ascii="Abadi" w:hAnsi="Abadi"/>
          <w:sz w:val="28"/>
          <w:szCs w:val="28"/>
        </w:rPr>
      </w:pPr>
    </w:p>
    <w:p w14:paraId="37F43384" w14:textId="2E691071" w:rsidR="006302F3" w:rsidRDefault="006302F3" w:rsidP="00685631">
      <w:pPr>
        <w:rPr>
          <w:rFonts w:ascii="Abadi" w:hAnsi="Abadi"/>
          <w:sz w:val="28"/>
          <w:szCs w:val="28"/>
        </w:rPr>
      </w:pPr>
    </w:p>
    <w:p w14:paraId="0FA88F74" w14:textId="509404CB" w:rsidR="006302F3" w:rsidRDefault="006302F3" w:rsidP="00685631">
      <w:pPr>
        <w:rPr>
          <w:rFonts w:ascii="Abadi" w:hAnsi="Abadi"/>
          <w:sz w:val="28"/>
          <w:szCs w:val="28"/>
        </w:rPr>
      </w:pPr>
    </w:p>
    <w:p w14:paraId="5988CDAA" w14:textId="77777777" w:rsidR="006302F3" w:rsidRDefault="006302F3" w:rsidP="00685631">
      <w:pPr>
        <w:rPr>
          <w:rFonts w:ascii="Abadi" w:hAnsi="Abadi"/>
          <w:sz w:val="28"/>
          <w:szCs w:val="28"/>
        </w:rPr>
      </w:pPr>
    </w:p>
    <w:p w14:paraId="16F4C871" w14:textId="77777777" w:rsidR="00215E2E" w:rsidRPr="002C6AE6" w:rsidRDefault="00215E2E" w:rsidP="00685631">
      <w:pPr>
        <w:rPr>
          <w:rFonts w:ascii="Abadi" w:hAnsi="Abadi"/>
          <w:sz w:val="28"/>
          <w:szCs w:val="28"/>
        </w:rPr>
      </w:pPr>
    </w:p>
    <w:p w14:paraId="2FE8CD42" w14:textId="11172AAE" w:rsidR="00211A02" w:rsidRPr="002C6AE6" w:rsidRDefault="00211A02" w:rsidP="00685631">
      <w:pPr>
        <w:rPr>
          <w:rFonts w:ascii="Abadi" w:hAnsi="Abadi"/>
          <w:sz w:val="28"/>
          <w:szCs w:val="28"/>
        </w:rPr>
      </w:pPr>
    </w:p>
    <w:p w14:paraId="62066B1D" w14:textId="0709F08D" w:rsidR="00211A02" w:rsidRPr="002C6AE6" w:rsidRDefault="002D3BF8" w:rsidP="002D3BF8">
      <w:pPr>
        <w:jc w:val="center"/>
        <w:rPr>
          <w:rFonts w:ascii="Abadi" w:hAnsi="Abadi"/>
          <w:b/>
          <w:bCs/>
          <w:sz w:val="28"/>
          <w:szCs w:val="28"/>
        </w:rPr>
      </w:pPr>
      <w:r w:rsidRPr="002C6AE6">
        <w:rPr>
          <w:rFonts w:ascii="Abadi" w:hAnsi="Abadi"/>
          <w:b/>
          <w:bCs/>
          <w:sz w:val="28"/>
          <w:szCs w:val="28"/>
        </w:rPr>
        <w:lastRenderedPageBreak/>
        <w:t xml:space="preserve">ARTICLE </w:t>
      </w:r>
      <w:r w:rsidR="00B04E26" w:rsidRPr="002C6AE6">
        <w:rPr>
          <w:rFonts w:ascii="Abadi" w:hAnsi="Abadi"/>
          <w:b/>
          <w:bCs/>
          <w:sz w:val="28"/>
          <w:szCs w:val="28"/>
        </w:rPr>
        <w:t>20</w:t>
      </w:r>
      <w:r w:rsidRPr="002C6AE6">
        <w:rPr>
          <w:rFonts w:ascii="Abadi" w:hAnsi="Abadi"/>
          <w:b/>
          <w:bCs/>
          <w:sz w:val="28"/>
          <w:szCs w:val="28"/>
        </w:rPr>
        <w:t xml:space="preserve"> — CITIZENSHIP AND STATUS OF PERSONS</w:t>
      </w:r>
    </w:p>
    <w:p w14:paraId="1FFA42F4" w14:textId="5EE75F15" w:rsidR="002D3BF8" w:rsidRPr="002C6AE6" w:rsidRDefault="002D3BF8" w:rsidP="00211A02">
      <w:pPr>
        <w:rPr>
          <w:rFonts w:ascii="Abadi" w:hAnsi="Abadi"/>
          <w:sz w:val="28"/>
          <w:szCs w:val="28"/>
        </w:rPr>
      </w:pPr>
    </w:p>
    <w:p w14:paraId="47CDA700" w14:textId="78F9BB9F" w:rsidR="00AD59FE" w:rsidRDefault="00AD59FE" w:rsidP="002D3BF8">
      <w:pPr>
        <w:pStyle w:val="Heading2"/>
        <w:rPr>
          <w:rFonts w:ascii="Abadi" w:hAnsi="Abadi"/>
          <w:sz w:val="28"/>
          <w:szCs w:val="28"/>
        </w:rPr>
      </w:pPr>
      <w:r>
        <w:rPr>
          <w:rFonts w:ascii="Abadi" w:hAnsi="Abadi"/>
          <w:sz w:val="28"/>
          <w:szCs w:val="28"/>
        </w:rPr>
        <w:t>Introduction</w:t>
      </w:r>
    </w:p>
    <w:p w14:paraId="73F67B11" w14:textId="4779E167" w:rsidR="00A30D8C" w:rsidRPr="00215E2E" w:rsidRDefault="00AD59FE" w:rsidP="002D3BF8">
      <w:pPr>
        <w:pStyle w:val="Heading2"/>
        <w:rPr>
          <w:rFonts w:ascii="Abadi" w:hAnsi="Abadi"/>
          <w:b w:val="0"/>
          <w:bCs w:val="0"/>
          <w:sz w:val="28"/>
          <w:szCs w:val="28"/>
        </w:rPr>
      </w:pPr>
      <w:r>
        <w:rPr>
          <w:rFonts w:ascii="Abadi" w:hAnsi="Abadi"/>
          <w:b w:val="0"/>
          <w:bCs w:val="0"/>
          <w:sz w:val="28"/>
          <w:szCs w:val="28"/>
        </w:rPr>
        <w:t>There shall be established a</w:t>
      </w:r>
      <w:r w:rsidR="00215E2E">
        <w:rPr>
          <w:rFonts w:ascii="Abadi" w:hAnsi="Abadi"/>
          <w:b w:val="0"/>
          <w:bCs w:val="0"/>
          <w:sz w:val="28"/>
          <w:szCs w:val="28"/>
        </w:rPr>
        <w:t xml:space="preserve">n institution named </w:t>
      </w:r>
      <w:proofErr w:type="spellStart"/>
      <w:r w:rsidR="00215E2E">
        <w:rPr>
          <w:rFonts w:ascii="Abadi" w:hAnsi="Abadi"/>
          <w:b w:val="0"/>
          <w:bCs w:val="0"/>
          <w:sz w:val="28"/>
          <w:szCs w:val="28"/>
        </w:rPr>
        <w:t>Jamayka</w:t>
      </w:r>
      <w:proofErr w:type="spellEnd"/>
      <w:r w:rsidR="00215E2E">
        <w:rPr>
          <w:rFonts w:ascii="Abadi" w:hAnsi="Abadi"/>
          <w:b w:val="0"/>
          <w:bCs w:val="0"/>
          <w:sz w:val="28"/>
          <w:szCs w:val="28"/>
        </w:rPr>
        <w:t xml:space="preserve"> </w:t>
      </w:r>
      <w:r>
        <w:rPr>
          <w:rFonts w:ascii="Abadi" w:hAnsi="Abadi"/>
          <w:b w:val="0"/>
          <w:bCs w:val="0"/>
          <w:sz w:val="28"/>
          <w:szCs w:val="28"/>
        </w:rPr>
        <w:t>Citizenship Authority, with primary purpose of processing and handling citizenship and related matters affecting immigration and travel of citizens and visitors</w:t>
      </w:r>
      <w:r w:rsidR="00215E2E">
        <w:rPr>
          <w:rFonts w:ascii="Abadi" w:hAnsi="Abadi"/>
          <w:b w:val="0"/>
          <w:bCs w:val="0"/>
          <w:sz w:val="28"/>
          <w:szCs w:val="28"/>
        </w:rPr>
        <w:t>, entering or leaving</w:t>
      </w:r>
      <w:r>
        <w:rPr>
          <w:rFonts w:ascii="Abadi" w:hAnsi="Abadi"/>
          <w:b w:val="0"/>
          <w:bCs w:val="0"/>
          <w:sz w:val="28"/>
          <w:szCs w:val="28"/>
        </w:rPr>
        <w:t>.</w:t>
      </w:r>
      <w:r w:rsidR="00215E2E">
        <w:rPr>
          <w:rFonts w:ascii="Abadi" w:hAnsi="Abadi"/>
          <w:b w:val="0"/>
          <w:bCs w:val="0"/>
          <w:sz w:val="28"/>
          <w:szCs w:val="28"/>
        </w:rPr>
        <w:br/>
      </w:r>
    </w:p>
    <w:p w14:paraId="309E4121" w14:textId="66F22EB3" w:rsidR="002D3BF8" w:rsidRPr="002C6AE6" w:rsidRDefault="002D3BF8" w:rsidP="002D3BF8">
      <w:pPr>
        <w:pStyle w:val="Heading2"/>
        <w:rPr>
          <w:rFonts w:ascii="Abadi" w:hAnsi="Abadi"/>
          <w:sz w:val="28"/>
          <w:szCs w:val="28"/>
        </w:rPr>
      </w:pPr>
      <w:r w:rsidRPr="002C6AE6">
        <w:rPr>
          <w:rFonts w:ascii="Abadi" w:hAnsi="Abadi"/>
          <w:sz w:val="28"/>
          <w:szCs w:val="28"/>
        </w:rPr>
        <w:t>Section 1 — Citizenship by Birth</w:t>
      </w:r>
    </w:p>
    <w:p w14:paraId="42355B1E" w14:textId="77777777" w:rsidR="002D3BF8" w:rsidRPr="002C6AE6" w:rsidRDefault="002D3BF8" w:rsidP="002D3BF8">
      <w:pPr>
        <w:pStyle w:val="NormalWeb"/>
        <w:rPr>
          <w:rFonts w:ascii="Abadi" w:hAnsi="Abadi"/>
          <w:sz w:val="28"/>
          <w:szCs w:val="28"/>
        </w:rPr>
      </w:pPr>
      <w:r w:rsidRPr="002C6AE6">
        <w:rPr>
          <w:rFonts w:ascii="Abadi" w:hAnsi="Abadi"/>
          <w:sz w:val="28"/>
          <w:szCs w:val="28"/>
        </w:rPr>
        <w:t xml:space="preserve">A person is a citizen of </w:t>
      </w:r>
      <w:proofErr w:type="spellStart"/>
      <w:r w:rsidRPr="002C6AE6">
        <w:rPr>
          <w:rFonts w:ascii="Abadi" w:hAnsi="Abadi"/>
          <w:sz w:val="28"/>
          <w:szCs w:val="28"/>
        </w:rPr>
        <w:t>Jamayka</w:t>
      </w:r>
      <w:proofErr w:type="spellEnd"/>
      <w:r w:rsidRPr="002C6AE6">
        <w:rPr>
          <w:rFonts w:ascii="Abadi" w:hAnsi="Abadi"/>
          <w:sz w:val="28"/>
          <w:szCs w:val="28"/>
        </w:rPr>
        <w:t xml:space="preserve"> if:</w:t>
      </w:r>
    </w:p>
    <w:p w14:paraId="13F5565B" w14:textId="77777777" w:rsidR="002D3BF8" w:rsidRPr="002C6AE6" w:rsidRDefault="002D3BF8" w:rsidP="00E871CF">
      <w:pPr>
        <w:numPr>
          <w:ilvl w:val="0"/>
          <w:numId w:val="202"/>
        </w:numPr>
        <w:spacing w:before="100" w:beforeAutospacing="1" w:after="100" w:afterAutospacing="1" w:line="240" w:lineRule="auto"/>
        <w:rPr>
          <w:rFonts w:ascii="Abadi" w:hAnsi="Abadi"/>
          <w:sz w:val="28"/>
          <w:szCs w:val="28"/>
        </w:rPr>
      </w:pPr>
      <w:r w:rsidRPr="002C6AE6">
        <w:rPr>
          <w:rFonts w:ascii="Abadi" w:hAnsi="Abadi"/>
          <w:sz w:val="28"/>
          <w:szCs w:val="28"/>
        </w:rPr>
        <w:t xml:space="preserve">born within the island, or </w:t>
      </w:r>
    </w:p>
    <w:p w14:paraId="45FEAD56" w14:textId="16821249" w:rsidR="002D3BF8" w:rsidRDefault="002D3BF8" w:rsidP="00E871CF">
      <w:pPr>
        <w:numPr>
          <w:ilvl w:val="0"/>
          <w:numId w:val="202"/>
        </w:numPr>
        <w:spacing w:before="100" w:beforeAutospacing="1" w:after="100" w:afterAutospacing="1" w:line="240" w:lineRule="auto"/>
        <w:rPr>
          <w:rFonts w:ascii="Abadi" w:hAnsi="Abadi"/>
          <w:sz w:val="28"/>
          <w:szCs w:val="28"/>
        </w:rPr>
      </w:pPr>
      <w:r w:rsidRPr="002C6AE6">
        <w:rPr>
          <w:rFonts w:ascii="Abadi" w:hAnsi="Abadi"/>
          <w:sz w:val="28"/>
          <w:szCs w:val="28"/>
        </w:rPr>
        <w:t xml:space="preserve">born to at least one citizen of </w:t>
      </w:r>
      <w:proofErr w:type="spellStart"/>
      <w:r w:rsidRPr="002C6AE6">
        <w:rPr>
          <w:rFonts w:ascii="Abadi" w:hAnsi="Abadi"/>
          <w:sz w:val="28"/>
          <w:szCs w:val="28"/>
        </w:rPr>
        <w:t>Jamayka</w:t>
      </w:r>
      <w:proofErr w:type="spellEnd"/>
      <w:r w:rsidR="00B674AE">
        <w:rPr>
          <w:rFonts w:ascii="Abadi" w:hAnsi="Abadi"/>
          <w:sz w:val="28"/>
          <w:szCs w:val="28"/>
        </w:rPr>
        <w:t>; and</w:t>
      </w:r>
    </w:p>
    <w:p w14:paraId="564C92A2" w14:textId="204F7BAA" w:rsidR="002D3BF8" w:rsidRPr="00215E2E" w:rsidRDefault="008977FF" w:rsidP="00215E2E">
      <w:pPr>
        <w:numPr>
          <w:ilvl w:val="0"/>
          <w:numId w:val="202"/>
        </w:numPr>
        <w:spacing w:before="100" w:beforeAutospacing="1" w:after="100" w:afterAutospacing="1" w:line="240" w:lineRule="auto"/>
        <w:rPr>
          <w:rFonts w:ascii="Abadi" w:hAnsi="Abadi"/>
          <w:sz w:val="28"/>
          <w:szCs w:val="28"/>
        </w:rPr>
      </w:pPr>
      <w:r>
        <w:rPr>
          <w:rFonts w:ascii="Abadi" w:hAnsi="Abadi"/>
          <w:sz w:val="28"/>
          <w:szCs w:val="28"/>
        </w:rPr>
        <w:t>proven by paternity.</w:t>
      </w:r>
    </w:p>
    <w:p w14:paraId="52A23B40" w14:textId="1284C8F1" w:rsidR="002D3BF8" w:rsidRPr="002C6AE6" w:rsidRDefault="00215E2E" w:rsidP="002D3BF8">
      <w:pPr>
        <w:pStyle w:val="Heading2"/>
        <w:rPr>
          <w:rFonts w:ascii="Abadi" w:hAnsi="Abadi"/>
          <w:sz w:val="28"/>
          <w:szCs w:val="28"/>
        </w:rPr>
      </w:pPr>
      <w:r>
        <w:rPr>
          <w:rFonts w:ascii="Abadi" w:hAnsi="Abadi"/>
          <w:sz w:val="28"/>
          <w:szCs w:val="28"/>
        </w:rPr>
        <w:br/>
      </w:r>
      <w:r w:rsidR="002D3BF8" w:rsidRPr="002C6AE6">
        <w:rPr>
          <w:rFonts w:ascii="Abadi" w:hAnsi="Abadi"/>
          <w:sz w:val="28"/>
          <w:szCs w:val="28"/>
        </w:rPr>
        <w:t>Section 2 — Citizenship by Descent</w:t>
      </w:r>
    </w:p>
    <w:p w14:paraId="728528AE" w14:textId="39A538E7" w:rsidR="002D3BF8" w:rsidRPr="002C6AE6" w:rsidRDefault="002D3BF8" w:rsidP="00215E2E">
      <w:pPr>
        <w:pStyle w:val="NormalWeb"/>
        <w:rPr>
          <w:rFonts w:ascii="Abadi" w:hAnsi="Abadi"/>
          <w:sz w:val="28"/>
          <w:szCs w:val="28"/>
        </w:rPr>
      </w:pPr>
      <w:r w:rsidRPr="002C6AE6">
        <w:rPr>
          <w:rFonts w:ascii="Abadi" w:hAnsi="Abadi"/>
          <w:sz w:val="28"/>
          <w:szCs w:val="28"/>
        </w:rPr>
        <w:t xml:space="preserve">A person born outside </w:t>
      </w:r>
      <w:proofErr w:type="spellStart"/>
      <w:r w:rsidRPr="002C6AE6">
        <w:rPr>
          <w:rFonts w:ascii="Abadi" w:hAnsi="Abadi"/>
          <w:sz w:val="28"/>
          <w:szCs w:val="28"/>
        </w:rPr>
        <w:t>Jamayka</w:t>
      </w:r>
      <w:proofErr w:type="spellEnd"/>
      <w:r w:rsidRPr="002C6AE6">
        <w:rPr>
          <w:rFonts w:ascii="Abadi" w:hAnsi="Abadi"/>
          <w:sz w:val="28"/>
          <w:szCs w:val="28"/>
        </w:rPr>
        <w:t xml:space="preserve"> is a citizen if at least one parent is a citizen</w:t>
      </w:r>
      <w:r w:rsidR="008977FF">
        <w:rPr>
          <w:rFonts w:ascii="Abadi" w:hAnsi="Abadi"/>
          <w:sz w:val="28"/>
          <w:szCs w:val="28"/>
        </w:rPr>
        <w:t>, and proven by paternity.</w:t>
      </w:r>
      <w:r w:rsidR="00215E2E">
        <w:rPr>
          <w:rFonts w:ascii="Abadi" w:hAnsi="Abadi"/>
          <w:sz w:val="28"/>
          <w:szCs w:val="28"/>
        </w:rPr>
        <w:br/>
      </w:r>
    </w:p>
    <w:p w14:paraId="797695DE" w14:textId="77777777" w:rsidR="002D3BF8" w:rsidRPr="002C6AE6" w:rsidRDefault="002D3BF8" w:rsidP="002D3BF8">
      <w:pPr>
        <w:pStyle w:val="Heading2"/>
        <w:rPr>
          <w:rFonts w:ascii="Abadi" w:hAnsi="Abadi"/>
          <w:sz w:val="28"/>
          <w:szCs w:val="28"/>
        </w:rPr>
      </w:pPr>
      <w:r w:rsidRPr="002C6AE6">
        <w:rPr>
          <w:rFonts w:ascii="Abadi" w:hAnsi="Abadi"/>
          <w:sz w:val="28"/>
          <w:szCs w:val="28"/>
        </w:rPr>
        <w:t>Section 3 — Citizenship by Naturalization</w:t>
      </w:r>
    </w:p>
    <w:p w14:paraId="55604CD3" w14:textId="77777777" w:rsidR="002D3BF8" w:rsidRPr="002C6AE6" w:rsidRDefault="002D3BF8" w:rsidP="002D3BF8">
      <w:pPr>
        <w:pStyle w:val="NormalWeb"/>
        <w:rPr>
          <w:rFonts w:ascii="Abadi" w:hAnsi="Abadi"/>
          <w:sz w:val="28"/>
          <w:szCs w:val="28"/>
        </w:rPr>
      </w:pPr>
      <w:r w:rsidRPr="002C6AE6">
        <w:rPr>
          <w:rFonts w:ascii="Abadi" w:hAnsi="Abadi"/>
          <w:sz w:val="28"/>
          <w:szCs w:val="28"/>
        </w:rPr>
        <w:t>A person may become a citizen if:</w:t>
      </w:r>
    </w:p>
    <w:p w14:paraId="6A701922" w14:textId="1DDA57F1" w:rsidR="002D3BF8" w:rsidRPr="002C6AE6" w:rsidRDefault="002D3BF8" w:rsidP="00E871CF">
      <w:pPr>
        <w:numPr>
          <w:ilvl w:val="0"/>
          <w:numId w:val="203"/>
        </w:numPr>
        <w:spacing w:before="100" w:beforeAutospacing="1" w:after="100" w:afterAutospacing="1" w:line="240" w:lineRule="auto"/>
        <w:rPr>
          <w:rFonts w:ascii="Abadi" w:hAnsi="Abadi"/>
          <w:sz w:val="28"/>
          <w:szCs w:val="28"/>
        </w:rPr>
      </w:pPr>
      <w:r w:rsidRPr="002C6AE6">
        <w:rPr>
          <w:rFonts w:ascii="Abadi" w:hAnsi="Abadi"/>
          <w:sz w:val="28"/>
          <w:szCs w:val="28"/>
        </w:rPr>
        <w:t xml:space="preserve">lawfully residing in </w:t>
      </w:r>
      <w:proofErr w:type="spellStart"/>
      <w:r w:rsidRPr="002C6AE6">
        <w:rPr>
          <w:rFonts w:ascii="Abadi" w:hAnsi="Abadi"/>
          <w:sz w:val="28"/>
          <w:szCs w:val="28"/>
        </w:rPr>
        <w:t>Jamayka</w:t>
      </w:r>
      <w:proofErr w:type="spellEnd"/>
      <w:r w:rsidRPr="002C6AE6">
        <w:rPr>
          <w:rFonts w:ascii="Abadi" w:hAnsi="Abadi"/>
          <w:sz w:val="28"/>
          <w:szCs w:val="28"/>
        </w:rPr>
        <w:t xml:space="preserve"> for a continuous period of </w:t>
      </w:r>
      <w:r w:rsidR="008977FF">
        <w:rPr>
          <w:rFonts w:ascii="Abadi" w:hAnsi="Abadi"/>
          <w:sz w:val="28"/>
          <w:szCs w:val="28"/>
        </w:rPr>
        <w:t>10</w:t>
      </w:r>
      <w:r w:rsidRPr="002C6AE6">
        <w:rPr>
          <w:rFonts w:ascii="Abadi" w:hAnsi="Abadi"/>
          <w:sz w:val="28"/>
          <w:szCs w:val="28"/>
        </w:rPr>
        <w:t xml:space="preserve"> or more years, </w:t>
      </w:r>
      <w:r w:rsidR="00215E2E">
        <w:rPr>
          <w:rFonts w:ascii="Abadi" w:hAnsi="Abadi"/>
          <w:sz w:val="28"/>
          <w:szCs w:val="28"/>
        </w:rPr>
        <w:t>and</w:t>
      </w:r>
      <w:r w:rsidRPr="002C6AE6">
        <w:rPr>
          <w:rFonts w:ascii="Abadi" w:hAnsi="Abadi"/>
          <w:sz w:val="28"/>
          <w:szCs w:val="28"/>
        </w:rPr>
        <w:br/>
      </w:r>
    </w:p>
    <w:p w14:paraId="69812F6D" w14:textId="21D932EB" w:rsidR="002D3BF8" w:rsidRPr="002C6AE6" w:rsidRDefault="00B674AE" w:rsidP="00E871CF">
      <w:pPr>
        <w:numPr>
          <w:ilvl w:val="0"/>
          <w:numId w:val="203"/>
        </w:numPr>
        <w:spacing w:before="100" w:beforeAutospacing="1" w:after="100" w:afterAutospacing="1" w:line="240" w:lineRule="auto"/>
        <w:rPr>
          <w:rFonts w:ascii="Abadi" w:hAnsi="Abadi"/>
          <w:sz w:val="28"/>
          <w:szCs w:val="28"/>
        </w:rPr>
      </w:pPr>
      <w:r>
        <w:rPr>
          <w:rFonts w:ascii="Abadi" w:hAnsi="Abadi"/>
          <w:sz w:val="28"/>
          <w:szCs w:val="28"/>
        </w:rPr>
        <w:t xml:space="preserve">passing a standardized testing of 50 questions from a pool of 250 questions, </w:t>
      </w:r>
      <w:r w:rsidR="002D3BF8" w:rsidRPr="002C6AE6">
        <w:rPr>
          <w:rFonts w:ascii="Abadi" w:hAnsi="Abadi"/>
          <w:sz w:val="28"/>
          <w:szCs w:val="28"/>
        </w:rPr>
        <w:t xml:space="preserve">demonstrating knowledge of: </w:t>
      </w:r>
    </w:p>
    <w:p w14:paraId="1C054F07" w14:textId="77777777" w:rsidR="002D3BF8" w:rsidRPr="002C6AE6" w:rsidRDefault="002D3BF8" w:rsidP="00E871CF">
      <w:pPr>
        <w:numPr>
          <w:ilvl w:val="1"/>
          <w:numId w:val="203"/>
        </w:numPr>
        <w:spacing w:before="100" w:beforeAutospacing="1" w:after="100" w:afterAutospacing="1" w:line="240" w:lineRule="auto"/>
        <w:rPr>
          <w:rFonts w:ascii="Abadi" w:hAnsi="Abadi"/>
          <w:sz w:val="28"/>
          <w:szCs w:val="28"/>
        </w:rPr>
      </w:pPr>
      <w:r w:rsidRPr="002C6AE6">
        <w:rPr>
          <w:rFonts w:ascii="Abadi" w:hAnsi="Abadi"/>
          <w:sz w:val="28"/>
          <w:szCs w:val="28"/>
        </w:rPr>
        <w:t xml:space="preserve">the Constitution </w:t>
      </w:r>
    </w:p>
    <w:p w14:paraId="12B57EA3" w14:textId="2B02A423" w:rsidR="002D3BF8" w:rsidRPr="002C6AE6" w:rsidRDefault="002D3BF8" w:rsidP="00E871CF">
      <w:pPr>
        <w:numPr>
          <w:ilvl w:val="1"/>
          <w:numId w:val="203"/>
        </w:numPr>
        <w:spacing w:before="100" w:beforeAutospacing="1" w:after="100" w:afterAutospacing="1" w:line="240" w:lineRule="auto"/>
        <w:rPr>
          <w:rFonts w:ascii="Abadi" w:hAnsi="Abadi"/>
          <w:sz w:val="28"/>
          <w:szCs w:val="28"/>
        </w:rPr>
      </w:pPr>
      <w:r w:rsidRPr="002C6AE6">
        <w:rPr>
          <w:rFonts w:ascii="Abadi" w:hAnsi="Abadi"/>
          <w:sz w:val="28"/>
          <w:szCs w:val="28"/>
        </w:rPr>
        <w:t xml:space="preserve">the language (Patois </w:t>
      </w:r>
      <w:r w:rsidR="008977FF">
        <w:rPr>
          <w:rFonts w:ascii="Abadi" w:hAnsi="Abadi"/>
          <w:sz w:val="28"/>
          <w:szCs w:val="28"/>
        </w:rPr>
        <w:t>and</w:t>
      </w:r>
      <w:r w:rsidRPr="002C6AE6">
        <w:rPr>
          <w:rFonts w:ascii="Abadi" w:hAnsi="Abadi"/>
          <w:sz w:val="28"/>
          <w:szCs w:val="28"/>
        </w:rPr>
        <w:t xml:space="preserve"> English), </w:t>
      </w:r>
      <w:r w:rsidR="00215E2E">
        <w:rPr>
          <w:rFonts w:ascii="Abadi" w:hAnsi="Abadi"/>
          <w:sz w:val="28"/>
          <w:szCs w:val="28"/>
        </w:rPr>
        <w:t>and</w:t>
      </w:r>
      <w:r w:rsidRPr="002C6AE6">
        <w:rPr>
          <w:rFonts w:ascii="Abadi" w:hAnsi="Abadi"/>
          <w:sz w:val="28"/>
          <w:szCs w:val="28"/>
        </w:rPr>
        <w:br/>
      </w:r>
    </w:p>
    <w:p w14:paraId="57C7E471" w14:textId="552DCA35" w:rsidR="002D3BF8" w:rsidRDefault="002D3BF8" w:rsidP="00E871CF">
      <w:pPr>
        <w:numPr>
          <w:ilvl w:val="0"/>
          <w:numId w:val="203"/>
        </w:numPr>
        <w:spacing w:before="100" w:beforeAutospacing="1" w:after="100" w:afterAutospacing="1" w:line="240" w:lineRule="auto"/>
        <w:rPr>
          <w:rFonts w:ascii="Abadi" w:hAnsi="Abadi"/>
          <w:sz w:val="28"/>
          <w:szCs w:val="28"/>
        </w:rPr>
      </w:pPr>
      <w:r w:rsidRPr="002C6AE6">
        <w:rPr>
          <w:rFonts w:ascii="Abadi" w:hAnsi="Abadi"/>
          <w:sz w:val="28"/>
          <w:szCs w:val="28"/>
        </w:rPr>
        <w:t xml:space="preserve">showing commitment to the laws of </w:t>
      </w:r>
      <w:proofErr w:type="spellStart"/>
      <w:r w:rsidRPr="002C6AE6">
        <w:rPr>
          <w:rFonts w:ascii="Abadi" w:hAnsi="Abadi"/>
          <w:sz w:val="28"/>
          <w:szCs w:val="28"/>
        </w:rPr>
        <w:t>Jamayka</w:t>
      </w:r>
      <w:proofErr w:type="spellEnd"/>
      <w:r w:rsidRPr="002C6AE6">
        <w:rPr>
          <w:rFonts w:ascii="Abadi" w:hAnsi="Abadi"/>
          <w:sz w:val="28"/>
          <w:szCs w:val="28"/>
        </w:rPr>
        <w:t xml:space="preserve">, with no criminal record. </w:t>
      </w:r>
      <w:r w:rsidR="00B674AE">
        <w:rPr>
          <w:rFonts w:ascii="Abadi" w:hAnsi="Abadi"/>
          <w:sz w:val="28"/>
          <w:szCs w:val="28"/>
        </w:rPr>
        <w:br/>
      </w:r>
      <w:r w:rsidR="008977FF">
        <w:rPr>
          <w:rFonts w:ascii="Abadi" w:hAnsi="Abadi"/>
          <w:sz w:val="28"/>
          <w:szCs w:val="28"/>
        </w:rPr>
        <w:br/>
      </w:r>
    </w:p>
    <w:p w14:paraId="60BBBB6E" w14:textId="77777777" w:rsidR="00215E2E" w:rsidRDefault="008977FF" w:rsidP="00E871CF">
      <w:pPr>
        <w:numPr>
          <w:ilvl w:val="0"/>
          <w:numId w:val="203"/>
        </w:numPr>
        <w:spacing w:before="100" w:beforeAutospacing="1" w:after="100" w:afterAutospacing="1" w:line="240" w:lineRule="auto"/>
        <w:rPr>
          <w:rFonts w:ascii="Abadi" w:hAnsi="Abadi"/>
          <w:sz w:val="28"/>
          <w:szCs w:val="28"/>
        </w:rPr>
      </w:pPr>
      <w:r>
        <w:rPr>
          <w:rFonts w:ascii="Abadi" w:hAnsi="Abadi"/>
          <w:sz w:val="28"/>
          <w:szCs w:val="28"/>
        </w:rPr>
        <w:lastRenderedPageBreak/>
        <w:t>Naturalized citizens shall not</w:t>
      </w:r>
      <w:r w:rsidR="00215E2E">
        <w:rPr>
          <w:rFonts w:ascii="Abadi" w:hAnsi="Abadi"/>
          <w:sz w:val="28"/>
          <w:szCs w:val="28"/>
        </w:rPr>
        <w:t>:</w:t>
      </w:r>
    </w:p>
    <w:p w14:paraId="65C00646" w14:textId="342EDFD9" w:rsidR="00215E2E" w:rsidRDefault="008977FF" w:rsidP="00215E2E">
      <w:pPr>
        <w:numPr>
          <w:ilvl w:val="1"/>
          <w:numId w:val="203"/>
        </w:numPr>
        <w:spacing w:before="100" w:beforeAutospacing="1" w:after="100" w:afterAutospacing="1" w:line="240" w:lineRule="auto"/>
        <w:rPr>
          <w:rFonts w:ascii="Abadi" w:hAnsi="Abadi"/>
          <w:sz w:val="28"/>
          <w:szCs w:val="28"/>
        </w:rPr>
      </w:pPr>
      <w:r>
        <w:rPr>
          <w:rFonts w:ascii="Abadi" w:hAnsi="Abadi"/>
          <w:sz w:val="28"/>
          <w:szCs w:val="28"/>
        </w:rPr>
        <w:t>own land directly</w:t>
      </w:r>
      <w:r w:rsidR="00215E2E">
        <w:rPr>
          <w:rFonts w:ascii="Abadi" w:hAnsi="Abadi"/>
          <w:sz w:val="28"/>
          <w:szCs w:val="28"/>
        </w:rPr>
        <w:t>,</w:t>
      </w:r>
    </w:p>
    <w:p w14:paraId="5C4171D3" w14:textId="2B69B1ED" w:rsidR="008977FF" w:rsidRDefault="00215E2E" w:rsidP="00215E2E">
      <w:pPr>
        <w:numPr>
          <w:ilvl w:val="1"/>
          <w:numId w:val="203"/>
        </w:numPr>
        <w:spacing w:before="100" w:beforeAutospacing="1" w:after="100" w:afterAutospacing="1" w:line="240" w:lineRule="auto"/>
        <w:rPr>
          <w:rFonts w:ascii="Abadi" w:hAnsi="Abadi"/>
          <w:sz w:val="28"/>
          <w:szCs w:val="28"/>
        </w:rPr>
      </w:pPr>
      <w:r>
        <w:rPr>
          <w:rFonts w:ascii="Abadi" w:hAnsi="Abadi"/>
          <w:sz w:val="28"/>
          <w:szCs w:val="28"/>
        </w:rPr>
        <w:t>be entitled to national retirement benefits,</w:t>
      </w:r>
    </w:p>
    <w:p w14:paraId="10DB90F1" w14:textId="696DD3F0" w:rsidR="00215E2E" w:rsidRDefault="00215E2E" w:rsidP="00215E2E">
      <w:pPr>
        <w:numPr>
          <w:ilvl w:val="1"/>
          <w:numId w:val="203"/>
        </w:numPr>
        <w:spacing w:before="100" w:beforeAutospacing="1" w:after="100" w:afterAutospacing="1" w:line="240" w:lineRule="auto"/>
        <w:rPr>
          <w:rFonts w:ascii="Abadi" w:hAnsi="Abadi"/>
          <w:sz w:val="28"/>
          <w:szCs w:val="28"/>
        </w:rPr>
      </w:pPr>
      <w:r>
        <w:rPr>
          <w:rFonts w:ascii="Abadi" w:hAnsi="Abadi"/>
          <w:sz w:val="28"/>
          <w:szCs w:val="28"/>
        </w:rPr>
        <w:t>participate in government office</w:t>
      </w:r>
    </w:p>
    <w:p w14:paraId="35687D33" w14:textId="658C03C7" w:rsidR="00215E2E" w:rsidRPr="002C6AE6" w:rsidRDefault="00215E2E" w:rsidP="00215E2E">
      <w:pPr>
        <w:numPr>
          <w:ilvl w:val="1"/>
          <w:numId w:val="203"/>
        </w:numPr>
        <w:spacing w:before="100" w:beforeAutospacing="1" w:after="100" w:afterAutospacing="1" w:line="240" w:lineRule="auto"/>
        <w:rPr>
          <w:rFonts w:ascii="Abadi" w:hAnsi="Abadi"/>
          <w:sz w:val="28"/>
          <w:szCs w:val="28"/>
        </w:rPr>
      </w:pPr>
      <w:r>
        <w:rPr>
          <w:rFonts w:ascii="Abadi" w:hAnsi="Abadi"/>
          <w:sz w:val="28"/>
          <w:szCs w:val="28"/>
        </w:rPr>
        <w:t>own nor control any major infrastructure or essential societal function</w:t>
      </w:r>
    </w:p>
    <w:p w14:paraId="4C21A499" w14:textId="5FC5AEB5" w:rsidR="00B674AE" w:rsidRDefault="00B674AE" w:rsidP="00215E2E">
      <w:pPr>
        <w:pStyle w:val="NormalWeb"/>
        <w:rPr>
          <w:rFonts w:ascii="Abadi" w:hAnsi="Abadi"/>
          <w:sz w:val="28"/>
          <w:szCs w:val="28"/>
        </w:rPr>
      </w:pPr>
      <w:r>
        <w:rPr>
          <w:rFonts w:ascii="Abadi" w:hAnsi="Abadi"/>
          <w:sz w:val="28"/>
          <w:szCs w:val="28"/>
        </w:rPr>
        <w:t>Upon qualification of the above, an application fee of $</w:t>
      </w:r>
      <w:r w:rsidR="006B153E">
        <w:rPr>
          <w:rFonts w:ascii="Abadi" w:hAnsi="Abadi"/>
          <w:sz w:val="28"/>
          <w:szCs w:val="28"/>
        </w:rPr>
        <w:t>10</w:t>
      </w:r>
      <w:r>
        <w:rPr>
          <w:rFonts w:ascii="Abadi" w:hAnsi="Abadi"/>
          <w:sz w:val="28"/>
          <w:szCs w:val="28"/>
        </w:rPr>
        <w:t>00 USD or equivalent shall accompany the application for naturalized citizenship. The application shall be promptly processed and a passport issued, reflecting the system’s updated record.</w:t>
      </w:r>
    </w:p>
    <w:p w14:paraId="7DE7F220" w14:textId="5ADF85EC" w:rsidR="002D3BF8" w:rsidRDefault="002D3BF8" w:rsidP="00215E2E">
      <w:pPr>
        <w:pStyle w:val="NormalWeb"/>
        <w:rPr>
          <w:rFonts w:ascii="Abadi" w:hAnsi="Abadi"/>
          <w:sz w:val="28"/>
          <w:szCs w:val="28"/>
        </w:rPr>
      </w:pPr>
      <w:r w:rsidRPr="002C6AE6">
        <w:rPr>
          <w:rFonts w:ascii="Abadi" w:hAnsi="Abadi"/>
          <w:sz w:val="28"/>
          <w:szCs w:val="28"/>
        </w:rPr>
        <w:t>Naturalization must be recorded and publicly documented.</w:t>
      </w:r>
    </w:p>
    <w:p w14:paraId="46409EF9" w14:textId="77777777" w:rsidR="002D3BF8" w:rsidRPr="002C6AE6" w:rsidRDefault="002D3BF8" w:rsidP="002D3BF8">
      <w:pPr>
        <w:pStyle w:val="Heading2"/>
        <w:rPr>
          <w:rFonts w:ascii="Abadi" w:hAnsi="Abadi"/>
          <w:sz w:val="28"/>
          <w:szCs w:val="28"/>
        </w:rPr>
      </w:pPr>
      <w:r w:rsidRPr="002C6AE6">
        <w:rPr>
          <w:rFonts w:ascii="Abadi" w:hAnsi="Abadi"/>
          <w:sz w:val="28"/>
          <w:szCs w:val="28"/>
        </w:rPr>
        <w:t>Section 4 — Dual Citizenship</w:t>
      </w:r>
    </w:p>
    <w:p w14:paraId="381F9F48" w14:textId="0B8F605D" w:rsidR="002D3BF8" w:rsidRPr="002C6AE6" w:rsidRDefault="002D3BF8" w:rsidP="00E871CF">
      <w:pPr>
        <w:numPr>
          <w:ilvl w:val="0"/>
          <w:numId w:val="204"/>
        </w:numPr>
        <w:spacing w:before="100" w:beforeAutospacing="1" w:after="100" w:afterAutospacing="1" w:line="240" w:lineRule="auto"/>
        <w:rPr>
          <w:rFonts w:ascii="Abadi" w:hAnsi="Abadi"/>
          <w:sz w:val="28"/>
          <w:szCs w:val="28"/>
        </w:rPr>
      </w:pPr>
      <w:r w:rsidRPr="002C6AE6">
        <w:rPr>
          <w:rFonts w:ascii="Abadi" w:hAnsi="Abadi"/>
          <w:sz w:val="28"/>
          <w:szCs w:val="28"/>
        </w:rPr>
        <w:t xml:space="preserve">Dual citizenship is permitted. </w:t>
      </w:r>
      <w:r w:rsidRPr="002C6AE6">
        <w:rPr>
          <w:rFonts w:ascii="Abadi" w:hAnsi="Abadi"/>
          <w:sz w:val="28"/>
          <w:szCs w:val="28"/>
        </w:rPr>
        <w:br/>
      </w:r>
    </w:p>
    <w:p w14:paraId="7FDBAEAD" w14:textId="09EF4ACA" w:rsidR="002D3BF8" w:rsidRPr="00215E2E" w:rsidRDefault="002D3BF8" w:rsidP="00215E2E">
      <w:pPr>
        <w:numPr>
          <w:ilvl w:val="0"/>
          <w:numId w:val="204"/>
        </w:numPr>
        <w:spacing w:before="100" w:beforeAutospacing="1" w:after="100" w:afterAutospacing="1" w:line="240" w:lineRule="auto"/>
        <w:rPr>
          <w:rFonts w:ascii="Abadi" w:hAnsi="Abadi"/>
          <w:sz w:val="28"/>
          <w:szCs w:val="28"/>
        </w:rPr>
      </w:pPr>
      <w:r w:rsidRPr="002C6AE6">
        <w:rPr>
          <w:rFonts w:ascii="Abadi" w:hAnsi="Abadi"/>
          <w:sz w:val="28"/>
          <w:szCs w:val="28"/>
        </w:rPr>
        <w:t xml:space="preserve">A citizen of </w:t>
      </w:r>
      <w:proofErr w:type="spellStart"/>
      <w:r w:rsidRPr="002C6AE6">
        <w:rPr>
          <w:rFonts w:ascii="Abadi" w:hAnsi="Abadi"/>
          <w:sz w:val="28"/>
          <w:szCs w:val="28"/>
        </w:rPr>
        <w:t>Jamayka</w:t>
      </w:r>
      <w:proofErr w:type="spellEnd"/>
      <w:r w:rsidRPr="002C6AE6">
        <w:rPr>
          <w:rFonts w:ascii="Abadi" w:hAnsi="Abadi"/>
          <w:sz w:val="28"/>
          <w:szCs w:val="28"/>
        </w:rPr>
        <w:t xml:space="preserve"> </w:t>
      </w:r>
      <w:r w:rsidR="00215E2E">
        <w:rPr>
          <w:rFonts w:ascii="Abadi" w:hAnsi="Abadi"/>
          <w:sz w:val="28"/>
          <w:szCs w:val="28"/>
        </w:rPr>
        <w:t>shall</w:t>
      </w:r>
      <w:r w:rsidRPr="002C6AE6">
        <w:rPr>
          <w:rFonts w:ascii="Abadi" w:hAnsi="Abadi"/>
          <w:sz w:val="28"/>
          <w:szCs w:val="28"/>
        </w:rPr>
        <w:t xml:space="preserve"> not act against the interests or security of </w:t>
      </w:r>
      <w:proofErr w:type="spellStart"/>
      <w:r w:rsidRPr="002C6AE6">
        <w:rPr>
          <w:rFonts w:ascii="Abadi" w:hAnsi="Abadi"/>
          <w:sz w:val="28"/>
          <w:szCs w:val="28"/>
        </w:rPr>
        <w:t>Jamayka</w:t>
      </w:r>
      <w:proofErr w:type="spellEnd"/>
      <w:r w:rsidRPr="002C6AE6">
        <w:rPr>
          <w:rFonts w:ascii="Abadi" w:hAnsi="Abadi"/>
          <w:sz w:val="28"/>
          <w:szCs w:val="28"/>
        </w:rPr>
        <w:t xml:space="preserve">. </w:t>
      </w:r>
    </w:p>
    <w:p w14:paraId="29C915A4" w14:textId="77777777" w:rsidR="002D3BF8" w:rsidRPr="002C6AE6" w:rsidRDefault="002D3BF8" w:rsidP="002D3BF8">
      <w:pPr>
        <w:pStyle w:val="Heading2"/>
        <w:rPr>
          <w:rFonts w:ascii="Abadi" w:hAnsi="Abadi"/>
          <w:sz w:val="28"/>
          <w:szCs w:val="28"/>
        </w:rPr>
      </w:pPr>
      <w:r w:rsidRPr="002C6AE6">
        <w:rPr>
          <w:rFonts w:ascii="Abadi" w:hAnsi="Abadi"/>
          <w:sz w:val="28"/>
          <w:szCs w:val="28"/>
        </w:rPr>
        <w:t>Section 5 — Loss of Citizenship</w:t>
      </w:r>
    </w:p>
    <w:p w14:paraId="224FF28C" w14:textId="77777777" w:rsidR="002D3BF8" w:rsidRPr="002C6AE6" w:rsidRDefault="002D3BF8" w:rsidP="002D3BF8">
      <w:pPr>
        <w:pStyle w:val="NormalWeb"/>
        <w:rPr>
          <w:rFonts w:ascii="Abadi" w:hAnsi="Abadi"/>
          <w:sz w:val="28"/>
          <w:szCs w:val="28"/>
        </w:rPr>
      </w:pPr>
      <w:r w:rsidRPr="002C6AE6">
        <w:rPr>
          <w:rFonts w:ascii="Abadi" w:hAnsi="Abadi"/>
          <w:sz w:val="28"/>
          <w:szCs w:val="28"/>
        </w:rPr>
        <w:t>Citizenship may be revoked only if:</w:t>
      </w:r>
    </w:p>
    <w:p w14:paraId="7018A0A6" w14:textId="167098D8" w:rsidR="002D3BF8" w:rsidRPr="002C6AE6" w:rsidRDefault="002D3BF8" w:rsidP="00E871CF">
      <w:pPr>
        <w:numPr>
          <w:ilvl w:val="0"/>
          <w:numId w:val="205"/>
        </w:numPr>
        <w:spacing w:before="100" w:beforeAutospacing="1" w:after="100" w:afterAutospacing="1" w:line="240" w:lineRule="auto"/>
        <w:rPr>
          <w:rFonts w:ascii="Abadi" w:hAnsi="Abadi"/>
          <w:sz w:val="28"/>
          <w:szCs w:val="28"/>
        </w:rPr>
      </w:pPr>
      <w:r w:rsidRPr="002C6AE6">
        <w:rPr>
          <w:rFonts w:ascii="Abadi" w:hAnsi="Abadi"/>
          <w:sz w:val="28"/>
          <w:szCs w:val="28"/>
        </w:rPr>
        <w:t xml:space="preserve">obtained through fraud, or </w:t>
      </w:r>
      <w:r w:rsidRPr="002C6AE6">
        <w:rPr>
          <w:rFonts w:ascii="Abadi" w:hAnsi="Abadi"/>
          <w:sz w:val="28"/>
          <w:szCs w:val="28"/>
        </w:rPr>
        <w:br/>
      </w:r>
    </w:p>
    <w:p w14:paraId="7BD7FE8E" w14:textId="77777777" w:rsidR="002D3BF8" w:rsidRPr="002C6AE6" w:rsidRDefault="002D3BF8" w:rsidP="00E871CF">
      <w:pPr>
        <w:numPr>
          <w:ilvl w:val="0"/>
          <w:numId w:val="205"/>
        </w:numPr>
        <w:spacing w:before="100" w:beforeAutospacing="1" w:after="100" w:afterAutospacing="1" w:line="240" w:lineRule="auto"/>
        <w:rPr>
          <w:rFonts w:ascii="Abadi" w:hAnsi="Abadi"/>
          <w:sz w:val="28"/>
          <w:szCs w:val="28"/>
        </w:rPr>
      </w:pPr>
      <w:r w:rsidRPr="002C6AE6">
        <w:rPr>
          <w:rFonts w:ascii="Abadi" w:hAnsi="Abadi"/>
          <w:sz w:val="28"/>
          <w:szCs w:val="28"/>
        </w:rPr>
        <w:t xml:space="preserve">the person commits acts against the sovereignty or security of </w:t>
      </w:r>
      <w:proofErr w:type="spellStart"/>
      <w:r w:rsidRPr="002C6AE6">
        <w:rPr>
          <w:rFonts w:ascii="Abadi" w:hAnsi="Abadi"/>
          <w:sz w:val="28"/>
          <w:szCs w:val="28"/>
        </w:rPr>
        <w:t>Jamayka</w:t>
      </w:r>
      <w:proofErr w:type="spellEnd"/>
      <w:r w:rsidRPr="002C6AE6">
        <w:rPr>
          <w:rFonts w:ascii="Abadi" w:hAnsi="Abadi"/>
          <w:sz w:val="28"/>
          <w:szCs w:val="28"/>
        </w:rPr>
        <w:t xml:space="preserve">. </w:t>
      </w:r>
    </w:p>
    <w:p w14:paraId="284D9056" w14:textId="77777777" w:rsidR="002D3BF8" w:rsidRPr="002C6AE6" w:rsidRDefault="002D3BF8" w:rsidP="002D3BF8">
      <w:pPr>
        <w:pStyle w:val="NormalWeb"/>
        <w:rPr>
          <w:rFonts w:ascii="Abadi" w:hAnsi="Abadi"/>
          <w:sz w:val="28"/>
          <w:szCs w:val="28"/>
        </w:rPr>
      </w:pPr>
      <w:r w:rsidRPr="002C6AE6">
        <w:rPr>
          <w:rFonts w:ascii="Abadi" w:hAnsi="Abadi"/>
          <w:sz w:val="28"/>
          <w:szCs w:val="28"/>
        </w:rPr>
        <w:t>Revocation must:</w:t>
      </w:r>
    </w:p>
    <w:p w14:paraId="42A70BBC" w14:textId="77777777" w:rsidR="002D3BF8" w:rsidRPr="002C6AE6" w:rsidRDefault="002D3BF8" w:rsidP="00E871CF">
      <w:pPr>
        <w:numPr>
          <w:ilvl w:val="0"/>
          <w:numId w:val="206"/>
        </w:numPr>
        <w:spacing w:before="100" w:beforeAutospacing="1" w:after="100" w:afterAutospacing="1" w:line="240" w:lineRule="auto"/>
        <w:rPr>
          <w:rFonts w:ascii="Abadi" w:hAnsi="Abadi"/>
          <w:sz w:val="28"/>
          <w:szCs w:val="28"/>
        </w:rPr>
      </w:pPr>
      <w:r w:rsidRPr="002C6AE6">
        <w:rPr>
          <w:rFonts w:ascii="Abadi" w:hAnsi="Abadi"/>
          <w:sz w:val="28"/>
          <w:szCs w:val="28"/>
        </w:rPr>
        <w:t xml:space="preserve">be determined by a court </w:t>
      </w:r>
    </w:p>
    <w:p w14:paraId="1D79F2A2" w14:textId="6D99A6D2" w:rsidR="002D3BF8" w:rsidRDefault="002D3BF8" w:rsidP="00E871CF">
      <w:pPr>
        <w:numPr>
          <w:ilvl w:val="0"/>
          <w:numId w:val="206"/>
        </w:numPr>
        <w:spacing w:before="100" w:beforeAutospacing="1" w:after="100" w:afterAutospacing="1" w:line="240" w:lineRule="auto"/>
        <w:rPr>
          <w:rFonts w:ascii="Abadi" w:hAnsi="Abadi"/>
          <w:sz w:val="28"/>
          <w:szCs w:val="28"/>
        </w:rPr>
      </w:pPr>
      <w:r w:rsidRPr="002C6AE6">
        <w:rPr>
          <w:rFonts w:ascii="Abadi" w:hAnsi="Abadi"/>
          <w:sz w:val="28"/>
          <w:szCs w:val="28"/>
        </w:rPr>
        <w:t xml:space="preserve">be supported by clear evidence </w:t>
      </w:r>
    </w:p>
    <w:p w14:paraId="5E74178A" w14:textId="1607BAF5" w:rsidR="006B153E" w:rsidRPr="002C6AE6" w:rsidRDefault="006B153E" w:rsidP="006B153E">
      <w:pPr>
        <w:pStyle w:val="Heading2"/>
        <w:rPr>
          <w:rFonts w:ascii="Abadi" w:hAnsi="Abadi"/>
          <w:sz w:val="28"/>
          <w:szCs w:val="28"/>
        </w:rPr>
      </w:pPr>
      <w:r w:rsidRPr="002C6AE6">
        <w:rPr>
          <w:rFonts w:ascii="Abadi" w:hAnsi="Abadi"/>
          <w:sz w:val="28"/>
          <w:szCs w:val="28"/>
        </w:rPr>
        <w:t>Section 5</w:t>
      </w:r>
      <w:r>
        <w:rPr>
          <w:rFonts w:ascii="Abadi" w:hAnsi="Abadi"/>
          <w:sz w:val="28"/>
          <w:szCs w:val="28"/>
        </w:rPr>
        <w:t>a</w:t>
      </w:r>
      <w:r w:rsidRPr="002C6AE6">
        <w:rPr>
          <w:rFonts w:ascii="Abadi" w:hAnsi="Abadi"/>
          <w:sz w:val="28"/>
          <w:szCs w:val="28"/>
        </w:rPr>
        <w:t xml:space="preserve"> — </w:t>
      </w:r>
      <w:r>
        <w:rPr>
          <w:rFonts w:ascii="Abadi" w:hAnsi="Abadi"/>
          <w:sz w:val="28"/>
          <w:szCs w:val="28"/>
        </w:rPr>
        <w:t>Voluntary Renunciation or Expatriation of Citizenship</w:t>
      </w:r>
    </w:p>
    <w:p w14:paraId="3AA1B63C" w14:textId="2679C995" w:rsidR="008977FF" w:rsidRDefault="008977FF" w:rsidP="008977FF">
      <w:pPr>
        <w:spacing w:before="100" w:beforeAutospacing="1" w:after="100" w:afterAutospacing="1" w:line="240" w:lineRule="auto"/>
        <w:rPr>
          <w:rFonts w:ascii="Abadi" w:hAnsi="Abadi"/>
          <w:sz w:val="28"/>
          <w:szCs w:val="28"/>
        </w:rPr>
      </w:pPr>
      <w:r>
        <w:rPr>
          <w:rFonts w:ascii="Abadi" w:hAnsi="Abadi"/>
          <w:sz w:val="28"/>
          <w:szCs w:val="28"/>
        </w:rPr>
        <w:t>Voluntary renunciation of citizenship or expatriation is permitted as a natural choice</w:t>
      </w:r>
      <w:r w:rsidR="00215E2E">
        <w:rPr>
          <w:rFonts w:ascii="Abadi" w:hAnsi="Abadi"/>
          <w:sz w:val="28"/>
          <w:szCs w:val="28"/>
        </w:rPr>
        <w:t xml:space="preserve"> and right</w:t>
      </w:r>
      <w:r>
        <w:rPr>
          <w:rFonts w:ascii="Abadi" w:hAnsi="Abadi"/>
          <w:sz w:val="28"/>
          <w:szCs w:val="28"/>
        </w:rPr>
        <w:t xml:space="preserve"> of all citizens. Such act shall be completed by doing all of the following:</w:t>
      </w:r>
    </w:p>
    <w:p w14:paraId="1059D7E5" w14:textId="6607DCAC" w:rsidR="008977FF" w:rsidRDefault="008977FF" w:rsidP="00E871CF">
      <w:pPr>
        <w:pStyle w:val="ListParagraph"/>
        <w:numPr>
          <w:ilvl w:val="0"/>
          <w:numId w:val="370"/>
        </w:numPr>
        <w:spacing w:before="100" w:beforeAutospacing="1" w:after="100" w:afterAutospacing="1" w:line="240" w:lineRule="auto"/>
        <w:rPr>
          <w:rFonts w:ascii="Abadi" w:hAnsi="Abadi"/>
          <w:sz w:val="28"/>
          <w:szCs w:val="28"/>
        </w:rPr>
      </w:pPr>
      <w:r>
        <w:rPr>
          <w:rFonts w:ascii="Abadi" w:hAnsi="Abadi"/>
          <w:sz w:val="28"/>
          <w:szCs w:val="28"/>
        </w:rPr>
        <w:t>A hand written affidavit of intent to relinquish citizenship.</w:t>
      </w:r>
    </w:p>
    <w:p w14:paraId="56A9AF2A" w14:textId="5FA6A076" w:rsidR="008977FF" w:rsidRDefault="008977FF" w:rsidP="00E871CF">
      <w:pPr>
        <w:pStyle w:val="ListParagraph"/>
        <w:numPr>
          <w:ilvl w:val="1"/>
          <w:numId w:val="370"/>
        </w:numPr>
        <w:spacing w:before="100" w:beforeAutospacing="1" w:after="100" w:afterAutospacing="1" w:line="240" w:lineRule="auto"/>
        <w:rPr>
          <w:rFonts w:ascii="Abadi" w:hAnsi="Abadi"/>
          <w:sz w:val="28"/>
          <w:szCs w:val="28"/>
        </w:rPr>
      </w:pPr>
      <w:r>
        <w:rPr>
          <w:rFonts w:ascii="Abadi" w:hAnsi="Abadi"/>
          <w:sz w:val="28"/>
          <w:szCs w:val="28"/>
        </w:rPr>
        <w:lastRenderedPageBreak/>
        <w:t>Only if impossible to write by hand, a typed affidavit will suffice</w:t>
      </w:r>
      <w:r w:rsidR="00873804">
        <w:rPr>
          <w:rFonts w:ascii="Abadi" w:hAnsi="Abadi"/>
          <w:sz w:val="28"/>
          <w:szCs w:val="28"/>
        </w:rPr>
        <w:t xml:space="preserve"> with signature of the applicant.</w:t>
      </w:r>
      <w:r>
        <w:rPr>
          <w:rFonts w:ascii="Abadi" w:hAnsi="Abadi"/>
          <w:sz w:val="28"/>
          <w:szCs w:val="28"/>
        </w:rPr>
        <w:br/>
      </w:r>
    </w:p>
    <w:p w14:paraId="517CF3D5" w14:textId="51D4F041" w:rsidR="008977FF" w:rsidRDefault="008977FF" w:rsidP="00E871CF">
      <w:pPr>
        <w:pStyle w:val="ListParagraph"/>
        <w:numPr>
          <w:ilvl w:val="0"/>
          <w:numId w:val="370"/>
        </w:numPr>
        <w:spacing w:before="100" w:beforeAutospacing="1" w:after="100" w:afterAutospacing="1" w:line="240" w:lineRule="auto"/>
        <w:rPr>
          <w:rFonts w:ascii="Abadi" w:hAnsi="Abadi"/>
          <w:sz w:val="28"/>
          <w:szCs w:val="28"/>
        </w:rPr>
      </w:pPr>
      <w:r>
        <w:rPr>
          <w:rFonts w:ascii="Abadi" w:hAnsi="Abadi"/>
          <w:sz w:val="28"/>
          <w:szCs w:val="28"/>
        </w:rPr>
        <w:t>A certification that no property or belongings of a permanent nature remains in the declarant’s possession or name.</w:t>
      </w:r>
      <w:r>
        <w:rPr>
          <w:rFonts w:ascii="Abadi" w:hAnsi="Abadi"/>
          <w:sz w:val="28"/>
          <w:szCs w:val="28"/>
        </w:rPr>
        <w:br/>
      </w:r>
    </w:p>
    <w:p w14:paraId="56454D9D" w14:textId="67754FB5" w:rsidR="008977FF" w:rsidRDefault="008977FF" w:rsidP="00E871CF">
      <w:pPr>
        <w:pStyle w:val="ListParagraph"/>
        <w:numPr>
          <w:ilvl w:val="0"/>
          <w:numId w:val="370"/>
        </w:numPr>
        <w:spacing w:before="100" w:beforeAutospacing="1" w:after="100" w:afterAutospacing="1" w:line="240" w:lineRule="auto"/>
        <w:rPr>
          <w:rFonts w:ascii="Abadi" w:hAnsi="Abadi"/>
          <w:sz w:val="28"/>
          <w:szCs w:val="28"/>
        </w:rPr>
      </w:pPr>
      <w:r>
        <w:rPr>
          <w:rFonts w:ascii="Abadi" w:hAnsi="Abadi"/>
          <w:sz w:val="28"/>
          <w:szCs w:val="28"/>
        </w:rPr>
        <w:t>If marriage to a citizen was valid at the time of the declaration, such marriage must be dissolved prior to petition.</w:t>
      </w:r>
      <w:r>
        <w:rPr>
          <w:rFonts w:ascii="Abadi" w:hAnsi="Abadi"/>
          <w:sz w:val="28"/>
          <w:szCs w:val="28"/>
        </w:rPr>
        <w:br/>
      </w:r>
    </w:p>
    <w:p w14:paraId="1A7FCCF7" w14:textId="2A960216" w:rsidR="008977FF" w:rsidRDefault="008977FF" w:rsidP="00E871CF">
      <w:pPr>
        <w:pStyle w:val="ListParagraph"/>
        <w:numPr>
          <w:ilvl w:val="0"/>
          <w:numId w:val="370"/>
        </w:numPr>
        <w:spacing w:before="100" w:beforeAutospacing="1" w:after="100" w:afterAutospacing="1" w:line="240" w:lineRule="auto"/>
        <w:rPr>
          <w:rFonts w:ascii="Abadi" w:hAnsi="Abadi"/>
          <w:sz w:val="28"/>
          <w:szCs w:val="28"/>
        </w:rPr>
      </w:pPr>
      <w:r>
        <w:rPr>
          <w:rFonts w:ascii="Abadi" w:hAnsi="Abadi"/>
          <w:sz w:val="28"/>
          <w:szCs w:val="28"/>
        </w:rPr>
        <w:t>A fee of $1,000 USD or equivalent, signifying good faith and serious intent to complete such a significant act.</w:t>
      </w:r>
      <w:r>
        <w:rPr>
          <w:rFonts w:ascii="Abadi" w:hAnsi="Abadi"/>
          <w:sz w:val="28"/>
          <w:szCs w:val="28"/>
        </w:rPr>
        <w:br/>
      </w:r>
    </w:p>
    <w:p w14:paraId="6A5DE154" w14:textId="0953966B" w:rsidR="002D3BF8" w:rsidRDefault="008977FF" w:rsidP="00873804">
      <w:pPr>
        <w:pStyle w:val="ListParagraph"/>
        <w:numPr>
          <w:ilvl w:val="0"/>
          <w:numId w:val="370"/>
        </w:numPr>
        <w:spacing w:before="100" w:beforeAutospacing="1" w:after="100" w:afterAutospacing="1" w:line="240" w:lineRule="auto"/>
        <w:rPr>
          <w:rFonts w:ascii="Abadi" w:hAnsi="Abadi"/>
          <w:sz w:val="28"/>
          <w:szCs w:val="28"/>
        </w:rPr>
      </w:pPr>
      <w:r>
        <w:rPr>
          <w:rFonts w:ascii="Abadi" w:hAnsi="Abadi"/>
          <w:sz w:val="28"/>
          <w:szCs w:val="28"/>
        </w:rPr>
        <w:t xml:space="preserve">Once all the above has been submitted to the </w:t>
      </w:r>
      <w:proofErr w:type="spellStart"/>
      <w:r w:rsidR="00873804">
        <w:rPr>
          <w:rFonts w:ascii="Abadi" w:hAnsi="Abadi"/>
          <w:sz w:val="28"/>
          <w:szCs w:val="28"/>
        </w:rPr>
        <w:t>Jamayka</w:t>
      </w:r>
      <w:proofErr w:type="spellEnd"/>
      <w:r>
        <w:rPr>
          <w:rFonts w:ascii="Abadi" w:hAnsi="Abadi"/>
          <w:sz w:val="28"/>
          <w:szCs w:val="28"/>
        </w:rPr>
        <w:t xml:space="preserve"> Citizenship Authority, the citizenship record shall be modified to show this change and the passport </w:t>
      </w:r>
      <w:r w:rsidR="00AD59FE">
        <w:rPr>
          <w:rFonts w:ascii="Abadi" w:hAnsi="Abadi"/>
          <w:sz w:val="28"/>
          <w:szCs w:val="28"/>
        </w:rPr>
        <w:t>shall be set to expire in 30 days to allow for any final removal steps by applicant.</w:t>
      </w:r>
      <w:r w:rsidR="00873804">
        <w:rPr>
          <w:rFonts w:ascii="Abadi" w:hAnsi="Abadi"/>
          <w:sz w:val="28"/>
          <w:szCs w:val="28"/>
        </w:rPr>
        <w:br/>
      </w:r>
    </w:p>
    <w:p w14:paraId="66BE3AA5" w14:textId="595C01F2" w:rsidR="00873804" w:rsidRPr="00873804" w:rsidRDefault="00873804" w:rsidP="00873804">
      <w:pPr>
        <w:pStyle w:val="ListParagraph"/>
        <w:numPr>
          <w:ilvl w:val="0"/>
          <w:numId w:val="370"/>
        </w:numPr>
        <w:spacing w:before="100" w:beforeAutospacing="1" w:after="100" w:afterAutospacing="1" w:line="240" w:lineRule="auto"/>
        <w:rPr>
          <w:rFonts w:ascii="Abadi" w:hAnsi="Abadi"/>
          <w:sz w:val="28"/>
          <w:szCs w:val="28"/>
        </w:rPr>
      </w:pPr>
      <w:r>
        <w:rPr>
          <w:rFonts w:ascii="Abadi" w:hAnsi="Abadi"/>
          <w:sz w:val="28"/>
          <w:szCs w:val="28"/>
        </w:rPr>
        <w:t>Re-Application for citizenship after renunciation will be limited to naturalization only. Restoration of prior status is not permitted.</w:t>
      </w:r>
    </w:p>
    <w:p w14:paraId="2E9A415D" w14:textId="77777777" w:rsidR="002D3BF8" w:rsidRPr="002C6AE6" w:rsidRDefault="002D3BF8" w:rsidP="002D3BF8">
      <w:pPr>
        <w:pStyle w:val="Heading2"/>
        <w:rPr>
          <w:rFonts w:ascii="Abadi" w:hAnsi="Abadi"/>
          <w:sz w:val="28"/>
          <w:szCs w:val="28"/>
        </w:rPr>
      </w:pPr>
      <w:r w:rsidRPr="002C6AE6">
        <w:rPr>
          <w:rFonts w:ascii="Abadi" w:hAnsi="Abadi"/>
          <w:sz w:val="28"/>
          <w:szCs w:val="28"/>
        </w:rPr>
        <w:t>Section 6 — Rights of Citizens</w:t>
      </w:r>
    </w:p>
    <w:p w14:paraId="6ECA4B33" w14:textId="2C051C5D" w:rsidR="002D3BF8" w:rsidRPr="002C6AE6" w:rsidRDefault="00873804" w:rsidP="002D3BF8">
      <w:pPr>
        <w:pStyle w:val="NormalWeb"/>
        <w:rPr>
          <w:rFonts w:ascii="Abadi" w:hAnsi="Abadi"/>
          <w:sz w:val="28"/>
          <w:szCs w:val="28"/>
        </w:rPr>
      </w:pPr>
      <w:r>
        <w:rPr>
          <w:rFonts w:ascii="Abadi" w:hAnsi="Abadi"/>
          <w:sz w:val="28"/>
          <w:szCs w:val="28"/>
        </w:rPr>
        <w:t xml:space="preserve">Native </w:t>
      </w:r>
      <w:r w:rsidR="002D3BF8" w:rsidRPr="002C6AE6">
        <w:rPr>
          <w:rFonts w:ascii="Abadi" w:hAnsi="Abadi"/>
          <w:sz w:val="28"/>
          <w:szCs w:val="28"/>
        </w:rPr>
        <w:t>Citizens have the right to:</w:t>
      </w:r>
    </w:p>
    <w:p w14:paraId="61B3C921" w14:textId="77777777" w:rsidR="002D3BF8" w:rsidRPr="002C6AE6" w:rsidRDefault="002D3BF8" w:rsidP="00E871CF">
      <w:pPr>
        <w:numPr>
          <w:ilvl w:val="0"/>
          <w:numId w:val="207"/>
        </w:numPr>
        <w:spacing w:before="100" w:beforeAutospacing="1" w:after="100" w:afterAutospacing="1" w:line="240" w:lineRule="auto"/>
        <w:rPr>
          <w:rFonts w:ascii="Abadi" w:hAnsi="Abadi"/>
          <w:sz w:val="28"/>
          <w:szCs w:val="28"/>
        </w:rPr>
      </w:pPr>
      <w:r w:rsidRPr="002C6AE6">
        <w:rPr>
          <w:rFonts w:ascii="Abadi" w:hAnsi="Abadi"/>
          <w:sz w:val="28"/>
          <w:szCs w:val="28"/>
        </w:rPr>
        <w:t xml:space="preserve">vote and participate in governance </w:t>
      </w:r>
    </w:p>
    <w:p w14:paraId="4937DC84" w14:textId="77777777" w:rsidR="002D3BF8" w:rsidRPr="002C6AE6" w:rsidRDefault="002D3BF8" w:rsidP="00E871CF">
      <w:pPr>
        <w:numPr>
          <w:ilvl w:val="0"/>
          <w:numId w:val="207"/>
        </w:numPr>
        <w:spacing w:before="100" w:beforeAutospacing="1" w:after="100" w:afterAutospacing="1" w:line="240" w:lineRule="auto"/>
        <w:rPr>
          <w:rFonts w:ascii="Abadi" w:hAnsi="Abadi"/>
          <w:sz w:val="28"/>
          <w:szCs w:val="28"/>
        </w:rPr>
      </w:pPr>
      <w:r w:rsidRPr="002C6AE6">
        <w:rPr>
          <w:rFonts w:ascii="Abadi" w:hAnsi="Abadi"/>
          <w:sz w:val="28"/>
          <w:szCs w:val="28"/>
        </w:rPr>
        <w:t xml:space="preserve">reside and move freely within </w:t>
      </w:r>
      <w:proofErr w:type="spellStart"/>
      <w:r w:rsidRPr="002C6AE6">
        <w:rPr>
          <w:rFonts w:ascii="Abadi" w:hAnsi="Abadi"/>
          <w:sz w:val="28"/>
          <w:szCs w:val="28"/>
        </w:rPr>
        <w:t>Jamayka</w:t>
      </w:r>
      <w:proofErr w:type="spellEnd"/>
      <w:r w:rsidRPr="002C6AE6">
        <w:rPr>
          <w:rFonts w:ascii="Abadi" w:hAnsi="Abadi"/>
          <w:sz w:val="28"/>
          <w:szCs w:val="28"/>
        </w:rPr>
        <w:t xml:space="preserve"> </w:t>
      </w:r>
    </w:p>
    <w:p w14:paraId="7F139282" w14:textId="19D84D00" w:rsidR="002D3BF8" w:rsidRDefault="002D3BF8" w:rsidP="00E871CF">
      <w:pPr>
        <w:numPr>
          <w:ilvl w:val="0"/>
          <w:numId w:val="207"/>
        </w:numPr>
        <w:spacing w:before="100" w:beforeAutospacing="1" w:after="100" w:afterAutospacing="1" w:line="240" w:lineRule="auto"/>
        <w:rPr>
          <w:rFonts w:ascii="Abadi" w:hAnsi="Abadi"/>
          <w:sz w:val="28"/>
          <w:szCs w:val="28"/>
        </w:rPr>
      </w:pPr>
      <w:r w:rsidRPr="002C6AE6">
        <w:rPr>
          <w:rFonts w:ascii="Abadi" w:hAnsi="Abadi"/>
          <w:sz w:val="28"/>
          <w:szCs w:val="28"/>
        </w:rPr>
        <w:t xml:space="preserve">access public services </w:t>
      </w:r>
    </w:p>
    <w:p w14:paraId="1A0EC3C8" w14:textId="68B30147" w:rsidR="00E37864" w:rsidRDefault="00E37864" w:rsidP="00E871CF">
      <w:pPr>
        <w:numPr>
          <w:ilvl w:val="0"/>
          <w:numId w:val="207"/>
        </w:numPr>
        <w:spacing w:before="100" w:beforeAutospacing="1" w:after="100" w:afterAutospacing="1" w:line="240" w:lineRule="auto"/>
        <w:rPr>
          <w:rFonts w:ascii="Abadi" w:hAnsi="Abadi"/>
          <w:sz w:val="28"/>
          <w:szCs w:val="28"/>
        </w:rPr>
      </w:pPr>
      <w:r>
        <w:rPr>
          <w:rFonts w:ascii="Abadi" w:hAnsi="Abadi"/>
          <w:sz w:val="28"/>
          <w:szCs w:val="28"/>
        </w:rPr>
        <w:t>own and dispose of land</w:t>
      </w:r>
    </w:p>
    <w:p w14:paraId="3644DFBA" w14:textId="5A0F8155" w:rsidR="00E37864" w:rsidRPr="002C6AE6" w:rsidRDefault="00E37864" w:rsidP="00E871CF">
      <w:pPr>
        <w:numPr>
          <w:ilvl w:val="0"/>
          <w:numId w:val="207"/>
        </w:numPr>
        <w:spacing w:before="100" w:beforeAutospacing="1" w:after="100" w:afterAutospacing="1" w:line="240" w:lineRule="auto"/>
        <w:rPr>
          <w:rFonts w:ascii="Abadi" w:hAnsi="Abadi"/>
          <w:sz w:val="28"/>
          <w:szCs w:val="28"/>
        </w:rPr>
      </w:pPr>
      <w:r>
        <w:rPr>
          <w:rFonts w:ascii="Abadi" w:hAnsi="Abadi"/>
          <w:sz w:val="28"/>
          <w:szCs w:val="28"/>
        </w:rPr>
        <w:t>access all public places in and around the island, except restricted areas</w:t>
      </w:r>
    </w:p>
    <w:p w14:paraId="70A6CF72" w14:textId="790553B1" w:rsidR="002D3BF8" w:rsidRPr="00873804" w:rsidRDefault="002D3BF8" w:rsidP="00873804">
      <w:pPr>
        <w:numPr>
          <w:ilvl w:val="0"/>
          <w:numId w:val="207"/>
        </w:numPr>
        <w:spacing w:before="100" w:beforeAutospacing="1" w:after="100" w:afterAutospacing="1" w:line="240" w:lineRule="auto"/>
        <w:rPr>
          <w:rFonts w:ascii="Abadi" w:hAnsi="Abadi"/>
          <w:sz w:val="28"/>
          <w:szCs w:val="28"/>
        </w:rPr>
      </w:pPr>
      <w:r w:rsidRPr="002C6AE6">
        <w:rPr>
          <w:rFonts w:ascii="Abadi" w:hAnsi="Abadi"/>
          <w:sz w:val="28"/>
          <w:szCs w:val="28"/>
        </w:rPr>
        <w:t xml:space="preserve">protection under the Constitution </w:t>
      </w:r>
    </w:p>
    <w:p w14:paraId="4A713536" w14:textId="1212EF03" w:rsidR="002D3BF8" w:rsidRPr="002C6AE6" w:rsidRDefault="002D3BF8" w:rsidP="002D3BF8">
      <w:pPr>
        <w:pStyle w:val="Heading2"/>
        <w:rPr>
          <w:rFonts w:ascii="Abadi" w:hAnsi="Abadi"/>
          <w:sz w:val="28"/>
          <w:szCs w:val="28"/>
        </w:rPr>
      </w:pPr>
      <w:r w:rsidRPr="002C6AE6">
        <w:rPr>
          <w:rFonts w:ascii="Abadi" w:hAnsi="Abadi"/>
          <w:sz w:val="28"/>
          <w:szCs w:val="28"/>
        </w:rPr>
        <w:t>Section 7 — Duties of Citizens</w:t>
      </w:r>
    </w:p>
    <w:p w14:paraId="74132890" w14:textId="77777777" w:rsidR="002D3BF8" w:rsidRPr="002C6AE6" w:rsidRDefault="002D3BF8" w:rsidP="002D3BF8">
      <w:pPr>
        <w:pStyle w:val="NormalWeb"/>
        <w:rPr>
          <w:rFonts w:ascii="Abadi" w:hAnsi="Abadi"/>
          <w:sz w:val="28"/>
          <w:szCs w:val="28"/>
        </w:rPr>
      </w:pPr>
      <w:r w:rsidRPr="002C6AE6">
        <w:rPr>
          <w:rFonts w:ascii="Abadi" w:hAnsi="Abadi"/>
          <w:sz w:val="28"/>
          <w:szCs w:val="28"/>
        </w:rPr>
        <w:t>Citizens shall:</w:t>
      </w:r>
    </w:p>
    <w:p w14:paraId="1E081540" w14:textId="77777777" w:rsidR="002D3BF8" w:rsidRPr="002C6AE6" w:rsidRDefault="002D3BF8" w:rsidP="00E871CF">
      <w:pPr>
        <w:numPr>
          <w:ilvl w:val="0"/>
          <w:numId w:val="208"/>
        </w:numPr>
        <w:spacing w:before="100" w:beforeAutospacing="1" w:after="100" w:afterAutospacing="1" w:line="240" w:lineRule="auto"/>
        <w:rPr>
          <w:rFonts w:ascii="Abadi" w:hAnsi="Abadi"/>
          <w:sz w:val="28"/>
          <w:szCs w:val="28"/>
        </w:rPr>
      </w:pPr>
      <w:r w:rsidRPr="002C6AE6">
        <w:rPr>
          <w:rFonts w:ascii="Abadi" w:hAnsi="Abadi"/>
          <w:sz w:val="28"/>
          <w:szCs w:val="28"/>
        </w:rPr>
        <w:t xml:space="preserve">obey the laws of </w:t>
      </w:r>
      <w:proofErr w:type="spellStart"/>
      <w:r w:rsidRPr="002C6AE6">
        <w:rPr>
          <w:rFonts w:ascii="Abadi" w:hAnsi="Abadi"/>
          <w:sz w:val="28"/>
          <w:szCs w:val="28"/>
        </w:rPr>
        <w:t>Jamayka</w:t>
      </w:r>
      <w:proofErr w:type="spellEnd"/>
      <w:r w:rsidRPr="002C6AE6">
        <w:rPr>
          <w:rFonts w:ascii="Abadi" w:hAnsi="Abadi"/>
          <w:sz w:val="28"/>
          <w:szCs w:val="28"/>
        </w:rPr>
        <w:t xml:space="preserve"> </w:t>
      </w:r>
    </w:p>
    <w:p w14:paraId="3723F252" w14:textId="77777777" w:rsidR="002D3BF8" w:rsidRPr="002C6AE6" w:rsidRDefault="002D3BF8" w:rsidP="00E871CF">
      <w:pPr>
        <w:numPr>
          <w:ilvl w:val="0"/>
          <w:numId w:val="208"/>
        </w:numPr>
        <w:spacing w:before="100" w:beforeAutospacing="1" w:after="100" w:afterAutospacing="1" w:line="240" w:lineRule="auto"/>
        <w:rPr>
          <w:rFonts w:ascii="Abadi" w:hAnsi="Abadi"/>
          <w:sz w:val="28"/>
          <w:szCs w:val="28"/>
        </w:rPr>
      </w:pPr>
      <w:r w:rsidRPr="002C6AE6">
        <w:rPr>
          <w:rFonts w:ascii="Abadi" w:hAnsi="Abadi"/>
          <w:sz w:val="28"/>
          <w:szCs w:val="28"/>
        </w:rPr>
        <w:t xml:space="preserve">respect the rights of others </w:t>
      </w:r>
    </w:p>
    <w:p w14:paraId="791404DC" w14:textId="77777777" w:rsidR="002D3BF8" w:rsidRPr="002C6AE6" w:rsidRDefault="002D3BF8" w:rsidP="00E871CF">
      <w:pPr>
        <w:numPr>
          <w:ilvl w:val="0"/>
          <w:numId w:val="208"/>
        </w:numPr>
        <w:spacing w:before="100" w:beforeAutospacing="1" w:after="100" w:afterAutospacing="1" w:line="240" w:lineRule="auto"/>
        <w:rPr>
          <w:rFonts w:ascii="Abadi" w:hAnsi="Abadi"/>
          <w:sz w:val="28"/>
          <w:szCs w:val="28"/>
        </w:rPr>
      </w:pPr>
      <w:r w:rsidRPr="002C6AE6">
        <w:rPr>
          <w:rFonts w:ascii="Abadi" w:hAnsi="Abadi"/>
          <w:sz w:val="28"/>
          <w:szCs w:val="28"/>
        </w:rPr>
        <w:t xml:space="preserve">contribute to society where able </w:t>
      </w:r>
    </w:p>
    <w:p w14:paraId="100B5A4B" w14:textId="77777777" w:rsidR="002D3BF8" w:rsidRPr="002C6AE6" w:rsidRDefault="002D3BF8" w:rsidP="00E871CF">
      <w:pPr>
        <w:numPr>
          <w:ilvl w:val="0"/>
          <w:numId w:val="208"/>
        </w:numPr>
        <w:spacing w:before="100" w:beforeAutospacing="1" w:after="100" w:afterAutospacing="1" w:line="240" w:lineRule="auto"/>
        <w:rPr>
          <w:rFonts w:ascii="Abadi" w:hAnsi="Abadi"/>
          <w:sz w:val="28"/>
          <w:szCs w:val="28"/>
        </w:rPr>
      </w:pPr>
      <w:r w:rsidRPr="002C6AE6">
        <w:rPr>
          <w:rFonts w:ascii="Abadi" w:hAnsi="Abadi"/>
          <w:sz w:val="28"/>
          <w:szCs w:val="28"/>
        </w:rPr>
        <w:t xml:space="preserve">participate in national decision-making </w:t>
      </w:r>
    </w:p>
    <w:p w14:paraId="2272F914" w14:textId="77777777" w:rsidR="00FD613E" w:rsidRDefault="00FD613E" w:rsidP="00E37864">
      <w:pPr>
        <w:spacing w:after="0"/>
        <w:rPr>
          <w:rFonts w:ascii="Abadi" w:hAnsi="Abadi"/>
          <w:sz w:val="28"/>
          <w:szCs w:val="28"/>
        </w:rPr>
      </w:pPr>
    </w:p>
    <w:p w14:paraId="240C7FE5" w14:textId="2C0955DA" w:rsidR="002D3BF8" w:rsidRPr="002C6AE6" w:rsidRDefault="002D3BF8" w:rsidP="00E37864">
      <w:pPr>
        <w:spacing w:after="0"/>
        <w:rPr>
          <w:rFonts w:ascii="Abadi" w:hAnsi="Abadi"/>
          <w:sz w:val="28"/>
          <w:szCs w:val="28"/>
        </w:rPr>
      </w:pPr>
      <w:r w:rsidRPr="00E37864">
        <w:rPr>
          <w:rFonts w:ascii="Abadi" w:hAnsi="Abadi"/>
          <w:b/>
          <w:bCs/>
          <w:sz w:val="28"/>
          <w:szCs w:val="28"/>
        </w:rPr>
        <w:lastRenderedPageBreak/>
        <w:t>Section 8 — Non-Citizens</w:t>
      </w:r>
    </w:p>
    <w:p w14:paraId="0E9331DC" w14:textId="43D84041" w:rsidR="002D3BF8" w:rsidRPr="002C6AE6" w:rsidRDefault="002D3BF8" w:rsidP="00E871CF">
      <w:pPr>
        <w:numPr>
          <w:ilvl w:val="0"/>
          <w:numId w:val="209"/>
        </w:numPr>
        <w:spacing w:before="100" w:beforeAutospacing="1" w:after="100" w:afterAutospacing="1" w:line="240" w:lineRule="auto"/>
        <w:rPr>
          <w:rFonts w:ascii="Abadi" w:hAnsi="Abadi"/>
          <w:sz w:val="28"/>
          <w:szCs w:val="28"/>
        </w:rPr>
      </w:pPr>
      <w:r w:rsidRPr="002C6AE6">
        <w:rPr>
          <w:rFonts w:ascii="Abadi" w:hAnsi="Abadi"/>
          <w:sz w:val="28"/>
          <w:szCs w:val="28"/>
        </w:rPr>
        <w:t xml:space="preserve">Non-citizens may temporarily: </w:t>
      </w:r>
    </w:p>
    <w:p w14:paraId="3FEC8B34" w14:textId="77777777" w:rsidR="002D3BF8" w:rsidRPr="002C6AE6" w:rsidRDefault="002D3BF8" w:rsidP="00E871CF">
      <w:pPr>
        <w:numPr>
          <w:ilvl w:val="1"/>
          <w:numId w:val="209"/>
        </w:numPr>
        <w:spacing w:before="100" w:beforeAutospacing="1" w:after="100" w:afterAutospacing="1" w:line="240" w:lineRule="auto"/>
        <w:rPr>
          <w:rFonts w:ascii="Abadi" w:hAnsi="Abadi"/>
          <w:sz w:val="28"/>
          <w:szCs w:val="28"/>
        </w:rPr>
      </w:pPr>
      <w:r w:rsidRPr="002C6AE6">
        <w:rPr>
          <w:rFonts w:ascii="Abadi" w:hAnsi="Abadi"/>
          <w:sz w:val="28"/>
          <w:szCs w:val="28"/>
        </w:rPr>
        <w:t xml:space="preserve">reside </w:t>
      </w:r>
    </w:p>
    <w:p w14:paraId="70A53243" w14:textId="77777777" w:rsidR="002D3BF8" w:rsidRPr="002C6AE6" w:rsidRDefault="002D3BF8" w:rsidP="00E871CF">
      <w:pPr>
        <w:numPr>
          <w:ilvl w:val="1"/>
          <w:numId w:val="209"/>
        </w:numPr>
        <w:spacing w:before="100" w:beforeAutospacing="1" w:after="100" w:afterAutospacing="1" w:line="240" w:lineRule="auto"/>
        <w:rPr>
          <w:rFonts w:ascii="Abadi" w:hAnsi="Abadi"/>
          <w:sz w:val="28"/>
          <w:szCs w:val="28"/>
        </w:rPr>
      </w:pPr>
      <w:r w:rsidRPr="002C6AE6">
        <w:rPr>
          <w:rFonts w:ascii="Abadi" w:hAnsi="Abadi"/>
          <w:sz w:val="28"/>
          <w:szCs w:val="28"/>
        </w:rPr>
        <w:t xml:space="preserve">work </w:t>
      </w:r>
    </w:p>
    <w:p w14:paraId="0C863585" w14:textId="30CD35F3" w:rsidR="002D3BF8" w:rsidRPr="00FD613E" w:rsidRDefault="002D3BF8" w:rsidP="00FD613E">
      <w:pPr>
        <w:numPr>
          <w:ilvl w:val="1"/>
          <w:numId w:val="209"/>
        </w:numPr>
        <w:spacing w:before="100" w:beforeAutospacing="1" w:after="100" w:afterAutospacing="1" w:line="240" w:lineRule="auto"/>
        <w:rPr>
          <w:rFonts w:ascii="Abadi" w:hAnsi="Abadi"/>
          <w:sz w:val="28"/>
          <w:szCs w:val="28"/>
        </w:rPr>
      </w:pPr>
      <w:r w:rsidRPr="002C6AE6">
        <w:rPr>
          <w:rFonts w:ascii="Abadi" w:hAnsi="Abadi"/>
          <w:sz w:val="28"/>
          <w:szCs w:val="28"/>
        </w:rPr>
        <w:t>engage in lawful activity</w:t>
      </w:r>
      <w:r w:rsidR="00FD613E">
        <w:rPr>
          <w:rFonts w:ascii="Abadi" w:hAnsi="Abadi"/>
          <w:sz w:val="28"/>
          <w:szCs w:val="28"/>
        </w:rPr>
        <w:br/>
      </w:r>
      <w:r w:rsidRPr="00FD613E">
        <w:rPr>
          <w:rFonts w:ascii="Abadi" w:hAnsi="Abadi"/>
          <w:sz w:val="28"/>
          <w:szCs w:val="28"/>
        </w:rPr>
        <w:t xml:space="preserve">subject to law. </w:t>
      </w:r>
      <w:r w:rsidR="00FD613E">
        <w:rPr>
          <w:rFonts w:ascii="Abadi" w:hAnsi="Abadi"/>
          <w:sz w:val="28"/>
          <w:szCs w:val="28"/>
        </w:rPr>
        <w:br/>
      </w:r>
    </w:p>
    <w:p w14:paraId="13BFE87D" w14:textId="77777777" w:rsidR="002D3BF8" w:rsidRPr="002C6AE6" w:rsidRDefault="002D3BF8" w:rsidP="00E871CF">
      <w:pPr>
        <w:numPr>
          <w:ilvl w:val="0"/>
          <w:numId w:val="209"/>
        </w:numPr>
        <w:spacing w:before="100" w:beforeAutospacing="1" w:after="100" w:afterAutospacing="1" w:line="240" w:lineRule="auto"/>
        <w:rPr>
          <w:rFonts w:ascii="Abadi" w:hAnsi="Abadi"/>
          <w:sz w:val="28"/>
          <w:szCs w:val="28"/>
        </w:rPr>
      </w:pPr>
      <w:r w:rsidRPr="002C6AE6">
        <w:rPr>
          <w:rFonts w:ascii="Abadi" w:hAnsi="Abadi"/>
          <w:sz w:val="28"/>
          <w:szCs w:val="28"/>
        </w:rPr>
        <w:t xml:space="preserve">Non-citizens shall not: </w:t>
      </w:r>
    </w:p>
    <w:p w14:paraId="4446CD97" w14:textId="28F0C326" w:rsidR="002D3BF8" w:rsidRDefault="002D3BF8" w:rsidP="00E871CF">
      <w:pPr>
        <w:numPr>
          <w:ilvl w:val="1"/>
          <w:numId w:val="209"/>
        </w:numPr>
        <w:spacing w:before="100" w:beforeAutospacing="1" w:after="100" w:afterAutospacing="1" w:line="240" w:lineRule="auto"/>
        <w:rPr>
          <w:rFonts w:ascii="Abadi" w:hAnsi="Abadi"/>
          <w:sz w:val="28"/>
          <w:szCs w:val="28"/>
        </w:rPr>
      </w:pPr>
      <w:r w:rsidRPr="002C6AE6">
        <w:rPr>
          <w:rFonts w:ascii="Abadi" w:hAnsi="Abadi"/>
          <w:sz w:val="28"/>
          <w:szCs w:val="28"/>
        </w:rPr>
        <w:t xml:space="preserve">vote </w:t>
      </w:r>
    </w:p>
    <w:p w14:paraId="377B5768" w14:textId="7119B0CB" w:rsidR="006B153E" w:rsidRPr="002C6AE6" w:rsidRDefault="006B153E" w:rsidP="00E871CF">
      <w:pPr>
        <w:numPr>
          <w:ilvl w:val="1"/>
          <w:numId w:val="209"/>
        </w:numPr>
        <w:spacing w:before="100" w:beforeAutospacing="1" w:after="100" w:afterAutospacing="1" w:line="240" w:lineRule="auto"/>
        <w:rPr>
          <w:rFonts w:ascii="Abadi" w:hAnsi="Abadi"/>
          <w:sz w:val="28"/>
          <w:szCs w:val="28"/>
        </w:rPr>
      </w:pPr>
      <w:r>
        <w:rPr>
          <w:rFonts w:ascii="Abadi" w:hAnsi="Abadi"/>
          <w:sz w:val="28"/>
          <w:szCs w:val="28"/>
        </w:rPr>
        <w:t>own land</w:t>
      </w:r>
    </w:p>
    <w:p w14:paraId="0E1410FB" w14:textId="2C6AE608" w:rsidR="002D3BF8" w:rsidRPr="00FD613E" w:rsidRDefault="002D3BF8" w:rsidP="00FD613E">
      <w:pPr>
        <w:numPr>
          <w:ilvl w:val="1"/>
          <w:numId w:val="209"/>
        </w:numPr>
        <w:spacing w:before="100" w:beforeAutospacing="1" w:after="100" w:afterAutospacing="1" w:line="240" w:lineRule="auto"/>
        <w:rPr>
          <w:rFonts w:ascii="Abadi" w:hAnsi="Abadi"/>
          <w:sz w:val="28"/>
          <w:szCs w:val="28"/>
        </w:rPr>
      </w:pPr>
      <w:r w:rsidRPr="002C6AE6">
        <w:rPr>
          <w:rFonts w:ascii="Abadi" w:hAnsi="Abadi"/>
          <w:sz w:val="28"/>
          <w:szCs w:val="28"/>
        </w:rPr>
        <w:t>hold positions of national authority nor public office</w:t>
      </w:r>
    </w:p>
    <w:p w14:paraId="32DC1379" w14:textId="77777777" w:rsidR="002D3BF8" w:rsidRPr="002C6AE6" w:rsidRDefault="002D3BF8" w:rsidP="002D3BF8">
      <w:pPr>
        <w:pStyle w:val="Heading2"/>
        <w:rPr>
          <w:rFonts w:ascii="Abadi" w:hAnsi="Abadi"/>
          <w:sz w:val="28"/>
          <w:szCs w:val="28"/>
        </w:rPr>
      </w:pPr>
      <w:r w:rsidRPr="002C6AE6">
        <w:rPr>
          <w:rFonts w:ascii="Abadi" w:hAnsi="Abadi"/>
          <w:sz w:val="28"/>
          <w:szCs w:val="28"/>
        </w:rPr>
        <w:t>Section 9 — Equal Protection</w:t>
      </w:r>
    </w:p>
    <w:p w14:paraId="3FE3DBD4" w14:textId="77777777" w:rsidR="002D3BF8" w:rsidRPr="002C6AE6" w:rsidRDefault="002D3BF8" w:rsidP="002D3BF8">
      <w:pPr>
        <w:pStyle w:val="NormalWeb"/>
        <w:rPr>
          <w:rFonts w:ascii="Abadi" w:hAnsi="Abadi"/>
          <w:sz w:val="28"/>
          <w:szCs w:val="28"/>
        </w:rPr>
      </w:pPr>
      <w:r w:rsidRPr="002C6AE6">
        <w:rPr>
          <w:rFonts w:ascii="Abadi" w:hAnsi="Abadi"/>
          <w:sz w:val="28"/>
          <w:szCs w:val="28"/>
        </w:rPr>
        <w:t xml:space="preserve">All persons within </w:t>
      </w:r>
      <w:proofErr w:type="spellStart"/>
      <w:r w:rsidRPr="002C6AE6">
        <w:rPr>
          <w:rFonts w:ascii="Abadi" w:hAnsi="Abadi"/>
          <w:sz w:val="28"/>
          <w:szCs w:val="28"/>
        </w:rPr>
        <w:t>Jamayka</w:t>
      </w:r>
      <w:proofErr w:type="spellEnd"/>
      <w:r w:rsidRPr="002C6AE6">
        <w:rPr>
          <w:rFonts w:ascii="Abadi" w:hAnsi="Abadi"/>
          <w:sz w:val="28"/>
          <w:szCs w:val="28"/>
        </w:rPr>
        <w:t>, whether citizen or not, are entitled to:</w:t>
      </w:r>
    </w:p>
    <w:p w14:paraId="237529D0" w14:textId="77777777" w:rsidR="002D3BF8" w:rsidRPr="002C6AE6" w:rsidRDefault="002D3BF8" w:rsidP="00E871CF">
      <w:pPr>
        <w:numPr>
          <w:ilvl w:val="0"/>
          <w:numId w:val="210"/>
        </w:numPr>
        <w:spacing w:before="100" w:beforeAutospacing="1" w:after="100" w:afterAutospacing="1" w:line="240" w:lineRule="auto"/>
        <w:rPr>
          <w:rFonts w:ascii="Abadi" w:hAnsi="Abadi"/>
          <w:sz w:val="28"/>
          <w:szCs w:val="28"/>
        </w:rPr>
      </w:pPr>
      <w:r w:rsidRPr="002C6AE6">
        <w:rPr>
          <w:rFonts w:ascii="Abadi" w:hAnsi="Abadi"/>
          <w:sz w:val="28"/>
          <w:szCs w:val="28"/>
        </w:rPr>
        <w:t xml:space="preserve">protection of life </w:t>
      </w:r>
    </w:p>
    <w:p w14:paraId="60D1C336" w14:textId="77777777" w:rsidR="002D3BF8" w:rsidRPr="002C6AE6" w:rsidRDefault="002D3BF8" w:rsidP="00E871CF">
      <w:pPr>
        <w:numPr>
          <w:ilvl w:val="0"/>
          <w:numId w:val="210"/>
        </w:numPr>
        <w:spacing w:before="100" w:beforeAutospacing="1" w:after="100" w:afterAutospacing="1" w:line="240" w:lineRule="auto"/>
        <w:rPr>
          <w:rFonts w:ascii="Abadi" w:hAnsi="Abadi"/>
          <w:sz w:val="28"/>
          <w:szCs w:val="28"/>
        </w:rPr>
      </w:pPr>
      <w:r w:rsidRPr="002C6AE6">
        <w:rPr>
          <w:rFonts w:ascii="Abadi" w:hAnsi="Abadi"/>
          <w:sz w:val="28"/>
          <w:szCs w:val="28"/>
        </w:rPr>
        <w:t xml:space="preserve">protection from harm </w:t>
      </w:r>
    </w:p>
    <w:p w14:paraId="70B24DED" w14:textId="20207D45" w:rsidR="002D3BF8" w:rsidRPr="00FD613E" w:rsidRDefault="002D3BF8" w:rsidP="00FD613E">
      <w:pPr>
        <w:numPr>
          <w:ilvl w:val="0"/>
          <w:numId w:val="210"/>
        </w:numPr>
        <w:spacing w:before="100" w:beforeAutospacing="1" w:after="100" w:afterAutospacing="1" w:line="240" w:lineRule="auto"/>
        <w:rPr>
          <w:rFonts w:ascii="Abadi" w:hAnsi="Abadi"/>
          <w:sz w:val="28"/>
          <w:szCs w:val="28"/>
        </w:rPr>
      </w:pPr>
      <w:r w:rsidRPr="002C6AE6">
        <w:rPr>
          <w:rFonts w:ascii="Abadi" w:hAnsi="Abadi"/>
          <w:sz w:val="28"/>
          <w:szCs w:val="28"/>
        </w:rPr>
        <w:t xml:space="preserve">fair </w:t>
      </w:r>
      <w:r w:rsidR="00F16C50" w:rsidRPr="002C6AE6">
        <w:rPr>
          <w:rFonts w:ascii="Abadi" w:hAnsi="Abadi"/>
          <w:sz w:val="28"/>
          <w:szCs w:val="28"/>
        </w:rPr>
        <w:t xml:space="preserve">and equal </w:t>
      </w:r>
      <w:r w:rsidRPr="002C6AE6">
        <w:rPr>
          <w:rFonts w:ascii="Abadi" w:hAnsi="Abadi"/>
          <w:sz w:val="28"/>
          <w:szCs w:val="28"/>
        </w:rPr>
        <w:t xml:space="preserve">treatment under the law </w:t>
      </w:r>
    </w:p>
    <w:p w14:paraId="03646D92" w14:textId="77777777" w:rsidR="002D3BF8" w:rsidRPr="002C6AE6" w:rsidRDefault="002D3BF8" w:rsidP="002D3BF8">
      <w:pPr>
        <w:pStyle w:val="Heading2"/>
        <w:rPr>
          <w:rFonts w:ascii="Abadi" w:hAnsi="Abadi"/>
          <w:sz w:val="28"/>
          <w:szCs w:val="28"/>
        </w:rPr>
      </w:pPr>
      <w:r w:rsidRPr="002C6AE6">
        <w:rPr>
          <w:rFonts w:ascii="Abadi" w:hAnsi="Abadi"/>
          <w:sz w:val="28"/>
          <w:szCs w:val="28"/>
        </w:rPr>
        <w:t>Section 10 — Registration of Status</w:t>
      </w:r>
    </w:p>
    <w:p w14:paraId="3ECC1FE1" w14:textId="27CD84BD" w:rsidR="002D3BF8" w:rsidRPr="002C6AE6" w:rsidRDefault="002D3BF8" w:rsidP="00E871CF">
      <w:pPr>
        <w:numPr>
          <w:ilvl w:val="0"/>
          <w:numId w:val="211"/>
        </w:numPr>
        <w:spacing w:before="100" w:beforeAutospacing="1" w:after="100" w:afterAutospacing="1" w:line="240" w:lineRule="auto"/>
        <w:rPr>
          <w:rFonts w:ascii="Abadi" w:hAnsi="Abadi"/>
          <w:sz w:val="28"/>
          <w:szCs w:val="28"/>
        </w:rPr>
      </w:pPr>
      <w:r w:rsidRPr="002C6AE6">
        <w:rPr>
          <w:rFonts w:ascii="Abadi" w:hAnsi="Abadi"/>
          <w:sz w:val="28"/>
          <w:szCs w:val="28"/>
        </w:rPr>
        <w:t xml:space="preserve">Citizenship status must be recorded in a national registry. </w:t>
      </w:r>
      <w:r w:rsidR="00F16C50" w:rsidRPr="002C6AE6">
        <w:rPr>
          <w:rFonts w:ascii="Abadi" w:hAnsi="Abadi"/>
          <w:sz w:val="28"/>
          <w:szCs w:val="28"/>
        </w:rPr>
        <w:br/>
      </w:r>
    </w:p>
    <w:p w14:paraId="37EFCA2A" w14:textId="77777777" w:rsidR="002D3BF8" w:rsidRPr="002C6AE6" w:rsidRDefault="002D3BF8" w:rsidP="00E871CF">
      <w:pPr>
        <w:numPr>
          <w:ilvl w:val="0"/>
          <w:numId w:val="211"/>
        </w:numPr>
        <w:spacing w:before="100" w:beforeAutospacing="1" w:after="100" w:afterAutospacing="1" w:line="240" w:lineRule="auto"/>
        <w:rPr>
          <w:rFonts w:ascii="Abadi" w:hAnsi="Abadi"/>
          <w:sz w:val="28"/>
          <w:szCs w:val="28"/>
        </w:rPr>
      </w:pPr>
      <w:r w:rsidRPr="002C6AE6">
        <w:rPr>
          <w:rFonts w:ascii="Abadi" w:hAnsi="Abadi"/>
          <w:sz w:val="28"/>
          <w:szCs w:val="28"/>
        </w:rPr>
        <w:t xml:space="preserve">Records must be: </w:t>
      </w:r>
    </w:p>
    <w:p w14:paraId="052B756B" w14:textId="77777777" w:rsidR="002D3BF8" w:rsidRPr="002C6AE6" w:rsidRDefault="002D3BF8" w:rsidP="00E871CF">
      <w:pPr>
        <w:numPr>
          <w:ilvl w:val="1"/>
          <w:numId w:val="211"/>
        </w:numPr>
        <w:spacing w:before="100" w:beforeAutospacing="1" w:after="100" w:afterAutospacing="1" w:line="240" w:lineRule="auto"/>
        <w:rPr>
          <w:rFonts w:ascii="Abadi" w:hAnsi="Abadi"/>
          <w:sz w:val="28"/>
          <w:szCs w:val="28"/>
        </w:rPr>
      </w:pPr>
      <w:r w:rsidRPr="002C6AE6">
        <w:rPr>
          <w:rFonts w:ascii="Abadi" w:hAnsi="Abadi"/>
          <w:sz w:val="28"/>
          <w:szCs w:val="28"/>
        </w:rPr>
        <w:t xml:space="preserve">accurate </w:t>
      </w:r>
    </w:p>
    <w:p w14:paraId="6F443A46" w14:textId="77777777" w:rsidR="002D3BF8" w:rsidRPr="002C6AE6" w:rsidRDefault="002D3BF8" w:rsidP="00E871CF">
      <w:pPr>
        <w:numPr>
          <w:ilvl w:val="1"/>
          <w:numId w:val="211"/>
        </w:numPr>
        <w:spacing w:before="100" w:beforeAutospacing="1" w:after="100" w:afterAutospacing="1" w:line="240" w:lineRule="auto"/>
        <w:rPr>
          <w:rFonts w:ascii="Abadi" w:hAnsi="Abadi"/>
          <w:sz w:val="28"/>
          <w:szCs w:val="28"/>
        </w:rPr>
      </w:pPr>
      <w:r w:rsidRPr="002C6AE6">
        <w:rPr>
          <w:rFonts w:ascii="Abadi" w:hAnsi="Abadi"/>
          <w:sz w:val="28"/>
          <w:szCs w:val="28"/>
        </w:rPr>
        <w:t xml:space="preserve">accessible for verification </w:t>
      </w:r>
    </w:p>
    <w:p w14:paraId="277C764F" w14:textId="147CB0D3" w:rsidR="002D3BF8" w:rsidRPr="002C6AE6" w:rsidRDefault="002D3BF8" w:rsidP="00E871CF">
      <w:pPr>
        <w:numPr>
          <w:ilvl w:val="1"/>
          <w:numId w:val="211"/>
        </w:numPr>
        <w:spacing w:before="100" w:beforeAutospacing="1" w:after="100" w:afterAutospacing="1" w:line="240" w:lineRule="auto"/>
        <w:rPr>
          <w:rFonts w:ascii="Abadi" w:hAnsi="Abadi"/>
          <w:sz w:val="28"/>
          <w:szCs w:val="28"/>
        </w:rPr>
      </w:pPr>
      <w:r w:rsidRPr="002C6AE6">
        <w:rPr>
          <w:rFonts w:ascii="Abadi" w:hAnsi="Abadi"/>
          <w:sz w:val="28"/>
          <w:szCs w:val="28"/>
        </w:rPr>
        <w:t xml:space="preserve">protected from misuse </w:t>
      </w:r>
    </w:p>
    <w:p w14:paraId="6CD3774F" w14:textId="197276D7" w:rsidR="002D3BF8" w:rsidRPr="002C6AE6" w:rsidRDefault="00F16C50" w:rsidP="00FD613E">
      <w:pPr>
        <w:spacing w:before="100" w:beforeAutospacing="1" w:after="100" w:afterAutospacing="1" w:line="240" w:lineRule="auto"/>
        <w:ind w:left="720"/>
        <w:rPr>
          <w:rFonts w:ascii="Abadi" w:hAnsi="Abadi"/>
          <w:sz w:val="28"/>
          <w:szCs w:val="28"/>
        </w:rPr>
      </w:pPr>
      <w:r w:rsidRPr="002C6AE6">
        <w:rPr>
          <w:rFonts w:ascii="Abadi" w:hAnsi="Abadi"/>
          <w:sz w:val="28"/>
          <w:szCs w:val="28"/>
        </w:rPr>
        <w:t>A simple read only status inquiry by passport number, showing “Citizen” or “Non-Citizen” shall be made publicly available.</w:t>
      </w:r>
    </w:p>
    <w:p w14:paraId="0794FDE6" w14:textId="77777777" w:rsidR="002D3BF8" w:rsidRPr="002C6AE6" w:rsidRDefault="002D3BF8" w:rsidP="002D3BF8">
      <w:pPr>
        <w:pStyle w:val="Heading2"/>
        <w:rPr>
          <w:rFonts w:ascii="Abadi" w:hAnsi="Abadi"/>
          <w:sz w:val="28"/>
          <w:szCs w:val="28"/>
        </w:rPr>
      </w:pPr>
      <w:r w:rsidRPr="002C6AE6">
        <w:rPr>
          <w:rFonts w:ascii="Abadi" w:hAnsi="Abadi"/>
          <w:sz w:val="28"/>
          <w:szCs w:val="28"/>
        </w:rPr>
        <w:t>Section 11 — Proof of Citizenship</w:t>
      </w:r>
    </w:p>
    <w:p w14:paraId="79DD1F1E" w14:textId="77777777" w:rsidR="002D3BF8" w:rsidRPr="002C6AE6" w:rsidRDefault="002D3BF8" w:rsidP="002D3BF8">
      <w:pPr>
        <w:pStyle w:val="NormalWeb"/>
        <w:rPr>
          <w:rFonts w:ascii="Abadi" w:hAnsi="Abadi"/>
          <w:sz w:val="28"/>
          <w:szCs w:val="28"/>
        </w:rPr>
      </w:pPr>
      <w:r w:rsidRPr="002C6AE6">
        <w:rPr>
          <w:rFonts w:ascii="Abadi" w:hAnsi="Abadi"/>
          <w:sz w:val="28"/>
          <w:szCs w:val="28"/>
        </w:rPr>
        <w:t>Citizenship shall be proven through:</w:t>
      </w:r>
    </w:p>
    <w:p w14:paraId="32FFB570" w14:textId="77777777" w:rsidR="002D3BF8" w:rsidRPr="002C6AE6" w:rsidRDefault="002D3BF8" w:rsidP="00E871CF">
      <w:pPr>
        <w:numPr>
          <w:ilvl w:val="0"/>
          <w:numId w:val="212"/>
        </w:numPr>
        <w:spacing w:before="100" w:beforeAutospacing="1" w:after="100" w:afterAutospacing="1" w:line="240" w:lineRule="auto"/>
        <w:rPr>
          <w:rFonts w:ascii="Abadi" w:hAnsi="Abadi"/>
          <w:sz w:val="28"/>
          <w:szCs w:val="28"/>
        </w:rPr>
      </w:pPr>
      <w:r w:rsidRPr="002C6AE6">
        <w:rPr>
          <w:rFonts w:ascii="Abadi" w:hAnsi="Abadi"/>
          <w:sz w:val="28"/>
          <w:szCs w:val="28"/>
        </w:rPr>
        <w:t xml:space="preserve">birth record </w:t>
      </w:r>
    </w:p>
    <w:p w14:paraId="16E06720" w14:textId="77777777" w:rsidR="002D3BF8" w:rsidRPr="002C6AE6" w:rsidRDefault="002D3BF8" w:rsidP="00E871CF">
      <w:pPr>
        <w:numPr>
          <w:ilvl w:val="0"/>
          <w:numId w:val="212"/>
        </w:numPr>
        <w:spacing w:before="100" w:beforeAutospacing="1" w:after="100" w:afterAutospacing="1" w:line="240" w:lineRule="auto"/>
        <w:rPr>
          <w:rFonts w:ascii="Abadi" w:hAnsi="Abadi"/>
          <w:sz w:val="28"/>
          <w:szCs w:val="28"/>
        </w:rPr>
      </w:pPr>
      <w:r w:rsidRPr="002C6AE6">
        <w:rPr>
          <w:rFonts w:ascii="Abadi" w:hAnsi="Abadi"/>
          <w:sz w:val="28"/>
          <w:szCs w:val="28"/>
        </w:rPr>
        <w:t xml:space="preserve">citizenship registration </w:t>
      </w:r>
    </w:p>
    <w:p w14:paraId="39E0FD82" w14:textId="359BF5FA" w:rsidR="002D3BF8" w:rsidRPr="002C6AE6" w:rsidRDefault="002D3BF8" w:rsidP="00E871CF">
      <w:pPr>
        <w:numPr>
          <w:ilvl w:val="0"/>
          <w:numId w:val="212"/>
        </w:numPr>
        <w:spacing w:before="100" w:beforeAutospacing="1" w:after="100" w:afterAutospacing="1" w:line="240" w:lineRule="auto"/>
        <w:rPr>
          <w:rFonts w:ascii="Abadi" w:hAnsi="Abadi"/>
          <w:sz w:val="28"/>
          <w:szCs w:val="28"/>
        </w:rPr>
      </w:pPr>
      <w:r w:rsidRPr="002C6AE6">
        <w:rPr>
          <w:rFonts w:ascii="Abadi" w:hAnsi="Abadi"/>
          <w:sz w:val="28"/>
          <w:szCs w:val="28"/>
        </w:rPr>
        <w:t xml:space="preserve">lawful documentation </w:t>
      </w:r>
    </w:p>
    <w:p w14:paraId="3B38430D" w14:textId="30EDDF5B" w:rsidR="00F16C50" w:rsidRPr="002C6AE6" w:rsidRDefault="00F16C50" w:rsidP="00F16C50">
      <w:pPr>
        <w:spacing w:before="100" w:beforeAutospacing="1" w:after="100" w:afterAutospacing="1" w:line="240" w:lineRule="auto"/>
        <w:rPr>
          <w:rFonts w:ascii="Abadi" w:hAnsi="Abadi"/>
          <w:sz w:val="28"/>
          <w:szCs w:val="28"/>
        </w:rPr>
      </w:pPr>
      <w:r w:rsidRPr="002C6AE6">
        <w:rPr>
          <w:rFonts w:ascii="Abadi" w:hAnsi="Abadi"/>
          <w:sz w:val="28"/>
          <w:szCs w:val="28"/>
        </w:rPr>
        <w:lastRenderedPageBreak/>
        <w:t xml:space="preserve">A passport shall NOT be the sole document used to prove citizenship. However, public office may not be exercised without a </w:t>
      </w:r>
      <w:proofErr w:type="spellStart"/>
      <w:r w:rsidRPr="002C6AE6">
        <w:rPr>
          <w:rFonts w:ascii="Abadi" w:hAnsi="Abadi"/>
          <w:sz w:val="28"/>
          <w:szCs w:val="28"/>
        </w:rPr>
        <w:t>Jamaykan</w:t>
      </w:r>
      <w:proofErr w:type="spellEnd"/>
      <w:r w:rsidRPr="002C6AE6">
        <w:rPr>
          <w:rFonts w:ascii="Abadi" w:hAnsi="Abadi"/>
          <w:sz w:val="28"/>
          <w:szCs w:val="28"/>
        </w:rPr>
        <w:t xml:space="preserve"> Passport.</w:t>
      </w:r>
    </w:p>
    <w:p w14:paraId="5EFD9FEC" w14:textId="419C137C" w:rsidR="006302F3" w:rsidRPr="002C6AE6" w:rsidRDefault="00F16C50" w:rsidP="00FD613E">
      <w:pPr>
        <w:spacing w:before="100" w:beforeAutospacing="1" w:after="100" w:afterAutospacing="1" w:line="240" w:lineRule="auto"/>
        <w:rPr>
          <w:rFonts w:ascii="Abadi" w:hAnsi="Abadi"/>
          <w:sz w:val="28"/>
          <w:szCs w:val="28"/>
        </w:rPr>
      </w:pPr>
      <w:r w:rsidRPr="002C6AE6">
        <w:rPr>
          <w:rFonts w:ascii="Abadi" w:hAnsi="Abadi"/>
          <w:sz w:val="28"/>
          <w:szCs w:val="28"/>
        </w:rPr>
        <w:t xml:space="preserve">A foreign passport may be used after citizenship verification and registration, as long as </w:t>
      </w:r>
      <w:proofErr w:type="gramStart"/>
      <w:r w:rsidRPr="002C6AE6">
        <w:rPr>
          <w:rFonts w:ascii="Abadi" w:hAnsi="Abadi"/>
          <w:sz w:val="28"/>
          <w:szCs w:val="28"/>
        </w:rPr>
        <w:t>it’s</w:t>
      </w:r>
      <w:proofErr w:type="gramEnd"/>
      <w:r w:rsidRPr="002C6AE6">
        <w:rPr>
          <w:rFonts w:ascii="Abadi" w:hAnsi="Abadi"/>
          <w:sz w:val="28"/>
          <w:szCs w:val="28"/>
        </w:rPr>
        <w:t xml:space="preserve"> language is translated to English.</w:t>
      </w:r>
    </w:p>
    <w:p w14:paraId="446E4254" w14:textId="54AF36B0" w:rsidR="00E37864" w:rsidRPr="002C6AE6" w:rsidRDefault="00E37864" w:rsidP="00E37864">
      <w:pPr>
        <w:pStyle w:val="Heading2"/>
        <w:rPr>
          <w:rFonts w:ascii="Abadi" w:hAnsi="Abadi"/>
          <w:sz w:val="28"/>
          <w:szCs w:val="28"/>
        </w:rPr>
      </w:pPr>
      <w:r w:rsidRPr="002C6AE6">
        <w:rPr>
          <w:rFonts w:ascii="Abadi" w:hAnsi="Abadi"/>
          <w:sz w:val="28"/>
          <w:szCs w:val="28"/>
        </w:rPr>
        <w:t xml:space="preserve">Section </w:t>
      </w:r>
      <w:r>
        <w:rPr>
          <w:rFonts w:ascii="Abadi" w:hAnsi="Abadi"/>
          <w:sz w:val="28"/>
          <w:szCs w:val="28"/>
        </w:rPr>
        <w:t>12</w:t>
      </w:r>
      <w:r w:rsidRPr="002C6AE6">
        <w:rPr>
          <w:rFonts w:ascii="Abadi" w:hAnsi="Abadi"/>
          <w:sz w:val="28"/>
          <w:szCs w:val="28"/>
        </w:rPr>
        <w:t xml:space="preserve"> — </w:t>
      </w:r>
      <w:r>
        <w:rPr>
          <w:rFonts w:ascii="Abadi" w:hAnsi="Abadi"/>
          <w:sz w:val="28"/>
          <w:szCs w:val="28"/>
        </w:rPr>
        <w:t>Refugees, intruder and unannounced visitors</w:t>
      </w:r>
    </w:p>
    <w:p w14:paraId="54F36DA7" w14:textId="60D1E20A" w:rsidR="00E37864" w:rsidRDefault="00E37864" w:rsidP="00E37864">
      <w:pPr>
        <w:pStyle w:val="NormalWeb"/>
        <w:rPr>
          <w:rFonts w:ascii="Abadi" w:hAnsi="Abadi"/>
          <w:sz w:val="28"/>
          <w:szCs w:val="28"/>
        </w:rPr>
      </w:pPr>
      <w:r>
        <w:rPr>
          <w:rFonts w:ascii="Abadi" w:hAnsi="Abadi"/>
          <w:sz w:val="28"/>
          <w:szCs w:val="28"/>
        </w:rPr>
        <w:t>Any person arriving on the island, unaccounted for, and unannounced by documentation record, shall be deemed a refugee, intruder and/or unannounced visitor.</w:t>
      </w:r>
    </w:p>
    <w:p w14:paraId="6ED98D3F" w14:textId="6589B27E" w:rsidR="00E37864" w:rsidRPr="002C6AE6" w:rsidRDefault="00E37864" w:rsidP="00E37864">
      <w:pPr>
        <w:pStyle w:val="NormalWeb"/>
        <w:rPr>
          <w:rFonts w:ascii="Abadi" w:hAnsi="Abadi"/>
          <w:sz w:val="28"/>
          <w:szCs w:val="28"/>
        </w:rPr>
      </w:pPr>
      <w:r>
        <w:rPr>
          <w:rFonts w:ascii="Abadi" w:hAnsi="Abadi"/>
          <w:sz w:val="28"/>
          <w:szCs w:val="28"/>
        </w:rPr>
        <w:t>If no weapon(s) nor harmful conduct is detected, such visitor shall be entitled to:</w:t>
      </w:r>
    </w:p>
    <w:p w14:paraId="19C2710B" w14:textId="77777777" w:rsidR="00E37864" w:rsidRPr="002C6AE6" w:rsidRDefault="00E37864" w:rsidP="00E871CF">
      <w:pPr>
        <w:numPr>
          <w:ilvl w:val="0"/>
          <w:numId w:val="371"/>
        </w:numPr>
        <w:spacing w:before="100" w:beforeAutospacing="1" w:after="100" w:afterAutospacing="1" w:line="240" w:lineRule="auto"/>
        <w:rPr>
          <w:rFonts w:ascii="Abadi" w:hAnsi="Abadi"/>
          <w:sz w:val="28"/>
          <w:szCs w:val="28"/>
        </w:rPr>
      </w:pPr>
      <w:r w:rsidRPr="002C6AE6">
        <w:rPr>
          <w:rFonts w:ascii="Abadi" w:hAnsi="Abadi"/>
          <w:sz w:val="28"/>
          <w:szCs w:val="28"/>
        </w:rPr>
        <w:t xml:space="preserve">protection of life </w:t>
      </w:r>
    </w:p>
    <w:p w14:paraId="53777083" w14:textId="77777777" w:rsidR="00E37864" w:rsidRPr="002C6AE6" w:rsidRDefault="00E37864" w:rsidP="00E871CF">
      <w:pPr>
        <w:numPr>
          <w:ilvl w:val="0"/>
          <w:numId w:val="371"/>
        </w:numPr>
        <w:spacing w:before="100" w:beforeAutospacing="1" w:after="100" w:afterAutospacing="1" w:line="240" w:lineRule="auto"/>
        <w:rPr>
          <w:rFonts w:ascii="Abadi" w:hAnsi="Abadi"/>
          <w:sz w:val="28"/>
          <w:szCs w:val="28"/>
        </w:rPr>
      </w:pPr>
      <w:r w:rsidRPr="002C6AE6">
        <w:rPr>
          <w:rFonts w:ascii="Abadi" w:hAnsi="Abadi"/>
          <w:sz w:val="28"/>
          <w:szCs w:val="28"/>
        </w:rPr>
        <w:t xml:space="preserve">protection from harm </w:t>
      </w:r>
    </w:p>
    <w:p w14:paraId="2824304D" w14:textId="10EC6040" w:rsidR="00E37864" w:rsidRPr="002C6AE6" w:rsidRDefault="00E37864" w:rsidP="00E871CF">
      <w:pPr>
        <w:numPr>
          <w:ilvl w:val="0"/>
          <w:numId w:val="371"/>
        </w:numPr>
        <w:spacing w:before="100" w:beforeAutospacing="1" w:after="100" w:afterAutospacing="1" w:line="240" w:lineRule="auto"/>
        <w:rPr>
          <w:rFonts w:ascii="Abadi" w:hAnsi="Abadi"/>
          <w:sz w:val="28"/>
          <w:szCs w:val="28"/>
        </w:rPr>
      </w:pPr>
      <w:r w:rsidRPr="002C6AE6">
        <w:rPr>
          <w:rFonts w:ascii="Abadi" w:hAnsi="Abadi"/>
          <w:sz w:val="28"/>
          <w:szCs w:val="28"/>
        </w:rPr>
        <w:t>fair and equal treatment under the law</w:t>
      </w:r>
      <w:r>
        <w:rPr>
          <w:rFonts w:ascii="Abadi" w:hAnsi="Abadi"/>
          <w:sz w:val="28"/>
          <w:szCs w:val="28"/>
        </w:rPr>
        <w:t xml:space="preserve"> while being processed by the </w:t>
      </w:r>
      <w:proofErr w:type="spellStart"/>
      <w:r>
        <w:rPr>
          <w:rFonts w:ascii="Abadi" w:hAnsi="Abadi"/>
          <w:sz w:val="28"/>
          <w:szCs w:val="28"/>
        </w:rPr>
        <w:t>Jamayka</w:t>
      </w:r>
      <w:proofErr w:type="spellEnd"/>
      <w:r>
        <w:rPr>
          <w:rFonts w:ascii="Abadi" w:hAnsi="Abadi"/>
          <w:sz w:val="28"/>
          <w:szCs w:val="28"/>
        </w:rPr>
        <w:t xml:space="preserve"> Defense Force.</w:t>
      </w:r>
    </w:p>
    <w:p w14:paraId="4040981F" w14:textId="4F93AB92" w:rsidR="00E37864" w:rsidRDefault="00E37864" w:rsidP="00F16C50">
      <w:pPr>
        <w:spacing w:before="100" w:beforeAutospacing="1" w:after="100" w:afterAutospacing="1" w:line="240" w:lineRule="auto"/>
        <w:rPr>
          <w:rFonts w:ascii="Abadi" w:hAnsi="Abadi"/>
          <w:sz w:val="28"/>
          <w:szCs w:val="28"/>
        </w:rPr>
      </w:pPr>
      <w:r>
        <w:rPr>
          <w:rFonts w:ascii="Abadi" w:hAnsi="Abadi"/>
          <w:sz w:val="28"/>
          <w:szCs w:val="28"/>
        </w:rPr>
        <w:t>Any visitor or intruder who arrives on the island and found with weapon(s) or act with intent to harm, shall face criminal penalties, after which, if identified, shall be returned to the country or location of departure.</w:t>
      </w:r>
    </w:p>
    <w:p w14:paraId="18E1C6C7" w14:textId="249CEC1F" w:rsidR="00E37864" w:rsidRPr="002C6AE6" w:rsidRDefault="00E37864" w:rsidP="00FD613E">
      <w:pPr>
        <w:spacing w:before="100" w:beforeAutospacing="1" w:after="100" w:afterAutospacing="1" w:line="240" w:lineRule="auto"/>
        <w:rPr>
          <w:rFonts w:ascii="Abadi" w:hAnsi="Abadi"/>
          <w:sz w:val="28"/>
          <w:szCs w:val="28"/>
        </w:rPr>
      </w:pPr>
      <w:r>
        <w:rPr>
          <w:rFonts w:ascii="Abadi" w:hAnsi="Abadi"/>
          <w:sz w:val="28"/>
          <w:szCs w:val="28"/>
        </w:rPr>
        <w:t xml:space="preserve">If no departure location can be found, or if return refused, such individual shall remain confined and must continue to </w:t>
      </w:r>
      <w:r w:rsidR="00751CF8">
        <w:rPr>
          <w:rFonts w:ascii="Abadi" w:hAnsi="Abadi"/>
          <w:sz w:val="28"/>
          <w:szCs w:val="28"/>
        </w:rPr>
        <w:t xml:space="preserve">be productive in </w:t>
      </w:r>
      <w:proofErr w:type="spellStart"/>
      <w:r w:rsidR="00751CF8">
        <w:rPr>
          <w:rFonts w:ascii="Abadi" w:hAnsi="Abadi"/>
          <w:sz w:val="28"/>
          <w:szCs w:val="28"/>
        </w:rPr>
        <w:t>Jamayka</w:t>
      </w:r>
      <w:proofErr w:type="spellEnd"/>
      <w:r w:rsidR="00751CF8">
        <w:rPr>
          <w:rFonts w:ascii="Abadi" w:hAnsi="Abadi"/>
          <w:sz w:val="28"/>
          <w:szCs w:val="28"/>
        </w:rPr>
        <w:t xml:space="preserve"> as a prisoner. A return to the seas is open to voluntary departure if </w:t>
      </w:r>
      <w:proofErr w:type="gramStart"/>
      <w:r w:rsidR="00751CF8">
        <w:rPr>
          <w:rFonts w:ascii="Abadi" w:hAnsi="Abadi"/>
          <w:sz w:val="28"/>
          <w:szCs w:val="28"/>
        </w:rPr>
        <w:t>so</w:t>
      </w:r>
      <w:proofErr w:type="gramEnd"/>
      <w:r w:rsidR="00751CF8">
        <w:rPr>
          <w:rFonts w:ascii="Abadi" w:hAnsi="Abadi"/>
          <w:sz w:val="28"/>
          <w:szCs w:val="28"/>
        </w:rPr>
        <w:t xml:space="preserve"> chosen by such prisoner.</w:t>
      </w:r>
    </w:p>
    <w:p w14:paraId="10E4AEF9" w14:textId="79E453C7" w:rsidR="002D3BF8" w:rsidRPr="002C6AE6" w:rsidRDefault="002D3BF8" w:rsidP="002D3BF8">
      <w:pPr>
        <w:pStyle w:val="Heading2"/>
        <w:rPr>
          <w:rFonts w:ascii="Abadi" w:hAnsi="Abadi"/>
          <w:sz w:val="28"/>
          <w:szCs w:val="28"/>
        </w:rPr>
      </w:pPr>
      <w:r w:rsidRPr="002C6AE6">
        <w:rPr>
          <w:rFonts w:ascii="Abadi" w:hAnsi="Abadi"/>
          <w:sz w:val="28"/>
          <w:szCs w:val="28"/>
        </w:rPr>
        <w:t>Section 1</w:t>
      </w:r>
      <w:r w:rsidR="00E37864">
        <w:rPr>
          <w:rFonts w:ascii="Abadi" w:hAnsi="Abadi"/>
          <w:sz w:val="28"/>
          <w:szCs w:val="28"/>
        </w:rPr>
        <w:t>3</w:t>
      </w:r>
      <w:r w:rsidRPr="002C6AE6">
        <w:rPr>
          <w:rFonts w:ascii="Abadi" w:hAnsi="Abadi"/>
          <w:sz w:val="28"/>
          <w:szCs w:val="28"/>
        </w:rPr>
        <w:t xml:space="preserve"> — Principle</w:t>
      </w:r>
    </w:p>
    <w:p w14:paraId="301942A0" w14:textId="201E1EC4" w:rsidR="002D3BF8" w:rsidRPr="002C6AE6" w:rsidRDefault="002D3BF8" w:rsidP="002D3BF8">
      <w:pPr>
        <w:pStyle w:val="NormalWeb"/>
        <w:rPr>
          <w:rFonts w:ascii="Abadi" w:hAnsi="Abadi"/>
          <w:sz w:val="28"/>
          <w:szCs w:val="28"/>
        </w:rPr>
      </w:pPr>
      <w:r w:rsidRPr="002C6AE6">
        <w:rPr>
          <w:rFonts w:ascii="Abadi" w:hAnsi="Abadi"/>
          <w:sz w:val="28"/>
          <w:szCs w:val="28"/>
        </w:rPr>
        <w:t xml:space="preserve">Citizenship in </w:t>
      </w:r>
      <w:proofErr w:type="spellStart"/>
      <w:r w:rsidRPr="002C6AE6">
        <w:rPr>
          <w:rFonts w:ascii="Abadi" w:hAnsi="Abadi"/>
          <w:sz w:val="28"/>
          <w:szCs w:val="28"/>
        </w:rPr>
        <w:t>Jamayka</w:t>
      </w:r>
      <w:proofErr w:type="spellEnd"/>
      <w:r w:rsidRPr="002C6AE6">
        <w:rPr>
          <w:rFonts w:ascii="Abadi" w:hAnsi="Abadi"/>
          <w:sz w:val="28"/>
          <w:szCs w:val="28"/>
        </w:rPr>
        <w:t xml:space="preserve"> </w:t>
      </w:r>
      <w:r w:rsidR="00751CF8">
        <w:rPr>
          <w:rFonts w:ascii="Abadi" w:hAnsi="Abadi"/>
          <w:sz w:val="28"/>
          <w:szCs w:val="28"/>
        </w:rPr>
        <w:t xml:space="preserve">is an honorable and valuable national privilege. These principles </w:t>
      </w:r>
      <w:proofErr w:type="gramStart"/>
      <w:r w:rsidRPr="002C6AE6">
        <w:rPr>
          <w:rFonts w:ascii="Abadi" w:hAnsi="Abadi"/>
          <w:sz w:val="28"/>
          <w:szCs w:val="28"/>
        </w:rPr>
        <w:t>establishes</w:t>
      </w:r>
      <w:proofErr w:type="gramEnd"/>
      <w:r w:rsidRPr="002C6AE6">
        <w:rPr>
          <w:rFonts w:ascii="Abadi" w:hAnsi="Abadi"/>
          <w:sz w:val="28"/>
          <w:szCs w:val="28"/>
        </w:rPr>
        <w:t>:</w:t>
      </w:r>
    </w:p>
    <w:p w14:paraId="541DC87E" w14:textId="77777777" w:rsidR="002D3BF8" w:rsidRPr="002C6AE6" w:rsidRDefault="002D3BF8" w:rsidP="00E871CF">
      <w:pPr>
        <w:numPr>
          <w:ilvl w:val="0"/>
          <w:numId w:val="213"/>
        </w:numPr>
        <w:spacing w:before="100" w:beforeAutospacing="1" w:after="100" w:afterAutospacing="1" w:line="240" w:lineRule="auto"/>
        <w:rPr>
          <w:rFonts w:ascii="Abadi" w:hAnsi="Abadi"/>
          <w:sz w:val="28"/>
          <w:szCs w:val="28"/>
        </w:rPr>
      </w:pPr>
      <w:r w:rsidRPr="002C6AE6">
        <w:rPr>
          <w:rFonts w:ascii="Abadi" w:hAnsi="Abadi"/>
          <w:sz w:val="28"/>
          <w:szCs w:val="28"/>
        </w:rPr>
        <w:t xml:space="preserve">belonging to the nation </w:t>
      </w:r>
    </w:p>
    <w:p w14:paraId="15A177D9" w14:textId="77777777" w:rsidR="002D3BF8" w:rsidRPr="002C6AE6" w:rsidRDefault="002D3BF8" w:rsidP="00E871CF">
      <w:pPr>
        <w:numPr>
          <w:ilvl w:val="0"/>
          <w:numId w:val="213"/>
        </w:numPr>
        <w:spacing w:before="100" w:beforeAutospacing="1" w:after="100" w:afterAutospacing="1" w:line="240" w:lineRule="auto"/>
        <w:rPr>
          <w:rFonts w:ascii="Abadi" w:hAnsi="Abadi"/>
          <w:sz w:val="28"/>
          <w:szCs w:val="28"/>
        </w:rPr>
      </w:pPr>
      <w:r w:rsidRPr="002C6AE6">
        <w:rPr>
          <w:rFonts w:ascii="Abadi" w:hAnsi="Abadi"/>
          <w:sz w:val="28"/>
          <w:szCs w:val="28"/>
        </w:rPr>
        <w:t xml:space="preserve">participation in governance </w:t>
      </w:r>
    </w:p>
    <w:p w14:paraId="05CE1B5A" w14:textId="77777777" w:rsidR="00751CF8" w:rsidRDefault="002D3BF8" w:rsidP="00E871CF">
      <w:pPr>
        <w:numPr>
          <w:ilvl w:val="0"/>
          <w:numId w:val="213"/>
        </w:numPr>
        <w:spacing w:before="100" w:beforeAutospacing="1" w:after="100" w:afterAutospacing="1" w:line="240" w:lineRule="auto"/>
        <w:rPr>
          <w:rFonts w:ascii="Abadi" w:hAnsi="Abadi"/>
          <w:sz w:val="28"/>
          <w:szCs w:val="28"/>
        </w:rPr>
      </w:pPr>
      <w:r w:rsidRPr="002C6AE6">
        <w:rPr>
          <w:rFonts w:ascii="Abadi" w:hAnsi="Abadi"/>
          <w:sz w:val="28"/>
          <w:szCs w:val="28"/>
        </w:rPr>
        <w:t xml:space="preserve">responsibility to </w:t>
      </w:r>
      <w:r w:rsidR="00751CF8">
        <w:rPr>
          <w:rFonts w:ascii="Abadi" w:hAnsi="Abadi"/>
          <w:sz w:val="28"/>
          <w:szCs w:val="28"/>
        </w:rPr>
        <w:t>our society</w:t>
      </w:r>
    </w:p>
    <w:p w14:paraId="6E7F6CC9" w14:textId="331B2167" w:rsidR="002D3BF8" w:rsidRDefault="00751CF8" w:rsidP="00E871CF">
      <w:pPr>
        <w:numPr>
          <w:ilvl w:val="0"/>
          <w:numId w:val="213"/>
        </w:numPr>
        <w:spacing w:before="100" w:beforeAutospacing="1" w:after="100" w:afterAutospacing="1" w:line="240" w:lineRule="auto"/>
        <w:rPr>
          <w:rFonts w:ascii="Abadi" w:hAnsi="Abadi"/>
          <w:sz w:val="28"/>
          <w:szCs w:val="28"/>
        </w:rPr>
      </w:pPr>
      <w:r>
        <w:rPr>
          <w:rFonts w:ascii="Abadi" w:hAnsi="Abadi"/>
          <w:sz w:val="28"/>
          <w:szCs w:val="28"/>
        </w:rPr>
        <w:t xml:space="preserve">responsibility to </w:t>
      </w:r>
      <w:r w:rsidR="002D3BF8" w:rsidRPr="002C6AE6">
        <w:rPr>
          <w:rFonts w:ascii="Abadi" w:hAnsi="Abadi"/>
          <w:sz w:val="28"/>
          <w:szCs w:val="28"/>
        </w:rPr>
        <w:t>uphold the Constitution</w:t>
      </w:r>
    </w:p>
    <w:p w14:paraId="32DD327A" w14:textId="42ED1998" w:rsidR="00FD613E" w:rsidRDefault="00FD613E" w:rsidP="00FD613E">
      <w:pPr>
        <w:spacing w:before="100" w:beforeAutospacing="1" w:after="100" w:afterAutospacing="1" w:line="240" w:lineRule="auto"/>
        <w:rPr>
          <w:rFonts w:ascii="Abadi" w:hAnsi="Abadi"/>
          <w:sz w:val="28"/>
          <w:szCs w:val="28"/>
        </w:rPr>
      </w:pPr>
    </w:p>
    <w:p w14:paraId="1CFBB589" w14:textId="7F701006" w:rsidR="006302F3" w:rsidRDefault="006302F3" w:rsidP="00FD613E">
      <w:pPr>
        <w:spacing w:before="100" w:beforeAutospacing="1" w:after="100" w:afterAutospacing="1" w:line="240" w:lineRule="auto"/>
        <w:rPr>
          <w:rFonts w:ascii="Abadi" w:hAnsi="Abadi"/>
          <w:sz w:val="28"/>
          <w:szCs w:val="28"/>
        </w:rPr>
      </w:pPr>
    </w:p>
    <w:p w14:paraId="023E1C9B" w14:textId="2A0574B3" w:rsidR="00F16C50" w:rsidRPr="002C6AE6" w:rsidRDefault="00F16C50" w:rsidP="008200D6">
      <w:pPr>
        <w:jc w:val="center"/>
        <w:rPr>
          <w:rFonts w:ascii="Abadi" w:hAnsi="Abadi"/>
          <w:b/>
          <w:bCs/>
          <w:sz w:val="28"/>
          <w:szCs w:val="28"/>
        </w:rPr>
      </w:pPr>
      <w:r w:rsidRPr="002C6AE6">
        <w:rPr>
          <w:rFonts w:ascii="Abadi" w:hAnsi="Abadi"/>
          <w:b/>
          <w:bCs/>
          <w:sz w:val="28"/>
          <w:szCs w:val="28"/>
        </w:rPr>
        <w:lastRenderedPageBreak/>
        <w:t xml:space="preserve">ARTICLE </w:t>
      </w:r>
      <w:r w:rsidR="00B04E26" w:rsidRPr="002C6AE6">
        <w:rPr>
          <w:rFonts w:ascii="Abadi" w:hAnsi="Abadi"/>
          <w:b/>
          <w:bCs/>
          <w:sz w:val="28"/>
          <w:szCs w:val="28"/>
        </w:rPr>
        <w:t>21</w:t>
      </w:r>
      <w:r w:rsidRPr="002C6AE6">
        <w:rPr>
          <w:rFonts w:ascii="Abadi" w:hAnsi="Abadi"/>
          <w:b/>
          <w:bCs/>
          <w:sz w:val="28"/>
          <w:szCs w:val="28"/>
        </w:rPr>
        <w:t xml:space="preserve"> — IMMIGRATION AND BORDER CONTROL</w:t>
      </w:r>
    </w:p>
    <w:p w14:paraId="2D473D94" w14:textId="21123241" w:rsidR="00F16C50" w:rsidRPr="002C6AE6" w:rsidRDefault="00F16C50" w:rsidP="00211A02">
      <w:pPr>
        <w:rPr>
          <w:rFonts w:ascii="Abadi" w:hAnsi="Abadi"/>
          <w:sz w:val="28"/>
          <w:szCs w:val="28"/>
        </w:rPr>
      </w:pPr>
    </w:p>
    <w:p w14:paraId="0D028F13" w14:textId="77777777" w:rsidR="00F16C50" w:rsidRPr="002C6AE6" w:rsidRDefault="00F16C50" w:rsidP="00F16C50">
      <w:pPr>
        <w:pStyle w:val="Heading2"/>
        <w:rPr>
          <w:rFonts w:ascii="Abadi" w:hAnsi="Abadi"/>
          <w:sz w:val="28"/>
          <w:szCs w:val="28"/>
        </w:rPr>
      </w:pPr>
      <w:r w:rsidRPr="002C6AE6">
        <w:rPr>
          <w:rFonts w:ascii="Abadi" w:hAnsi="Abadi"/>
          <w:sz w:val="28"/>
          <w:szCs w:val="28"/>
        </w:rPr>
        <w:t>Section 1 — Authority Over Borders</w:t>
      </w:r>
    </w:p>
    <w:p w14:paraId="36379363" w14:textId="34C3E458" w:rsidR="00F16C50" w:rsidRPr="002C6AE6" w:rsidRDefault="00F16C50" w:rsidP="00E871CF">
      <w:pPr>
        <w:numPr>
          <w:ilvl w:val="0"/>
          <w:numId w:val="214"/>
        </w:numPr>
        <w:spacing w:before="100" w:beforeAutospacing="1" w:after="100" w:afterAutospacing="1" w:line="240" w:lineRule="auto"/>
        <w:rPr>
          <w:rFonts w:ascii="Abadi" w:hAnsi="Abadi"/>
          <w:sz w:val="28"/>
          <w:szCs w:val="28"/>
        </w:rPr>
      </w:pPr>
      <w:proofErr w:type="spellStart"/>
      <w:r w:rsidRPr="002C6AE6">
        <w:rPr>
          <w:rFonts w:ascii="Abadi" w:hAnsi="Abadi"/>
          <w:sz w:val="28"/>
          <w:szCs w:val="28"/>
        </w:rPr>
        <w:t>Jamayka</w:t>
      </w:r>
      <w:proofErr w:type="spellEnd"/>
      <w:r w:rsidRPr="002C6AE6">
        <w:rPr>
          <w:rFonts w:ascii="Abadi" w:hAnsi="Abadi"/>
          <w:sz w:val="28"/>
          <w:szCs w:val="28"/>
        </w:rPr>
        <w:t xml:space="preserve"> has full authority over entry and exit of persons. </w:t>
      </w:r>
      <w:r w:rsidRPr="002C6AE6">
        <w:rPr>
          <w:rFonts w:ascii="Abadi" w:hAnsi="Abadi"/>
          <w:sz w:val="28"/>
          <w:szCs w:val="28"/>
        </w:rPr>
        <w:br/>
      </w:r>
    </w:p>
    <w:p w14:paraId="52419DD7" w14:textId="1AB4AC32" w:rsidR="00F16C50" w:rsidRPr="00FD613E" w:rsidRDefault="00F16C50" w:rsidP="00FD613E">
      <w:pPr>
        <w:numPr>
          <w:ilvl w:val="0"/>
          <w:numId w:val="214"/>
        </w:numPr>
        <w:spacing w:before="100" w:beforeAutospacing="1" w:after="100" w:afterAutospacing="1" w:line="240" w:lineRule="auto"/>
        <w:rPr>
          <w:rFonts w:ascii="Abadi" w:hAnsi="Abadi"/>
          <w:sz w:val="28"/>
          <w:szCs w:val="28"/>
        </w:rPr>
      </w:pPr>
      <w:r w:rsidRPr="002C6AE6">
        <w:rPr>
          <w:rFonts w:ascii="Abadi" w:hAnsi="Abadi"/>
          <w:sz w:val="28"/>
          <w:szCs w:val="28"/>
        </w:rPr>
        <w:t xml:space="preserve">All border control shall operate under this Constitution. </w:t>
      </w:r>
    </w:p>
    <w:p w14:paraId="3A5126A2" w14:textId="77777777" w:rsidR="00F16C50" w:rsidRPr="002C6AE6" w:rsidRDefault="00F16C50" w:rsidP="00F16C50">
      <w:pPr>
        <w:pStyle w:val="Heading2"/>
        <w:rPr>
          <w:rFonts w:ascii="Abadi" w:hAnsi="Abadi"/>
          <w:sz w:val="28"/>
          <w:szCs w:val="28"/>
        </w:rPr>
      </w:pPr>
      <w:r w:rsidRPr="002C6AE6">
        <w:rPr>
          <w:rFonts w:ascii="Abadi" w:hAnsi="Abadi"/>
          <w:sz w:val="28"/>
          <w:szCs w:val="28"/>
        </w:rPr>
        <w:t xml:space="preserve">Section 2 — Entry </w:t>
      </w:r>
      <w:proofErr w:type="gramStart"/>
      <w:r w:rsidRPr="002C6AE6">
        <w:rPr>
          <w:rFonts w:ascii="Abadi" w:hAnsi="Abadi"/>
          <w:sz w:val="28"/>
          <w:szCs w:val="28"/>
        </w:rPr>
        <w:t>Into</w:t>
      </w:r>
      <w:proofErr w:type="gramEnd"/>
      <w:r w:rsidRPr="002C6AE6">
        <w:rPr>
          <w:rFonts w:ascii="Abadi" w:hAnsi="Abadi"/>
          <w:sz w:val="28"/>
          <w:szCs w:val="28"/>
        </w:rPr>
        <w:t xml:space="preserve"> </w:t>
      </w:r>
      <w:proofErr w:type="spellStart"/>
      <w:r w:rsidRPr="002C6AE6">
        <w:rPr>
          <w:rFonts w:ascii="Abadi" w:hAnsi="Abadi"/>
          <w:sz w:val="28"/>
          <w:szCs w:val="28"/>
        </w:rPr>
        <w:t>Jamayka</w:t>
      </w:r>
      <w:proofErr w:type="spellEnd"/>
    </w:p>
    <w:p w14:paraId="3B564F68" w14:textId="340ACB15" w:rsidR="00F52B44" w:rsidRPr="002C6AE6" w:rsidRDefault="00F52B44" w:rsidP="00F16C50">
      <w:pPr>
        <w:pStyle w:val="NormalWeb"/>
        <w:rPr>
          <w:rFonts w:ascii="Abadi" w:hAnsi="Abadi"/>
          <w:sz w:val="28"/>
          <w:szCs w:val="28"/>
        </w:rPr>
      </w:pPr>
      <w:r w:rsidRPr="002C6AE6">
        <w:rPr>
          <w:rFonts w:ascii="Abadi" w:hAnsi="Abadi"/>
          <w:sz w:val="28"/>
          <w:szCs w:val="28"/>
        </w:rPr>
        <w:t xml:space="preserve">A citizen of </w:t>
      </w:r>
      <w:proofErr w:type="spellStart"/>
      <w:r w:rsidRPr="002C6AE6">
        <w:rPr>
          <w:rFonts w:ascii="Abadi" w:hAnsi="Abadi"/>
          <w:sz w:val="28"/>
          <w:szCs w:val="28"/>
        </w:rPr>
        <w:t>Jamayka</w:t>
      </w:r>
      <w:proofErr w:type="spellEnd"/>
      <w:r w:rsidRPr="002C6AE6">
        <w:rPr>
          <w:rFonts w:ascii="Abadi" w:hAnsi="Abadi"/>
          <w:sz w:val="28"/>
          <w:szCs w:val="28"/>
        </w:rPr>
        <w:t xml:space="preserve"> shall be permitted unrestricted entry, unless documented or evidence based lawful cause exist under this constitution for denial</w:t>
      </w:r>
      <w:r w:rsidR="00751CF8">
        <w:rPr>
          <w:rFonts w:ascii="Abadi" w:hAnsi="Abadi"/>
          <w:sz w:val="28"/>
          <w:szCs w:val="28"/>
        </w:rPr>
        <w:t xml:space="preserve"> or delay</w:t>
      </w:r>
      <w:r w:rsidRPr="002C6AE6">
        <w:rPr>
          <w:rFonts w:ascii="Abadi" w:hAnsi="Abadi"/>
          <w:sz w:val="28"/>
          <w:szCs w:val="28"/>
        </w:rPr>
        <w:t>.</w:t>
      </w:r>
    </w:p>
    <w:p w14:paraId="5643F369" w14:textId="64CD8438" w:rsidR="00F16C50" w:rsidRPr="002C6AE6" w:rsidRDefault="00F16C50" w:rsidP="00F16C50">
      <w:pPr>
        <w:pStyle w:val="NormalWeb"/>
        <w:rPr>
          <w:rFonts w:ascii="Abadi" w:hAnsi="Abadi"/>
          <w:sz w:val="28"/>
          <w:szCs w:val="28"/>
        </w:rPr>
      </w:pPr>
      <w:r w:rsidRPr="002C6AE6">
        <w:rPr>
          <w:rFonts w:ascii="Abadi" w:hAnsi="Abadi"/>
          <w:sz w:val="28"/>
          <w:szCs w:val="28"/>
        </w:rPr>
        <w:t xml:space="preserve">A non-citizen may enter </w:t>
      </w:r>
      <w:proofErr w:type="spellStart"/>
      <w:r w:rsidRPr="002C6AE6">
        <w:rPr>
          <w:rFonts w:ascii="Abadi" w:hAnsi="Abadi"/>
          <w:sz w:val="28"/>
          <w:szCs w:val="28"/>
        </w:rPr>
        <w:t>Jamayka</w:t>
      </w:r>
      <w:proofErr w:type="spellEnd"/>
      <w:r w:rsidRPr="002C6AE6">
        <w:rPr>
          <w:rFonts w:ascii="Abadi" w:hAnsi="Abadi"/>
          <w:sz w:val="28"/>
          <w:szCs w:val="28"/>
        </w:rPr>
        <w:t xml:space="preserve"> if:</w:t>
      </w:r>
    </w:p>
    <w:p w14:paraId="76163D73" w14:textId="77777777" w:rsidR="006B153E" w:rsidRDefault="006B153E" w:rsidP="00E871CF">
      <w:pPr>
        <w:numPr>
          <w:ilvl w:val="0"/>
          <w:numId w:val="215"/>
        </w:numPr>
        <w:spacing w:before="100" w:beforeAutospacing="1" w:after="100" w:afterAutospacing="1" w:line="240" w:lineRule="auto"/>
        <w:rPr>
          <w:rFonts w:ascii="Abadi" w:hAnsi="Abadi"/>
          <w:sz w:val="28"/>
          <w:szCs w:val="28"/>
        </w:rPr>
      </w:pPr>
      <w:r>
        <w:rPr>
          <w:rFonts w:ascii="Abadi" w:hAnsi="Abadi"/>
          <w:sz w:val="28"/>
          <w:szCs w:val="28"/>
        </w:rPr>
        <w:t>A valid visa accompanies the visitor</w:t>
      </w:r>
    </w:p>
    <w:p w14:paraId="07DDE5D4" w14:textId="6731A1BA" w:rsidR="00F16C50" w:rsidRPr="002C6AE6" w:rsidRDefault="00F16C50" w:rsidP="00E871CF">
      <w:pPr>
        <w:numPr>
          <w:ilvl w:val="0"/>
          <w:numId w:val="215"/>
        </w:numPr>
        <w:spacing w:before="100" w:beforeAutospacing="1" w:after="100" w:afterAutospacing="1" w:line="240" w:lineRule="auto"/>
        <w:rPr>
          <w:rFonts w:ascii="Abadi" w:hAnsi="Abadi"/>
          <w:sz w:val="28"/>
          <w:szCs w:val="28"/>
        </w:rPr>
      </w:pPr>
      <w:r w:rsidRPr="002C6AE6">
        <w:rPr>
          <w:rFonts w:ascii="Abadi" w:hAnsi="Abadi"/>
          <w:sz w:val="28"/>
          <w:szCs w:val="28"/>
        </w:rPr>
        <w:t xml:space="preserve">identity is verified, </w:t>
      </w:r>
    </w:p>
    <w:p w14:paraId="66C6B1F5" w14:textId="1D1DBD59" w:rsidR="00F16C50" w:rsidRDefault="00F16C50" w:rsidP="00E871CF">
      <w:pPr>
        <w:numPr>
          <w:ilvl w:val="0"/>
          <w:numId w:val="215"/>
        </w:numPr>
        <w:spacing w:before="100" w:beforeAutospacing="1" w:after="100" w:afterAutospacing="1" w:line="240" w:lineRule="auto"/>
        <w:rPr>
          <w:rFonts w:ascii="Abadi" w:hAnsi="Abadi"/>
          <w:sz w:val="28"/>
          <w:szCs w:val="28"/>
        </w:rPr>
      </w:pPr>
      <w:r w:rsidRPr="002C6AE6">
        <w:rPr>
          <w:rFonts w:ascii="Abadi" w:hAnsi="Abadi"/>
          <w:sz w:val="28"/>
          <w:szCs w:val="28"/>
        </w:rPr>
        <w:t xml:space="preserve">purpose of entry is declared, </w:t>
      </w:r>
    </w:p>
    <w:p w14:paraId="18F5B535" w14:textId="73EBDD87" w:rsidR="00751CF8" w:rsidRDefault="00751CF8" w:rsidP="00E871CF">
      <w:pPr>
        <w:numPr>
          <w:ilvl w:val="0"/>
          <w:numId w:val="215"/>
        </w:numPr>
        <w:spacing w:before="100" w:beforeAutospacing="1" w:after="100" w:afterAutospacing="1" w:line="240" w:lineRule="auto"/>
        <w:rPr>
          <w:rFonts w:ascii="Abadi" w:hAnsi="Abadi"/>
          <w:sz w:val="28"/>
          <w:szCs w:val="28"/>
        </w:rPr>
      </w:pPr>
      <w:r>
        <w:rPr>
          <w:rFonts w:ascii="Abadi" w:hAnsi="Abadi"/>
          <w:sz w:val="28"/>
          <w:szCs w:val="28"/>
        </w:rPr>
        <w:t>such person is a citizen of the country of departure,</w:t>
      </w:r>
    </w:p>
    <w:p w14:paraId="749DEA60" w14:textId="4E3777E2" w:rsidR="00751CF8" w:rsidRDefault="00751CF8" w:rsidP="00E871CF">
      <w:pPr>
        <w:numPr>
          <w:ilvl w:val="0"/>
          <w:numId w:val="215"/>
        </w:numPr>
        <w:spacing w:before="100" w:beforeAutospacing="1" w:after="100" w:afterAutospacing="1" w:line="240" w:lineRule="auto"/>
        <w:rPr>
          <w:rFonts w:ascii="Abadi" w:hAnsi="Abadi"/>
          <w:sz w:val="28"/>
          <w:szCs w:val="28"/>
        </w:rPr>
      </w:pPr>
      <w:r>
        <w:rPr>
          <w:rFonts w:ascii="Abadi" w:hAnsi="Abadi"/>
          <w:sz w:val="28"/>
          <w:szCs w:val="28"/>
        </w:rPr>
        <w:t>such person is transiting to another destination and will not enter the general areas island,</w:t>
      </w:r>
    </w:p>
    <w:p w14:paraId="289EECB6" w14:textId="141499B7" w:rsidR="00751CF8" w:rsidRDefault="00751CF8" w:rsidP="00E871CF">
      <w:pPr>
        <w:numPr>
          <w:ilvl w:val="0"/>
          <w:numId w:val="215"/>
        </w:numPr>
        <w:spacing w:before="100" w:beforeAutospacing="1" w:after="100" w:afterAutospacing="1" w:line="240" w:lineRule="auto"/>
        <w:rPr>
          <w:rFonts w:ascii="Abadi" w:hAnsi="Abadi"/>
          <w:sz w:val="28"/>
          <w:szCs w:val="28"/>
        </w:rPr>
      </w:pPr>
      <w:r>
        <w:rPr>
          <w:rFonts w:ascii="Abadi" w:hAnsi="Abadi"/>
          <w:sz w:val="28"/>
          <w:szCs w:val="28"/>
        </w:rPr>
        <w:t>a return ticket is evidenced prior to entry,</w:t>
      </w:r>
    </w:p>
    <w:p w14:paraId="1A0EF3AE" w14:textId="289314CE" w:rsidR="00751CF8" w:rsidRPr="00751CF8" w:rsidRDefault="00751CF8" w:rsidP="00E871CF">
      <w:pPr>
        <w:numPr>
          <w:ilvl w:val="0"/>
          <w:numId w:val="215"/>
        </w:numPr>
        <w:spacing w:before="100" w:beforeAutospacing="1" w:after="100" w:afterAutospacing="1" w:line="240" w:lineRule="auto"/>
        <w:rPr>
          <w:rFonts w:ascii="Abadi" w:hAnsi="Abadi"/>
          <w:sz w:val="28"/>
          <w:szCs w:val="28"/>
        </w:rPr>
      </w:pPr>
      <w:r w:rsidRPr="00751CF8">
        <w:rPr>
          <w:rFonts w:ascii="Abadi" w:hAnsi="Abadi"/>
          <w:sz w:val="28"/>
          <w:szCs w:val="28"/>
        </w:rPr>
        <w:t>if no return ticket is evidenced, one must be purchased prior to entry</w:t>
      </w:r>
    </w:p>
    <w:p w14:paraId="4B086473" w14:textId="521ABC19" w:rsidR="00F16C50" w:rsidRDefault="00F16C50" w:rsidP="00FD613E">
      <w:pPr>
        <w:numPr>
          <w:ilvl w:val="0"/>
          <w:numId w:val="215"/>
        </w:numPr>
        <w:spacing w:before="100" w:beforeAutospacing="1" w:after="100" w:afterAutospacing="1" w:line="240" w:lineRule="auto"/>
        <w:rPr>
          <w:rFonts w:ascii="Abadi" w:hAnsi="Abadi"/>
          <w:sz w:val="28"/>
          <w:szCs w:val="28"/>
        </w:rPr>
      </w:pPr>
      <w:r w:rsidRPr="002C6AE6">
        <w:rPr>
          <w:rFonts w:ascii="Abadi" w:hAnsi="Abadi"/>
          <w:sz w:val="28"/>
          <w:szCs w:val="28"/>
        </w:rPr>
        <w:t xml:space="preserve">entry does not pose risk to public safety or national security. </w:t>
      </w:r>
    </w:p>
    <w:p w14:paraId="62037BB4" w14:textId="32353093" w:rsidR="006B153E" w:rsidRPr="002C6AE6" w:rsidRDefault="006B153E" w:rsidP="006B153E">
      <w:pPr>
        <w:pStyle w:val="Heading2"/>
        <w:rPr>
          <w:rFonts w:ascii="Abadi" w:hAnsi="Abadi"/>
          <w:sz w:val="28"/>
          <w:szCs w:val="28"/>
        </w:rPr>
      </w:pPr>
      <w:r w:rsidRPr="002C6AE6">
        <w:rPr>
          <w:rFonts w:ascii="Abadi" w:hAnsi="Abadi"/>
          <w:sz w:val="28"/>
          <w:szCs w:val="28"/>
        </w:rPr>
        <w:t xml:space="preserve">Section 3 — </w:t>
      </w:r>
      <w:r>
        <w:rPr>
          <w:rFonts w:ascii="Abadi" w:hAnsi="Abadi"/>
          <w:sz w:val="28"/>
          <w:szCs w:val="28"/>
        </w:rPr>
        <w:t>Visa Requirements and Visitor</w:t>
      </w:r>
      <w:r w:rsidRPr="002C6AE6">
        <w:rPr>
          <w:rFonts w:ascii="Abadi" w:hAnsi="Abadi"/>
          <w:sz w:val="28"/>
          <w:szCs w:val="28"/>
        </w:rPr>
        <w:t xml:space="preserve"> Entry</w:t>
      </w:r>
    </w:p>
    <w:p w14:paraId="66AEFBEC" w14:textId="068E8322" w:rsidR="006B153E" w:rsidRDefault="006B153E" w:rsidP="006B153E">
      <w:pPr>
        <w:spacing w:before="100" w:beforeAutospacing="1" w:after="100" w:afterAutospacing="1" w:line="240" w:lineRule="auto"/>
        <w:rPr>
          <w:rFonts w:ascii="Abadi" w:hAnsi="Abadi"/>
          <w:sz w:val="28"/>
          <w:szCs w:val="28"/>
        </w:rPr>
      </w:pPr>
      <w:r w:rsidRPr="002C6AE6">
        <w:rPr>
          <w:rFonts w:ascii="Abadi" w:hAnsi="Abadi"/>
          <w:sz w:val="28"/>
          <w:szCs w:val="28"/>
        </w:rPr>
        <w:t>Entry may</w:t>
      </w:r>
      <w:r>
        <w:rPr>
          <w:rFonts w:ascii="Abadi" w:hAnsi="Abadi"/>
          <w:sz w:val="28"/>
          <w:szCs w:val="28"/>
        </w:rPr>
        <w:t xml:space="preserve"> be granted to a visitor after the approval of a visa application and payment of the required visa fee. Applicants shall satisfy the following visa requirements:</w:t>
      </w:r>
    </w:p>
    <w:p w14:paraId="24496AC6" w14:textId="3D9326EC" w:rsidR="006B153E" w:rsidRDefault="006B153E" w:rsidP="006B153E">
      <w:pPr>
        <w:pStyle w:val="ListParagraph"/>
        <w:numPr>
          <w:ilvl w:val="0"/>
          <w:numId w:val="392"/>
        </w:numPr>
        <w:spacing w:before="100" w:beforeAutospacing="1" w:after="100" w:afterAutospacing="1" w:line="240" w:lineRule="auto"/>
        <w:rPr>
          <w:rFonts w:ascii="Abadi" w:hAnsi="Abadi"/>
          <w:sz w:val="28"/>
          <w:szCs w:val="28"/>
        </w:rPr>
      </w:pPr>
      <w:r>
        <w:rPr>
          <w:rFonts w:ascii="Abadi" w:hAnsi="Abadi"/>
          <w:sz w:val="28"/>
          <w:szCs w:val="28"/>
        </w:rPr>
        <w:t xml:space="preserve">Complete a Visa Request Application </w:t>
      </w:r>
    </w:p>
    <w:p w14:paraId="5149129C" w14:textId="4E17D16D" w:rsidR="006B153E" w:rsidRDefault="006B153E" w:rsidP="006B153E">
      <w:pPr>
        <w:pStyle w:val="ListParagraph"/>
        <w:numPr>
          <w:ilvl w:val="0"/>
          <w:numId w:val="392"/>
        </w:numPr>
        <w:spacing w:before="100" w:beforeAutospacing="1" w:after="100" w:afterAutospacing="1" w:line="240" w:lineRule="auto"/>
        <w:rPr>
          <w:rFonts w:ascii="Abadi" w:hAnsi="Abadi"/>
          <w:sz w:val="28"/>
          <w:szCs w:val="28"/>
        </w:rPr>
      </w:pPr>
      <w:r>
        <w:rPr>
          <w:rFonts w:ascii="Abadi" w:hAnsi="Abadi"/>
          <w:sz w:val="28"/>
          <w:szCs w:val="28"/>
        </w:rPr>
        <w:t>Complete an affidavit of intent of travel purpose</w:t>
      </w:r>
    </w:p>
    <w:p w14:paraId="0824EC05" w14:textId="23009E7E" w:rsidR="006B153E" w:rsidRDefault="006B153E" w:rsidP="006B153E">
      <w:pPr>
        <w:pStyle w:val="ListParagraph"/>
        <w:numPr>
          <w:ilvl w:val="0"/>
          <w:numId w:val="392"/>
        </w:numPr>
        <w:spacing w:before="100" w:beforeAutospacing="1" w:after="100" w:afterAutospacing="1" w:line="240" w:lineRule="auto"/>
        <w:rPr>
          <w:rFonts w:ascii="Abadi" w:hAnsi="Abadi"/>
          <w:sz w:val="28"/>
          <w:szCs w:val="28"/>
        </w:rPr>
      </w:pPr>
      <w:r>
        <w:rPr>
          <w:rFonts w:ascii="Abadi" w:hAnsi="Abadi"/>
          <w:sz w:val="28"/>
          <w:szCs w:val="28"/>
        </w:rPr>
        <w:t>Complete a family and emergency contact affidavit</w:t>
      </w:r>
    </w:p>
    <w:p w14:paraId="1F5B9279" w14:textId="44037376" w:rsidR="006B153E" w:rsidRDefault="006B153E" w:rsidP="006B153E">
      <w:pPr>
        <w:pStyle w:val="ListParagraph"/>
        <w:numPr>
          <w:ilvl w:val="0"/>
          <w:numId w:val="392"/>
        </w:numPr>
        <w:spacing w:before="100" w:beforeAutospacing="1" w:after="100" w:afterAutospacing="1" w:line="240" w:lineRule="auto"/>
        <w:rPr>
          <w:rFonts w:ascii="Abadi" w:hAnsi="Abadi"/>
          <w:sz w:val="28"/>
          <w:szCs w:val="28"/>
        </w:rPr>
      </w:pPr>
      <w:r>
        <w:rPr>
          <w:rFonts w:ascii="Abadi" w:hAnsi="Abadi"/>
          <w:sz w:val="28"/>
          <w:szCs w:val="28"/>
        </w:rPr>
        <w:t>Complete an assets, employment and local presence affidavit</w:t>
      </w:r>
    </w:p>
    <w:p w14:paraId="53715D31" w14:textId="0FD550BB" w:rsidR="006B153E" w:rsidRDefault="006B153E" w:rsidP="006B153E">
      <w:pPr>
        <w:pStyle w:val="ListParagraph"/>
        <w:numPr>
          <w:ilvl w:val="0"/>
          <w:numId w:val="392"/>
        </w:numPr>
        <w:spacing w:before="100" w:beforeAutospacing="1" w:after="100" w:afterAutospacing="1" w:line="240" w:lineRule="auto"/>
        <w:rPr>
          <w:rFonts w:ascii="Abadi" w:hAnsi="Abadi"/>
          <w:sz w:val="28"/>
          <w:szCs w:val="28"/>
        </w:rPr>
      </w:pPr>
      <w:r>
        <w:rPr>
          <w:rFonts w:ascii="Abadi" w:hAnsi="Abadi"/>
          <w:sz w:val="28"/>
          <w:szCs w:val="28"/>
        </w:rPr>
        <w:t>Pay the visa application fee of $500 USD or equivalent.</w:t>
      </w:r>
    </w:p>
    <w:p w14:paraId="0586DA0C" w14:textId="24A80C43" w:rsidR="00E07715" w:rsidRDefault="00E07715" w:rsidP="00E07715">
      <w:pPr>
        <w:pStyle w:val="ListParagraph"/>
        <w:numPr>
          <w:ilvl w:val="1"/>
          <w:numId w:val="392"/>
        </w:numPr>
        <w:spacing w:before="100" w:beforeAutospacing="1" w:after="100" w:afterAutospacing="1" w:line="240" w:lineRule="auto"/>
        <w:rPr>
          <w:rFonts w:ascii="Abadi" w:hAnsi="Abadi"/>
          <w:sz w:val="28"/>
          <w:szCs w:val="28"/>
        </w:rPr>
      </w:pPr>
      <w:r>
        <w:rPr>
          <w:rFonts w:ascii="Abadi" w:hAnsi="Abadi"/>
          <w:sz w:val="28"/>
          <w:szCs w:val="28"/>
        </w:rPr>
        <w:t>Business Visa attracts an additional fee of $1000 USD</w:t>
      </w:r>
    </w:p>
    <w:p w14:paraId="5DEB3B75" w14:textId="2420C4B2" w:rsidR="00E07715" w:rsidRDefault="00E07715" w:rsidP="00E07715">
      <w:pPr>
        <w:pStyle w:val="ListParagraph"/>
        <w:numPr>
          <w:ilvl w:val="1"/>
          <w:numId w:val="392"/>
        </w:numPr>
        <w:spacing w:before="100" w:beforeAutospacing="1" w:after="100" w:afterAutospacing="1" w:line="240" w:lineRule="auto"/>
        <w:rPr>
          <w:rFonts w:ascii="Abadi" w:hAnsi="Abadi"/>
          <w:sz w:val="28"/>
          <w:szCs w:val="28"/>
        </w:rPr>
      </w:pPr>
      <w:r>
        <w:rPr>
          <w:rFonts w:ascii="Abadi" w:hAnsi="Abadi"/>
          <w:sz w:val="28"/>
          <w:szCs w:val="28"/>
        </w:rPr>
        <w:t xml:space="preserve">IP Visa attracts an additional fee of $500,000 USD covering </w:t>
      </w:r>
      <w:proofErr w:type="spellStart"/>
      <w:r>
        <w:rPr>
          <w:rFonts w:ascii="Abadi" w:hAnsi="Abadi"/>
          <w:sz w:val="28"/>
          <w:szCs w:val="28"/>
        </w:rPr>
        <w:t>all inclusive</w:t>
      </w:r>
      <w:proofErr w:type="spellEnd"/>
      <w:r>
        <w:rPr>
          <w:rFonts w:ascii="Abadi" w:hAnsi="Abadi"/>
          <w:sz w:val="28"/>
          <w:szCs w:val="28"/>
        </w:rPr>
        <w:t xml:space="preserve"> package stay up to 5 years.</w:t>
      </w:r>
    </w:p>
    <w:p w14:paraId="21B54714" w14:textId="03C23A31" w:rsidR="006B153E" w:rsidRDefault="006B153E" w:rsidP="006B153E">
      <w:pPr>
        <w:spacing w:before="100" w:beforeAutospacing="1" w:after="100" w:afterAutospacing="1" w:line="240" w:lineRule="auto"/>
        <w:rPr>
          <w:rFonts w:ascii="Abadi" w:hAnsi="Abadi"/>
          <w:sz w:val="28"/>
          <w:szCs w:val="28"/>
        </w:rPr>
      </w:pPr>
      <w:r>
        <w:rPr>
          <w:rFonts w:ascii="Abadi" w:hAnsi="Abadi"/>
          <w:sz w:val="28"/>
          <w:szCs w:val="28"/>
        </w:rPr>
        <w:lastRenderedPageBreak/>
        <w:t>Once the requirements are submitted, the application shall be processed within 30 days.</w:t>
      </w:r>
    </w:p>
    <w:p w14:paraId="4D3F26DE" w14:textId="0A5A5A72" w:rsidR="006B153E" w:rsidRDefault="006B153E" w:rsidP="006B153E">
      <w:pPr>
        <w:spacing w:before="100" w:beforeAutospacing="1" w:after="100" w:afterAutospacing="1" w:line="240" w:lineRule="auto"/>
        <w:rPr>
          <w:rFonts w:ascii="Abadi" w:hAnsi="Abadi"/>
          <w:sz w:val="28"/>
          <w:szCs w:val="28"/>
        </w:rPr>
      </w:pPr>
      <w:r>
        <w:rPr>
          <w:rFonts w:ascii="Abadi" w:hAnsi="Abadi"/>
          <w:sz w:val="28"/>
          <w:szCs w:val="28"/>
        </w:rPr>
        <w:t xml:space="preserve">False statements on any document </w:t>
      </w:r>
      <w:proofErr w:type="gramStart"/>
      <w:r>
        <w:rPr>
          <w:rFonts w:ascii="Abadi" w:hAnsi="Abadi"/>
          <w:sz w:val="28"/>
          <w:szCs w:val="28"/>
        </w:rPr>
        <w:t>is</w:t>
      </w:r>
      <w:proofErr w:type="gramEnd"/>
      <w:r>
        <w:rPr>
          <w:rFonts w:ascii="Abadi" w:hAnsi="Abadi"/>
          <w:sz w:val="28"/>
          <w:szCs w:val="28"/>
        </w:rPr>
        <w:t xml:space="preserve"> considered fraud and </w:t>
      </w:r>
      <w:r w:rsidR="00E07715">
        <w:rPr>
          <w:rFonts w:ascii="Abadi" w:hAnsi="Abadi"/>
          <w:sz w:val="28"/>
          <w:szCs w:val="28"/>
        </w:rPr>
        <w:t>such application will be denied, barring re-entry for a minimum of 6 months and a maximum of 2 years, depending on severity.</w:t>
      </w:r>
    </w:p>
    <w:p w14:paraId="474C8A66" w14:textId="5A22441E" w:rsidR="00E07715" w:rsidRPr="006B153E" w:rsidRDefault="00E07715" w:rsidP="006B153E">
      <w:pPr>
        <w:spacing w:before="100" w:beforeAutospacing="1" w:after="100" w:afterAutospacing="1" w:line="240" w:lineRule="auto"/>
        <w:rPr>
          <w:rFonts w:ascii="Abadi" w:hAnsi="Abadi"/>
          <w:sz w:val="28"/>
          <w:szCs w:val="28"/>
        </w:rPr>
      </w:pPr>
      <w:r>
        <w:rPr>
          <w:rFonts w:ascii="Abadi" w:hAnsi="Abadi"/>
          <w:sz w:val="28"/>
          <w:szCs w:val="28"/>
        </w:rPr>
        <w:t>Visa duration shall be a minimum of 6 months and a maximum of 5 years.</w:t>
      </w:r>
    </w:p>
    <w:p w14:paraId="1C026220" w14:textId="150DA9BC" w:rsidR="00F16C50" w:rsidRPr="002C6AE6" w:rsidRDefault="00F16C50" w:rsidP="00F16C50">
      <w:pPr>
        <w:pStyle w:val="Heading2"/>
        <w:rPr>
          <w:rFonts w:ascii="Abadi" w:hAnsi="Abadi"/>
          <w:sz w:val="28"/>
          <w:szCs w:val="28"/>
        </w:rPr>
      </w:pPr>
      <w:r w:rsidRPr="002C6AE6">
        <w:rPr>
          <w:rFonts w:ascii="Abadi" w:hAnsi="Abadi"/>
          <w:sz w:val="28"/>
          <w:szCs w:val="28"/>
        </w:rPr>
        <w:t xml:space="preserve">Section 3 — Categories of </w:t>
      </w:r>
      <w:r w:rsidR="00E07715">
        <w:rPr>
          <w:rFonts w:ascii="Abadi" w:hAnsi="Abadi"/>
          <w:sz w:val="28"/>
          <w:szCs w:val="28"/>
        </w:rPr>
        <w:t xml:space="preserve">Visitor </w:t>
      </w:r>
      <w:r w:rsidRPr="002C6AE6">
        <w:rPr>
          <w:rFonts w:ascii="Abadi" w:hAnsi="Abadi"/>
          <w:sz w:val="28"/>
          <w:szCs w:val="28"/>
        </w:rPr>
        <w:t>Entry</w:t>
      </w:r>
    </w:p>
    <w:p w14:paraId="227B3101" w14:textId="4A506C5F" w:rsidR="00F16C50" w:rsidRPr="002C6AE6" w:rsidRDefault="00E07715" w:rsidP="00F16C50">
      <w:pPr>
        <w:pStyle w:val="NormalWeb"/>
        <w:rPr>
          <w:rFonts w:ascii="Abadi" w:hAnsi="Abadi"/>
          <w:sz w:val="28"/>
          <w:szCs w:val="28"/>
        </w:rPr>
      </w:pPr>
      <w:r>
        <w:rPr>
          <w:rFonts w:ascii="Abadi" w:hAnsi="Abadi"/>
          <w:sz w:val="28"/>
          <w:szCs w:val="28"/>
        </w:rPr>
        <w:t xml:space="preserve">Visitor </w:t>
      </w:r>
      <w:r w:rsidR="00F16C50" w:rsidRPr="002C6AE6">
        <w:rPr>
          <w:rFonts w:ascii="Abadi" w:hAnsi="Abadi"/>
          <w:sz w:val="28"/>
          <w:szCs w:val="28"/>
        </w:rPr>
        <w:t xml:space="preserve">Entry may be granted </w:t>
      </w:r>
      <w:r w:rsidR="006B153E">
        <w:rPr>
          <w:rFonts w:ascii="Abadi" w:hAnsi="Abadi"/>
          <w:sz w:val="28"/>
          <w:szCs w:val="28"/>
        </w:rPr>
        <w:t xml:space="preserve">by visa, </w:t>
      </w:r>
      <w:r w:rsidR="00F16C50" w:rsidRPr="002C6AE6">
        <w:rPr>
          <w:rFonts w:ascii="Abadi" w:hAnsi="Abadi"/>
          <w:sz w:val="28"/>
          <w:szCs w:val="28"/>
        </w:rPr>
        <w:t>for:</w:t>
      </w:r>
    </w:p>
    <w:p w14:paraId="6B13C2DC" w14:textId="77777777" w:rsidR="00F16C50" w:rsidRPr="002C6AE6" w:rsidRDefault="00F16C50" w:rsidP="00E871CF">
      <w:pPr>
        <w:numPr>
          <w:ilvl w:val="0"/>
          <w:numId w:val="216"/>
        </w:numPr>
        <w:spacing w:before="100" w:beforeAutospacing="1" w:after="100" w:afterAutospacing="1" w:line="240" w:lineRule="auto"/>
        <w:rPr>
          <w:rFonts w:ascii="Abadi" w:hAnsi="Abadi"/>
          <w:sz w:val="28"/>
          <w:szCs w:val="28"/>
        </w:rPr>
      </w:pPr>
      <w:r w:rsidRPr="002C6AE6">
        <w:rPr>
          <w:rFonts w:ascii="Abadi" w:hAnsi="Abadi"/>
          <w:sz w:val="28"/>
          <w:szCs w:val="28"/>
        </w:rPr>
        <w:t xml:space="preserve">residence </w:t>
      </w:r>
    </w:p>
    <w:p w14:paraId="70276768" w14:textId="77777777" w:rsidR="00F16C50" w:rsidRPr="002C6AE6" w:rsidRDefault="00F16C50" w:rsidP="00E871CF">
      <w:pPr>
        <w:numPr>
          <w:ilvl w:val="0"/>
          <w:numId w:val="216"/>
        </w:numPr>
        <w:spacing w:before="100" w:beforeAutospacing="1" w:after="100" w:afterAutospacing="1" w:line="240" w:lineRule="auto"/>
        <w:rPr>
          <w:rFonts w:ascii="Abadi" w:hAnsi="Abadi"/>
          <w:sz w:val="28"/>
          <w:szCs w:val="28"/>
        </w:rPr>
      </w:pPr>
      <w:r w:rsidRPr="002C6AE6">
        <w:rPr>
          <w:rFonts w:ascii="Abadi" w:hAnsi="Abadi"/>
          <w:sz w:val="28"/>
          <w:szCs w:val="28"/>
        </w:rPr>
        <w:t xml:space="preserve">work </w:t>
      </w:r>
    </w:p>
    <w:p w14:paraId="32B6F9CB" w14:textId="77777777" w:rsidR="00F16C50" w:rsidRPr="002C6AE6" w:rsidRDefault="00F16C50" w:rsidP="00E871CF">
      <w:pPr>
        <w:numPr>
          <w:ilvl w:val="0"/>
          <w:numId w:val="216"/>
        </w:numPr>
        <w:spacing w:before="100" w:beforeAutospacing="1" w:after="100" w:afterAutospacing="1" w:line="240" w:lineRule="auto"/>
        <w:rPr>
          <w:rFonts w:ascii="Abadi" w:hAnsi="Abadi"/>
          <w:sz w:val="28"/>
          <w:szCs w:val="28"/>
        </w:rPr>
      </w:pPr>
      <w:r w:rsidRPr="002C6AE6">
        <w:rPr>
          <w:rFonts w:ascii="Abadi" w:hAnsi="Abadi"/>
          <w:sz w:val="28"/>
          <w:szCs w:val="28"/>
        </w:rPr>
        <w:t xml:space="preserve">tourism </w:t>
      </w:r>
    </w:p>
    <w:p w14:paraId="3099A1B6" w14:textId="77777777" w:rsidR="00F16C50" w:rsidRPr="002C6AE6" w:rsidRDefault="00F16C50" w:rsidP="00E871CF">
      <w:pPr>
        <w:numPr>
          <w:ilvl w:val="0"/>
          <w:numId w:val="216"/>
        </w:numPr>
        <w:spacing w:before="100" w:beforeAutospacing="1" w:after="100" w:afterAutospacing="1" w:line="240" w:lineRule="auto"/>
        <w:rPr>
          <w:rFonts w:ascii="Abadi" w:hAnsi="Abadi"/>
          <w:sz w:val="28"/>
          <w:szCs w:val="28"/>
        </w:rPr>
      </w:pPr>
      <w:r w:rsidRPr="002C6AE6">
        <w:rPr>
          <w:rFonts w:ascii="Abadi" w:hAnsi="Abadi"/>
          <w:sz w:val="28"/>
          <w:szCs w:val="28"/>
        </w:rPr>
        <w:t xml:space="preserve">study </w:t>
      </w:r>
    </w:p>
    <w:p w14:paraId="10DD891A" w14:textId="1465F545" w:rsidR="00F16C50" w:rsidRDefault="00F16C50" w:rsidP="00E871CF">
      <w:pPr>
        <w:numPr>
          <w:ilvl w:val="0"/>
          <w:numId w:val="216"/>
        </w:numPr>
        <w:spacing w:before="100" w:beforeAutospacing="1" w:after="100" w:afterAutospacing="1" w:line="240" w:lineRule="auto"/>
        <w:rPr>
          <w:rFonts w:ascii="Abadi" w:hAnsi="Abadi"/>
          <w:sz w:val="28"/>
          <w:szCs w:val="28"/>
        </w:rPr>
      </w:pPr>
      <w:r w:rsidRPr="002C6AE6">
        <w:rPr>
          <w:rFonts w:ascii="Abadi" w:hAnsi="Abadi"/>
          <w:sz w:val="28"/>
          <w:szCs w:val="28"/>
        </w:rPr>
        <w:t xml:space="preserve">temporary visit </w:t>
      </w:r>
    </w:p>
    <w:p w14:paraId="267F0A7F" w14:textId="084A110D" w:rsidR="00E07715" w:rsidRDefault="00E07715" w:rsidP="00E871CF">
      <w:pPr>
        <w:numPr>
          <w:ilvl w:val="0"/>
          <w:numId w:val="216"/>
        </w:numPr>
        <w:spacing w:before="100" w:beforeAutospacing="1" w:after="100" w:afterAutospacing="1" w:line="240" w:lineRule="auto"/>
        <w:rPr>
          <w:rFonts w:ascii="Abadi" w:hAnsi="Abadi"/>
          <w:sz w:val="28"/>
          <w:szCs w:val="28"/>
        </w:rPr>
      </w:pPr>
      <w:r>
        <w:rPr>
          <w:rFonts w:ascii="Abadi" w:hAnsi="Abadi"/>
          <w:sz w:val="28"/>
          <w:szCs w:val="28"/>
        </w:rPr>
        <w:t>business</w:t>
      </w:r>
    </w:p>
    <w:p w14:paraId="1C7CC6B0" w14:textId="6039433C" w:rsidR="00E07715" w:rsidRPr="002C6AE6" w:rsidRDefault="00E07715" w:rsidP="00E871CF">
      <w:pPr>
        <w:numPr>
          <w:ilvl w:val="0"/>
          <w:numId w:val="216"/>
        </w:numPr>
        <w:spacing w:before="100" w:beforeAutospacing="1" w:after="100" w:afterAutospacing="1" w:line="240" w:lineRule="auto"/>
        <w:rPr>
          <w:rFonts w:ascii="Abadi" w:hAnsi="Abadi"/>
          <w:sz w:val="28"/>
          <w:szCs w:val="28"/>
        </w:rPr>
      </w:pPr>
      <w:r>
        <w:rPr>
          <w:rFonts w:ascii="Abadi" w:hAnsi="Abadi"/>
          <w:sz w:val="28"/>
          <w:szCs w:val="28"/>
        </w:rPr>
        <w:t>IP (Important Person)</w:t>
      </w:r>
    </w:p>
    <w:p w14:paraId="6D9D0D35" w14:textId="77777777" w:rsidR="00F16C50" w:rsidRPr="002C6AE6" w:rsidRDefault="00F16C50" w:rsidP="00F16C50">
      <w:pPr>
        <w:pStyle w:val="Heading2"/>
        <w:rPr>
          <w:rFonts w:ascii="Abadi" w:hAnsi="Abadi"/>
          <w:sz w:val="28"/>
          <w:szCs w:val="28"/>
        </w:rPr>
      </w:pPr>
      <w:r w:rsidRPr="002C6AE6">
        <w:rPr>
          <w:rFonts w:ascii="Abadi" w:hAnsi="Abadi"/>
          <w:sz w:val="28"/>
          <w:szCs w:val="28"/>
        </w:rPr>
        <w:t>Section 4 — Residency</w:t>
      </w:r>
    </w:p>
    <w:p w14:paraId="3D10AEA7" w14:textId="5A1BCC6C" w:rsidR="00F16C50" w:rsidRPr="002C6AE6" w:rsidRDefault="00F16C50" w:rsidP="00E871CF">
      <w:pPr>
        <w:numPr>
          <w:ilvl w:val="0"/>
          <w:numId w:val="217"/>
        </w:numPr>
        <w:spacing w:before="100" w:beforeAutospacing="1" w:after="100" w:afterAutospacing="1" w:line="240" w:lineRule="auto"/>
        <w:rPr>
          <w:rFonts w:ascii="Abadi" w:hAnsi="Abadi"/>
          <w:sz w:val="28"/>
          <w:szCs w:val="28"/>
        </w:rPr>
      </w:pPr>
      <w:r w:rsidRPr="002C6AE6">
        <w:rPr>
          <w:rFonts w:ascii="Abadi" w:hAnsi="Abadi"/>
          <w:sz w:val="28"/>
          <w:szCs w:val="28"/>
        </w:rPr>
        <w:t xml:space="preserve">A non-citizen may obtain lawful residency. </w:t>
      </w:r>
      <w:r w:rsidRPr="002C6AE6">
        <w:rPr>
          <w:rFonts w:ascii="Abadi" w:hAnsi="Abadi"/>
          <w:sz w:val="28"/>
          <w:szCs w:val="28"/>
        </w:rPr>
        <w:br/>
      </w:r>
    </w:p>
    <w:p w14:paraId="44091502" w14:textId="77777777" w:rsidR="00F16C50" w:rsidRPr="002C6AE6" w:rsidRDefault="00F16C50" w:rsidP="00E871CF">
      <w:pPr>
        <w:numPr>
          <w:ilvl w:val="0"/>
          <w:numId w:val="217"/>
        </w:numPr>
        <w:spacing w:before="100" w:beforeAutospacing="1" w:after="100" w:afterAutospacing="1" w:line="240" w:lineRule="auto"/>
        <w:rPr>
          <w:rFonts w:ascii="Abadi" w:hAnsi="Abadi"/>
          <w:sz w:val="28"/>
          <w:szCs w:val="28"/>
        </w:rPr>
      </w:pPr>
      <w:r w:rsidRPr="002C6AE6">
        <w:rPr>
          <w:rFonts w:ascii="Abadi" w:hAnsi="Abadi"/>
          <w:sz w:val="28"/>
          <w:szCs w:val="28"/>
        </w:rPr>
        <w:t xml:space="preserve">Residency requires: </w:t>
      </w:r>
    </w:p>
    <w:p w14:paraId="2B77CD7D" w14:textId="77777777" w:rsidR="00F16C50" w:rsidRPr="002C6AE6" w:rsidRDefault="00F16C50" w:rsidP="00E871CF">
      <w:pPr>
        <w:numPr>
          <w:ilvl w:val="1"/>
          <w:numId w:val="217"/>
        </w:numPr>
        <w:spacing w:before="100" w:beforeAutospacing="1" w:after="100" w:afterAutospacing="1" w:line="240" w:lineRule="auto"/>
        <w:rPr>
          <w:rFonts w:ascii="Abadi" w:hAnsi="Abadi"/>
          <w:sz w:val="28"/>
          <w:szCs w:val="28"/>
        </w:rPr>
      </w:pPr>
      <w:r w:rsidRPr="002C6AE6">
        <w:rPr>
          <w:rFonts w:ascii="Abadi" w:hAnsi="Abadi"/>
          <w:sz w:val="28"/>
          <w:szCs w:val="28"/>
        </w:rPr>
        <w:t xml:space="preserve">registration </w:t>
      </w:r>
    </w:p>
    <w:p w14:paraId="7758E916" w14:textId="77777777" w:rsidR="00F52B44" w:rsidRPr="002C6AE6" w:rsidRDefault="00F16C50" w:rsidP="00E871CF">
      <w:pPr>
        <w:numPr>
          <w:ilvl w:val="1"/>
          <w:numId w:val="217"/>
        </w:numPr>
        <w:spacing w:before="100" w:beforeAutospacing="1" w:after="100" w:afterAutospacing="1" w:line="240" w:lineRule="auto"/>
        <w:rPr>
          <w:rFonts w:ascii="Abadi" w:hAnsi="Abadi"/>
          <w:sz w:val="28"/>
          <w:szCs w:val="28"/>
        </w:rPr>
      </w:pPr>
      <w:r w:rsidRPr="002C6AE6">
        <w:rPr>
          <w:rFonts w:ascii="Abadi" w:hAnsi="Abadi"/>
          <w:sz w:val="28"/>
          <w:szCs w:val="28"/>
        </w:rPr>
        <w:t xml:space="preserve">compliance with laws </w:t>
      </w:r>
    </w:p>
    <w:p w14:paraId="2E12ED22" w14:textId="5ACB562D" w:rsidR="00F16C50" w:rsidRPr="002C6AE6" w:rsidRDefault="00F52B44" w:rsidP="00E871CF">
      <w:pPr>
        <w:numPr>
          <w:ilvl w:val="1"/>
          <w:numId w:val="217"/>
        </w:numPr>
        <w:spacing w:before="100" w:beforeAutospacing="1" w:after="100" w:afterAutospacing="1" w:line="240" w:lineRule="auto"/>
        <w:rPr>
          <w:rFonts w:ascii="Abadi" w:hAnsi="Abadi"/>
          <w:sz w:val="28"/>
          <w:szCs w:val="28"/>
        </w:rPr>
      </w:pPr>
      <w:r w:rsidRPr="002C6AE6">
        <w:rPr>
          <w:rFonts w:ascii="Abadi" w:hAnsi="Abadi"/>
          <w:sz w:val="28"/>
          <w:szCs w:val="28"/>
        </w:rPr>
        <w:t>statutory provisional periods of 1, 3 and 1 years of good standing.</w:t>
      </w:r>
      <w:r w:rsidR="00F16C50" w:rsidRPr="002C6AE6">
        <w:rPr>
          <w:rFonts w:ascii="Abadi" w:hAnsi="Abadi"/>
          <w:sz w:val="28"/>
          <w:szCs w:val="28"/>
        </w:rPr>
        <w:br/>
      </w:r>
    </w:p>
    <w:p w14:paraId="107D2974" w14:textId="0DB39AAB" w:rsidR="00F16C50" w:rsidRPr="00FD613E" w:rsidRDefault="00F16C50" w:rsidP="00FD613E">
      <w:pPr>
        <w:numPr>
          <w:ilvl w:val="0"/>
          <w:numId w:val="217"/>
        </w:numPr>
        <w:spacing w:before="100" w:beforeAutospacing="1" w:after="100" w:afterAutospacing="1" w:line="240" w:lineRule="auto"/>
        <w:rPr>
          <w:rFonts w:ascii="Abadi" w:hAnsi="Abadi"/>
          <w:sz w:val="28"/>
          <w:szCs w:val="28"/>
        </w:rPr>
      </w:pPr>
      <w:r w:rsidRPr="002C6AE6">
        <w:rPr>
          <w:rFonts w:ascii="Abadi" w:hAnsi="Abadi"/>
          <w:sz w:val="28"/>
          <w:szCs w:val="28"/>
        </w:rPr>
        <w:t xml:space="preserve">Residency status must be recorded. </w:t>
      </w:r>
    </w:p>
    <w:p w14:paraId="2CAC093B" w14:textId="77777777" w:rsidR="00F16C50" w:rsidRPr="002C6AE6" w:rsidRDefault="00F16C50" w:rsidP="00F16C50">
      <w:pPr>
        <w:pStyle w:val="Heading2"/>
        <w:rPr>
          <w:rFonts w:ascii="Abadi" w:hAnsi="Abadi"/>
          <w:sz w:val="28"/>
          <w:szCs w:val="28"/>
        </w:rPr>
      </w:pPr>
      <w:r w:rsidRPr="002C6AE6">
        <w:rPr>
          <w:rFonts w:ascii="Abadi" w:hAnsi="Abadi"/>
          <w:sz w:val="28"/>
          <w:szCs w:val="28"/>
        </w:rPr>
        <w:t>Section 5 — Work Authorization</w:t>
      </w:r>
    </w:p>
    <w:p w14:paraId="5EEAD7DA" w14:textId="45B5F475" w:rsidR="00F16C50" w:rsidRPr="002C6AE6" w:rsidRDefault="00F16C50" w:rsidP="00E871CF">
      <w:pPr>
        <w:numPr>
          <w:ilvl w:val="0"/>
          <w:numId w:val="218"/>
        </w:numPr>
        <w:spacing w:before="100" w:beforeAutospacing="1" w:after="100" w:afterAutospacing="1" w:line="240" w:lineRule="auto"/>
        <w:rPr>
          <w:rFonts w:ascii="Abadi" w:hAnsi="Abadi"/>
          <w:sz w:val="28"/>
          <w:szCs w:val="28"/>
        </w:rPr>
      </w:pPr>
      <w:r w:rsidRPr="002C6AE6">
        <w:rPr>
          <w:rFonts w:ascii="Abadi" w:hAnsi="Abadi"/>
          <w:sz w:val="28"/>
          <w:szCs w:val="28"/>
        </w:rPr>
        <w:t xml:space="preserve">Non-citizens may work only with lawful authorization. </w:t>
      </w:r>
      <w:r w:rsidR="00F52B44" w:rsidRPr="002C6AE6">
        <w:rPr>
          <w:rFonts w:ascii="Abadi" w:hAnsi="Abadi"/>
          <w:sz w:val="28"/>
          <w:szCs w:val="28"/>
        </w:rPr>
        <w:br/>
      </w:r>
    </w:p>
    <w:p w14:paraId="7267A19B" w14:textId="77777777" w:rsidR="00F16C50" w:rsidRPr="002C6AE6" w:rsidRDefault="00F16C50" w:rsidP="00E871CF">
      <w:pPr>
        <w:numPr>
          <w:ilvl w:val="0"/>
          <w:numId w:val="218"/>
        </w:numPr>
        <w:spacing w:before="100" w:beforeAutospacing="1" w:after="100" w:afterAutospacing="1" w:line="240" w:lineRule="auto"/>
        <w:rPr>
          <w:rFonts w:ascii="Abadi" w:hAnsi="Abadi"/>
          <w:sz w:val="28"/>
          <w:szCs w:val="28"/>
        </w:rPr>
      </w:pPr>
      <w:r w:rsidRPr="002C6AE6">
        <w:rPr>
          <w:rFonts w:ascii="Abadi" w:hAnsi="Abadi"/>
          <w:sz w:val="28"/>
          <w:szCs w:val="28"/>
        </w:rPr>
        <w:t xml:space="preserve">Work authorization must: </w:t>
      </w:r>
    </w:p>
    <w:p w14:paraId="0CAFA83B" w14:textId="77777777" w:rsidR="00F16C50" w:rsidRPr="002C6AE6" w:rsidRDefault="00F16C50" w:rsidP="00E871CF">
      <w:pPr>
        <w:numPr>
          <w:ilvl w:val="1"/>
          <w:numId w:val="218"/>
        </w:numPr>
        <w:spacing w:before="100" w:beforeAutospacing="1" w:after="100" w:afterAutospacing="1" w:line="240" w:lineRule="auto"/>
        <w:rPr>
          <w:rFonts w:ascii="Abadi" w:hAnsi="Abadi"/>
          <w:sz w:val="28"/>
          <w:szCs w:val="28"/>
        </w:rPr>
      </w:pPr>
      <w:r w:rsidRPr="002C6AE6">
        <w:rPr>
          <w:rFonts w:ascii="Abadi" w:hAnsi="Abadi"/>
          <w:sz w:val="28"/>
          <w:szCs w:val="28"/>
        </w:rPr>
        <w:t xml:space="preserve">be recorded </w:t>
      </w:r>
    </w:p>
    <w:p w14:paraId="49D588B8" w14:textId="7577ABD8" w:rsidR="00F16C50" w:rsidRPr="002C6AE6" w:rsidRDefault="00F16C50" w:rsidP="00E871CF">
      <w:pPr>
        <w:numPr>
          <w:ilvl w:val="1"/>
          <w:numId w:val="218"/>
        </w:numPr>
        <w:spacing w:before="100" w:beforeAutospacing="1" w:after="100" w:afterAutospacing="1" w:line="240" w:lineRule="auto"/>
        <w:rPr>
          <w:rFonts w:ascii="Abadi" w:hAnsi="Abadi"/>
          <w:sz w:val="28"/>
          <w:szCs w:val="28"/>
        </w:rPr>
      </w:pPr>
      <w:r w:rsidRPr="002C6AE6">
        <w:rPr>
          <w:rFonts w:ascii="Abadi" w:hAnsi="Abadi"/>
          <w:sz w:val="28"/>
          <w:szCs w:val="28"/>
        </w:rPr>
        <w:t xml:space="preserve">specify type of work </w:t>
      </w:r>
    </w:p>
    <w:p w14:paraId="0B087C7A" w14:textId="06B6B609" w:rsidR="00F52B44" w:rsidRPr="002C6AE6" w:rsidRDefault="00F52B44" w:rsidP="00E871CF">
      <w:pPr>
        <w:numPr>
          <w:ilvl w:val="1"/>
          <w:numId w:val="218"/>
        </w:numPr>
        <w:spacing w:before="100" w:beforeAutospacing="1" w:after="100" w:afterAutospacing="1" w:line="240" w:lineRule="auto"/>
        <w:rPr>
          <w:rFonts w:ascii="Abadi" w:hAnsi="Abadi"/>
          <w:sz w:val="28"/>
          <w:szCs w:val="28"/>
        </w:rPr>
      </w:pPr>
      <w:r w:rsidRPr="002C6AE6">
        <w:rPr>
          <w:rFonts w:ascii="Abadi" w:hAnsi="Abadi"/>
          <w:sz w:val="28"/>
          <w:szCs w:val="28"/>
        </w:rPr>
        <w:t>verifiable</w:t>
      </w:r>
    </w:p>
    <w:p w14:paraId="1FEAD7E8" w14:textId="1FDAD692" w:rsidR="00F16C50" w:rsidRPr="00FD613E" w:rsidRDefault="00F52B44" w:rsidP="00FD613E">
      <w:pPr>
        <w:numPr>
          <w:ilvl w:val="1"/>
          <w:numId w:val="218"/>
        </w:numPr>
        <w:spacing w:before="100" w:beforeAutospacing="1" w:after="100" w:afterAutospacing="1" w:line="240" w:lineRule="auto"/>
        <w:rPr>
          <w:rFonts w:ascii="Abadi" w:hAnsi="Abadi"/>
          <w:sz w:val="28"/>
          <w:szCs w:val="28"/>
        </w:rPr>
      </w:pPr>
      <w:r w:rsidRPr="002C6AE6">
        <w:rPr>
          <w:rFonts w:ascii="Abadi" w:hAnsi="Abadi"/>
          <w:sz w:val="28"/>
          <w:szCs w:val="28"/>
        </w:rPr>
        <w:lastRenderedPageBreak/>
        <w:t>time limited</w:t>
      </w:r>
    </w:p>
    <w:p w14:paraId="0F69A9B0" w14:textId="77777777" w:rsidR="00F16C50" w:rsidRPr="002C6AE6" w:rsidRDefault="00F16C50" w:rsidP="00F16C50">
      <w:pPr>
        <w:pStyle w:val="Heading2"/>
        <w:rPr>
          <w:rFonts w:ascii="Abadi" w:hAnsi="Abadi"/>
          <w:sz w:val="28"/>
          <w:szCs w:val="28"/>
        </w:rPr>
      </w:pPr>
      <w:r w:rsidRPr="002C6AE6">
        <w:rPr>
          <w:rFonts w:ascii="Abadi" w:hAnsi="Abadi"/>
          <w:sz w:val="28"/>
          <w:szCs w:val="28"/>
        </w:rPr>
        <w:t>Section 6 — Denial of Entry</w:t>
      </w:r>
    </w:p>
    <w:p w14:paraId="639F8693" w14:textId="4D8739C8" w:rsidR="00F16C50" w:rsidRPr="002C6AE6" w:rsidRDefault="00F16C50" w:rsidP="00F16C50">
      <w:pPr>
        <w:pStyle w:val="NormalWeb"/>
        <w:rPr>
          <w:rFonts w:ascii="Abadi" w:hAnsi="Abadi"/>
          <w:sz w:val="28"/>
          <w:szCs w:val="28"/>
        </w:rPr>
      </w:pPr>
      <w:r w:rsidRPr="002C6AE6">
        <w:rPr>
          <w:rFonts w:ascii="Abadi" w:hAnsi="Abadi"/>
          <w:sz w:val="28"/>
          <w:szCs w:val="28"/>
        </w:rPr>
        <w:t xml:space="preserve">Entry </w:t>
      </w:r>
      <w:r w:rsidR="00F52B44" w:rsidRPr="002C6AE6">
        <w:rPr>
          <w:rFonts w:ascii="Abadi" w:hAnsi="Abadi"/>
          <w:sz w:val="28"/>
          <w:szCs w:val="28"/>
        </w:rPr>
        <w:t>shall</w:t>
      </w:r>
      <w:r w:rsidRPr="002C6AE6">
        <w:rPr>
          <w:rFonts w:ascii="Abadi" w:hAnsi="Abadi"/>
          <w:sz w:val="28"/>
          <w:szCs w:val="28"/>
        </w:rPr>
        <w:t xml:space="preserve"> be denied if:</w:t>
      </w:r>
    </w:p>
    <w:p w14:paraId="79FA93BC" w14:textId="77777777" w:rsidR="00F16C50" w:rsidRPr="002C6AE6" w:rsidRDefault="00F16C50" w:rsidP="00E871CF">
      <w:pPr>
        <w:numPr>
          <w:ilvl w:val="0"/>
          <w:numId w:val="219"/>
        </w:numPr>
        <w:spacing w:before="100" w:beforeAutospacing="1" w:after="100" w:afterAutospacing="1" w:line="240" w:lineRule="auto"/>
        <w:rPr>
          <w:rFonts w:ascii="Abadi" w:hAnsi="Abadi"/>
          <w:sz w:val="28"/>
          <w:szCs w:val="28"/>
        </w:rPr>
      </w:pPr>
      <w:r w:rsidRPr="002C6AE6">
        <w:rPr>
          <w:rFonts w:ascii="Abadi" w:hAnsi="Abadi"/>
          <w:sz w:val="28"/>
          <w:szCs w:val="28"/>
        </w:rPr>
        <w:t xml:space="preserve">identity cannot be verified, </w:t>
      </w:r>
    </w:p>
    <w:p w14:paraId="1D028770" w14:textId="77777777" w:rsidR="00F16C50" w:rsidRPr="002C6AE6" w:rsidRDefault="00F16C50" w:rsidP="00E871CF">
      <w:pPr>
        <w:numPr>
          <w:ilvl w:val="0"/>
          <w:numId w:val="219"/>
        </w:numPr>
        <w:spacing w:before="100" w:beforeAutospacing="1" w:after="100" w:afterAutospacing="1" w:line="240" w:lineRule="auto"/>
        <w:rPr>
          <w:rFonts w:ascii="Abadi" w:hAnsi="Abadi"/>
          <w:sz w:val="28"/>
          <w:szCs w:val="28"/>
        </w:rPr>
      </w:pPr>
      <w:r w:rsidRPr="002C6AE6">
        <w:rPr>
          <w:rFonts w:ascii="Abadi" w:hAnsi="Abadi"/>
          <w:sz w:val="28"/>
          <w:szCs w:val="28"/>
        </w:rPr>
        <w:t xml:space="preserve">false information is provided, </w:t>
      </w:r>
    </w:p>
    <w:p w14:paraId="05129C26" w14:textId="77777777" w:rsidR="00F16C50" w:rsidRPr="002C6AE6" w:rsidRDefault="00F16C50" w:rsidP="00E871CF">
      <w:pPr>
        <w:numPr>
          <w:ilvl w:val="0"/>
          <w:numId w:val="219"/>
        </w:numPr>
        <w:spacing w:before="100" w:beforeAutospacing="1" w:after="100" w:afterAutospacing="1" w:line="240" w:lineRule="auto"/>
        <w:rPr>
          <w:rFonts w:ascii="Abadi" w:hAnsi="Abadi"/>
          <w:sz w:val="28"/>
          <w:szCs w:val="28"/>
        </w:rPr>
      </w:pPr>
      <w:r w:rsidRPr="002C6AE6">
        <w:rPr>
          <w:rFonts w:ascii="Abadi" w:hAnsi="Abadi"/>
          <w:sz w:val="28"/>
          <w:szCs w:val="28"/>
        </w:rPr>
        <w:t xml:space="preserve">there is evidence of criminal activity, </w:t>
      </w:r>
    </w:p>
    <w:p w14:paraId="4684803C" w14:textId="0D51C101" w:rsidR="00F16C50" w:rsidRPr="00FD613E" w:rsidRDefault="00F16C50" w:rsidP="00FD613E">
      <w:pPr>
        <w:numPr>
          <w:ilvl w:val="0"/>
          <w:numId w:val="219"/>
        </w:numPr>
        <w:spacing w:before="100" w:beforeAutospacing="1" w:after="100" w:afterAutospacing="1" w:line="240" w:lineRule="auto"/>
        <w:rPr>
          <w:rFonts w:ascii="Abadi" w:hAnsi="Abadi"/>
          <w:sz w:val="28"/>
          <w:szCs w:val="28"/>
        </w:rPr>
      </w:pPr>
      <w:r w:rsidRPr="002C6AE6">
        <w:rPr>
          <w:rFonts w:ascii="Abadi" w:hAnsi="Abadi"/>
          <w:sz w:val="28"/>
          <w:szCs w:val="28"/>
        </w:rPr>
        <w:t xml:space="preserve">entry poses </w:t>
      </w:r>
      <w:r w:rsidR="00E07715">
        <w:rPr>
          <w:rFonts w:ascii="Abadi" w:hAnsi="Abadi"/>
          <w:sz w:val="28"/>
          <w:szCs w:val="28"/>
        </w:rPr>
        <w:t xml:space="preserve">documented </w:t>
      </w:r>
      <w:r w:rsidRPr="002C6AE6">
        <w:rPr>
          <w:rFonts w:ascii="Abadi" w:hAnsi="Abadi"/>
          <w:sz w:val="28"/>
          <w:szCs w:val="28"/>
        </w:rPr>
        <w:t xml:space="preserve">risk to the nation. </w:t>
      </w:r>
    </w:p>
    <w:p w14:paraId="64386831" w14:textId="77777777" w:rsidR="00F16C50" w:rsidRPr="002C6AE6" w:rsidRDefault="00F16C50" w:rsidP="00F16C50">
      <w:pPr>
        <w:pStyle w:val="Heading2"/>
        <w:rPr>
          <w:rFonts w:ascii="Abadi" w:hAnsi="Abadi"/>
          <w:sz w:val="28"/>
          <w:szCs w:val="28"/>
        </w:rPr>
      </w:pPr>
      <w:r w:rsidRPr="002C6AE6">
        <w:rPr>
          <w:rFonts w:ascii="Abadi" w:hAnsi="Abadi"/>
          <w:sz w:val="28"/>
          <w:szCs w:val="28"/>
        </w:rPr>
        <w:t>Section 7 — Removal (Deportation)</w:t>
      </w:r>
    </w:p>
    <w:p w14:paraId="63021D4E" w14:textId="77777777" w:rsidR="00F16C50" w:rsidRPr="002C6AE6" w:rsidRDefault="00F16C50" w:rsidP="00F16C50">
      <w:pPr>
        <w:pStyle w:val="NormalWeb"/>
        <w:rPr>
          <w:rFonts w:ascii="Abadi" w:hAnsi="Abadi"/>
          <w:sz w:val="28"/>
          <w:szCs w:val="28"/>
        </w:rPr>
      </w:pPr>
      <w:r w:rsidRPr="002C6AE6">
        <w:rPr>
          <w:rFonts w:ascii="Abadi" w:hAnsi="Abadi"/>
          <w:sz w:val="28"/>
          <w:szCs w:val="28"/>
        </w:rPr>
        <w:t>A non-citizen may be removed if:</w:t>
      </w:r>
    </w:p>
    <w:p w14:paraId="632B1CB0" w14:textId="77777777" w:rsidR="00F16C50" w:rsidRPr="002C6AE6" w:rsidRDefault="00F16C50" w:rsidP="00E871CF">
      <w:pPr>
        <w:numPr>
          <w:ilvl w:val="0"/>
          <w:numId w:val="220"/>
        </w:numPr>
        <w:spacing w:before="100" w:beforeAutospacing="1" w:after="100" w:afterAutospacing="1" w:line="240" w:lineRule="auto"/>
        <w:rPr>
          <w:rFonts w:ascii="Abadi" w:hAnsi="Abadi"/>
          <w:sz w:val="28"/>
          <w:szCs w:val="28"/>
        </w:rPr>
      </w:pPr>
      <w:r w:rsidRPr="002C6AE6">
        <w:rPr>
          <w:rFonts w:ascii="Abadi" w:hAnsi="Abadi"/>
          <w:sz w:val="28"/>
          <w:szCs w:val="28"/>
        </w:rPr>
        <w:t xml:space="preserve">unlawfully present, </w:t>
      </w:r>
    </w:p>
    <w:p w14:paraId="07F88699" w14:textId="77777777" w:rsidR="00F16C50" w:rsidRPr="002C6AE6" w:rsidRDefault="00F16C50" w:rsidP="00E871CF">
      <w:pPr>
        <w:numPr>
          <w:ilvl w:val="0"/>
          <w:numId w:val="220"/>
        </w:numPr>
        <w:spacing w:before="100" w:beforeAutospacing="1" w:after="100" w:afterAutospacing="1" w:line="240" w:lineRule="auto"/>
        <w:rPr>
          <w:rFonts w:ascii="Abadi" w:hAnsi="Abadi"/>
          <w:sz w:val="28"/>
          <w:szCs w:val="28"/>
        </w:rPr>
      </w:pPr>
      <w:r w:rsidRPr="002C6AE6">
        <w:rPr>
          <w:rFonts w:ascii="Abadi" w:hAnsi="Abadi"/>
          <w:sz w:val="28"/>
          <w:szCs w:val="28"/>
        </w:rPr>
        <w:t xml:space="preserve">violates the law, </w:t>
      </w:r>
    </w:p>
    <w:p w14:paraId="64505C51" w14:textId="77777777" w:rsidR="00F16C50" w:rsidRPr="002C6AE6" w:rsidRDefault="00F16C50" w:rsidP="00E871CF">
      <w:pPr>
        <w:numPr>
          <w:ilvl w:val="0"/>
          <w:numId w:val="220"/>
        </w:numPr>
        <w:spacing w:before="100" w:beforeAutospacing="1" w:after="100" w:afterAutospacing="1" w:line="240" w:lineRule="auto"/>
        <w:rPr>
          <w:rFonts w:ascii="Abadi" w:hAnsi="Abadi"/>
          <w:sz w:val="28"/>
          <w:szCs w:val="28"/>
        </w:rPr>
      </w:pPr>
      <w:r w:rsidRPr="002C6AE6">
        <w:rPr>
          <w:rFonts w:ascii="Abadi" w:hAnsi="Abadi"/>
          <w:sz w:val="28"/>
          <w:szCs w:val="28"/>
        </w:rPr>
        <w:t xml:space="preserve">poses risk to public safety. </w:t>
      </w:r>
    </w:p>
    <w:p w14:paraId="79F28D3A" w14:textId="77777777" w:rsidR="00F16C50" w:rsidRPr="002C6AE6" w:rsidRDefault="00F16C50" w:rsidP="00F16C50">
      <w:pPr>
        <w:pStyle w:val="NormalWeb"/>
        <w:rPr>
          <w:rFonts w:ascii="Abadi" w:hAnsi="Abadi"/>
          <w:sz w:val="28"/>
          <w:szCs w:val="28"/>
        </w:rPr>
      </w:pPr>
      <w:r w:rsidRPr="002C6AE6">
        <w:rPr>
          <w:rFonts w:ascii="Abadi" w:hAnsi="Abadi"/>
          <w:sz w:val="28"/>
          <w:szCs w:val="28"/>
        </w:rPr>
        <w:t>Removal must:</w:t>
      </w:r>
    </w:p>
    <w:p w14:paraId="6920E94C" w14:textId="77777777" w:rsidR="00F16C50" w:rsidRPr="002C6AE6" w:rsidRDefault="00F16C50" w:rsidP="00E871CF">
      <w:pPr>
        <w:numPr>
          <w:ilvl w:val="0"/>
          <w:numId w:val="221"/>
        </w:numPr>
        <w:spacing w:before="100" w:beforeAutospacing="1" w:after="100" w:afterAutospacing="1" w:line="240" w:lineRule="auto"/>
        <w:rPr>
          <w:rFonts w:ascii="Abadi" w:hAnsi="Abadi"/>
          <w:sz w:val="28"/>
          <w:szCs w:val="28"/>
        </w:rPr>
      </w:pPr>
      <w:r w:rsidRPr="002C6AE6">
        <w:rPr>
          <w:rFonts w:ascii="Abadi" w:hAnsi="Abadi"/>
          <w:sz w:val="28"/>
          <w:szCs w:val="28"/>
        </w:rPr>
        <w:t xml:space="preserve">be ordered through lawful process </w:t>
      </w:r>
    </w:p>
    <w:p w14:paraId="3C4E8AFF" w14:textId="3A6A3C3C" w:rsidR="00F16C50" w:rsidRPr="00FD613E" w:rsidRDefault="00F16C50" w:rsidP="00FD613E">
      <w:pPr>
        <w:numPr>
          <w:ilvl w:val="0"/>
          <w:numId w:val="221"/>
        </w:numPr>
        <w:spacing w:before="100" w:beforeAutospacing="1" w:after="100" w:afterAutospacing="1" w:line="240" w:lineRule="auto"/>
        <w:rPr>
          <w:rFonts w:ascii="Abadi" w:hAnsi="Abadi"/>
          <w:sz w:val="28"/>
          <w:szCs w:val="28"/>
        </w:rPr>
      </w:pPr>
      <w:r w:rsidRPr="002C6AE6">
        <w:rPr>
          <w:rFonts w:ascii="Abadi" w:hAnsi="Abadi"/>
          <w:sz w:val="28"/>
          <w:szCs w:val="28"/>
        </w:rPr>
        <w:t xml:space="preserve">be documented </w:t>
      </w:r>
    </w:p>
    <w:p w14:paraId="2C37401D" w14:textId="77777777" w:rsidR="00F16C50" w:rsidRPr="002C6AE6" w:rsidRDefault="00F16C50" w:rsidP="00F16C50">
      <w:pPr>
        <w:pStyle w:val="Heading2"/>
        <w:rPr>
          <w:rFonts w:ascii="Abadi" w:hAnsi="Abadi"/>
          <w:sz w:val="28"/>
          <w:szCs w:val="28"/>
        </w:rPr>
      </w:pPr>
      <w:r w:rsidRPr="002C6AE6">
        <w:rPr>
          <w:rFonts w:ascii="Abadi" w:hAnsi="Abadi"/>
          <w:sz w:val="28"/>
          <w:szCs w:val="28"/>
        </w:rPr>
        <w:t>Section 8 — Protection of Persons</w:t>
      </w:r>
    </w:p>
    <w:p w14:paraId="5EA36C74" w14:textId="29C452D2" w:rsidR="00F16C50" w:rsidRPr="002C6AE6" w:rsidRDefault="00F16C50" w:rsidP="00E871CF">
      <w:pPr>
        <w:numPr>
          <w:ilvl w:val="0"/>
          <w:numId w:val="222"/>
        </w:numPr>
        <w:spacing w:before="100" w:beforeAutospacing="1" w:after="100" w:afterAutospacing="1" w:line="240" w:lineRule="auto"/>
        <w:rPr>
          <w:rFonts w:ascii="Abadi" w:hAnsi="Abadi"/>
          <w:sz w:val="28"/>
          <w:szCs w:val="28"/>
        </w:rPr>
      </w:pPr>
      <w:r w:rsidRPr="002C6AE6">
        <w:rPr>
          <w:rFonts w:ascii="Abadi" w:hAnsi="Abadi"/>
          <w:sz w:val="28"/>
          <w:szCs w:val="28"/>
        </w:rPr>
        <w:t xml:space="preserve">All persons entering </w:t>
      </w:r>
      <w:proofErr w:type="spellStart"/>
      <w:r w:rsidRPr="002C6AE6">
        <w:rPr>
          <w:rFonts w:ascii="Abadi" w:hAnsi="Abadi"/>
          <w:sz w:val="28"/>
          <w:szCs w:val="28"/>
        </w:rPr>
        <w:t>Jamayka</w:t>
      </w:r>
      <w:proofErr w:type="spellEnd"/>
      <w:r w:rsidRPr="002C6AE6">
        <w:rPr>
          <w:rFonts w:ascii="Abadi" w:hAnsi="Abadi"/>
          <w:sz w:val="28"/>
          <w:szCs w:val="28"/>
        </w:rPr>
        <w:t xml:space="preserve"> shall be treated with dignity. </w:t>
      </w:r>
      <w:r w:rsidR="00F52B44" w:rsidRPr="002C6AE6">
        <w:rPr>
          <w:rFonts w:ascii="Abadi" w:hAnsi="Abadi"/>
          <w:sz w:val="28"/>
          <w:szCs w:val="28"/>
        </w:rPr>
        <w:br/>
      </w:r>
    </w:p>
    <w:p w14:paraId="7D7F8CE2" w14:textId="34399523" w:rsidR="00F16C50" w:rsidRPr="00FD613E" w:rsidRDefault="00F16C50" w:rsidP="00FD613E">
      <w:pPr>
        <w:numPr>
          <w:ilvl w:val="0"/>
          <w:numId w:val="222"/>
        </w:numPr>
        <w:spacing w:before="100" w:beforeAutospacing="1" w:after="100" w:afterAutospacing="1" w:line="240" w:lineRule="auto"/>
        <w:rPr>
          <w:rFonts w:ascii="Abadi" w:hAnsi="Abadi"/>
          <w:sz w:val="28"/>
          <w:szCs w:val="28"/>
        </w:rPr>
      </w:pPr>
      <w:r w:rsidRPr="002C6AE6">
        <w:rPr>
          <w:rFonts w:ascii="Abadi" w:hAnsi="Abadi"/>
          <w:sz w:val="28"/>
          <w:szCs w:val="28"/>
        </w:rPr>
        <w:t xml:space="preserve">No person shall be subjected to arbitrary detention. </w:t>
      </w:r>
    </w:p>
    <w:p w14:paraId="214CB775" w14:textId="77777777" w:rsidR="00F16C50" w:rsidRPr="002C6AE6" w:rsidRDefault="00F16C50" w:rsidP="00F16C50">
      <w:pPr>
        <w:pStyle w:val="Heading2"/>
        <w:rPr>
          <w:rFonts w:ascii="Abadi" w:hAnsi="Abadi"/>
          <w:sz w:val="28"/>
          <w:szCs w:val="28"/>
        </w:rPr>
      </w:pPr>
      <w:r w:rsidRPr="002C6AE6">
        <w:rPr>
          <w:rFonts w:ascii="Abadi" w:hAnsi="Abadi"/>
          <w:sz w:val="28"/>
          <w:szCs w:val="28"/>
        </w:rPr>
        <w:t>Section 9 — Right to Due Process</w:t>
      </w:r>
    </w:p>
    <w:p w14:paraId="1726D900" w14:textId="77777777" w:rsidR="00F16C50" w:rsidRPr="002C6AE6" w:rsidRDefault="00F16C50" w:rsidP="00E871CF">
      <w:pPr>
        <w:numPr>
          <w:ilvl w:val="0"/>
          <w:numId w:val="223"/>
        </w:numPr>
        <w:spacing w:before="100" w:beforeAutospacing="1" w:after="100" w:afterAutospacing="1" w:line="240" w:lineRule="auto"/>
        <w:rPr>
          <w:rFonts w:ascii="Abadi" w:hAnsi="Abadi"/>
          <w:sz w:val="28"/>
          <w:szCs w:val="28"/>
        </w:rPr>
      </w:pPr>
      <w:r w:rsidRPr="002C6AE6">
        <w:rPr>
          <w:rFonts w:ascii="Abadi" w:hAnsi="Abadi"/>
          <w:sz w:val="28"/>
          <w:szCs w:val="28"/>
        </w:rPr>
        <w:t xml:space="preserve">Any person facing denial of entry or removal has the right to: </w:t>
      </w:r>
    </w:p>
    <w:p w14:paraId="485F9224" w14:textId="77777777" w:rsidR="00F16C50" w:rsidRPr="002C6AE6" w:rsidRDefault="00F16C50" w:rsidP="00E871CF">
      <w:pPr>
        <w:numPr>
          <w:ilvl w:val="1"/>
          <w:numId w:val="223"/>
        </w:numPr>
        <w:spacing w:before="100" w:beforeAutospacing="1" w:after="100" w:afterAutospacing="1" w:line="240" w:lineRule="auto"/>
        <w:rPr>
          <w:rFonts w:ascii="Abadi" w:hAnsi="Abadi"/>
          <w:sz w:val="28"/>
          <w:szCs w:val="28"/>
        </w:rPr>
      </w:pPr>
      <w:r w:rsidRPr="002C6AE6">
        <w:rPr>
          <w:rFonts w:ascii="Abadi" w:hAnsi="Abadi"/>
          <w:sz w:val="28"/>
          <w:szCs w:val="28"/>
        </w:rPr>
        <w:t xml:space="preserve">be informed of the reason </w:t>
      </w:r>
    </w:p>
    <w:p w14:paraId="15765150" w14:textId="15040244" w:rsidR="00F16C50" w:rsidRPr="002C6AE6" w:rsidRDefault="00F16C50" w:rsidP="00E871CF">
      <w:pPr>
        <w:numPr>
          <w:ilvl w:val="1"/>
          <w:numId w:val="223"/>
        </w:numPr>
        <w:spacing w:before="100" w:beforeAutospacing="1" w:after="100" w:afterAutospacing="1" w:line="240" w:lineRule="auto"/>
        <w:rPr>
          <w:rFonts w:ascii="Abadi" w:hAnsi="Abadi"/>
          <w:sz w:val="28"/>
          <w:szCs w:val="28"/>
        </w:rPr>
      </w:pPr>
      <w:r w:rsidRPr="002C6AE6">
        <w:rPr>
          <w:rFonts w:ascii="Abadi" w:hAnsi="Abadi"/>
          <w:sz w:val="28"/>
          <w:szCs w:val="28"/>
        </w:rPr>
        <w:t xml:space="preserve">challenge the decision </w:t>
      </w:r>
      <w:r w:rsidR="00F52B44" w:rsidRPr="002C6AE6">
        <w:rPr>
          <w:rFonts w:ascii="Abadi" w:hAnsi="Abadi"/>
          <w:sz w:val="28"/>
          <w:szCs w:val="28"/>
        </w:rPr>
        <w:br/>
      </w:r>
    </w:p>
    <w:p w14:paraId="40ACA024" w14:textId="13DF5D5D" w:rsidR="00F16C50" w:rsidRPr="00FD613E" w:rsidRDefault="00F16C50" w:rsidP="00FD613E">
      <w:pPr>
        <w:numPr>
          <w:ilvl w:val="0"/>
          <w:numId w:val="223"/>
        </w:numPr>
        <w:spacing w:before="100" w:beforeAutospacing="1" w:after="100" w:afterAutospacing="1" w:line="240" w:lineRule="auto"/>
        <w:rPr>
          <w:rFonts w:ascii="Abadi" w:hAnsi="Abadi"/>
          <w:sz w:val="28"/>
          <w:szCs w:val="28"/>
        </w:rPr>
      </w:pPr>
      <w:r w:rsidRPr="002C6AE6">
        <w:rPr>
          <w:rFonts w:ascii="Abadi" w:hAnsi="Abadi"/>
          <w:sz w:val="28"/>
          <w:szCs w:val="28"/>
        </w:rPr>
        <w:t>Final determination shall be made by a lawful authority</w:t>
      </w:r>
      <w:r w:rsidR="00F52B44" w:rsidRPr="002C6AE6">
        <w:rPr>
          <w:rFonts w:ascii="Abadi" w:hAnsi="Abadi"/>
          <w:sz w:val="28"/>
          <w:szCs w:val="28"/>
        </w:rPr>
        <w:t xml:space="preserve"> or if challenged, a lawful tribunal within ten days, subject to confinement during this period</w:t>
      </w:r>
      <w:r w:rsidRPr="002C6AE6">
        <w:rPr>
          <w:rFonts w:ascii="Abadi" w:hAnsi="Abadi"/>
          <w:sz w:val="28"/>
          <w:szCs w:val="28"/>
        </w:rPr>
        <w:t xml:space="preserve">. </w:t>
      </w:r>
    </w:p>
    <w:p w14:paraId="398856FA" w14:textId="77777777" w:rsidR="00F16C50" w:rsidRPr="002C6AE6" w:rsidRDefault="00F16C50" w:rsidP="00F16C50">
      <w:pPr>
        <w:pStyle w:val="Heading2"/>
        <w:rPr>
          <w:rFonts w:ascii="Abadi" w:hAnsi="Abadi"/>
          <w:sz w:val="28"/>
          <w:szCs w:val="28"/>
        </w:rPr>
      </w:pPr>
      <w:r w:rsidRPr="002C6AE6">
        <w:rPr>
          <w:rFonts w:ascii="Abadi" w:hAnsi="Abadi"/>
          <w:sz w:val="28"/>
          <w:szCs w:val="28"/>
        </w:rPr>
        <w:t>Section 10 — Border Records</w:t>
      </w:r>
    </w:p>
    <w:p w14:paraId="3E7D7CC0" w14:textId="0FEB1D5A" w:rsidR="00F16C50" w:rsidRPr="002C6AE6" w:rsidRDefault="00F16C50" w:rsidP="00E871CF">
      <w:pPr>
        <w:numPr>
          <w:ilvl w:val="0"/>
          <w:numId w:val="224"/>
        </w:numPr>
        <w:spacing w:before="100" w:beforeAutospacing="1" w:after="100" w:afterAutospacing="1" w:line="240" w:lineRule="auto"/>
        <w:rPr>
          <w:rFonts w:ascii="Abadi" w:hAnsi="Abadi"/>
          <w:sz w:val="28"/>
          <w:szCs w:val="28"/>
        </w:rPr>
      </w:pPr>
      <w:r w:rsidRPr="002C6AE6">
        <w:rPr>
          <w:rFonts w:ascii="Abadi" w:hAnsi="Abadi"/>
          <w:sz w:val="28"/>
          <w:szCs w:val="28"/>
        </w:rPr>
        <w:lastRenderedPageBreak/>
        <w:t xml:space="preserve">All entries and exits must be recorded. </w:t>
      </w:r>
      <w:r w:rsidR="00F52B44" w:rsidRPr="002C6AE6">
        <w:rPr>
          <w:rFonts w:ascii="Abadi" w:hAnsi="Abadi"/>
          <w:sz w:val="28"/>
          <w:szCs w:val="28"/>
        </w:rPr>
        <w:br/>
      </w:r>
    </w:p>
    <w:p w14:paraId="6F27B9F9" w14:textId="77777777" w:rsidR="00F16C50" w:rsidRPr="002C6AE6" w:rsidRDefault="00F16C50" w:rsidP="00E871CF">
      <w:pPr>
        <w:numPr>
          <w:ilvl w:val="0"/>
          <w:numId w:val="224"/>
        </w:numPr>
        <w:spacing w:before="100" w:beforeAutospacing="1" w:after="100" w:afterAutospacing="1" w:line="240" w:lineRule="auto"/>
        <w:rPr>
          <w:rFonts w:ascii="Abadi" w:hAnsi="Abadi"/>
          <w:sz w:val="28"/>
          <w:szCs w:val="28"/>
        </w:rPr>
      </w:pPr>
      <w:r w:rsidRPr="002C6AE6">
        <w:rPr>
          <w:rFonts w:ascii="Abadi" w:hAnsi="Abadi"/>
          <w:sz w:val="28"/>
          <w:szCs w:val="28"/>
        </w:rPr>
        <w:t xml:space="preserve">Records must include: </w:t>
      </w:r>
    </w:p>
    <w:p w14:paraId="621678B2" w14:textId="77777777" w:rsidR="00F16C50" w:rsidRPr="002C6AE6" w:rsidRDefault="00F16C50" w:rsidP="00E871CF">
      <w:pPr>
        <w:numPr>
          <w:ilvl w:val="1"/>
          <w:numId w:val="224"/>
        </w:numPr>
        <w:spacing w:before="100" w:beforeAutospacing="1" w:after="100" w:afterAutospacing="1" w:line="240" w:lineRule="auto"/>
        <w:rPr>
          <w:rFonts w:ascii="Abadi" w:hAnsi="Abadi"/>
          <w:sz w:val="28"/>
          <w:szCs w:val="28"/>
        </w:rPr>
      </w:pPr>
      <w:r w:rsidRPr="002C6AE6">
        <w:rPr>
          <w:rFonts w:ascii="Abadi" w:hAnsi="Abadi"/>
          <w:sz w:val="28"/>
          <w:szCs w:val="28"/>
        </w:rPr>
        <w:t xml:space="preserve">identity </w:t>
      </w:r>
    </w:p>
    <w:p w14:paraId="13212C98" w14:textId="77777777" w:rsidR="00F16C50" w:rsidRPr="002C6AE6" w:rsidRDefault="00F16C50" w:rsidP="00E871CF">
      <w:pPr>
        <w:numPr>
          <w:ilvl w:val="1"/>
          <w:numId w:val="224"/>
        </w:numPr>
        <w:spacing w:before="100" w:beforeAutospacing="1" w:after="100" w:afterAutospacing="1" w:line="240" w:lineRule="auto"/>
        <w:rPr>
          <w:rFonts w:ascii="Abadi" w:hAnsi="Abadi"/>
          <w:sz w:val="28"/>
          <w:szCs w:val="28"/>
        </w:rPr>
      </w:pPr>
      <w:r w:rsidRPr="002C6AE6">
        <w:rPr>
          <w:rFonts w:ascii="Abadi" w:hAnsi="Abadi"/>
          <w:sz w:val="28"/>
          <w:szCs w:val="28"/>
        </w:rPr>
        <w:t xml:space="preserve">date of entry or exit </w:t>
      </w:r>
    </w:p>
    <w:p w14:paraId="7AB87438" w14:textId="07495BB2" w:rsidR="00F16C50" w:rsidRPr="002C6AE6" w:rsidRDefault="00F16C50" w:rsidP="00E871CF">
      <w:pPr>
        <w:numPr>
          <w:ilvl w:val="1"/>
          <w:numId w:val="224"/>
        </w:numPr>
        <w:spacing w:before="100" w:beforeAutospacing="1" w:after="100" w:afterAutospacing="1" w:line="240" w:lineRule="auto"/>
        <w:rPr>
          <w:rFonts w:ascii="Abadi" w:hAnsi="Abadi"/>
          <w:sz w:val="28"/>
          <w:szCs w:val="28"/>
        </w:rPr>
      </w:pPr>
      <w:r w:rsidRPr="002C6AE6">
        <w:rPr>
          <w:rFonts w:ascii="Abadi" w:hAnsi="Abadi"/>
          <w:sz w:val="28"/>
          <w:szCs w:val="28"/>
        </w:rPr>
        <w:t xml:space="preserve">status </w:t>
      </w:r>
      <w:r w:rsidR="00F52B44" w:rsidRPr="002C6AE6">
        <w:rPr>
          <w:rFonts w:ascii="Abadi" w:hAnsi="Abadi"/>
          <w:sz w:val="28"/>
          <w:szCs w:val="28"/>
        </w:rPr>
        <w:t>at the time of entry or exit</w:t>
      </w:r>
    </w:p>
    <w:p w14:paraId="114F809B" w14:textId="31E49B0B" w:rsidR="00F16C50" w:rsidRPr="00FD613E" w:rsidRDefault="00F52B44" w:rsidP="00FD613E">
      <w:pPr>
        <w:numPr>
          <w:ilvl w:val="1"/>
          <w:numId w:val="224"/>
        </w:numPr>
        <w:spacing w:before="100" w:beforeAutospacing="1" w:after="100" w:afterAutospacing="1" w:line="240" w:lineRule="auto"/>
        <w:rPr>
          <w:rFonts w:ascii="Abadi" w:hAnsi="Abadi"/>
          <w:sz w:val="28"/>
          <w:szCs w:val="28"/>
        </w:rPr>
      </w:pPr>
      <w:r w:rsidRPr="002C6AE6">
        <w:rPr>
          <w:rFonts w:ascii="Abadi" w:hAnsi="Abadi"/>
          <w:sz w:val="28"/>
          <w:szCs w:val="28"/>
        </w:rPr>
        <w:t>any notes or reason for action taken or any suspicion</w:t>
      </w:r>
    </w:p>
    <w:p w14:paraId="32058251" w14:textId="77777777" w:rsidR="00F16C50" w:rsidRPr="002C6AE6" w:rsidRDefault="00F16C50" w:rsidP="00F16C50">
      <w:pPr>
        <w:pStyle w:val="Heading2"/>
        <w:rPr>
          <w:rFonts w:ascii="Abadi" w:hAnsi="Abadi"/>
          <w:sz w:val="28"/>
          <w:szCs w:val="28"/>
        </w:rPr>
      </w:pPr>
      <w:r w:rsidRPr="002C6AE6">
        <w:rPr>
          <w:rFonts w:ascii="Abadi" w:hAnsi="Abadi"/>
          <w:sz w:val="28"/>
          <w:szCs w:val="28"/>
        </w:rPr>
        <w:t>Section 11 — Asylum and Protection</w:t>
      </w:r>
    </w:p>
    <w:p w14:paraId="18652642" w14:textId="32CBB868" w:rsidR="00F16C50" w:rsidRPr="002C6AE6" w:rsidRDefault="00F16C50" w:rsidP="00E871CF">
      <w:pPr>
        <w:numPr>
          <w:ilvl w:val="0"/>
          <w:numId w:val="225"/>
        </w:numPr>
        <w:spacing w:before="100" w:beforeAutospacing="1" w:after="100" w:afterAutospacing="1" w:line="240" w:lineRule="auto"/>
        <w:rPr>
          <w:rFonts w:ascii="Abadi" w:hAnsi="Abadi"/>
          <w:sz w:val="28"/>
          <w:szCs w:val="28"/>
        </w:rPr>
      </w:pPr>
      <w:r w:rsidRPr="002C6AE6">
        <w:rPr>
          <w:rFonts w:ascii="Abadi" w:hAnsi="Abadi"/>
          <w:sz w:val="28"/>
          <w:szCs w:val="28"/>
        </w:rPr>
        <w:t xml:space="preserve">A person may request protection if facing serious harm in another place. </w:t>
      </w:r>
      <w:r w:rsidR="00F52B44" w:rsidRPr="002C6AE6">
        <w:rPr>
          <w:rFonts w:ascii="Abadi" w:hAnsi="Abadi"/>
          <w:sz w:val="28"/>
          <w:szCs w:val="28"/>
        </w:rPr>
        <w:br/>
      </w:r>
    </w:p>
    <w:p w14:paraId="7B797ABB" w14:textId="42C54DCC" w:rsidR="00F16C50" w:rsidRPr="002C6AE6" w:rsidRDefault="00F16C50" w:rsidP="00E871CF">
      <w:pPr>
        <w:numPr>
          <w:ilvl w:val="0"/>
          <w:numId w:val="225"/>
        </w:numPr>
        <w:spacing w:before="100" w:beforeAutospacing="1" w:after="100" w:afterAutospacing="1" w:line="240" w:lineRule="auto"/>
        <w:rPr>
          <w:rFonts w:ascii="Abadi" w:hAnsi="Abadi"/>
          <w:sz w:val="28"/>
          <w:szCs w:val="28"/>
        </w:rPr>
      </w:pPr>
      <w:r w:rsidRPr="002C6AE6">
        <w:rPr>
          <w:rFonts w:ascii="Abadi" w:hAnsi="Abadi"/>
          <w:sz w:val="28"/>
          <w:szCs w:val="28"/>
        </w:rPr>
        <w:t>Such requests must be reviewed through lawful process</w:t>
      </w:r>
      <w:r w:rsidR="00F52B44" w:rsidRPr="002C6AE6">
        <w:rPr>
          <w:rFonts w:ascii="Abadi" w:hAnsi="Abadi"/>
          <w:sz w:val="28"/>
          <w:szCs w:val="28"/>
        </w:rPr>
        <w:t>, subject to confinement prior to lawful determination by a tribunal</w:t>
      </w:r>
      <w:r w:rsidRPr="002C6AE6">
        <w:rPr>
          <w:rFonts w:ascii="Abadi" w:hAnsi="Abadi"/>
          <w:sz w:val="28"/>
          <w:szCs w:val="28"/>
        </w:rPr>
        <w:t xml:space="preserve">. </w:t>
      </w:r>
    </w:p>
    <w:p w14:paraId="33B5520D" w14:textId="77777777" w:rsidR="00F16C50" w:rsidRPr="002C6AE6" w:rsidRDefault="00F16C50" w:rsidP="00F16C50">
      <w:pPr>
        <w:pStyle w:val="Heading2"/>
        <w:rPr>
          <w:rFonts w:ascii="Abadi" w:hAnsi="Abadi"/>
          <w:sz w:val="28"/>
          <w:szCs w:val="28"/>
        </w:rPr>
      </w:pPr>
      <w:r w:rsidRPr="002C6AE6">
        <w:rPr>
          <w:rFonts w:ascii="Abadi" w:hAnsi="Abadi"/>
          <w:sz w:val="28"/>
          <w:szCs w:val="28"/>
        </w:rPr>
        <w:t>Section 12 — Prohibited Entry</w:t>
      </w:r>
    </w:p>
    <w:p w14:paraId="4E199044" w14:textId="77777777" w:rsidR="00F16C50" w:rsidRPr="002C6AE6" w:rsidRDefault="00F16C50" w:rsidP="00F16C50">
      <w:pPr>
        <w:pStyle w:val="NormalWeb"/>
        <w:rPr>
          <w:rFonts w:ascii="Abadi" w:hAnsi="Abadi"/>
          <w:sz w:val="28"/>
          <w:szCs w:val="28"/>
        </w:rPr>
      </w:pPr>
      <w:r w:rsidRPr="002C6AE6">
        <w:rPr>
          <w:rFonts w:ascii="Abadi" w:hAnsi="Abadi"/>
          <w:sz w:val="28"/>
          <w:szCs w:val="28"/>
        </w:rPr>
        <w:t>Entry is prohibited for persons:</w:t>
      </w:r>
    </w:p>
    <w:p w14:paraId="45C06ED9" w14:textId="70CA9F79" w:rsidR="00F16C50" w:rsidRPr="002C6AE6" w:rsidRDefault="00B71E56" w:rsidP="00E871CF">
      <w:pPr>
        <w:numPr>
          <w:ilvl w:val="0"/>
          <w:numId w:val="226"/>
        </w:numPr>
        <w:spacing w:before="100" w:beforeAutospacing="1" w:after="100" w:afterAutospacing="1" w:line="240" w:lineRule="auto"/>
        <w:rPr>
          <w:rFonts w:ascii="Abadi" w:hAnsi="Abadi"/>
          <w:sz w:val="28"/>
          <w:szCs w:val="28"/>
        </w:rPr>
      </w:pPr>
      <w:r w:rsidRPr="002C6AE6">
        <w:rPr>
          <w:rFonts w:ascii="Abadi" w:hAnsi="Abadi"/>
          <w:sz w:val="28"/>
          <w:szCs w:val="28"/>
        </w:rPr>
        <w:t xml:space="preserve">Engaged in individual or </w:t>
      </w:r>
      <w:r w:rsidR="00F16C50" w:rsidRPr="002C6AE6">
        <w:rPr>
          <w:rFonts w:ascii="Abadi" w:hAnsi="Abadi"/>
          <w:sz w:val="28"/>
          <w:szCs w:val="28"/>
        </w:rPr>
        <w:t xml:space="preserve">organized criminal activity, </w:t>
      </w:r>
    </w:p>
    <w:p w14:paraId="02695520" w14:textId="77777777" w:rsidR="00F16C50" w:rsidRPr="002C6AE6" w:rsidRDefault="00F16C50" w:rsidP="00E871CF">
      <w:pPr>
        <w:numPr>
          <w:ilvl w:val="0"/>
          <w:numId w:val="226"/>
        </w:numPr>
        <w:spacing w:before="100" w:beforeAutospacing="1" w:after="100" w:afterAutospacing="1" w:line="240" w:lineRule="auto"/>
        <w:rPr>
          <w:rFonts w:ascii="Abadi" w:hAnsi="Abadi"/>
          <w:sz w:val="28"/>
          <w:szCs w:val="28"/>
        </w:rPr>
      </w:pPr>
      <w:r w:rsidRPr="002C6AE6">
        <w:rPr>
          <w:rFonts w:ascii="Abadi" w:hAnsi="Abadi"/>
          <w:sz w:val="28"/>
          <w:szCs w:val="28"/>
        </w:rPr>
        <w:t xml:space="preserve">acting against national security, </w:t>
      </w:r>
    </w:p>
    <w:p w14:paraId="1C057F45" w14:textId="27FD005C" w:rsidR="00F16C50" w:rsidRPr="00E3428F" w:rsidRDefault="00F16C50" w:rsidP="00E871CF">
      <w:pPr>
        <w:numPr>
          <w:ilvl w:val="0"/>
          <w:numId w:val="226"/>
        </w:numPr>
        <w:spacing w:before="100" w:beforeAutospacing="1" w:after="100" w:afterAutospacing="1" w:line="240" w:lineRule="auto"/>
        <w:rPr>
          <w:rFonts w:ascii="Abadi" w:hAnsi="Abadi"/>
          <w:sz w:val="28"/>
          <w:szCs w:val="28"/>
        </w:rPr>
      </w:pPr>
      <w:r w:rsidRPr="002C6AE6">
        <w:rPr>
          <w:rFonts w:ascii="Abadi" w:hAnsi="Abadi"/>
          <w:sz w:val="28"/>
          <w:szCs w:val="28"/>
        </w:rPr>
        <w:t xml:space="preserve">previously removed for serious violations. </w:t>
      </w:r>
    </w:p>
    <w:p w14:paraId="19F03B2F" w14:textId="2A1CB4BE" w:rsidR="00F16C50" w:rsidRPr="002C6AE6" w:rsidRDefault="00FD613E" w:rsidP="00F16C50">
      <w:pPr>
        <w:pStyle w:val="Heading2"/>
        <w:rPr>
          <w:rFonts w:ascii="Abadi" w:hAnsi="Abadi"/>
          <w:sz w:val="28"/>
          <w:szCs w:val="28"/>
        </w:rPr>
      </w:pPr>
      <w:r>
        <w:rPr>
          <w:rFonts w:ascii="Abadi" w:hAnsi="Abadi"/>
          <w:sz w:val="28"/>
          <w:szCs w:val="28"/>
        </w:rPr>
        <w:br/>
      </w:r>
      <w:r w:rsidR="00F16C50" w:rsidRPr="002C6AE6">
        <w:rPr>
          <w:rFonts w:ascii="Abadi" w:hAnsi="Abadi"/>
          <w:sz w:val="28"/>
          <w:szCs w:val="28"/>
        </w:rPr>
        <w:t>Section 13 — Duty of Border Authority</w:t>
      </w:r>
    </w:p>
    <w:p w14:paraId="301B27A2" w14:textId="77777777" w:rsidR="00F16C50" w:rsidRPr="002C6AE6" w:rsidRDefault="00F16C50" w:rsidP="00F16C50">
      <w:pPr>
        <w:pStyle w:val="NormalWeb"/>
        <w:rPr>
          <w:rFonts w:ascii="Abadi" w:hAnsi="Abadi"/>
          <w:sz w:val="28"/>
          <w:szCs w:val="28"/>
        </w:rPr>
      </w:pPr>
      <w:r w:rsidRPr="002C6AE6">
        <w:rPr>
          <w:rFonts w:ascii="Abadi" w:hAnsi="Abadi"/>
          <w:sz w:val="28"/>
          <w:szCs w:val="28"/>
        </w:rPr>
        <w:t>Border control shall:</w:t>
      </w:r>
    </w:p>
    <w:p w14:paraId="1CCC361D" w14:textId="77777777" w:rsidR="00F16C50" w:rsidRPr="002C6AE6" w:rsidRDefault="00F16C50" w:rsidP="00E871CF">
      <w:pPr>
        <w:numPr>
          <w:ilvl w:val="0"/>
          <w:numId w:val="227"/>
        </w:numPr>
        <w:spacing w:before="100" w:beforeAutospacing="1" w:after="100" w:afterAutospacing="1" w:line="240" w:lineRule="auto"/>
        <w:rPr>
          <w:rFonts w:ascii="Abadi" w:hAnsi="Abadi"/>
          <w:sz w:val="28"/>
          <w:szCs w:val="28"/>
        </w:rPr>
      </w:pPr>
      <w:r w:rsidRPr="002C6AE6">
        <w:rPr>
          <w:rFonts w:ascii="Abadi" w:hAnsi="Abadi"/>
          <w:sz w:val="28"/>
          <w:szCs w:val="28"/>
        </w:rPr>
        <w:t xml:space="preserve">protect the nation </w:t>
      </w:r>
    </w:p>
    <w:p w14:paraId="6144BC37" w14:textId="77777777" w:rsidR="00F16C50" w:rsidRPr="002C6AE6" w:rsidRDefault="00F16C50" w:rsidP="00E871CF">
      <w:pPr>
        <w:numPr>
          <w:ilvl w:val="0"/>
          <w:numId w:val="227"/>
        </w:numPr>
        <w:spacing w:before="100" w:beforeAutospacing="1" w:after="100" w:afterAutospacing="1" w:line="240" w:lineRule="auto"/>
        <w:rPr>
          <w:rFonts w:ascii="Abadi" w:hAnsi="Abadi"/>
          <w:sz w:val="28"/>
          <w:szCs w:val="28"/>
        </w:rPr>
      </w:pPr>
      <w:r w:rsidRPr="002C6AE6">
        <w:rPr>
          <w:rFonts w:ascii="Abadi" w:hAnsi="Abadi"/>
          <w:sz w:val="28"/>
          <w:szCs w:val="28"/>
        </w:rPr>
        <w:t xml:space="preserve">maintain lawful entry </w:t>
      </w:r>
    </w:p>
    <w:p w14:paraId="24F58756" w14:textId="77777777" w:rsidR="00F16C50" w:rsidRPr="002C6AE6" w:rsidRDefault="00F16C50" w:rsidP="00E871CF">
      <w:pPr>
        <w:numPr>
          <w:ilvl w:val="0"/>
          <w:numId w:val="227"/>
        </w:numPr>
        <w:spacing w:before="100" w:beforeAutospacing="1" w:after="100" w:afterAutospacing="1" w:line="240" w:lineRule="auto"/>
        <w:rPr>
          <w:rFonts w:ascii="Abadi" w:hAnsi="Abadi"/>
          <w:sz w:val="28"/>
          <w:szCs w:val="28"/>
        </w:rPr>
      </w:pPr>
      <w:r w:rsidRPr="002C6AE6">
        <w:rPr>
          <w:rFonts w:ascii="Abadi" w:hAnsi="Abadi"/>
          <w:sz w:val="28"/>
          <w:szCs w:val="28"/>
        </w:rPr>
        <w:t xml:space="preserve">respect human dignity </w:t>
      </w:r>
    </w:p>
    <w:p w14:paraId="474006EE" w14:textId="1DF68551" w:rsidR="00F16C50" w:rsidRPr="00E3428F" w:rsidRDefault="00F16C50" w:rsidP="00E871CF">
      <w:pPr>
        <w:numPr>
          <w:ilvl w:val="0"/>
          <w:numId w:val="227"/>
        </w:numPr>
        <w:spacing w:before="100" w:beforeAutospacing="1" w:after="100" w:afterAutospacing="1" w:line="240" w:lineRule="auto"/>
        <w:rPr>
          <w:rFonts w:ascii="Abadi" w:hAnsi="Abadi"/>
          <w:sz w:val="28"/>
          <w:szCs w:val="28"/>
        </w:rPr>
      </w:pPr>
      <w:r w:rsidRPr="002C6AE6">
        <w:rPr>
          <w:rFonts w:ascii="Abadi" w:hAnsi="Abadi"/>
          <w:sz w:val="28"/>
          <w:szCs w:val="28"/>
        </w:rPr>
        <w:t xml:space="preserve">ensure accurate records </w:t>
      </w:r>
    </w:p>
    <w:p w14:paraId="7E56BEE2" w14:textId="2A4EAE79" w:rsidR="00F16C50" w:rsidRPr="002C6AE6" w:rsidRDefault="00FD613E" w:rsidP="00F16C50">
      <w:pPr>
        <w:pStyle w:val="Heading2"/>
        <w:rPr>
          <w:rFonts w:ascii="Abadi" w:hAnsi="Abadi"/>
          <w:sz w:val="28"/>
          <w:szCs w:val="28"/>
        </w:rPr>
      </w:pPr>
      <w:r>
        <w:rPr>
          <w:rFonts w:ascii="Abadi" w:hAnsi="Abadi"/>
          <w:sz w:val="28"/>
          <w:szCs w:val="28"/>
        </w:rPr>
        <w:br/>
      </w:r>
      <w:r w:rsidR="00F16C50" w:rsidRPr="002C6AE6">
        <w:rPr>
          <w:rFonts w:ascii="Abadi" w:hAnsi="Abadi"/>
          <w:sz w:val="28"/>
          <w:szCs w:val="28"/>
        </w:rPr>
        <w:t>Section 14 — Principle</w:t>
      </w:r>
    </w:p>
    <w:p w14:paraId="60E5EFEB" w14:textId="77777777" w:rsidR="00F16C50" w:rsidRPr="002C6AE6" w:rsidRDefault="00F16C50" w:rsidP="00F16C50">
      <w:pPr>
        <w:pStyle w:val="NormalWeb"/>
        <w:rPr>
          <w:rFonts w:ascii="Abadi" w:hAnsi="Abadi"/>
          <w:sz w:val="28"/>
          <w:szCs w:val="28"/>
        </w:rPr>
      </w:pPr>
      <w:r w:rsidRPr="002C6AE6">
        <w:rPr>
          <w:rFonts w:ascii="Abadi" w:hAnsi="Abadi"/>
          <w:sz w:val="28"/>
          <w:szCs w:val="28"/>
        </w:rPr>
        <w:t>Immigration law shall balance:</w:t>
      </w:r>
    </w:p>
    <w:p w14:paraId="7031E21C" w14:textId="77777777" w:rsidR="00F16C50" w:rsidRPr="002C6AE6" w:rsidRDefault="00F16C50" w:rsidP="00E871CF">
      <w:pPr>
        <w:numPr>
          <w:ilvl w:val="0"/>
          <w:numId w:val="228"/>
        </w:numPr>
        <w:spacing w:before="100" w:beforeAutospacing="1" w:after="100" w:afterAutospacing="1" w:line="240" w:lineRule="auto"/>
        <w:rPr>
          <w:rFonts w:ascii="Abadi" w:hAnsi="Abadi"/>
          <w:sz w:val="28"/>
          <w:szCs w:val="28"/>
        </w:rPr>
      </w:pPr>
      <w:r w:rsidRPr="002C6AE6">
        <w:rPr>
          <w:rFonts w:ascii="Abadi" w:hAnsi="Abadi"/>
          <w:sz w:val="28"/>
          <w:szCs w:val="28"/>
        </w:rPr>
        <w:t xml:space="preserve">sovereignty of </w:t>
      </w:r>
      <w:proofErr w:type="spellStart"/>
      <w:r w:rsidRPr="002C6AE6">
        <w:rPr>
          <w:rFonts w:ascii="Abadi" w:hAnsi="Abadi"/>
          <w:sz w:val="28"/>
          <w:szCs w:val="28"/>
        </w:rPr>
        <w:t>Jamayka</w:t>
      </w:r>
      <w:proofErr w:type="spellEnd"/>
      <w:r w:rsidRPr="002C6AE6">
        <w:rPr>
          <w:rFonts w:ascii="Abadi" w:hAnsi="Abadi"/>
          <w:sz w:val="28"/>
          <w:szCs w:val="28"/>
        </w:rPr>
        <w:t xml:space="preserve"> </w:t>
      </w:r>
    </w:p>
    <w:p w14:paraId="44BC40E9" w14:textId="77777777" w:rsidR="00F16C50" w:rsidRPr="002C6AE6" w:rsidRDefault="00F16C50" w:rsidP="00E871CF">
      <w:pPr>
        <w:numPr>
          <w:ilvl w:val="0"/>
          <w:numId w:val="228"/>
        </w:numPr>
        <w:spacing w:before="100" w:beforeAutospacing="1" w:after="100" w:afterAutospacing="1" w:line="240" w:lineRule="auto"/>
        <w:rPr>
          <w:rFonts w:ascii="Abadi" w:hAnsi="Abadi"/>
          <w:sz w:val="28"/>
          <w:szCs w:val="28"/>
        </w:rPr>
      </w:pPr>
      <w:r w:rsidRPr="002C6AE6">
        <w:rPr>
          <w:rFonts w:ascii="Abadi" w:hAnsi="Abadi"/>
          <w:sz w:val="28"/>
          <w:szCs w:val="28"/>
        </w:rPr>
        <w:t xml:space="preserve">lawful movement of people </w:t>
      </w:r>
    </w:p>
    <w:p w14:paraId="0513047D" w14:textId="49E5C0E0" w:rsidR="00F16C50" w:rsidRPr="002C6AE6" w:rsidRDefault="00F16C50" w:rsidP="00E871CF">
      <w:pPr>
        <w:numPr>
          <w:ilvl w:val="0"/>
          <w:numId w:val="228"/>
        </w:numPr>
        <w:spacing w:before="100" w:beforeAutospacing="1" w:after="100" w:afterAutospacing="1" w:line="240" w:lineRule="auto"/>
        <w:rPr>
          <w:rFonts w:ascii="Abadi" w:hAnsi="Abadi"/>
          <w:sz w:val="28"/>
          <w:szCs w:val="28"/>
        </w:rPr>
      </w:pPr>
      <w:r w:rsidRPr="002C6AE6">
        <w:rPr>
          <w:rFonts w:ascii="Abadi" w:hAnsi="Abadi"/>
          <w:sz w:val="28"/>
          <w:szCs w:val="28"/>
        </w:rPr>
        <w:t>protection of public safety</w:t>
      </w:r>
    </w:p>
    <w:p w14:paraId="1215F454" w14:textId="6918A589" w:rsidR="00AD53BA" w:rsidRPr="002C6AE6" w:rsidRDefault="00AD53BA" w:rsidP="008200D6">
      <w:pPr>
        <w:spacing w:before="100" w:beforeAutospacing="1" w:after="100" w:afterAutospacing="1" w:line="240" w:lineRule="auto"/>
        <w:jc w:val="center"/>
        <w:rPr>
          <w:rFonts w:ascii="Abadi" w:hAnsi="Abadi"/>
          <w:b/>
          <w:bCs/>
          <w:sz w:val="28"/>
          <w:szCs w:val="28"/>
        </w:rPr>
      </w:pPr>
      <w:r w:rsidRPr="002C6AE6">
        <w:rPr>
          <w:rFonts w:ascii="Abadi" w:hAnsi="Abadi"/>
          <w:b/>
          <w:bCs/>
          <w:sz w:val="28"/>
          <w:szCs w:val="28"/>
        </w:rPr>
        <w:lastRenderedPageBreak/>
        <w:t xml:space="preserve">ARTICLE </w:t>
      </w:r>
      <w:r w:rsidR="00B04E26" w:rsidRPr="002C6AE6">
        <w:rPr>
          <w:rFonts w:ascii="Abadi" w:hAnsi="Abadi"/>
          <w:b/>
          <w:bCs/>
          <w:sz w:val="28"/>
          <w:szCs w:val="28"/>
        </w:rPr>
        <w:t>22</w:t>
      </w:r>
      <w:r w:rsidRPr="002C6AE6">
        <w:rPr>
          <w:rFonts w:ascii="Abadi" w:hAnsi="Abadi"/>
          <w:b/>
          <w:bCs/>
          <w:sz w:val="28"/>
          <w:szCs w:val="28"/>
        </w:rPr>
        <w:t xml:space="preserve"> — LAND TITLE AND PROPERTY REGISTRY</w:t>
      </w:r>
    </w:p>
    <w:p w14:paraId="1862716A" w14:textId="13A5C0CF" w:rsidR="00AD53BA" w:rsidRPr="002C6AE6" w:rsidRDefault="00AD53BA" w:rsidP="00AD53BA">
      <w:pPr>
        <w:spacing w:before="100" w:beforeAutospacing="1" w:after="100" w:afterAutospacing="1" w:line="240" w:lineRule="auto"/>
        <w:rPr>
          <w:rFonts w:ascii="Abadi" w:hAnsi="Abadi"/>
          <w:sz w:val="28"/>
          <w:szCs w:val="28"/>
        </w:rPr>
      </w:pPr>
    </w:p>
    <w:p w14:paraId="097AEB5F" w14:textId="77777777" w:rsidR="00AD53BA" w:rsidRPr="002C6AE6" w:rsidRDefault="00AD53BA" w:rsidP="00AD53BA">
      <w:pPr>
        <w:pStyle w:val="Heading2"/>
        <w:rPr>
          <w:rFonts w:ascii="Abadi" w:hAnsi="Abadi"/>
          <w:sz w:val="28"/>
          <w:szCs w:val="28"/>
        </w:rPr>
      </w:pPr>
      <w:r w:rsidRPr="002C6AE6">
        <w:rPr>
          <w:rFonts w:ascii="Abadi" w:hAnsi="Abadi"/>
          <w:sz w:val="28"/>
          <w:szCs w:val="28"/>
        </w:rPr>
        <w:t>Section 1 — Authority Over Land</w:t>
      </w:r>
    </w:p>
    <w:p w14:paraId="4BA456C8" w14:textId="2DE53F57" w:rsidR="00AD53BA" w:rsidRPr="002C6AE6" w:rsidRDefault="00AD53BA" w:rsidP="00E871CF">
      <w:pPr>
        <w:numPr>
          <w:ilvl w:val="0"/>
          <w:numId w:val="229"/>
        </w:numPr>
        <w:spacing w:before="100" w:beforeAutospacing="1" w:after="100" w:afterAutospacing="1" w:line="240" w:lineRule="auto"/>
        <w:rPr>
          <w:rFonts w:ascii="Abadi" w:hAnsi="Abadi"/>
          <w:sz w:val="28"/>
          <w:szCs w:val="28"/>
        </w:rPr>
      </w:pPr>
      <w:r w:rsidRPr="002C6AE6">
        <w:rPr>
          <w:rFonts w:ascii="Abadi" w:hAnsi="Abadi"/>
          <w:sz w:val="28"/>
          <w:szCs w:val="28"/>
        </w:rPr>
        <w:t xml:space="preserve">All land within </w:t>
      </w:r>
      <w:proofErr w:type="spellStart"/>
      <w:r w:rsidRPr="002C6AE6">
        <w:rPr>
          <w:rFonts w:ascii="Abadi" w:hAnsi="Abadi"/>
          <w:sz w:val="28"/>
          <w:szCs w:val="28"/>
        </w:rPr>
        <w:t>Jamayka</w:t>
      </w:r>
      <w:proofErr w:type="spellEnd"/>
      <w:r w:rsidRPr="002C6AE6">
        <w:rPr>
          <w:rFonts w:ascii="Abadi" w:hAnsi="Abadi"/>
          <w:sz w:val="28"/>
          <w:szCs w:val="28"/>
        </w:rPr>
        <w:t xml:space="preserve"> is subject to this Constitution. </w:t>
      </w:r>
    </w:p>
    <w:p w14:paraId="34855F26" w14:textId="283C4888" w:rsidR="00AD53BA" w:rsidRPr="00E3428F" w:rsidRDefault="00AD53BA" w:rsidP="00E871CF">
      <w:pPr>
        <w:numPr>
          <w:ilvl w:val="0"/>
          <w:numId w:val="229"/>
        </w:numPr>
        <w:spacing w:before="100" w:beforeAutospacing="1" w:after="100" w:afterAutospacing="1" w:line="240" w:lineRule="auto"/>
        <w:rPr>
          <w:rFonts w:ascii="Abadi" w:hAnsi="Abadi"/>
          <w:sz w:val="28"/>
          <w:szCs w:val="28"/>
        </w:rPr>
      </w:pPr>
      <w:r w:rsidRPr="002C6AE6">
        <w:rPr>
          <w:rFonts w:ascii="Abadi" w:hAnsi="Abadi"/>
          <w:sz w:val="28"/>
          <w:szCs w:val="28"/>
        </w:rPr>
        <w:t xml:space="preserve">Ownership and use of land must be recorded and verified. </w:t>
      </w:r>
    </w:p>
    <w:p w14:paraId="7BA003B3" w14:textId="15652954" w:rsidR="00AD53BA" w:rsidRPr="002C6AE6" w:rsidRDefault="00E3428F" w:rsidP="00AD53BA">
      <w:pPr>
        <w:pStyle w:val="Heading2"/>
        <w:rPr>
          <w:rFonts w:ascii="Abadi" w:hAnsi="Abadi"/>
          <w:sz w:val="28"/>
          <w:szCs w:val="28"/>
        </w:rPr>
      </w:pPr>
      <w:r>
        <w:rPr>
          <w:rFonts w:ascii="Abadi" w:hAnsi="Abadi"/>
          <w:sz w:val="28"/>
          <w:szCs w:val="28"/>
        </w:rPr>
        <w:br/>
      </w:r>
      <w:r w:rsidR="00AD53BA" w:rsidRPr="002C6AE6">
        <w:rPr>
          <w:rFonts w:ascii="Abadi" w:hAnsi="Abadi"/>
          <w:sz w:val="28"/>
          <w:szCs w:val="28"/>
        </w:rPr>
        <w:t>Section 2 — Recognition of Ownership</w:t>
      </w:r>
    </w:p>
    <w:p w14:paraId="44BAF47F" w14:textId="77777777" w:rsidR="00AD53BA" w:rsidRPr="002C6AE6" w:rsidRDefault="00AD53BA" w:rsidP="00AD53BA">
      <w:pPr>
        <w:pStyle w:val="NormalWeb"/>
        <w:rPr>
          <w:rFonts w:ascii="Abadi" w:hAnsi="Abadi"/>
          <w:sz w:val="28"/>
          <w:szCs w:val="28"/>
        </w:rPr>
      </w:pPr>
      <w:r w:rsidRPr="002C6AE6">
        <w:rPr>
          <w:rFonts w:ascii="Abadi" w:hAnsi="Abadi"/>
          <w:sz w:val="28"/>
          <w:szCs w:val="28"/>
        </w:rPr>
        <w:t>A person owns property only if:</w:t>
      </w:r>
    </w:p>
    <w:p w14:paraId="53427963" w14:textId="0286969C" w:rsidR="00AD53BA" w:rsidRPr="002C6AE6" w:rsidRDefault="00AD53BA" w:rsidP="00E871CF">
      <w:pPr>
        <w:numPr>
          <w:ilvl w:val="0"/>
          <w:numId w:val="230"/>
        </w:numPr>
        <w:spacing w:before="100" w:beforeAutospacing="1" w:after="100" w:afterAutospacing="1" w:line="240" w:lineRule="auto"/>
        <w:rPr>
          <w:rFonts w:ascii="Abadi" w:hAnsi="Abadi"/>
          <w:sz w:val="28"/>
          <w:szCs w:val="28"/>
        </w:rPr>
      </w:pPr>
      <w:r w:rsidRPr="002C6AE6">
        <w:rPr>
          <w:rFonts w:ascii="Abadi" w:hAnsi="Abadi"/>
          <w:sz w:val="28"/>
          <w:szCs w:val="28"/>
        </w:rPr>
        <w:t xml:space="preserve">ownership is recorded in the national registry, </w:t>
      </w:r>
    </w:p>
    <w:p w14:paraId="3837AF38" w14:textId="77777777" w:rsidR="00AD53BA" w:rsidRPr="002C6AE6" w:rsidRDefault="00AD53BA" w:rsidP="00E871CF">
      <w:pPr>
        <w:numPr>
          <w:ilvl w:val="0"/>
          <w:numId w:val="230"/>
        </w:numPr>
        <w:spacing w:before="100" w:beforeAutospacing="1" w:after="100" w:afterAutospacing="1" w:line="240" w:lineRule="auto"/>
        <w:rPr>
          <w:rFonts w:ascii="Abadi" w:hAnsi="Abadi"/>
          <w:sz w:val="28"/>
          <w:szCs w:val="28"/>
        </w:rPr>
      </w:pPr>
      <w:r w:rsidRPr="002C6AE6">
        <w:rPr>
          <w:rFonts w:ascii="Abadi" w:hAnsi="Abadi"/>
          <w:sz w:val="28"/>
          <w:szCs w:val="28"/>
        </w:rPr>
        <w:t xml:space="preserve">the record is verified and current. </w:t>
      </w:r>
    </w:p>
    <w:p w14:paraId="6A1E876A" w14:textId="64EF3821" w:rsidR="00AD53BA" w:rsidRPr="002C6AE6" w:rsidRDefault="00E3428F" w:rsidP="00AD53BA">
      <w:pPr>
        <w:pStyle w:val="Heading2"/>
        <w:rPr>
          <w:rFonts w:ascii="Abadi" w:hAnsi="Abadi"/>
          <w:sz w:val="28"/>
          <w:szCs w:val="28"/>
        </w:rPr>
      </w:pPr>
      <w:r>
        <w:rPr>
          <w:rFonts w:ascii="Abadi" w:hAnsi="Abadi"/>
          <w:sz w:val="28"/>
          <w:szCs w:val="28"/>
        </w:rPr>
        <w:br/>
      </w:r>
      <w:r w:rsidR="00AD53BA" w:rsidRPr="002C6AE6">
        <w:rPr>
          <w:rFonts w:ascii="Abadi" w:hAnsi="Abadi"/>
          <w:sz w:val="28"/>
          <w:szCs w:val="28"/>
        </w:rPr>
        <w:t>Section 3 — National Land Registry</w:t>
      </w:r>
    </w:p>
    <w:p w14:paraId="303DEFCF" w14:textId="004C9DB1" w:rsidR="00AD53BA" w:rsidRPr="002C6AE6" w:rsidRDefault="00AD53BA" w:rsidP="00E871CF">
      <w:pPr>
        <w:numPr>
          <w:ilvl w:val="0"/>
          <w:numId w:val="231"/>
        </w:numPr>
        <w:spacing w:before="100" w:beforeAutospacing="1" w:after="100" w:afterAutospacing="1" w:line="240" w:lineRule="auto"/>
        <w:rPr>
          <w:rFonts w:ascii="Abadi" w:hAnsi="Abadi"/>
          <w:sz w:val="28"/>
          <w:szCs w:val="28"/>
        </w:rPr>
      </w:pPr>
      <w:r w:rsidRPr="002C6AE6">
        <w:rPr>
          <w:rFonts w:ascii="Abadi" w:hAnsi="Abadi"/>
          <w:sz w:val="28"/>
          <w:szCs w:val="28"/>
        </w:rPr>
        <w:t xml:space="preserve">A </w:t>
      </w:r>
      <w:r w:rsidRPr="002C6AE6">
        <w:rPr>
          <w:rStyle w:val="Strong"/>
          <w:rFonts w:ascii="Abadi" w:hAnsi="Abadi"/>
          <w:sz w:val="28"/>
          <w:szCs w:val="28"/>
        </w:rPr>
        <w:t>National Land Registry</w:t>
      </w:r>
      <w:r w:rsidRPr="002C6AE6">
        <w:rPr>
          <w:rFonts w:ascii="Abadi" w:hAnsi="Abadi"/>
          <w:sz w:val="28"/>
          <w:szCs w:val="28"/>
        </w:rPr>
        <w:t xml:space="preserve"> shall be established. </w:t>
      </w:r>
    </w:p>
    <w:p w14:paraId="5325AD2B" w14:textId="77777777" w:rsidR="00AD53BA" w:rsidRPr="002C6AE6" w:rsidRDefault="00AD53BA" w:rsidP="00E871CF">
      <w:pPr>
        <w:numPr>
          <w:ilvl w:val="0"/>
          <w:numId w:val="231"/>
        </w:numPr>
        <w:spacing w:before="100" w:beforeAutospacing="1" w:after="100" w:afterAutospacing="1" w:line="240" w:lineRule="auto"/>
        <w:rPr>
          <w:rFonts w:ascii="Abadi" w:hAnsi="Abadi"/>
          <w:sz w:val="28"/>
          <w:szCs w:val="28"/>
        </w:rPr>
      </w:pPr>
      <w:r w:rsidRPr="002C6AE6">
        <w:rPr>
          <w:rFonts w:ascii="Abadi" w:hAnsi="Abadi"/>
          <w:sz w:val="28"/>
          <w:szCs w:val="28"/>
        </w:rPr>
        <w:t xml:space="preserve">The registry shall contain: </w:t>
      </w:r>
    </w:p>
    <w:p w14:paraId="677123B5" w14:textId="77777777" w:rsidR="00AD53BA" w:rsidRPr="002C6AE6" w:rsidRDefault="00AD53BA" w:rsidP="00E871CF">
      <w:pPr>
        <w:numPr>
          <w:ilvl w:val="1"/>
          <w:numId w:val="231"/>
        </w:numPr>
        <w:spacing w:before="100" w:beforeAutospacing="1" w:after="100" w:afterAutospacing="1" w:line="240" w:lineRule="auto"/>
        <w:rPr>
          <w:rFonts w:ascii="Abadi" w:hAnsi="Abadi"/>
          <w:sz w:val="28"/>
          <w:szCs w:val="28"/>
        </w:rPr>
      </w:pPr>
      <w:r w:rsidRPr="002C6AE6">
        <w:rPr>
          <w:rFonts w:ascii="Abadi" w:hAnsi="Abadi"/>
          <w:sz w:val="28"/>
          <w:szCs w:val="28"/>
        </w:rPr>
        <w:t xml:space="preserve">ownership records </w:t>
      </w:r>
    </w:p>
    <w:p w14:paraId="7A73D5D4" w14:textId="77777777" w:rsidR="00AD53BA" w:rsidRPr="002C6AE6" w:rsidRDefault="00AD53BA" w:rsidP="00E871CF">
      <w:pPr>
        <w:numPr>
          <w:ilvl w:val="1"/>
          <w:numId w:val="231"/>
        </w:numPr>
        <w:spacing w:before="100" w:beforeAutospacing="1" w:after="100" w:afterAutospacing="1" w:line="240" w:lineRule="auto"/>
        <w:rPr>
          <w:rFonts w:ascii="Abadi" w:hAnsi="Abadi"/>
          <w:sz w:val="28"/>
          <w:szCs w:val="28"/>
        </w:rPr>
      </w:pPr>
      <w:r w:rsidRPr="002C6AE6">
        <w:rPr>
          <w:rFonts w:ascii="Abadi" w:hAnsi="Abadi"/>
          <w:sz w:val="28"/>
          <w:szCs w:val="28"/>
        </w:rPr>
        <w:t xml:space="preserve">boundaries </w:t>
      </w:r>
    </w:p>
    <w:p w14:paraId="48DF289E" w14:textId="77777777" w:rsidR="00AD53BA" w:rsidRPr="002C6AE6" w:rsidRDefault="00AD53BA" w:rsidP="00E871CF">
      <w:pPr>
        <w:numPr>
          <w:ilvl w:val="1"/>
          <w:numId w:val="231"/>
        </w:numPr>
        <w:spacing w:before="100" w:beforeAutospacing="1" w:after="100" w:afterAutospacing="1" w:line="240" w:lineRule="auto"/>
        <w:rPr>
          <w:rFonts w:ascii="Abadi" w:hAnsi="Abadi"/>
          <w:sz w:val="28"/>
          <w:szCs w:val="28"/>
        </w:rPr>
      </w:pPr>
      <w:r w:rsidRPr="002C6AE6">
        <w:rPr>
          <w:rFonts w:ascii="Abadi" w:hAnsi="Abadi"/>
          <w:sz w:val="28"/>
          <w:szCs w:val="28"/>
        </w:rPr>
        <w:t xml:space="preserve">transfers </w:t>
      </w:r>
    </w:p>
    <w:p w14:paraId="3425FFF4" w14:textId="32A15628" w:rsidR="00AD53BA" w:rsidRPr="002C6AE6" w:rsidRDefault="00AD53BA" w:rsidP="00E871CF">
      <w:pPr>
        <w:numPr>
          <w:ilvl w:val="1"/>
          <w:numId w:val="231"/>
        </w:numPr>
        <w:spacing w:before="100" w:beforeAutospacing="1" w:after="100" w:afterAutospacing="1" w:line="240" w:lineRule="auto"/>
        <w:rPr>
          <w:rFonts w:ascii="Abadi" w:hAnsi="Abadi"/>
          <w:sz w:val="28"/>
          <w:szCs w:val="28"/>
        </w:rPr>
      </w:pPr>
      <w:r w:rsidRPr="002C6AE6">
        <w:rPr>
          <w:rFonts w:ascii="Abadi" w:hAnsi="Abadi"/>
          <w:sz w:val="28"/>
          <w:szCs w:val="28"/>
        </w:rPr>
        <w:t xml:space="preserve">encumbrances </w:t>
      </w:r>
      <w:r w:rsidRPr="002C6AE6">
        <w:rPr>
          <w:rFonts w:ascii="Abadi" w:hAnsi="Abadi"/>
          <w:sz w:val="28"/>
          <w:szCs w:val="28"/>
        </w:rPr>
        <w:br/>
      </w:r>
    </w:p>
    <w:p w14:paraId="30D90337" w14:textId="77777777" w:rsidR="00AD53BA" w:rsidRPr="002C6AE6" w:rsidRDefault="00AD53BA" w:rsidP="00E871CF">
      <w:pPr>
        <w:numPr>
          <w:ilvl w:val="0"/>
          <w:numId w:val="231"/>
        </w:numPr>
        <w:spacing w:before="100" w:beforeAutospacing="1" w:after="100" w:afterAutospacing="1" w:line="240" w:lineRule="auto"/>
        <w:rPr>
          <w:rFonts w:ascii="Abadi" w:hAnsi="Abadi"/>
          <w:sz w:val="28"/>
          <w:szCs w:val="28"/>
        </w:rPr>
      </w:pPr>
      <w:r w:rsidRPr="002C6AE6">
        <w:rPr>
          <w:rFonts w:ascii="Abadi" w:hAnsi="Abadi"/>
          <w:sz w:val="28"/>
          <w:szCs w:val="28"/>
        </w:rPr>
        <w:t xml:space="preserve">The registry shall be the final authority on ownership. </w:t>
      </w:r>
    </w:p>
    <w:p w14:paraId="614A466D" w14:textId="4849482B" w:rsidR="00AD53BA" w:rsidRPr="002C6AE6" w:rsidRDefault="00E3428F" w:rsidP="00AD53BA">
      <w:pPr>
        <w:pStyle w:val="Heading2"/>
        <w:rPr>
          <w:rFonts w:ascii="Abadi" w:hAnsi="Abadi"/>
          <w:sz w:val="28"/>
          <w:szCs w:val="28"/>
        </w:rPr>
      </w:pPr>
      <w:r>
        <w:rPr>
          <w:rFonts w:ascii="Abadi" w:hAnsi="Abadi"/>
          <w:sz w:val="28"/>
          <w:szCs w:val="28"/>
        </w:rPr>
        <w:br/>
      </w:r>
      <w:r w:rsidR="00AD53BA" w:rsidRPr="002C6AE6">
        <w:rPr>
          <w:rFonts w:ascii="Abadi" w:hAnsi="Abadi"/>
          <w:sz w:val="28"/>
          <w:szCs w:val="28"/>
        </w:rPr>
        <w:t>Section 4 — Proof of Title</w:t>
      </w:r>
    </w:p>
    <w:p w14:paraId="797CAB38" w14:textId="72730E20" w:rsidR="00AD53BA" w:rsidRPr="002C6AE6" w:rsidRDefault="00AD53BA" w:rsidP="00E871CF">
      <w:pPr>
        <w:numPr>
          <w:ilvl w:val="0"/>
          <w:numId w:val="232"/>
        </w:numPr>
        <w:spacing w:before="100" w:beforeAutospacing="1" w:after="100" w:afterAutospacing="1" w:line="240" w:lineRule="auto"/>
        <w:rPr>
          <w:rFonts w:ascii="Abadi" w:hAnsi="Abadi"/>
          <w:sz w:val="28"/>
          <w:szCs w:val="28"/>
        </w:rPr>
      </w:pPr>
      <w:r w:rsidRPr="002C6AE6">
        <w:rPr>
          <w:rFonts w:ascii="Abadi" w:hAnsi="Abadi"/>
          <w:sz w:val="28"/>
          <w:szCs w:val="28"/>
        </w:rPr>
        <w:t xml:space="preserve">Legal ownership is proven by registry record. </w:t>
      </w:r>
      <w:r w:rsidRPr="002C6AE6">
        <w:rPr>
          <w:rFonts w:ascii="Abadi" w:hAnsi="Abadi"/>
          <w:sz w:val="28"/>
          <w:szCs w:val="28"/>
        </w:rPr>
        <w:br/>
      </w:r>
    </w:p>
    <w:p w14:paraId="2213F5D8" w14:textId="6387D2DC" w:rsidR="00AD53BA" w:rsidRPr="00E3428F" w:rsidRDefault="00AD53BA" w:rsidP="00E871CF">
      <w:pPr>
        <w:numPr>
          <w:ilvl w:val="0"/>
          <w:numId w:val="232"/>
        </w:numPr>
        <w:spacing w:before="100" w:beforeAutospacing="1" w:after="100" w:afterAutospacing="1" w:line="240" w:lineRule="auto"/>
        <w:rPr>
          <w:rFonts w:ascii="Abadi" w:hAnsi="Abadi"/>
          <w:sz w:val="28"/>
          <w:szCs w:val="28"/>
        </w:rPr>
      </w:pPr>
      <w:r w:rsidRPr="002C6AE6">
        <w:rPr>
          <w:rFonts w:ascii="Abadi" w:hAnsi="Abadi"/>
          <w:sz w:val="28"/>
          <w:szCs w:val="28"/>
        </w:rPr>
        <w:t xml:space="preserve">Unregistered claims shall not be recognized unless validated through lawful process. </w:t>
      </w:r>
    </w:p>
    <w:p w14:paraId="72CB33D6" w14:textId="77777777" w:rsidR="00AD53BA" w:rsidRPr="002C6AE6" w:rsidRDefault="00AD53BA" w:rsidP="00AD53BA">
      <w:pPr>
        <w:pStyle w:val="Heading2"/>
        <w:rPr>
          <w:rFonts w:ascii="Abadi" w:hAnsi="Abadi"/>
          <w:sz w:val="28"/>
          <w:szCs w:val="28"/>
        </w:rPr>
      </w:pPr>
      <w:r w:rsidRPr="002C6AE6">
        <w:rPr>
          <w:rFonts w:ascii="Abadi" w:hAnsi="Abadi"/>
          <w:sz w:val="28"/>
          <w:szCs w:val="28"/>
        </w:rPr>
        <w:t>Section 5 — Transfer of Property</w:t>
      </w:r>
    </w:p>
    <w:p w14:paraId="789086CF" w14:textId="77777777" w:rsidR="00AD53BA" w:rsidRPr="002C6AE6" w:rsidRDefault="00AD53BA" w:rsidP="00AD53BA">
      <w:pPr>
        <w:pStyle w:val="NormalWeb"/>
        <w:rPr>
          <w:rFonts w:ascii="Abadi" w:hAnsi="Abadi"/>
          <w:sz w:val="28"/>
          <w:szCs w:val="28"/>
        </w:rPr>
      </w:pPr>
      <w:r w:rsidRPr="002C6AE6">
        <w:rPr>
          <w:rFonts w:ascii="Abadi" w:hAnsi="Abadi"/>
          <w:sz w:val="28"/>
          <w:szCs w:val="28"/>
        </w:rPr>
        <w:t>A transfer of property requires:</w:t>
      </w:r>
    </w:p>
    <w:p w14:paraId="5B90ACF5" w14:textId="77777777" w:rsidR="00AD53BA" w:rsidRPr="002C6AE6" w:rsidRDefault="00AD53BA" w:rsidP="00E871CF">
      <w:pPr>
        <w:numPr>
          <w:ilvl w:val="0"/>
          <w:numId w:val="233"/>
        </w:numPr>
        <w:spacing w:before="100" w:beforeAutospacing="1" w:after="100" w:afterAutospacing="1" w:line="240" w:lineRule="auto"/>
        <w:rPr>
          <w:rFonts w:ascii="Abadi" w:hAnsi="Abadi"/>
          <w:sz w:val="28"/>
          <w:szCs w:val="28"/>
        </w:rPr>
      </w:pPr>
      <w:r w:rsidRPr="002C6AE6">
        <w:rPr>
          <w:rFonts w:ascii="Abadi" w:hAnsi="Abadi"/>
          <w:sz w:val="28"/>
          <w:szCs w:val="28"/>
        </w:rPr>
        <w:t xml:space="preserve">agreement between parties, </w:t>
      </w:r>
    </w:p>
    <w:p w14:paraId="58481349" w14:textId="77777777" w:rsidR="00AD53BA" w:rsidRPr="002C6AE6" w:rsidRDefault="00AD53BA" w:rsidP="00E871CF">
      <w:pPr>
        <w:numPr>
          <w:ilvl w:val="0"/>
          <w:numId w:val="233"/>
        </w:numPr>
        <w:spacing w:before="100" w:beforeAutospacing="1" w:after="100" w:afterAutospacing="1" w:line="240" w:lineRule="auto"/>
        <w:rPr>
          <w:rFonts w:ascii="Abadi" w:hAnsi="Abadi"/>
          <w:sz w:val="28"/>
          <w:szCs w:val="28"/>
        </w:rPr>
      </w:pPr>
      <w:r w:rsidRPr="002C6AE6">
        <w:rPr>
          <w:rFonts w:ascii="Abadi" w:hAnsi="Abadi"/>
          <w:sz w:val="28"/>
          <w:szCs w:val="28"/>
        </w:rPr>
        <w:lastRenderedPageBreak/>
        <w:t xml:space="preserve">registration of transfer, </w:t>
      </w:r>
    </w:p>
    <w:p w14:paraId="6018C104" w14:textId="77777777" w:rsidR="00AD53BA" w:rsidRPr="002C6AE6" w:rsidRDefault="00AD53BA" w:rsidP="00E871CF">
      <w:pPr>
        <w:numPr>
          <w:ilvl w:val="0"/>
          <w:numId w:val="233"/>
        </w:numPr>
        <w:spacing w:before="100" w:beforeAutospacing="1" w:after="100" w:afterAutospacing="1" w:line="240" w:lineRule="auto"/>
        <w:rPr>
          <w:rFonts w:ascii="Abadi" w:hAnsi="Abadi"/>
          <w:sz w:val="28"/>
          <w:szCs w:val="28"/>
        </w:rPr>
      </w:pPr>
      <w:r w:rsidRPr="002C6AE6">
        <w:rPr>
          <w:rFonts w:ascii="Abadi" w:hAnsi="Abadi"/>
          <w:sz w:val="28"/>
          <w:szCs w:val="28"/>
        </w:rPr>
        <w:t xml:space="preserve">verification of identity. </w:t>
      </w:r>
    </w:p>
    <w:p w14:paraId="2B492D42" w14:textId="05CCD8C6" w:rsidR="00AD53BA" w:rsidRPr="002C6AE6" w:rsidRDefault="00AD53BA" w:rsidP="00E3428F">
      <w:pPr>
        <w:pStyle w:val="NormalWeb"/>
        <w:rPr>
          <w:rFonts w:ascii="Abadi" w:hAnsi="Abadi"/>
          <w:sz w:val="28"/>
          <w:szCs w:val="28"/>
        </w:rPr>
      </w:pPr>
      <w:r w:rsidRPr="002C6AE6">
        <w:rPr>
          <w:rFonts w:ascii="Abadi" w:hAnsi="Abadi"/>
          <w:sz w:val="28"/>
          <w:szCs w:val="28"/>
        </w:rPr>
        <w:t>A transfer is not valid until recorded.</w:t>
      </w:r>
      <w:r w:rsidR="00E3428F">
        <w:rPr>
          <w:rFonts w:ascii="Abadi" w:hAnsi="Abadi"/>
          <w:sz w:val="28"/>
          <w:szCs w:val="28"/>
        </w:rPr>
        <w:br/>
      </w:r>
    </w:p>
    <w:p w14:paraId="315A0CC7" w14:textId="77777777" w:rsidR="00AD53BA" w:rsidRPr="002C6AE6" w:rsidRDefault="00AD53BA" w:rsidP="00AD53BA">
      <w:pPr>
        <w:pStyle w:val="Heading2"/>
        <w:rPr>
          <w:rFonts w:ascii="Abadi" w:hAnsi="Abadi"/>
          <w:sz w:val="28"/>
          <w:szCs w:val="28"/>
        </w:rPr>
      </w:pPr>
      <w:r w:rsidRPr="002C6AE6">
        <w:rPr>
          <w:rFonts w:ascii="Abadi" w:hAnsi="Abadi"/>
          <w:sz w:val="28"/>
          <w:szCs w:val="28"/>
        </w:rPr>
        <w:t>Section 6 — Disputes Over Land</w:t>
      </w:r>
    </w:p>
    <w:p w14:paraId="66A8F2ED" w14:textId="42F1DA69" w:rsidR="00AD53BA" w:rsidRPr="002C6AE6" w:rsidRDefault="00AD53BA" w:rsidP="00E871CF">
      <w:pPr>
        <w:numPr>
          <w:ilvl w:val="0"/>
          <w:numId w:val="234"/>
        </w:numPr>
        <w:spacing w:before="100" w:beforeAutospacing="1" w:after="100" w:afterAutospacing="1" w:line="240" w:lineRule="auto"/>
        <w:rPr>
          <w:rFonts w:ascii="Abadi" w:hAnsi="Abadi"/>
          <w:sz w:val="28"/>
          <w:szCs w:val="28"/>
        </w:rPr>
      </w:pPr>
      <w:r w:rsidRPr="002C6AE6">
        <w:rPr>
          <w:rFonts w:ascii="Abadi" w:hAnsi="Abadi"/>
          <w:sz w:val="28"/>
          <w:szCs w:val="28"/>
        </w:rPr>
        <w:t xml:space="preserve">Land disputes shall be resolved by the courts. </w:t>
      </w:r>
      <w:r w:rsidRPr="002C6AE6">
        <w:rPr>
          <w:rFonts w:ascii="Abadi" w:hAnsi="Abadi"/>
          <w:sz w:val="28"/>
          <w:szCs w:val="28"/>
        </w:rPr>
        <w:br/>
      </w:r>
    </w:p>
    <w:p w14:paraId="0F13FA84" w14:textId="1E200682" w:rsidR="00AD53BA" w:rsidRPr="00E3428F" w:rsidRDefault="00AD53BA" w:rsidP="00E871CF">
      <w:pPr>
        <w:numPr>
          <w:ilvl w:val="0"/>
          <w:numId w:val="234"/>
        </w:numPr>
        <w:spacing w:before="100" w:beforeAutospacing="1" w:after="100" w:afterAutospacing="1" w:line="240" w:lineRule="auto"/>
        <w:rPr>
          <w:rFonts w:ascii="Abadi" w:hAnsi="Abadi"/>
          <w:sz w:val="28"/>
          <w:szCs w:val="28"/>
        </w:rPr>
      </w:pPr>
      <w:r w:rsidRPr="002C6AE6">
        <w:rPr>
          <w:rFonts w:ascii="Abadi" w:hAnsi="Abadi"/>
          <w:sz w:val="28"/>
          <w:szCs w:val="28"/>
        </w:rPr>
        <w:t xml:space="preserve">The registry record shall be primary evidence. </w:t>
      </w:r>
    </w:p>
    <w:p w14:paraId="0C7E4B09" w14:textId="18F0AADF" w:rsidR="00AD53BA" w:rsidRPr="002C6AE6" w:rsidRDefault="00FD613E" w:rsidP="00AD53BA">
      <w:pPr>
        <w:pStyle w:val="Heading2"/>
        <w:rPr>
          <w:rFonts w:ascii="Abadi" w:hAnsi="Abadi"/>
          <w:sz w:val="28"/>
          <w:szCs w:val="28"/>
        </w:rPr>
      </w:pPr>
      <w:r>
        <w:rPr>
          <w:rFonts w:ascii="Abadi" w:hAnsi="Abadi"/>
          <w:sz w:val="28"/>
          <w:szCs w:val="28"/>
        </w:rPr>
        <w:br/>
      </w:r>
      <w:r w:rsidR="00AD53BA" w:rsidRPr="002C6AE6">
        <w:rPr>
          <w:rFonts w:ascii="Abadi" w:hAnsi="Abadi"/>
          <w:sz w:val="28"/>
          <w:szCs w:val="28"/>
        </w:rPr>
        <w:t>Section 7 — Protection of Ownership</w:t>
      </w:r>
    </w:p>
    <w:p w14:paraId="64114AC5" w14:textId="77777777" w:rsidR="00AD53BA" w:rsidRPr="002C6AE6" w:rsidRDefault="00AD53BA" w:rsidP="00E871CF">
      <w:pPr>
        <w:numPr>
          <w:ilvl w:val="0"/>
          <w:numId w:val="235"/>
        </w:numPr>
        <w:spacing w:before="100" w:beforeAutospacing="1" w:after="100" w:afterAutospacing="1" w:line="240" w:lineRule="auto"/>
        <w:rPr>
          <w:rFonts w:ascii="Abadi" w:hAnsi="Abadi"/>
          <w:sz w:val="28"/>
          <w:szCs w:val="28"/>
        </w:rPr>
      </w:pPr>
      <w:r w:rsidRPr="002C6AE6">
        <w:rPr>
          <w:rFonts w:ascii="Abadi" w:hAnsi="Abadi"/>
          <w:sz w:val="28"/>
          <w:szCs w:val="28"/>
        </w:rPr>
        <w:t xml:space="preserve">No property shall be taken without: </w:t>
      </w:r>
    </w:p>
    <w:p w14:paraId="066E51BE" w14:textId="77777777" w:rsidR="00AD53BA" w:rsidRPr="002C6AE6" w:rsidRDefault="00AD53BA" w:rsidP="00E871CF">
      <w:pPr>
        <w:numPr>
          <w:ilvl w:val="1"/>
          <w:numId w:val="235"/>
        </w:numPr>
        <w:spacing w:before="100" w:beforeAutospacing="1" w:after="100" w:afterAutospacing="1" w:line="240" w:lineRule="auto"/>
        <w:rPr>
          <w:rFonts w:ascii="Abadi" w:hAnsi="Abadi"/>
          <w:sz w:val="28"/>
          <w:szCs w:val="28"/>
        </w:rPr>
      </w:pPr>
      <w:r w:rsidRPr="002C6AE6">
        <w:rPr>
          <w:rFonts w:ascii="Abadi" w:hAnsi="Abadi"/>
          <w:sz w:val="28"/>
          <w:szCs w:val="28"/>
        </w:rPr>
        <w:t xml:space="preserve">lawful cause </w:t>
      </w:r>
    </w:p>
    <w:p w14:paraId="5142A842" w14:textId="5354C07D" w:rsidR="00AD53BA" w:rsidRPr="002C6AE6" w:rsidRDefault="00AD53BA" w:rsidP="00E871CF">
      <w:pPr>
        <w:numPr>
          <w:ilvl w:val="1"/>
          <w:numId w:val="235"/>
        </w:numPr>
        <w:spacing w:before="100" w:beforeAutospacing="1" w:after="100" w:afterAutospacing="1" w:line="240" w:lineRule="auto"/>
        <w:rPr>
          <w:rFonts w:ascii="Abadi" w:hAnsi="Abadi"/>
          <w:sz w:val="28"/>
          <w:szCs w:val="28"/>
        </w:rPr>
      </w:pPr>
      <w:r w:rsidRPr="002C6AE6">
        <w:rPr>
          <w:rFonts w:ascii="Abadi" w:hAnsi="Abadi"/>
          <w:sz w:val="28"/>
          <w:szCs w:val="28"/>
        </w:rPr>
        <w:t xml:space="preserve">fair compensation </w:t>
      </w:r>
      <w:r w:rsidRPr="002C6AE6">
        <w:rPr>
          <w:rFonts w:ascii="Abadi" w:hAnsi="Abadi"/>
          <w:sz w:val="28"/>
          <w:szCs w:val="28"/>
        </w:rPr>
        <w:br/>
      </w:r>
    </w:p>
    <w:p w14:paraId="31220ED6" w14:textId="6E95E528" w:rsidR="00AD53BA" w:rsidRPr="00E3428F" w:rsidRDefault="00AD53BA" w:rsidP="00E871CF">
      <w:pPr>
        <w:numPr>
          <w:ilvl w:val="0"/>
          <w:numId w:val="235"/>
        </w:numPr>
        <w:spacing w:before="100" w:beforeAutospacing="1" w:after="100" w:afterAutospacing="1" w:line="240" w:lineRule="auto"/>
        <w:rPr>
          <w:rFonts w:ascii="Abadi" w:hAnsi="Abadi"/>
          <w:sz w:val="28"/>
          <w:szCs w:val="28"/>
        </w:rPr>
      </w:pPr>
      <w:r w:rsidRPr="002C6AE6">
        <w:rPr>
          <w:rFonts w:ascii="Abadi" w:hAnsi="Abadi"/>
          <w:sz w:val="28"/>
          <w:szCs w:val="28"/>
        </w:rPr>
        <w:t xml:space="preserve">Any taking must be recorded and justified. </w:t>
      </w:r>
    </w:p>
    <w:p w14:paraId="029FF30D" w14:textId="63D7E129" w:rsidR="00AD53BA" w:rsidRPr="002C6AE6" w:rsidRDefault="00FD613E" w:rsidP="00AD53BA">
      <w:pPr>
        <w:pStyle w:val="Heading2"/>
        <w:rPr>
          <w:rFonts w:ascii="Abadi" w:hAnsi="Abadi"/>
          <w:sz w:val="28"/>
          <w:szCs w:val="28"/>
        </w:rPr>
      </w:pPr>
      <w:r>
        <w:rPr>
          <w:rFonts w:ascii="Abadi" w:hAnsi="Abadi"/>
          <w:sz w:val="28"/>
          <w:szCs w:val="28"/>
        </w:rPr>
        <w:br/>
      </w:r>
      <w:r w:rsidR="00AD53BA" w:rsidRPr="002C6AE6">
        <w:rPr>
          <w:rFonts w:ascii="Abadi" w:hAnsi="Abadi"/>
          <w:sz w:val="28"/>
          <w:szCs w:val="28"/>
        </w:rPr>
        <w:t>Section 8 — Public Use of Land</w:t>
      </w:r>
    </w:p>
    <w:p w14:paraId="4D3BDBE4" w14:textId="77777777" w:rsidR="00AD53BA" w:rsidRPr="002C6AE6" w:rsidRDefault="00AD53BA" w:rsidP="00E871CF">
      <w:pPr>
        <w:numPr>
          <w:ilvl w:val="0"/>
          <w:numId w:val="236"/>
        </w:numPr>
        <w:spacing w:before="100" w:beforeAutospacing="1" w:after="100" w:afterAutospacing="1" w:line="240" w:lineRule="auto"/>
        <w:rPr>
          <w:rFonts w:ascii="Abadi" w:hAnsi="Abadi"/>
          <w:sz w:val="28"/>
          <w:szCs w:val="28"/>
        </w:rPr>
      </w:pPr>
      <w:r w:rsidRPr="002C6AE6">
        <w:rPr>
          <w:rFonts w:ascii="Abadi" w:hAnsi="Abadi"/>
          <w:sz w:val="28"/>
          <w:szCs w:val="28"/>
        </w:rPr>
        <w:t xml:space="preserve">Land may be acquired for public use only if: </w:t>
      </w:r>
    </w:p>
    <w:p w14:paraId="0C6F8D14" w14:textId="77777777" w:rsidR="00AD53BA" w:rsidRPr="002C6AE6" w:rsidRDefault="00AD53BA" w:rsidP="00E871CF">
      <w:pPr>
        <w:numPr>
          <w:ilvl w:val="1"/>
          <w:numId w:val="236"/>
        </w:numPr>
        <w:spacing w:before="100" w:beforeAutospacing="1" w:after="100" w:afterAutospacing="1" w:line="240" w:lineRule="auto"/>
        <w:rPr>
          <w:rFonts w:ascii="Abadi" w:hAnsi="Abadi"/>
          <w:sz w:val="28"/>
          <w:szCs w:val="28"/>
        </w:rPr>
      </w:pPr>
      <w:r w:rsidRPr="002C6AE6">
        <w:rPr>
          <w:rFonts w:ascii="Abadi" w:hAnsi="Abadi"/>
          <w:sz w:val="28"/>
          <w:szCs w:val="28"/>
        </w:rPr>
        <w:t xml:space="preserve">necessary </w:t>
      </w:r>
    </w:p>
    <w:p w14:paraId="2E83FB2E" w14:textId="0785AF3B" w:rsidR="00AD53BA" w:rsidRPr="002C6AE6" w:rsidRDefault="00AD53BA" w:rsidP="00E871CF">
      <w:pPr>
        <w:numPr>
          <w:ilvl w:val="1"/>
          <w:numId w:val="236"/>
        </w:numPr>
        <w:spacing w:before="100" w:beforeAutospacing="1" w:after="100" w:afterAutospacing="1" w:line="240" w:lineRule="auto"/>
        <w:rPr>
          <w:rFonts w:ascii="Abadi" w:hAnsi="Abadi"/>
          <w:sz w:val="28"/>
          <w:szCs w:val="28"/>
        </w:rPr>
      </w:pPr>
      <w:r w:rsidRPr="002C6AE6">
        <w:rPr>
          <w:rFonts w:ascii="Abadi" w:hAnsi="Abadi"/>
          <w:sz w:val="28"/>
          <w:szCs w:val="28"/>
        </w:rPr>
        <w:t xml:space="preserve">approved through lawful process </w:t>
      </w:r>
      <w:r w:rsidRPr="002C6AE6">
        <w:rPr>
          <w:rFonts w:ascii="Abadi" w:hAnsi="Abadi"/>
          <w:sz w:val="28"/>
          <w:szCs w:val="28"/>
        </w:rPr>
        <w:br/>
      </w:r>
    </w:p>
    <w:p w14:paraId="15DF2088" w14:textId="58F08E78" w:rsidR="00AD53BA" w:rsidRPr="00E3428F" w:rsidRDefault="00AD53BA" w:rsidP="00E871CF">
      <w:pPr>
        <w:numPr>
          <w:ilvl w:val="0"/>
          <w:numId w:val="236"/>
        </w:numPr>
        <w:spacing w:before="100" w:beforeAutospacing="1" w:after="100" w:afterAutospacing="1" w:line="240" w:lineRule="auto"/>
        <w:rPr>
          <w:rFonts w:ascii="Abadi" w:hAnsi="Abadi"/>
          <w:sz w:val="28"/>
          <w:szCs w:val="28"/>
        </w:rPr>
      </w:pPr>
      <w:r w:rsidRPr="002C6AE6">
        <w:rPr>
          <w:rFonts w:ascii="Abadi" w:hAnsi="Abadi"/>
          <w:sz w:val="28"/>
          <w:szCs w:val="28"/>
        </w:rPr>
        <w:t xml:space="preserve">Public use must benefit the people. </w:t>
      </w:r>
    </w:p>
    <w:p w14:paraId="2BEFD015" w14:textId="6BE5CBEA" w:rsidR="00AD53BA" w:rsidRPr="002C6AE6" w:rsidRDefault="00FD613E" w:rsidP="00AD53BA">
      <w:pPr>
        <w:pStyle w:val="Heading2"/>
        <w:rPr>
          <w:rFonts w:ascii="Abadi" w:hAnsi="Abadi"/>
          <w:sz w:val="28"/>
          <w:szCs w:val="28"/>
        </w:rPr>
      </w:pPr>
      <w:r>
        <w:rPr>
          <w:rFonts w:ascii="Abadi" w:hAnsi="Abadi"/>
          <w:sz w:val="28"/>
          <w:szCs w:val="28"/>
        </w:rPr>
        <w:br/>
      </w:r>
      <w:r w:rsidR="00AD53BA" w:rsidRPr="002C6AE6">
        <w:rPr>
          <w:rFonts w:ascii="Abadi" w:hAnsi="Abadi"/>
          <w:sz w:val="28"/>
          <w:szCs w:val="28"/>
        </w:rPr>
        <w:t>Section 9 — Boundaries</w:t>
      </w:r>
    </w:p>
    <w:p w14:paraId="2A0E84D4" w14:textId="67E0D387" w:rsidR="00AD53BA" w:rsidRPr="002C6AE6" w:rsidRDefault="00AD53BA" w:rsidP="00E871CF">
      <w:pPr>
        <w:numPr>
          <w:ilvl w:val="0"/>
          <w:numId w:val="237"/>
        </w:numPr>
        <w:spacing w:before="100" w:beforeAutospacing="1" w:after="100" w:afterAutospacing="1" w:line="240" w:lineRule="auto"/>
        <w:rPr>
          <w:rFonts w:ascii="Abadi" w:hAnsi="Abadi"/>
          <w:sz w:val="28"/>
          <w:szCs w:val="28"/>
        </w:rPr>
      </w:pPr>
      <w:r w:rsidRPr="002C6AE6">
        <w:rPr>
          <w:rFonts w:ascii="Abadi" w:hAnsi="Abadi"/>
          <w:sz w:val="28"/>
          <w:szCs w:val="28"/>
        </w:rPr>
        <w:t xml:space="preserve">All property boundaries must be clearly defined and recorded. </w:t>
      </w:r>
      <w:r w:rsidRPr="002C6AE6">
        <w:rPr>
          <w:rFonts w:ascii="Abadi" w:hAnsi="Abadi"/>
          <w:sz w:val="28"/>
          <w:szCs w:val="28"/>
        </w:rPr>
        <w:br/>
      </w:r>
    </w:p>
    <w:p w14:paraId="52A80D9E" w14:textId="69CCD108" w:rsidR="00AD53BA" w:rsidRDefault="00AD53BA" w:rsidP="00E871CF">
      <w:pPr>
        <w:numPr>
          <w:ilvl w:val="0"/>
          <w:numId w:val="237"/>
        </w:numPr>
        <w:spacing w:before="100" w:beforeAutospacing="1" w:after="100" w:afterAutospacing="1" w:line="240" w:lineRule="auto"/>
        <w:rPr>
          <w:rFonts w:ascii="Abadi" w:hAnsi="Abadi"/>
          <w:sz w:val="28"/>
          <w:szCs w:val="28"/>
        </w:rPr>
      </w:pPr>
      <w:r w:rsidRPr="002C6AE6">
        <w:rPr>
          <w:rFonts w:ascii="Abadi" w:hAnsi="Abadi"/>
          <w:sz w:val="28"/>
          <w:szCs w:val="28"/>
        </w:rPr>
        <w:t xml:space="preserve">Boundary disputes shall be resolved through survey and court determination. </w:t>
      </w:r>
      <w:r w:rsidR="00E3428F">
        <w:rPr>
          <w:rFonts w:ascii="Abadi" w:hAnsi="Abadi"/>
          <w:sz w:val="28"/>
          <w:szCs w:val="28"/>
        </w:rPr>
        <w:br/>
      </w:r>
      <w:r w:rsidR="00E3428F">
        <w:rPr>
          <w:rFonts w:ascii="Abadi" w:hAnsi="Abadi"/>
          <w:sz w:val="28"/>
          <w:szCs w:val="28"/>
        </w:rPr>
        <w:br/>
      </w:r>
    </w:p>
    <w:p w14:paraId="717C1803" w14:textId="77777777" w:rsidR="00FD613E" w:rsidRPr="00E3428F" w:rsidRDefault="00FD613E" w:rsidP="00FD613E">
      <w:pPr>
        <w:spacing w:before="100" w:beforeAutospacing="1" w:after="100" w:afterAutospacing="1" w:line="240" w:lineRule="auto"/>
        <w:rPr>
          <w:rFonts w:ascii="Abadi" w:hAnsi="Abadi"/>
          <w:sz w:val="28"/>
          <w:szCs w:val="28"/>
        </w:rPr>
      </w:pPr>
    </w:p>
    <w:p w14:paraId="141F4C27" w14:textId="77777777" w:rsidR="00AD53BA" w:rsidRPr="002C6AE6" w:rsidRDefault="00AD53BA" w:rsidP="00AD53BA">
      <w:pPr>
        <w:pStyle w:val="Heading2"/>
        <w:rPr>
          <w:rFonts w:ascii="Abadi" w:hAnsi="Abadi"/>
          <w:sz w:val="28"/>
          <w:szCs w:val="28"/>
        </w:rPr>
      </w:pPr>
      <w:r w:rsidRPr="002C6AE6">
        <w:rPr>
          <w:rFonts w:ascii="Abadi" w:hAnsi="Abadi"/>
          <w:sz w:val="28"/>
          <w:szCs w:val="28"/>
        </w:rPr>
        <w:lastRenderedPageBreak/>
        <w:t>Section 10 — Land Use</w:t>
      </w:r>
    </w:p>
    <w:p w14:paraId="43FD3C42" w14:textId="05BFE580" w:rsidR="0043554C" w:rsidRPr="002C6AE6" w:rsidRDefault="0043554C" w:rsidP="00E871CF">
      <w:pPr>
        <w:numPr>
          <w:ilvl w:val="0"/>
          <w:numId w:val="238"/>
        </w:numPr>
        <w:spacing w:before="100" w:beforeAutospacing="1" w:after="100" w:afterAutospacing="1" w:line="240" w:lineRule="auto"/>
        <w:rPr>
          <w:rFonts w:ascii="Abadi" w:hAnsi="Abadi"/>
          <w:sz w:val="28"/>
          <w:szCs w:val="28"/>
        </w:rPr>
      </w:pPr>
      <w:r w:rsidRPr="002C6AE6">
        <w:rPr>
          <w:rFonts w:ascii="Abadi" w:hAnsi="Abadi"/>
          <w:sz w:val="28"/>
          <w:szCs w:val="28"/>
        </w:rPr>
        <w:t xml:space="preserve">Natives are entitled to 1 acre or less of habitable land to start a family or for family agriculture. </w:t>
      </w:r>
      <w:r w:rsidRPr="002C6AE6">
        <w:rPr>
          <w:rFonts w:ascii="Abadi" w:hAnsi="Abadi"/>
          <w:sz w:val="28"/>
          <w:szCs w:val="28"/>
        </w:rPr>
        <w:br/>
      </w:r>
    </w:p>
    <w:p w14:paraId="0FB94146" w14:textId="45255366" w:rsidR="00AD53BA" w:rsidRPr="002C6AE6" w:rsidRDefault="00AD53BA" w:rsidP="00E871CF">
      <w:pPr>
        <w:numPr>
          <w:ilvl w:val="0"/>
          <w:numId w:val="238"/>
        </w:numPr>
        <w:spacing w:before="100" w:beforeAutospacing="1" w:after="100" w:afterAutospacing="1" w:line="240" w:lineRule="auto"/>
        <w:rPr>
          <w:rFonts w:ascii="Abadi" w:hAnsi="Abadi"/>
          <w:sz w:val="28"/>
          <w:szCs w:val="28"/>
        </w:rPr>
      </w:pPr>
      <w:r w:rsidRPr="002C6AE6">
        <w:rPr>
          <w:rFonts w:ascii="Abadi" w:hAnsi="Abadi"/>
          <w:sz w:val="28"/>
          <w:szCs w:val="28"/>
        </w:rPr>
        <w:t xml:space="preserve">Land must be used in accordance with: </w:t>
      </w:r>
    </w:p>
    <w:p w14:paraId="5109CA62" w14:textId="77777777" w:rsidR="00AD53BA" w:rsidRPr="002C6AE6" w:rsidRDefault="00AD53BA" w:rsidP="00E871CF">
      <w:pPr>
        <w:numPr>
          <w:ilvl w:val="1"/>
          <w:numId w:val="238"/>
        </w:numPr>
        <w:spacing w:before="100" w:beforeAutospacing="1" w:after="100" w:afterAutospacing="1" w:line="240" w:lineRule="auto"/>
        <w:rPr>
          <w:rFonts w:ascii="Abadi" w:hAnsi="Abadi"/>
          <w:sz w:val="28"/>
          <w:szCs w:val="28"/>
        </w:rPr>
      </w:pPr>
      <w:r w:rsidRPr="002C6AE6">
        <w:rPr>
          <w:rFonts w:ascii="Abadi" w:hAnsi="Abadi"/>
          <w:sz w:val="28"/>
          <w:szCs w:val="28"/>
        </w:rPr>
        <w:t xml:space="preserve">zoning </w:t>
      </w:r>
    </w:p>
    <w:p w14:paraId="7FA5F507" w14:textId="56590B2B" w:rsidR="00AD53BA" w:rsidRPr="002C6AE6" w:rsidRDefault="00AD53BA" w:rsidP="00E871CF">
      <w:pPr>
        <w:numPr>
          <w:ilvl w:val="1"/>
          <w:numId w:val="238"/>
        </w:numPr>
        <w:spacing w:before="100" w:beforeAutospacing="1" w:after="100" w:afterAutospacing="1" w:line="240" w:lineRule="auto"/>
        <w:rPr>
          <w:rFonts w:ascii="Abadi" w:hAnsi="Abadi"/>
          <w:sz w:val="28"/>
          <w:szCs w:val="28"/>
        </w:rPr>
      </w:pPr>
      <w:r w:rsidRPr="002C6AE6">
        <w:rPr>
          <w:rFonts w:ascii="Abadi" w:hAnsi="Abadi"/>
          <w:sz w:val="28"/>
          <w:szCs w:val="28"/>
        </w:rPr>
        <w:t xml:space="preserve">environmental protections </w:t>
      </w:r>
      <w:r w:rsidR="00E3428F">
        <w:rPr>
          <w:rFonts w:ascii="Abadi" w:hAnsi="Abadi"/>
          <w:sz w:val="28"/>
          <w:szCs w:val="28"/>
        </w:rPr>
        <w:br/>
      </w:r>
    </w:p>
    <w:p w14:paraId="0F70C7C1" w14:textId="0F2DC2D2" w:rsidR="00AD53BA" w:rsidRDefault="00AD53BA" w:rsidP="00E871CF">
      <w:pPr>
        <w:numPr>
          <w:ilvl w:val="0"/>
          <w:numId w:val="238"/>
        </w:numPr>
        <w:spacing w:before="100" w:beforeAutospacing="1" w:after="100" w:afterAutospacing="1" w:line="240" w:lineRule="auto"/>
        <w:rPr>
          <w:rFonts w:ascii="Abadi" w:hAnsi="Abadi"/>
          <w:sz w:val="28"/>
          <w:szCs w:val="28"/>
        </w:rPr>
      </w:pPr>
      <w:r w:rsidRPr="002C6AE6">
        <w:rPr>
          <w:rFonts w:ascii="Abadi" w:hAnsi="Abadi"/>
          <w:sz w:val="28"/>
          <w:szCs w:val="28"/>
        </w:rPr>
        <w:t xml:space="preserve">Use that causes harm to others or the land is prohibited. </w:t>
      </w:r>
      <w:r w:rsidR="00FD613E">
        <w:rPr>
          <w:rFonts w:ascii="Abadi" w:hAnsi="Abadi"/>
          <w:sz w:val="28"/>
          <w:szCs w:val="28"/>
        </w:rPr>
        <w:br/>
      </w:r>
    </w:p>
    <w:p w14:paraId="1EAB4AA9" w14:textId="4544B6CC" w:rsidR="00FD613E" w:rsidRPr="00FD613E" w:rsidRDefault="00FD613E" w:rsidP="00FD613E">
      <w:pPr>
        <w:numPr>
          <w:ilvl w:val="0"/>
          <w:numId w:val="238"/>
        </w:numPr>
        <w:spacing w:before="100" w:beforeAutospacing="1" w:after="100" w:afterAutospacing="1" w:line="240" w:lineRule="auto"/>
        <w:rPr>
          <w:rFonts w:ascii="Abadi" w:hAnsi="Abadi"/>
          <w:sz w:val="28"/>
          <w:szCs w:val="28"/>
        </w:rPr>
      </w:pPr>
      <w:r>
        <w:rPr>
          <w:rFonts w:ascii="Abadi" w:hAnsi="Abadi"/>
          <w:sz w:val="28"/>
          <w:szCs w:val="28"/>
        </w:rPr>
        <w:t>Farmers doing large scale agriculture production may acquire additional land only as necessary to carry out the required farming endeavor.</w:t>
      </w:r>
      <w:r>
        <w:rPr>
          <w:rFonts w:ascii="Abadi" w:hAnsi="Abadi"/>
          <w:sz w:val="28"/>
          <w:szCs w:val="28"/>
        </w:rPr>
        <w:br/>
      </w:r>
    </w:p>
    <w:p w14:paraId="74ABF680" w14:textId="77777777" w:rsidR="00AD53BA" w:rsidRPr="002C6AE6" w:rsidRDefault="00AD53BA" w:rsidP="00AD53BA">
      <w:pPr>
        <w:pStyle w:val="Heading2"/>
        <w:rPr>
          <w:rFonts w:ascii="Abadi" w:hAnsi="Abadi"/>
          <w:sz w:val="28"/>
          <w:szCs w:val="28"/>
        </w:rPr>
      </w:pPr>
      <w:r w:rsidRPr="002C6AE6">
        <w:rPr>
          <w:rFonts w:ascii="Abadi" w:hAnsi="Abadi"/>
          <w:sz w:val="28"/>
          <w:szCs w:val="28"/>
        </w:rPr>
        <w:t>Section 11 — Unused Land</w:t>
      </w:r>
    </w:p>
    <w:p w14:paraId="44CE0AE0" w14:textId="21619678" w:rsidR="00AD53BA" w:rsidRPr="002C6AE6" w:rsidRDefault="00AD53BA" w:rsidP="00E871CF">
      <w:pPr>
        <w:numPr>
          <w:ilvl w:val="0"/>
          <w:numId w:val="239"/>
        </w:numPr>
        <w:spacing w:before="100" w:beforeAutospacing="1" w:after="100" w:afterAutospacing="1" w:line="240" w:lineRule="auto"/>
        <w:rPr>
          <w:rFonts w:ascii="Abadi" w:hAnsi="Abadi"/>
          <w:sz w:val="28"/>
          <w:szCs w:val="28"/>
        </w:rPr>
      </w:pPr>
      <w:r w:rsidRPr="002C6AE6">
        <w:rPr>
          <w:rFonts w:ascii="Abadi" w:hAnsi="Abadi"/>
          <w:sz w:val="28"/>
          <w:szCs w:val="28"/>
        </w:rPr>
        <w:t>Land with ownership attached, that is left unused for extended periods</w:t>
      </w:r>
      <w:r w:rsidR="00FD613E">
        <w:rPr>
          <w:rFonts w:ascii="Abadi" w:hAnsi="Abadi"/>
          <w:sz w:val="28"/>
          <w:szCs w:val="28"/>
        </w:rPr>
        <w:t xml:space="preserve"> of 10 or more years,</w:t>
      </w:r>
      <w:r w:rsidRPr="002C6AE6">
        <w:rPr>
          <w:rFonts w:ascii="Abadi" w:hAnsi="Abadi"/>
          <w:sz w:val="28"/>
          <w:szCs w:val="28"/>
        </w:rPr>
        <w:t xml:space="preserve"> may be reviewed to ensure proper use and not belonging to a deceased. </w:t>
      </w:r>
      <w:r w:rsidR="00FD613E">
        <w:rPr>
          <w:rFonts w:ascii="Abadi" w:hAnsi="Abadi"/>
          <w:sz w:val="28"/>
          <w:szCs w:val="28"/>
        </w:rPr>
        <w:br/>
      </w:r>
    </w:p>
    <w:p w14:paraId="041C7FF8" w14:textId="3A328883" w:rsidR="00AD53BA" w:rsidRPr="002C6AE6" w:rsidRDefault="00AD53BA" w:rsidP="00E871CF">
      <w:pPr>
        <w:numPr>
          <w:ilvl w:val="0"/>
          <w:numId w:val="239"/>
        </w:numPr>
        <w:spacing w:before="100" w:beforeAutospacing="1" w:after="100" w:afterAutospacing="1" w:line="240" w:lineRule="auto"/>
        <w:rPr>
          <w:rFonts w:ascii="Abadi" w:hAnsi="Abadi"/>
          <w:sz w:val="28"/>
          <w:szCs w:val="28"/>
        </w:rPr>
      </w:pPr>
      <w:r w:rsidRPr="002C6AE6">
        <w:rPr>
          <w:rFonts w:ascii="Abadi" w:hAnsi="Abadi"/>
          <w:sz w:val="28"/>
          <w:szCs w:val="28"/>
        </w:rPr>
        <w:t xml:space="preserve">Land with no owner attached, may be acquired by adverse possession </w:t>
      </w:r>
      <w:r w:rsidR="008200D6" w:rsidRPr="002C6AE6">
        <w:rPr>
          <w:rFonts w:ascii="Abadi" w:hAnsi="Abadi"/>
          <w:sz w:val="28"/>
          <w:szCs w:val="28"/>
        </w:rPr>
        <w:t>by</w:t>
      </w:r>
      <w:r w:rsidRPr="002C6AE6">
        <w:rPr>
          <w:rFonts w:ascii="Abadi" w:hAnsi="Abadi"/>
          <w:sz w:val="28"/>
          <w:szCs w:val="28"/>
        </w:rPr>
        <w:t xml:space="preserve"> 5 years of undisturbed </w:t>
      </w:r>
      <w:r w:rsidR="008200D6" w:rsidRPr="002C6AE6">
        <w:rPr>
          <w:rFonts w:ascii="Abadi" w:hAnsi="Abadi"/>
          <w:sz w:val="28"/>
          <w:szCs w:val="28"/>
        </w:rPr>
        <w:t>continuous occupation.</w:t>
      </w:r>
      <w:r w:rsidRPr="002C6AE6">
        <w:rPr>
          <w:rFonts w:ascii="Abadi" w:hAnsi="Abadi"/>
          <w:sz w:val="28"/>
          <w:szCs w:val="28"/>
        </w:rPr>
        <w:br/>
      </w:r>
    </w:p>
    <w:p w14:paraId="67AC78A8" w14:textId="78257950" w:rsidR="00AD53BA" w:rsidRPr="00E3428F" w:rsidRDefault="00AD53BA" w:rsidP="00E871CF">
      <w:pPr>
        <w:numPr>
          <w:ilvl w:val="0"/>
          <w:numId w:val="239"/>
        </w:numPr>
        <w:spacing w:before="100" w:beforeAutospacing="1" w:after="100" w:afterAutospacing="1" w:line="240" w:lineRule="auto"/>
        <w:rPr>
          <w:rFonts w:ascii="Abadi" w:hAnsi="Abadi"/>
          <w:sz w:val="28"/>
          <w:szCs w:val="28"/>
        </w:rPr>
      </w:pPr>
      <w:r w:rsidRPr="002C6AE6">
        <w:rPr>
          <w:rFonts w:ascii="Abadi" w:hAnsi="Abadi"/>
          <w:sz w:val="28"/>
          <w:szCs w:val="28"/>
        </w:rPr>
        <w:t xml:space="preserve">Reassignment may occur only through lawful process and compensation where required. </w:t>
      </w:r>
      <w:r w:rsidR="00FD613E">
        <w:rPr>
          <w:rFonts w:ascii="Abadi" w:hAnsi="Abadi"/>
          <w:sz w:val="28"/>
          <w:szCs w:val="28"/>
        </w:rPr>
        <w:br/>
      </w:r>
    </w:p>
    <w:p w14:paraId="5E9DC289" w14:textId="77777777" w:rsidR="00AD53BA" w:rsidRPr="002C6AE6" w:rsidRDefault="00AD53BA" w:rsidP="00AD53BA">
      <w:pPr>
        <w:pStyle w:val="Heading2"/>
        <w:rPr>
          <w:rFonts w:ascii="Abadi" w:hAnsi="Abadi"/>
          <w:sz w:val="28"/>
          <w:szCs w:val="28"/>
        </w:rPr>
      </w:pPr>
      <w:r w:rsidRPr="002C6AE6">
        <w:rPr>
          <w:rFonts w:ascii="Abadi" w:hAnsi="Abadi"/>
          <w:sz w:val="28"/>
          <w:szCs w:val="28"/>
        </w:rPr>
        <w:t>Section 12 — Encumbrances</w:t>
      </w:r>
    </w:p>
    <w:p w14:paraId="653CE51F" w14:textId="54C6B00A" w:rsidR="00AD53BA" w:rsidRPr="002C6AE6" w:rsidRDefault="00AD53BA" w:rsidP="00E871CF">
      <w:pPr>
        <w:numPr>
          <w:ilvl w:val="0"/>
          <w:numId w:val="240"/>
        </w:numPr>
        <w:spacing w:before="100" w:beforeAutospacing="1" w:after="100" w:afterAutospacing="1" w:line="240" w:lineRule="auto"/>
        <w:rPr>
          <w:rFonts w:ascii="Abadi" w:hAnsi="Abadi"/>
          <w:sz w:val="28"/>
          <w:szCs w:val="28"/>
        </w:rPr>
      </w:pPr>
      <w:r w:rsidRPr="002C6AE6">
        <w:rPr>
          <w:rFonts w:ascii="Abadi" w:hAnsi="Abadi"/>
          <w:sz w:val="28"/>
          <w:szCs w:val="28"/>
        </w:rPr>
        <w:t xml:space="preserve">Any claim against property (loan, lien, restriction) must be recorded. </w:t>
      </w:r>
      <w:r w:rsidRPr="002C6AE6">
        <w:rPr>
          <w:rFonts w:ascii="Abadi" w:hAnsi="Abadi"/>
          <w:sz w:val="28"/>
          <w:szCs w:val="28"/>
        </w:rPr>
        <w:br/>
      </w:r>
    </w:p>
    <w:p w14:paraId="5B11AE79" w14:textId="308E5FD1" w:rsidR="00AD53BA" w:rsidRPr="00E3428F" w:rsidRDefault="00AD53BA" w:rsidP="00E871CF">
      <w:pPr>
        <w:numPr>
          <w:ilvl w:val="0"/>
          <w:numId w:val="240"/>
        </w:numPr>
        <w:spacing w:before="100" w:beforeAutospacing="1" w:after="100" w:afterAutospacing="1" w:line="240" w:lineRule="auto"/>
        <w:rPr>
          <w:rFonts w:ascii="Abadi" w:hAnsi="Abadi"/>
          <w:sz w:val="28"/>
          <w:szCs w:val="28"/>
        </w:rPr>
      </w:pPr>
      <w:r w:rsidRPr="002C6AE6">
        <w:rPr>
          <w:rFonts w:ascii="Abadi" w:hAnsi="Abadi"/>
          <w:sz w:val="28"/>
          <w:szCs w:val="28"/>
        </w:rPr>
        <w:t xml:space="preserve">Unrecorded claims shall not be enforceable. </w:t>
      </w:r>
      <w:r w:rsidR="00FD613E">
        <w:rPr>
          <w:rFonts w:ascii="Abadi" w:hAnsi="Abadi"/>
          <w:sz w:val="28"/>
          <w:szCs w:val="28"/>
        </w:rPr>
        <w:br/>
      </w:r>
    </w:p>
    <w:p w14:paraId="505F2F66" w14:textId="77777777" w:rsidR="00AD53BA" w:rsidRPr="002C6AE6" w:rsidRDefault="00AD53BA" w:rsidP="00AD53BA">
      <w:pPr>
        <w:pStyle w:val="Heading2"/>
        <w:rPr>
          <w:rFonts w:ascii="Abadi" w:hAnsi="Abadi"/>
          <w:sz w:val="28"/>
          <w:szCs w:val="28"/>
        </w:rPr>
      </w:pPr>
      <w:r w:rsidRPr="002C6AE6">
        <w:rPr>
          <w:rFonts w:ascii="Abadi" w:hAnsi="Abadi"/>
          <w:sz w:val="28"/>
          <w:szCs w:val="28"/>
        </w:rPr>
        <w:t>Section 13 — Public Access to Registry</w:t>
      </w:r>
    </w:p>
    <w:p w14:paraId="6EAA34EB" w14:textId="2D05BD48" w:rsidR="00AD53BA" w:rsidRPr="002C6AE6" w:rsidRDefault="00AD53BA" w:rsidP="00E871CF">
      <w:pPr>
        <w:numPr>
          <w:ilvl w:val="0"/>
          <w:numId w:val="241"/>
        </w:numPr>
        <w:spacing w:before="100" w:beforeAutospacing="1" w:after="100" w:afterAutospacing="1" w:line="240" w:lineRule="auto"/>
        <w:rPr>
          <w:rFonts w:ascii="Abadi" w:hAnsi="Abadi"/>
          <w:sz w:val="28"/>
          <w:szCs w:val="28"/>
        </w:rPr>
      </w:pPr>
      <w:r w:rsidRPr="002C6AE6">
        <w:rPr>
          <w:rFonts w:ascii="Abadi" w:hAnsi="Abadi"/>
          <w:sz w:val="28"/>
          <w:szCs w:val="28"/>
        </w:rPr>
        <w:t xml:space="preserve">Land records shall be publicly accessible without fee. </w:t>
      </w:r>
      <w:r w:rsidRPr="002C6AE6">
        <w:rPr>
          <w:rFonts w:ascii="Abadi" w:hAnsi="Abadi"/>
          <w:sz w:val="28"/>
          <w:szCs w:val="28"/>
        </w:rPr>
        <w:br/>
      </w:r>
    </w:p>
    <w:p w14:paraId="12BD058C" w14:textId="77777777" w:rsidR="00AD53BA" w:rsidRPr="002C6AE6" w:rsidRDefault="00AD53BA" w:rsidP="00E871CF">
      <w:pPr>
        <w:numPr>
          <w:ilvl w:val="0"/>
          <w:numId w:val="241"/>
        </w:numPr>
        <w:spacing w:before="100" w:beforeAutospacing="1" w:after="100" w:afterAutospacing="1" w:line="240" w:lineRule="auto"/>
        <w:rPr>
          <w:rFonts w:ascii="Abadi" w:hAnsi="Abadi"/>
          <w:sz w:val="28"/>
          <w:szCs w:val="28"/>
        </w:rPr>
      </w:pPr>
      <w:r w:rsidRPr="002C6AE6">
        <w:rPr>
          <w:rFonts w:ascii="Abadi" w:hAnsi="Abadi"/>
          <w:sz w:val="28"/>
          <w:szCs w:val="28"/>
        </w:rPr>
        <w:t xml:space="preserve">Access must be: </w:t>
      </w:r>
    </w:p>
    <w:p w14:paraId="788A8E2B" w14:textId="77777777" w:rsidR="00AD53BA" w:rsidRPr="002C6AE6" w:rsidRDefault="00AD53BA" w:rsidP="00E871CF">
      <w:pPr>
        <w:numPr>
          <w:ilvl w:val="1"/>
          <w:numId w:val="241"/>
        </w:numPr>
        <w:spacing w:before="100" w:beforeAutospacing="1" w:after="100" w:afterAutospacing="1" w:line="240" w:lineRule="auto"/>
        <w:rPr>
          <w:rFonts w:ascii="Abadi" w:hAnsi="Abadi"/>
          <w:sz w:val="28"/>
          <w:szCs w:val="28"/>
        </w:rPr>
      </w:pPr>
      <w:r w:rsidRPr="002C6AE6">
        <w:rPr>
          <w:rFonts w:ascii="Abadi" w:hAnsi="Abadi"/>
          <w:sz w:val="28"/>
          <w:szCs w:val="28"/>
        </w:rPr>
        <w:t xml:space="preserve">transparent </w:t>
      </w:r>
    </w:p>
    <w:p w14:paraId="3434EBC0" w14:textId="2CAA3644" w:rsidR="00AD53BA" w:rsidRPr="00FD613E" w:rsidRDefault="00AD53BA" w:rsidP="00FD613E">
      <w:pPr>
        <w:numPr>
          <w:ilvl w:val="1"/>
          <w:numId w:val="241"/>
        </w:numPr>
        <w:spacing w:before="100" w:beforeAutospacing="1" w:after="100" w:afterAutospacing="1" w:line="240" w:lineRule="auto"/>
        <w:rPr>
          <w:rFonts w:ascii="Abadi" w:hAnsi="Abadi"/>
          <w:sz w:val="28"/>
          <w:szCs w:val="28"/>
        </w:rPr>
      </w:pPr>
      <w:r w:rsidRPr="002C6AE6">
        <w:rPr>
          <w:rFonts w:ascii="Abadi" w:hAnsi="Abadi"/>
          <w:sz w:val="28"/>
          <w:szCs w:val="28"/>
        </w:rPr>
        <w:lastRenderedPageBreak/>
        <w:t xml:space="preserve">verifiable </w:t>
      </w:r>
    </w:p>
    <w:p w14:paraId="6D44F080" w14:textId="77777777" w:rsidR="00AD53BA" w:rsidRPr="002C6AE6" w:rsidRDefault="00AD53BA" w:rsidP="00AD53BA">
      <w:pPr>
        <w:pStyle w:val="Heading2"/>
        <w:rPr>
          <w:rFonts w:ascii="Abadi" w:hAnsi="Abadi"/>
          <w:sz w:val="28"/>
          <w:szCs w:val="28"/>
        </w:rPr>
      </w:pPr>
      <w:r w:rsidRPr="002C6AE6">
        <w:rPr>
          <w:rFonts w:ascii="Abadi" w:hAnsi="Abadi"/>
          <w:sz w:val="28"/>
          <w:szCs w:val="28"/>
        </w:rPr>
        <w:t>Section 14 — Registry Integrity</w:t>
      </w:r>
    </w:p>
    <w:p w14:paraId="08CB50D8" w14:textId="77777777" w:rsidR="00AD53BA" w:rsidRPr="002C6AE6" w:rsidRDefault="00AD53BA" w:rsidP="00E871CF">
      <w:pPr>
        <w:numPr>
          <w:ilvl w:val="0"/>
          <w:numId w:val="242"/>
        </w:numPr>
        <w:spacing w:before="100" w:beforeAutospacing="1" w:after="100" w:afterAutospacing="1" w:line="240" w:lineRule="auto"/>
        <w:rPr>
          <w:rFonts w:ascii="Abadi" w:hAnsi="Abadi"/>
          <w:sz w:val="28"/>
          <w:szCs w:val="28"/>
        </w:rPr>
      </w:pPr>
      <w:r w:rsidRPr="002C6AE6">
        <w:rPr>
          <w:rFonts w:ascii="Abadi" w:hAnsi="Abadi"/>
          <w:sz w:val="28"/>
          <w:szCs w:val="28"/>
        </w:rPr>
        <w:t xml:space="preserve">Registry records must be: </w:t>
      </w:r>
    </w:p>
    <w:p w14:paraId="7AE92922" w14:textId="77777777" w:rsidR="00AD53BA" w:rsidRPr="002C6AE6" w:rsidRDefault="00AD53BA" w:rsidP="00E871CF">
      <w:pPr>
        <w:numPr>
          <w:ilvl w:val="1"/>
          <w:numId w:val="242"/>
        </w:numPr>
        <w:spacing w:before="100" w:beforeAutospacing="1" w:after="100" w:afterAutospacing="1" w:line="240" w:lineRule="auto"/>
        <w:rPr>
          <w:rFonts w:ascii="Abadi" w:hAnsi="Abadi"/>
          <w:sz w:val="28"/>
          <w:szCs w:val="28"/>
        </w:rPr>
      </w:pPr>
      <w:r w:rsidRPr="002C6AE6">
        <w:rPr>
          <w:rFonts w:ascii="Abadi" w:hAnsi="Abadi"/>
          <w:sz w:val="28"/>
          <w:szCs w:val="28"/>
        </w:rPr>
        <w:t xml:space="preserve">accurate </w:t>
      </w:r>
    </w:p>
    <w:p w14:paraId="5DDC062B" w14:textId="77777777" w:rsidR="00AD53BA" w:rsidRPr="002C6AE6" w:rsidRDefault="00AD53BA" w:rsidP="00E871CF">
      <w:pPr>
        <w:numPr>
          <w:ilvl w:val="1"/>
          <w:numId w:val="242"/>
        </w:numPr>
        <w:spacing w:before="100" w:beforeAutospacing="1" w:after="100" w:afterAutospacing="1" w:line="240" w:lineRule="auto"/>
        <w:rPr>
          <w:rFonts w:ascii="Abadi" w:hAnsi="Abadi"/>
          <w:sz w:val="28"/>
          <w:szCs w:val="28"/>
        </w:rPr>
      </w:pPr>
      <w:r w:rsidRPr="002C6AE6">
        <w:rPr>
          <w:rFonts w:ascii="Abadi" w:hAnsi="Abadi"/>
          <w:sz w:val="28"/>
          <w:szCs w:val="28"/>
        </w:rPr>
        <w:t xml:space="preserve">secure </w:t>
      </w:r>
    </w:p>
    <w:p w14:paraId="5CE59389" w14:textId="18D6C581" w:rsidR="00AD53BA" w:rsidRPr="002C6AE6" w:rsidRDefault="00AD53BA" w:rsidP="00E871CF">
      <w:pPr>
        <w:numPr>
          <w:ilvl w:val="1"/>
          <w:numId w:val="242"/>
        </w:numPr>
        <w:spacing w:before="100" w:beforeAutospacing="1" w:after="100" w:afterAutospacing="1" w:line="240" w:lineRule="auto"/>
        <w:rPr>
          <w:rFonts w:ascii="Abadi" w:hAnsi="Abadi"/>
          <w:sz w:val="28"/>
          <w:szCs w:val="28"/>
        </w:rPr>
      </w:pPr>
      <w:r w:rsidRPr="002C6AE6">
        <w:rPr>
          <w:rFonts w:ascii="Abadi" w:hAnsi="Abadi"/>
          <w:sz w:val="28"/>
          <w:szCs w:val="28"/>
        </w:rPr>
        <w:t xml:space="preserve">permanent </w:t>
      </w:r>
      <w:r w:rsidRPr="002C6AE6">
        <w:rPr>
          <w:rFonts w:ascii="Abadi" w:hAnsi="Abadi"/>
          <w:sz w:val="28"/>
          <w:szCs w:val="28"/>
        </w:rPr>
        <w:br/>
      </w:r>
    </w:p>
    <w:p w14:paraId="056EFA7A" w14:textId="7DBF578B" w:rsidR="00AD53BA" w:rsidRPr="00E3428F" w:rsidRDefault="00AD53BA" w:rsidP="00E871CF">
      <w:pPr>
        <w:numPr>
          <w:ilvl w:val="0"/>
          <w:numId w:val="242"/>
        </w:numPr>
        <w:spacing w:before="100" w:beforeAutospacing="1" w:after="100" w:afterAutospacing="1" w:line="240" w:lineRule="auto"/>
        <w:rPr>
          <w:rFonts w:ascii="Abadi" w:hAnsi="Abadi"/>
          <w:sz w:val="28"/>
          <w:szCs w:val="28"/>
        </w:rPr>
      </w:pPr>
      <w:r w:rsidRPr="002C6AE6">
        <w:rPr>
          <w:rFonts w:ascii="Abadi" w:hAnsi="Abadi"/>
          <w:sz w:val="28"/>
          <w:szCs w:val="28"/>
        </w:rPr>
        <w:t xml:space="preserve">Alteration without lawful process is prohibited. </w:t>
      </w:r>
      <w:r w:rsidR="00FD613E">
        <w:rPr>
          <w:rFonts w:ascii="Abadi" w:hAnsi="Abadi"/>
          <w:sz w:val="28"/>
          <w:szCs w:val="28"/>
        </w:rPr>
        <w:br/>
      </w:r>
    </w:p>
    <w:p w14:paraId="0D8BD18C" w14:textId="77777777" w:rsidR="00AD53BA" w:rsidRPr="002C6AE6" w:rsidRDefault="00AD53BA" w:rsidP="00AD53BA">
      <w:pPr>
        <w:pStyle w:val="Heading2"/>
        <w:rPr>
          <w:rFonts w:ascii="Abadi" w:hAnsi="Abadi"/>
          <w:sz w:val="28"/>
          <w:szCs w:val="28"/>
        </w:rPr>
      </w:pPr>
      <w:r w:rsidRPr="002C6AE6">
        <w:rPr>
          <w:rFonts w:ascii="Abadi" w:hAnsi="Abadi"/>
          <w:sz w:val="28"/>
          <w:szCs w:val="28"/>
        </w:rPr>
        <w:t>Section 15 — Duty of Land System</w:t>
      </w:r>
    </w:p>
    <w:p w14:paraId="47F29651" w14:textId="77777777" w:rsidR="00AD53BA" w:rsidRPr="002C6AE6" w:rsidRDefault="00AD53BA" w:rsidP="00AD53BA">
      <w:pPr>
        <w:pStyle w:val="NormalWeb"/>
        <w:rPr>
          <w:rFonts w:ascii="Abadi" w:hAnsi="Abadi"/>
          <w:sz w:val="28"/>
          <w:szCs w:val="28"/>
        </w:rPr>
      </w:pPr>
      <w:r w:rsidRPr="002C6AE6">
        <w:rPr>
          <w:rFonts w:ascii="Abadi" w:hAnsi="Abadi"/>
          <w:sz w:val="28"/>
          <w:szCs w:val="28"/>
        </w:rPr>
        <w:t>The land system shall:</w:t>
      </w:r>
    </w:p>
    <w:p w14:paraId="407D6C94" w14:textId="77777777" w:rsidR="00AD53BA" w:rsidRPr="002C6AE6" w:rsidRDefault="00AD53BA" w:rsidP="00E871CF">
      <w:pPr>
        <w:numPr>
          <w:ilvl w:val="0"/>
          <w:numId w:val="243"/>
        </w:numPr>
        <w:spacing w:before="100" w:beforeAutospacing="1" w:after="100" w:afterAutospacing="1" w:line="240" w:lineRule="auto"/>
        <w:rPr>
          <w:rFonts w:ascii="Abadi" w:hAnsi="Abadi"/>
          <w:sz w:val="28"/>
          <w:szCs w:val="28"/>
        </w:rPr>
      </w:pPr>
      <w:r w:rsidRPr="002C6AE6">
        <w:rPr>
          <w:rFonts w:ascii="Abadi" w:hAnsi="Abadi"/>
          <w:sz w:val="28"/>
          <w:szCs w:val="28"/>
        </w:rPr>
        <w:t xml:space="preserve">provide certainty of ownership </w:t>
      </w:r>
    </w:p>
    <w:p w14:paraId="26BB4ABA" w14:textId="77777777" w:rsidR="00AD53BA" w:rsidRPr="002C6AE6" w:rsidRDefault="00AD53BA" w:rsidP="00E871CF">
      <w:pPr>
        <w:numPr>
          <w:ilvl w:val="0"/>
          <w:numId w:val="243"/>
        </w:numPr>
        <w:spacing w:before="100" w:beforeAutospacing="1" w:after="100" w:afterAutospacing="1" w:line="240" w:lineRule="auto"/>
        <w:rPr>
          <w:rFonts w:ascii="Abadi" w:hAnsi="Abadi"/>
          <w:sz w:val="28"/>
          <w:szCs w:val="28"/>
        </w:rPr>
      </w:pPr>
      <w:r w:rsidRPr="002C6AE6">
        <w:rPr>
          <w:rFonts w:ascii="Abadi" w:hAnsi="Abadi"/>
          <w:sz w:val="28"/>
          <w:szCs w:val="28"/>
        </w:rPr>
        <w:t xml:space="preserve">prevent disputes </w:t>
      </w:r>
    </w:p>
    <w:p w14:paraId="7A2E76B1" w14:textId="77777777" w:rsidR="00AD53BA" w:rsidRPr="002C6AE6" w:rsidRDefault="00AD53BA" w:rsidP="00E871CF">
      <w:pPr>
        <w:numPr>
          <w:ilvl w:val="0"/>
          <w:numId w:val="243"/>
        </w:numPr>
        <w:spacing w:before="100" w:beforeAutospacing="1" w:after="100" w:afterAutospacing="1" w:line="240" w:lineRule="auto"/>
        <w:rPr>
          <w:rFonts w:ascii="Abadi" w:hAnsi="Abadi"/>
          <w:sz w:val="28"/>
          <w:szCs w:val="28"/>
        </w:rPr>
      </w:pPr>
      <w:r w:rsidRPr="002C6AE6">
        <w:rPr>
          <w:rFonts w:ascii="Abadi" w:hAnsi="Abadi"/>
          <w:sz w:val="28"/>
          <w:szCs w:val="28"/>
        </w:rPr>
        <w:t xml:space="preserve">protect property rights </w:t>
      </w:r>
    </w:p>
    <w:p w14:paraId="638C5C2F" w14:textId="77777777" w:rsidR="00AD53BA" w:rsidRPr="002C6AE6" w:rsidRDefault="00AD53BA" w:rsidP="00E871CF">
      <w:pPr>
        <w:numPr>
          <w:ilvl w:val="0"/>
          <w:numId w:val="243"/>
        </w:numPr>
        <w:spacing w:before="100" w:beforeAutospacing="1" w:after="100" w:afterAutospacing="1" w:line="240" w:lineRule="auto"/>
        <w:rPr>
          <w:rFonts w:ascii="Abadi" w:hAnsi="Abadi"/>
          <w:sz w:val="28"/>
          <w:szCs w:val="28"/>
        </w:rPr>
      </w:pPr>
      <w:r w:rsidRPr="002C6AE6">
        <w:rPr>
          <w:rFonts w:ascii="Abadi" w:hAnsi="Abadi"/>
          <w:sz w:val="28"/>
          <w:szCs w:val="28"/>
        </w:rPr>
        <w:t>ensure transparent transfers</w:t>
      </w:r>
    </w:p>
    <w:p w14:paraId="4CBD116D" w14:textId="23FF3DF2" w:rsidR="00A30D8C" w:rsidRDefault="00A30D8C" w:rsidP="008200D6">
      <w:pPr>
        <w:jc w:val="center"/>
        <w:rPr>
          <w:rFonts w:ascii="Abadi" w:hAnsi="Abadi"/>
          <w:b/>
          <w:bCs/>
          <w:sz w:val="28"/>
          <w:szCs w:val="28"/>
        </w:rPr>
      </w:pPr>
    </w:p>
    <w:p w14:paraId="11F82377" w14:textId="777548B2" w:rsidR="00E3428F" w:rsidRDefault="00E3428F" w:rsidP="008200D6">
      <w:pPr>
        <w:jc w:val="center"/>
        <w:rPr>
          <w:rFonts w:ascii="Abadi" w:hAnsi="Abadi"/>
          <w:b/>
          <w:bCs/>
          <w:sz w:val="28"/>
          <w:szCs w:val="28"/>
        </w:rPr>
      </w:pPr>
    </w:p>
    <w:p w14:paraId="4844987E" w14:textId="0A9AE5FB" w:rsidR="00E3428F" w:rsidRDefault="00E3428F" w:rsidP="008200D6">
      <w:pPr>
        <w:jc w:val="center"/>
        <w:rPr>
          <w:rFonts w:ascii="Abadi" w:hAnsi="Abadi"/>
          <w:b/>
          <w:bCs/>
          <w:sz w:val="28"/>
          <w:szCs w:val="28"/>
        </w:rPr>
      </w:pPr>
    </w:p>
    <w:p w14:paraId="7375773E" w14:textId="7C6C740A" w:rsidR="00E3428F" w:rsidRDefault="00E3428F" w:rsidP="008200D6">
      <w:pPr>
        <w:jc w:val="center"/>
        <w:rPr>
          <w:rFonts w:ascii="Abadi" w:hAnsi="Abadi"/>
          <w:b/>
          <w:bCs/>
          <w:sz w:val="28"/>
          <w:szCs w:val="28"/>
        </w:rPr>
      </w:pPr>
    </w:p>
    <w:p w14:paraId="67ACA0D6" w14:textId="64A31FA9" w:rsidR="00E3428F" w:rsidRDefault="00E3428F" w:rsidP="008200D6">
      <w:pPr>
        <w:jc w:val="center"/>
        <w:rPr>
          <w:rFonts w:ascii="Abadi" w:hAnsi="Abadi"/>
          <w:b/>
          <w:bCs/>
          <w:sz w:val="28"/>
          <w:szCs w:val="28"/>
        </w:rPr>
      </w:pPr>
    </w:p>
    <w:p w14:paraId="61028224" w14:textId="38478090" w:rsidR="00E3428F" w:rsidRDefault="00E3428F" w:rsidP="008200D6">
      <w:pPr>
        <w:jc w:val="center"/>
        <w:rPr>
          <w:rFonts w:ascii="Abadi" w:hAnsi="Abadi"/>
          <w:b/>
          <w:bCs/>
          <w:sz w:val="28"/>
          <w:szCs w:val="28"/>
        </w:rPr>
      </w:pPr>
    </w:p>
    <w:p w14:paraId="2A1BD3DA" w14:textId="089B2D3D" w:rsidR="00E3428F" w:rsidRDefault="00E3428F" w:rsidP="008200D6">
      <w:pPr>
        <w:jc w:val="center"/>
        <w:rPr>
          <w:rFonts w:ascii="Abadi" w:hAnsi="Abadi"/>
          <w:b/>
          <w:bCs/>
          <w:sz w:val="28"/>
          <w:szCs w:val="28"/>
        </w:rPr>
      </w:pPr>
    </w:p>
    <w:p w14:paraId="442324DF" w14:textId="134A6332" w:rsidR="00E3428F" w:rsidRDefault="00E3428F" w:rsidP="008200D6">
      <w:pPr>
        <w:jc w:val="center"/>
        <w:rPr>
          <w:rFonts w:ascii="Abadi" w:hAnsi="Abadi"/>
          <w:b/>
          <w:bCs/>
          <w:sz w:val="28"/>
          <w:szCs w:val="28"/>
        </w:rPr>
      </w:pPr>
    </w:p>
    <w:p w14:paraId="27CC2306" w14:textId="0B17A3CB" w:rsidR="00E3428F" w:rsidRDefault="00E3428F" w:rsidP="008200D6">
      <w:pPr>
        <w:jc w:val="center"/>
        <w:rPr>
          <w:rFonts w:ascii="Abadi" w:hAnsi="Abadi"/>
          <w:b/>
          <w:bCs/>
          <w:sz w:val="28"/>
          <w:szCs w:val="28"/>
        </w:rPr>
      </w:pPr>
    </w:p>
    <w:p w14:paraId="24F353FA" w14:textId="77777777" w:rsidR="006302F3" w:rsidRDefault="006302F3" w:rsidP="008200D6">
      <w:pPr>
        <w:jc w:val="center"/>
        <w:rPr>
          <w:rFonts w:ascii="Abadi" w:hAnsi="Abadi"/>
          <w:b/>
          <w:bCs/>
          <w:sz w:val="28"/>
          <w:szCs w:val="28"/>
        </w:rPr>
      </w:pPr>
    </w:p>
    <w:p w14:paraId="06DC83D8" w14:textId="54BAA798" w:rsidR="00E3428F" w:rsidRDefault="00E3428F" w:rsidP="008200D6">
      <w:pPr>
        <w:jc w:val="center"/>
        <w:rPr>
          <w:rFonts w:ascii="Abadi" w:hAnsi="Abadi"/>
          <w:b/>
          <w:bCs/>
          <w:sz w:val="28"/>
          <w:szCs w:val="28"/>
        </w:rPr>
      </w:pPr>
    </w:p>
    <w:p w14:paraId="17BC5FEB" w14:textId="30B86ADA" w:rsidR="00E3428F" w:rsidRDefault="00E3428F" w:rsidP="008200D6">
      <w:pPr>
        <w:jc w:val="center"/>
        <w:rPr>
          <w:rFonts w:ascii="Abadi" w:hAnsi="Abadi"/>
          <w:b/>
          <w:bCs/>
          <w:sz w:val="28"/>
          <w:szCs w:val="28"/>
        </w:rPr>
      </w:pPr>
    </w:p>
    <w:p w14:paraId="5B488EA4" w14:textId="77777777" w:rsidR="00E3428F" w:rsidRDefault="00E3428F" w:rsidP="008200D6">
      <w:pPr>
        <w:jc w:val="center"/>
        <w:rPr>
          <w:rFonts w:ascii="Abadi" w:hAnsi="Abadi"/>
          <w:b/>
          <w:bCs/>
          <w:sz w:val="28"/>
          <w:szCs w:val="28"/>
        </w:rPr>
      </w:pPr>
    </w:p>
    <w:p w14:paraId="521EB922" w14:textId="5E891A26" w:rsidR="00F16C50" w:rsidRPr="002C6AE6" w:rsidRDefault="008200D6" w:rsidP="008200D6">
      <w:pPr>
        <w:jc w:val="center"/>
        <w:rPr>
          <w:rFonts w:ascii="Abadi" w:hAnsi="Abadi"/>
          <w:b/>
          <w:bCs/>
          <w:sz w:val="28"/>
          <w:szCs w:val="28"/>
        </w:rPr>
      </w:pPr>
      <w:r w:rsidRPr="002C6AE6">
        <w:rPr>
          <w:rFonts w:ascii="Abadi" w:hAnsi="Abadi"/>
          <w:b/>
          <w:bCs/>
          <w:sz w:val="28"/>
          <w:szCs w:val="28"/>
        </w:rPr>
        <w:lastRenderedPageBreak/>
        <w:t xml:space="preserve">ARTICLE </w:t>
      </w:r>
      <w:r w:rsidR="00B04E26" w:rsidRPr="002C6AE6">
        <w:rPr>
          <w:rFonts w:ascii="Abadi" w:hAnsi="Abadi"/>
          <w:b/>
          <w:bCs/>
          <w:sz w:val="28"/>
          <w:szCs w:val="28"/>
        </w:rPr>
        <w:t>23</w:t>
      </w:r>
      <w:r w:rsidRPr="002C6AE6">
        <w:rPr>
          <w:rFonts w:ascii="Abadi" w:hAnsi="Abadi"/>
          <w:b/>
          <w:bCs/>
          <w:sz w:val="28"/>
          <w:szCs w:val="28"/>
        </w:rPr>
        <w:t xml:space="preserve"> — PUBLIC FINANCE AND BUDGET</w:t>
      </w:r>
    </w:p>
    <w:p w14:paraId="3B1C66B0" w14:textId="4B9C36FE" w:rsidR="008200D6" w:rsidRPr="002C6AE6" w:rsidRDefault="008200D6" w:rsidP="00211A02">
      <w:pPr>
        <w:rPr>
          <w:rFonts w:ascii="Abadi" w:hAnsi="Abadi"/>
          <w:sz w:val="28"/>
          <w:szCs w:val="28"/>
        </w:rPr>
      </w:pPr>
    </w:p>
    <w:p w14:paraId="0A551F32" w14:textId="77777777" w:rsidR="008200D6" w:rsidRPr="002C6AE6" w:rsidRDefault="008200D6" w:rsidP="008200D6">
      <w:pPr>
        <w:pStyle w:val="Heading2"/>
        <w:rPr>
          <w:rFonts w:ascii="Abadi" w:hAnsi="Abadi"/>
          <w:sz w:val="28"/>
          <w:szCs w:val="28"/>
        </w:rPr>
      </w:pPr>
      <w:r w:rsidRPr="002C6AE6">
        <w:rPr>
          <w:rFonts w:ascii="Abadi" w:hAnsi="Abadi"/>
          <w:sz w:val="28"/>
          <w:szCs w:val="28"/>
        </w:rPr>
        <w:t>Section 1 — Authority Over Public Funds</w:t>
      </w:r>
    </w:p>
    <w:p w14:paraId="7E9A6B58" w14:textId="21DF6139" w:rsidR="008200D6" w:rsidRPr="002C6AE6" w:rsidRDefault="008200D6" w:rsidP="00E871CF">
      <w:pPr>
        <w:numPr>
          <w:ilvl w:val="0"/>
          <w:numId w:val="244"/>
        </w:numPr>
        <w:spacing w:before="100" w:beforeAutospacing="1" w:after="100" w:afterAutospacing="1" w:line="240" w:lineRule="auto"/>
        <w:rPr>
          <w:rFonts w:ascii="Abadi" w:hAnsi="Abadi"/>
          <w:sz w:val="28"/>
          <w:szCs w:val="28"/>
        </w:rPr>
      </w:pPr>
      <w:r w:rsidRPr="002C6AE6">
        <w:rPr>
          <w:rFonts w:ascii="Abadi" w:hAnsi="Abadi"/>
          <w:sz w:val="28"/>
          <w:szCs w:val="28"/>
        </w:rPr>
        <w:t xml:space="preserve">All public funds belong to the people of </w:t>
      </w:r>
      <w:proofErr w:type="spellStart"/>
      <w:r w:rsidRPr="002C6AE6">
        <w:rPr>
          <w:rFonts w:ascii="Abadi" w:hAnsi="Abadi"/>
          <w:sz w:val="28"/>
          <w:szCs w:val="28"/>
        </w:rPr>
        <w:t>Jamayka</w:t>
      </w:r>
      <w:proofErr w:type="spellEnd"/>
      <w:r w:rsidRPr="002C6AE6">
        <w:rPr>
          <w:rFonts w:ascii="Abadi" w:hAnsi="Abadi"/>
          <w:sz w:val="28"/>
          <w:szCs w:val="28"/>
        </w:rPr>
        <w:t xml:space="preserve">. </w:t>
      </w:r>
      <w:r w:rsidRPr="002C6AE6">
        <w:rPr>
          <w:rFonts w:ascii="Abadi" w:hAnsi="Abadi"/>
          <w:sz w:val="28"/>
          <w:szCs w:val="28"/>
        </w:rPr>
        <w:br/>
      </w:r>
    </w:p>
    <w:p w14:paraId="1577EB5A" w14:textId="5BDC40EC" w:rsidR="008200D6" w:rsidRPr="00E3428F" w:rsidRDefault="008200D6" w:rsidP="00E871CF">
      <w:pPr>
        <w:numPr>
          <w:ilvl w:val="0"/>
          <w:numId w:val="244"/>
        </w:numPr>
        <w:spacing w:before="100" w:beforeAutospacing="1" w:after="100" w:afterAutospacing="1" w:line="240" w:lineRule="auto"/>
        <w:rPr>
          <w:rFonts w:ascii="Abadi" w:hAnsi="Abadi"/>
          <w:sz w:val="28"/>
          <w:szCs w:val="28"/>
        </w:rPr>
      </w:pPr>
      <w:r w:rsidRPr="002C6AE6">
        <w:rPr>
          <w:rFonts w:ascii="Abadi" w:hAnsi="Abadi"/>
          <w:sz w:val="28"/>
          <w:szCs w:val="28"/>
        </w:rPr>
        <w:t xml:space="preserve">No funds shall be collected, held, or spent except under this Constitution. </w:t>
      </w:r>
      <w:r w:rsidR="00FD613E">
        <w:rPr>
          <w:rFonts w:ascii="Abadi" w:hAnsi="Abadi"/>
          <w:sz w:val="28"/>
          <w:szCs w:val="28"/>
        </w:rPr>
        <w:br/>
      </w:r>
    </w:p>
    <w:p w14:paraId="348C8967" w14:textId="77777777" w:rsidR="008200D6" w:rsidRPr="002C6AE6" w:rsidRDefault="008200D6" w:rsidP="008200D6">
      <w:pPr>
        <w:pStyle w:val="Heading2"/>
        <w:rPr>
          <w:rFonts w:ascii="Abadi" w:hAnsi="Abadi"/>
          <w:sz w:val="28"/>
          <w:szCs w:val="28"/>
        </w:rPr>
      </w:pPr>
      <w:r w:rsidRPr="002C6AE6">
        <w:rPr>
          <w:rFonts w:ascii="Abadi" w:hAnsi="Abadi"/>
          <w:sz w:val="28"/>
          <w:szCs w:val="28"/>
        </w:rPr>
        <w:t>Section 2 — National Treasury</w:t>
      </w:r>
    </w:p>
    <w:p w14:paraId="0E80069E" w14:textId="11A19290" w:rsidR="008200D6" w:rsidRPr="002C6AE6" w:rsidRDefault="008200D6" w:rsidP="00E871CF">
      <w:pPr>
        <w:numPr>
          <w:ilvl w:val="0"/>
          <w:numId w:val="245"/>
        </w:numPr>
        <w:spacing w:before="100" w:beforeAutospacing="1" w:after="100" w:afterAutospacing="1" w:line="240" w:lineRule="auto"/>
        <w:rPr>
          <w:rFonts w:ascii="Abadi" w:hAnsi="Abadi"/>
          <w:sz w:val="28"/>
          <w:szCs w:val="28"/>
        </w:rPr>
      </w:pPr>
      <w:r w:rsidRPr="002C6AE6">
        <w:rPr>
          <w:rFonts w:ascii="Abadi" w:hAnsi="Abadi"/>
          <w:sz w:val="28"/>
          <w:szCs w:val="28"/>
        </w:rPr>
        <w:t xml:space="preserve">A </w:t>
      </w:r>
      <w:r w:rsidRPr="002C6AE6">
        <w:rPr>
          <w:rStyle w:val="Strong"/>
          <w:rFonts w:ascii="Abadi" w:hAnsi="Abadi"/>
          <w:sz w:val="28"/>
          <w:szCs w:val="28"/>
        </w:rPr>
        <w:t>National Treasury</w:t>
      </w:r>
      <w:r w:rsidRPr="002C6AE6">
        <w:rPr>
          <w:rFonts w:ascii="Abadi" w:hAnsi="Abadi"/>
          <w:sz w:val="28"/>
          <w:szCs w:val="28"/>
        </w:rPr>
        <w:t xml:space="preserve"> shall be established. </w:t>
      </w:r>
      <w:r w:rsidRPr="002C6AE6">
        <w:rPr>
          <w:rFonts w:ascii="Abadi" w:hAnsi="Abadi"/>
          <w:sz w:val="28"/>
          <w:szCs w:val="28"/>
        </w:rPr>
        <w:br/>
      </w:r>
    </w:p>
    <w:p w14:paraId="608A98D7" w14:textId="7E806365" w:rsidR="008200D6" w:rsidRPr="002C6AE6" w:rsidRDefault="008200D6" w:rsidP="00E871CF">
      <w:pPr>
        <w:numPr>
          <w:ilvl w:val="0"/>
          <w:numId w:val="245"/>
        </w:numPr>
        <w:spacing w:before="100" w:beforeAutospacing="1" w:after="100" w:afterAutospacing="1" w:line="240" w:lineRule="auto"/>
        <w:rPr>
          <w:rFonts w:ascii="Abadi" w:hAnsi="Abadi"/>
          <w:sz w:val="28"/>
          <w:szCs w:val="28"/>
        </w:rPr>
      </w:pPr>
      <w:r w:rsidRPr="002C6AE6">
        <w:rPr>
          <w:rFonts w:ascii="Abadi" w:hAnsi="Abadi"/>
          <w:sz w:val="28"/>
          <w:szCs w:val="28"/>
        </w:rPr>
        <w:t xml:space="preserve">All public revenue shall be deposited into the Treasury. </w:t>
      </w:r>
      <w:r w:rsidRPr="002C6AE6">
        <w:rPr>
          <w:rFonts w:ascii="Abadi" w:hAnsi="Abadi"/>
          <w:sz w:val="28"/>
          <w:szCs w:val="28"/>
        </w:rPr>
        <w:br/>
      </w:r>
    </w:p>
    <w:p w14:paraId="31CF1E35" w14:textId="2BB382E4" w:rsidR="008200D6" w:rsidRPr="00E3428F" w:rsidRDefault="008200D6" w:rsidP="00E871CF">
      <w:pPr>
        <w:numPr>
          <w:ilvl w:val="0"/>
          <w:numId w:val="245"/>
        </w:numPr>
        <w:spacing w:before="100" w:beforeAutospacing="1" w:after="100" w:afterAutospacing="1" w:line="240" w:lineRule="auto"/>
        <w:rPr>
          <w:rFonts w:ascii="Abadi" w:hAnsi="Abadi"/>
          <w:sz w:val="28"/>
          <w:szCs w:val="28"/>
        </w:rPr>
      </w:pPr>
      <w:r w:rsidRPr="002C6AE6">
        <w:rPr>
          <w:rFonts w:ascii="Abadi" w:hAnsi="Abadi"/>
          <w:sz w:val="28"/>
          <w:szCs w:val="28"/>
        </w:rPr>
        <w:t xml:space="preserve">No separate or hidden accounts are permitted. </w:t>
      </w:r>
      <w:r w:rsidR="00FD613E">
        <w:rPr>
          <w:rFonts w:ascii="Abadi" w:hAnsi="Abadi"/>
          <w:sz w:val="28"/>
          <w:szCs w:val="28"/>
        </w:rPr>
        <w:br/>
      </w:r>
    </w:p>
    <w:p w14:paraId="71C6B0F1" w14:textId="77777777" w:rsidR="008200D6" w:rsidRPr="002C6AE6" w:rsidRDefault="008200D6" w:rsidP="008200D6">
      <w:pPr>
        <w:pStyle w:val="Heading2"/>
        <w:rPr>
          <w:rFonts w:ascii="Abadi" w:hAnsi="Abadi"/>
          <w:sz w:val="28"/>
          <w:szCs w:val="28"/>
        </w:rPr>
      </w:pPr>
      <w:r w:rsidRPr="002C6AE6">
        <w:rPr>
          <w:rFonts w:ascii="Abadi" w:hAnsi="Abadi"/>
          <w:sz w:val="28"/>
          <w:szCs w:val="28"/>
        </w:rPr>
        <w:t>Section 3 — Sources of Public Revenue</w:t>
      </w:r>
    </w:p>
    <w:p w14:paraId="6E7EF7A6" w14:textId="77777777" w:rsidR="008200D6" w:rsidRPr="002C6AE6" w:rsidRDefault="008200D6" w:rsidP="008200D6">
      <w:pPr>
        <w:pStyle w:val="NormalWeb"/>
        <w:rPr>
          <w:rFonts w:ascii="Abadi" w:hAnsi="Abadi"/>
          <w:sz w:val="28"/>
          <w:szCs w:val="28"/>
        </w:rPr>
      </w:pPr>
      <w:r w:rsidRPr="002C6AE6">
        <w:rPr>
          <w:rFonts w:ascii="Abadi" w:hAnsi="Abadi"/>
          <w:sz w:val="28"/>
          <w:szCs w:val="28"/>
        </w:rPr>
        <w:t>Public revenue may be derived from:</w:t>
      </w:r>
    </w:p>
    <w:p w14:paraId="17EF7CF0" w14:textId="77777777" w:rsidR="008200D6" w:rsidRPr="002C6AE6" w:rsidRDefault="008200D6" w:rsidP="00E871CF">
      <w:pPr>
        <w:numPr>
          <w:ilvl w:val="0"/>
          <w:numId w:val="246"/>
        </w:numPr>
        <w:spacing w:before="100" w:beforeAutospacing="1" w:after="100" w:afterAutospacing="1" w:line="240" w:lineRule="auto"/>
        <w:rPr>
          <w:rFonts w:ascii="Abadi" w:hAnsi="Abadi"/>
          <w:sz w:val="28"/>
          <w:szCs w:val="28"/>
        </w:rPr>
      </w:pPr>
      <w:r w:rsidRPr="002C6AE6">
        <w:rPr>
          <w:rFonts w:ascii="Abadi" w:hAnsi="Abadi"/>
          <w:sz w:val="28"/>
          <w:szCs w:val="28"/>
        </w:rPr>
        <w:t xml:space="preserve">lawful taxation </w:t>
      </w:r>
    </w:p>
    <w:p w14:paraId="5998D0BD" w14:textId="77777777" w:rsidR="008200D6" w:rsidRPr="002C6AE6" w:rsidRDefault="008200D6" w:rsidP="00E871CF">
      <w:pPr>
        <w:numPr>
          <w:ilvl w:val="0"/>
          <w:numId w:val="246"/>
        </w:numPr>
        <w:spacing w:before="100" w:beforeAutospacing="1" w:after="100" w:afterAutospacing="1" w:line="240" w:lineRule="auto"/>
        <w:rPr>
          <w:rFonts w:ascii="Abadi" w:hAnsi="Abadi"/>
          <w:sz w:val="28"/>
          <w:szCs w:val="28"/>
        </w:rPr>
      </w:pPr>
      <w:r w:rsidRPr="002C6AE6">
        <w:rPr>
          <w:rFonts w:ascii="Abadi" w:hAnsi="Abadi"/>
          <w:sz w:val="28"/>
          <w:szCs w:val="28"/>
        </w:rPr>
        <w:t xml:space="preserve">fees approved by the people </w:t>
      </w:r>
    </w:p>
    <w:p w14:paraId="568CBC6C" w14:textId="77777777" w:rsidR="008200D6" w:rsidRPr="002C6AE6" w:rsidRDefault="008200D6" w:rsidP="00E871CF">
      <w:pPr>
        <w:numPr>
          <w:ilvl w:val="0"/>
          <w:numId w:val="246"/>
        </w:numPr>
        <w:spacing w:before="100" w:beforeAutospacing="1" w:after="100" w:afterAutospacing="1" w:line="240" w:lineRule="auto"/>
        <w:rPr>
          <w:rFonts w:ascii="Abadi" w:hAnsi="Abadi"/>
          <w:sz w:val="28"/>
          <w:szCs w:val="28"/>
        </w:rPr>
      </w:pPr>
      <w:r w:rsidRPr="002C6AE6">
        <w:rPr>
          <w:rFonts w:ascii="Abadi" w:hAnsi="Abadi"/>
          <w:sz w:val="28"/>
          <w:szCs w:val="28"/>
        </w:rPr>
        <w:t xml:space="preserve">public enterprises </w:t>
      </w:r>
    </w:p>
    <w:p w14:paraId="66B8A37B" w14:textId="20B1208C" w:rsidR="008200D6" w:rsidRPr="00E3428F" w:rsidRDefault="008200D6" w:rsidP="00E871CF">
      <w:pPr>
        <w:numPr>
          <w:ilvl w:val="0"/>
          <w:numId w:val="246"/>
        </w:numPr>
        <w:spacing w:before="100" w:beforeAutospacing="1" w:after="100" w:afterAutospacing="1" w:line="240" w:lineRule="auto"/>
        <w:rPr>
          <w:rFonts w:ascii="Abadi" w:hAnsi="Abadi"/>
          <w:sz w:val="28"/>
          <w:szCs w:val="28"/>
        </w:rPr>
      </w:pPr>
      <w:r w:rsidRPr="002C6AE6">
        <w:rPr>
          <w:rFonts w:ascii="Abadi" w:hAnsi="Abadi"/>
          <w:sz w:val="28"/>
          <w:szCs w:val="28"/>
        </w:rPr>
        <w:t xml:space="preserve">international trade duties </w:t>
      </w:r>
      <w:r w:rsidR="00FD613E">
        <w:rPr>
          <w:rFonts w:ascii="Abadi" w:hAnsi="Abadi"/>
          <w:sz w:val="28"/>
          <w:szCs w:val="28"/>
        </w:rPr>
        <w:br/>
      </w:r>
    </w:p>
    <w:p w14:paraId="546499E5" w14:textId="77777777" w:rsidR="008200D6" w:rsidRPr="002C6AE6" w:rsidRDefault="008200D6" w:rsidP="008200D6">
      <w:pPr>
        <w:pStyle w:val="Heading2"/>
        <w:rPr>
          <w:rFonts w:ascii="Abadi" w:hAnsi="Abadi"/>
          <w:sz w:val="28"/>
          <w:szCs w:val="28"/>
        </w:rPr>
      </w:pPr>
      <w:r w:rsidRPr="002C6AE6">
        <w:rPr>
          <w:rFonts w:ascii="Abadi" w:hAnsi="Abadi"/>
          <w:sz w:val="28"/>
          <w:szCs w:val="28"/>
        </w:rPr>
        <w:t>Section 4 — National Budget</w:t>
      </w:r>
    </w:p>
    <w:p w14:paraId="3270DBD4" w14:textId="00FADA66" w:rsidR="008200D6" w:rsidRPr="002C6AE6" w:rsidRDefault="008200D6" w:rsidP="00E871CF">
      <w:pPr>
        <w:numPr>
          <w:ilvl w:val="0"/>
          <w:numId w:val="247"/>
        </w:numPr>
        <w:spacing w:before="100" w:beforeAutospacing="1" w:after="100" w:afterAutospacing="1" w:line="240" w:lineRule="auto"/>
        <w:rPr>
          <w:rFonts w:ascii="Abadi" w:hAnsi="Abadi"/>
          <w:sz w:val="28"/>
          <w:szCs w:val="28"/>
        </w:rPr>
      </w:pPr>
      <w:r w:rsidRPr="002C6AE6">
        <w:rPr>
          <w:rFonts w:ascii="Abadi" w:hAnsi="Abadi"/>
          <w:sz w:val="28"/>
          <w:szCs w:val="28"/>
        </w:rPr>
        <w:t xml:space="preserve">A national budget shall be prepared for each fiscal period. </w:t>
      </w:r>
      <w:r w:rsidRPr="002C6AE6">
        <w:rPr>
          <w:rFonts w:ascii="Abadi" w:hAnsi="Abadi"/>
          <w:sz w:val="28"/>
          <w:szCs w:val="28"/>
        </w:rPr>
        <w:br/>
      </w:r>
    </w:p>
    <w:p w14:paraId="2EAE3499" w14:textId="77777777" w:rsidR="008200D6" w:rsidRPr="002C6AE6" w:rsidRDefault="008200D6" w:rsidP="00E871CF">
      <w:pPr>
        <w:numPr>
          <w:ilvl w:val="0"/>
          <w:numId w:val="247"/>
        </w:numPr>
        <w:spacing w:before="100" w:beforeAutospacing="1" w:after="100" w:afterAutospacing="1" w:line="240" w:lineRule="auto"/>
        <w:rPr>
          <w:rFonts w:ascii="Abadi" w:hAnsi="Abadi"/>
          <w:sz w:val="28"/>
          <w:szCs w:val="28"/>
        </w:rPr>
      </w:pPr>
      <w:r w:rsidRPr="002C6AE6">
        <w:rPr>
          <w:rFonts w:ascii="Abadi" w:hAnsi="Abadi"/>
          <w:sz w:val="28"/>
          <w:szCs w:val="28"/>
        </w:rPr>
        <w:t xml:space="preserve">The budget must: </w:t>
      </w:r>
    </w:p>
    <w:p w14:paraId="6C24B097" w14:textId="77777777" w:rsidR="008200D6" w:rsidRPr="002C6AE6" w:rsidRDefault="008200D6" w:rsidP="00E871CF">
      <w:pPr>
        <w:numPr>
          <w:ilvl w:val="1"/>
          <w:numId w:val="247"/>
        </w:numPr>
        <w:spacing w:before="100" w:beforeAutospacing="1" w:after="100" w:afterAutospacing="1" w:line="240" w:lineRule="auto"/>
        <w:rPr>
          <w:rFonts w:ascii="Abadi" w:hAnsi="Abadi"/>
          <w:sz w:val="28"/>
          <w:szCs w:val="28"/>
        </w:rPr>
      </w:pPr>
      <w:r w:rsidRPr="002C6AE6">
        <w:rPr>
          <w:rFonts w:ascii="Abadi" w:hAnsi="Abadi"/>
          <w:sz w:val="28"/>
          <w:szCs w:val="28"/>
        </w:rPr>
        <w:t xml:space="preserve">identify all sources of revenue </w:t>
      </w:r>
    </w:p>
    <w:p w14:paraId="569776FB" w14:textId="32992491" w:rsidR="008200D6" w:rsidRPr="002C6AE6" w:rsidRDefault="008200D6" w:rsidP="00E871CF">
      <w:pPr>
        <w:numPr>
          <w:ilvl w:val="1"/>
          <w:numId w:val="247"/>
        </w:numPr>
        <w:spacing w:before="100" w:beforeAutospacing="1" w:after="100" w:afterAutospacing="1" w:line="240" w:lineRule="auto"/>
        <w:rPr>
          <w:rFonts w:ascii="Abadi" w:hAnsi="Abadi"/>
          <w:sz w:val="28"/>
          <w:szCs w:val="28"/>
        </w:rPr>
      </w:pPr>
      <w:r w:rsidRPr="002C6AE6">
        <w:rPr>
          <w:rFonts w:ascii="Abadi" w:hAnsi="Abadi"/>
          <w:sz w:val="28"/>
          <w:szCs w:val="28"/>
        </w:rPr>
        <w:t xml:space="preserve">specify all planned expenditures </w:t>
      </w:r>
      <w:r w:rsidRPr="002C6AE6">
        <w:rPr>
          <w:rFonts w:ascii="Abadi" w:hAnsi="Abadi"/>
          <w:sz w:val="28"/>
          <w:szCs w:val="28"/>
        </w:rPr>
        <w:br/>
      </w:r>
    </w:p>
    <w:p w14:paraId="0BBC6B34" w14:textId="77777777" w:rsidR="008200D6" w:rsidRPr="002C6AE6" w:rsidRDefault="008200D6" w:rsidP="00E871CF">
      <w:pPr>
        <w:numPr>
          <w:ilvl w:val="0"/>
          <w:numId w:val="247"/>
        </w:numPr>
        <w:spacing w:before="100" w:beforeAutospacing="1" w:after="100" w:afterAutospacing="1" w:line="240" w:lineRule="auto"/>
        <w:rPr>
          <w:rFonts w:ascii="Abadi" w:hAnsi="Abadi"/>
          <w:sz w:val="28"/>
          <w:szCs w:val="28"/>
        </w:rPr>
      </w:pPr>
      <w:r w:rsidRPr="002C6AE6">
        <w:rPr>
          <w:rFonts w:ascii="Abadi" w:hAnsi="Abadi"/>
          <w:sz w:val="28"/>
          <w:szCs w:val="28"/>
        </w:rPr>
        <w:t xml:space="preserve">The budget shall be publicly disclosed before approval. </w:t>
      </w:r>
    </w:p>
    <w:p w14:paraId="56697292" w14:textId="2DB8CD5B" w:rsidR="008200D6" w:rsidRPr="002C6AE6" w:rsidRDefault="008200D6" w:rsidP="008200D6">
      <w:pPr>
        <w:spacing w:after="0"/>
        <w:rPr>
          <w:rFonts w:ascii="Abadi" w:hAnsi="Abadi"/>
          <w:sz w:val="28"/>
          <w:szCs w:val="28"/>
        </w:rPr>
      </w:pPr>
    </w:p>
    <w:p w14:paraId="265D2C39" w14:textId="77777777" w:rsidR="008200D6" w:rsidRPr="002C6AE6" w:rsidRDefault="008200D6" w:rsidP="008200D6">
      <w:pPr>
        <w:pStyle w:val="Heading2"/>
        <w:rPr>
          <w:rFonts w:ascii="Abadi" w:hAnsi="Abadi"/>
          <w:sz w:val="28"/>
          <w:szCs w:val="28"/>
        </w:rPr>
      </w:pPr>
      <w:r w:rsidRPr="002C6AE6">
        <w:rPr>
          <w:rFonts w:ascii="Abadi" w:hAnsi="Abadi"/>
          <w:sz w:val="28"/>
          <w:szCs w:val="28"/>
        </w:rPr>
        <w:lastRenderedPageBreak/>
        <w:t>Section 5 — Approval of Budget</w:t>
      </w:r>
    </w:p>
    <w:p w14:paraId="5F7650BC" w14:textId="381C9A48" w:rsidR="008200D6" w:rsidRPr="002C6AE6" w:rsidRDefault="008200D6" w:rsidP="00E871CF">
      <w:pPr>
        <w:numPr>
          <w:ilvl w:val="0"/>
          <w:numId w:val="248"/>
        </w:numPr>
        <w:spacing w:before="100" w:beforeAutospacing="1" w:after="100" w:afterAutospacing="1" w:line="240" w:lineRule="auto"/>
        <w:rPr>
          <w:rFonts w:ascii="Abadi" w:hAnsi="Abadi"/>
          <w:sz w:val="28"/>
          <w:szCs w:val="28"/>
        </w:rPr>
      </w:pPr>
      <w:r w:rsidRPr="002C6AE6">
        <w:rPr>
          <w:rFonts w:ascii="Abadi" w:hAnsi="Abadi"/>
          <w:sz w:val="28"/>
          <w:szCs w:val="28"/>
        </w:rPr>
        <w:t xml:space="preserve">The national budget must be approved by the people through the voting process defined in this Constitution. </w:t>
      </w:r>
      <w:r w:rsidRPr="002C6AE6">
        <w:rPr>
          <w:rFonts w:ascii="Abadi" w:hAnsi="Abadi"/>
          <w:sz w:val="28"/>
          <w:szCs w:val="28"/>
        </w:rPr>
        <w:br/>
      </w:r>
    </w:p>
    <w:p w14:paraId="0F786FDE" w14:textId="463A6BC8" w:rsidR="008200D6" w:rsidRPr="00E3428F" w:rsidRDefault="008200D6" w:rsidP="00E871CF">
      <w:pPr>
        <w:numPr>
          <w:ilvl w:val="0"/>
          <w:numId w:val="248"/>
        </w:numPr>
        <w:spacing w:before="100" w:beforeAutospacing="1" w:after="100" w:afterAutospacing="1" w:line="240" w:lineRule="auto"/>
        <w:rPr>
          <w:rFonts w:ascii="Abadi" w:hAnsi="Abadi"/>
          <w:sz w:val="28"/>
          <w:szCs w:val="28"/>
        </w:rPr>
      </w:pPr>
      <w:r w:rsidRPr="002C6AE6">
        <w:rPr>
          <w:rFonts w:ascii="Abadi" w:hAnsi="Abadi"/>
          <w:sz w:val="28"/>
          <w:szCs w:val="28"/>
        </w:rPr>
        <w:t xml:space="preserve">No public spending may occur without budget approval. </w:t>
      </w:r>
      <w:r w:rsidR="00FD613E">
        <w:rPr>
          <w:rFonts w:ascii="Abadi" w:hAnsi="Abadi"/>
          <w:sz w:val="28"/>
          <w:szCs w:val="28"/>
        </w:rPr>
        <w:br/>
      </w:r>
    </w:p>
    <w:p w14:paraId="1A68638E" w14:textId="77777777" w:rsidR="008200D6" w:rsidRPr="002C6AE6" w:rsidRDefault="008200D6" w:rsidP="008200D6">
      <w:pPr>
        <w:pStyle w:val="Heading2"/>
        <w:rPr>
          <w:rFonts w:ascii="Abadi" w:hAnsi="Abadi"/>
          <w:sz w:val="28"/>
          <w:szCs w:val="28"/>
        </w:rPr>
      </w:pPr>
      <w:r w:rsidRPr="002C6AE6">
        <w:rPr>
          <w:rFonts w:ascii="Abadi" w:hAnsi="Abadi"/>
          <w:sz w:val="28"/>
          <w:szCs w:val="28"/>
        </w:rPr>
        <w:t>Section 6 — Limits on Spending</w:t>
      </w:r>
    </w:p>
    <w:p w14:paraId="31BFF223" w14:textId="77777777" w:rsidR="008200D6" w:rsidRPr="002C6AE6" w:rsidRDefault="008200D6" w:rsidP="00E871CF">
      <w:pPr>
        <w:numPr>
          <w:ilvl w:val="0"/>
          <w:numId w:val="249"/>
        </w:numPr>
        <w:spacing w:before="100" w:beforeAutospacing="1" w:after="100" w:afterAutospacing="1" w:line="240" w:lineRule="auto"/>
        <w:rPr>
          <w:rFonts w:ascii="Abadi" w:hAnsi="Abadi"/>
          <w:sz w:val="28"/>
          <w:szCs w:val="28"/>
        </w:rPr>
      </w:pPr>
      <w:r w:rsidRPr="002C6AE6">
        <w:rPr>
          <w:rFonts w:ascii="Abadi" w:hAnsi="Abadi"/>
          <w:sz w:val="28"/>
          <w:szCs w:val="28"/>
        </w:rPr>
        <w:t xml:space="preserve">Public funds may be used only for: </w:t>
      </w:r>
    </w:p>
    <w:p w14:paraId="2BB9015B" w14:textId="77777777" w:rsidR="008200D6" w:rsidRPr="002C6AE6" w:rsidRDefault="008200D6" w:rsidP="00E871CF">
      <w:pPr>
        <w:numPr>
          <w:ilvl w:val="1"/>
          <w:numId w:val="249"/>
        </w:numPr>
        <w:spacing w:before="100" w:beforeAutospacing="1" w:after="100" w:afterAutospacing="1" w:line="240" w:lineRule="auto"/>
        <w:rPr>
          <w:rFonts w:ascii="Abadi" w:hAnsi="Abadi"/>
          <w:sz w:val="28"/>
          <w:szCs w:val="28"/>
        </w:rPr>
      </w:pPr>
      <w:r w:rsidRPr="002C6AE6">
        <w:rPr>
          <w:rFonts w:ascii="Abadi" w:hAnsi="Abadi"/>
          <w:sz w:val="28"/>
          <w:szCs w:val="28"/>
        </w:rPr>
        <w:t xml:space="preserve">public services </w:t>
      </w:r>
    </w:p>
    <w:p w14:paraId="7375D553" w14:textId="77777777" w:rsidR="008200D6" w:rsidRPr="002C6AE6" w:rsidRDefault="008200D6" w:rsidP="00E871CF">
      <w:pPr>
        <w:numPr>
          <w:ilvl w:val="1"/>
          <w:numId w:val="249"/>
        </w:numPr>
        <w:spacing w:before="100" w:beforeAutospacing="1" w:after="100" w:afterAutospacing="1" w:line="240" w:lineRule="auto"/>
        <w:rPr>
          <w:rFonts w:ascii="Abadi" w:hAnsi="Abadi"/>
          <w:sz w:val="28"/>
          <w:szCs w:val="28"/>
        </w:rPr>
      </w:pPr>
      <w:r w:rsidRPr="002C6AE6">
        <w:rPr>
          <w:rFonts w:ascii="Abadi" w:hAnsi="Abadi"/>
          <w:sz w:val="28"/>
          <w:szCs w:val="28"/>
        </w:rPr>
        <w:t xml:space="preserve">infrastructure </w:t>
      </w:r>
    </w:p>
    <w:p w14:paraId="0A85C61E" w14:textId="77777777" w:rsidR="008200D6" w:rsidRPr="002C6AE6" w:rsidRDefault="008200D6" w:rsidP="00E871CF">
      <w:pPr>
        <w:numPr>
          <w:ilvl w:val="1"/>
          <w:numId w:val="249"/>
        </w:numPr>
        <w:spacing w:before="100" w:beforeAutospacing="1" w:after="100" w:afterAutospacing="1" w:line="240" w:lineRule="auto"/>
        <w:rPr>
          <w:rFonts w:ascii="Abadi" w:hAnsi="Abadi"/>
          <w:sz w:val="28"/>
          <w:szCs w:val="28"/>
        </w:rPr>
      </w:pPr>
      <w:r w:rsidRPr="002C6AE6">
        <w:rPr>
          <w:rFonts w:ascii="Abadi" w:hAnsi="Abadi"/>
          <w:sz w:val="28"/>
          <w:szCs w:val="28"/>
        </w:rPr>
        <w:t xml:space="preserve">national defense </w:t>
      </w:r>
    </w:p>
    <w:p w14:paraId="490E3534" w14:textId="47C076F3" w:rsidR="008200D6" w:rsidRPr="002C6AE6" w:rsidRDefault="008200D6" w:rsidP="00E871CF">
      <w:pPr>
        <w:numPr>
          <w:ilvl w:val="1"/>
          <w:numId w:val="249"/>
        </w:numPr>
        <w:spacing w:before="100" w:beforeAutospacing="1" w:after="100" w:afterAutospacing="1" w:line="240" w:lineRule="auto"/>
        <w:rPr>
          <w:rFonts w:ascii="Abadi" w:hAnsi="Abadi"/>
          <w:sz w:val="28"/>
          <w:szCs w:val="28"/>
        </w:rPr>
      </w:pPr>
      <w:r w:rsidRPr="002C6AE6">
        <w:rPr>
          <w:rFonts w:ascii="Abadi" w:hAnsi="Abadi"/>
          <w:sz w:val="28"/>
          <w:szCs w:val="28"/>
        </w:rPr>
        <w:t xml:space="preserve">welfare and development </w:t>
      </w:r>
      <w:r w:rsidRPr="002C6AE6">
        <w:rPr>
          <w:rFonts w:ascii="Abadi" w:hAnsi="Abadi"/>
          <w:sz w:val="28"/>
          <w:szCs w:val="28"/>
        </w:rPr>
        <w:br/>
      </w:r>
    </w:p>
    <w:p w14:paraId="67E9D5DA" w14:textId="4A45B817" w:rsidR="008200D6" w:rsidRPr="00E3428F" w:rsidRDefault="008200D6" w:rsidP="00E871CF">
      <w:pPr>
        <w:numPr>
          <w:ilvl w:val="0"/>
          <w:numId w:val="249"/>
        </w:numPr>
        <w:spacing w:before="100" w:beforeAutospacing="1" w:after="100" w:afterAutospacing="1" w:line="240" w:lineRule="auto"/>
        <w:rPr>
          <w:rFonts w:ascii="Abadi" w:hAnsi="Abadi"/>
          <w:sz w:val="28"/>
          <w:szCs w:val="28"/>
        </w:rPr>
      </w:pPr>
      <w:r w:rsidRPr="002C6AE6">
        <w:rPr>
          <w:rFonts w:ascii="Abadi" w:hAnsi="Abadi"/>
          <w:sz w:val="28"/>
          <w:szCs w:val="28"/>
        </w:rPr>
        <w:t xml:space="preserve">Spending outside approved purposes is prohibited. </w:t>
      </w:r>
      <w:r w:rsidR="00FD613E">
        <w:rPr>
          <w:rFonts w:ascii="Abadi" w:hAnsi="Abadi"/>
          <w:sz w:val="28"/>
          <w:szCs w:val="28"/>
        </w:rPr>
        <w:br/>
      </w:r>
    </w:p>
    <w:p w14:paraId="10BDF5D9" w14:textId="77777777" w:rsidR="008200D6" w:rsidRPr="002C6AE6" w:rsidRDefault="008200D6" w:rsidP="008200D6">
      <w:pPr>
        <w:pStyle w:val="Heading2"/>
        <w:rPr>
          <w:rFonts w:ascii="Abadi" w:hAnsi="Abadi"/>
          <w:sz w:val="28"/>
          <w:szCs w:val="28"/>
        </w:rPr>
      </w:pPr>
      <w:r w:rsidRPr="002C6AE6">
        <w:rPr>
          <w:rFonts w:ascii="Abadi" w:hAnsi="Abadi"/>
          <w:sz w:val="28"/>
          <w:szCs w:val="28"/>
        </w:rPr>
        <w:t>Section 7 — Transparency of Spending</w:t>
      </w:r>
    </w:p>
    <w:p w14:paraId="628D3DA7" w14:textId="7FAFFD32" w:rsidR="008200D6" w:rsidRPr="002C6AE6" w:rsidRDefault="008200D6" w:rsidP="00E871CF">
      <w:pPr>
        <w:numPr>
          <w:ilvl w:val="0"/>
          <w:numId w:val="250"/>
        </w:numPr>
        <w:spacing w:before="100" w:beforeAutospacing="1" w:after="100" w:afterAutospacing="1" w:line="240" w:lineRule="auto"/>
        <w:rPr>
          <w:rFonts w:ascii="Abadi" w:hAnsi="Abadi"/>
          <w:sz w:val="28"/>
          <w:szCs w:val="28"/>
        </w:rPr>
      </w:pPr>
      <w:r w:rsidRPr="002C6AE6">
        <w:rPr>
          <w:rFonts w:ascii="Abadi" w:hAnsi="Abadi"/>
          <w:sz w:val="28"/>
          <w:szCs w:val="28"/>
        </w:rPr>
        <w:t xml:space="preserve">All public spending must be recorded. </w:t>
      </w:r>
      <w:r w:rsidRPr="002C6AE6">
        <w:rPr>
          <w:rFonts w:ascii="Abadi" w:hAnsi="Abadi"/>
          <w:sz w:val="28"/>
          <w:szCs w:val="28"/>
        </w:rPr>
        <w:br/>
      </w:r>
    </w:p>
    <w:p w14:paraId="5F8315DE" w14:textId="77777777" w:rsidR="008200D6" w:rsidRPr="002C6AE6" w:rsidRDefault="008200D6" w:rsidP="00E871CF">
      <w:pPr>
        <w:numPr>
          <w:ilvl w:val="0"/>
          <w:numId w:val="250"/>
        </w:numPr>
        <w:spacing w:before="100" w:beforeAutospacing="1" w:after="100" w:afterAutospacing="1" w:line="240" w:lineRule="auto"/>
        <w:rPr>
          <w:rFonts w:ascii="Abadi" w:hAnsi="Abadi"/>
          <w:sz w:val="28"/>
          <w:szCs w:val="28"/>
        </w:rPr>
      </w:pPr>
      <w:r w:rsidRPr="002C6AE6">
        <w:rPr>
          <w:rFonts w:ascii="Abadi" w:hAnsi="Abadi"/>
          <w:sz w:val="28"/>
          <w:szCs w:val="28"/>
        </w:rPr>
        <w:t xml:space="preserve">Records must include: </w:t>
      </w:r>
    </w:p>
    <w:p w14:paraId="42EADC8F" w14:textId="77777777" w:rsidR="008200D6" w:rsidRPr="002C6AE6" w:rsidRDefault="008200D6" w:rsidP="00E871CF">
      <w:pPr>
        <w:numPr>
          <w:ilvl w:val="1"/>
          <w:numId w:val="250"/>
        </w:numPr>
        <w:spacing w:before="100" w:beforeAutospacing="1" w:after="100" w:afterAutospacing="1" w:line="240" w:lineRule="auto"/>
        <w:rPr>
          <w:rFonts w:ascii="Abadi" w:hAnsi="Abadi"/>
          <w:sz w:val="28"/>
          <w:szCs w:val="28"/>
        </w:rPr>
      </w:pPr>
      <w:r w:rsidRPr="002C6AE6">
        <w:rPr>
          <w:rFonts w:ascii="Abadi" w:hAnsi="Abadi"/>
          <w:sz w:val="28"/>
          <w:szCs w:val="28"/>
        </w:rPr>
        <w:t xml:space="preserve">amount spent </w:t>
      </w:r>
    </w:p>
    <w:p w14:paraId="471C3DE7" w14:textId="77777777" w:rsidR="008200D6" w:rsidRPr="002C6AE6" w:rsidRDefault="008200D6" w:rsidP="00E871CF">
      <w:pPr>
        <w:numPr>
          <w:ilvl w:val="1"/>
          <w:numId w:val="250"/>
        </w:numPr>
        <w:spacing w:before="100" w:beforeAutospacing="1" w:after="100" w:afterAutospacing="1" w:line="240" w:lineRule="auto"/>
        <w:rPr>
          <w:rFonts w:ascii="Abadi" w:hAnsi="Abadi"/>
          <w:sz w:val="28"/>
          <w:szCs w:val="28"/>
        </w:rPr>
      </w:pPr>
      <w:r w:rsidRPr="002C6AE6">
        <w:rPr>
          <w:rFonts w:ascii="Abadi" w:hAnsi="Abadi"/>
          <w:sz w:val="28"/>
          <w:szCs w:val="28"/>
        </w:rPr>
        <w:t xml:space="preserve">purpose </w:t>
      </w:r>
    </w:p>
    <w:p w14:paraId="217FAC99" w14:textId="1D91535D" w:rsidR="008200D6" w:rsidRPr="002C6AE6" w:rsidRDefault="008200D6" w:rsidP="00E871CF">
      <w:pPr>
        <w:numPr>
          <w:ilvl w:val="1"/>
          <w:numId w:val="250"/>
        </w:numPr>
        <w:spacing w:before="100" w:beforeAutospacing="1" w:after="100" w:afterAutospacing="1" w:line="240" w:lineRule="auto"/>
        <w:rPr>
          <w:rFonts w:ascii="Abadi" w:hAnsi="Abadi"/>
          <w:sz w:val="28"/>
          <w:szCs w:val="28"/>
        </w:rPr>
      </w:pPr>
      <w:r w:rsidRPr="002C6AE6">
        <w:rPr>
          <w:rFonts w:ascii="Abadi" w:hAnsi="Abadi"/>
          <w:sz w:val="28"/>
          <w:szCs w:val="28"/>
        </w:rPr>
        <w:t xml:space="preserve">responsible authority </w:t>
      </w:r>
      <w:r w:rsidRPr="002C6AE6">
        <w:rPr>
          <w:rFonts w:ascii="Abadi" w:hAnsi="Abadi"/>
          <w:sz w:val="28"/>
          <w:szCs w:val="28"/>
        </w:rPr>
        <w:br/>
      </w:r>
    </w:p>
    <w:p w14:paraId="26EC59EC" w14:textId="6FB41B6D" w:rsidR="008200D6" w:rsidRPr="00E3428F" w:rsidRDefault="008200D6" w:rsidP="00E871CF">
      <w:pPr>
        <w:numPr>
          <w:ilvl w:val="0"/>
          <w:numId w:val="250"/>
        </w:numPr>
        <w:spacing w:before="100" w:beforeAutospacing="1" w:after="100" w:afterAutospacing="1" w:line="240" w:lineRule="auto"/>
        <w:rPr>
          <w:rFonts w:ascii="Abadi" w:hAnsi="Abadi"/>
          <w:sz w:val="28"/>
          <w:szCs w:val="28"/>
        </w:rPr>
      </w:pPr>
      <w:r w:rsidRPr="002C6AE6">
        <w:rPr>
          <w:rFonts w:ascii="Abadi" w:hAnsi="Abadi"/>
          <w:sz w:val="28"/>
          <w:szCs w:val="28"/>
        </w:rPr>
        <w:t xml:space="preserve">Records shall be publicly accessible. </w:t>
      </w:r>
      <w:r w:rsidR="00FD613E">
        <w:rPr>
          <w:rFonts w:ascii="Abadi" w:hAnsi="Abadi"/>
          <w:sz w:val="28"/>
          <w:szCs w:val="28"/>
        </w:rPr>
        <w:br/>
      </w:r>
    </w:p>
    <w:p w14:paraId="54426F6D" w14:textId="77777777" w:rsidR="008200D6" w:rsidRPr="002C6AE6" w:rsidRDefault="008200D6" w:rsidP="008200D6">
      <w:pPr>
        <w:pStyle w:val="Heading2"/>
        <w:rPr>
          <w:rFonts w:ascii="Abadi" w:hAnsi="Abadi"/>
          <w:sz w:val="28"/>
          <w:szCs w:val="28"/>
        </w:rPr>
      </w:pPr>
      <w:r w:rsidRPr="002C6AE6">
        <w:rPr>
          <w:rFonts w:ascii="Abadi" w:hAnsi="Abadi"/>
          <w:sz w:val="28"/>
          <w:szCs w:val="28"/>
        </w:rPr>
        <w:t>Section 8 — Audit of Public Funds</w:t>
      </w:r>
    </w:p>
    <w:p w14:paraId="13B98763" w14:textId="77777777" w:rsidR="008200D6" w:rsidRPr="002C6AE6" w:rsidRDefault="008200D6" w:rsidP="00E871CF">
      <w:pPr>
        <w:numPr>
          <w:ilvl w:val="0"/>
          <w:numId w:val="251"/>
        </w:numPr>
        <w:spacing w:before="100" w:beforeAutospacing="1" w:after="100" w:afterAutospacing="1" w:line="240" w:lineRule="auto"/>
        <w:rPr>
          <w:rFonts w:ascii="Abadi" w:hAnsi="Abadi"/>
          <w:sz w:val="28"/>
          <w:szCs w:val="28"/>
        </w:rPr>
      </w:pPr>
      <w:r w:rsidRPr="002C6AE6">
        <w:rPr>
          <w:rFonts w:ascii="Abadi" w:hAnsi="Abadi"/>
          <w:sz w:val="28"/>
          <w:szCs w:val="28"/>
        </w:rPr>
        <w:t xml:space="preserve">An independent </w:t>
      </w:r>
      <w:r w:rsidRPr="002C6AE6">
        <w:rPr>
          <w:rStyle w:val="Strong"/>
          <w:rFonts w:ascii="Abadi" w:hAnsi="Abadi"/>
          <w:sz w:val="28"/>
          <w:szCs w:val="28"/>
        </w:rPr>
        <w:t>Public Audit Authority</w:t>
      </w:r>
      <w:r w:rsidRPr="002C6AE6">
        <w:rPr>
          <w:rFonts w:ascii="Abadi" w:hAnsi="Abadi"/>
          <w:sz w:val="28"/>
          <w:szCs w:val="28"/>
        </w:rPr>
        <w:t xml:space="preserve"> shall review all public finances. </w:t>
      </w:r>
    </w:p>
    <w:p w14:paraId="4F8B8BD3" w14:textId="77777777" w:rsidR="008200D6" w:rsidRPr="002C6AE6" w:rsidRDefault="008200D6" w:rsidP="00E871CF">
      <w:pPr>
        <w:numPr>
          <w:ilvl w:val="0"/>
          <w:numId w:val="251"/>
        </w:numPr>
        <w:spacing w:before="100" w:beforeAutospacing="1" w:after="100" w:afterAutospacing="1" w:line="240" w:lineRule="auto"/>
        <w:rPr>
          <w:rFonts w:ascii="Abadi" w:hAnsi="Abadi"/>
          <w:sz w:val="28"/>
          <w:szCs w:val="28"/>
        </w:rPr>
      </w:pPr>
      <w:r w:rsidRPr="002C6AE6">
        <w:rPr>
          <w:rFonts w:ascii="Abadi" w:hAnsi="Abadi"/>
          <w:sz w:val="28"/>
          <w:szCs w:val="28"/>
        </w:rPr>
        <w:t xml:space="preserve">Audits shall: </w:t>
      </w:r>
    </w:p>
    <w:p w14:paraId="377FF399" w14:textId="77777777" w:rsidR="008200D6" w:rsidRPr="002C6AE6" w:rsidRDefault="008200D6" w:rsidP="00E871CF">
      <w:pPr>
        <w:numPr>
          <w:ilvl w:val="1"/>
          <w:numId w:val="251"/>
        </w:numPr>
        <w:spacing w:before="100" w:beforeAutospacing="1" w:after="100" w:afterAutospacing="1" w:line="240" w:lineRule="auto"/>
        <w:rPr>
          <w:rFonts w:ascii="Abadi" w:hAnsi="Abadi"/>
          <w:sz w:val="28"/>
          <w:szCs w:val="28"/>
        </w:rPr>
      </w:pPr>
      <w:r w:rsidRPr="002C6AE6">
        <w:rPr>
          <w:rFonts w:ascii="Abadi" w:hAnsi="Abadi"/>
          <w:sz w:val="28"/>
          <w:szCs w:val="28"/>
        </w:rPr>
        <w:t xml:space="preserve">verify accuracy </w:t>
      </w:r>
    </w:p>
    <w:p w14:paraId="42B0F52C" w14:textId="77777777" w:rsidR="008200D6" w:rsidRPr="002C6AE6" w:rsidRDefault="008200D6" w:rsidP="00E871CF">
      <w:pPr>
        <w:numPr>
          <w:ilvl w:val="1"/>
          <w:numId w:val="251"/>
        </w:numPr>
        <w:spacing w:before="100" w:beforeAutospacing="1" w:after="100" w:afterAutospacing="1" w:line="240" w:lineRule="auto"/>
        <w:rPr>
          <w:rFonts w:ascii="Abadi" w:hAnsi="Abadi"/>
          <w:sz w:val="28"/>
          <w:szCs w:val="28"/>
        </w:rPr>
      </w:pPr>
      <w:r w:rsidRPr="002C6AE6">
        <w:rPr>
          <w:rFonts w:ascii="Abadi" w:hAnsi="Abadi"/>
          <w:sz w:val="28"/>
          <w:szCs w:val="28"/>
        </w:rPr>
        <w:t xml:space="preserve">detect misuse </w:t>
      </w:r>
    </w:p>
    <w:p w14:paraId="1E613685" w14:textId="6D043BC3" w:rsidR="008200D6" w:rsidRDefault="008200D6" w:rsidP="00E871CF">
      <w:pPr>
        <w:numPr>
          <w:ilvl w:val="1"/>
          <w:numId w:val="251"/>
        </w:numPr>
        <w:spacing w:before="100" w:beforeAutospacing="1" w:after="100" w:afterAutospacing="1" w:line="240" w:lineRule="auto"/>
        <w:rPr>
          <w:rFonts w:ascii="Abadi" w:hAnsi="Abadi"/>
          <w:sz w:val="28"/>
          <w:szCs w:val="28"/>
        </w:rPr>
      </w:pPr>
      <w:r w:rsidRPr="002C6AE6">
        <w:rPr>
          <w:rFonts w:ascii="Abadi" w:hAnsi="Abadi"/>
          <w:sz w:val="28"/>
          <w:szCs w:val="28"/>
        </w:rPr>
        <w:t xml:space="preserve">be published for public review </w:t>
      </w:r>
    </w:p>
    <w:p w14:paraId="5675A0D9" w14:textId="79A88C28" w:rsidR="00E3428F" w:rsidRDefault="00E3428F" w:rsidP="00E3428F">
      <w:pPr>
        <w:spacing w:before="100" w:beforeAutospacing="1" w:after="100" w:afterAutospacing="1" w:line="240" w:lineRule="auto"/>
        <w:rPr>
          <w:rFonts w:ascii="Abadi" w:hAnsi="Abadi"/>
          <w:sz w:val="28"/>
          <w:szCs w:val="28"/>
        </w:rPr>
      </w:pPr>
    </w:p>
    <w:p w14:paraId="12754F61" w14:textId="77777777" w:rsidR="008200D6" w:rsidRPr="002C6AE6" w:rsidRDefault="008200D6" w:rsidP="008200D6">
      <w:pPr>
        <w:pStyle w:val="Heading2"/>
        <w:rPr>
          <w:rFonts w:ascii="Abadi" w:hAnsi="Abadi"/>
          <w:sz w:val="28"/>
          <w:szCs w:val="28"/>
        </w:rPr>
      </w:pPr>
      <w:r w:rsidRPr="002C6AE6">
        <w:rPr>
          <w:rFonts w:ascii="Abadi" w:hAnsi="Abadi"/>
          <w:sz w:val="28"/>
          <w:szCs w:val="28"/>
        </w:rPr>
        <w:lastRenderedPageBreak/>
        <w:t>Section 9 — Prohibition of Misuse</w:t>
      </w:r>
    </w:p>
    <w:p w14:paraId="39730585" w14:textId="15C1F94E" w:rsidR="008200D6" w:rsidRPr="002C6AE6" w:rsidRDefault="008200D6" w:rsidP="00E871CF">
      <w:pPr>
        <w:numPr>
          <w:ilvl w:val="0"/>
          <w:numId w:val="252"/>
        </w:numPr>
        <w:spacing w:before="100" w:beforeAutospacing="1" w:after="100" w:afterAutospacing="1" w:line="240" w:lineRule="auto"/>
        <w:rPr>
          <w:rFonts w:ascii="Abadi" w:hAnsi="Abadi"/>
          <w:sz w:val="28"/>
          <w:szCs w:val="28"/>
        </w:rPr>
      </w:pPr>
      <w:r w:rsidRPr="002C6AE6">
        <w:rPr>
          <w:rFonts w:ascii="Abadi" w:hAnsi="Abadi"/>
          <w:sz w:val="28"/>
          <w:szCs w:val="28"/>
        </w:rPr>
        <w:t xml:space="preserve">Misuse of public funds is a violation of law. </w:t>
      </w:r>
      <w:r w:rsidRPr="002C6AE6">
        <w:rPr>
          <w:rFonts w:ascii="Abadi" w:hAnsi="Abadi"/>
          <w:sz w:val="28"/>
          <w:szCs w:val="28"/>
        </w:rPr>
        <w:br/>
      </w:r>
    </w:p>
    <w:p w14:paraId="0CA78B86" w14:textId="77777777" w:rsidR="008200D6" w:rsidRPr="002C6AE6" w:rsidRDefault="008200D6" w:rsidP="00E871CF">
      <w:pPr>
        <w:numPr>
          <w:ilvl w:val="0"/>
          <w:numId w:val="252"/>
        </w:numPr>
        <w:spacing w:before="100" w:beforeAutospacing="1" w:after="100" w:afterAutospacing="1" w:line="240" w:lineRule="auto"/>
        <w:rPr>
          <w:rFonts w:ascii="Abadi" w:hAnsi="Abadi"/>
          <w:sz w:val="28"/>
          <w:szCs w:val="28"/>
        </w:rPr>
      </w:pPr>
      <w:r w:rsidRPr="002C6AE6">
        <w:rPr>
          <w:rFonts w:ascii="Abadi" w:hAnsi="Abadi"/>
          <w:sz w:val="28"/>
          <w:szCs w:val="28"/>
        </w:rPr>
        <w:t xml:space="preserve">This includes: </w:t>
      </w:r>
    </w:p>
    <w:p w14:paraId="12A03CBE" w14:textId="77777777" w:rsidR="008200D6" w:rsidRPr="002C6AE6" w:rsidRDefault="008200D6" w:rsidP="00E871CF">
      <w:pPr>
        <w:numPr>
          <w:ilvl w:val="1"/>
          <w:numId w:val="252"/>
        </w:numPr>
        <w:spacing w:before="100" w:beforeAutospacing="1" w:after="100" w:afterAutospacing="1" w:line="240" w:lineRule="auto"/>
        <w:rPr>
          <w:rFonts w:ascii="Abadi" w:hAnsi="Abadi"/>
          <w:sz w:val="28"/>
          <w:szCs w:val="28"/>
        </w:rPr>
      </w:pPr>
      <w:r w:rsidRPr="002C6AE6">
        <w:rPr>
          <w:rFonts w:ascii="Abadi" w:hAnsi="Abadi"/>
          <w:sz w:val="28"/>
          <w:szCs w:val="28"/>
        </w:rPr>
        <w:t xml:space="preserve">unauthorized spending </w:t>
      </w:r>
    </w:p>
    <w:p w14:paraId="28470D2E" w14:textId="77777777" w:rsidR="008200D6" w:rsidRPr="002C6AE6" w:rsidRDefault="008200D6" w:rsidP="00E871CF">
      <w:pPr>
        <w:numPr>
          <w:ilvl w:val="1"/>
          <w:numId w:val="252"/>
        </w:numPr>
        <w:spacing w:before="100" w:beforeAutospacing="1" w:after="100" w:afterAutospacing="1" w:line="240" w:lineRule="auto"/>
        <w:rPr>
          <w:rFonts w:ascii="Abadi" w:hAnsi="Abadi"/>
          <w:sz w:val="28"/>
          <w:szCs w:val="28"/>
        </w:rPr>
      </w:pPr>
      <w:r w:rsidRPr="002C6AE6">
        <w:rPr>
          <w:rFonts w:ascii="Abadi" w:hAnsi="Abadi"/>
          <w:sz w:val="28"/>
          <w:szCs w:val="28"/>
        </w:rPr>
        <w:t xml:space="preserve">diversion of funds </w:t>
      </w:r>
    </w:p>
    <w:p w14:paraId="266E5333" w14:textId="6B8D12F7" w:rsidR="008200D6" w:rsidRPr="00E3428F" w:rsidRDefault="008200D6" w:rsidP="00E871CF">
      <w:pPr>
        <w:numPr>
          <w:ilvl w:val="1"/>
          <w:numId w:val="252"/>
        </w:numPr>
        <w:spacing w:before="100" w:beforeAutospacing="1" w:after="100" w:afterAutospacing="1" w:line="240" w:lineRule="auto"/>
        <w:rPr>
          <w:rFonts w:ascii="Abadi" w:hAnsi="Abadi"/>
          <w:sz w:val="28"/>
          <w:szCs w:val="28"/>
        </w:rPr>
      </w:pPr>
      <w:r w:rsidRPr="002C6AE6">
        <w:rPr>
          <w:rFonts w:ascii="Abadi" w:hAnsi="Abadi"/>
          <w:sz w:val="28"/>
          <w:szCs w:val="28"/>
        </w:rPr>
        <w:t xml:space="preserve">concealment of financial activity </w:t>
      </w:r>
      <w:r w:rsidR="00FD613E">
        <w:rPr>
          <w:rFonts w:ascii="Abadi" w:hAnsi="Abadi"/>
          <w:sz w:val="28"/>
          <w:szCs w:val="28"/>
        </w:rPr>
        <w:br/>
      </w:r>
    </w:p>
    <w:p w14:paraId="717A8E10" w14:textId="77777777" w:rsidR="008200D6" w:rsidRPr="002C6AE6" w:rsidRDefault="008200D6" w:rsidP="008200D6">
      <w:pPr>
        <w:pStyle w:val="Heading2"/>
        <w:rPr>
          <w:rFonts w:ascii="Abadi" w:hAnsi="Abadi"/>
          <w:sz w:val="28"/>
          <w:szCs w:val="28"/>
        </w:rPr>
      </w:pPr>
      <w:r w:rsidRPr="002C6AE6">
        <w:rPr>
          <w:rFonts w:ascii="Abadi" w:hAnsi="Abadi"/>
          <w:sz w:val="28"/>
          <w:szCs w:val="28"/>
        </w:rPr>
        <w:t>Section 10 — Borrowing and Debt</w:t>
      </w:r>
    </w:p>
    <w:p w14:paraId="05A8E10B" w14:textId="77777777" w:rsidR="008200D6" w:rsidRPr="002C6AE6" w:rsidRDefault="008200D6" w:rsidP="00E871CF">
      <w:pPr>
        <w:numPr>
          <w:ilvl w:val="0"/>
          <w:numId w:val="253"/>
        </w:numPr>
        <w:spacing w:before="100" w:beforeAutospacing="1" w:after="100" w:afterAutospacing="1" w:line="240" w:lineRule="auto"/>
        <w:rPr>
          <w:rFonts w:ascii="Abadi" w:hAnsi="Abadi"/>
          <w:sz w:val="28"/>
          <w:szCs w:val="28"/>
        </w:rPr>
      </w:pPr>
      <w:r w:rsidRPr="002C6AE6">
        <w:rPr>
          <w:rFonts w:ascii="Abadi" w:hAnsi="Abadi"/>
          <w:sz w:val="28"/>
          <w:szCs w:val="28"/>
        </w:rPr>
        <w:t xml:space="preserve">The State may borrow funds only if: </w:t>
      </w:r>
    </w:p>
    <w:p w14:paraId="3ACE25C2" w14:textId="62AF73F8" w:rsidR="008200D6" w:rsidRPr="002C6AE6" w:rsidRDefault="008200D6" w:rsidP="00E871CF">
      <w:pPr>
        <w:numPr>
          <w:ilvl w:val="1"/>
          <w:numId w:val="253"/>
        </w:numPr>
        <w:spacing w:before="100" w:beforeAutospacing="1" w:after="100" w:afterAutospacing="1" w:line="240" w:lineRule="auto"/>
        <w:rPr>
          <w:rFonts w:ascii="Abadi" w:hAnsi="Abadi"/>
          <w:sz w:val="28"/>
          <w:szCs w:val="28"/>
        </w:rPr>
      </w:pPr>
      <w:r w:rsidRPr="002C6AE6">
        <w:rPr>
          <w:rFonts w:ascii="Abadi" w:hAnsi="Abadi"/>
          <w:sz w:val="28"/>
          <w:szCs w:val="28"/>
        </w:rPr>
        <w:t>necessary to public interest</w:t>
      </w:r>
    </w:p>
    <w:p w14:paraId="118B5740" w14:textId="2D48895F" w:rsidR="008200D6" w:rsidRPr="002C6AE6" w:rsidRDefault="008200D6" w:rsidP="00E871CF">
      <w:pPr>
        <w:numPr>
          <w:ilvl w:val="1"/>
          <w:numId w:val="253"/>
        </w:numPr>
        <w:spacing w:before="100" w:beforeAutospacing="1" w:after="100" w:afterAutospacing="1" w:line="240" w:lineRule="auto"/>
        <w:rPr>
          <w:rFonts w:ascii="Abadi" w:hAnsi="Abadi"/>
          <w:sz w:val="28"/>
          <w:szCs w:val="28"/>
        </w:rPr>
      </w:pPr>
      <w:r w:rsidRPr="002C6AE6">
        <w:rPr>
          <w:rFonts w:ascii="Abadi" w:hAnsi="Abadi"/>
          <w:sz w:val="28"/>
          <w:szCs w:val="28"/>
        </w:rPr>
        <w:t>approved by the people</w:t>
      </w:r>
      <w:r w:rsidRPr="002C6AE6">
        <w:rPr>
          <w:rFonts w:ascii="Abadi" w:hAnsi="Abadi"/>
          <w:sz w:val="28"/>
          <w:szCs w:val="28"/>
        </w:rPr>
        <w:br/>
        <w:t xml:space="preserve"> </w:t>
      </w:r>
    </w:p>
    <w:p w14:paraId="299EE893" w14:textId="77777777" w:rsidR="008200D6" w:rsidRPr="002C6AE6" w:rsidRDefault="008200D6" w:rsidP="00E871CF">
      <w:pPr>
        <w:numPr>
          <w:ilvl w:val="0"/>
          <w:numId w:val="253"/>
        </w:numPr>
        <w:spacing w:before="100" w:beforeAutospacing="1" w:after="100" w:afterAutospacing="1" w:line="240" w:lineRule="auto"/>
        <w:rPr>
          <w:rFonts w:ascii="Abadi" w:hAnsi="Abadi"/>
          <w:sz w:val="28"/>
          <w:szCs w:val="28"/>
        </w:rPr>
      </w:pPr>
      <w:r w:rsidRPr="002C6AE6">
        <w:rPr>
          <w:rFonts w:ascii="Abadi" w:hAnsi="Abadi"/>
          <w:sz w:val="28"/>
          <w:szCs w:val="28"/>
        </w:rPr>
        <w:t xml:space="preserve">All borrowing must: </w:t>
      </w:r>
    </w:p>
    <w:p w14:paraId="504D1D54" w14:textId="77777777" w:rsidR="008200D6" w:rsidRPr="002C6AE6" w:rsidRDefault="008200D6" w:rsidP="00E871CF">
      <w:pPr>
        <w:numPr>
          <w:ilvl w:val="1"/>
          <w:numId w:val="253"/>
        </w:numPr>
        <w:spacing w:before="100" w:beforeAutospacing="1" w:after="100" w:afterAutospacing="1" w:line="240" w:lineRule="auto"/>
        <w:rPr>
          <w:rFonts w:ascii="Abadi" w:hAnsi="Abadi"/>
          <w:sz w:val="28"/>
          <w:szCs w:val="28"/>
        </w:rPr>
      </w:pPr>
      <w:r w:rsidRPr="002C6AE6">
        <w:rPr>
          <w:rFonts w:ascii="Abadi" w:hAnsi="Abadi"/>
          <w:sz w:val="28"/>
          <w:szCs w:val="28"/>
        </w:rPr>
        <w:t xml:space="preserve">be recorded </w:t>
      </w:r>
    </w:p>
    <w:p w14:paraId="396AF5C2" w14:textId="0000E4DD" w:rsidR="008200D6" w:rsidRPr="002C6AE6" w:rsidRDefault="008200D6" w:rsidP="00E871CF">
      <w:pPr>
        <w:numPr>
          <w:ilvl w:val="1"/>
          <w:numId w:val="253"/>
        </w:numPr>
        <w:spacing w:before="100" w:beforeAutospacing="1" w:after="100" w:afterAutospacing="1" w:line="240" w:lineRule="auto"/>
        <w:rPr>
          <w:rFonts w:ascii="Abadi" w:hAnsi="Abadi"/>
          <w:sz w:val="28"/>
          <w:szCs w:val="28"/>
        </w:rPr>
      </w:pPr>
      <w:r w:rsidRPr="002C6AE6">
        <w:rPr>
          <w:rFonts w:ascii="Abadi" w:hAnsi="Abadi"/>
          <w:sz w:val="28"/>
          <w:szCs w:val="28"/>
        </w:rPr>
        <w:t xml:space="preserve">specify repayment terms </w:t>
      </w:r>
    </w:p>
    <w:p w14:paraId="3D5897C0" w14:textId="5819AFFC" w:rsidR="008200D6" w:rsidRPr="002C6AE6" w:rsidRDefault="008200D6" w:rsidP="00E871CF">
      <w:pPr>
        <w:numPr>
          <w:ilvl w:val="1"/>
          <w:numId w:val="253"/>
        </w:numPr>
        <w:spacing w:before="100" w:beforeAutospacing="1" w:after="100" w:afterAutospacing="1" w:line="240" w:lineRule="auto"/>
        <w:rPr>
          <w:rFonts w:ascii="Abadi" w:hAnsi="Abadi"/>
          <w:sz w:val="28"/>
          <w:szCs w:val="28"/>
        </w:rPr>
      </w:pPr>
      <w:r w:rsidRPr="002C6AE6">
        <w:rPr>
          <w:rFonts w:ascii="Abadi" w:hAnsi="Abadi"/>
          <w:sz w:val="28"/>
          <w:szCs w:val="28"/>
        </w:rPr>
        <w:t>limit liability</w:t>
      </w:r>
    </w:p>
    <w:p w14:paraId="5762EFF0" w14:textId="1E1D7D00" w:rsidR="008200D6" w:rsidRPr="00E3428F" w:rsidRDefault="008200D6" w:rsidP="00E871CF">
      <w:pPr>
        <w:numPr>
          <w:ilvl w:val="1"/>
          <w:numId w:val="253"/>
        </w:numPr>
        <w:spacing w:before="100" w:beforeAutospacing="1" w:after="100" w:afterAutospacing="1" w:line="240" w:lineRule="auto"/>
        <w:rPr>
          <w:rFonts w:ascii="Abadi" w:hAnsi="Abadi"/>
          <w:sz w:val="28"/>
          <w:szCs w:val="28"/>
        </w:rPr>
      </w:pPr>
      <w:r w:rsidRPr="002C6AE6">
        <w:rPr>
          <w:rFonts w:ascii="Abadi" w:hAnsi="Abadi"/>
          <w:sz w:val="28"/>
          <w:szCs w:val="28"/>
        </w:rPr>
        <w:t>include a repayment plan</w:t>
      </w:r>
      <w:r w:rsidR="00FD613E">
        <w:rPr>
          <w:rFonts w:ascii="Abadi" w:hAnsi="Abadi"/>
          <w:sz w:val="28"/>
          <w:szCs w:val="28"/>
        </w:rPr>
        <w:br/>
      </w:r>
    </w:p>
    <w:p w14:paraId="099BA993" w14:textId="77777777" w:rsidR="008200D6" w:rsidRPr="002C6AE6" w:rsidRDefault="008200D6" w:rsidP="008200D6">
      <w:pPr>
        <w:pStyle w:val="Heading2"/>
        <w:rPr>
          <w:rFonts w:ascii="Abadi" w:hAnsi="Abadi"/>
          <w:sz w:val="28"/>
          <w:szCs w:val="28"/>
        </w:rPr>
      </w:pPr>
      <w:r w:rsidRPr="002C6AE6">
        <w:rPr>
          <w:rFonts w:ascii="Abadi" w:hAnsi="Abadi"/>
          <w:sz w:val="28"/>
          <w:szCs w:val="28"/>
        </w:rPr>
        <w:t>Section 11 — Financial Records</w:t>
      </w:r>
    </w:p>
    <w:p w14:paraId="33C528A5" w14:textId="2264B5CB" w:rsidR="008200D6" w:rsidRPr="002C6AE6" w:rsidRDefault="008200D6" w:rsidP="00E871CF">
      <w:pPr>
        <w:numPr>
          <w:ilvl w:val="0"/>
          <w:numId w:val="254"/>
        </w:numPr>
        <w:spacing w:before="100" w:beforeAutospacing="1" w:after="100" w:afterAutospacing="1" w:line="240" w:lineRule="auto"/>
        <w:rPr>
          <w:rFonts w:ascii="Abadi" w:hAnsi="Abadi"/>
          <w:sz w:val="28"/>
          <w:szCs w:val="28"/>
        </w:rPr>
      </w:pPr>
      <w:r w:rsidRPr="002C6AE6">
        <w:rPr>
          <w:rFonts w:ascii="Abadi" w:hAnsi="Abadi"/>
          <w:sz w:val="28"/>
          <w:szCs w:val="28"/>
        </w:rPr>
        <w:t xml:space="preserve">All financial activity must be recorded and preserved. </w:t>
      </w:r>
      <w:r w:rsidRPr="002C6AE6">
        <w:rPr>
          <w:rFonts w:ascii="Abadi" w:hAnsi="Abadi"/>
          <w:sz w:val="28"/>
          <w:szCs w:val="28"/>
        </w:rPr>
        <w:br/>
      </w:r>
    </w:p>
    <w:p w14:paraId="2DB51D48" w14:textId="77777777" w:rsidR="008200D6" w:rsidRPr="002C6AE6" w:rsidRDefault="008200D6" w:rsidP="00E871CF">
      <w:pPr>
        <w:numPr>
          <w:ilvl w:val="0"/>
          <w:numId w:val="254"/>
        </w:numPr>
        <w:spacing w:before="100" w:beforeAutospacing="1" w:after="100" w:afterAutospacing="1" w:line="240" w:lineRule="auto"/>
        <w:rPr>
          <w:rFonts w:ascii="Abadi" w:hAnsi="Abadi"/>
          <w:sz w:val="28"/>
          <w:szCs w:val="28"/>
        </w:rPr>
      </w:pPr>
      <w:r w:rsidRPr="002C6AE6">
        <w:rPr>
          <w:rFonts w:ascii="Abadi" w:hAnsi="Abadi"/>
          <w:sz w:val="28"/>
          <w:szCs w:val="28"/>
        </w:rPr>
        <w:t xml:space="preserve">Records must be: </w:t>
      </w:r>
    </w:p>
    <w:p w14:paraId="183116BF" w14:textId="77777777" w:rsidR="008200D6" w:rsidRPr="002C6AE6" w:rsidRDefault="008200D6" w:rsidP="00E871CF">
      <w:pPr>
        <w:numPr>
          <w:ilvl w:val="1"/>
          <w:numId w:val="254"/>
        </w:numPr>
        <w:spacing w:before="100" w:beforeAutospacing="1" w:after="100" w:afterAutospacing="1" w:line="240" w:lineRule="auto"/>
        <w:rPr>
          <w:rFonts w:ascii="Abadi" w:hAnsi="Abadi"/>
          <w:sz w:val="28"/>
          <w:szCs w:val="28"/>
        </w:rPr>
      </w:pPr>
      <w:r w:rsidRPr="002C6AE6">
        <w:rPr>
          <w:rFonts w:ascii="Abadi" w:hAnsi="Abadi"/>
          <w:sz w:val="28"/>
          <w:szCs w:val="28"/>
        </w:rPr>
        <w:t xml:space="preserve">accurate </w:t>
      </w:r>
    </w:p>
    <w:p w14:paraId="2E424AB8" w14:textId="77777777" w:rsidR="008200D6" w:rsidRPr="002C6AE6" w:rsidRDefault="008200D6" w:rsidP="00E871CF">
      <w:pPr>
        <w:numPr>
          <w:ilvl w:val="1"/>
          <w:numId w:val="254"/>
        </w:numPr>
        <w:spacing w:before="100" w:beforeAutospacing="1" w:after="100" w:afterAutospacing="1" w:line="240" w:lineRule="auto"/>
        <w:rPr>
          <w:rFonts w:ascii="Abadi" w:hAnsi="Abadi"/>
          <w:sz w:val="28"/>
          <w:szCs w:val="28"/>
        </w:rPr>
      </w:pPr>
      <w:r w:rsidRPr="002C6AE6">
        <w:rPr>
          <w:rFonts w:ascii="Abadi" w:hAnsi="Abadi"/>
          <w:sz w:val="28"/>
          <w:szCs w:val="28"/>
        </w:rPr>
        <w:t xml:space="preserve">complete </w:t>
      </w:r>
    </w:p>
    <w:p w14:paraId="70EE485B" w14:textId="6C5138CC" w:rsidR="008200D6" w:rsidRPr="00E3428F" w:rsidRDefault="008200D6" w:rsidP="00E871CF">
      <w:pPr>
        <w:numPr>
          <w:ilvl w:val="1"/>
          <w:numId w:val="254"/>
        </w:numPr>
        <w:spacing w:before="100" w:beforeAutospacing="1" w:after="100" w:afterAutospacing="1" w:line="240" w:lineRule="auto"/>
        <w:rPr>
          <w:rFonts w:ascii="Abadi" w:hAnsi="Abadi"/>
          <w:sz w:val="28"/>
          <w:szCs w:val="28"/>
        </w:rPr>
      </w:pPr>
      <w:r w:rsidRPr="002C6AE6">
        <w:rPr>
          <w:rFonts w:ascii="Abadi" w:hAnsi="Abadi"/>
          <w:sz w:val="28"/>
          <w:szCs w:val="28"/>
        </w:rPr>
        <w:t xml:space="preserve">accessible </w:t>
      </w:r>
      <w:r w:rsidR="00FD613E">
        <w:rPr>
          <w:rFonts w:ascii="Abadi" w:hAnsi="Abadi"/>
          <w:sz w:val="28"/>
          <w:szCs w:val="28"/>
        </w:rPr>
        <w:br/>
      </w:r>
    </w:p>
    <w:p w14:paraId="005AC74B" w14:textId="77777777" w:rsidR="008200D6" w:rsidRPr="002C6AE6" w:rsidRDefault="008200D6" w:rsidP="008200D6">
      <w:pPr>
        <w:pStyle w:val="Heading2"/>
        <w:rPr>
          <w:rFonts w:ascii="Abadi" w:hAnsi="Abadi"/>
          <w:sz w:val="28"/>
          <w:szCs w:val="28"/>
        </w:rPr>
      </w:pPr>
      <w:r w:rsidRPr="002C6AE6">
        <w:rPr>
          <w:rFonts w:ascii="Abadi" w:hAnsi="Abadi"/>
          <w:sz w:val="28"/>
          <w:szCs w:val="28"/>
        </w:rPr>
        <w:t>Section 12 — Emergency Funding</w:t>
      </w:r>
    </w:p>
    <w:p w14:paraId="359C4204" w14:textId="7C7080B5" w:rsidR="008200D6" w:rsidRPr="002C6AE6" w:rsidRDefault="008200D6" w:rsidP="00E871CF">
      <w:pPr>
        <w:numPr>
          <w:ilvl w:val="0"/>
          <w:numId w:val="255"/>
        </w:numPr>
        <w:spacing w:before="100" w:beforeAutospacing="1" w:after="100" w:afterAutospacing="1" w:line="240" w:lineRule="auto"/>
        <w:rPr>
          <w:rFonts w:ascii="Abadi" w:hAnsi="Abadi"/>
          <w:sz w:val="28"/>
          <w:szCs w:val="28"/>
        </w:rPr>
      </w:pPr>
      <w:r w:rsidRPr="002C6AE6">
        <w:rPr>
          <w:rFonts w:ascii="Abadi" w:hAnsi="Abadi"/>
          <w:sz w:val="28"/>
          <w:szCs w:val="28"/>
        </w:rPr>
        <w:t xml:space="preserve">Emergency spending may occur only in urgent situations. </w:t>
      </w:r>
      <w:r w:rsidRPr="002C6AE6">
        <w:rPr>
          <w:rFonts w:ascii="Abadi" w:hAnsi="Abadi"/>
          <w:sz w:val="28"/>
          <w:szCs w:val="28"/>
        </w:rPr>
        <w:br/>
      </w:r>
    </w:p>
    <w:p w14:paraId="469D6F04" w14:textId="77777777" w:rsidR="008200D6" w:rsidRPr="002C6AE6" w:rsidRDefault="008200D6" w:rsidP="00E871CF">
      <w:pPr>
        <w:numPr>
          <w:ilvl w:val="0"/>
          <w:numId w:val="255"/>
        </w:numPr>
        <w:spacing w:before="100" w:beforeAutospacing="1" w:after="100" w:afterAutospacing="1" w:line="240" w:lineRule="auto"/>
        <w:rPr>
          <w:rFonts w:ascii="Abadi" w:hAnsi="Abadi"/>
          <w:sz w:val="28"/>
          <w:szCs w:val="28"/>
        </w:rPr>
      </w:pPr>
      <w:r w:rsidRPr="002C6AE6">
        <w:rPr>
          <w:rFonts w:ascii="Abadi" w:hAnsi="Abadi"/>
          <w:sz w:val="28"/>
          <w:szCs w:val="28"/>
        </w:rPr>
        <w:t xml:space="preserve">Such spending must: </w:t>
      </w:r>
    </w:p>
    <w:p w14:paraId="20B8D355" w14:textId="77777777" w:rsidR="008200D6" w:rsidRPr="002C6AE6" w:rsidRDefault="008200D6" w:rsidP="00E871CF">
      <w:pPr>
        <w:numPr>
          <w:ilvl w:val="1"/>
          <w:numId w:val="255"/>
        </w:numPr>
        <w:spacing w:before="100" w:beforeAutospacing="1" w:after="100" w:afterAutospacing="1" w:line="240" w:lineRule="auto"/>
        <w:rPr>
          <w:rFonts w:ascii="Abadi" w:hAnsi="Abadi"/>
          <w:sz w:val="28"/>
          <w:szCs w:val="28"/>
        </w:rPr>
      </w:pPr>
      <w:r w:rsidRPr="002C6AE6">
        <w:rPr>
          <w:rFonts w:ascii="Abadi" w:hAnsi="Abadi"/>
          <w:sz w:val="28"/>
          <w:szCs w:val="28"/>
        </w:rPr>
        <w:t xml:space="preserve">be publicly disclosed </w:t>
      </w:r>
    </w:p>
    <w:p w14:paraId="6D90266A" w14:textId="77777777" w:rsidR="008200D6" w:rsidRPr="002C6AE6" w:rsidRDefault="008200D6" w:rsidP="00E871CF">
      <w:pPr>
        <w:numPr>
          <w:ilvl w:val="1"/>
          <w:numId w:val="255"/>
        </w:numPr>
        <w:spacing w:before="100" w:beforeAutospacing="1" w:after="100" w:afterAutospacing="1" w:line="240" w:lineRule="auto"/>
        <w:rPr>
          <w:rFonts w:ascii="Abadi" w:hAnsi="Abadi"/>
          <w:sz w:val="28"/>
          <w:szCs w:val="28"/>
        </w:rPr>
      </w:pPr>
      <w:r w:rsidRPr="002C6AE6">
        <w:rPr>
          <w:rFonts w:ascii="Abadi" w:hAnsi="Abadi"/>
          <w:sz w:val="28"/>
          <w:szCs w:val="28"/>
        </w:rPr>
        <w:t xml:space="preserve">be subject to review </w:t>
      </w:r>
    </w:p>
    <w:p w14:paraId="0663366D" w14:textId="27BD05D0" w:rsidR="008200D6" w:rsidRPr="00E3428F" w:rsidRDefault="008200D6" w:rsidP="00E871CF">
      <w:pPr>
        <w:numPr>
          <w:ilvl w:val="1"/>
          <w:numId w:val="255"/>
        </w:numPr>
        <w:spacing w:before="100" w:beforeAutospacing="1" w:after="100" w:afterAutospacing="1" w:line="240" w:lineRule="auto"/>
        <w:rPr>
          <w:rFonts w:ascii="Abadi" w:hAnsi="Abadi"/>
          <w:sz w:val="28"/>
          <w:szCs w:val="28"/>
        </w:rPr>
      </w:pPr>
      <w:r w:rsidRPr="002C6AE6">
        <w:rPr>
          <w:rFonts w:ascii="Abadi" w:hAnsi="Abadi"/>
          <w:sz w:val="28"/>
          <w:szCs w:val="28"/>
        </w:rPr>
        <w:t xml:space="preserve">be approved by the people within a defined time </w:t>
      </w:r>
    </w:p>
    <w:p w14:paraId="272BA102" w14:textId="77777777" w:rsidR="008200D6" w:rsidRPr="002C6AE6" w:rsidRDefault="008200D6" w:rsidP="008200D6">
      <w:pPr>
        <w:pStyle w:val="Heading2"/>
        <w:rPr>
          <w:rFonts w:ascii="Abadi" w:hAnsi="Abadi"/>
          <w:sz w:val="28"/>
          <w:szCs w:val="28"/>
        </w:rPr>
      </w:pPr>
      <w:r w:rsidRPr="002C6AE6">
        <w:rPr>
          <w:rFonts w:ascii="Abadi" w:hAnsi="Abadi"/>
          <w:sz w:val="28"/>
          <w:szCs w:val="28"/>
        </w:rPr>
        <w:lastRenderedPageBreak/>
        <w:t>Section 13 — Accountability of Officials</w:t>
      </w:r>
    </w:p>
    <w:p w14:paraId="4FCC800D" w14:textId="0F6D70CA" w:rsidR="008200D6" w:rsidRPr="002C6AE6" w:rsidRDefault="008200D6" w:rsidP="00E871CF">
      <w:pPr>
        <w:numPr>
          <w:ilvl w:val="0"/>
          <w:numId w:val="256"/>
        </w:numPr>
        <w:spacing w:before="100" w:beforeAutospacing="1" w:after="100" w:afterAutospacing="1" w:line="240" w:lineRule="auto"/>
        <w:rPr>
          <w:rFonts w:ascii="Abadi" w:hAnsi="Abadi"/>
          <w:sz w:val="28"/>
          <w:szCs w:val="28"/>
        </w:rPr>
      </w:pPr>
      <w:r w:rsidRPr="002C6AE6">
        <w:rPr>
          <w:rFonts w:ascii="Abadi" w:hAnsi="Abadi"/>
          <w:sz w:val="28"/>
          <w:szCs w:val="28"/>
        </w:rPr>
        <w:t xml:space="preserve">Any official responsible for public funds is personally accountable. </w:t>
      </w:r>
      <w:r w:rsidRPr="002C6AE6">
        <w:rPr>
          <w:rFonts w:ascii="Abadi" w:hAnsi="Abadi"/>
          <w:sz w:val="28"/>
          <w:szCs w:val="28"/>
        </w:rPr>
        <w:br/>
      </w:r>
    </w:p>
    <w:p w14:paraId="735940A5" w14:textId="77777777" w:rsidR="008200D6" w:rsidRPr="002C6AE6" w:rsidRDefault="008200D6" w:rsidP="00E871CF">
      <w:pPr>
        <w:numPr>
          <w:ilvl w:val="0"/>
          <w:numId w:val="256"/>
        </w:numPr>
        <w:spacing w:before="100" w:beforeAutospacing="1" w:after="100" w:afterAutospacing="1" w:line="240" w:lineRule="auto"/>
        <w:rPr>
          <w:rFonts w:ascii="Abadi" w:hAnsi="Abadi"/>
          <w:sz w:val="28"/>
          <w:szCs w:val="28"/>
        </w:rPr>
      </w:pPr>
      <w:r w:rsidRPr="002C6AE6">
        <w:rPr>
          <w:rFonts w:ascii="Abadi" w:hAnsi="Abadi"/>
          <w:sz w:val="28"/>
          <w:szCs w:val="28"/>
        </w:rPr>
        <w:t xml:space="preserve">Violations shall result in: </w:t>
      </w:r>
    </w:p>
    <w:p w14:paraId="4211F68C" w14:textId="77777777" w:rsidR="008200D6" w:rsidRPr="002C6AE6" w:rsidRDefault="008200D6" w:rsidP="00E871CF">
      <w:pPr>
        <w:numPr>
          <w:ilvl w:val="1"/>
          <w:numId w:val="256"/>
        </w:numPr>
        <w:spacing w:before="100" w:beforeAutospacing="1" w:after="100" w:afterAutospacing="1" w:line="240" w:lineRule="auto"/>
        <w:rPr>
          <w:rFonts w:ascii="Abadi" w:hAnsi="Abadi"/>
          <w:sz w:val="28"/>
          <w:szCs w:val="28"/>
        </w:rPr>
      </w:pPr>
      <w:r w:rsidRPr="002C6AE6">
        <w:rPr>
          <w:rFonts w:ascii="Abadi" w:hAnsi="Abadi"/>
          <w:sz w:val="28"/>
          <w:szCs w:val="28"/>
        </w:rPr>
        <w:t xml:space="preserve">removal from office </w:t>
      </w:r>
    </w:p>
    <w:p w14:paraId="29094A0C" w14:textId="02FCD51C" w:rsidR="008200D6" w:rsidRPr="00E3428F" w:rsidRDefault="008200D6" w:rsidP="00E871CF">
      <w:pPr>
        <w:numPr>
          <w:ilvl w:val="1"/>
          <w:numId w:val="256"/>
        </w:numPr>
        <w:spacing w:before="100" w:beforeAutospacing="1" w:after="100" w:afterAutospacing="1" w:line="240" w:lineRule="auto"/>
        <w:rPr>
          <w:rFonts w:ascii="Abadi" w:hAnsi="Abadi"/>
          <w:sz w:val="28"/>
          <w:szCs w:val="28"/>
        </w:rPr>
      </w:pPr>
      <w:r w:rsidRPr="002C6AE6">
        <w:rPr>
          <w:rFonts w:ascii="Abadi" w:hAnsi="Abadi"/>
          <w:sz w:val="28"/>
          <w:szCs w:val="28"/>
        </w:rPr>
        <w:t>legal action – civil or criminal or both</w:t>
      </w:r>
      <w:r w:rsidR="00FD613E">
        <w:rPr>
          <w:rFonts w:ascii="Abadi" w:hAnsi="Abadi"/>
          <w:sz w:val="28"/>
          <w:szCs w:val="28"/>
        </w:rPr>
        <w:br/>
      </w:r>
    </w:p>
    <w:p w14:paraId="646A667B" w14:textId="77777777" w:rsidR="008200D6" w:rsidRPr="002C6AE6" w:rsidRDefault="008200D6" w:rsidP="008200D6">
      <w:pPr>
        <w:pStyle w:val="Heading2"/>
        <w:rPr>
          <w:rFonts w:ascii="Abadi" w:hAnsi="Abadi"/>
          <w:sz w:val="28"/>
          <w:szCs w:val="28"/>
        </w:rPr>
      </w:pPr>
      <w:r w:rsidRPr="002C6AE6">
        <w:rPr>
          <w:rFonts w:ascii="Abadi" w:hAnsi="Abadi"/>
          <w:sz w:val="28"/>
          <w:szCs w:val="28"/>
        </w:rPr>
        <w:t>Section 14 — Duty of Public Finance System</w:t>
      </w:r>
    </w:p>
    <w:p w14:paraId="60EA5865" w14:textId="77777777" w:rsidR="008200D6" w:rsidRPr="002C6AE6" w:rsidRDefault="008200D6" w:rsidP="008200D6">
      <w:pPr>
        <w:pStyle w:val="NormalWeb"/>
        <w:rPr>
          <w:rFonts w:ascii="Abadi" w:hAnsi="Abadi"/>
          <w:sz w:val="28"/>
          <w:szCs w:val="28"/>
        </w:rPr>
      </w:pPr>
      <w:r w:rsidRPr="002C6AE6">
        <w:rPr>
          <w:rFonts w:ascii="Abadi" w:hAnsi="Abadi"/>
          <w:sz w:val="28"/>
          <w:szCs w:val="28"/>
        </w:rPr>
        <w:t>The public finance system shall:</w:t>
      </w:r>
    </w:p>
    <w:p w14:paraId="194E011F" w14:textId="77777777" w:rsidR="008200D6" w:rsidRPr="002C6AE6" w:rsidRDefault="008200D6" w:rsidP="00E871CF">
      <w:pPr>
        <w:numPr>
          <w:ilvl w:val="0"/>
          <w:numId w:val="257"/>
        </w:numPr>
        <w:spacing w:before="100" w:beforeAutospacing="1" w:after="100" w:afterAutospacing="1" w:line="240" w:lineRule="auto"/>
        <w:rPr>
          <w:rFonts w:ascii="Abadi" w:hAnsi="Abadi"/>
          <w:sz w:val="28"/>
          <w:szCs w:val="28"/>
        </w:rPr>
      </w:pPr>
      <w:r w:rsidRPr="002C6AE6">
        <w:rPr>
          <w:rFonts w:ascii="Abadi" w:hAnsi="Abadi"/>
          <w:sz w:val="28"/>
          <w:szCs w:val="28"/>
        </w:rPr>
        <w:t xml:space="preserve">protect public funds </w:t>
      </w:r>
    </w:p>
    <w:p w14:paraId="608DC15A" w14:textId="77777777" w:rsidR="008200D6" w:rsidRPr="002C6AE6" w:rsidRDefault="008200D6" w:rsidP="00E871CF">
      <w:pPr>
        <w:numPr>
          <w:ilvl w:val="0"/>
          <w:numId w:val="257"/>
        </w:numPr>
        <w:spacing w:before="100" w:beforeAutospacing="1" w:after="100" w:afterAutospacing="1" w:line="240" w:lineRule="auto"/>
        <w:rPr>
          <w:rFonts w:ascii="Abadi" w:hAnsi="Abadi"/>
          <w:sz w:val="28"/>
          <w:szCs w:val="28"/>
        </w:rPr>
      </w:pPr>
      <w:r w:rsidRPr="002C6AE6">
        <w:rPr>
          <w:rFonts w:ascii="Abadi" w:hAnsi="Abadi"/>
          <w:sz w:val="28"/>
          <w:szCs w:val="28"/>
        </w:rPr>
        <w:t xml:space="preserve">ensure transparency </w:t>
      </w:r>
    </w:p>
    <w:p w14:paraId="393F714A" w14:textId="77777777" w:rsidR="008200D6" w:rsidRPr="002C6AE6" w:rsidRDefault="008200D6" w:rsidP="00E871CF">
      <w:pPr>
        <w:numPr>
          <w:ilvl w:val="0"/>
          <w:numId w:val="257"/>
        </w:numPr>
        <w:spacing w:before="100" w:beforeAutospacing="1" w:after="100" w:afterAutospacing="1" w:line="240" w:lineRule="auto"/>
        <w:rPr>
          <w:rFonts w:ascii="Abadi" w:hAnsi="Abadi"/>
          <w:sz w:val="28"/>
          <w:szCs w:val="28"/>
        </w:rPr>
      </w:pPr>
      <w:r w:rsidRPr="002C6AE6">
        <w:rPr>
          <w:rFonts w:ascii="Abadi" w:hAnsi="Abadi"/>
          <w:sz w:val="28"/>
          <w:szCs w:val="28"/>
        </w:rPr>
        <w:t xml:space="preserve">prevent corruption </w:t>
      </w:r>
    </w:p>
    <w:p w14:paraId="51E9E452" w14:textId="77777777" w:rsidR="008200D6" w:rsidRPr="002C6AE6" w:rsidRDefault="008200D6" w:rsidP="00E871CF">
      <w:pPr>
        <w:numPr>
          <w:ilvl w:val="0"/>
          <w:numId w:val="257"/>
        </w:numPr>
        <w:spacing w:before="100" w:beforeAutospacing="1" w:after="100" w:afterAutospacing="1" w:line="240" w:lineRule="auto"/>
        <w:rPr>
          <w:rFonts w:ascii="Abadi" w:hAnsi="Abadi"/>
          <w:sz w:val="28"/>
          <w:szCs w:val="28"/>
        </w:rPr>
      </w:pPr>
      <w:r w:rsidRPr="002C6AE6">
        <w:rPr>
          <w:rFonts w:ascii="Abadi" w:hAnsi="Abadi"/>
          <w:sz w:val="28"/>
          <w:szCs w:val="28"/>
        </w:rPr>
        <w:t>serve the needs of the people</w:t>
      </w:r>
    </w:p>
    <w:p w14:paraId="42F68BEF" w14:textId="1358F170" w:rsidR="008200D6" w:rsidRPr="002C6AE6" w:rsidRDefault="008200D6" w:rsidP="00211A02">
      <w:pPr>
        <w:rPr>
          <w:rFonts w:ascii="Abadi" w:hAnsi="Abadi"/>
          <w:sz w:val="28"/>
          <w:szCs w:val="28"/>
        </w:rPr>
      </w:pPr>
    </w:p>
    <w:p w14:paraId="5633009F" w14:textId="7DABB0AB" w:rsidR="00AD25BF" w:rsidRPr="002C6AE6" w:rsidRDefault="00AD25BF" w:rsidP="00211A02">
      <w:pPr>
        <w:rPr>
          <w:rFonts w:ascii="Abadi" w:hAnsi="Abadi"/>
          <w:sz w:val="28"/>
          <w:szCs w:val="28"/>
        </w:rPr>
      </w:pPr>
    </w:p>
    <w:p w14:paraId="3EA59951" w14:textId="71F78261" w:rsidR="00AD25BF" w:rsidRPr="002C6AE6" w:rsidRDefault="00AD25BF" w:rsidP="00211A02">
      <w:pPr>
        <w:rPr>
          <w:rFonts w:ascii="Abadi" w:hAnsi="Abadi"/>
          <w:sz w:val="28"/>
          <w:szCs w:val="28"/>
        </w:rPr>
      </w:pPr>
    </w:p>
    <w:p w14:paraId="3F51A7CB" w14:textId="7F30C0E6" w:rsidR="00AD25BF" w:rsidRDefault="00AD25BF" w:rsidP="00211A02">
      <w:pPr>
        <w:rPr>
          <w:rFonts w:ascii="Abadi" w:hAnsi="Abadi"/>
          <w:sz w:val="28"/>
          <w:szCs w:val="28"/>
        </w:rPr>
      </w:pPr>
    </w:p>
    <w:p w14:paraId="0C6537E9" w14:textId="221E9EF8" w:rsidR="00E3428F" w:rsidRDefault="00E3428F" w:rsidP="00211A02">
      <w:pPr>
        <w:rPr>
          <w:rFonts w:ascii="Abadi" w:hAnsi="Abadi"/>
          <w:sz w:val="28"/>
          <w:szCs w:val="28"/>
        </w:rPr>
      </w:pPr>
    </w:p>
    <w:p w14:paraId="0BC541DA" w14:textId="297BECB0" w:rsidR="00E3428F" w:rsidRDefault="00E3428F" w:rsidP="00211A02">
      <w:pPr>
        <w:rPr>
          <w:rFonts w:ascii="Abadi" w:hAnsi="Abadi"/>
          <w:sz w:val="28"/>
          <w:szCs w:val="28"/>
        </w:rPr>
      </w:pPr>
    </w:p>
    <w:p w14:paraId="1233E106" w14:textId="6B4C68C9" w:rsidR="00E3428F" w:rsidRDefault="00E3428F" w:rsidP="00211A02">
      <w:pPr>
        <w:rPr>
          <w:rFonts w:ascii="Abadi" w:hAnsi="Abadi"/>
          <w:sz w:val="28"/>
          <w:szCs w:val="28"/>
        </w:rPr>
      </w:pPr>
    </w:p>
    <w:p w14:paraId="6D5CDD67" w14:textId="1EA6B853" w:rsidR="00E3428F" w:rsidRDefault="00E3428F" w:rsidP="00211A02">
      <w:pPr>
        <w:rPr>
          <w:rFonts w:ascii="Abadi" w:hAnsi="Abadi"/>
          <w:sz w:val="28"/>
          <w:szCs w:val="28"/>
        </w:rPr>
      </w:pPr>
    </w:p>
    <w:p w14:paraId="7CF9FE06" w14:textId="1D931D06" w:rsidR="00E3428F" w:rsidRDefault="00E3428F" w:rsidP="00211A02">
      <w:pPr>
        <w:rPr>
          <w:rFonts w:ascii="Abadi" w:hAnsi="Abadi"/>
          <w:sz w:val="28"/>
          <w:szCs w:val="28"/>
        </w:rPr>
      </w:pPr>
    </w:p>
    <w:p w14:paraId="2FCD37F0" w14:textId="6EE7B3F9" w:rsidR="00E3428F" w:rsidRDefault="00E3428F" w:rsidP="00211A02">
      <w:pPr>
        <w:rPr>
          <w:rFonts w:ascii="Abadi" w:hAnsi="Abadi"/>
          <w:sz w:val="28"/>
          <w:szCs w:val="28"/>
        </w:rPr>
      </w:pPr>
    </w:p>
    <w:p w14:paraId="49F043BA" w14:textId="2163228B" w:rsidR="00E3428F" w:rsidRDefault="00E3428F" w:rsidP="00211A02">
      <w:pPr>
        <w:rPr>
          <w:rFonts w:ascii="Abadi" w:hAnsi="Abadi"/>
          <w:sz w:val="28"/>
          <w:szCs w:val="28"/>
        </w:rPr>
      </w:pPr>
    </w:p>
    <w:p w14:paraId="7330FE84" w14:textId="39A10DDB" w:rsidR="00E3428F" w:rsidRDefault="00E3428F" w:rsidP="00211A02">
      <w:pPr>
        <w:rPr>
          <w:rFonts w:ascii="Abadi" w:hAnsi="Abadi"/>
          <w:sz w:val="28"/>
          <w:szCs w:val="28"/>
        </w:rPr>
      </w:pPr>
    </w:p>
    <w:p w14:paraId="729D66CB" w14:textId="77777777" w:rsidR="00E3428F" w:rsidRPr="002C6AE6" w:rsidRDefault="00E3428F" w:rsidP="00211A02">
      <w:pPr>
        <w:rPr>
          <w:rFonts w:ascii="Abadi" w:hAnsi="Abadi"/>
          <w:sz w:val="28"/>
          <w:szCs w:val="28"/>
        </w:rPr>
      </w:pPr>
    </w:p>
    <w:p w14:paraId="7D278BAE" w14:textId="71268DC4" w:rsidR="00AD25BF" w:rsidRPr="002C6AE6" w:rsidRDefault="00AD25BF" w:rsidP="00211A02">
      <w:pPr>
        <w:rPr>
          <w:rFonts w:ascii="Abadi" w:hAnsi="Abadi"/>
          <w:sz w:val="28"/>
          <w:szCs w:val="28"/>
        </w:rPr>
      </w:pPr>
    </w:p>
    <w:p w14:paraId="6F198645" w14:textId="4140FED3" w:rsidR="00AD25BF" w:rsidRPr="002C6AE6" w:rsidRDefault="00AD25BF" w:rsidP="00211A02">
      <w:pPr>
        <w:rPr>
          <w:rFonts w:ascii="Abadi" w:hAnsi="Abadi"/>
          <w:sz w:val="28"/>
          <w:szCs w:val="28"/>
        </w:rPr>
      </w:pPr>
    </w:p>
    <w:p w14:paraId="757CC4EF" w14:textId="289B876B" w:rsidR="00AD25BF" w:rsidRPr="002C6AE6" w:rsidRDefault="00AD25BF" w:rsidP="0080768C">
      <w:pPr>
        <w:jc w:val="center"/>
        <w:rPr>
          <w:rFonts w:ascii="Abadi" w:hAnsi="Abadi"/>
          <w:b/>
          <w:bCs/>
          <w:sz w:val="28"/>
          <w:szCs w:val="28"/>
        </w:rPr>
      </w:pPr>
      <w:r w:rsidRPr="002C6AE6">
        <w:rPr>
          <w:rFonts w:ascii="Abadi" w:hAnsi="Abadi"/>
          <w:b/>
          <w:bCs/>
          <w:sz w:val="28"/>
          <w:szCs w:val="28"/>
        </w:rPr>
        <w:lastRenderedPageBreak/>
        <w:t xml:space="preserve">ARTICLE </w:t>
      </w:r>
      <w:r w:rsidR="00B04E26" w:rsidRPr="002C6AE6">
        <w:rPr>
          <w:rFonts w:ascii="Abadi" w:hAnsi="Abadi"/>
          <w:b/>
          <w:bCs/>
          <w:sz w:val="28"/>
          <w:szCs w:val="28"/>
        </w:rPr>
        <w:t>24</w:t>
      </w:r>
      <w:r w:rsidRPr="002C6AE6">
        <w:rPr>
          <w:rFonts w:ascii="Abadi" w:hAnsi="Abadi"/>
          <w:b/>
          <w:bCs/>
          <w:sz w:val="28"/>
          <w:szCs w:val="28"/>
        </w:rPr>
        <w:t xml:space="preserve"> — ANTI-CORRUPTION AND PUBLIC ACCOUNTABILITY</w:t>
      </w:r>
    </w:p>
    <w:p w14:paraId="38368FD6" w14:textId="2038C722" w:rsidR="00AD25BF" w:rsidRPr="002C6AE6" w:rsidRDefault="00AD25BF" w:rsidP="00211A02">
      <w:pPr>
        <w:rPr>
          <w:rFonts w:ascii="Abadi" w:hAnsi="Abadi"/>
          <w:sz w:val="28"/>
          <w:szCs w:val="28"/>
        </w:rPr>
      </w:pPr>
    </w:p>
    <w:p w14:paraId="57350331" w14:textId="77777777" w:rsidR="00AD25BF" w:rsidRPr="002C6AE6" w:rsidRDefault="00AD25BF" w:rsidP="00AD25BF">
      <w:pPr>
        <w:spacing w:before="100" w:beforeAutospacing="1" w:after="100" w:afterAutospacing="1" w:line="240" w:lineRule="auto"/>
        <w:outlineLvl w:val="1"/>
        <w:rPr>
          <w:rFonts w:ascii="Abadi" w:eastAsia="Times New Roman" w:hAnsi="Abadi" w:cs="Times New Roman"/>
          <w:b/>
          <w:bCs/>
          <w:sz w:val="28"/>
          <w:szCs w:val="28"/>
        </w:rPr>
      </w:pPr>
      <w:r w:rsidRPr="002C6AE6">
        <w:rPr>
          <w:rFonts w:ascii="Abadi" w:eastAsia="Times New Roman" w:hAnsi="Abadi" w:cs="Times New Roman"/>
          <w:b/>
          <w:bCs/>
          <w:sz w:val="28"/>
          <w:szCs w:val="28"/>
        </w:rPr>
        <w:t>Section 1 — Purpose</w:t>
      </w:r>
    </w:p>
    <w:p w14:paraId="27C86125" w14:textId="7784CDF8" w:rsidR="00AD25BF" w:rsidRPr="002C6AE6" w:rsidRDefault="00AD25BF" w:rsidP="00E871CF">
      <w:pPr>
        <w:numPr>
          <w:ilvl w:val="0"/>
          <w:numId w:val="258"/>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This Article establishes mechanisms to detect, prevent, and punish corruption. </w:t>
      </w:r>
      <w:r w:rsidRPr="002C6AE6">
        <w:rPr>
          <w:rFonts w:ascii="Abadi" w:eastAsia="Times New Roman" w:hAnsi="Abadi" w:cs="Times New Roman"/>
          <w:sz w:val="28"/>
          <w:szCs w:val="28"/>
        </w:rPr>
        <w:br/>
      </w:r>
    </w:p>
    <w:p w14:paraId="3203EBE3" w14:textId="38885556" w:rsidR="00AD25BF" w:rsidRPr="00E3428F" w:rsidRDefault="00AD25BF" w:rsidP="00E871CF">
      <w:pPr>
        <w:numPr>
          <w:ilvl w:val="0"/>
          <w:numId w:val="258"/>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All public authority shall be exercised openly and lawfully. </w:t>
      </w:r>
      <w:r w:rsidR="00FD613E">
        <w:rPr>
          <w:rFonts w:ascii="Abadi" w:eastAsia="Times New Roman" w:hAnsi="Abadi" w:cs="Times New Roman"/>
          <w:sz w:val="28"/>
          <w:szCs w:val="28"/>
        </w:rPr>
        <w:br/>
      </w:r>
    </w:p>
    <w:p w14:paraId="5B7D391B" w14:textId="77777777" w:rsidR="00AD25BF" w:rsidRPr="002C6AE6" w:rsidRDefault="00AD25BF" w:rsidP="00AD25BF">
      <w:pPr>
        <w:spacing w:before="100" w:beforeAutospacing="1" w:after="100" w:afterAutospacing="1" w:line="240" w:lineRule="auto"/>
        <w:outlineLvl w:val="1"/>
        <w:rPr>
          <w:rFonts w:ascii="Abadi" w:eastAsia="Times New Roman" w:hAnsi="Abadi" w:cs="Times New Roman"/>
          <w:b/>
          <w:bCs/>
          <w:sz w:val="28"/>
          <w:szCs w:val="28"/>
        </w:rPr>
      </w:pPr>
      <w:r w:rsidRPr="002C6AE6">
        <w:rPr>
          <w:rFonts w:ascii="Abadi" w:eastAsia="Times New Roman" w:hAnsi="Abadi" w:cs="Times New Roman"/>
          <w:b/>
          <w:bCs/>
          <w:sz w:val="28"/>
          <w:szCs w:val="28"/>
        </w:rPr>
        <w:t>Section 2 — Independent Anti-Corruption Authority</w:t>
      </w:r>
    </w:p>
    <w:p w14:paraId="6E04B23F" w14:textId="3CDEA7A4" w:rsidR="00AD25BF" w:rsidRPr="002C6AE6" w:rsidRDefault="00AD25BF" w:rsidP="00E871CF">
      <w:pPr>
        <w:numPr>
          <w:ilvl w:val="0"/>
          <w:numId w:val="259"/>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An independent body known as the </w:t>
      </w:r>
      <w:r w:rsidRPr="002C6AE6">
        <w:rPr>
          <w:rFonts w:ascii="Abadi" w:eastAsia="Times New Roman" w:hAnsi="Abadi" w:cs="Times New Roman"/>
          <w:b/>
          <w:bCs/>
          <w:sz w:val="28"/>
          <w:szCs w:val="28"/>
        </w:rPr>
        <w:t>Public Integrity Authority (PIA)</w:t>
      </w:r>
      <w:r w:rsidRPr="002C6AE6">
        <w:rPr>
          <w:rFonts w:ascii="Abadi" w:eastAsia="Times New Roman" w:hAnsi="Abadi" w:cs="Times New Roman"/>
          <w:sz w:val="28"/>
          <w:szCs w:val="28"/>
        </w:rPr>
        <w:t xml:space="preserve"> shall be established. </w:t>
      </w:r>
      <w:r w:rsidRPr="002C6AE6">
        <w:rPr>
          <w:rFonts w:ascii="Abadi" w:eastAsia="Times New Roman" w:hAnsi="Abadi" w:cs="Times New Roman"/>
          <w:sz w:val="28"/>
          <w:szCs w:val="28"/>
        </w:rPr>
        <w:br/>
      </w:r>
    </w:p>
    <w:p w14:paraId="6E1CD2D7" w14:textId="613E86A1" w:rsidR="00AD25BF" w:rsidRPr="00E3428F" w:rsidRDefault="00AD25BF" w:rsidP="00E871CF">
      <w:pPr>
        <w:numPr>
          <w:ilvl w:val="0"/>
          <w:numId w:val="259"/>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The PIA shall operate independently of all branches of government. </w:t>
      </w:r>
      <w:r w:rsidR="00FD613E">
        <w:rPr>
          <w:rFonts w:ascii="Abadi" w:eastAsia="Times New Roman" w:hAnsi="Abadi" w:cs="Times New Roman"/>
          <w:sz w:val="28"/>
          <w:szCs w:val="28"/>
        </w:rPr>
        <w:br/>
      </w:r>
    </w:p>
    <w:p w14:paraId="62D18095" w14:textId="77777777" w:rsidR="00AD25BF" w:rsidRPr="002C6AE6" w:rsidRDefault="00AD25BF" w:rsidP="00AD25BF">
      <w:pPr>
        <w:spacing w:before="100" w:beforeAutospacing="1" w:after="100" w:afterAutospacing="1" w:line="240" w:lineRule="auto"/>
        <w:outlineLvl w:val="1"/>
        <w:rPr>
          <w:rFonts w:ascii="Abadi" w:eastAsia="Times New Roman" w:hAnsi="Abadi" w:cs="Times New Roman"/>
          <w:b/>
          <w:bCs/>
          <w:sz w:val="28"/>
          <w:szCs w:val="28"/>
        </w:rPr>
      </w:pPr>
      <w:r w:rsidRPr="002C6AE6">
        <w:rPr>
          <w:rFonts w:ascii="Abadi" w:eastAsia="Times New Roman" w:hAnsi="Abadi" w:cs="Times New Roman"/>
          <w:b/>
          <w:bCs/>
          <w:sz w:val="28"/>
          <w:szCs w:val="28"/>
        </w:rPr>
        <w:t>Section 3 — Powers of the PIA</w:t>
      </w:r>
    </w:p>
    <w:p w14:paraId="1A3EC559" w14:textId="77777777" w:rsidR="00AD25BF" w:rsidRPr="002C6AE6" w:rsidRDefault="00AD25BF" w:rsidP="00AD25BF">
      <w:p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The PIA may:</w:t>
      </w:r>
    </w:p>
    <w:p w14:paraId="7525AC6A" w14:textId="77777777" w:rsidR="00AD25BF" w:rsidRPr="002C6AE6" w:rsidRDefault="00AD25BF" w:rsidP="00E871CF">
      <w:pPr>
        <w:numPr>
          <w:ilvl w:val="0"/>
          <w:numId w:val="260"/>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investigate public officials and institutions </w:t>
      </w:r>
    </w:p>
    <w:p w14:paraId="41544A7B" w14:textId="77777777" w:rsidR="00AD25BF" w:rsidRPr="002C6AE6" w:rsidRDefault="00AD25BF" w:rsidP="00E871CF">
      <w:pPr>
        <w:numPr>
          <w:ilvl w:val="0"/>
          <w:numId w:val="260"/>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review financial records </w:t>
      </w:r>
    </w:p>
    <w:p w14:paraId="59BA20C8" w14:textId="77777777" w:rsidR="00AD25BF" w:rsidRPr="002C6AE6" w:rsidRDefault="00AD25BF" w:rsidP="00E871CF">
      <w:pPr>
        <w:numPr>
          <w:ilvl w:val="0"/>
          <w:numId w:val="260"/>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subpoena documents and testimony </w:t>
      </w:r>
    </w:p>
    <w:p w14:paraId="5488792A" w14:textId="77777777" w:rsidR="00AD25BF" w:rsidRPr="002C6AE6" w:rsidRDefault="00AD25BF" w:rsidP="00E871CF">
      <w:pPr>
        <w:numPr>
          <w:ilvl w:val="0"/>
          <w:numId w:val="260"/>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refer matters for prosecution </w:t>
      </w:r>
    </w:p>
    <w:p w14:paraId="2FBA05DC" w14:textId="36BFBCC9" w:rsidR="00AD25BF" w:rsidRPr="002C6AE6" w:rsidRDefault="00AD25BF" w:rsidP="00E3428F">
      <w:p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All actions must be recorded and publicly reported.</w:t>
      </w:r>
      <w:r w:rsidR="00FD613E">
        <w:rPr>
          <w:rFonts w:ascii="Abadi" w:eastAsia="Times New Roman" w:hAnsi="Abadi" w:cs="Times New Roman"/>
          <w:sz w:val="28"/>
          <w:szCs w:val="28"/>
        </w:rPr>
        <w:br/>
      </w:r>
    </w:p>
    <w:p w14:paraId="0E7F9221" w14:textId="77777777" w:rsidR="00AD25BF" w:rsidRPr="002C6AE6" w:rsidRDefault="00AD25BF" w:rsidP="00AD25BF">
      <w:pPr>
        <w:spacing w:before="100" w:beforeAutospacing="1" w:after="100" w:afterAutospacing="1" w:line="240" w:lineRule="auto"/>
        <w:outlineLvl w:val="1"/>
        <w:rPr>
          <w:rFonts w:ascii="Abadi" w:eastAsia="Times New Roman" w:hAnsi="Abadi" w:cs="Times New Roman"/>
          <w:b/>
          <w:bCs/>
          <w:sz w:val="28"/>
          <w:szCs w:val="28"/>
        </w:rPr>
      </w:pPr>
      <w:r w:rsidRPr="002C6AE6">
        <w:rPr>
          <w:rFonts w:ascii="Abadi" w:eastAsia="Times New Roman" w:hAnsi="Abadi" w:cs="Times New Roman"/>
          <w:b/>
          <w:bCs/>
          <w:sz w:val="28"/>
          <w:szCs w:val="28"/>
        </w:rPr>
        <w:t>Section 4 — Mandatory Disclosure</w:t>
      </w:r>
    </w:p>
    <w:p w14:paraId="4F15C139" w14:textId="77777777" w:rsidR="00AD25BF" w:rsidRPr="002C6AE6" w:rsidRDefault="00AD25BF" w:rsidP="00E871CF">
      <w:pPr>
        <w:numPr>
          <w:ilvl w:val="0"/>
          <w:numId w:val="261"/>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All public officials must declare: </w:t>
      </w:r>
    </w:p>
    <w:p w14:paraId="10A27B41" w14:textId="77777777" w:rsidR="00AD25BF" w:rsidRPr="002C6AE6" w:rsidRDefault="00AD25BF" w:rsidP="00E871CF">
      <w:pPr>
        <w:numPr>
          <w:ilvl w:val="1"/>
          <w:numId w:val="261"/>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assets </w:t>
      </w:r>
    </w:p>
    <w:p w14:paraId="445F3465" w14:textId="77777777" w:rsidR="00AD25BF" w:rsidRPr="002C6AE6" w:rsidRDefault="00AD25BF" w:rsidP="00E871CF">
      <w:pPr>
        <w:numPr>
          <w:ilvl w:val="1"/>
          <w:numId w:val="261"/>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income </w:t>
      </w:r>
    </w:p>
    <w:p w14:paraId="1369E0FC" w14:textId="6CC2A369" w:rsidR="00AD25BF" w:rsidRPr="002C6AE6" w:rsidRDefault="00AD25BF" w:rsidP="00E871CF">
      <w:pPr>
        <w:numPr>
          <w:ilvl w:val="1"/>
          <w:numId w:val="261"/>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interests </w:t>
      </w:r>
      <w:r w:rsidRPr="002C6AE6">
        <w:rPr>
          <w:rFonts w:ascii="Abadi" w:eastAsia="Times New Roman" w:hAnsi="Abadi" w:cs="Times New Roman"/>
          <w:sz w:val="28"/>
          <w:szCs w:val="28"/>
        </w:rPr>
        <w:br/>
      </w:r>
    </w:p>
    <w:p w14:paraId="5FE8D24D" w14:textId="77777777" w:rsidR="00AD25BF" w:rsidRPr="002C6AE6" w:rsidRDefault="00AD25BF" w:rsidP="00E871CF">
      <w:pPr>
        <w:numPr>
          <w:ilvl w:val="0"/>
          <w:numId w:val="261"/>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Declarations must be: </w:t>
      </w:r>
    </w:p>
    <w:p w14:paraId="01D8BB01" w14:textId="77777777" w:rsidR="00AD25BF" w:rsidRPr="002C6AE6" w:rsidRDefault="00AD25BF" w:rsidP="00E871CF">
      <w:pPr>
        <w:numPr>
          <w:ilvl w:val="1"/>
          <w:numId w:val="261"/>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recorded </w:t>
      </w:r>
    </w:p>
    <w:p w14:paraId="4FE061F2" w14:textId="5D01D806" w:rsidR="00AD25BF" w:rsidRPr="00E3428F" w:rsidRDefault="00AD25BF" w:rsidP="00E871CF">
      <w:pPr>
        <w:numPr>
          <w:ilvl w:val="1"/>
          <w:numId w:val="261"/>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publicly accessible </w:t>
      </w:r>
    </w:p>
    <w:p w14:paraId="6E1A5B5A" w14:textId="77777777" w:rsidR="00AD25BF" w:rsidRPr="002C6AE6" w:rsidRDefault="00AD25BF" w:rsidP="00AD25BF">
      <w:pPr>
        <w:spacing w:before="100" w:beforeAutospacing="1" w:after="100" w:afterAutospacing="1" w:line="240" w:lineRule="auto"/>
        <w:outlineLvl w:val="1"/>
        <w:rPr>
          <w:rFonts w:ascii="Abadi" w:eastAsia="Times New Roman" w:hAnsi="Abadi" w:cs="Times New Roman"/>
          <w:b/>
          <w:bCs/>
          <w:sz w:val="28"/>
          <w:szCs w:val="28"/>
        </w:rPr>
      </w:pPr>
      <w:r w:rsidRPr="002C6AE6">
        <w:rPr>
          <w:rFonts w:ascii="Abadi" w:eastAsia="Times New Roman" w:hAnsi="Abadi" w:cs="Times New Roman"/>
          <w:b/>
          <w:bCs/>
          <w:sz w:val="28"/>
          <w:szCs w:val="28"/>
        </w:rPr>
        <w:lastRenderedPageBreak/>
        <w:t>Section 5 — Prohibited Conduct</w:t>
      </w:r>
    </w:p>
    <w:p w14:paraId="042F6EC1" w14:textId="77777777" w:rsidR="00AD25BF" w:rsidRPr="002C6AE6" w:rsidRDefault="00AD25BF" w:rsidP="00AD25BF">
      <w:p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The following acts are prohibited:</w:t>
      </w:r>
    </w:p>
    <w:p w14:paraId="2AB89AB0" w14:textId="77777777" w:rsidR="00AD25BF" w:rsidRPr="002C6AE6" w:rsidRDefault="00AD25BF" w:rsidP="00E871CF">
      <w:pPr>
        <w:numPr>
          <w:ilvl w:val="0"/>
          <w:numId w:val="262"/>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corruption </w:t>
      </w:r>
    </w:p>
    <w:p w14:paraId="07130ABD" w14:textId="77777777" w:rsidR="00AD25BF" w:rsidRPr="002C6AE6" w:rsidRDefault="00AD25BF" w:rsidP="00E871CF">
      <w:pPr>
        <w:numPr>
          <w:ilvl w:val="0"/>
          <w:numId w:val="262"/>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bribery </w:t>
      </w:r>
    </w:p>
    <w:p w14:paraId="008F9C00" w14:textId="77777777" w:rsidR="00AD25BF" w:rsidRPr="002C6AE6" w:rsidRDefault="00AD25BF" w:rsidP="00E871CF">
      <w:pPr>
        <w:numPr>
          <w:ilvl w:val="0"/>
          <w:numId w:val="262"/>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misuse of public funds </w:t>
      </w:r>
    </w:p>
    <w:p w14:paraId="20606D57" w14:textId="77777777" w:rsidR="00AD25BF" w:rsidRPr="002C6AE6" w:rsidRDefault="00AD25BF" w:rsidP="00E871CF">
      <w:pPr>
        <w:numPr>
          <w:ilvl w:val="0"/>
          <w:numId w:val="262"/>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abuse of authority </w:t>
      </w:r>
    </w:p>
    <w:p w14:paraId="36E526F0" w14:textId="74BA2CE1" w:rsidR="00AD25BF" w:rsidRPr="00E3428F" w:rsidRDefault="00AD25BF" w:rsidP="00E871CF">
      <w:pPr>
        <w:numPr>
          <w:ilvl w:val="0"/>
          <w:numId w:val="262"/>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concealment of public records </w:t>
      </w:r>
      <w:r w:rsidR="00FD613E">
        <w:rPr>
          <w:rFonts w:ascii="Abadi" w:eastAsia="Times New Roman" w:hAnsi="Abadi" w:cs="Times New Roman"/>
          <w:sz w:val="28"/>
          <w:szCs w:val="28"/>
        </w:rPr>
        <w:br/>
      </w:r>
    </w:p>
    <w:p w14:paraId="10139AA5" w14:textId="77777777" w:rsidR="00AD25BF" w:rsidRPr="002C6AE6" w:rsidRDefault="00AD25BF" w:rsidP="00AD25BF">
      <w:pPr>
        <w:spacing w:before="100" w:beforeAutospacing="1" w:after="100" w:afterAutospacing="1" w:line="240" w:lineRule="auto"/>
        <w:outlineLvl w:val="1"/>
        <w:rPr>
          <w:rFonts w:ascii="Abadi" w:eastAsia="Times New Roman" w:hAnsi="Abadi" w:cs="Times New Roman"/>
          <w:b/>
          <w:bCs/>
          <w:sz w:val="28"/>
          <w:szCs w:val="28"/>
        </w:rPr>
      </w:pPr>
      <w:r w:rsidRPr="002C6AE6">
        <w:rPr>
          <w:rFonts w:ascii="Abadi" w:eastAsia="Times New Roman" w:hAnsi="Abadi" w:cs="Times New Roman"/>
          <w:b/>
          <w:bCs/>
          <w:sz w:val="28"/>
          <w:szCs w:val="28"/>
        </w:rPr>
        <w:t>Section 6 — Conflict of Interest</w:t>
      </w:r>
    </w:p>
    <w:p w14:paraId="5B2078D1" w14:textId="533820BD" w:rsidR="00AD25BF" w:rsidRPr="002C6AE6" w:rsidRDefault="00AD25BF" w:rsidP="00E871CF">
      <w:pPr>
        <w:numPr>
          <w:ilvl w:val="0"/>
          <w:numId w:val="263"/>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A public official shall not participate in decisions where personal interest exists. </w:t>
      </w:r>
      <w:r w:rsidRPr="002C6AE6">
        <w:rPr>
          <w:rFonts w:ascii="Abadi" w:eastAsia="Times New Roman" w:hAnsi="Abadi" w:cs="Times New Roman"/>
          <w:sz w:val="28"/>
          <w:szCs w:val="28"/>
        </w:rPr>
        <w:br/>
      </w:r>
    </w:p>
    <w:p w14:paraId="17C4AFD3" w14:textId="2558A6FB" w:rsidR="00AD25BF" w:rsidRPr="00E3428F" w:rsidRDefault="00AD25BF" w:rsidP="00E871CF">
      <w:pPr>
        <w:numPr>
          <w:ilvl w:val="0"/>
          <w:numId w:val="263"/>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Such interests must be disclosed and recorded. </w:t>
      </w:r>
      <w:r w:rsidR="00FD613E">
        <w:rPr>
          <w:rFonts w:ascii="Abadi" w:eastAsia="Times New Roman" w:hAnsi="Abadi" w:cs="Times New Roman"/>
          <w:sz w:val="28"/>
          <w:szCs w:val="28"/>
        </w:rPr>
        <w:br/>
      </w:r>
    </w:p>
    <w:p w14:paraId="6F99E56D" w14:textId="77777777" w:rsidR="00AD25BF" w:rsidRPr="002C6AE6" w:rsidRDefault="00AD25BF" w:rsidP="00AD25BF">
      <w:pPr>
        <w:spacing w:before="100" w:beforeAutospacing="1" w:after="100" w:afterAutospacing="1" w:line="240" w:lineRule="auto"/>
        <w:outlineLvl w:val="1"/>
        <w:rPr>
          <w:rFonts w:ascii="Abadi" w:eastAsia="Times New Roman" w:hAnsi="Abadi" w:cs="Times New Roman"/>
          <w:b/>
          <w:bCs/>
          <w:sz w:val="28"/>
          <w:szCs w:val="28"/>
        </w:rPr>
      </w:pPr>
      <w:r w:rsidRPr="002C6AE6">
        <w:rPr>
          <w:rFonts w:ascii="Abadi" w:eastAsia="Times New Roman" w:hAnsi="Abadi" w:cs="Times New Roman"/>
          <w:b/>
          <w:bCs/>
          <w:sz w:val="28"/>
          <w:szCs w:val="28"/>
        </w:rPr>
        <w:t>Section 7 — Transparency of Public Actions</w:t>
      </w:r>
    </w:p>
    <w:p w14:paraId="7E037424" w14:textId="77777777" w:rsidR="00AD25BF" w:rsidRPr="002C6AE6" w:rsidRDefault="00AD25BF" w:rsidP="00E871CF">
      <w:pPr>
        <w:numPr>
          <w:ilvl w:val="0"/>
          <w:numId w:val="264"/>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All public decisions must be: </w:t>
      </w:r>
    </w:p>
    <w:p w14:paraId="658B787F" w14:textId="77777777" w:rsidR="00AD25BF" w:rsidRPr="002C6AE6" w:rsidRDefault="00AD25BF" w:rsidP="00E871CF">
      <w:pPr>
        <w:numPr>
          <w:ilvl w:val="1"/>
          <w:numId w:val="264"/>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documented </w:t>
      </w:r>
    </w:p>
    <w:p w14:paraId="329A7DE0" w14:textId="77777777" w:rsidR="00AD25BF" w:rsidRPr="002C6AE6" w:rsidRDefault="00AD25BF" w:rsidP="00E871CF">
      <w:pPr>
        <w:numPr>
          <w:ilvl w:val="1"/>
          <w:numId w:val="264"/>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recorded </w:t>
      </w:r>
    </w:p>
    <w:p w14:paraId="6BDBB6C4" w14:textId="2B4CE2E8" w:rsidR="00AD25BF" w:rsidRPr="002C6AE6" w:rsidRDefault="00AD25BF" w:rsidP="00E871CF">
      <w:pPr>
        <w:numPr>
          <w:ilvl w:val="1"/>
          <w:numId w:val="264"/>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accessible </w:t>
      </w:r>
      <w:r w:rsidRPr="002C6AE6">
        <w:rPr>
          <w:rFonts w:ascii="Abadi" w:eastAsia="Times New Roman" w:hAnsi="Abadi" w:cs="Times New Roman"/>
          <w:sz w:val="28"/>
          <w:szCs w:val="28"/>
        </w:rPr>
        <w:br/>
      </w:r>
    </w:p>
    <w:p w14:paraId="6F0B3819" w14:textId="550AACBF" w:rsidR="00AD25BF" w:rsidRPr="00E3428F" w:rsidRDefault="00AD25BF" w:rsidP="00E871CF">
      <w:pPr>
        <w:numPr>
          <w:ilvl w:val="0"/>
          <w:numId w:val="264"/>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Secret decisions affecting the public are prohibited. </w:t>
      </w:r>
      <w:r w:rsidR="00FD613E">
        <w:rPr>
          <w:rFonts w:ascii="Abadi" w:eastAsia="Times New Roman" w:hAnsi="Abadi" w:cs="Times New Roman"/>
          <w:sz w:val="28"/>
          <w:szCs w:val="28"/>
        </w:rPr>
        <w:br/>
      </w:r>
    </w:p>
    <w:p w14:paraId="1C7418DC" w14:textId="77777777" w:rsidR="00AD25BF" w:rsidRPr="002C6AE6" w:rsidRDefault="00AD25BF" w:rsidP="00AD25BF">
      <w:pPr>
        <w:spacing w:before="100" w:beforeAutospacing="1" w:after="100" w:afterAutospacing="1" w:line="240" w:lineRule="auto"/>
        <w:outlineLvl w:val="1"/>
        <w:rPr>
          <w:rFonts w:ascii="Abadi" w:eastAsia="Times New Roman" w:hAnsi="Abadi" w:cs="Times New Roman"/>
          <w:b/>
          <w:bCs/>
          <w:sz w:val="28"/>
          <w:szCs w:val="28"/>
        </w:rPr>
      </w:pPr>
      <w:r w:rsidRPr="002C6AE6">
        <w:rPr>
          <w:rFonts w:ascii="Abadi" w:eastAsia="Times New Roman" w:hAnsi="Abadi" w:cs="Times New Roman"/>
          <w:b/>
          <w:bCs/>
          <w:sz w:val="28"/>
          <w:szCs w:val="28"/>
        </w:rPr>
        <w:t>Section 8 — Whistleblower Protection</w:t>
      </w:r>
    </w:p>
    <w:p w14:paraId="2CEA7A7A" w14:textId="443A9873" w:rsidR="00AD25BF" w:rsidRPr="002C6AE6" w:rsidRDefault="00AD25BF" w:rsidP="00E871CF">
      <w:pPr>
        <w:numPr>
          <w:ilvl w:val="0"/>
          <w:numId w:val="265"/>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Any person reporting corruption shall be protected from retaliation. </w:t>
      </w:r>
      <w:r w:rsidRPr="002C6AE6">
        <w:rPr>
          <w:rFonts w:ascii="Abadi" w:eastAsia="Times New Roman" w:hAnsi="Abadi" w:cs="Times New Roman"/>
          <w:sz w:val="28"/>
          <w:szCs w:val="28"/>
        </w:rPr>
        <w:br/>
      </w:r>
    </w:p>
    <w:p w14:paraId="3A6969E5" w14:textId="77777777" w:rsidR="00AD25BF" w:rsidRPr="002C6AE6" w:rsidRDefault="00AD25BF" w:rsidP="00E871CF">
      <w:pPr>
        <w:numPr>
          <w:ilvl w:val="0"/>
          <w:numId w:val="265"/>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Reports must be: </w:t>
      </w:r>
    </w:p>
    <w:p w14:paraId="79104C48" w14:textId="77777777" w:rsidR="00AD25BF" w:rsidRPr="002C6AE6" w:rsidRDefault="00AD25BF" w:rsidP="00E871CF">
      <w:pPr>
        <w:numPr>
          <w:ilvl w:val="1"/>
          <w:numId w:val="265"/>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received </w:t>
      </w:r>
    </w:p>
    <w:p w14:paraId="014B5B0C" w14:textId="77777777" w:rsidR="00AD25BF" w:rsidRPr="002C6AE6" w:rsidRDefault="00AD25BF" w:rsidP="00E871CF">
      <w:pPr>
        <w:numPr>
          <w:ilvl w:val="1"/>
          <w:numId w:val="265"/>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investigated </w:t>
      </w:r>
    </w:p>
    <w:p w14:paraId="23B5619F" w14:textId="1B1AA803" w:rsidR="00AD25BF" w:rsidRDefault="00AD25BF" w:rsidP="00E871CF">
      <w:pPr>
        <w:numPr>
          <w:ilvl w:val="1"/>
          <w:numId w:val="265"/>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documented </w:t>
      </w:r>
      <w:r w:rsidR="00FD613E">
        <w:rPr>
          <w:rFonts w:ascii="Abadi" w:eastAsia="Times New Roman" w:hAnsi="Abadi" w:cs="Times New Roman"/>
          <w:sz w:val="28"/>
          <w:szCs w:val="28"/>
        </w:rPr>
        <w:br/>
      </w:r>
    </w:p>
    <w:p w14:paraId="68AC4305" w14:textId="3E1E6875" w:rsidR="00FD613E" w:rsidRPr="00FD613E" w:rsidRDefault="00FD613E" w:rsidP="00FD613E">
      <w:pPr>
        <w:pStyle w:val="ListParagraph"/>
        <w:numPr>
          <w:ilvl w:val="0"/>
          <w:numId w:val="265"/>
        </w:numPr>
        <w:spacing w:before="100" w:beforeAutospacing="1" w:after="100" w:afterAutospacing="1" w:line="240" w:lineRule="auto"/>
        <w:rPr>
          <w:rFonts w:ascii="Abadi" w:eastAsia="Times New Roman" w:hAnsi="Abadi" w:cs="Times New Roman"/>
          <w:sz w:val="28"/>
          <w:szCs w:val="28"/>
        </w:rPr>
      </w:pPr>
      <w:r>
        <w:rPr>
          <w:rFonts w:ascii="Abadi" w:eastAsia="Times New Roman" w:hAnsi="Abadi" w:cs="Times New Roman"/>
          <w:sz w:val="28"/>
          <w:szCs w:val="28"/>
        </w:rPr>
        <w:t xml:space="preserve">Reports leading to successful prosecution shall result in a reward </w:t>
      </w:r>
      <w:r w:rsidR="002A6BF0">
        <w:rPr>
          <w:rFonts w:ascii="Abadi" w:eastAsia="Times New Roman" w:hAnsi="Abadi" w:cs="Times New Roman"/>
          <w:sz w:val="28"/>
          <w:szCs w:val="28"/>
        </w:rPr>
        <w:t xml:space="preserve">of $500,000 JMD or higher, depending on the severity of the breach of public trust </w:t>
      </w:r>
      <w:proofErr w:type="spellStart"/>
      <w:r w:rsidR="002A6BF0">
        <w:rPr>
          <w:rFonts w:ascii="Abadi" w:eastAsia="Times New Roman" w:hAnsi="Abadi" w:cs="Times New Roman"/>
          <w:sz w:val="28"/>
          <w:szCs w:val="28"/>
        </w:rPr>
        <w:t>or</w:t>
      </w:r>
      <w:proofErr w:type="spellEnd"/>
      <w:r w:rsidR="002A6BF0">
        <w:rPr>
          <w:rFonts w:ascii="Abadi" w:eastAsia="Times New Roman" w:hAnsi="Abadi" w:cs="Times New Roman"/>
          <w:sz w:val="28"/>
          <w:szCs w:val="28"/>
        </w:rPr>
        <w:t xml:space="preserve"> public office.</w:t>
      </w:r>
    </w:p>
    <w:p w14:paraId="006ED83F" w14:textId="77777777" w:rsidR="00AD25BF" w:rsidRPr="002C6AE6" w:rsidRDefault="00AD25BF" w:rsidP="00AD25BF">
      <w:pPr>
        <w:spacing w:before="100" w:beforeAutospacing="1" w:after="100" w:afterAutospacing="1" w:line="240" w:lineRule="auto"/>
        <w:outlineLvl w:val="1"/>
        <w:rPr>
          <w:rFonts w:ascii="Abadi" w:eastAsia="Times New Roman" w:hAnsi="Abadi" w:cs="Times New Roman"/>
          <w:b/>
          <w:bCs/>
          <w:sz w:val="28"/>
          <w:szCs w:val="28"/>
        </w:rPr>
      </w:pPr>
      <w:r w:rsidRPr="002C6AE6">
        <w:rPr>
          <w:rFonts w:ascii="Abadi" w:eastAsia="Times New Roman" w:hAnsi="Abadi" w:cs="Times New Roman"/>
          <w:b/>
          <w:bCs/>
          <w:sz w:val="28"/>
          <w:szCs w:val="28"/>
        </w:rPr>
        <w:lastRenderedPageBreak/>
        <w:t>Section 9 — Investigation Process</w:t>
      </w:r>
    </w:p>
    <w:p w14:paraId="376AA74E" w14:textId="77777777" w:rsidR="00AD25BF" w:rsidRPr="002C6AE6" w:rsidRDefault="00AD25BF" w:rsidP="00E871CF">
      <w:pPr>
        <w:numPr>
          <w:ilvl w:val="0"/>
          <w:numId w:val="266"/>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Investigations must be: </w:t>
      </w:r>
    </w:p>
    <w:p w14:paraId="11A11A94" w14:textId="77777777" w:rsidR="00AD25BF" w:rsidRPr="002C6AE6" w:rsidRDefault="00AD25BF" w:rsidP="00E871CF">
      <w:pPr>
        <w:numPr>
          <w:ilvl w:val="1"/>
          <w:numId w:val="266"/>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evidence-based </w:t>
      </w:r>
    </w:p>
    <w:p w14:paraId="6C856A64" w14:textId="77777777" w:rsidR="00AD25BF" w:rsidRPr="002C6AE6" w:rsidRDefault="00AD25BF" w:rsidP="00E871CF">
      <w:pPr>
        <w:numPr>
          <w:ilvl w:val="1"/>
          <w:numId w:val="266"/>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recorded </w:t>
      </w:r>
    </w:p>
    <w:p w14:paraId="554F7B3C" w14:textId="3C5D9F79" w:rsidR="00AD25BF" w:rsidRPr="002C6AE6" w:rsidRDefault="00AD25BF" w:rsidP="00E871CF">
      <w:pPr>
        <w:numPr>
          <w:ilvl w:val="1"/>
          <w:numId w:val="266"/>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subject to review </w:t>
      </w:r>
      <w:r w:rsidRPr="002C6AE6">
        <w:rPr>
          <w:rFonts w:ascii="Abadi" w:eastAsia="Times New Roman" w:hAnsi="Abadi" w:cs="Times New Roman"/>
          <w:sz w:val="28"/>
          <w:szCs w:val="28"/>
        </w:rPr>
        <w:br/>
      </w:r>
    </w:p>
    <w:p w14:paraId="1D09FA57" w14:textId="2F9A29D2" w:rsidR="00AD25BF" w:rsidRPr="00E3428F" w:rsidRDefault="00AD25BF" w:rsidP="00E871CF">
      <w:pPr>
        <w:numPr>
          <w:ilvl w:val="0"/>
          <w:numId w:val="266"/>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Findings must be publicly disclosed. </w:t>
      </w:r>
      <w:r w:rsidR="002A6BF0">
        <w:rPr>
          <w:rFonts w:ascii="Abadi" w:eastAsia="Times New Roman" w:hAnsi="Abadi" w:cs="Times New Roman"/>
          <w:sz w:val="28"/>
          <w:szCs w:val="28"/>
        </w:rPr>
        <w:br/>
      </w:r>
    </w:p>
    <w:p w14:paraId="22D5953A" w14:textId="77777777" w:rsidR="00AD25BF" w:rsidRPr="002C6AE6" w:rsidRDefault="00AD25BF" w:rsidP="00AD25BF">
      <w:pPr>
        <w:spacing w:before="100" w:beforeAutospacing="1" w:after="100" w:afterAutospacing="1" w:line="240" w:lineRule="auto"/>
        <w:outlineLvl w:val="1"/>
        <w:rPr>
          <w:rFonts w:ascii="Abadi" w:eastAsia="Times New Roman" w:hAnsi="Abadi" w:cs="Times New Roman"/>
          <w:b/>
          <w:bCs/>
          <w:sz w:val="28"/>
          <w:szCs w:val="28"/>
        </w:rPr>
      </w:pPr>
      <w:r w:rsidRPr="002C6AE6">
        <w:rPr>
          <w:rFonts w:ascii="Abadi" w:eastAsia="Times New Roman" w:hAnsi="Abadi" w:cs="Times New Roman"/>
          <w:b/>
          <w:bCs/>
          <w:sz w:val="28"/>
          <w:szCs w:val="28"/>
        </w:rPr>
        <w:t>Section 10 — Accountability</w:t>
      </w:r>
    </w:p>
    <w:p w14:paraId="76CA9FB1" w14:textId="77777777" w:rsidR="00AD25BF" w:rsidRPr="002C6AE6" w:rsidRDefault="00AD25BF" w:rsidP="00E871CF">
      <w:pPr>
        <w:numPr>
          <w:ilvl w:val="0"/>
          <w:numId w:val="267"/>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Any person found to have violated this Article shall be subject to: </w:t>
      </w:r>
    </w:p>
    <w:p w14:paraId="565D5065" w14:textId="77777777" w:rsidR="00AD25BF" w:rsidRPr="002C6AE6" w:rsidRDefault="00AD25BF" w:rsidP="00E871CF">
      <w:pPr>
        <w:numPr>
          <w:ilvl w:val="1"/>
          <w:numId w:val="267"/>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removal from office </w:t>
      </w:r>
    </w:p>
    <w:p w14:paraId="54E21FB6" w14:textId="53218DDC" w:rsidR="00AD25BF" w:rsidRPr="002C6AE6" w:rsidRDefault="00AD25BF" w:rsidP="00E871CF">
      <w:pPr>
        <w:numPr>
          <w:ilvl w:val="1"/>
          <w:numId w:val="267"/>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criminal prosecution </w:t>
      </w:r>
      <w:r w:rsidRPr="002C6AE6">
        <w:rPr>
          <w:rFonts w:ascii="Abadi" w:eastAsia="Times New Roman" w:hAnsi="Abadi" w:cs="Times New Roman"/>
          <w:sz w:val="28"/>
          <w:szCs w:val="28"/>
        </w:rPr>
        <w:br/>
      </w:r>
    </w:p>
    <w:p w14:paraId="2672AFAB" w14:textId="4843248C" w:rsidR="00AD25BF" w:rsidRPr="00E3428F" w:rsidRDefault="00AD25BF" w:rsidP="00E871CF">
      <w:pPr>
        <w:numPr>
          <w:ilvl w:val="0"/>
          <w:numId w:val="267"/>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No immunity applies. </w:t>
      </w:r>
      <w:r w:rsidR="002A6BF0">
        <w:rPr>
          <w:rFonts w:ascii="Abadi" w:eastAsia="Times New Roman" w:hAnsi="Abadi" w:cs="Times New Roman"/>
          <w:sz w:val="28"/>
          <w:szCs w:val="28"/>
        </w:rPr>
        <w:br/>
      </w:r>
    </w:p>
    <w:p w14:paraId="18C9EE2B" w14:textId="77777777" w:rsidR="00AD25BF" w:rsidRPr="002C6AE6" w:rsidRDefault="00AD25BF" w:rsidP="00AD25BF">
      <w:pPr>
        <w:spacing w:before="100" w:beforeAutospacing="1" w:after="100" w:afterAutospacing="1" w:line="240" w:lineRule="auto"/>
        <w:outlineLvl w:val="1"/>
        <w:rPr>
          <w:rFonts w:ascii="Abadi" w:eastAsia="Times New Roman" w:hAnsi="Abadi" w:cs="Times New Roman"/>
          <w:b/>
          <w:bCs/>
          <w:sz w:val="28"/>
          <w:szCs w:val="28"/>
        </w:rPr>
      </w:pPr>
      <w:r w:rsidRPr="002C6AE6">
        <w:rPr>
          <w:rFonts w:ascii="Abadi" w:eastAsia="Times New Roman" w:hAnsi="Abadi" w:cs="Times New Roman"/>
          <w:b/>
          <w:bCs/>
          <w:sz w:val="28"/>
          <w:szCs w:val="28"/>
        </w:rPr>
        <w:t>Section 11 — Public Oversight</w:t>
      </w:r>
    </w:p>
    <w:p w14:paraId="15C2B733" w14:textId="39E567DE" w:rsidR="00AD25BF" w:rsidRPr="002C6AE6" w:rsidRDefault="00AD25BF" w:rsidP="00E871CF">
      <w:pPr>
        <w:numPr>
          <w:ilvl w:val="0"/>
          <w:numId w:val="268"/>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The people may review actions of the PIA. </w:t>
      </w:r>
      <w:r w:rsidRPr="002C6AE6">
        <w:rPr>
          <w:rFonts w:ascii="Abadi" w:eastAsia="Times New Roman" w:hAnsi="Abadi" w:cs="Times New Roman"/>
          <w:sz w:val="28"/>
          <w:szCs w:val="28"/>
        </w:rPr>
        <w:br/>
      </w:r>
    </w:p>
    <w:p w14:paraId="69FACF41" w14:textId="77777777" w:rsidR="00AD25BF" w:rsidRPr="002C6AE6" w:rsidRDefault="00AD25BF" w:rsidP="00E871CF">
      <w:pPr>
        <w:numPr>
          <w:ilvl w:val="0"/>
          <w:numId w:val="268"/>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Oversight shall ensure: </w:t>
      </w:r>
    </w:p>
    <w:p w14:paraId="55EDE580" w14:textId="77777777" w:rsidR="00AD25BF" w:rsidRPr="002C6AE6" w:rsidRDefault="00AD25BF" w:rsidP="00E871CF">
      <w:pPr>
        <w:numPr>
          <w:ilvl w:val="1"/>
          <w:numId w:val="268"/>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independence </w:t>
      </w:r>
    </w:p>
    <w:p w14:paraId="228A4721" w14:textId="77777777" w:rsidR="00AD25BF" w:rsidRPr="002C6AE6" w:rsidRDefault="00AD25BF" w:rsidP="00E871CF">
      <w:pPr>
        <w:numPr>
          <w:ilvl w:val="1"/>
          <w:numId w:val="268"/>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transparency </w:t>
      </w:r>
    </w:p>
    <w:p w14:paraId="3E35E911" w14:textId="52DDDEBB" w:rsidR="00AD25BF" w:rsidRPr="00E3428F" w:rsidRDefault="00AD25BF" w:rsidP="00E871CF">
      <w:pPr>
        <w:numPr>
          <w:ilvl w:val="1"/>
          <w:numId w:val="268"/>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accountability </w:t>
      </w:r>
      <w:r w:rsidR="002A6BF0">
        <w:rPr>
          <w:rFonts w:ascii="Abadi" w:eastAsia="Times New Roman" w:hAnsi="Abadi" w:cs="Times New Roman"/>
          <w:sz w:val="28"/>
          <w:szCs w:val="28"/>
        </w:rPr>
        <w:br/>
      </w:r>
    </w:p>
    <w:p w14:paraId="353AF79C" w14:textId="77777777" w:rsidR="00AD25BF" w:rsidRPr="002C6AE6" w:rsidRDefault="00AD25BF" w:rsidP="00AD25BF">
      <w:pPr>
        <w:spacing w:before="100" w:beforeAutospacing="1" w:after="100" w:afterAutospacing="1" w:line="240" w:lineRule="auto"/>
        <w:outlineLvl w:val="1"/>
        <w:rPr>
          <w:rFonts w:ascii="Abadi" w:eastAsia="Times New Roman" w:hAnsi="Abadi" w:cs="Times New Roman"/>
          <w:b/>
          <w:bCs/>
          <w:sz w:val="28"/>
          <w:szCs w:val="28"/>
        </w:rPr>
      </w:pPr>
      <w:r w:rsidRPr="002C6AE6">
        <w:rPr>
          <w:rFonts w:ascii="Abadi" w:eastAsia="Times New Roman" w:hAnsi="Abadi" w:cs="Times New Roman"/>
          <w:b/>
          <w:bCs/>
          <w:sz w:val="28"/>
          <w:szCs w:val="28"/>
        </w:rPr>
        <w:t>Section 12 — Duty of Public Officials</w:t>
      </w:r>
    </w:p>
    <w:p w14:paraId="3239EB9F" w14:textId="77777777" w:rsidR="00AD25BF" w:rsidRPr="002C6AE6" w:rsidRDefault="00AD25BF" w:rsidP="00AD25BF">
      <w:p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Public officials shall:</w:t>
      </w:r>
    </w:p>
    <w:p w14:paraId="73110554" w14:textId="77777777" w:rsidR="00AD25BF" w:rsidRPr="002C6AE6" w:rsidRDefault="00AD25BF" w:rsidP="00E871CF">
      <w:pPr>
        <w:numPr>
          <w:ilvl w:val="0"/>
          <w:numId w:val="269"/>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act in the public interest </w:t>
      </w:r>
    </w:p>
    <w:p w14:paraId="6F066E29" w14:textId="77777777" w:rsidR="00AD25BF" w:rsidRPr="002C6AE6" w:rsidRDefault="00AD25BF" w:rsidP="00E871CF">
      <w:pPr>
        <w:numPr>
          <w:ilvl w:val="0"/>
          <w:numId w:val="269"/>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avoid personal gain from office </w:t>
      </w:r>
    </w:p>
    <w:p w14:paraId="426146E3" w14:textId="0292FAC6" w:rsidR="00AD25BF" w:rsidRDefault="00AD25BF" w:rsidP="00E871CF">
      <w:pPr>
        <w:numPr>
          <w:ilvl w:val="0"/>
          <w:numId w:val="269"/>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remain accountable at all times </w:t>
      </w:r>
      <w:r w:rsidR="002A6BF0">
        <w:rPr>
          <w:rFonts w:ascii="Abadi" w:eastAsia="Times New Roman" w:hAnsi="Abadi" w:cs="Times New Roman"/>
          <w:sz w:val="28"/>
          <w:szCs w:val="28"/>
        </w:rPr>
        <w:br/>
      </w:r>
    </w:p>
    <w:p w14:paraId="5BAB3FB7" w14:textId="53B83BC1" w:rsidR="002A6BF0" w:rsidRDefault="002A6BF0" w:rsidP="002A6BF0">
      <w:pPr>
        <w:spacing w:before="100" w:beforeAutospacing="1" w:after="100" w:afterAutospacing="1" w:line="240" w:lineRule="auto"/>
        <w:rPr>
          <w:rFonts w:ascii="Abadi" w:eastAsia="Times New Roman" w:hAnsi="Abadi" w:cs="Times New Roman"/>
          <w:sz w:val="28"/>
          <w:szCs w:val="28"/>
        </w:rPr>
      </w:pPr>
    </w:p>
    <w:p w14:paraId="5DD937A6" w14:textId="77777777" w:rsidR="002A6BF0" w:rsidRPr="00E3428F" w:rsidRDefault="002A6BF0" w:rsidP="002A6BF0">
      <w:pPr>
        <w:spacing w:before="100" w:beforeAutospacing="1" w:after="100" w:afterAutospacing="1" w:line="240" w:lineRule="auto"/>
        <w:rPr>
          <w:rFonts w:ascii="Abadi" w:eastAsia="Times New Roman" w:hAnsi="Abadi" w:cs="Times New Roman"/>
          <w:sz w:val="28"/>
          <w:szCs w:val="28"/>
        </w:rPr>
      </w:pPr>
    </w:p>
    <w:p w14:paraId="28E93D65" w14:textId="77777777" w:rsidR="00AD25BF" w:rsidRPr="002C6AE6" w:rsidRDefault="00AD25BF" w:rsidP="00AD25BF">
      <w:pPr>
        <w:spacing w:before="100" w:beforeAutospacing="1" w:after="100" w:afterAutospacing="1" w:line="240" w:lineRule="auto"/>
        <w:outlineLvl w:val="1"/>
        <w:rPr>
          <w:rFonts w:ascii="Abadi" w:eastAsia="Times New Roman" w:hAnsi="Abadi" w:cs="Times New Roman"/>
          <w:b/>
          <w:bCs/>
          <w:sz w:val="28"/>
          <w:szCs w:val="28"/>
        </w:rPr>
      </w:pPr>
      <w:r w:rsidRPr="002C6AE6">
        <w:rPr>
          <w:rFonts w:ascii="Abadi" w:eastAsia="Times New Roman" w:hAnsi="Abadi" w:cs="Times New Roman"/>
          <w:b/>
          <w:bCs/>
          <w:sz w:val="28"/>
          <w:szCs w:val="28"/>
        </w:rPr>
        <w:lastRenderedPageBreak/>
        <w:t>Section 13 — Principle</w:t>
      </w:r>
    </w:p>
    <w:p w14:paraId="16E517BF" w14:textId="77777777" w:rsidR="00AD25BF" w:rsidRPr="002C6AE6" w:rsidRDefault="00AD25BF" w:rsidP="00AD25BF">
      <w:p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Public authority in </w:t>
      </w:r>
      <w:proofErr w:type="spellStart"/>
      <w:r w:rsidRPr="002C6AE6">
        <w:rPr>
          <w:rFonts w:ascii="Abadi" w:eastAsia="Times New Roman" w:hAnsi="Abadi" w:cs="Times New Roman"/>
          <w:sz w:val="28"/>
          <w:szCs w:val="28"/>
        </w:rPr>
        <w:t>Jamayka</w:t>
      </w:r>
      <w:proofErr w:type="spellEnd"/>
      <w:r w:rsidRPr="002C6AE6">
        <w:rPr>
          <w:rFonts w:ascii="Abadi" w:eastAsia="Times New Roman" w:hAnsi="Abadi" w:cs="Times New Roman"/>
          <w:sz w:val="28"/>
          <w:szCs w:val="28"/>
        </w:rPr>
        <w:t xml:space="preserve"> shall:</w:t>
      </w:r>
    </w:p>
    <w:p w14:paraId="6DCCBBDF" w14:textId="77777777" w:rsidR="00AD25BF" w:rsidRPr="002C6AE6" w:rsidRDefault="00AD25BF" w:rsidP="00E871CF">
      <w:pPr>
        <w:numPr>
          <w:ilvl w:val="0"/>
          <w:numId w:val="270"/>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remain transparent </w:t>
      </w:r>
    </w:p>
    <w:p w14:paraId="625050C5" w14:textId="77777777" w:rsidR="00AD25BF" w:rsidRPr="002C6AE6" w:rsidRDefault="00AD25BF" w:rsidP="00E871CF">
      <w:pPr>
        <w:numPr>
          <w:ilvl w:val="0"/>
          <w:numId w:val="270"/>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be accountable </w:t>
      </w:r>
    </w:p>
    <w:p w14:paraId="3E379206" w14:textId="0CD464F6" w:rsidR="00AD25BF" w:rsidRDefault="00AD25BF" w:rsidP="00E871CF">
      <w:pPr>
        <w:numPr>
          <w:ilvl w:val="0"/>
          <w:numId w:val="270"/>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be free from corruption</w:t>
      </w:r>
    </w:p>
    <w:p w14:paraId="4B31F421" w14:textId="566F69C2" w:rsidR="002A6BF0" w:rsidRDefault="002A6BF0" w:rsidP="002A6BF0">
      <w:pPr>
        <w:spacing w:before="100" w:beforeAutospacing="1" w:after="100" w:afterAutospacing="1" w:line="240" w:lineRule="auto"/>
        <w:rPr>
          <w:rFonts w:ascii="Abadi" w:eastAsia="Times New Roman" w:hAnsi="Abadi" w:cs="Times New Roman"/>
          <w:sz w:val="28"/>
          <w:szCs w:val="28"/>
        </w:rPr>
      </w:pPr>
    </w:p>
    <w:p w14:paraId="0B39142B" w14:textId="27C75D2F" w:rsidR="002A6BF0" w:rsidRDefault="002A6BF0" w:rsidP="002A6BF0">
      <w:pPr>
        <w:spacing w:before="100" w:beforeAutospacing="1" w:after="100" w:afterAutospacing="1" w:line="240" w:lineRule="auto"/>
        <w:rPr>
          <w:rFonts w:ascii="Abadi" w:eastAsia="Times New Roman" w:hAnsi="Abadi" w:cs="Times New Roman"/>
          <w:sz w:val="28"/>
          <w:szCs w:val="28"/>
        </w:rPr>
      </w:pPr>
    </w:p>
    <w:p w14:paraId="264EAA52" w14:textId="32E8C1E3" w:rsidR="002A6BF0" w:rsidRDefault="002A6BF0" w:rsidP="002A6BF0">
      <w:pPr>
        <w:spacing w:before="100" w:beforeAutospacing="1" w:after="100" w:afterAutospacing="1" w:line="240" w:lineRule="auto"/>
        <w:rPr>
          <w:rFonts w:ascii="Abadi" w:eastAsia="Times New Roman" w:hAnsi="Abadi" w:cs="Times New Roman"/>
          <w:sz w:val="28"/>
          <w:szCs w:val="28"/>
        </w:rPr>
      </w:pPr>
    </w:p>
    <w:p w14:paraId="266300DA" w14:textId="3F246770" w:rsidR="002A6BF0" w:rsidRDefault="002A6BF0" w:rsidP="002A6BF0">
      <w:pPr>
        <w:spacing w:before="100" w:beforeAutospacing="1" w:after="100" w:afterAutospacing="1" w:line="240" w:lineRule="auto"/>
        <w:rPr>
          <w:rFonts w:ascii="Abadi" w:eastAsia="Times New Roman" w:hAnsi="Abadi" w:cs="Times New Roman"/>
          <w:sz w:val="28"/>
          <w:szCs w:val="28"/>
        </w:rPr>
      </w:pPr>
    </w:p>
    <w:p w14:paraId="72A10F06" w14:textId="27CA4321" w:rsidR="002A6BF0" w:rsidRDefault="002A6BF0" w:rsidP="002A6BF0">
      <w:pPr>
        <w:spacing w:before="100" w:beforeAutospacing="1" w:after="100" w:afterAutospacing="1" w:line="240" w:lineRule="auto"/>
        <w:rPr>
          <w:rFonts w:ascii="Abadi" w:eastAsia="Times New Roman" w:hAnsi="Abadi" w:cs="Times New Roman"/>
          <w:sz w:val="28"/>
          <w:szCs w:val="28"/>
        </w:rPr>
      </w:pPr>
    </w:p>
    <w:p w14:paraId="157E1CD6" w14:textId="2224FB09" w:rsidR="002A6BF0" w:rsidRDefault="002A6BF0" w:rsidP="002A6BF0">
      <w:pPr>
        <w:spacing w:before="100" w:beforeAutospacing="1" w:after="100" w:afterAutospacing="1" w:line="240" w:lineRule="auto"/>
        <w:rPr>
          <w:rFonts w:ascii="Abadi" w:eastAsia="Times New Roman" w:hAnsi="Abadi" w:cs="Times New Roman"/>
          <w:sz w:val="28"/>
          <w:szCs w:val="28"/>
        </w:rPr>
      </w:pPr>
    </w:p>
    <w:p w14:paraId="7FBF5212" w14:textId="69BC7984" w:rsidR="002A6BF0" w:rsidRDefault="002A6BF0" w:rsidP="002A6BF0">
      <w:pPr>
        <w:spacing w:before="100" w:beforeAutospacing="1" w:after="100" w:afterAutospacing="1" w:line="240" w:lineRule="auto"/>
        <w:rPr>
          <w:rFonts w:ascii="Abadi" w:eastAsia="Times New Roman" w:hAnsi="Abadi" w:cs="Times New Roman"/>
          <w:sz w:val="28"/>
          <w:szCs w:val="28"/>
        </w:rPr>
      </w:pPr>
    </w:p>
    <w:p w14:paraId="7E8EBC41" w14:textId="44D8FAC1" w:rsidR="002A6BF0" w:rsidRDefault="002A6BF0" w:rsidP="002A6BF0">
      <w:pPr>
        <w:spacing w:before="100" w:beforeAutospacing="1" w:after="100" w:afterAutospacing="1" w:line="240" w:lineRule="auto"/>
        <w:rPr>
          <w:rFonts w:ascii="Abadi" w:eastAsia="Times New Roman" w:hAnsi="Abadi" w:cs="Times New Roman"/>
          <w:sz w:val="28"/>
          <w:szCs w:val="28"/>
        </w:rPr>
      </w:pPr>
    </w:p>
    <w:p w14:paraId="5318A2BE" w14:textId="73282AB0" w:rsidR="002A6BF0" w:rsidRDefault="002A6BF0" w:rsidP="002A6BF0">
      <w:pPr>
        <w:spacing w:before="100" w:beforeAutospacing="1" w:after="100" w:afterAutospacing="1" w:line="240" w:lineRule="auto"/>
        <w:rPr>
          <w:rFonts w:ascii="Abadi" w:eastAsia="Times New Roman" w:hAnsi="Abadi" w:cs="Times New Roman"/>
          <w:sz w:val="28"/>
          <w:szCs w:val="28"/>
        </w:rPr>
      </w:pPr>
    </w:p>
    <w:p w14:paraId="66FA8FB5" w14:textId="3567F0A4" w:rsidR="002A6BF0" w:rsidRDefault="002A6BF0" w:rsidP="002A6BF0">
      <w:pPr>
        <w:spacing w:before="100" w:beforeAutospacing="1" w:after="100" w:afterAutospacing="1" w:line="240" w:lineRule="auto"/>
        <w:rPr>
          <w:rFonts w:ascii="Abadi" w:eastAsia="Times New Roman" w:hAnsi="Abadi" w:cs="Times New Roman"/>
          <w:sz w:val="28"/>
          <w:szCs w:val="28"/>
        </w:rPr>
      </w:pPr>
    </w:p>
    <w:p w14:paraId="6F878DE8" w14:textId="3E5BDE50" w:rsidR="002A6BF0" w:rsidRDefault="002A6BF0" w:rsidP="002A6BF0">
      <w:pPr>
        <w:spacing w:before="100" w:beforeAutospacing="1" w:after="100" w:afterAutospacing="1" w:line="240" w:lineRule="auto"/>
        <w:rPr>
          <w:rFonts w:ascii="Abadi" w:eastAsia="Times New Roman" w:hAnsi="Abadi" w:cs="Times New Roman"/>
          <w:sz w:val="28"/>
          <w:szCs w:val="28"/>
        </w:rPr>
      </w:pPr>
    </w:p>
    <w:p w14:paraId="656C8597" w14:textId="0F4DEC97" w:rsidR="002A6BF0" w:rsidRDefault="002A6BF0" w:rsidP="002A6BF0">
      <w:pPr>
        <w:spacing w:before="100" w:beforeAutospacing="1" w:after="100" w:afterAutospacing="1" w:line="240" w:lineRule="auto"/>
        <w:rPr>
          <w:rFonts w:ascii="Abadi" w:eastAsia="Times New Roman" w:hAnsi="Abadi" w:cs="Times New Roman"/>
          <w:sz w:val="28"/>
          <w:szCs w:val="28"/>
        </w:rPr>
      </w:pPr>
    </w:p>
    <w:p w14:paraId="3B7A2490" w14:textId="57D97BA2" w:rsidR="002A6BF0" w:rsidRDefault="002A6BF0" w:rsidP="002A6BF0">
      <w:pPr>
        <w:spacing w:before="100" w:beforeAutospacing="1" w:after="100" w:afterAutospacing="1" w:line="240" w:lineRule="auto"/>
        <w:rPr>
          <w:rFonts w:ascii="Abadi" w:eastAsia="Times New Roman" w:hAnsi="Abadi" w:cs="Times New Roman"/>
          <w:sz w:val="28"/>
          <w:szCs w:val="28"/>
        </w:rPr>
      </w:pPr>
    </w:p>
    <w:p w14:paraId="4D68CF17" w14:textId="48DD8C02" w:rsidR="002A6BF0" w:rsidRDefault="002A6BF0" w:rsidP="002A6BF0">
      <w:pPr>
        <w:spacing w:before="100" w:beforeAutospacing="1" w:after="100" w:afterAutospacing="1" w:line="240" w:lineRule="auto"/>
        <w:rPr>
          <w:rFonts w:ascii="Abadi" w:eastAsia="Times New Roman" w:hAnsi="Abadi" w:cs="Times New Roman"/>
          <w:sz w:val="28"/>
          <w:szCs w:val="28"/>
        </w:rPr>
      </w:pPr>
    </w:p>
    <w:p w14:paraId="7650FCB8" w14:textId="1BFC1070" w:rsidR="002A6BF0" w:rsidRDefault="002A6BF0" w:rsidP="002A6BF0">
      <w:pPr>
        <w:spacing w:before="100" w:beforeAutospacing="1" w:after="100" w:afterAutospacing="1" w:line="240" w:lineRule="auto"/>
        <w:rPr>
          <w:rFonts w:ascii="Abadi" w:eastAsia="Times New Roman" w:hAnsi="Abadi" w:cs="Times New Roman"/>
          <w:sz w:val="28"/>
          <w:szCs w:val="28"/>
        </w:rPr>
      </w:pPr>
    </w:p>
    <w:p w14:paraId="300F5A40" w14:textId="5806209E" w:rsidR="002A6BF0" w:rsidRDefault="002A6BF0" w:rsidP="002A6BF0">
      <w:pPr>
        <w:spacing w:before="100" w:beforeAutospacing="1" w:after="100" w:afterAutospacing="1" w:line="240" w:lineRule="auto"/>
        <w:rPr>
          <w:rFonts w:ascii="Abadi" w:eastAsia="Times New Roman" w:hAnsi="Abadi" w:cs="Times New Roman"/>
          <w:sz w:val="28"/>
          <w:szCs w:val="28"/>
        </w:rPr>
      </w:pPr>
    </w:p>
    <w:p w14:paraId="3842B589" w14:textId="723B2022" w:rsidR="002A6BF0" w:rsidRDefault="002A6BF0" w:rsidP="002A6BF0">
      <w:pPr>
        <w:spacing w:before="100" w:beforeAutospacing="1" w:after="100" w:afterAutospacing="1" w:line="240" w:lineRule="auto"/>
        <w:rPr>
          <w:rFonts w:ascii="Abadi" w:eastAsia="Times New Roman" w:hAnsi="Abadi" w:cs="Times New Roman"/>
          <w:sz w:val="28"/>
          <w:szCs w:val="28"/>
        </w:rPr>
      </w:pPr>
    </w:p>
    <w:p w14:paraId="2E1F51D4" w14:textId="77777777" w:rsidR="002A6BF0" w:rsidRPr="002C6AE6" w:rsidRDefault="002A6BF0" w:rsidP="002A6BF0">
      <w:pPr>
        <w:spacing w:before="100" w:beforeAutospacing="1" w:after="100" w:afterAutospacing="1" w:line="240" w:lineRule="auto"/>
        <w:rPr>
          <w:rFonts w:ascii="Abadi" w:eastAsia="Times New Roman" w:hAnsi="Abadi" w:cs="Times New Roman"/>
          <w:sz w:val="28"/>
          <w:szCs w:val="28"/>
        </w:rPr>
      </w:pPr>
    </w:p>
    <w:p w14:paraId="349D3AA8" w14:textId="588EA1A7" w:rsidR="00AD25BF" w:rsidRPr="002C6AE6" w:rsidRDefault="00AD25BF" w:rsidP="00A30D8C">
      <w:pPr>
        <w:jc w:val="center"/>
        <w:rPr>
          <w:rFonts w:ascii="Abadi" w:hAnsi="Abadi"/>
          <w:b/>
          <w:bCs/>
          <w:sz w:val="28"/>
          <w:szCs w:val="28"/>
        </w:rPr>
      </w:pPr>
      <w:r w:rsidRPr="002C6AE6">
        <w:rPr>
          <w:rFonts w:ascii="Abadi" w:hAnsi="Abadi"/>
          <w:b/>
          <w:bCs/>
          <w:sz w:val="28"/>
          <w:szCs w:val="28"/>
        </w:rPr>
        <w:lastRenderedPageBreak/>
        <w:t xml:space="preserve">ARTICLE </w:t>
      </w:r>
      <w:r w:rsidR="00B04E26" w:rsidRPr="002C6AE6">
        <w:rPr>
          <w:rFonts w:ascii="Abadi" w:hAnsi="Abadi"/>
          <w:b/>
          <w:bCs/>
          <w:sz w:val="28"/>
          <w:szCs w:val="28"/>
        </w:rPr>
        <w:t>25</w:t>
      </w:r>
      <w:r w:rsidRPr="002C6AE6">
        <w:rPr>
          <w:rFonts w:ascii="Abadi" w:hAnsi="Abadi"/>
          <w:b/>
          <w:bCs/>
          <w:sz w:val="28"/>
          <w:szCs w:val="28"/>
        </w:rPr>
        <w:t xml:space="preserve"> — DISASTER MANAGEMENT AND NATIONAL RESPONSE</w:t>
      </w:r>
    </w:p>
    <w:p w14:paraId="6B561527" w14:textId="60765CE5" w:rsidR="00AD25BF" w:rsidRPr="002C6AE6" w:rsidRDefault="00AD25BF" w:rsidP="00211A02">
      <w:pPr>
        <w:rPr>
          <w:rFonts w:ascii="Abadi" w:hAnsi="Abadi"/>
          <w:sz w:val="28"/>
          <w:szCs w:val="28"/>
        </w:rPr>
      </w:pPr>
    </w:p>
    <w:p w14:paraId="23B6C3A0" w14:textId="77777777" w:rsidR="00AD25BF" w:rsidRPr="002C6AE6" w:rsidRDefault="00AD25BF" w:rsidP="00AD25BF">
      <w:pPr>
        <w:spacing w:before="100" w:beforeAutospacing="1" w:after="100" w:afterAutospacing="1" w:line="240" w:lineRule="auto"/>
        <w:outlineLvl w:val="1"/>
        <w:rPr>
          <w:rFonts w:ascii="Abadi" w:eastAsia="Times New Roman" w:hAnsi="Abadi" w:cs="Times New Roman"/>
          <w:b/>
          <w:bCs/>
          <w:sz w:val="28"/>
          <w:szCs w:val="28"/>
        </w:rPr>
      </w:pPr>
      <w:r w:rsidRPr="002C6AE6">
        <w:rPr>
          <w:rFonts w:ascii="Abadi" w:eastAsia="Times New Roman" w:hAnsi="Abadi" w:cs="Times New Roman"/>
          <w:b/>
          <w:bCs/>
          <w:sz w:val="28"/>
          <w:szCs w:val="28"/>
        </w:rPr>
        <w:t>Section 1 — Purpose</w:t>
      </w:r>
    </w:p>
    <w:p w14:paraId="357B92B0" w14:textId="77777777" w:rsidR="00AD25BF" w:rsidRPr="002C6AE6" w:rsidRDefault="00AD25BF" w:rsidP="00E871CF">
      <w:pPr>
        <w:numPr>
          <w:ilvl w:val="0"/>
          <w:numId w:val="271"/>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This Article establishes the national system for responding to: </w:t>
      </w:r>
    </w:p>
    <w:p w14:paraId="60B7414D" w14:textId="77777777" w:rsidR="00AD25BF" w:rsidRPr="002C6AE6" w:rsidRDefault="00AD25BF" w:rsidP="00E871CF">
      <w:pPr>
        <w:numPr>
          <w:ilvl w:val="1"/>
          <w:numId w:val="271"/>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natural disasters </w:t>
      </w:r>
    </w:p>
    <w:p w14:paraId="71511F3B" w14:textId="77777777" w:rsidR="00AD25BF" w:rsidRPr="002C6AE6" w:rsidRDefault="00AD25BF" w:rsidP="00E871CF">
      <w:pPr>
        <w:numPr>
          <w:ilvl w:val="1"/>
          <w:numId w:val="271"/>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public emergencies </w:t>
      </w:r>
    </w:p>
    <w:p w14:paraId="502808BA" w14:textId="48B126A9" w:rsidR="00AD25BF" w:rsidRPr="002C6AE6" w:rsidRDefault="00AD25BF" w:rsidP="00E871CF">
      <w:pPr>
        <w:numPr>
          <w:ilvl w:val="1"/>
          <w:numId w:val="271"/>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large-scale threats to safety </w:t>
      </w:r>
      <w:r w:rsidRPr="002C6AE6">
        <w:rPr>
          <w:rFonts w:ascii="Abadi" w:eastAsia="Times New Roman" w:hAnsi="Abadi" w:cs="Times New Roman"/>
          <w:sz w:val="28"/>
          <w:szCs w:val="28"/>
        </w:rPr>
        <w:br/>
      </w:r>
    </w:p>
    <w:p w14:paraId="7BDBF1FC" w14:textId="7138C1A7" w:rsidR="00AD25BF" w:rsidRPr="00E3428F" w:rsidRDefault="00AD25BF" w:rsidP="00E871CF">
      <w:pPr>
        <w:numPr>
          <w:ilvl w:val="0"/>
          <w:numId w:val="271"/>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The system shall protect life, property, and stability. </w:t>
      </w:r>
      <w:r w:rsidR="002A6BF0">
        <w:rPr>
          <w:rFonts w:ascii="Abadi" w:eastAsia="Times New Roman" w:hAnsi="Abadi" w:cs="Times New Roman"/>
          <w:sz w:val="28"/>
          <w:szCs w:val="28"/>
        </w:rPr>
        <w:br/>
      </w:r>
    </w:p>
    <w:p w14:paraId="3FDF3853" w14:textId="77777777" w:rsidR="00AD25BF" w:rsidRPr="002C6AE6" w:rsidRDefault="00AD25BF" w:rsidP="00AD25BF">
      <w:pPr>
        <w:spacing w:before="100" w:beforeAutospacing="1" w:after="100" w:afterAutospacing="1" w:line="240" w:lineRule="auto"/>
        <w:outlineLvl w:val="1"/>
        <w:rPr>
          <w:rFonts w:ascii="Abadi" w:eastAsia="Times New Roman" w:hAnsi="Abadi" w:cs="Times New Roman"/>
          <w:b/>
          <w:bCs/>
          <w:sz w:val="28"/>
          <w:szCs w:val="28"/>
        </w:rPr>
      </w:pPr>
      <w:r w:rsidRPr="002C6AE6">
        <w:rPr>
          <w:rFonts w:ascii="Abadi" w:eastAsia="Times New Roman" w:hAnsi="Abadi" w:cs="Times New Roman"/>
          <w:b/>
          <w:bCs/>
          <w:sz w:val="28"/>
          <w:szCs w:val="28"/>
        </w:rPr>
        <w:t>Section 2 — National Emergency Authority</w:t>
      </w:r>
    </w:p>
    <w:p w14:paraId="718091A8" w14:textId="4F250307" w:rsidR="00AD25BF" w:rsidRPr="002C6AE6" w:rsidRDefault="00AD25BF" w:rsidP="00E871CF">
      <w:pPr>
        <w:numPr>
          <w:ilvl w:val="0"/>
          <w:numId w:val="272"/>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A </w:t>
      </w:r>
      <w:r w:rsidRPr="002C6AE6">
        <w:rPr>
          <w:rFonts w:ascii="Abadi" w:eastAsia="Times New Roman" w:hAnsi="Abadi" w:cs="Times New Roman"/>
          <w:b/>
          <w:bCs/>
          <w:sz w:val="28"/>
          <w:szCs w:val="28"/>
        </w:rPr>
        <w:t>National Emergency Authority (NEA)</w:t>
      </w:r>
      <w:r w:rsidRPr="002C6AE6">
        <w:rPr>
          <w:rFonts w:ascii="Abadi" w:eastAsia="Times New Roman" w:hAnsi="Abadi" w:cs="Times New Roman"/>
          <w:sz w:val="28"/>
          <w:szCs w:val="28"/>
        </w:rPr>
        <w:t xml:space="preserve"> shall be established. </w:t>
      </w:r>
      <w:r w:rsidRPr="002C6AE6">
        <w:rPr>
          <w:rFonts w:ascii="Abadi" w:eastAsia="Times New Roman" w:hAnsi="Abadi" w:cs="Times New Roman"/>
          <w:sz w:val="28"/>
          <w:szCs w:val="28"/>
        </w:rPr>
        <w:br/>
      </w:r>
    </w:p>
    <w:p w14:paraId="6C60BB23" w14:textId="77777777" w:rsidR="00AD25BF" w:rsidRPr="002C6AE6" w:rsidRDefault="00AD25BF" w:rsidP="00E871CF">
      <w:pPr>
        <w:numPr>
          <w:ilvl w:val="0"/>
          <w:numId w:val="272"/>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The NEA shall coordinate: </w:t>
      </w:r>
    </w:p>
    <w:p w14:paraId="55F81723" w14:textId="77777777" w:rsidR="00AD25BF" w:rsidRPr="002C6AE6" w:rsidRDefault="00AD25BF" w:rsidP="00E871CF">
      <w:pPr>
        <w:numPr>
          <w:ilvl w:val="1"/>
          <w:numId w:val="272"/>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emergency response </w:t>
      </w:r>
    </w:p>
    <w:p w14:paraId="299C896F" w14:textId="77777777" w:rsidR="00AD25BF" w:rsidRPr="002C6AE6" w:rsidRDefault="00AD25BF" w:rsidP="00E871CF">
      <w:pPr>
        <w:numPr>
          <w:ilvl w:val="1"/>
          <w:numId w:val="272"/>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resource deployment </w:t>
      </w:r>
    </w:p>
    <w:p w14:paraId="483DE571" w14:textId="296A2884" w:rsidR="00AD25BF" w:rsidRPr="00E3428F" w:rsidRDefault="00AD25BF" w:rsidP="00E871CF">
      <w:pPr>
        <w:numPr>
          <w:ilvl w:val="1"/>
          <w:numId w:val="272"/>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communication across all parishes </w:t>
      </w:r>
      <w:r w:rsidR="002A6BF0">
        <w:rPr>
          <w:rFonts w:ascii="Abadi" w:eastAsia="Times New Roman" w:hAnsi="Abadi" w:cs="Times New Roman"/>
          <w:sz w:val="28"/>
          <w:szCs w:val="28"/>
        </w:rPr>
        <w:br/>
      </w:r>
    </w:p>
    <w:p w14:paraId="0997E8A9" w14:textId="77777777" w:rsidR="00AD25BF" w:rsidRPr="002C6AE6" w:rsidRDefault="00AD25BF" w:rsidP="00AD25BF">
      <w:pPr>
        <w:spacing w:before="100" w:beforeAutospacing="1" w:after="100" w:afterAutospacing="1" w:line="240" w:lineRule="auto"/>
        <w:outlineLvl w:val="1"/>
        <w:rPr>
          <w:rFonts w:ascii="Abadi" w:eastAsia="Times New Roman" w:hAnsi="Abadi" w:cs="Times New Roman"/>
          <w:b/>
          <w:bCs/>
          <w:sz w:val="28"/>
          <w:szCs w:val="28"/>
        </w:rPr>
      </w:pPr>
      <w:r w:rsidRPr="002C6AE6">
        <w:rPr>
          <w:rFonts w:ascii="Abadi" w:eastAsia="Times New Roman" w:hAnsi="Abadi" w:cs="Times New Roman"/>
          <w:b/>
          <w:bCs/>
          <w:sz w:val="28"/>
          <w:szCs w:val="28"/>
        </w:rPr>
        <w:t>Section 3 — Parish Emergency Units</w:t>
      </w:r>
    </w:p>
    <w:p w14:paraId="23C54F3F" w14:textId="2B4807C7" w:rsidR="00AD25BF" w:rsidRPr="002C6AE6" w:rsidRDefault="00AD25BF" w:rsidP="00E871CF">
      <w:pPr>
        <w:numPr>
          <w:ilvl w:val="0"/>
          <w:numId w:val="273"/>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Each parish shall maintain a </w:t>
      </w:r>
      <w:r w:rsidRPr="002C6AE6">
        <w:rPr>
          <w:rFonts w:ascii="Abadi" w:eastAsia="Times New Roman" w:hAnsi="Abadi" w:cs="Times New Roman"/>
          <w:b/>
          <w:bCs/>
          <w:sz w:val="28"/>
          <w:szCs w:val="28"/>
        </w:rPr>
        <w:t>Parish Emergency Unit</w:t>
      </w:r>
      <w:r w:rsidRPr="002C6AE6">
        <w:rPr>
          <w:rFonts w:ascii="Abadi" w:eastAsia="Times New Roman" w:hAnsi="Abadi" w:cs="Times New Roman"/>
          <w:sz w:val="28"/>
          <w:szCs w:val="28"/>
        </w:rPr>
        <w:t xml:space="preserve">. </w:t>
      </w:r>
      <w:r w:rsidRPr="002C6AE6">
        <w:rPr>
          <w:rFonts w:ascii="Abadi" w:eastAsia="Times New Roman" w:hAnsi="Abadi" w:cs="Times New Roman"/>
          <w:sz w:val="28"/>
          <w:szCs w:val="28"/>
        </w:rPr>
        <w:br/>
      </w:r>
    </w:p>
    <w:p w14:paraId="71BB2E6A" w14:textId="68A12BBD" w:rsidR="00AD25BF" w:rsidRPr="00E3428F" w:rsidRDefault="00AD25BF" w:rsidP="00E871CF">
      <w:pPr>
        <w:numPr>
          <w:ilvl w:val="0"/>
          <w:numId w:val="273"/>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Units shall respond to local emergencies and coordinate with the NEA. </w:t>
      </w:r>
      <w:r w:rsidR="002A6BF0">
        <w:rPr>
          <w:rFonts w:ascii="Abadi" w:eastAsia="Times New Roman" w:hAnsi="Abadi" w:cs="Times New Roman"/>
          <w:sz w:val="28"/>
          <w:szCs w:val="28"/>
        </w:rPr>
        <w:br/>
      </w:r>
    </w:p>
    <w:p w14:paraId="34F08EF8" w14:textId="77777777" w:rsidR="00AD25BF" w:rsidRPr="002C6AE6" w:rsidRDefault="00AD25BF" w:rsidP="00AD25BF">
      <w:pPr>
        <w:spacing w:before="100" w:beforeAutospacing="1" w:after="100" w:afterAutospacing="1" w:line="240" w:lineRule="auto"/>
        <w:outlineLvl w:val="1"/>
        <w:rPr>
          <w:rFonts w:ascii="Abadi" w:eastAsia="Times New Roman" w:hAnsi="Abadi" w:cs="Times New Roman"/>
          <w:b/>
          <w:bCs/>
          <w:sz w:val="28"/>
          <w:szCs w:val="28"/>
        </w:rPr>
      </w:pPr>
      <w:r w:rsidRPr="002C6AE6">
        <w:rPr>
          <w:rFonts w:ascii="Abadi" w:eastAsia="Times New Roman" w:hAnsi="Abadi" w:cs="Times New Roman"/>
          <w:b/>
          <w:bCs/>
          <w:sz w:val="28"/>
          <w:szCs w:val="28"/>
        </w:rPr>
        <w:t>Section 4 — Declaration of Emergency</w:t>
      </w:r>
    </w:p>
    <w:p w14:paraId="0BA9A0AE" w14:textId="77777777" w:rsidR="00AD25BF" w:rsidRPr="002C6AE6" w:rsidRDefault="00AD25BF" w:rsidP="00E871CF">
      <w:pPr>
        <w:numPr>
          <w:ilvl w:val="0"/>
          <w:numId w:val="274"/>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A national emergency may be declared only if: </w:t>
      </w:r>
    </w:p>
    <w:p w14:paraId="0585EBDC" w14:textId="77777777" w:rsidR="00AD25BF" w:rsidRPr="002C6AE6" w:rsidRDefault="00AD25BF" w:rsidP="00E871CF">
      <w:pPr>
        <w:numPr>
          <w:ilvl w:val="1"/>
          <w:numId w:val="274"/>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there is immediate threat to life or safety </w:t>
      </w:r>
    </w:p>
    <w:p w14:paraId="7DB616AF" w14:textId="54F5540F" w:rsidR="00AD25BF" w:rsidRPr="002C6AE6" w:rsidRDefault="00AD25BF" w:rsidP="00E871CF">
      <w:pPr>
        <w:numPr>
          <w:ilvl w:val="1"/>
          <w:numId w:val="274"/>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normal systems cannot respond effectively </w:t>
      </w:r>
      <w:r w:rsidRPr="002C6AE6">
        <w:rPr>
          <w:rFonts w:ascii="Abadi" w:eastAsia="Times New Roman" w:hAnsi="Abadi" w:cs="Times New Roman"/>
          <w:sz w:val="28"/>
          <w:szCs w:val="28"/>
        </w:rPr>
        <w:br/>
      </w:r>
    </w:p>
    <w:p w14:paraId="4D912784" w14:textId="77777777" w:rsidR="00AD25BF" w:rsidRPr="002C6AE6" w:rsidRDefault="00AD25BF" w:rsidP="00E871CF">
      <w:pPr>
        <w:numPr>
          <w:ilvl w:val="0"/>
          <w:numId w:val="274"/>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Declaration must: </w:t>
      </w:r>
    </w:p>
    <w:p w14:paraId="54A5DB2D" w14:textId="77777777" w:rsidR="00AD25BF" w:rsidRPr="002C6AE6" w:rsidRDefault="00AD25BF" w:rsidP="00E871CF">
      <w:pPr>
        <w:numPr>
          <w:ilvl w:val="1"/>
          <w:numId w:val="274"/>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be issued jointly by National Commanders </w:t>
      </w:r>
    </w:p>
    <w:p w14:paraId="79D64096" w14:textId="77777777" w:rsidR="00AD25BF" w:rsidRPr="002C6AE6" w:rsidRDefault="00AD25BF" w:rsidP="00E871CF">
      <w:pPr>
        <w:numPr>
          <w:ilvl w:val="1"/>
          <w:numId w:val="274"/>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be publicly announced </w:t>
      </w:r>
    </w:p>
    <w:p w14:paraId="2B78A245" w14:textId="71219FAC" w:rsidR="00AD25BF" w:rsidRPr="002C6AE6" w:rsidRDefault="00AD25BF" w:rsidP="00AD25BF">
      <w:pPr>
        <w:spacing w:after="0" w:line="240" w:lineRule="auto"/>
        <w:rPr>
          <w:rFonts w:ascii="Abadi" w:eastAsia="Times New Roman" w:hAnsi="Abadi" w:cs="Times New Roman"/>
          <w:sz w:val="28"/>
          <w:szCs w:val="28"/>
        </w:rPr>
      </w:pPr>
    </w:p>
    <w:p w14:paraId="4DF5FA92" w14:textId="77777777" w:rsidR="00AD25BF" w:rsidRPr="002C6AE6" w:rsidRDefault="00AD25BF" w:rsidP="00AD25BF">
      <w:pPr>
        <w:spacing w:before="100" w:beforeAutospacing="1" w:after="100" w:afterAutospacing="1" w:line="240" w:lineRule="auto"/>
        <w:outlineLvl w:val="1"/>
        <w:rPr>
          <w:rFonts w:ascii="Abadi" w:eastAsia="Times New Roman" w:hAnsi="Abadi" w:cs="Times New Roman"/>
          <w:b/>
          <w:bCs/>
          <w:sz w:val="28"/>
          <w:szCs w:val="28"/>
        </w:rPr>
      </w:pPr>
      <w:r w:rsidRPr="002C6AE6">
        <w:rPr>
          <w:rFonts w:ascii="Abadi" w:eastAsia="Times New Roman" w:hAnsi="Abadi" w:cs="Times New Roman"/>
          <w:b/>
          <w:bCs/>
          <w:sz w:val="28"/>
          <w:szCs w:val="28"/>
        </w:rPr>
        <w:lastRenderedPageBreak/>
        <w:t>Section 5 — Scope of Emergency Powers</w:t>
      </w:r>
    </w:p>
    <w:p w14:paraId="709A9425" w14:textId="77777777" w:rsidR="00AD25BF" w:rsidRPr="002C6AE6" w:rsidRDefault="00AD25BF" w:rsidP="00E871CF">
      <w:pPr>
        <w:numPr>
          <w:ilvl w:val="0"/>
          <w:numId w:val="275"/>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Emergency powers shall be limited to what is necessary to: </w:t>
      </w:r>
    </w:p>
    <w:p w14:paraId="753238DD" w14:textId="77777777" w:rsidR="00AD25BF" w:rsidRPr="002C6AE6" w:rsidRDefault="00AD25BF" w:rsidP="00E871CF">
      <w:pPr>
        <w:numPr>
          <w:ilvl w:val="1"/>
          <w:numId w:val="275"/>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protect life </w:t>
      </w:r>
    </w:p>
    <w:p w14:paraId="22BC6601" w14:textId="22FEB39E" w:rsidR="00AD25BF" w:rsidRPr="002C6AE6" w:rsidRDefault="00AD25BF" w:rsidP="00E871CF">
      <w:pPr>
        <w:numPr>
          <w:ilvl w:val="1"/>
          <w:numId w:val="275"/>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restore order </w:t>
      </w:r>
      <w:r w:rsidRPr="002C6AE6">
        <w:rPr>
          <w:rFonts w:ascii="Abadi" w:eastAsia="Times New Roman" w:hAnsi="Abadi" w:cs="Times New Roman"/>
          <w:sz w:val="28"/>
          <w:szCs w:val="28"/>
        </w:rPr>
        <w:br/>
      </w:r>
    </w:p>
    <w:p w14:paraId="530ABDF1" w14:textId="0A17DF0F" w:rsidR="00AD25BF" w:rsidRPr="00E3428F" w:rsidRDefault="00AD25BF" w:rsidP="00E871CF">
      <w:pPr>
        <w:numPr>
          <w:ilvl w:val="0"/>
          <w:numId w:val="275"/>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Powers must not exceed the conditions of the emergency. </w:t>
      </w:r>
      <w:r w:rsidR="002A6BF0">
        <w:rPr>
          <w:rFonts w:ascii="Abadi" w:eastAsia="Times New Roman" w:hAnsi="Abadi" w:cs="Times New Roman"/>
          <w:sz w:val="28"/>
          <w:szCs w:val="28"/>
        </w:rPr>
        <w:br/>
      </w:r>
    </w:p>
    <w:p w14:paraId="5E25B152" w14:textId="77777777" w:rsidR="00AD25BF" w:rsidRPr="002C6AE6" w:rsidRDefault="00AD25BF" w:rsidP="00AD25BF">
      <w:pPr>
        <w:spacing w:before="100" w:beforeAutospacing="1" w:after="100" w:afterAutospacing="1" w:line="240" w:lineRule="auto"/>
        <w:outlineLvl w:val="1"/>
        <w:rPr>
          <w:rFonts w:ascii="Abadi" w:eastAsia="Times New Roman" w:hAnsi="Abadi" w:cs="Times New Roman"/>
          <w:b/>
          <w:bCs/>
          <w:sz w:val="28"/>
          <w:szCs w:val="28"/>
        </w:rPr>
      </w:pPr>
      <w:r w:rsidRPr="002C6AE6">
        <w:rPr>
          <w:rFonts w:ascii="Abadi" w:eastAsia="Times New Roman" w:hAnsi="Abadi" w:cs="Times New Roman"/>
          <w:b/>
          <w:bCs/>
          <w:sz w:val="28"/>
          <w:szCs w:val="28"/>
        </w:rPr>
        <w:t>Section 6 — Duration of Emergency</w:t>
      </w:r>
    </w:p>
    <w:p w14:paraId="671090C5" w14:textId="203D8446" w:rsidR="00AD25BF" w:rsidRPr="002C6AE6" w:rsidRDefault="00AD25BF" w:rsidP="00E871CF">
      <w:pPr>
        <w:numPr>
          <w:ilvl w:val="0"/>
          <w:numId w:val="276"/>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Emergency status shall be temporary. </w:t>
      </w:r>
      <w:r w:rsidRPr="002C6AE6">
        <w:rPr>
          <w:rFonts w:ascii="Abadi" w:eastAsia="Times New Roman" w:hAnsi="Abadi" w:cs="Times New Roman"/>
          <w:sz w:val="28"/>
          <w:szCs w:val="28"/>
        </w:rPr>
        <w:br/>
      </w:r>
    </w:p>
    <w:p w14:paraId="018ECAAF" w14:textId="77777777" w:rsidR="00AD25BF" w:rsidRPr="002C6AE6" w:rsidRDefault="00AD25BF" w:rsidP="00E871CF">
      <w:pPr>
        <w:numPr>
          <w:ilvl w:val="0"/>
          <w:numId w:val="276"/>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Continuation requires: </w:t>
      </w:r>
    </w:p>
    <w:p w14:paraId="5E024B61" w14:textId="77777777" w:rsidR="00AD25BF" w:rsidRPr="002C6AE6" w:rsidRDefault="00AD25BF" w:rsidP="00E871CF">
      <w:pPr>
        <w:numPr>
          <w:ilvl w:val="1"/>
          <w:numId w:val="276"/>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public disclosure </w:t>
      </w:r>
    </w:p>
    <w:p w14:paraId="7A39FDE6" w14:textId="50D4FD6B" w:rsidR="00AD25BF" w:rsidRPr="00E3428F" w:rsidRDefault="00AD25BF" w:rsidP="00E871CF">
      <w:pPr>
        <w:numPr>
          <w:ilvl w:val="1"/>
          <w:numId w:val="276"/>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review within a defined time </w:t>
      </w:r>
      <w:r w:rsidR="002A6BF0">
        <w:rPr>
          <w:rFonts w:ascii="Abadi" w:eastAsia="Times New Roman" w:hAnsi="Abadi" w:cs="Times New Roman"/>
          <w:sz w:val="28"/>
          <w:szCs w:val="28"/>
        </w:rPr>
        <w:br/>
      </w:r>
    </w:p>
    <w:p w14:paraId="1DCE6122" w14:textId="77777777" w:rsidR="00AD25BF" w:rsidRPr="002C6AE6" w:rsidRDefault="00AD25BF" w:rsidP="00AD25BF">
      <w:pPr>
        <w:spacing w:before="100" w:beforeAutospacing="1" w:after="100" w:afterAutospacing="1" w:line="240" w:lineRule="auto"/>
        <w:outlineLvl w:val="1"/>
        <w:rPr>
          <w:rFonts w:ascii="Abadi" w:eastAsia="Times New Roman" w:hAnsi="Abadi" w:cs="Times New Roman"/>
          <w:b/>
          <w:bCs/>
          <w:sz w:val="28"/>
          <w:szCs w:val="28"/>
        </w:rPr>
      </w:pPr>
      <w:r w:rsidRPr="002C6AE6">
        <w:rPr>
          <w:rFonts w:ascii="Abadi" w:eastAsia="Times New Roman" w:hAnsi="Abadi" w:cs="Times New Roman"/>
          <w:b/>
          <w:bCs/>
          <w:sz w:val="28"/>
          <w:szCs w:val="28"/>
        </w:rPr>
        <w:t>Section 7 — Use of Resources</w:t>
      </w:r>
    </w:p>
    <w:p w14:paraId="11712381" w14:textId="77777777" w:rsidR="00AD25BF" w:rsidRPr="002C6AE6" w:rsidRDefault="00AD25BF" w:rsidP="00E871CF">
      <w:pPr>
        <w:numPr>
          <w:ilvl w:val="0"/>
          <w:numId w:val="277"/>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During an emergency, resources may be directed for: </w:t>
      </w:r>
    </w:p>
    <w:p w14:paraId="3C6BD0A6" w14:textId="77777777" w:rsidR="00AD25BF" w:rsidRPr="002C6AE6" w:rsidRDefault="00AD25BF" w:rsidP="00E871CF">
      <w:pPr>
        <w:numPr>
          <w:ilvl w:val="1"/>
          <w:numId w:val="277"/>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rescue operations </w:t>
      </w:r>
    </w:p>
    <w:p w14:paraId="0F304068" w14:textId="77777777" w:rsidR="00AD25BF" w:rsidRPr="002C6AE6" w:rsidRDefault="00AD25BF" w:rsidP="00E871CF">
      <w:pPr>
        <w:numPr>
          <w:ilvl w:val="1"/>
          <w:numId w:val="277"/>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medical support </w:t>
      </w:r>
    </w:p>
    <w:p w14:paraId="49238FED" w14:textId="405F8235" w:rsidR="00AD25BF" w:rsidRPr="002C6AE6" w:rsidRDefault="00AD25BF" w:rsidP="00E871CF">
      <w:pPr>
        <w:numPr>
          <w:ilvl w:val="1"/>
          <w:numId w:val="277"/>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infrastructure repair </w:t>
      </w:r>
      <w:r w:rsidRPr="002C6AE6">
        <w:rPr>
          <w:rFonts w:ascii="Abadi" w:eastAsia="Times New Roman" w:hAnsi="Abadi" w:cs="Times New Roman"/>
          <w:sz w:val="28"/>
          <w:szCs w:val="28"/>
        </w:rPr>
        <w:br/>
      </w:r>
    </w:p>
    <w:p w14:paraId="07C9DBF8" w14:textId="160AC9D7" w:rsidR="00AD25BF" w:rsidRPr="00E3428F" w:rsidRDefault="00AD25BF" w:rsidP="00E871CF">
      <w:pPr>
        <w:numPr>
          <w:ilvl w:val="0"/>
          <w:numId w:val="277"/>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All use of resources must be recorded. </w:t>
      </w:r>
      <w:r w:rsidR="002A6BF0">
        <w:rPr>
          <w:rFonts w:ascii="Abadi" w:eastAsia="Times New Roman" w:hAnsi="Abadi" w:cs="Times New Roman"/>
          <w:sz w:val="28"/>
          <w:szCs w:val="28"/>
        </w:rPr>
        <w:br/>
      </w:r>
    </w:p>
    <w:p w14:paraId="66085C15" w14:textId="42FC1FC4" w:rsidR="00AD25BF" w:rsidRPr="002C6AE6" w:rsidRDefault="00AD25BF" w:rsidP="00AD25BF">
      <w:pPr>
        <w:spacing w:before="100" w:beforeAutospacing="1" w:after="100" w:afterAutospacing="1" w:line="240" w:lineRule="auto"/>
        <w:outlineLvl w:val="1"/>
        <w:rPr>
          <w:rFonts w:ascii="Abadi" w:eastAsia="Times New Roman" w:hAnsi="Abadi" w:cs="Times New Roman"/>
          <w:b/>
          <w:bCs/>
          <w:sz w:val="28"/>
          <w:szCs w:val="28"/>
        </w:rPr>
      </w:pPr>
      <w:r w:rsidRPr="002C6AE6">
        <w:rPr>
          <w:rFonts w:ascii="Abadi" w:eastAsia="Times New Roman" w:hAnsi="Abadi" w:cs="Times New Roman"/>
          <w:b/>
          <w:bCs/>
          <w:sz w:val="28"/>
          <w:szCs w:val="28"/>
        </w:rPr>
        <w:t xml:space="preserve">Section 8 — Coordination with Defense and </w:t>
      </w:r>
      <w:r w:rsidR="00B234C9">
        <w:rPr>
          <w:rFonts w:ascii="Abadi" w:eastAsia="Times New Roman" w:hAnsi="Abadi" w:cs="Times New Roman"/>
          <w:b/>
          <w:bCs/>
          <w:sz w:val="28"/>
          <w:szCs w:val="28"/>
        </w:rPr>
        <w:t>Public Peace Service</w:t>
      </w:r>
    </w:p>
    <w:p w14:paraId="69C18B29" w14:textId="77777777" w:rsidR="00AD25BF" w:rsidRPr="002C6AE6" w:rsidRDefault="00AD25BF" w:rsidP="00E871CF">
      <w:pPr>
        <w:numPr>
          <w:ilvl w:val="0"/>
          <w:numId w:val="278"/>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The NEA may coordinate with: </w:t>
      </w:r>
    </w:p>
    <w:p w14:paraId="41049590" w14:textId="77777777" w:rsidR="00AD25BF" w:rsidRPr="002C6AE6" w:rsidRDefault="00AD25BF" w:rsidP="00E871CF">
      <w:pPr>
        <w:numPr>
          <w:ilvl w:val="1"/>
          <w:numId w:val="278"/>
        </w:numPr>
        <w:spacing w:before="100" w:beforeAutospacing="1" w:after="100" w:afterAutospacing="1" w:line="240" w:lineRule="auto"/>
        <w:rPr>
          <w:rFonts w:ascii="Abadi" w:eastAsia="Times New Roman" w:hAnsi="Abadi" w:cs="Times New Roman"/>
          <w:sz w:val="28"/>
          <w:szCs w:val="28"/>
        </w:rPr>
      </w:pPr>
      <w:proofErr w:type="spellStart"/>
      <w:r w:rsidRPr="002C6AE6">
        <w:rPr>
          <w:rFonts w:ascii="Abadi" w:eastAsia="Times New Roman" w:hAnsi="Abadi" w:cs="Times New Roman"/>
          <w:sz w:val="28"/>
          <w:szCs w:val="28"/>
        </w:rPr>
        <w:t>Jamayka</w:t>
      </w:r>
      <w:proofErr w:type="spellEnd"/>
      <w:r w:rsidRPr="002C6AE6">
        <w:rPr>
          <w:rFonts w:ascii="Abadi" w:eastAsia="Times New Roman" w:hAnsi="Abadi" w:cs="Times New Roman"/>
          <w:sz w:val="28"/>
          <w:szCs w:val="28"/>
        </w:rPr>
        <w:t xml:space="preserve"> Defense Force </w:t>
      </w:r>
    </w:p>
    <w:p w14:paraId="67EA7DD7" w14:textId="65E1BCF9" w:rsidR="00AD25BF" w:rsidRPr="002C6AE6" w:rsidRDefault="00B234C9" w:rsidP="00E871CF">
      <w:pPr>
        <w:numPr>
          <w:ilvl w:val="1"/>
          <w:numId w:val="278"/>
        </w:numPr>
        <w:spacing w:before="100" w:beforeAutospacing="1" w:after="100" w:afterAutospacing="1" w:line="240" w:lineRule="auto"/>
        <w:rPr>
          <w:rFonts w:ascii="Abadi" w:eastAsia="Times New Roman" w:hAnsi="Abadi" w:cs="Times New Roman"/>
          <w:sz w:val="28"/>
          <w:szCs w:val="28"/>
        </w:rPr>
      </w:pPr>
      <w:r>
        <w:rPr>
          <w:rFonts w:ascii="Abadi" w:eastAsia="Times New Roman" w:hAnsi="Abadi" w:cs="Times New Roman"/>
          <w:sz w:val="28"/>
          <w:szCs w:val="28"/>
        </w:rPr>
        <w:t>Public Peace Service</w:t>
      </w:r>
      <w:r w:rsidR="00AD25BF" w:rsidRPr="002C6AE6">
        <w:rPr>
          <w:rFonts w:ascii="Abadi" w:eastAsia="Times New Roman" w:hAnsi="Abadi" w:cs="Times New Roman"/>
          <w:sz w:val="28"/>
          <w:szCs w:val="28"/>
        </w:rPr>
        <w:t xml:space="preserve"> </w:t>
      </w:r>
      <w:r w:rsidR="00AD25BF" w:rsidRPr="002C6AE6">
        <w:rPr>
          <w:rFonts w:ascii="Abadi" w:eastAsia="Times New Roman" w:hAnsi="Abadi" w:cs="Times New Roman"/>
          <w:sz w:val="28"/>
          <w:szCs w:val="28"/>
        </w:rPr>
        <w:br/>
      </w:r>
    </w:p>
    <w:p w14:paraId="283E30C1" w14:textId="4CABABD6" w:rsidR="00AD25BF" w:rsidRPr="00E3428F" w:rsidRDefault="00AD25BF" w:rsidP="00E871CF">
      <w:pPr>
        <w:numPr>
          <w:ilvl w:val="0"/>
          <w:numId w:val="278"/>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Coordination must remain within constitutional limits. </w:t>
      </w:r>
      <w:r w:rsidR="002A6BF0">
        <w:rPr>
          <w:rFonts w:ascii="Abadi" w:eastAsia="Times New Roman" w:hAnsi="Abadi" w:cs="Times New Roman"/>
          <w:sz w:val="28"/>
          <w:szCs w:val="28"/>
        </w:rPr>
        <w:br/>
      </w:r>
      <w:r w:rsidR="002A6BF0">
        <w:rPr>
          <w:rFonts w:ascii="Abadi" w:eastAsia="Times New Roman" w:hAnsi="Abadi" w:cs="Times New Roman"/>
          <w:sz w:val="28"/>
          <w:szCs w:val="28"/>
        </w:rPr>
        <w:br/>
      </w:r>
      <w:r w:rsidR="002A6BF0">
        <w:rPr>
          <w:rFonts w:ascii="Abadi" w:eastAsia="Times New Roman" w:hAnsi="Abadi" w:cs="Times New Roman"/>
          <w:sz w:val="28"/>
          <w:szCs w:val="28"/>
        </w:rPr>
        <w:br/>
      </w:r>
      <w:r w:rsidR="002A6BF0">
        <w:rPr>
          <w:rFonts w:ascii="Abadi" w:eastAsia="Times New Roman" w:hAnsi="Abadi" w:cs="Times New Roman"/>
          <w:sz w:val="28"/>
          <w:szCs w:val="28"/>
        </w:rPr>
        <w:br/>
      </w:r>
      <w:r w:rsidR="002A6BF0">
        <w:rPr>
          <w:rFonts w:ascii="Abadi" w:eastAsia="Times New Roman" w:hAnsi="Abadi" w:cs="Times New Roman"/>
          <w:sz w:val="28"/>
          <w:szCs w:val="28"/>
        </w:rPr>
        <w:br/>
      </w:r>
    </w:p>
    <w:p w14:paraId="74E12085" w14:textId="77777777" w:rsidR="00AD25BF" w:rsidRPr="002C6AE6" w:rsidRDefault="00AD25BF" w:rsidP="00AD25BF">
      <w:pPr>
        <w:spacing w:before="100" w:beforeAutospacing="1" w:after="100" w:afterAutospacing="1" w:line="240" w:lineRule="auto"/>
        <w:outlineLvl w:val="1"/>
        <w:rPr>
          <w:rFonts w:ascii="Abadi" w:eastAsia="Times New Roman" w:hAnsi="Abadi" w:cs="Times New Roman"/>
          <w:b/>
          <w:bCs/>
          <w:sz w:val="28"/>
          <w:szCs w:val="28"/>
        </w:rPr>
      </w:pPr>
      <w:r w:rsidRPr="002C6AE6">
        <w:rPr>
          <w:rFonts w:ascii="Abadi" w:eastAsia="Times New Roman" w:hAnsi="Abadi" w:cs="Times New Roman"/>
          <w:b/>
          <w:bCs/>
          <w:sz w:val="28"/>
          <w:szCs w:val="28"/>
        </w:rPr>
        <w:lastRenderedPageBreak/>
        <w:t>Section 9 — Protection of Rights</w:t>
      </w:r>
    </w:p>
    <w:p w14:paraId="7BA9884C" w14:textId="2AF5D444" w:rsidR="00AD25BF" w:rsidRPr="002C6AE6" w:rsidRDefault="00AD25BF" w:rsidP="00E871CF">
      <w:pPr>
        <w:numPr>
          <w:ilvl w:val="0"/>
          <w:numId w:val="279"/>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Rights may be limited only where strictly necessary to address the emergency. </w:t>
      </w:r>
      <w:r w:rsidRPr="002C6AE6">
        <w:rPr>
          <w:rFonts w:ascii="Abadi" w:eastAsia="Times New Roman" w:hAnsi="Abadi" w:cs="Times New Roman"/>
          <w:sz w:val="28"/>
          <w:szCs w:val="28"/>
        </w:rPr>
        <w:br/>
      </w:r>
    </w:p>
    <w:p w14:paraId="31DEC0B9" w14:textId="77777777" w:rsidR="00AD25BF" w:rsidRPr="002C6AE6" w:rsidRDefault="00AD25BF" w:rsidP="00E871CF">
      <w:pPr>
        <w:numPr>
          <w:ilvl w:val="0"/>
          <w:numId w:val="279"/>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Limitations must: </w:t>
      </w:r>
    </w:p>
    <w:p w14:paraId="49944F73" w14:textId="77777777" w:rsidR="00AD25BF" w:rsidRPr="002C6AE6" w:rsidRDefault="00AD25BF" w:rsidP="00E871CF">
      <w:pPr>
        <w:numPr>
          <w:ilvl w:val="1"/>
          <w:numId w:val="279"/>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be temporary </w:t>
      </w:r>
    </w:p>
    <w:p w14:paraId="2159C28C" w14:textId="70EC0928" w:rsidR="00AD25BF" w:rsidRPr="00E3428F" w:rsidRDefault="00AD25BF" w:rsidP="00E871CF">
      <w:pPr>
        <w:numPr>
          <w:ilvl w:val="1"/>
          <w:numId w:val="279"/>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be proportionate </w:t>
      </w:r>
      <w:r w:rsidR="002A6BF0">
        <w:rPr>
          <w:rFonts w:ascii="Abadi" w:eastAsia="Times New Roman" w:hAnsi="Abadi" w:cs="Times New Roman"/>
          <w:sz w:val="28"/>
          <w:szCs w:val="28"/>
        </w:rPr>
        <w:br/>
      </w:r>
    </w:p>
    <w:p w14:paraId="0B89311B" w14:textId="77777777" w:rsidR="00AD25BF" w:rsidRPr="002C6AE6" w:rsidRDefault="00AD25BF" w:rsidP="00AD25BF">
      <w:pPr>
        <w:spacing w:before="100" w:beforeAutospacing="1" w:after="100" w:afterAutospacing="1" w:line="240" w:lineRule="auto"/>
        <w:outlineLvl w:val="1"/>
        <w:rPr>
          <w:rFonts w:ascii="Abadi" w:eastAsia="Times New Roman" w:hAnsi="Abadi" w:cs="Times New Roman"/>
          <w:b/>
          <w:bCs/>
          <w:sz w:val="28"/>
          <w:szCs w:val="28"/>
        </w:rPr>
      </w:pPr>
      <w:r w:rsidRPr="002C6AE6">
        <w:rPr>
          <w:rFonts w:ascii="Abadi" w:eastAsia="Times New Roman" w:hAnsi="Abadi" w:cs="Times New Roman"/>
          <w:b/>
          <w:bCs/>
          <w:sz w:val="28"/>
          <w:szCs w:val="28"/>
        </w:rPr>
        <w:t>Section 10 — Public Communication</w:t>
      </w:r>
    </w:p>
    <w:p w14:paraId="292D8DC9" w14:textId="77777777" w:rsidR="00AD25BF" w:rsidRPr="002C6AE6" w:rsidRDefault="00AD25BF" w:rsidP="00E871CF">
      <w:pPr>
        <w:numPr>
          <w:ilvl w:val="0"/>
          <w:numId w:val="280"/>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The public must be informed of: </w:t>
      </w:r>
    </w:p>
    <w:p w14:paraId="53A51B9B" w14:textId="77777777" w:rsidR="00AD25BF" w:rsidRPr="002C6AE6" w:rsidRDefault="00AD25BF" w:rsidP="00E871CF">
      <w:pPr>
        <w:numPr>
          <w:ilvl w:val="1"/>
          <w:numId w:val="280"/>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nature of the emergency </w:t>
      </w:r>
    </w:p>
    <w:p w14:paraId="0020DD02" w14:textId="77777777" w:rsidR="00AD25BF" w:rsidRPr="002C6AE6" w:rsidRDefault="00AD25BF" w:rsidP="00E871CF">
      <w:pPr>
        <w:numPr>
          <w:ilvl w:val="1"/>
          <w:numId w:val="280"/>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actions being taken </w:t>
      </w:r>
    </w:p>
    <w:p w14:paraId="07CB4516" w14:textId="31100D6A" w:rsidR="00AD25BF" w:rsidRPr="002C6AE6" w:rsidRDefault="00AD25BF" w:rsidP="00E871CF">
      <w:pPr>
        <w:numPr>
          <w:ilvl w:val="1"/>
          <w:numId w:val="280"/>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expected duration </w:t>
      </w:r>
      <w:r w:rsidRPr="002C6AE6">
        <w:rPr>
          <w:rFonts w:ascii="Abadi" w:eastAsia="Times New Roman" w:hAnsi="Abadi" w:cs="Times New Roman"/>
          <w:sz w:val="28"/>
          <w:szCs w:val="28"/>
        </w:rPr>
        <w:br/>
      </w:r>
    </w:p>
    <w:p w14:paraId="7A27B917" w14:textId="2A282A42" w:rsidR="00AD25BF" w:rsidRPr="00E3428F" w:rsidRDefault="00AD25BF" w:rsidP="00E871CF">
      <w:pPr>
        <w:numPr>
          <w:ilvl w:val="0"/>
          <w:numId w:val="280"/>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Information must be accurate and timely. </w:t>
      </w:r>
      <w:r w:rsidR="002A6BF0">
        <w:rPr>
          <w:rFonts w:ascii="Abadi" w:eastAsia="Times New Roman" w:hAnsi="Abadi" w:cs="Times New Roman"/>
          <w:sz w:val="28"/>
          <w:szCs w:val="28"/>
        </w:rPr>
        <w:br/>
      </w:r>
    </w:p>
    <w:p w14:paraId="60F499A8" w14:textId="77777777" w:rsidR="00AD25BF" w:rsidRPr="002C6AE6" w:rsidRDefault="00AD25BF" w:rsidP="00AD25BF">
      <w:pPr>
        <w:spacing w:before="100" w:beforeAutospacing="1" w:after="100" w:afterAutospacing="1" w:line="240" w:lineRule="auto"/>
        <w:outlineLvl w:val="1"/>
        <w:rPr>
          <w:rFonts w:ascii="Abadi" w:eastAsia="Times New Roman" w:hAnsi="Abadi" w:cs="Times New Roman"/>
          <w:b/>
          <w:bCs/>
          <w:sz w:val="28"/>
          <w:szCs w:val="28"/>
        </w:rPr>
      </w:pPr>
      <w:r w:rsidRPr="002C6AE6">
        <w:rPr>
          <w:rFonts w:ascii="Abadi" w:eastAsia="Times New Roman" w:hAnsi="Abadi" w:cs="Times New Roman"/>
          <w:b/>
          <w:bCs/>
          <w:sz w:val="28"/>
          <w:szCs w:val="28"/>
        </w:rPr>
        <w:t>Section 11 — Record of Emergency Actions</w:t>
      </w:r>
    </w:p>
    <w:p w14:paraId="22B7B2A7" w14:textId="77777777" w:rsidR="00AD25BF" w:rsidRPr="002C6AE6" w:rsidRDefault="00AD25BF" w:rsidP="00E871CF">
      <w:pPr>
        <w:numPr>
          <w:ilvl w:val="0"/>
          <w:numId w:val="281"/>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All actions taken during an emergency must be: </w:t>
      </w:r>
    </w:p>
    <w:p w14:paraId="7C4D645D" w14:textId="77777777" w:rsidR="00AD25BF" w:rsidRPr="002C6AE6" w:rsidRDefault="00AD25BF" w:rsidP="00E871CF">
      <w:pPr>
        <w:numPr>
          <w:ilvl w:val="1"/>
          <w:numId w:val="281"/>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documented </w:t>
      </w:r>
    </w:p>
    <w:p w14:paraId="401050BA" w14:textId="63860342" w:rsidR="00AD25BF" w:rsidRPr="002C6AE6" w:rsidRDefault="00AD25BF" w:rsidP="00E871CF">
      <w:pPr>
        <w:numPr>
          <w:ilvl w:val="1"/>
          <w:numId w:val="281"/>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recorded </w:t>
      </w:r>
      <w:r w:rsidRPr="002C6AE6">
        <w:rPr>
          <w:rFonts w:ascii="Abadi" w:eastAsia="Times New Roman" w:hAnsi="Abadi" w:cs="Times New Roman"/>
          <w:sz w:val="28"/>
          <w:szCs w:val="28"/>
        </w:rPr>
        <w:br/>
      </w:r>
    </w:p>
    <w:p w14:paraId="0A53E8CE" w14:textId="61EA0103" w:rsidR="00AD25BF" w:rsidRPr="00E3428F" w:rsidRDefault="00AD25BF" w:rsidP="00E871CF">
      <w:pPr>
        <w:numPr>
          <w:ilvl w:val="0"/>
          <w:numId w:val="281"/>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Records shall be made available for public review after the emergency. </w:t>
      </w:r>
      <w:r w:rsidR="002A6BF0">
        <w:rPr>
          <w:rFonts w:ascii="Abadi" w:eastAsia="Times New Roman" w:hAnsi="Abadi" w:cs="Times New Roman"/>
          <w:sz w:val="28"/>
          <w:szCs w:val="28"/>
        </w:rPr>
        <w:br/>
      </w:r>
    </w:p>
    <w:p w14:paraId="5016E3E7" w14:textId="77777777" w:rsidR="00AD25BF" w:rsidRPr="002C6AE6" w:rsidRDefault="00AD25BF" w:rsidP="00AD25BF">
      <w:pPr>
        <w:spacing w:before="100" w:beforeAutospacing="1" w:after="100" w:afterAutospacing="1" w:line="240" w:lineRule="auto"/>
        <w:outlineLvl w:val="1"/>
        <w:rPr>
          <w:rFonts w:ascii="Abadi" w:eastAsia="Times New Roman" w:hAnsi="Abadi" w:cs="Times New Roman"/>
          <w:b/>
          <w:bCs/>
          <w:sz w:val="28"/>
          <w:szCs w:val="28"/>
        </w:rPr>
      </w:pPr>
      <w:r w:rsidRPr="002C6AE6">
        <w:rPr>
          <w:rFonts w:ascii="Abadi" w:eastAsia="Times New Roman" w:hAnsi="Abadi" w:cs="Times New Roman"/>
          <w:b/>
          <w:bCs/>
          <w:sz w:val="28"/>
          <w:szCs w:val="28"/>
        </w:rPr>
        <w:t>Section 12 — Review and Accountability</w:t>
      </w:r>
    </w:p>
    <w:p w14:paraId="1931F02F" w14:textId="2737F70F" w:rsidR="00AD25BF" w:rsidRPr="002C6AE6" w:rsidRDefault="00AD25BF" w:rsidP="00E871CF">
      <w:pPr>
        <w:numPr>
          <w:ilvl w:val="0"/>
          <w:numId w:val="282"/>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After the emergency, all actions shall be reviewed. </w:t>
      </w:r>
      <w:r w:rsidRPr="002C6AE6">
        <w:rPr>
          <w:rFonts w:ascii="Abadi" w:eastAsia="Times New Roman" w:hAnsi="Abadi" w:cs="Times New Roman"/>
          <w:sz w:val="28"/>
          <w:szCs w:val="28"/>
        </w:rPr>
        <w:br/>
      </w:r>
    </w:p>
    <w:p w14:paraId="2BD7F7B1" w14:textId="77777777" w:rsidR="00AD25BF" w:rsidRPr="002C6AE6" w:rsidRDefault="00AD25BF" w:rsidP="00E871CF">
      <w:pPr>
        <w:numPr>
          <w:ilvl w:val="0"/>
          <w:numId w:val="282"/>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Any misuse of authority shall be subject to: </w:t>
      </w:r>
    </w:p>
    <w:p w14:paraId="1746191F" w14:textId="77777777" w:rsidR="00AD25BF" w:rsidRPr="002C6AE6" w:rsidRDefault="00AD25BF" w:rsidP="00E871CF">
      <w:pPr>
        <w:numPr>
          <w:ilvl w:val="1"/>
          <w:numId w:val="282"/>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investigation </w:t>
      </w:r>
    </w:p>
    <w:p w14:paraId="30584518" w14:textId="524D73FF" w:rsidR="00AD25BF" w:rsidRPr="00E3428F" w:rsidRDefault="00AD25BF" w:rsidP="00E871CF">
      <w:pPr>
        <w:numPr>
          <w:ilvl w:val="1"/>
          <w:numId w:val="282"/>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legal action </w:t>
      </w:r>
      <w:r w:rsidR="002A6BF0">
        <w:rPr>
          <w:rFonts w:ascii="Abadi" w:eastAsia="Times New Roman" w:hAnsi="Abadi" w:cs="Times New Roman"/>
          <w:sz w:val="28"/>
          <w:szCs w:val="28"/>
        </w:rPr>
        <w:br/>
      </w:r>
      <w:r w:rsidR="002A6BF0">
        <w:rPr>
          <w:rFonts w:ascii="Abadi" w:eastAsia="Times New Roman" w:hAnsi="Abadi" w:cs="Times New Roman"/>
          <w:sz w:val="28"/>
          <w:szCs w:val="28"/>
        </w:rPr>
        <w:br/>
      </w:r>
      <w:r w:rsidR="002A6BF0">
        <w:rPr>
          <w:rFonts w:ascii="Abadi" w:eastAsia="Times New Roman" w:hAnsi="Abadi" w:cs="Times New Roman"/>
          <w:sz w:val="28"/>
          <w:szCs w:val="28"/>
        </w:rPr>
        <w:br/>
      </w:r>
      <w:r w:rsidR="002A6BF0">
        <w:rPr>
          <w:rFonts w:ascii="Abadi" w:eastAsia="Times New Roman" w:hAnsi="Abadi" w:cs="Times New Roman"/>
          <w:sz w:val="28"/>
          <w:szCs w:val="28"/>
        </w:rPr>
        <w:br/>
      </w:r>
    </w:p>
    <w:p w14:paraId="455F6DFA" w14:textId="77777777" w:rsidR="00AD25BF" w:rsidRPr="002C6AE6" w:rsidRDefault="00AD25BF" w:rsidP="00AD25BF">
      <w:pPr>
        <w:spacing w:before="100" w:beforeAutospacing="1" w:after="100" w:afterAutospacing="1" w:line="240" w:lineRule="auto"/>
        <w:outlineLvl w:val="1"/>
        <w:rPr>
          <w:rFonts w:ascii="Abadi" w:eastAsia="Times New Roman" w:hAnsi="Abadi" w:cs="Times New Roman"/>
          <w:b/>
          <w:bCs/>
          <w:sz w:val="28"/>
          <w:szCs w:val="28"/>
        </w:rPr>
      </w:pPr>
      <w:r w:rsidRPr="002C6AE6">
        <w:rPr>
          <w:rFonts w:ascii="Abadi" w:eastAsia="Times New Roman" w:hAnsi="Abadi" w:cs="Times New Roman"/>
          <w:b/>
          <w:bCs/>
          <w:sz w:val="28"/>
          <w:szCs w:val="28"/>
        </w:rPr>
        <w:lastRenderedPageBreak/>
        <w:t>Section 13 — Preparedness</w:t>
      </w:r>
    </w:p>
    <w:p w14:paraId="790AFBDD" w14:textId="77777777" w:rsidR="00AD25BF" w:rsidRPr="002C6AE6" w:rsidRDefault="00AD25BF" w:rsidP="00E871CF">
      <w:pPr>
        <w:numPr>
          <w:ilvl w:val="0"/>
          <w:numId w:val="283"/>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The State shall maintain systems for: </w:t>
      </w:r>
    </w:p>
    <w:p w14:paraId="356D4AA4" w14:textId="77777777" w:rsidR="00AD25BF" w:rsidRPr="002C6AE6" w:rsidRDefault="00AD25BF" w:rsidP="00E871CF">
      <w:pPr>
        <w:numPr>
          <w:ilvl w:val="1"/>
          <w:numId w:val="283"/>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disaster preparedness </w:t>
      </w:r>
    </w:p>
    <w:p w14:paraId="3CD54B12" w14:textId="77777777" w:rsidR="00AD25BF" w:rsidRPr="002C6AE6" w:rsidRDefault="00AD25BF" w:rsidP="00E871CF">
      <w:pPr>
        <w:numPr>
          <w:ilvl w:val="1"/>
          <w:numId w:val="283"/>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training </w:t>
      </w:r>
    </w:p>
    <w:p w14:paraId="5DADD50B" w14:textId="5B2E374B" w:rsidR="00AD25BF" w:rsidRPr="002C6AE6" w:rsidRDefault="00AD25BF" w:rsidP="00E871CF">
      <w:pPr>
        <w:numPr>
          <w:ilvl w:val="1"/>
          <w:numId w:val="283"/>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early warning </w:t>
      </w:r>
      <w:r w:rsidRPr="002C6AE6">
        <w:rPr>
          <w:rFonts w:ascii="Abadi" w:eastAsia="Times New Roman" w:hAnsi="Abadi" w:cs="Times New Roman"/>
          <w:sz w:val="28"/>
          <w:szCs w:val="28"/>
        </w:rPr>
        <w:br/>
      </w:r>
    </w:p>
    <w:p w14:paraId="70D2E939" w14:textId="4EC15339" w:rsidR="00AD25BF" w:rsidRPr="002C6AE6" w:rsidRDefault="00AD25BF" w:rsidP="00E871CF">
      <w:pPr>
        <w:numPr>
          <w:ilvl w:val="0"/>
          <w:numId w:val="283"/>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Communities shall be informed and prepared. </w:t>
      </w:r>
      <w:r w:rsidR="002A6BF0">
        <w:rPr>
          <w:rFonts w:ascii="Abadi" w:eastAsia="Times New Roman" w:hAnsi="Abadi" w:cs="Times New Roman"/>
          <w:sz w:val="28"/>
          <w:szCs w:val="28"/>
        </w:rPr>
        <w:br/>
      </w:r>
    </w:p>
    <w:p w14:paraId="47DD66CD" w14:textId="77777777" w:rsidR="00AD25BF" w:rsidRPr="002C6AE6" w:rsidRDefault="00AD25BF" w:rsidP="00AD25BF">
      <w:pPr>
        <w:spacing w:before="100" w:beforeAutospacing="1" w:after="100" w:afterAutospacing="1" w:line="240" w:lineRule="auto"/>
        <w:outlineLvl w:val="1"/>
        <w:rPr>
          <w:rFonts w:ascii="Abadi" w:eastAsia="Times New Roman" w:hAnsi="Abadi" w:cs="Times New Roman"/>
          <w:b/>
          <w:bCs/>
          <w:sz w:val="28"/>
          <w:szCs w:val="28"/>
        </w:rPr>
      </w:pPr>
      <w:r w:rsidRPr="002C6AE6">
        <w:rPr>
          <w:rFonts w:ascii="Abadi" w:eastAsia="Times New Roman" w:hAnsi="Abadi" w:cs="Times New Roman"/>
          <w:b/>
          <w:bCs/>
          <w:sz w:val="28"/>
          <w:szCs w:val="28"/>
        </w:rPr>
        <w:t>Section 14 — Duty of Emergency System</w:t>
      </w:r>
    </w:p>
    <w:p w14:paraId="13BDA63C" w14:textId="77777777" w:rsidR="00AD25BF" w:rsidRPr="002C6AE6" w:rsidRDefault="00AD25BF" w:rsidP="00AD25BF">
      <w:p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The emergency system shall:</w:t>
      </w:r>
    </w:p>
    <w:p w14:paraId="6D9F0484" w14:textId="77777777" w:rsidR="00AD25BF" w:rsidRPr="002C6AE6" w:rsidRDefault="00AD25BF" w:rsidP="00E871CF">
      <w:pPr>
        <w:numPr>
          <w:ilvl w:val="0"/>
          <w:numId w:val="284"/>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protect life </w:t>
      </w:r>
    </w:p>
    <w:p w14:paraId="087D290D" w14:textId="77777777" w:rsidR="00AD25BF" w:rsidRPr="002C6AE6" w:rsidRDefault="00AD25BF" w:rsidP="00E871CF">
      <w:pPr>
        <w:numPr>
          <w:ilvl w:val="0"/>
          <w:numId w:val="284"/>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respond efficiently </w:t>
      </w:r>
    </w:p>
    <w:p w14:paraId="449C9D2E" w14:textId="77777777" w:rsidR="00AD25BF" w:rsidRPr="002C6AE6" w:rsidRDefault="00AD25BF" w:rsidP="00E871CF">
      <w:pPr>
        <w:numPr>
          <w:ilvl w:val="0"/>
          <w:numId w:val="284"/>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remain accountable </w:t>
      </w:r>
    </w:p>
    <w:p w14:paraId="4746D629" w14:textId="77777777" w:rsidR="00AD25BF" w:rsidRPr="002C6AE6" w:rsidRDefault="00AD25BF" w:rsidP="00E871CF">
      <w:pPr>
        <w:numPr>
          <w:ilvl w:val="0"/>
          <w:numId w:val="284"/>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restore normal conditions as quickly as possible</w:t>
      </w:r>
    </w:p>
    <w:p w14:paraId="37D6B467" w14:textId="695744A2" w:rsidR="00AD25BF" w:rsidRPr="002C6AE6" w:rsidRDefault="00AD25BF" w:rsidP="00211A02">
      <w:pPr>
        <w:rPr>
          <w:rFonts w:ascii="Abadi" w:hAnsi="Abadi"/>
          <w:sz w:val="28"/>
          <w:szCs w:val="28"/>
        </w:rPr>
      </w:pPr>
    </w:p>
    <w:p w14:paraId="5CB89F2B" w14:textId="25A6E3EE" w:rsidR="00AD25BF" w:rsidRDefault="00AD25BF" w:rsidP="00211A02">
      <w:pPr>
        <w:rPr>
          <w:rFonts w:ascii="Abadi" w:hAnsi="Abadi"/>
          <w:sz w:val="28"/>
          <w:szCs w:val="28"/>
        </w:rPr>
      </w:pPr>
    </w:p>
    <w:p w14:paraId="6315A942" w14:textId="510B2237" w:rsidR="00E3428F" w:rsidRDefault="00E3428F" w:rsidP="00211A02">
      <w:pPr>
        <w:rPr>
          <w:rFonts w:ascii="Abadi" w:hAnsi="Abadi"/>
          <w:sz w:val="28"/>
          <w:szCs w:val="28"/>
        </w:rPr>
      </w:pPr>
    </w:p>
    <w:p w14:paraId="332C7EA2" w14:textId="4D02E0D9" w:rsidR="00E3428F" w:rsidRDefault="00E3428F" w:rsidP="00211A02">
      <w:pPr>
        <w:rPr>
          <w:rFonts w:ascii="Abadi" w:hAnsi="Abadi"/>
          <w:sz w:val="28"/>
          <w:szCs w:val="28"/>
        </w:rPr>
      </w:pPr>
    </w:p>
    <w:p w14:paraId="0A18953F" w14:textId="77777777" w:rsidR="00E3428F" w:rsidRPr="002C6AE6" w:rsidRDefault="00E3428F" w:rsidP="00211A02">
      <w:pPr>
        <w:rPr>
          <w:rFonts w:ascii="Abadi" w:hAnsi="Abadi"/>
          <w:sz w:val="28"/>
          <w:szCs w:val="28"/>
        </w:rPr>
      </w:pPr>
    </w:p>
    <w:p w14:paraId="0DA847DB" w14:textId="0BD9580E" w:rsidR="00AD25BF" w:rsidRPr="002C6AE6" w:rsidRDefault="00AD25BF" w:rsidP="00211A02">
      <w:pPr>
        <w:rPr>
          <w:rFonts w:ascii="Abadi" w:hAnsi="Abadi"/>
          <w:sz w:val="28"/>
          <w:szCs w:val="28"/>
        </w:rPr>
      </w:pPr>
    </w:p>
    <w:p w14:paraId="2C13CD1B" w14:textId="0EB04B3F" w:rsidR="00AD25BF" w:rsidRPr="002C6AE6" w:rsidRDefault="00AD25BF" w:rsidP="00211A02">
      <w:pPr>
        <w:rPr>
          <w:rFonts w:ascii="Abadi" w:hAnsi="Abadi"/>
          <w:sz w:val="28"/>
          <w:szCs w:val="28"/>
        </w:rPr>
      </w:pPr>
    </w:p>
    <w:p w14:paraId="1C435979" w14:textId="5ECC4987" w:rsidR="00AD25BF" w:rsidRPr="002C6AE6" w:rsidRDefault="00AD25BF" w:rsidP="00211A02">
      <w:pPr>
        <w:rPr>
          <w:rFonts w:ascii="Abadi" w:hAnsi="Abadi"/>
          <w:sz w:val="28"/>
          <w:szCs w:val="28"/>
        </w:rPr>
      </w:pPr>
    </w:p>
    <w:p w14:paraId="5E2DA053" w14:textId="176C79A7" w:rsidR="00AD25BF" w:rsidRPr="002C6AE6" w:rsidRDefault="00AD25BF" w:rsidP="00211A02">
      <w:pPr>
        <w:rPr>
          <w:rFonts w:ascii="Abadi" w:hAnsi="Abadi"/>
          <w:sz w:val="28"/>
          <w:szCs w:val="28"/>
        </w:rPr>
      </w:pPr>
    </w:p>
    <w:p w14:paraId="3783CBEB" w14:textId="2063B79A" w:rsidR="00AD25BF" w:rsidRPr="002C6AE6" w:rsidRDefault="00AD25BF" w:rsidP="00211A02">
      <w:pPr>
        <w:rPr>
          <w:rFonts w:ascii="Abadi" w:hAnsi="Abadi"/>
          <w:sz w:val="28"/>
          <w:szCs w:val="28"/>
        </w:rPr>
      </w:pPr>
    </w:p>
    <w:p w14:paraId="2C8746EB" w14:textId="5CB87325" w:rsidR="00E10DB3" w:rsidRPr="002C6AE6" w:rsidRDefault="00E10DB3" w:rsidP="00211A02">
      <w:pPr>
        <w:rPr>
          <w:rFonts w:ascii="Abadi" w:hAnsi="Abadi"/>
          <w:sz w:val="28"/>
          <w:szCs w:val="28"/>
        </w:rPr>
      </w:pPr>
    </w:p>
    <w:p w14:paraId="2B26411D" w14:textId="77777777" w:rsidR="00E10DB3" w:rsidRPr="002C6AE6" w:rsidRDefault="00E10DB3" w:rsidP="00211A02">
      <w:pPr>
        <w:rPr>
          <w:rFonts w:ascii="Abadi" w:hAnsi="Abadi"/>
          <w:sz w:val="28"/>
          <w:szCs w:val="28"/>
        </w:rPr>
      </w:pPr>
    </w:p>
    <w:p w14:paraId="73C137F0" w14:textId="568BDD2F" w:rsidR="00AD25BF" w:rsidRPr="002C6AE6" w:rsidRDefault="00AD25BF" w:rsidP="00211A02">
      <w:pPr>
        <w:rPr>
          <w:rFonts w:ascii="Abadi" w:hAnsi="Abadi"/>
          <w:sz w:val="28"/>
          <w:szCs w:val="28"/>
        </w:rPr>
      </w:pPr>
    </w:p>
    <w:p w14:paraId="4EB13C99" w14:textId="006EA256" w:rsidR="00AD25BF" w:rsidRPr="002C6AE6" w:rsidRDefault="00AD25BF" w:rsidP="00211A02">
      <w:pPr>
        <w:rPr>
          <w:rFonts w:ascii="Abadi" w:hAnsi="Abadi"/>
          <w:sz w:val="28"/>
          <w:szCs w:val="28"/>
        </w:rPr>
      </w:pPr>
    </w:p>
    <w:p w14:paraId="2F566E2C" w14:textId="406B0A64" w:rsidR="00AD25BF" w:rsidRPr="002C6AE6" w:rsidRDefault="00AD25BF" w:rsidP="00E10DB3">
      <w:pPr>
        <w:jc w:val="center"/>
        <w:rPr>
          <w:rFonts w:ascii="Abadi" w:hAnsi="Abadi"/>
          <w:b/>
          <w:bCs/>
          <w:sz w:val="28"/>
          <w:szCs w:val="28"/>
        </w:rPr>
      </w:pPr>
      <w:r w:rsidRPr="002C6AE6">
        <w:rPr>
          <w:rFonts w:ascii="Abadi" w:hAnsi="Abadi"/>
          <w:b/>
          <w:bCs/>
          <w:sz w:val="28"/>
          <w:szCs w:val="28"/>
        </w:rPr>
        <w:lastRenderedPageBreak/>
        <w:t xml:space="preserve">ARTICLE </w:t>
      </w:r>
      <w:r w:rsidR="00B04E26" w:rsidRPr="002C6AE6">
        <w:rPr>
          <w:rFonts w:ascii="Abadi" w:hAnsi="Abadi"/>
          <w:b/>
          <w:bCs/>
          <w:sz w:val="28"/>
          <w:szCs w:val="28"/>
        </w:rPr>
        <w:t>26</w:t>
      </w:r>
      <w:r w:rsidRPr="002C6AE6">
        <w:rPr>
          <w:rFonts w:ascii="Abadi" w:hAnsi="Abadi"/>
          <w:b/>
          <w:bCs/>
          <w:sz w:val="28"/>
          <w:szCs w:val="28"/>
        </w:rPr>
        <w:t xml:space="preserve"> — HEALTHCARE SYSTEM</w:t>
      </w:r>
    </w:p>
    <w:p w14:paraId="7E1C408C" w14:textId="0067D622" w:rsidR="00AD25BF" w:rsidRDefault="00AD25BF" w:rsidP="00211A02">
      <w:pPr>
        <w:rPr>
          <w:rFonts w:ascii="Abadi" w:hAnsi="Abadi"/>
          <w:sz w:val="28"/>
          <w:szCs w:val="28"/>
        </w:rPr>
      </w:pPr>
    </w:p>
    <w:p w14:paraId="7B3AA946" w14:textId="77777777" w:rsidR="002A6BF0" w:rsidRDefault="002A6BF0" w:rsidP="00211A02">
      <w:pPr>
        <w:rPr>
          <w:rFonts w:ascii="Abadi" w:hAnsi="Abadi"/>
          <w:sz w:val="28"/>
          <w:szCs w:val="28"/>
        </w:rPr>
      </w:pPr>
      <w:r>
        <w:rPr>
          <w:rFonts w:ascii="Abadi" w:hAnsi="Abadi"/>
          <w:sz w:val="28"/>
          <w:szCs w:val="28"/>
        </w:rPr>
        <w:t xml:space="preserve">There is established an institution called the </w:t>
      </w:r>
      <w:proofErr w:type="spellStart"/>
      <w:r>
        <w:rPr>
          <w:rFonts w:ascii="Abadi" w:hAnsi="Abadi"/>
          <w:sz w:val="28"/>
          <w:szCs w:val="28"/>
        </w:rPr>
        <w:t>Jamayka</w:t>
      </w:r>
      <w:proofErr w:type="spellEnd"/>
      <w:r>
        <w:rPr>
          <w:rFonts w:ascii="Abadi" w:hAnsi="Abadi"/>
          <w:sz w:val="28"/>
          <w:szCs w:val="28"/>
        </w:rPr>
        <w:t xml:space="preserve"> Health Administration. This institution shall regulate the healthcare economy, and ensure the highest level of cleanliness and care. </w:t>
      </w:r>
    </w:p>
    <w:p w14:paraId="2A8E7752" w14:textId="5971BBB3" w:rsidR="002A6BF0" w:rsidRPr="002C6AE6" w:rsidRDefault="002A6BF0" w:rsidP="00211A02">
      <w:pPr>
        <w:rPr>
          <w:rFonts w:ascii="Abadi" w:hAnsi="Abadi"/>
          <w:sz w:val="28"/>
          <w:szCs w:val="28"/>
        </w:rPr>
      </w:pPr>
      <w:r>
        <w:rPr>
          <w:rFonts w:ascii="Abadi" w:hAnsi="Abadi"/>
          <w:sz w:val="28"/>
          <w:szCs w:val="28"/>
        </w:rPr>
        <w:t xml:space="preserve">Healthcare is a national priority, with </w:t>
      </w:r>
      <w:proofErr w:type="spellStart"/>
      <w:proofErr w:type="gramStart"/>
      <w:r>
        <w:rPr>
          <w:rFonts w:ascii="Abadi" w:hAnsi="Abadi"/>
          <w:sz w:val="28"/>
          <w:szCs w:val="28"/>
        </w:rPr>
        <w:t>it’s</w:t>
      </w:r>
      <w:proofErr w:type="spellEnd"/>
      <w:proofErr w:type="gramEnd"/>
      <w:r>
        <w:rPr>
          <w:rFonts w:ascii="Abadi" w:hAnsi="Abadi"/>
          <w:sz w:val="28"/>
          <w:szCs w:val="28"/>
        </w:rPr>
        <w:t xml:space="preserve"> primary goal to enhance, support and protect the health of the people of </w:t>
      </w:r>
      <w:proofErr w:type="spellStart"/>
      <w:r>
        <w:rPr>
          <w:rFonts w:ascii="Abadi" w:hAnsi="Abadi"/>
          <w:sz w:val="28"/>
          <w:szCs w:val="28"/>
        </w:rPr>
        <w:t>Jamayka</w:t>
      </w:r>
      <w:proofErr w:type="spellEnd"/>
      <w:r>
        <w:rPr>
          <w:rFonts w:ascii="Abadi" w:hAnsi="Abadi"/>
          <w:sz w:val="28"/>
          <w:szCs w:val="28"/>
        </w:rPr>
        <w:t>. Promotion of healthy food options and minimally invasive treatment shall be promoted as a national goal.</w:t>
      </w:r>
    </w:p>
    <w:p w14:paraId="5A2EB83E" w14:textId="77777777" w:rsidR="00AD25BF" w:rsidRPr="002C6AE6" w:rsidRDefault="00AD25BF" w:rsidP="00AD25BF">
      <w:pPr>
        <w:spacing w:before="100" w:beforeAutospacing="1" w:after="100" w:afterAutospacing="1" w:line="240" w:lineRule="auto"/>
        <w:outlineLvl w:val="1"/>
        <w:rPr>
          <w:rFonts w:ascii="Abadi" w:eastAsia="Times New Roman" w:hAnsi="Abadi" w:cs="Times New Roman"/>
          <w:b/>
          <w:bCs/>
          <w:sz w:val="28"/>
          <w:szCs w:val="28"/>
        </w:rPr>
      </w:pPr>
      <w:r w:rsidRPr="002C6AE6">
        <w:rPr>
          <w:rFonts w:ascii="Abadi" w:eastAsia="Times New Roman" w:hAnsi="Abadi" w:cs="Times New Roman"/>
          <w:b/>
          <w:bCs/>
          <w:sz w:val="28"/>
          <w:szCs w:val="28"/>
        </w:rPr>
        <w:t>Section 1 — Purpose</w:t>
      </w:r>
    </w:p>
    <w:p w14:paraId="4D5EFADD" w14:textId="77777777" w:rsidR="00AD25BF" w:rsidRPr="002C6AE6" w:rsidRDefault="00AD25BF" w:rsidP="00E871CF">
      <w:pPr>
        <w:numPr>
          <w:ilvl w:val="0"/>
          <w:numId w:val="285"/>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The healthcare system shall protect: </w:t>
      </w:r>
    </w:p>
    <w:p w14:paraId="4FCAD00B" w14:textId="77777777" w:rsidR="00AD25BF" w:rsidRPr="002C6AE6" w:rsidRDefault="00AD25BF" w:rsidP="00E871CF">
      <w:pPr>
        <w:numPr>
          <w:ilvl w:val="1"/>
          <w:numId w:val="285"/>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life </w:t>
      </w:r>
    </w:p>
    <w:p w14:paraId="329C1515" w14:textId="77777777" w:rsidR="00AD25BF" w:rsidRPr="002C6AE6" w:rsidRDefault="00AD25BF" w:rsidP="00E871CF">
      <w:pPr>
        <w:numPr>
          <w:ilvl w:val="1"/>
          <w:numId w:val="285"/>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public health </w:t>
      </w:r>
    </w:p>
    <w:p w14:paraId="28E18D5D" w14:textId="375E24A1" w:rsidR="00AD25BF" w:rsidRPr="002C6AE6" w:rsidRDefault="00AD25BF" w:rsidP="00E871CF">
      <w:pPr>
        <w:numPr>
          <w:ilvl w:val="1"/>
          <w:numId w:val="285"/>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access to essential care </w:t>
      </w:r>
      <w:r w:rsidRPr="002C6AE6">
        <w:rPr>
          <w:rFonts w:ascii="Abadi" w:eastAsia="Times New Roman" w:hAnsi="Abadi" w:cs="Times New Roman"/>
          <w:sz w:val="28"/>
          <w:szCs w:val="28"/>
        </w:rPr>
        <w:br/>
      </w:r>
    </w:p>
    <w:p w14:paraId="6FF8EE3E" w14:textId="55AB55A8" w:rsidR="00AD25BF" w:rsidRDefault="00AD25BF" w:rsidP="00E871CF">
      <w:pPr>
        <w:numPr>
          <w:ilvl w:val="0"/>
          <w:numId w:val="285"/>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Healthcare shall operate for the benefit of all people. </w:t>
      </w:r>
      <w:r w:rsidR="002A6BF0">
        <w:rPr>
          <w:rFonts w:ascii="Abadi" w:eastAsia="Times New Roman" w:hAnsi="Abadi" w:cs="Times New Roman"/>
          <w:sz w:val="28"/>
          <w:szCs w:val="28"/>
        </w:rPr>
        <w:br/>
      </w:r>
    </w:p>
    <w:p w14:paraId="2901E014" w14:textId="759A0E2D" w:rsidR="002A6BF0" w:rsidRPr="002C6AE6" w:rsidRDefault="002A6BF0" w:rsidP="00E871CF">
      <w:pPr>
        <w:numPr>
          <w:ilvl w:val="0"/>
          <w:numId w:val="285"/>
        </w:numPr>
        <w:spacing w:before="100" w:beforeAutospacing="1" w:after="100" w:afterAutospacing="1" w:line="240" w:lineRule="auto"/>
        <w:rPr>
          <w:rFonts w:ascii="Abadi" w:eastAsia="Times New Roman" w:hAnsi="Abadi" w:cs="Times New Roman"/>
          <w:sz w:val="28"/>
          <w:szCs w:val="28"/>
        </w:rPr>
      </w:pPr>
      <w:r>
        <w:rPr>
          <w:rFonts w:ascii="Abadi" w:eastAsia="Times New Roman" w:hAnsi="Abadi" w:cs="Times New Roman"/>
          <w:sz w:val="28"/>
          <w:szCs w:val="28"/>
        </w:rPr>
        <w:t>Healthcare shall be funded and administered from the public fund.</w:t>
      </w:r>
    </w:p>
    <w:p w14:paraId="01D73A64" w14:textId="6C22547F" w:rsidR="00AD25BF" w:rsidRPr="002C6AE6" w:rsidRDefault="00E3428F" w:rsidP="00AD25BF">
      <w:pPr>
        <w:spacing w:before="100" w:beforeAutospacing="1" w:after="100" w:afterAutospacing="1" w:line="240" w:lineRule="auto"/>
        <w:outlineLvl w:val="1"/>
        <w:rPr>
          <w:rFonts w:ascii="Abadi" w:eastAsia="Times New Roman" w:hAnsi="Abadi" w:cs="Times New Roman"/>
          <w:b/>
          <w:bCs/>
          <w:sz w:val="28"/>
          <w:szCs w:val="28"/>
        </w:rPr>
      </w:pPr>
      <w:r>
        <w:rPr>
          <w:rFonts w:ascii="Abadi" w:eastAsia="Times New Roman" w:hAnsi="Abadi" w:cs="Times New Roman"/>
          <w:b/>
          <w:bCs/>
          <w:sz w:val="28"/>
          <w:szCs w:val="28"/>
        </w:rPr>
        <w:br/>
      </w:r>
      <w:r w:rsidR="00AD25BF" w:rsidRPr="002C6AE6">
        <w:rPr>
          <w:rFonts w:ascii="Abadi" w:eastAsia="Times New Roman" w:hAnsi="Abadi" w:cs="Times New Roman"/>
          <w:b/>
          <w:bCs/>
          <w:sz w:val="28"/>
          <w:szCs w:val="28"/>
        </w:rPr>
        <w:t>Section 2 — Right to Healthcare</w:t>
      </w:r>
    </w:p>
    <w:p w14:paraId="38E7D151" w14:textId="6F50BFAB" w:rsidR="00AD25BF" w:rsidRPr="002C6AE6" w:rsidRDefault="00AD25BF" w:rsidP="00E871CF">
      <w:pPr>
        <w:numPr>
          <w:ilvl w:val="0"/>
          <w:numId w:val="286"/>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Every person has the right to access basic healthcare services</w:t>
      </w:r>
      <w:r w:rsidR="009F0EC0" w:rsidRPr="002C6AE6">
        <w:rPr>
          <w:rFonts w:ascii="Abadi" w:eastAsia="Times New Roman" w:hAnsi="Abadi" w:cs="Times New Roman"/>
          <w:sz w:val="28"/>
          <w:szCs w:val="28"/>
        </w:rPr>
        <w:t xml:space="preserve"> in a reasonable time, on the same day, once request on arrival</w:t>
      </w:r>
      <w:r w:rsidRPr="002C6AE6">
        <w:rPr>
          <w:rFonts w:ascii="Abadi" w:eastAsia="Times New Roman" w:hAnsi="Abadi" w:cs="Times New Roman"/>
          <w:sz w:val="28"/>
          <w:szCs w:val="28"/>
        </w:rPr>
        <w:t xml:space="preserve">. </w:t>
      </w:r>
      <w:r w:rsidRPr="002C6AE6">
        <w:rPr>
          <w:rFonts w:ascii="Abadi" w:eastAsia="Times New Roman" w:hAnsi="Abadi" w:cs="Times New Roman"/>
          <w:sz w:val="28"/>
          <w:szCs w:val="28"/>
        </w:rPr>
        <w:br/>
      </w:r>
    </w:p>
    <w:p w14:paraId="678283FC" w14:textId="7A9135F3" w:rsidR="00AD25BF" w:rsidRDefault="00AD25BF" w:rsidP="00E871CF">
      <w:pPr>
        <w:numPr>
          <w:ilvl w:val="0"/>
          <w:numId w:val="286"/>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No person shall be denied essential care due to inability to pay. </w:t>
      </w:r>
      <w:r w:rsidR="002A6BF0">
        <w:rPr>
          <w:rFonts w:ascii="Abadi" w:eastAsia="Times New Roman" w:hAnsi="Abadi" w:cs="Times New Roman"/>
          <w:sz w:val="28"/>
          <w:szCs w:val="28"/>
        </w:rPr>
        <w:br/>
      </w:r>
    </w:p>
    <w:p w14:paraId="2FCFA1BE" w14:textId="7597551F" w:rsidR="002A6BF0" w:rsidRPr="00E3428F" w:rsidRDefault="002A6BF0" w:rsidP="00E871CF">
      <w:pPr>
        <w:numPr>
          <w:ilvl w:val="0"/>
          <w:numId w:val="286"/>
        </w:numPr>
        <w:spacing w:before="100" w:beforeAutospacing="1" w:after="100" w:afterAutospacing="1" w:line="240" w:lineRule="auto"/>
        <w:rPr>
          <w:rFonts w:ascii="Abadi" w:eastAsia="Times New Roman" w:hAnsi="Abadi" w:cs="Times New Roman"/>
          <w:sz w:val="28"/>
          <w:szCs w:val="28"/>
        </w:rPr>
      </w:pPr>
      <w:r>
        <w:rPr>
          <w:rFonts w:ascii="Abadi" w:eastAsia="Times New Roman" w:hAnsi="Abadi" w:cs="Times New Roman"/>
          <w:sz w:val="28"/>
          <w:szCs w:val="28"/>
        </w:rPr>
        <w:t>Natives and citizens shall receive healthcare without cost.</w:t>
      </w:r>
      <w:r>
        <w:rPr>
          <w:rFonts w:ascii="Abadi" w:eastAsia="Times New Roman" w:hAnsi="Abadi" w:cs="Times New Roman"/>
          <w:sz w:val="28"/>
          <w:szCs w:val="28"/>
        </w:rPr>
        <w:br/>
      </w:r>
    </w:p>
    <w:p w14:paraId="150E46E5" w14:textId="77777777" w:rsidR="00AD25BF" w:rsidRPr="002C6AE6" w:rsidRDefault="00AD25BF" w:rsidP="00AD25BF">
      <w:pPr>
        <w:spacing w:before="100" w:beforeAutospacing="1" w:after="100" w:afterAutospacing="1" w:line="240" w:lineRule="auto"/>
        <w:outlineLvl w:val="1"/>
        <w:rPr>
          <w:rFonts w:ascii="Abadi" w:eastAsia="Times New Roman" w:hAnsi="Abadi" w:cs="Times New Roman"/>
          <w:b/>
          <w:bCs/>
          <w:sz w:val="28"/>
          <w:szCs w:val="28"/>
        </w:rPr>
      </w:pPr>
      <w:r w:rsidRPr="002C6AE6">
        <w:rPr>
          <w:rFonts w:ascii="Abadi" w:eastAsia="Times New Roman" w:hAnsi="Abadi" w:cs="Times New Roman"/>
          <w:b/>
          <w:bCs/>
          <w:sz w:val="28"/>
          <w:szCs w:val="28"/>
        </w:rPr>
        <w:t>Section 3 — Structure of Healthcare System</w:t>
      </w:r>
    </w:p>
    <w:p w14:paraId="5FC28BB1" w14:textId="77777777" w:rsidR="00AD25BF" w:rsidRPr="002C6AE6" w:rsidRDefault="00AD25BF" w:rsidP="00AD25BF">
      <w:p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The healthcare system shall include:</w:t>
      </w:r>
    </w:p>
    <w:p w14:paraId="4575F099" w14:textId="77777777" w:rsidR="00AD25BF" w:rsidRPr="002C6AE6" w:rsidRDefault="00AD25BF" w:rsidP="00E871CF">
      <w:pPr>
        <w:numPr>
          <w:ilvl w:val="0"/>
          <w:numId w:val="287"/>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public hospitals </w:t>
      </w:r>
    </w:p>
    <w:p w14:paraId="589BFB9E" w14:textId="77777777" w:rsidR="00AD25BF" w:rsidRPr="002C6AE6" w:rsidRDefault="00AD25BF" w:rsidP="00E871CF">
      <w:pPr>
        <w:numPr>
          <w:ilvl w:val="0"/>
          <w:numId w:val="287"/>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local clinics </w:t>
      </w:r>
    </w:p>
    <w:p w14:paraId="7310B4A9" w14:textId="77777777" w:rsidR="00AD25BF" w:rsidRPr="002C6AE6" w:rsidRDefault="00AD25BF" w:rsidP="00E871CF">
      <w:pPr>
        <w:numPr>
          <w:ilvl w:val="0"/>
          <w:numId w:val="287"/>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emergency medical services </w:t>
      </w:r>
    </w:p>
    <w:p w14:paraId="213AFC24" w14:textId="1FE752CF" w:rsidR="00AD25BF" w:rsidRPr="00E3428F" w:rsidRDefault="00AD25BF" w:rsidP="00E871CF">
      <w:pPr>
        <w:numPr>
          <w:ilvl w:val="0"/>
          <w:numId w:val="287"/>
        </w:numPr>
        <w:spacing w:before="100" w:beforeAutospacing="1" w:after="0" w:afterAutospacing="1" w:line="240" w:lineRule="auto"/>
        <w:rPr>
          <w:rFonts w:ascii="Abadi" w:eastAsia="Times New Roman" w:hAnsi="Abadi" w:cs="Times New Roman"/>
          <w:sz w:val="28"/>
          <w:szCs w:val="28"/>
        </w:rPr>
      </w:pPr>
      <w:r w:rsidRPr="00E3428F">
        <w:rPr>
          <w:rFonts w:ascii="Abadi" w:eastAsia="Times New Roman" w:hAnsi="Abadi" w:cs="Times New Roman"/>
          <w:sz w:val="28"/>
          <w:szCs w:val="28"/>
        </w:rPr>
        <w:lastRenderedPageBreak/>
        <w:t xml:space="preserve">preventive care programs </w:t>
      </w:r>
      <w:r w:rsidR="002A6BF0">
        <w:rPr>
          <w:rFonts w:ascii="Abadi" w:eastAsia="Times New Roman" w:hAnsi="Abadi" w:cs="Times New Roman"/>
          <w:sz w:val="28"/>
          <w:szCs w:val="28"/>
        </w:rPr>
        <w:br/>
      </w:r>
    </w:p>
    <w:p w14:paraId="6EE7BE67" w14:textId="77777777" w:rsidR="00AD25BF" w:rsidRPr="002C6AE6" w:rsidRDefault="00AD25BF" w:rsidP="00AD25BF">
      <w:pPr>
        <w:spacing w:before="100" w:beforeAutospacing="1" w:after="100" w:afterAutospacing="1" w:line="240" w:lineRule="auto"/>
        <w:outlineLvl w:val="1"/>
        <w:rPr>
          <w:rFonts w:ascii="Abadi" w:eastAsia="Times New Roman" w:hAnsi="Abadi" w:cs="Times New Roman"/>
          <w:b/>
          <w:bCs/>
          <w:sz w:val="28"/>
          <w:szCs w:val="28"/>
        </w:rPr>
      </w:pPr>
      <w:r w:rsidRPr="002C6AE6">
        <w:rPr>
          <w:rFonts w:ascii="Abadi" w:eastAsia="Times New Roman" w:hAnsi="Abadi" w:cs="Times New Roman"/>
          <w:b/>
          <w:bCs/>
          <w:sz w:val="28"/>
          <w:szCs w:val="28"/>
        </w:rPr>
        <w:t>Section 4 — Public Healthcare Services</w:t>
      </w:r>
    </w:p>
    <w:p w14:paraId="4B8060A4" w14:textId="46512A28" w:rsidR="00AD25BF" w:rsidRPr="002C6AE6" w:rsidRDefault="00AD25BF" w:rsidP="00E871CF">
      <w:pPr>
        <w:numPr>
          <w:ilvl w:val="0"/>
          <w:numId w:val="288"/>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Public healthcare shall be funded through public revenue. </w:t>
      </w:r>
      <w:r w:rsidRPr="002C6AE6">
        <w:rPr>
          <w:rFonts w:ascii="Abadi" w:eastAsia="Times New Roman" w:hAnsi="Abadi" w:cs="Times New Roman"/>
          <w:sz w:val="28"/>
          <w:szCs w:val="28"/>
        </w:rPr>
        <w:br/>
      </w:r>
    </w:p>
    <w:p w14:paraId="17084AB9" w14:textId="77777777" w:rsidR="00AD25BF" w:rsidRPr="002C6AE6" w:rsidRDefault="00AD25BF" w:rsidP="00E871CF">
      <w:pPr>
        <w:numPr>
          <w:ilvl w:val="0"/>
          <w:numId w:val="288"/>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Services must be: </w:t>
      </w:r>
    </w:p>
    <w:p w14:paraId="34275833" w14:textId="77777777" w:rsidR="00AD25BF" w:rsidRPr="002C6AE6" w:rsidRDefault="00AD25BF" w:rsidP="00E871CF">
      <w:pPr>
        <w:numPr>
          <w:ilvl w:val="1"/>
          <w:numId w:val="288"/>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accessible </w:t>
      </w:r>
    </w:p>
    <w:p w14:paraId="646F70D2" w14:textId="77777777" w:rsidR="00AD25BF" w:rsidRPr="002C6AE6" w:rsidRDefault="00AD25BF" w:rsidP="00E871CF">
      <w:pPr>
        <w:numPr>
          <w:ilvl w:val="1"/>
          <w:numId w:val="288"/>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functional </w:t>
      </w:r>
    </w:p>
    <w:p w14:paraId="418346C5" w14:textId="0C4F5F21" w:rsidR="00AD25BF" w:rsidRPr="002A6BF0" w:rsidRDefault="00AD25BF" w:rsidP="002A6BF0">
      <w:pPr>
        <w:numPr>
          <w:ilvl w:val="1"/>
          <w:numId w:val="288"/>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maintained </w:t>
      </w:r>
    </w:p>
    <w:p w14:paraId="643ECC6E" w14:textId="77777777" w:rsidR="00AD25BF" w:rsidRPr="002C6AE6" w:rsidRDefault="00AD25BF" w:rsidP="00AD25BF">
      <w:pPr>
        <w:spacing w:before="100" w:beforeAutospacing="1" w:after="100" w:afterAutospacing="1" w:line="240" w:lineRule="auto"/>
        <w:outlineLvl w:val="1"/>
        <w:rPr>
          <w:rFonts w:ascii="Abadi" w:eastAsia="Times New Roman" w:hAnsi="Abadi" w:cs="Times New Roman"/>
          <w:b/>
          <w:bCs/>
          <w:sz w:val="28"/>
          <w:szCs w:val="28"/>
        </w:rPr>
      </w:pPr>
      <w:r w:rsidRPr="002C6AE6">
        <w:rPr>
          <w:rFonts w:ascii="Abadi" w:eastAsia="Times New Roman" w:hAnsi="Abadi" w:cs="Times New Roman"/>
          <w:b/>
          <w:bCs/>
          <w:sz w:val="28"/>
          <w:szCs w:val="28"/>
        </w:rPr>
        <w:t>Section 5 — Private Healthcare</w:t>
      </w:r>
    </w:p>
    <w:p w14:paraId="58358222" w14:textId="123C8A8C" w:rsidR="00AD25BF" w:rsidRPr="002C6AE6" w:rsidRDefault="00AD25BF" w:rsidP="00E871CF">
      <w:pPr>
        <w:numPr>
          <w:ilvl w:val="0"/>
          <w:numId w:val="289"/>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Private healthcare providers may operate. </w:t>
      </w:r>
      <w:r w:rsidRPr="002C6AE6">
        <w:rPr>
          <w:rFonts w:ascii="Abadi" w:eastAsia="Times New Roman" w:hAnsi="Abadi" w:cs="Times New Roman"/>
          <w:sz w:val="28"/>
          <w:szCs w:val="28"/>
        </w:rPr>
        <w:br/>
      </w:r>
    </w:p>
    <w:p w14:paraId="17CE3AF4" w14:textId="77777777" w:rsidR="00AD25BF" w:rsidRPr="002C6AE6" w:rsidRDefault="00AD25BF" w:rsidP="00E871CF">
      <w:pPr>
        <w:numPr>
          <w:ilvl w:val="0"/>
          <w:numId w:val="289"/>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They must: </w:t>
      </w:r>
    </w:p>
    <w:p w14:paraId="5DB86BFE" w14:textId="77777777" w:rsidR="00AD25BF" w:rsidRPr="002C6AE6" w:rsidRDefault="00AD25BF" w:rsidP="00E871CF">
      <w:pPr>
        <w:numPr>
          <w:ilvl w:val="1"/>
          <w:numId w:val="289"/>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meet national standards </w:t>
      </w:r>
    </w:p>
    <w:p w14:paraId="21D0D369" w14:textId="77777777" w:rsidR="00F04142" w:rsidRDefault="00AD25BF" w:rsidP="00E871CF">
      <w:pPr>
        <w:numPr>
          <w:ilvl w:val="1"/>
          <w:numId w:val="289"/>
        </w:numPr>
        <w:spacing w:before="100" w:beforeAutospacing="1" w:after="0" w:afterAutospacing="1" w:line="240" w:lineRule="auto"/>
        <w:rPr>
          <w:rFonts w:ascii="Abadi" w:eastAsia="Times New Roman" w:hAnsi="Abadi" w:cs="Times New Roman"/>
          <w:sz w:val="28"/>
          <w:szCs w:val="28"/>
        </w:rPr>
      </w:pPr>
      <w:r w:rsidRPr="00E3428F">
        <w:rPr>
          <w:rFonts w:ascii="Abadi" w:eastAsia="Times New Roman" w:hAnsi="Abadi" w:cs="Times New Roman"/>
          <w:sz w:val="28"/>
          <w:szCs w:val="28"/>
        </w:rPr>
        <w:t xml:space="preserve">operate transparently </w:t>
      </w:r>
    </w:p>
    <w:p w14:paraId="21D71881" w14:textId="2C5EE88F" w:rsidR="00AD25BF" w:rsidRPr="00E3428F" w:rsidRDefault="00F04142" w:rsidP="00E871CF">
      <w:pPr>
        <w:numPr>
          <w:ilvl w:val="1"/>
          <w:numId w:val="289"/>
        </w:numPr>
        <w:spacing w:before="100" w:beforeAutospacing="1" w:after="0" w:afterAutospacing="1" w:line="240" w:lineRule="auto"/>
        <w:rPr>
          <w:rFonts w:ascii="Abadi" w:eastAsia="Times New Roman" w:hAnsi="Abadi" w:cs="Times New Roman"/>
          <w:sz w:val="28"/>
          <w:szCs w:val="28"/>
        </w:rPr>
      </w:pPr>
      <w:r>
        <w:rPr>
          <w:rFonts w:ascii="Abadi" w:eastAsia="Times New Roman" w:hAnsi="Abadi" w:cs="Times New Roman"/>
          <w:sz w:val="28"/>
          <w:szCs w:val="28"/>
        </w:rPr>
        <w:t>equipped with at least one emergency ambulance, depending on size and capacity of hospital</w:t>
      </w:r>
      <w:r w:rsidR="002A6BF0">
        <w:rPr>
          <w:rFonts w:ascii="Abadi" w:eastAsia="Times New Roman" w:hAnsi="Abadi" w:cs="Times New Roman"/>
          <w:sz w:val="28"/>
          <w:szCs w:val="28"/>
        </w:rPr>
        <w:br/>
      </w:r>
    </w:p>
    <w:p w14:paraId="53D3D565" w14:textId="77777777" w:rsidR="00AD25BF" w:rsidRPr="002C6AE6" w:rsidRDefault="00AD25BF" w:rsidP="00AD25BF">
      <w:pPr>
        <w:spacing w:before="100" w:beforeAutospacing="1" w:after="100" w:afterAutospacing="1" w:line="240" w:lineRule="auto"/>
        <w:outlineLvl w:val="1"/>
        <w:rPr>
          <w:rFonts w:ascii="Abadi" w:eastAsia="Times New Roman" w:hAnsi="Abadi" w:cs="Times New Roman"/>
          <w:b/>
          <w:bCs/>
          <w:sz w:val="28"/>
          <w:szCs w:val="28"/>
        </w:rPr>
      </w:pPr>
      <w:r w:rsidRPr="002C6AE6">
        <w:rPr>
          <w:rFonts w:ascii="Abadi" w:eastAsia="Times New Roman" w:hAnsi="Abadi" w:cs="Times New Roman"/>
          <w:b/>
          <w:bCs/>
          <w:sz w:val="28"/>
          <w:szCs w:val="28"/>
        </w:rPr>
        <w:t>Section 6 — Standards of Care</w:t>
      </w:r>
    </w:p>
    <w:p w14:paraId="00AE56F1" w14:textId="77777777" w:rsidR="00AD25BF" w:rsidRPr="002C6AE6" w:rsidRDefault="00AD25BF" w:rsidP="00E871CF">
      <w:pPr>
        <w:numPr>
          <w:ilvl w:val="0"/>
          <w:numId w:val="290"/>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Healthcare providers must maintain: </w:t>
      </w:r>
    </w:p>
    <w:p w14:paraId="3B4A0776" w14:textId="77777777" w:rsidR="00AD25BF" w:rsidRPr="002C6AE6" w:rsidRDefault="00AD25BF" w:rsidP="00E871CF">
      <w:pPr>
        <w:numPr>
          <w:ilvl w:val="1"/>
          <w:numId w:val="290"/>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safety </w:t>
      </w:r>
    </w:p>
    <w:p w14:paraId="220CFE48" w14:textId="77777777" w:rsidR="00AD25BF" w:rsidRPr="002C6AE6" w:rsidRDefault="00AD25BF" w:rsidP="00E871CF">
      <w:pPr>
        <w:numPr>
          <w:ilvl w:val="1"/>
          <w:numId w:val="290"/>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cleanliness </w:t>
      </w:r>
    </w:p>
    <w:p w14:paraId="0C73AFE1" w14:textId="77777777" w:rsidR="00F04142" w:rsidRDefault="00AD25BF" w:rsidP="00E871CF">
      <w:pPr>
        <w:numPr>
          <w:ilvl w:val="1"/>
          <w:numId w:val="290"/>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professional competence </w:t>
      </w:r>
    </w:p>
    <w:p w14:paraId="6783C8E0" w14:textId="33670540" w:rsidR="00AD25BF" w:rsidRPr="002C6AE6" w:rsidRDefault="00F04142" w:rsidP="00E871CF">
      <w:pPr>
        <w:numPr>
          <w:ilvl w:val="1"/>
          <w:numId w:val="290"/>
        </w:numPr>
        <w:spacing w:before="100" w:beforeAutospacing="1" w:after="100" w:afterAutospacing="1" w:line="240" w:lineRule="auto"/>
        <w:rPr>
          <w:rFonts w:ascii="Abadi" w:eastAsia="Times New Roman" w:hAnsi="Abadi" w:cs="Times New Roman"/>
          <w:sz w:val="28"/>
          <w:szCs w:val="28"/>
        </w:rPr>
      </w:pPr>
      <w:r>
        <w:rPr>
          <w:rFonts w:ascii="Abadi" w:eastAsia="Times New Roman" w:hAnsi="Abadi" w:cs="Times New Roman"/>
          <w:sz w:val="28"/>
          <w:szCs w:val="28"/>
        </w:rPr>
        <w:t>positive mental attitude</w:t>
      </w:r>
      <w:r w:rsidR="00AD25BF" w:rsidRPr="002C6AE6">
        <w:rPr>
          <w:rFonts w:ascii="Abadi" w:eastAsia="Times New Roman" w:hAnsi="Abadi" w:cs="Times New Roman"/>
          <w:sz w:val="28"/>
          <w:szCs w:val="28"/>
        </w:rPr>
        <w:br/>
      </w:r>
    </w:p>
    <w:p w14:paraId="2AD6B56B" w14:textId="35EBE219" w:rsidR="00AD25BF" w:rsidRPr="00E3428F" w:rsidRDefault="00AD25BF" w:rsidP="00E871CF">
      <w:pPr>
        <w:numPr>
          <w:ilvl w:val="0"/>
          <w:numId w:val="290"/>
        </w:numPr>
        <w:spacing w:before="100" w:beforeAutospacing="1" w:after="0" w:afterAutospacing="1" w:line="240" w:lineRule="auto"/>
        <w:rPr>
          <w:rFonts w:ascii="Abadi" w:eastAsia="Times New Roman" w:hAnsi="Abadi" w:cs="Times New Roman"/>
          <w:sz w:val="28"/>
          <w:szCs w:val="28"/>
        </w:rPr>
      </w:pPr>
      <w:r w:rsidRPr="00E3428F">
        <w:rPr>
          <w:rFonts w:ascii="Abadi" w:eastAsia="Times New Roman" w:hAnsi="Abadi" w:cs="Times New Roman"/>
          <w:sz w:val="28"/>
          <w:szCs w:val="28"/>
        </w:rPr>
        <w:t>Harm caused by negligence</w:t>
      </w:r>
      <w:r w:rsidR="00F04142">
        <w:rPr>
          <w:rFonts w:ascii="Abadi" w:eastAsia="Times New Roman" w:hAnsi="Abadi" w:cs="Times New Roman"/>
          <w:sz w:val="28"/>
          <w:szCs w:val="28"/>
        </w:rPr>
        <w:t>, disregard, omission or unlawful conduct</w:t>
      </w:r>
      <w:r w:rsidRPr="00E3428F">
        <w:rPr>
          <w:rFonts w:ascii="Abadi" w:eastAsia="Times New Roman" w:hAnsi="Abadi" w:cs="Times New Roman"/>
          <w:sz w:val="28"/>
          <w:szCs w:val="28"/>
        </w:rPr>
        <w:t xml:space="preserve"> shall be subject to </w:t>
      </w:r>
      <w:r w:rsidR="00F04142">
        <w:rPr>
          <w:rFonts w:ascii="Abadi" w:eastAsia="Times New Roman" w:hAnsi="Abadi" w:cs="Times New Roman"/>
          <w:sz w:val="28"/>
          <w:szCs w:val="28"/>
        </w:rPr>
        <w:t xml:space="preserve">criminal </w:t>
      </w:r>
      <w:r w:rsidRPr="00E3428F">
        <w:rPr>
          <w:rFonts w:ascii="Abadi" w:eastAsia="Times New Roman" w:hAnsi="Abadi" w:cs="Times New Roman"/>
          <w:sz w:val="28"/>
          <w:szCs w:val="28"/>
        </w:rPr>
        <w:t>law</w:t>
      </w:r>
      <w:r w:rsidR="00F04142">
        <w:rPr>
          <w:rFonts w:ascii="Abadi" w:eastAsia="Times New Roman" w:hAnsi="Abadi" w:cs="Times New Roman"/>
          <w:sz w:val="28"/>
          <w:szCs w:val="28"/>
        </w:rPr>
        <w:t xml:space="preserve"> and civil penalties</w:t>
      </w:r>
      <w:r w:rsidRPr="00E3428F">
        <w:rPr>
          <w:rFonts w:ascii="Abadi" w:eastAsia="Times New Roman" w:hAnsi="Abadi" w:cs="Times New Roman"/>
          <w:sz w:val="28"/>
          <w:szCs w:val="28"/>
        </w:rPr>
        <w:t xml:space="preserve">. </w:t>
      </w:r>
      <w:r w:rsidR="00276376">
        <w:rPr>
          <w:rFonts w:ascii="Abadi" w:eastAsia="Times New Roman" w:hAnsi="Abadi" w:cs="Times New Roman"/>
          <w:sz w:val="28"/>
          <w:szCs w:val="28"/>
        </w:rPr>
        <w:br/>
      </w:r>
    </w:p>
    <w:p w14:paraId="09FA8BF6" w14:textId="77777777" w:rsidR="00AD25BF" w:rsidRPr="002C6AE6" w:rsidRDefault="00AD25BF" w:rsidP="00AD25BF">
      <w:pPr>
        <w:spacing w:before="100" w:beforeAutospacing="1" w:after="100" w:afterAutospacing="1" w:line="240" w:lineRule="auto"/>
        <w:outlineLvl w:val="1"/>
        <w:rPr>
          <w:rFonts w:ascii="Abadi" w:eastAsia="Times New Roman" w:hAnsi="Abadi" w:cs="Times New Roman"/>
          <w:b/>
          <w:bCs/>
          <w:sz w:val="28"/>
          <w:szCs w:val="28"/>
        </w:rPr>
      </w:pPr>
      <w:r w:rsidRPr="002C6AE6">
        <w:rPr>
          <w:rFonts w:ascii="Abadi" w:eastAsia="Times New Roman" w:hAnsi="Abadi" w:cs="Times New Roman"/>
          <w:b/>
          <w:bCs/>
          <w:sz w:val="28"/>
          <w:szCs w:val="28"/>
        </w:rPr>
        <w:t>Section 7 — Emergency Care</w:t>
      </w:r>
    </w:p>
    <w:p w14:paraId="6BD817C8" w14:textId="25AC5CE8" w:rsidR="00AD25BF" w:rsidRPr="002C6AE6" w:rsidRDefault="00AD25BF" w:rsidP="00E871CF">
      <w:pPr>
        <w:numPr>
          <w:ilvl w:val="0"/>
          <w:numId w:val="291"/>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Emergency medical care must be provided without delay. </w:t>
      </w:r>
      <w:r w:rsidRPr="002C6AE6">
        <w:rPr>
          <w:rFonts w:ascii="Abadi" w:eastAsia="Times New Roman" w:hAnsi="Abadi" w:cs="Times New Roman"/>
          <w:sz w:val="28"/>
          <w:szCs w:val="28"/>
        </w:rPr>
        <w:br/>
      </w:r>
    </w:p>
    <w:p w14:paraId="21C62D92" w14:textId="3AE7253A" w:rsidR="00F04142" w:rsidRDefault="00AD25BF" w:rsidP="00E871CF">
      <w:pPr>
        <w:numPr>
          <w:ilvl w:val="0"/>
          <w:numId w:val="291"/>
        </w:numPr>
        <w:spacing w:before="100" w:beforeAutospacing="1" w:after="0" w:afterAutospacing="1" w:line="240" w:lineRule="auto"/>
        <w:rPr>
          <w:rFonts w:ascii="Abadi" w:eastAsia="Times New Roman" w:hAnsi="Abadi" w:cs="Times New Roman"/>
          <w:sz w:val="28"/>
          <w:szCs w:val="28"/>
        </w:rPr>
      </w:pPr>
      <w:r w:rsidRPr="00E3428F">
        <w:rPr>
          <w:rFonts w:ascii="Abadi" w:eastAsia="Times New Roman" w:hAnsi="Abadi" w:cs="Times New Roman"/>
          <w:sz w:val="28"/>
          <w:szCs w:val="28"/>
        </w:rPr>
        <w:t xml:space="preserve">No person in urgent need shall be refused treatment. </w:t>
      </w:r>
      <w:r w:rsidR="00F04142">
        <w:rPr>
          <w:rFonts w:ascii="Abadi" w:eastAsia="Times New Roman" w:hAnsi="Abadi" w:cs="Times New Roman"/>
          <w:sz w:val="28"/>
          <w:szCs w:val="28"/>
        </w:rPr>
        <w:br/>
      </w:r>
    </w:p>
    <w:p w14:paraId="397B4DE1" w14:textId="02AA024F" w:rsidR="00AD25BF" w:rsidRPr="00E3428F" w:rsidRDefault="00F04142" w:rsidP="00E871CF">
      <w:pPr>
        <w:numPr>
          <w:ilvl w:val="0"/>
          <w:numId w:val="291"/>
        </w:numPr>
        <w:spacing w:before="100" w:beforeAutospacing="1" w:after="0" w:afterAutospacing="1" w:line="240" w:lineRule="auto"/>
        <w:rPr>
          <w:rFonts w:ascii="Abadi" w:eastAsia="Times New Roman" w:hAnsi="Abadi" w:cs="Times New Roman"/>
          <w:sz w:val="28"/>
          <w:szCs w:val="28"/>
        </w:rPr>
      </w:pPr>
      <w:r>
        <w:rPr>
          <w:rFonts w:ascii="Abadi" w:eastAsia="Times New Roman" w:hAnsi="Abadi" w:cs="Times New Roman"/>
          <w:sz w:val="28"/>
          <w:szCs w:val="28"/>
        </w:rPr>
        <w:lastRenderedPageBreak/>
        <w:t xml:space="preserve">Each public hospital shall be equipped with at least two (2) ambulances, equipped with a reclining bed, IV Drip, First Aid Kit, and other necessary essentials for emergencies. </w:t>
      </w:r>
      <w:r w:rsidR="00276376">
        <w:rPr>
          <w:rFonts w:ascii="Abadi" w:eastAsia="Times New Roman" w:hAnsi="Abadi" w:cs="Times New Roman"/>
          <w:sz w:val="28"/>
          <w:szCs w:val="28"/>
        </w:rPr>
        <w:br/>
      </w:r>
    </w:p>
    <w:p w14:paraId="4A678050" w14:textId="77777777" w:rsidR="00AD25BF" w:rsidRPr="002C6AE6" w:rsidRDefault="00AD25BF" w:rsidP="00AD25BF">
      <w:pPr>
        <w:spacing w:before="100" w:beforeAutospacing="1" w:after="100" w:afterAutospacing="1" w:line="240" w:lineRule="auto"/>
        <w:outlineLvl w:val="1"/>
        <w:rPr>
          <w:rFonts w:ascii="Abadi" w:eastAsia="Times New Roman" w:hAnsi="Abadi" w:cs="Times New Roman"/>
          <w:b/>
          <w:bCs/>
          <w:sz w:val="28"/>
          <w:szCs w:val="28"/>
        </w:rPr>
      </w:pPr>
      <w:r w:rsidRPr="002C6AE6">
        <w:rPr>
          <w:rFonts w:ascii="Abadi" w:eastAsia="Times New Roman" w:hAnsi="Abadi" w:cs="Times New Roman"/>
          <w:b/>
          <w:bCs/>
          <w:sz w:val="28"/>
          <w:szCs w:val="28"/>
        </w:rPr>
        <w:t>Section 8 — Public Health Protection</w:t>
      </w:r>
    </w:p>
    <w:p w14:paraId="7FB25327" w14:textId="77777777" w:rsidR="00AD25BF" w:rsidRPr="002C6AE6" w:rsidRDefault="00AD25BF" w:rsidP="00E871CF">
      <w:pPr>
        <w:numPr>
          <w:ilvl w:val="0"/>
          <w:numId w:val="292"/>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The State shall act to prevent: </w:t>
      </w:r>
    </w:p>
    <w:p w14:paraId="772CF40E" w14:textId="77777777" w:rsidR="00AD25BF" w:rsidRPr="002C6AE6" w:rsidRDefault="00AD25BF" w:rsidP="00E871CF">
      <w:pPr>
        <w:numPr>
          <w:ilvl w:val="1"/>
          <w:numId w:val="292"/>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disease </w:t>
      </w:r>
    </w:p>
    <w:p w14:paraId="129BA4B7" w14:textId="77777777" w:rsidR="00AD25BF" w:rsidRPr="002C6AE6" w:rsidRDefault="00AD25BF" w:rsidP="00E871CF">
      <w:pPr>
        <w:numPr>
          <w:ilvl w:val="1"/>
          <w:numId w:val="292"/>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contamination </w:t>
      </w:r>
    </w:p>
    <w:p w14:paraId="780ABC0C" w14:textId="5C1B6D86" w:rsidR="00AD25BF" w:rsidRPr="002C6AE6" w:rsidRDefault="00AD25BF" w:rsidP="00E871CF">
      <w:pPr>
        <w:numPr>
          <w:ilvl w:val="1"/>
          <w:numId w:val="292"/>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public health threats </w:t>
      </w:r>
      <w:r w:rsidRPr="002C6AE6">
        <w:rPr>
          <w:rFonts w:ascii="Abadi" w:eastAsia="Times New Roman" w:hAnsi="Abadi" w:cs="Times New Roman"/>
          <w:sz w:val="28"/>
          <w:szCs w:val="28"/>
        </w:rPr>
        <w:br/>
      </w:r>
    </w:p>
    <w:p w14:paraId="4EDD01B5" w14:textId="77777777" w:rsidR="00AD25BF" w:rsidRPr="002C6AE6" w:rsidRDefault="00AD25BF" w:rsidP="00E871CF">
      <w:pPr>
        <w:numPr>
          <w:ilvl w:val="0"/>
          <w:numId w:val="292"/>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Measures must be: </w:t>
      </w:r>
    </w:p>
    <w:p w14:paraId="0F976595" w14:textId="77777777" w:rsidR="00AD25BF" w:rsidRPr="002C6AE6" w:rsidRDefault="00AD25BF" w:rsidP="00E871CF">
      <w:pPr>
        <w:numPr>
          <w:ilvl w:val="1"/>
          <w:numId w:val="292"/>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lawful </w:t>
      </w:r>
    </w:p>
    <w:p w14:paraId="3E20BD07" w14:textId="77777777" w:rsidR="00AD25BF" w:rsidRPr="002C6AE6" w:rsidRDefault="00AD25BF" w:rsidP="00E871CF">
      <w:pPr>
        <w:numPr>
          <w:ilvl w:val="1"/>
          <w:numId w:val="292"/>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necessary </w:t>
      </w:r>
    </w:p>
    <w:p w14:paraId="72AF551F" w14:textId="32ACA7B5" w:rsidR="00AD25BF" w:rsidRPr="00E3428F" w:rsidRDefault="00AD25BF" w:rsidP="00E871CF">
      <w:pPr>
        <w:numPr>
          <w:ilvl w:val="1"/>
          <w:numId w:val="292"/>
        </w:numPr>
        <w:spacing w:before="100" w:beforeAutospacing="1" w:after="0" w:afterAutospacing="1" w:line="240" w:lineRule="auto"/>
        <w:rPr>
          <w:rFonts w:ascii="Abadi" w:eastAsia="Times New Roman" w:hAnsi="Abadi" w:cs="Times New Roman"/>
          <w:sz w:val="28"/>
          <w:szCs w:val="28"/>
        </w:rPr>
      </w:pPr>
      <w:r w:rsidRPr="00E3428F">
        <w:rPr>
          <w:rFonts w:ascii="Abadi" w:eastAsia="Times New Roman" w:hAnsi="Abadi" w:cs="Times New Roman"/>
          <w:sz w:val="28"/>
          <w:szCs w:val="28"/>
        </w:rPr>
        <w:t xml:space="preserve">proportionate </w:t>
      </w:r>
      <w:r w:rsidR="00276376">
        <w:rPr>
          <w:rFonts w:ascii="Abadi" w:eastAsia="Times New Roman" w:hAnsi="Abadi" w:cs="Times New Roman"/>
          <w:sz w:val="28"/>
          <w:szCs w:val="28"/>
        </w:rPr>
        <w:br/>
      </w:r>
    </w:p>
    <w:p w14:paraId="4B616A97" w14:textId="77777777" w:rsidR="00AD25BF" w:rsidRPr="002C6AE6" w:rsidRDefault="00AD25BF" w:rsidP="00AD25BF">
      <w:pPr>
        <w:spacing w:before="100" w:beforeAutospacing="1" w:after="100" w:afterAutospacing="1" w:line="240" w:lineRule="auto"/>
        <w:outlineLvl w:val="1"/>
        <w:rPr>
          <w:rFonts w:ascii="Abadi" w:eastAsia="Times New Roman" w:hAnsi="Abadi" w:cs="Times New Roman"/>
          <w:b/>
          <w:bCs/>
          <w:sz w:val="28"/>
          <w:szCs w:val="28"/>
        </w:rPr>
      </w:pPr>
      <w:r w:rsidRPr="002C6AE6">
        <w:rPr>
          <w:rFonts w:ascii="Abadi" w:eastAsia="Times New Roman" w:hAnsi="Abadi" w:cs="Times New Roman"/>
          <w:b/>
          <w:bCs/>
          <w:sz w:val="28"/>
          <w:szCs w:val="28"/>
        </w:rPr>
        <w:t>Section 9 — Disease Response</w:t>
      </w:r>
    </w:p>
    <w:p w14:paraId="73430515" w14:textId="77777777" w:rsidR="00AD25BF" w:rsidRPr="002C6AE6" w:rsidRDefault="00AD25BF" w:rsidP="00E871CF">
      <w:pPr>
        <w:numPr>
          <w:ilvl w:val="0"/>
          <w:numId w:val="293"/>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In cases of widespread disease, the State may: </w:t>
      </w:r>
    </w:p>
    <w:p w14:paraId="6D26FBD9" w14:textId="77777777" w:rsidR="00AD25BF" w:rsidRPr="002C6AE6" w:rsidRDefault="00AD25BF" w:rsidP="00E871CF">
      <w:pPr>
        <w:numPr>
          <w:ilvl w:val="1"/>
          <w:numId w:val="293"/>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coordinate response </w:t>
      </w:r>
    </w:p>
    <w:p w14:paraId="0B98B28A" w14:textId="77777777" w:rsidR="00AD25BF" w:rsidRPr="002C6AE6" w:rsidRDefault="00AD25BF" w:rsidP="00E871CF">
      <w:pPr>
        <w:numPr>
          <w:ilvl w:val="1"/>
          <w:numId w:val="293"/>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provide treatment </w:t>
      </w:r>
    </w:p>
    <w:p w14:paraId="7C061199" w14:textId="721EE10B" w:rsidR="00AD25BF" w:rsidRPr="002C6AE6" w:rsidRDefault="00AD25BF" w:rsidP="00E871CF">
      <w:pPr>
        <w:numPr>
          <w:ilvl w:val="1"/>
          <w:numId w:val="293"/>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issue health guidance </w:t>
      </w:r>
      <w:r w:rsidRPr="002C6AE6">
        <w:rPr>
          <w:rFonts w:ascii="Abadi" w:eastAsia="Times New Roman" w:hAnsi="Abadi" w:cs="Times New Roman"/>
          <w:sz w:val="28"/>
          <w:szCs w:val="28"/>
        </w:rPr>
        <w:br/>
      </w:r>
    </w:p>
    <w:p w14:paraId="0FDE2700" w14:textId="77777777" w:rsidR="00AD25BF" w:rsidRPr="002C6AE6" w:rsidRDefault="00AD25BF" w:rsidP="00E871CF">
      <w:pPr>
        <w:numPr>
          <w:ilvl w:val="0"/>
          <w:numId w:val="293"/>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Actions must be: </w:t>
      </w:r>
    </w:p>
    <w:p w14:paraId="588AEDC3" w14:textId="77777777" w:rsidR="00AD25BF" w:rsidRPr="002C6AE6" w:rsidRDefault="00AD25BF" w:rsidP="00E871CF">
      <w:pPr>
        <w:numPr>
          <w:ilvl w:val="1"/>
          <w:numId w:val="293"/>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publicly disclosed </w:t>
      </w:r>
    </w:p>
    <w:p w14:paraId="203FAE5C" w14:textId="24AA93BC" w:rsidR="00AD25BF" w:rsidRPr="00E3428F" w:rsidRDefault="00AD25BF" w:rsidP="00E871CF">
      <w:pPr>
        <w:numPr>
          <w:ilvl w:val="1"/>
          <w:numId w:val="293"/>
        </w:numPr>
        <w:spacing w:before="100" w:beforeAutospacing="1" w:after="0" w:afterAutospacing="1" w:line="240" w:lineRule="auto"/>
        <w:rPr>
          <w:rFonts w:ascii="Abadi" w:eastAsia="Times New Roman" w:hAnsi="Abadi" w:cs="Times New Roman"/>
          <w:sz w:val="28"/>
          <w:szCs w:val="28"/>
        </w:rPr>
      </w:pPr>
      <w:r w:rsidRPr="00E3428F">
        <w:rPr>
          <w:rFonts w:ascii="Abadi" w:eastAsia="Times New Roman" w:hAnsi="Abadi" w:cs="Times New Roman"/>
          <w:sz w:val="28"/>
          <w:szCs w:val="28"/>
        </w:rPr>
        <w:t xml:space="preserve">time-limited </w:t>
      </w:r>
      <w:r w:rsidR="00276376">
        <w:rPr>
          <w:rFonts w:ascii="Abadi" w:eastAsia="Times New Roman" w:hAnsi="Abadi" w:cs="Times New Roman"/>
          <w:sz w:val="28"/>
          <w:szCs w:val="28"/>
        </w:rPr>
        <w:br/>
      </w:r>
    </w:p>
    <w:p w14:paraId="4610CD59" w14:textId="77777777" w:rsidR="00AD25BF" w:rsidRPr="002C6AE6" w:rsidRDefault="00AD25BF" w:rsidP="00AD25BF">
      <w:pPr>
        <w:spacing w:before="100" w:beforeAutospacing="1" w:after="100" w:afterAutospacing="1" w:line="240" w:lineRule="auto"/>
        <w:outlineLvl w:val="1"/>
        <w:rPr>
          <w:rFonts w:ascii="Abadi" w:eastAsia="Times New Roman" w:hAnsi="Abadi" w:cs="Times New Roman"/>
          <w:b/>
          <w:bCs/>
          <w:sz w:val="28"/>
          <w:szCs w:val="28"/>
        </w:rPr>
      </w:pPr>
      <w:r w:rsidRPr="002C6AE6">
        <w:rPr>
          <w:rFonts w:ascii="Abadi" w:eastAsia="Times New Roman" w:hAnsi="Abadi" w:cs="Times New Roman"/>
          <w:b/>
          <w:bCs/>
          <w:sz w:val="28"/>
          <w:szCs w:val="28"/>
        </w:rPr>
        <w:t>Section 10 — Medical Records</w:t>
      </w:r>
    </w:p>
    <w:p w14:paraId="0DA2A594" w14:textId="77777777" w:rsidR="00AD25BF" w:rsidRPr="002C6AE6" w:rsidRDefault="00AD25BF" w:rsidP="00E871CF">
      <w:pPr>
        <w:numPr>
          <w:ilvl w:val="0"/>
          <w:numId w:val="294"/>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Medical records must be: </w:t>
      </w:r>
    </w:p>
    <w:p w14:paraId="33B6D4DD" w14:textId="77777777" w:rsidR="00AD25BF" w:rsidRPr="002C6AE6" w:rsidRDefault="00AD25BF" w:rsidP="00E871CF">
      <w:pPr>
        <w:numPr>
          <w:ilvl w:val="1"/>
          <w:numId w:val="294"/>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accurate </w:t>
      </w:r>
    </w:p>
    <w:p w14:paraId="081101AC" w14:textId="77777777" w:rsidR="00AD25BF" w:rsidRPr="002C6AE6" w:rsidRDefault="00AD25BF" w:rsidP="00E871CF">
      <w:pPr>
        <w:numPr>
          <w:ilvl w:val="1"/>
          <w:numId w:val="294"/>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secure </w:t>
      </w:r>
    </w:p>
    <w:p w14:paraId="0F79DFBB" w14:textId="7713B2E1" w:rsidR="00AD25BF" w:rsidRPr="002C6AE6" w:rsidRDefault="00AD25BF" w:rsidP="00E871CF">
      <w:pPr>
        <w:numPr>
          <w:ilvl w:val="1"/>
          <w:numId w:val="294"/>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confidential </w:t>
      </w:r>
      <w:r w:rsidRPr="002C6AE6">
        <w:rPr>
          <w:rFonts w:ascii="Abadi" w:eastAsia="Times New Roman" w:hAnsi="Abadi" w:cs="Times New Roman"/>
          <w:sz w:val="28"/>
          <w:szCs w:val="28"/>
        </w:rPr>
        <w:br/>
      </w:r>
    </w:p>
    <w:p w14:paraId="05EA573C" w14:textId="3EF269FD" w:rsidR="00AD25BF" w:rsidRPr="00E3428F" w:rsidRDefault="00AD25BF" w:rsidP="00E871CF">
      <w:pPr>
        <w:numPr>
          <w:ilvl w:val="0"/>
          <w:numId w:val="294"/>
        </w:numPr>
        <w:spacing w:before="100" w:beforeAutospacing="1" w:after="0" w:afterAutospacing="1" w:line="240" w:lineRule="auto"/>
        <w:rPr>
          <w:rFonts w:ascii="Abadi" w:eastAsia="Times New Roman" w:hAnsi="Abadi" w:cs="Times New Roman"/>
          <w:sz w:val="28"/>
          <w:szCs w:val="28"/>
        </w:rPr>
      </w:pPr>
      <w:r w:rsidRPr="00E3428F">
        <w:rPr>
          <w:rFonts w:ascii="Abadi" w:eastAsia="Times New Roman" w:hAnsi="Abadi" w:cs="Times New Roman"/>
          <w:sz w:val="28"/>
          <w:szCs w:val="28"/>
        </w:rPr>
        <w:t xml:space="preserve">Access shall be limited to lawful purposes. </w:t>
      </w:r>
      <w:r w:rsidR="00276376">
        <w:rPr>
          <w:rFonts w:ascii="Abadi" w:eastAsia="Times New Roman" w:hAnsi="Abadi" w:cs="Times New Roman"/>
          <w:sz w:val="28"/>
          <w:szCs w:val="28"/>
        </w:rPr>
        <w:br/>
      </w:r>
    </w:p>
    <w:p w14:paraId="0A214622" w14:textId="77777777" w:rsidR="00AD25BF" w:rsidRPr="002C6AE6" w:rsidRDefault="00AD25BF" w:rsidP="00AD25BF">
      <w:pPr>
        <w:spacing w:before="100" w:beforeAutospacing="1" w:after="100" w:afterAutospacing="1" w:line="240" w:lineRule="auto"/>
        <w:outlineLvl w:val="1"/>
        <w:rPr>
          <w:rFonts w:ascii="Abadi" w:eastAsia="Times New Roman" w:hAnsi="Abadi" w:cs="Times New Roman"/>
          <w:b/>
          <w:bCs/>
          <w:sz w:val="28"/>
          <w:szCs w:val="28"/>
        </w:rPr>
      </w:pPr>
      <w:r w:rsidRPr="002C6AE6">
        <w:rPr>
          <w:rFonts w:ascii="Abadi" w:eastAsia="Times New Roman" w:hAnsi="Abadi" w:cs="Times New Roman"/>
          <w:b/>
          <w:bCs/>
          <w:sz w:val="28"/>
          <w:szCs w:val="28"/>
        </w:rPr>
        <w:t>Section 11 — Health Workforce</w:t>
      </w:r>
    </w:p>
    <w:p w14:paraId="398C35B5" w14:textId="77777777" w:rsidR="00AD25BF" w:rsidRPr="002C6AE6" w:rsidRDefault="00AD25BF" w:rsidP="00E871CF">
      <w:pPr>
        <w:numPr>
          <w:ilvl w:val="0"/>
          <w:numId w:val="295"/>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lastRenderedPageBreak/>
        <w:t xml:space="preserve">Healthcare professionals must be: </w:t>
      </w:r>
    </w:p>
    <w:p w14:paraId="52F532CD" w14:textId="77777777" w:rsidR="00AD25BF" w:rsidRPr="002C6AE6" w:rsidRDefault="00AD25BF" w:rsidP="00E871CF">
      <w:pPr>
        <w:numPr>
          <w:ilvl w:val="1"/>
          <w:numId w:val="295"/>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trained </w:t>
      </w:r>
    </w:p>
    <w:p w14:paraId="23AAB858" w14:textId="63937C6A" w:rsidR="00AD25BF" w:rsidRPr="002C6AE6" w:rsidRDefault="00AD25BF" w:rsidP="00E871CF">
      <w:pPr>
        <w:numPr>
          <w:ilvl w:val="1"/>
          <w:numId w:val="295"/>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qualified </w:t>
      </w:r>
      <w:r w:rsidRPr="002C6AE6">
        <w:rPr>
          <w:rFonts w:ascii="Abadi" w:eastAsia="Times New Roman" w:hAnsi="Abadi" w:cs="Times New Roman"/>
          <w:sz w:val="28"/>
          <w:szCs w:val="28"/>
        </w:rPr>
        <w:br/>
      </w:r>
    </w:p>
    <w:p w14:paraId="1F058B7C" w14:textId="74D8EED1" w:rsidR="00AD25BF" w:rsidRPr="00E3428F" w:rsidRDefault="00AD25BF" w:rsidP="00E871CF">
      <w:pPr>
        <w:numPr>
          <w:ilvl w:val="0"/>
          <w:numId w:val="295"/>
        </w:numPr>
        <w:spacing w:before="100" w:beforeAutospacing="1" w:after="0" w:afterAutospacing="1" w:line="240" w:lineRule="auto"/>
        <w:rPr>
          <w:rFonts w:ascii="Abadi" w:eastAsia="Times New Roman" w:hAnsi="Abadi" w:cs="Times New Roman"/>
          <w:sz w:val="28"/>
          <w:szCs w:val="28"/>
        </w:rPr>
      </w:pPr>
      <w:r w:rsidRPr="00E3428F">
        <w:rPr>
          <w:rFonts w:ascii="Abadi" w:eastAsia="Times New Roman" w:hAnsi="Abadi" w:cs="Times New Roman"/>
          <w:sz w:val="28"/>
          <w:szCs w:val="28"/>
        </w:rPr>
        <w:t xml:space="preserve">Standards of training shall be maintained nationally. </w:t>
      </w:r>
      <w:r w:rsidR="00276376">
        <w:rPr>
          <w:rFonts w:ascii="Abadi" w:eastAsia="Times New Roman" w:hAnsi="Abadi" w:cs="Times New Roman"/>
          <w:sz w:val="28"/>
          <w:szCs w:val="28"/>
        </w:rPr>
        <w:br/>
      </w:r>
    </w:p>
    <w:p w14:paraId="32C4CE6B" w14:textId="77777777" w:rsidR="00AD25BF" w:rsidRPr="002C6AE6" w:rsidRDefault="00AD25BF" w:rsidP="00AD25BF">
      <w:pPr>
        <w:spacing w:before="100" w:beforeAutospacing="1" w:after="100" w:afterAutospacing="1" w:line="240" w:lineRule="auto"/>
        <w:outlineLvl w:val="1"/>
        <w:rPr>
          <w:rFonts w:ascii="Abadi" w:eastAsia="Times New Roman" w:hAnsi="Abadi" w:cs="Times New Roman"/>
          <w:b/>
          <w:bCs/>
          <w:sz w:val="28"/>
          <w:szCs w:val="28"/>
        </w:rPr>
      </w:pPr>
      <w:r w:rsidRPr="002C6AE6">
        <w:rPr>
          <w:rFonts w:ascii="Abadi" w:eastAsia="Times New Roman" w:hAnsi="Abadi" w:cs="Times New Roman"/>
          <w:b/>
          <w:bCs/>
          <w:sz w:val="28"/>
          <w:szCs w:val="28"/>
        </w:rPr>
        <w:t>Section 12 — Availability of Medicine</w:t>
      </w:r>
    </w:p>
    <w:p w14:paraId="432FA574" w14:textId="77777777" w:rsidR="00AD25BF" w:rsidRPr="002C6AE6" w:rsidRDefault="00AD25BF" w:rsidP="00E871CF">
      <w:pPr>
        <w:numPr>
          <w:ilvl w:val="0"/>
          <w:numId w:val="296"/>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Essential medicines shall be available and regulated. </w:t>
      </w:r>
    </w:p>
    <w:p w14:paraId="7AC4A3DE" w14:textId="414EB4F2" w:rsidR="00AD25BF" w:rsidRPr="00E3428F" w:rsidRDefault="00AD25BF" w:rsidP="00E871CF">
      <w:pPr>
        <w:numPr>
          <w:ilvl w:val="0"/>
          <w:numId w:val="296"/>
        </w:numPr>
        <w:spacing w:before="100" w:beforeAutospacing="1" w:after="0" w:afterAutospacing="1" w:line="240" w:lineRule="auto"/>
        <w:rPr>
          <w:rFonts w:ascii="Abadi" w:eastAsia="Times New Roman" w:hAnsi="Abadi" w:cs="Times New Roman"/>
          <w:sz w:val="28"/>
          <w:szCs w:val="28"/>
        </w:rPr>
      </w:pPr>
      <w:r w:rsidRPr="00E3428F">
        <w:rPr>
          <w:rFonts w:ascii="Abadi" w:eastAsia="Times New Roman" w:hAnsi="Abadi" w:cs="Times New Roman"/>
          <w:sz w:val="28"/>
          <w:szCs w:val="28"/>
        </w:rPr>
        <w:t xml:space="preserve">Unsafe or harmful substances shall be prohibited. </w:t>
      </w:r>
      <w:r w:rsidR="00276376">
        <w:rPr>
          <w:rFonts w:ascii="Abadi" w:eastAsia="Times New Roman" w:hAnsi="Abadi" w:cs="Times New Roman"/>
          <w:sz w:val="28"/>
          <w:szCs w:val="28"/>
        </w:rPr>
        <w:br/>
      </w:r>
    </w:p>
    <w:p w14:paraId="64CF830B" w14:textId="77777777" w:rsidR="00AD25BF" w:rsidRPr="002C6AE6" w:rsidRDefault="00AD25BF" w:rsidP="00AD25BF">
      <w:pPr>
        <w:spacing w:before="100" w:beforeAutospacing="1" w:after="100" w:afterAutospacing="1" w:line="240" w:lineRule="auto"/>
        <w:outlineLvl w:val="1"/>
        <w:rPr>
          <w:rFonts w:ascii="Abadi" w:eastAsia="Times New Roman" w:hAnsi="Abadi" w:cs="Times New Roman"/>
          <w:b/>
          <w:bCs/>
          <w:sz w:val="28"/>
          <w:szCs w:val="28"/>
        </w:rPr>
      </w:pPr>
      <w:r w:rsidRPr="002C6AE6">
        <w:rPr>
          <w:rFonts w:ascii="Abadi" w:eastAsia="Times New Roman" w:hAnsi="Abadi" w:cs="Times New Roman"/>
          <w:b/>
          <w:bCs/>
          <w:sz w:val="28"/>
          <w:szCs w:val="28"/>
        </w:rPr>
        <w:t>Section 13 — Public Health Information</w:t>
      </w:r>
    </w:p>
    <w:p w14:paraId="07E31F88" w14:textId="07DF501C" w:rsidR="00AD25BF" w:rsidRPr="002C6AE6" w:rsidRDefault="00AD25BF" w:rsidP="00E871CF">
      <w:pPr>
        <w:numPr>
          <w:ilvl w:val="0"/>
          <w:numId w:val="297"/>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The public shall have access to accurate health information. </w:t>
      </w:r>
      <w:r w:rsidRPr="002C6AE6">
        <w:rPr>
          <w:rFonts w:ascii="Abadi" w:eastAsia="Times New Roman" w:hAnsi="Abadi" w:cs="Times New Roman"/>
          <w:sz w:val="28"/>
          <w:szCs w:val="28"/>
        </w:rPr>
        <w:br/>
      </w:r>
    </w:p>
    <w:p w14:paraId="5E8F7436" w14:textId="7630E8B9" w:rsidR="00AD25BF" w:rsidRPr="00276376" w:rsidRDefault="00AD25BF" w:rsidP="00276376">
      <w:pPr>
        <w:numPr>
          <w:ilvl w:val="0"/>
          <w:numId w:val="297"/>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Information must not be misleading or concealed. </w:t>
      </w:r>
    </w:p>
    <w:p w14:paraId="406A354D" w14:textId="77777777" w:rsidR="00AD25BF" w:rsidRPr="002C6AE6" w:rsidRDefault="00AD25BF" w:rsidP="00AD25BF">
      <w:pPr>
        <w:spacing w:before="100" w:beforeAutospacing="1" w:after="100" w:afterAutospacing="1" w:line="240" w:lineRule="auto"/>
        <w:outlineLvl w:val="1"/>
        <w:rPr>
          <w:rFonts w:ascii="Abadi" w:eastAsia="Times New Roman" w:hAnsi="Abadi" w:cs="Times New Roman"/>
          <w:b/>
          <w:bCs/>
          <w:sz w:val="28"/>
          <w:szCs w:val="28"/>
        </w:rPr>
      </w:pPr>
      <w:r w:rsidRPr="002C6AE6">
        <w:rPr>
          <w:rFonts w:ascii="Abadi" w:eastAsia="Times New Roman" w:hAnsi="Abadi" w:cs="Times New Roman"/>
          <w:b/>
          <w:bCs/>
          <w:sz w:val="28"/>
          <w:szCs w:val="28"/>
        </w:rPr>
        <w:t>Section 14 — Accountability</w:t>
      </w:r>
    </w:p>
    <w:p w14:paraId="458BA436" w14:textId="1D110995" w:rsidR="00AD25BF" w:rsidRPr="002C6AE6" w:rsidRDefault="00AD25BF" w:rsidP="00E871CF">
      <w:pPr>
        <w:numPr>
          <w:ilvl w:val="0"/>
          <w:numId w:val="298"/>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Healthcare providers and institutions are accountable for their actions. </w:t>
      </w:r>
      <w:r w:rsidRPr="002C6AE6">
        <w:rPr>
          <w:rFonts w:ascii="Abadi" w:eastAsia="Times New Roman" w:hAnsi="Abadi" w:cs="Times New Roman"/>
          <w:sz w:val="28"/>
          <w:szCs w:val="28"/>
        </w:rPr>
        <w:br/>
      </w:r>
    </w:p>
    <w:p w14:paraId="1E233510" w14:textId="4D5CEB28" w:rsidR="00AD25BF" w:rsidRPr="00E3428F" w:rsidRDefault="00AD25BF" w:rsidP="00E871CF">
      <w:pPr>
        <w:numPr>
          <w:ilvl w:val="0"/>
          <w:numId w:val="298"/>
        </w:numPr>
        <w:spacing w:before="100" w:beforeAutospacing="1" w:after="0" w:afterAutospacing="1" w:line="240" w:lineRule="auto"/>
        <w:rPr>
          <w:rFonts w:ascii="Abadi" w:eastAsia="Times New Roman" w:hAnsi="Abadi" w:cs="Times New Roman"/>
          <w:sz w:val="28"/>
          <w:szCs w:val="28"/>
        </w:rPr>
      </w:pPr>
      <w:r w:rsidRPr="00E3428F">
        <w:rPr>
          <w:rFonts w:ascii="Abadi" w:eastAsia="Times New Roman" w:hAnsi="Abadi" w:cs="Times New Roman"/>
          <w:sz w:val="28"/>
          <w:szCs w:val="28"/>
        </w:rPr>
        <w:t xml:space="preserve">Violations shall be subject to investigation and legal process. </w:t>
      </w:r>
      <w:r w:rsidR="00276376">
        <w:rPr>
          <w:rFonts w:ascii="Abadi" w:eastAsia="Times New Roman" w:hAnsi="Abadi" w:cs="Times New Roman"/>
          <w:sz w:val="28"/>
          <w:szCs w:val="28"/>
        </w:rPr>
        <w:br/>
      </w:r>
    </w:p>
    <w:p w14:paraId="47B7720A" w14:textId="77777777" w:rsidR="00AD25BF" w:rsidRPr="002C6AE6" w:rsidRDefault="00AD25BF" w:rsidP="00AD25BF">
      <w:pPr>
        <w:spacing w:before="100" w:beforeAutospacing="1" w:after="100" w:afterAutospacing="1" w:line="240" w:lineRule="auto"/>
        <w:outlineLvl w:val="1"/>
        <w:rPr>
          <w:rFonts w:ascii="Abadi" w:eastAsia="Times New Roman" w:hAnsi="Abadi" w:cs="Times New Roman"/>
          <w:b/>
          <w:bCs/>
          <w:sz w:val="28"/>
          <w:szCs w:val="28"/>
        </w:rPr>
      </w:pPr>
      <w:r w:rsidRPr="002C6AE6">
        <w:rPr>
          <w:rFonts w:ascii="Abadi" w:eastAsia="Times New Roman" w:hAnsi="Abadi" w:cs="Times New Roman"/>
          <w:b/>
          <w:bCs/>
          <w:sz w:val="28"/>
          <w:szCs w:val="28"/>
        </w:rPr>
        <w:t>Section 15 — Duty of Healthcare System</w:t>
      </w:r>
    </w:p>
    <w:p w14:paraId="639ED18E" w14:textId="77777777" w:rsidR="00AD25BF" w:rsidRPr="002C6AE6" w:rsidRDefault="00AD25BF" w:rsidP="00AD25BF">
      <w:p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The healthcare system shall:</w:t>
      </w:r>
    </w:p>
    <w:p w14:paraId="5EDA3250" w14:textId="77777777" w:rsidR="00AD25BF" w:rsidRPr="002C6AE6" w:rsidRDefault="00AD25BF" w:rsidP="00E871CF">
      <w:pPr>
        <w:numPr>
          <w:ilvl w:val="0"/>
          <w:numId w:val="299"/>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protect life </w:t>
      </w:r>
    </w:p>
    <w:p w14:paraId="73C91F52" w14:textId="77777777" w:rsidR="00AD25BF" w:rsidRPr="002C6AE6" w:rsidRDefault="00AD25BF" w:rsidP="00E871CF">
      <w:pPr>
        <w:numPr>
          <w:ilvl w:val="0"/>
          <w:numId w:val="299"/>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provide access to care </w:t>
      </w:r>
    </w:p>
    <w:p w14:paraId="05C37B16" w14:textId="77777777" w:rsidR="00AD25BF" w:rsidRPr="002C6AE6" w:rsidRDefault="00AD25BF" w:rsidP="00E871CF">
      <w:pPr>
        <w:numPr>
          <w:ilvl w:val="0"/>
          <w:numId w:val="299"/>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prevent disease </w:t>
      </w:r>
    </w:p>
    <w:p w14:paraId="3755BCDB" w14:textId="77777777" w:rsidR="00AD25BF" w:rsidRPr="002C6AE6" w:rsidRDefault="00AD25BF" w:rsidP="00E871CF">
      <w:pPr>
        <w:numPr>
          <w:ilvl w:val="0"/>
          <w:numId w:val="299"/>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operate transparently</w:t>
      </w:r>
    </w:p>
    <w:p w14:paraId="1FFDF33C" w14:textId="56E82CA8" w:rsidR="00AD25BF" w:rsidRPr="002C6AE6" w:rsidRDefault="00AD25BF" w:rsidP="00211A02">
      <w:pPr>
        <w:rPr>
          <w:rFonts w:ascii="Abadi" w:hAnsi="Abadi"/>
          <w:sz w:val="28"/>
          <w:szCs w:val="28"/>
        </w:rPr>
      </w:pPr>
    </w:p>
    <w:p w14:paraId="24060E1D" w14:textId="1758234A" w:rsidR="00AD25BF" w:rsidRPr="002C6AE6" w:rsidRDefault="00AD25BF" w:rsidP="00211A02">
      <w:pPr>
        <w:rPr>
          <w:rFonts w:ascii="Abadi" w:hAnsi="Abadi"/>
          <w:sz w:val="28"/>
          <w:szCs w:val="28"/>
        </w:rPr>
      </w:pPr>
    </w:p>
    <w:p w14:paraId="164B89B8" w14:textId="6AEF1B6D" w:rsidR="00E3428F" w:rsidRDefault="00E3428F" w:rsidP="00211A02">
      <w:pPr>
        <w:rPr>
          <w:rFonts w:ascii="Abadi" w:hAnsi="Abadi"/>
          <w:sz w:val="28"/>
          <w:szCs w:val="28"/>
        </w:rPr>
      </w:pPr>
    </w:p>
    <w:p w14:paraId="62C4F70F" w14:textId="25E95E43" w:rsidR="00AD25BF" w:rsidRDefault="00AD25BF" w:rsidP="00211A02">
      <w:pPr>
        <w:rPr>
          <w:rFonts w:ascii="Abadi" w:hAnsi="Abadi"/>
          <w:sz w:val="28"/>
          <w:szCs w:val="28"/>
        </w:rPr>
      </w:pPr>
    </w:p>
    <w:p w14:paraId="7A4CB129" w14:textId="3FF32234" w:rsidR="00AD25BF" w:rsidRPr="002C6AE6" w:rsidRDefault="00AD25BF" w:rsidP="00E10DB3">
      <w:pPr>
        <w:jc w:val="center"/>
        <w:rPr>
          <w:rFonts w:ascii="Abadi" w:hAnsi="Abadi"/>
          <w:b/>
          <w:bCs/>
          <w:sz w:val="28"/>
          <w:szCs w:val="28"/>
        </w:rPr>
      </w:pPr>
      <w:r w:rsidRPr="002C6AE6">
        <w:rPr>
          <w:rFonts w:ascii="Abadi" w:hAnsi="Abadi"/>
          <w:b/>
          <w:bCs/>
          <w:sz w:val="28"/>
          <w:szCs w:val="28"/>
        </w:rPr>
        <w:lastRenderedPageBreak/>
        <w:t xml:space="preserve">ARTICLE </w:t>
      </w:r>
      <w:r w:rsidR="00B04E26" w:rsidRPr="002C6AE6">
        <w:rPr>
          <w:rFonts w:ascii="Abadi" w:hAnsi="Abadi"/>
          <w:b/>
          <w:bCs/>
          <w:sz w:val="28"/>
          <w:szCs w:val="28"/>
        </w:rPr>
        <w:t>27</w:t>
      </w:r>
      <w:r w:rsidRPr="002C6AE6">
        <w:rPr>
          <w:rFonts w:ascii="Abadi" w:hAnsi="Abadi"/>
          <w:b/>
          <w:bCs/>
          <w:sz w:val="28"/>
          <w:szCs w:val="28"/>
        </w:rPr>
        <w:t xml:space="preserve"> — LABOR AND WORKPLACE LAW</w:t>
      </w:r>
    </w:p>
    <w:p w14:paraId="1C9F8901" w14:textId="2F57B1F2" w:rsidR="00AD25BF" w:rsidRPr="002C6AE6" w:rsidRDefault="00AD25BF" w:rsidP="00211A02">
      <w:pPr>
        <w:rPr>
          <w:rFonts w:ascii="Abadi" w:hAnsi="Abadi"/>
          <w:sz w:val="28"/>
          <w:szCs w:val="28"/>
        </w:rPr>
      </w:pPr>
    </w:p>
    <w:p w14:paraId="1A6D322F" w14:textId="77777777" w:rsidR="00AD25BF" w:rsidRPr="002C6AE6" w:rsidRDefault="00AD25BF" w:rsidP="00AD25BF">
      <w:pPr>
        <w:spacing w:before="100" w:beforeAutospacing="1" w:after="100" w:afterAutospacing="1" w:line="240" w:lineRule="auto"/>
        <w:outlineLvl w:val="1"/>
        <w:rPr>
          <w:rFonts w:ascii="Abadi" w:eastAsia="Times New Roman" w:hAnsi="Abadi" w:cs="Times New Roman"/>
          <w:b/>
          <w:bCs/>
          <w:sz w:val="28"/>
          <w:szCs w:val="28"/>
        </w:rPr>
      </w:pPr>
      <w:r w:rsidRPr="002C6AE6">
        <w:rPr>
          <w:rFonts w:ascii="Abadi" w:eastAsia="Times New Roman" w:hAnsi="Abadi" w:cs="Times New Roman"/>
          <w:b/>
          <w:bCs/>
          <w:sz w:val="28"/>
          <w:szCs w:val="28"/>
        </w:rPr>
        <w:t>Section 1 — Purpose</w:t>
      </w:r>
    </w:p>
    <w:p w14:paraId="6A2AE746" w14:textId="77777777" w:rsidR="00AD25BF" w:rsidRPr="002C6AE6" w:rsidRDefault="00AD25BF" w:rsidP="00E871CF">
      <w:pPr>
        <w:numPr>
          <w:ilvl w:val="0"/>
          <w:numId w:val="300"/>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Labor law shall ensure: </w:t>
      </w:r>
    </w:p>
    <w:p w14:paraId="0AF75D19" w14:textId="77777777" w:rsidR="00AD25BF" w:rsidRPr="002C6AE6" w:rsidRDefault="00AD25BF" w:rsidP="00E871CF">
      <w:pPr>
        <w:numPr>
          <w:ilvl w:val="1"/>
          <w:numId w:val="300"/>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fair work conditions </w:t>
      </w:r>
    </w:p>
    <w:p w14:paraId="4EBB3470" w14:textId="77777777" w:rsidR="00AD25BF" w:rsidRPr="002C6AE6" w:rsidRDefault="00AD25BF" w:rsidP="00E871CF">
      <w:pPr>
        <w:numPr>
          <w:ilvl w:val="1"/>
          <w:numId w:val="300"/>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protection of workers </w:t>
      </w:r>
    </w:p>
    <w:p w14:paraId="305E978A" w14:textId="00B63161" w:rsidR="00AD25BF" w:rsidRPr="00E3428F" w:rsidRDefault="00AD25BF" w:rsidP="00E871CF">
      <w:pPr>
        <w:numPr>
          <w:ilvl w:val="1"/>
          <w:numId w:val="300"/>
        </w:numPr>
        <w:spacing w:before="100" w:beforeAutospacing="1" w:after="0" w:afterAutospacing="1" w:line="240" w:lineRule="auto"/>
        <w:rPr>
          <w:rFonts w:ascii="Abadi" w:eastAsia="Times New Roman" w:hAnsi="Abadi" w:cs="Times New Roman"/>
          <w:sz w:val="28"/>
          <w:szCs w:val="28"/>
        </w:rPr>
      </w:pPr>
      <w:r w:rsidRPr="00E3428F">
        <w:rPr>
          <w:rFonts w:ascii="Abadi" w:eastAsia="Times New Roman" w:hAnsi="Abadi" w:cs="Times New Roman"/>
          <w:sz w:val="28"/>
          <w:szCs w:val="28"/>
        </w:rPr>
        <w:t xml:space="preserve">balance between labor and enterprise </w:t>
      </w:r>
      <w:r w:rsidR="00276376">
        <w:rPr>
          <w:rFonts w:ascii="Abadi" w:eastAsia="Times New Roman" w:hAnsi="Abadi" w:cs="Times New Roman"/>
          <w:sz w:val="28"/>
          <w:szCs w:val="28"/>
        </w:rPr>
        <w:br/>
      </w:r>
    </w:p>
    <w:p w14:paraId="37E85A48" w14:textId="77777777" w:rsidR="00AD25BF" w:rsidRPr="002C6AE6" w:rsidRDefault="00AD25BF" w:rsidP="00AD25BF">
      <w:pPr>
        <w:spacing w:before="100" w:beforeAutospacing="1" w:after="100" w:afterAutospacing="1" w:line="240" w:lineRule="auto"/>
        <w:outlineLvl w:val="1"/>
        <w:rPr>
          <w:rFonts w:ascii="Abadi" w:eastAsia="Times New Roman" w:hAnsi="Abadi" w:cs="Times New Roman"/>
          <w:b/>
          <w:bCs/>
          <w:sz w:val="28"/>
          <w:szCs w:val="28"/>
        </w:rPr>
      </w:pPr>
      <w:r w:rsidRPr="002C6AE6">
        <w:rPr>
          <w:rFonts w:ascii="Abadi" w:eastAsia="Times New Roman" w:hAnsi="Abadi" w:cs="Times New Roman"/>
          <w:b/>
          <w:bCs/>
          <w:sz w:val="28"/>
          <w:szCs w:val="28"/>
        </w:rPr>
        <w:t>Section 2 — Right to Work</w:t>
      </w:r>
    </w:p>
    <w:p w14:paraId="67DC4B21" w14:textId="13B4E09B" w:rsidR="00AD25BF" w:rsidRPr="002C6AE6" w:rsidRDefault="00AD25BF" w:rsidP="00E871CF">
      <w:pPr>
        <w:numPr>
          <w:ilvl w:val="0"/>
          <w:numId w:val="301"/>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Every person has the right to pursue lawful work.</w:t>
      </w:r>
      <w:r w:rsidR="00EE2985" w:rsidRPr="002C6AE6">
        <w:rPr>
          <w:rFonts w:ascii="Abadi" w:eastAsia="Times New Roman" w:hAnsi="Abadi" w:cs="Times New Roman"/>
          <w:sz w:val="28"/>
          <w:szCs w:val="28"/>
        </w:rPr>
        <w:br/>
      </w:r>
      <w:r w:rsidRPr="002C6AE6">
        <w:rPr>
          <w:rFonts w:ascii="Abadi" w:eastAsia="Times New Roman" w:hAnsi="Abadi" w:cs="Times New Roman"/>
          <w:sz w:val="28"/>
          <w:szCs w:val="28"/>
        </w:rPr>
        <w:t xml:space="preserve"> </w:t>
      </w:r>
    </w:p>
    <w:p w14:paraId="3BB05AF1" w14:textId="60695CB5" w:rsidR="00AD25BF" w:rsidRPr="00E3428F" w:rsidRDefault="00AD25BF" w:rsidP="00E871CF">
      <w:pPr>
        <w:numPr>
          <w:ilvl w:val="0"/>
          <w:numId w:val="301"/>
        </w:numPr>
        <w:spacing w:before="100" w:beforeAutospacing="1" w:after="0" w:afterAutospacing="1" w:line="240" w:lineRule="auto"/>
        <w:rPr>
          <w:rFonts w:ascii="Abadi" w:eastAsia="Times New Roman" w:hAnsi="Abadi" w:cs="Times New Roman"/>
          <w:sz w:val="28"/>
          <w:szCs w:val="28"/>
        </w:rPr>
      </w:pPr>
      <w:r w:rsidRPr="00E3428F">
        <w:rPr>
          <w:rFonts w:ascii="Abadi" w:eastAsia="Times New Roman" w:hAnsi="Abadi" w:cs="Times New Roman"/>
          <w:sz w:val="28"/>
          <w:szCs w:val="28"/>
        </w:rPr>
        <w:t xml:space="preserve">Work shall be voluntary and not forced. </w:t>
      </w:r>
      <w:r w:rsidR="00717832">
        <w:rPr>
          <w:rFonts w:ascii="Abadi" w:eastAsia="Times New Roman" w:hAnsi="Abadi" w:cs="Times New Roman"/>
          <w:sz w:val="28"/>
          <w:szCs w:val="28"/>
        </w:rPr>
        <w:br/>
      </w:r>
    </w:p>
    <w:p w14:paraId="779DB42D" w14:textId="77777777" w:rsidR="00AD25BF" w:rsidRPr="002C6AE6" w:rsidRDefault="00AD25BF" w:rsidP="00AD25BF">
      <w:pPr>
        <w:spacing w:before="100" w:beforeAutospacing="1" w:after="100" w:afterAutospacing="1" w:line="240" w:lineRule="auto"/>
        <w:outlineLvl w:val="1"/>
        <w:rPr>
          <w:rFonts w:ascii="Abadi" w:eastAsia="Times New Roman" w:hAnsi="Abadi" w:cs="Times New Roman"/>
          <w:b/>
          <w:bCs/>
          <w:sz w:val="28"/>
          <w:szCs w:val="28"/>
        </w:rPr>
      </w:pPr>
      <w:r w:rsidRPr="002C6AE6">
        <w:rPr>
          <w:rFonts w:ascii="Abadi" w:eastAsia="Times New Roman" w:hAnsi="Abadi" w:cs="Times New Roman"/>
          <w:b/>
          <w:bCs/>
          <w:sz w:val="28"/>
          <w:szCs w:val="28"/>
        </w:rPr>
        <w:t>Section 3 — Fair Employment</w:t>
      </w:r>
    </w:p>
    <w:p w14:paraId="78162060" w14:textId="77777777" w:rsidR="00AD25BF" w:rsidRPr="002C6AE6" w:rsidRDefault="00AD25BF" w:rsidP="00E871CF">
      <w:pPr>
        <w:numPr>
          <w:ilvl w:val="0"/>
          <w:numId w:val="302"/>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Employment must be based on: </w:t>
      </w:r>
    </w:p>
    <w:p w14:paraId="03E4F0CC" w14:textId="77777777" w:rsidR="00AD25BF" w:rsidRPr="002C6AE6" w:rsidRDefault="00AD25BF" w:rsidP="00E871CF">
      <w:pPr>
        <w:numPr>
          <w:ilvl w:val="1"/>
          <w:numId w:val="302"/>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clear agreement </w:t>
      </w:r>
    </w:p>
    <w:p w14:paraId="00F68792" w14:textId="1D196910" w:rsidR="00AD25BF" w:rsidRPr="002C6AE6" w:rsidRDefault="00AD25BF" w:rsidP="00E871CF">
      <w:pPr>
        <w:numPr>
          <w:ilvl w:val="1"/>
          <w:numId w:val="302"/>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lawful terms </w:t>
      </w:r>
      <w:r w:rsidR="00EE2985" w:rsidRPr="002C6AE6">
        <w:rPr>
          <w:rFonts w:ascii="Abadi" w:eastAsia="Times New Roman" w:hAnsi="Abadi" w:cs="Times New Roman"/>
          <w:sz w:val="28"/>
          <w:szCs w:val="28"/>
        </w:rPr>
        <w:br/>
      </w:r>
    </w:p>
    <w:p w14:paraId="1713E369" w14:textId="45168344" w:rsidR="00AD25BF" w:rsidRPr="00E3428F" w:rsidRDefault="00AD25BF" w:rsidP="00E871CF">
      <w:pPr>
        <w:numPr>
          <w:ilvl w:val="0"/>
          <w:numId w:val="302"/>
        </w:numPr>
        <w:spacing w:before="100" w:beforeAutospacing="1" w:after="0" w:afterAutospacing="1" w:line="240" w:lineRule="auto"/>
        <w:rPr>
          <w:rFonts w:ascii="Abadi" w:eastAsia="Times New Roman" w:hAnsi="Abadi" w:cs="Times New Roman"/>
          <w:sz w:val="28"/>
          <w:szCs w:val="28"/>
        </w:rPr>
      </w:pPr>
      <w:r w:rsidRPr="00E3428F">
        <w:rPr>
          <w:rFonts w:ascii="Abadi" w:eastAsia="Times New Roman" w:hAnsi="Abadi" w:cs="Times New Roman"/>
          <w:sz w:val="28"/>
          <w:szCs w:val="28"/>
        </w:rPr>
        <w:t xml:space="preserve">Exploitative or deceptive employment practices are prohibited. </w:t>
      </w:r>
      <w:r w:rsidR="00717832">
        <w:rPr>
          <w:rFonts w:ascii="Abadi" w:eastAsia="Times New Roman" w:hAnsi="Abadi" w:cs="Times New Roman"/>
          <w:sz w:val="28"/>
          <w:szCs w:val="28"/>
        </w:rPr>
        <w:br/>
      </w:r>
    </w:p>
    <w:p w14:paraId="7107F3B1" w14:textId="77777777" w:rsidR="00AD25BF" w:rsidRPr="002C6AE6" w:rsidRDefault="00AD25BF" w:rsidP="00AD25BF">
      <w:pPr>
        <w:spacing w:before="100" w:beforeAutospacing="1" w:after="100" w:afterAutospacing="1" w:line="240" w:lineRule="auto"/>
        <w:outlineLvl w:val="1"/>
        <w:rPr>
          <w:rFonts w:ascii="Abadi" w:eastAsia="Times New Roman" w:hAnsi="Abadi" w:cs="Times New Roman"/>
          <w:b/>
          <w:bCs/>
          <w:sz w:val="28"/>
          <w:szCs w:val="28"/>
        </w:rPr>
      </w:pPr>
      <w:r w:rsidRPr="002C6AE6">
        <w:rPr>
          <w:rFonts w:ascii="Abadi" w:eastAsia="Times New Roman" w:hAnsi="Abadi" w:cs="Times New Roman"/>
          <w:b/>
          <w:bCs/>
          <w:sz w:val="28"/>
          <w:szCs w:val="28"/>
        </w:rPr>
        <w:t>Section 4 — Employment Agreements</w:t>
      </w:r>
    </w:p>
    <w:p w14:paraId="591CCCDD" w14:textId="77777777" w:rsidR="00AD25BF" w:rsidRPr="002C6AE6" w:rsidRDefault="00AD25BF" w:rsidP="00E871CF">
      <w:pPr>
        <w:numPr>
          <w:ilvl w:val="0"/>
          <w:numId w:val="303"/>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Work agreements must define: </w:t>
      </w:r>
    </w:p>
    <w:p w14:paraId="40EC30BF" w14:textId="77777777" w:rsidR="00AD25BF" w:rsidRPr="002C6AE6" w:rsidRDefault="00AD25BF" w:rsidP="00E871CF">
      <w:pPr>
        <w:numPr>
          <w:ilvl w:val="1"/>
          <w:numId w:val="303"/>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duties </w:t>
      </w:r>
    </w:p>
    <w:p w14:paraId="4016EFE5" w14:textId="77777777" w:rsidR="00AD25BF" w:rsidRPr="002C6AE6" w:rsidRDefault="00AD25BF" w:rsidP="00E871CF">
      <w:pPr>
        <w:numPr>
          <w:ilvl w:val="1"/>
          <w:numId w:val="303"/>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compensation </w:t>
      </w:r>
    </w:p>
    <w:p w14:paraId="4AFDFC3B" w14:textId="12C6AC73" w:rsidR="00AD25BF" w:rsidRPr="002C6AE6" w:rsidRDefault="00AD25BF" w:rsidP="00E871CF">
      <w:pPr>
        <w:numPr>
          <w:ilvl w:val="1"/>
          <w:numId w:val="303"/>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conditions </w:t>
      </w:r>
      <w:r w:rsidR="00EE2985" w:rsidRPr="002C6AE6">
        <w:rPr>
          <w:rFonts w:ascii="Abadi" w:eastAsia="Times New Roman" w:hAnsi="Abadi" w:cs="Times New Roman"/>
          <w:sz w:val="28"/>
          <w:szCs w:val="28"/>
        </w:rPr>
        <w:br/>
      </w:r>
    </w:p>
    <w:p w14:paraId="152AFBC8" w14:textId="0BB696AE" w:rsidR="00AD25BF" w:rsidRPr="00E3428F" w:rsidRDefault="00AD25BF" w:rsidP="00E871CF">
      <w:pPr>
        <w:numPr>
          <w:ilvl w:val="0"/>
          <w:numId w:val="303"/>
        </w:numPr>
        <w:spacing w:before="100" w:beforeAutospacing="1" w:after="0" w:afterAutospacing="1" w:line="240" w:lineRule="auto"/>
        <w:rPr>
          <w:rFonts w:ascii="Abadi" w:eastAsia="Times New Roman" w:hAnsi="Abadi" w:cs="Times New Roman"/>
          <w:sz w:val="28"/>
          <w:szCs w:val="28"/>
        </w:rPr>
      </w:pPr>
      <w:r w:rsidRPr="00E3428F">
        <w:rPr>
          <w:rFonts w:ascii="Abadi" w:eastAsia="Times New Roman" w:hAnsi="Abadi" w:cs="Times New Roman"/>
          <w:sz w:val="28"/>
          <w:szCs w:val="28"/>
        </w:rPr>
        <w:t xml:space="preserve">Agreements must be recorded where required. </w:t>
      </w:r>
      <w:r w:rsidR="00717832">
        <w:rPr>
          <w:rFonts w:ascii="Abadi" w:eastAsia="Times New Roman" w:hAnsi="Abadi" w:cs="Times New Roman"/>
          <w:sz w:val="28"/>
          <w:szCs w:val="28"/>
        </w:rPr>
        <w:br/>
      </w:r>
    </w:p>
    <w:p w14:paraId="2D09ECE4" w14:textId="77777777" w:rsidR="00AD25BF" w:rsidRPr="002C6AE6" w:rsidRDefault="00AD25BF" w:rsidP="00AD25BF">
      <w:pPr>
        <w:spacing w:before="100" w:beforeAutospacing="1" w:after="100" w:afterAutospacing="1" w:line="240" w:lineRule="auto"/>
        <w:outlineLvl w:val="1"/>
        <w:rPr>
          <w:rFonts w:ascii="Abadi" w:eastAsia="Times New Roman" w:hAnsi="Abadi" w:cs="Times New Roman"/>
          <w:b/>
          <w:bCs/>
          <w:sz w:val="28"/>
          <w:szCs w:val="28"/>
        </w:rPr>
      </w:pPr>
      <w:r w:rsidRPr="002C6AE6">
        <w:rPr>
          <w:rFonts w:ascii="Abadi" w:eastAsia="Times New Roman" w:hAnsi="Abadi" w:cs="Times New Roman"/>
          <w:b/>
          <w:bCs/>
          <w:sz w:val="28"/>
          <w:szCs w:val="28"/>
        </w:rPr>
        <w:t>Section 5 — Wages and Compensation</w:t>
      </w:r>
    </w:p>
    <w:p w14:paraId="70D1BA5F" w14:textId="6AD284E0" w:rsidR="00AD25BF" w:rsidRPr="002C6AE6" w:rsidRDefault="00AD25BF" w:rsidP="00E871CF">
      <w:pPr>
        <w:numPr>
          <w:ilvl w:val="0"/>
          <w:numId w:val="304"/>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Workers must receive agreed compensation for work performed. </w:t>
      </w:r>
      <w:r w:rsidR="00EE2985" w:rsidRPr="002C6AE6">
        <w:rPr>
          <w:rFonts w:ascii="Abadi" w:eastAsia="Times New Roman" w:hAnsi="Abadi" w:cs="Times New Roman"/>
          <w:sz w:val="28"/>
          <w:szCs w:val="28"/>
        </w:rPr>
        <w:br/>
      </w:r>
    </w:p>
    <w:p w14:paraId="2D3D5379" w14:textId="66EECBCD" w:rsidR="00AD25BF" w:rsidRPr="00E3428F" w:rsidRDefault="00AD25BF" w:rsidP="00E871CF">
      <w:pPr>
        <w:numPr>
          <w:ilvl w:val="0"/>
          <w:numId w:val="304"/>
        </w:numPr>
        <w:spacing w:before="100" w:beforeAutospacing="1" w:after="0" w:afterAutospacing="1" w:line="240" w:lineRule="auto"/>
        <w:rPr>
          <w:rFonts w:ascii="Abadi" w:eastAsia="Times New Roman" w:hAnsi="Abadi" w:cs="Times New Roman"/>
          <w:sz w:val="28"/>
          <w:szCs w:val="28"/>
        </w:rPr>
      </w:pPr>
      <w:r w:rsidRPr="00E3428F">
        <w:rPr>
          <w:rFonts w:ascii="Abadi" w:eastAsia="Times New Roman" w:hAnsi="Abadi" w:cs="Times New Roman"/>
          <w:sz w:val="28"/>
          <w:szCs w:val="28"/>
        </w:rPr>
        <w:lastRenderedPageBreak/>
        <w:t>Withholding earned wages</w:t>
      </w:r>
      <w:r w:rsidR="00717832">
        <w:rPr>
          <w:rFonts w:ascii="Abadi" w:eastAsia="Times New Roman" w:hAnsi="Abadi" w:cs="Times New Roman"/>
          <w:sz w:val="28"/>
          <w:szCs w:val="28"/>
        </w:rPr>
        <w:t>, after the stated pay period,</w:t>
      </w:r>
      <w:r w:rsidRPr="00E3428F">
        <w:rPr>
          <w:rFonts w:ascii="Abadi" w:eastAsia="Times New Roman" w:hAnsi="Abadi" w:cs="Times New Roman"/>
          <w:sz w:val="28"/>
          <w:szCs w:val="28"/>
        </w:rPr>
        <w:t xml:space="preserve"> is prohibited. </w:t>
      </w:r>
      <w:r w:rsidR="00717832">
        <w:rPr>
          <w:rFonts w:ascii="Abadi" w:eastAsia="Times New Roman" w:hAnsi="Abadi" w:cs="Times New Roman"/>
          <w:sz w:val="28"/>
          <w:szCs w:val="28"/>
        </w:rPr>
        <w:br/>
      </w:r>
    </w:p>
    <w:p w14:paraId="24B805A7" w14:textId="77777777" w:rsidR="00AD25BF" w:rsidRPr="002C6AE6" w:rsidRDefault="00AD25BF" w:rsidP="00AD25BF">
      <w:pPr>
        <w:spacing w:before="100" w:beforeAutospacing="1" w:after="100" w:afterAutospacing="1" w:line="240" w:lineRule="auto"/>
        <w:outlineLvl w:val="1"/>
        <w:rPr>
          <w:rFonts w:ascii="Abadi" w:eastAsia="Times New Roman" w:hAnsi="Abadi" w:cs="Times New Roman"/>
          <w:b/>
          <w:bCs/>
          <w:sz w:val="28"/>
          <w:szCs w:val="28"/>
        </w:rPr>
      </w:pPr>
      <w:r w:rsidRPr="002C6AE6">
        <w:rPr>
          <w:rFonts w:ascii="Abadi" w:eastAsia="Times New Roman" w:hAnsi="Abadi" w:cs="Times New Roman"/>
          <w:b/>
          <w:bCs/>
          <w:sz w:val="28"/>
          <w:szCs w:val="28"/>
        </w:rPr>
        <w:t>Section 6 — Working Conditions</w:t>
      </w:r>
    </w:p>
    <w:p w14:paraId="42BD9017" w14:textId="77777777" w:rsidR="00AD25BF" w:rsidRPr="002C6AE6" w:rsidRDefault="00AD25BF" w:rsidP="00E871CF">
      <w:pPr>
        <w:numPr>
          <w:ilvl w:val="0"/>
          <w:numId w:val="305"/>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Workplaces must be: </w:t>
      </w:r>
    </w:p>
    <w:p w14:paraId="7D4D9393" w14:textId="77777777" w:rsidR="00AD25BF" w:rsidRPr="002C6AE6" w:rsidRDefault="00AD25BF" w:rsidP="00E871CF">
      <w:pPr>
        <w:numPr>
          <w:ilvl w:val="1"/>
          <w:numId w:val="305"/>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safe </w:t>
      </w:r>
    </w:p>
    <w:p w14:paraId="24236AB6" w14:textId="77777777" w:rsidR="00AD25BF" w:rsidRPr="002C6AE6" w:rsidRDefault="00AD25BF" w:rsidP="00E871CF">
      <w:pPr>
        <w:numPr>
          <w:ilvl w:val="1"/>
          <w:numId w:val="305"/>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sanitary </w:t>
      </w:r>
    </w:p>
    <w:p w14:paraId="7DC188C7" w14:textId="522C4885" w:rsidR="00AD25BF" w:rsidRPr="002C6AE6" w:rsidRDefault="00AD25BF" w:rsidP="00E871CF">
      <w:pPr>
        <w:numPr>
          <w:ilvl w:val="1"/>
          <w:numId w:val="305"/>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suitable for the work performed </w:t>
      </w:r>
      <w:r w:rsidR="00EE2985" w:rsidRPr="002C6AE6">
        <w:rPr>
          <w:rFonts w:ascii="Abadi" w:eastAsia="Times New Roman" w:hAnsi="Abadi" w:cs="Times New Roman"/>
          <w:sz w:val="28"/>
          <w:szCs w:val="28"/>
        </w:rPr>
        <w:br/>
      </w:r>
    </w:p>
    <w:p w14:paraId="69CE9C1F" w14:textId="720D6803" w:rsidR="00AD25BF" w:rsidRPr="00E3428F" w:rsidRDefault="00AD25BF" w:rsidP="00E871CF">
      <w:pPr>
        <w:numPr>
          <w:ilvl w:val="0"/>
          <w:numId w:val="305"/>
        </w:numPr>
        <w:spacing w:before="100" w:beforeAutospacing="1" w:after="0" w:afterAutospacing="1" w:line="240" w:lineRule="auto"/>
        <w:rPr>
          <w:rFonts w:ascii="Abadi" w:eastAsia="Times New Roman" w:hAnsi="Abadi" w:cs="Times New Roman"/>
          <w:sz w:val="28"/>
          <w:szCs w:val="28"/>
        </w:rPr>
      </w:pPr>
      <w:r w:rsidRPr="00E3428F">
        <w:rPr>
          <w:rFonts w:ascii="Abadi" w:eastAsia="Times New Roman" w:hAnsi="Abadi" w:cs="Times New Roman"/>
          <w:sz w:val="28"/>
          <w:szCs w:val="28"/>
        </w:rPr>
        <w:t xml:space="preserve">Unsafe conditions shall be corrected or work halted. </w:t>
      </w:r>
      <w:r w:rsidR="00717832">
        <w:rPr>
          <w:rFonts w:ascii="Abadi" w:eastAsia="Times New Roman" w:hAnsi="Abadi" w:cs="Times New Roman"/>
          <w:sz w:val="28"/>
          <w:szCs w:val="28"/>
        </w:rPr>
        <w:br/>
      </w:r>
    </w:p>
    <w:p w14:paraId="364848FF" w14:textId="77777777" w:rsidR="00AD25BF" w:rsidRPr="002C6AE6" w:rsidRDefault="00AD25BF" w:rsidP="00AD25BF">
      <w:pPr>
        <w:spacing w:before="100" w:beforeAutospacing="1" w:after="100" w:afterAutospacing="1" w:line="240" w:lineRule="auto"/>
        <w:outlineLvl w:val="1"/>
        <w:rPr>
          <w:rFonts w:ascii="Abadi" w:eastAsia="Times New Roman" w:hAnsi="Abadi" w:cs="Times New Roman"/>
          <w:b/>
          <w:bCs/>
          <w:sz w:val="28"/>
          <w:szCs w:val="28"/>
        </w:rPr>
      </w:pPr>
      <w:r w:rsidRPr="002C6AE6">
        <w:rPr>
          <w:rFonts w:ascii="Abadi" w:eastAsia="Times New Roman" w:hAnsi="Abadi" w:cs="Times New Roman"/>
          <w:b/>
          <w:bCs/>
          <w:sz w:val="28"/>
          <w:szCs w:val="28"/>
        </w:rPr>
        <w:t>Section 7 — Hours of Work</w:t>
      </w:r>
    </w:p>
    <w:p w14:paraId="0E254285" w14:textId="07E6E884" w:rsidR="00AD25BF" w:rsidRPr="002C6AE6" w:rsidRDefault="00AD25BF" w:rsidP="00E871CF">
      <w:pPr>
        <w:numPr>
          <w:ilvl w:val="0"/>
          <w:numId w:val="306"/>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Work hours must be reasonable. </w:t>
      </w:r>
      <w:r w:rsidR="00EE2985" w:rsidRPr="002C6AE6">
        <w:rPr>
          <w:rFonts w:ascii="Abadi" w:eastAsia="Times New Roman" w:hAnsi="Abadi" w:cs="Times New Roman"/>
          <w:sz w:val="28"/>
          <w:szCs w:val="28"/>
        </w:rPr>
        <w:br/>
      </w:r>
    </w:p>
    <w:p w14:paraId="29A16403" w14:textId="075C348D" w:rsidR="00AD25BF" w:rsidRPr="00E3428F" w:rsidRDefault="00AD25BF" w:rsidP="00E871CF">
      <w:pPr>
        <w:numPr>
          <w:ilvl w:val="0"/>
          <w:numId w:val="306"/>
        </w:numPr>
        <w:spacing w:before="100" w:beforeAutospacing="1" w:after="0" w:afterAutospacing="1" w:line="240" w:lineRule="auto"/>
        <w:rPr>
          <w:rFonts w:ascii="Abadi" w:eastAsia="Times New Roman" w:hAnsi="Abadi" w:cs="Times New Roman"/>
          <w:sz w:val="28"/>
          <w:szCs w:val="28"/>
        </w:rPr>
      </w:pPr>
      <w:r w:rsidRPr="00E3428F">
        <w:rPr>
          <w:rFonts w:ascii="Abadi" w:eastAsia="Times New Roman" w:hAnsi="Abadi" w:cs="Times New Roman"/>
          <w:sz w:val="28"/>
          <w:szCs w:val="28"/>
        </w:rPr>
        <w:t xml:space="preserve">Excessive or harmful working hours are prohibited. </w:t>
      </w:r>
      <w:r w:rsidR="00717832">
        <w:rPr>
          <w:rFonts w:ascii="Abadi" w:eastAsia="Times New Roman" w:hAnsi="Abadi" w:cs="Times New Roman"/>
          <w:sz w:val="28"/>
          <w:szCs w:val="28"/>
        </w:rPr>
        <w:br/>
      </w:r>
    </w:p>
    <w:p w14:paraId="2F86A128" w14:textId="77777777" w:rsidR="00AD25BF" w:rsidRPr="002C6AE6" w:rsidRDefault="00AD25BF" w:rsidP="00AD25BF">
      <w:pPr>
        <w:spacing w:before="100" w:beforeAutospacing="1" w:after="100" w:afterAutospacing="1" w:line="240" w:lineRule="auto"/>
        <w:outlineLvl w:val="1"/>
        <w:rPr>
          <w:rFonts w:ascii="Abadi" w:eastAsia="Times New Roman" w:hAnsi="Abadi" w:cs="Times New Roman"/>
          <w:b/>
          <w:bCs/>
          <w:sz w:val="28"/>
          <w:szCs w:val="28"/>
        </w:rPr>
      </w:pPr>
      <w:r w:rsidRPr="002C6AE6">
        <w:rPr>
          <w:rFonts w:ascii="Abadi" w:eastAsia="Times New Roman" w:hAnsi="Abadi" w:cs="Times New Roman"/>
          <w:b/>
          <w:bCs/>
          <w:sz w:val="28"/>
          <w:szCs w:val="28"/>
        </w:rPr>
        <w:t>Section 8 — Freedom of Association</w:t>
      </w:r>
    </w:p>
    <w:p w14:paraId="5AE13BBE" w14:textId="77777777" w:rsidR="00AD25BF" w:rsidRPr="002C6AE6" w:rsidRDefault="00AD25BF" w:rsidP="00E871CF">
      <w:pPr>
        <w:numPr>
          <w:ilvl w:val="0"/>
          <w:numId w:val="307"/>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Workers may: </w:t>
      </w:r>
    </w:p>
    <w:p w14:paraId="0DBDDB6B" w14:textId="77777777" w:rsidR="00AD25BF" w:rsidRPr="002C6AE6" w:rsidRDefault="00AD25BF" w:rsidP="00E871CF">
      <w:pPr>
        <w:numPr>
          <w:ilvl w:val="1"/>
          <w:numId w:val="307"/>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organize </w:t>
      </w:r>
    </w:p>
    <w:p w14:paraId="479740DB" w14:textId="77777777" w:rsidR="00AD25BF" w:rsidRPr="002C6AE6" w:rsidRDefault="00AD25BF" w:rsidP="00E871CF">
      <w:pPr>
        <w:numPr>
          <w:ilvl w:val="1"/>
          <w:numId w:val="307"/>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form associations </w:t>
      </w:r>
    </w:p>
    <w:p w14:paraId="109FF91D" w14:textId="51E13079" w:rsidR="00AD25BF" w:rsidRPr="002C6AE6" w:rsidRDefault="00AD25BF" w:rsidP="00E871CF">
      <w:pPr>
        <w:numPr>
          <w:ilvl w:val="1"/>
          <w:numId w:val="307"/>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act collectively </w:t>
      </w:r>
      <w:r w:rsidR="00EE2985" w:rsidRPr="002C6AE6">
        <w:rPr>
          <w:rFonts w:ascii="Abadi" w:eastAsia="Times New Roman" w:hAnsi="Abadi" w:cs="Times New Roman"/>
          <w:sz w:val="28"/>
          <w:szCs w:val="28"/>
        </w:rPr>
        <w:br/>
      </w:r>
    </w:p>
    <w:p w14:paraId="679E5FF3" w14:textId="7758C9A1" w:rsidR="00AD25BF" w:rsidRPr="00E3428F" w:rsidRDefault="00AD25BF" w:rsidP="00E871CF">
      <w:pPr>
        <w:numPr>
          <w:ilvl w:val="0"/>
          <w:numId w:val="307"/>
        </w:numPr>
        <w:spacing w:before="100" w:beforeAutospacing="1" w:after="0" w:afterAutospacing="1" w:line="240" w:lineRule="auto"/>
        <w:rPr>
          <w:rFonts w:ascii="Abadi" w:eastAsia="Times New Roman" w:hAnsi="Abadi" w:cs="Times New Roman"/>
          <w:sz w:val="28"/>
          <w:szCs w:val="28"/>
        </w:rPr>
      </w:pPr>
      <w:r w:rsidRPr="00E3428F">
        <w:rPr>
          <w:rFonts w:ascii="Abadi" w:eastAsia="Times New Roman" w:hAnsi="Abadi" w:cs="Times New Roman"/>
          <w:sz w:val="28"/>
          <w:szCs w:val="28"/>
        </w:rPr>
        <w:t xml:space="preserve">No person shall be forced to join any group. </w:t>
      </w:r>
      <w:r w:rsidR="00717832">
        <w:rPr>
          <w:rFonts w:ascii="Abadi" w:eastAsia="Times New Roman" w:hAnsi="Abadi" w:cs="Times New Roman"/>
          <w:sz w:val="28"/>
          <w:szCs w:val="28"/>
        </w:rPr>
        <w:br/>
      </w:r>
    </w:p>
    <w:p w14:paraId="41D3D9B3" w14:textId="77777777" w:rsidR="00AD25BF" w:rsidRPr="002C6AE6" w:rsidRDefault="00AD25BF" w:rsidP="00AD25BF">
      <w:pPr>
        <w:spacing w:before="100" w:beforeAutospacing="1" w:after="100" w:afterAutospacing="1" w:line="240" w:lineRule="auto"/>
        <w:outlineLvl w:val="1"/>
        <w:rPr>
          <w:rFonts w:ascii="Abadi" w:eastAsia="Times New Roman" w:hAnsi="Abadi" w:cs="Times New Roman"/>
          <w:b/>
          <w:bCs/>
          <w:sz w:val="28"/>
          <w:szCs w:val="28"/>
        </w:rPr>
      </w:pPr>
      <w:r w:rsidRPr="002C6AE6">
        <w:rPr>
          <w:rFonts w:ascii="Abadi" w:eastAsia="Times New Roman" w:hAnsi="Abadi" w:cs="Times New Roman"/>
          <w:b/>
          <w:bCs/>
          <w:sz w:val="28"/>
          <w:szCs w:val="28"/>
        </w:rPr>
        <w:t>Section 9 — Protection from Abuse</w:t>
      </w:r>
    </w:p>
    <w:p w14:paraId="77537B7F" w14:textId="77777777" w:rsidR="00AD25BF" w:rsidRPr="002C6AE6" w:rsidRDefault="00AD25BF" w:rsidP="00E871CF">
      <w:pPr>
        <w:numPr>
          <w:ilvl w:val="0"/>
          <w:numId w:val="308"/>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Workers shall not be subjected to: </w:t>
      </w:r>
    </w:p>
    <w:p w14:paraId="58B59E50" w14:textId="77777777" w:rsidR="00AD25BF" w:rsidRPr="002C6AE6" w:rsidRDefault="00AD25BF" w:rsidP="00E871CF">
      <w:pPr>
        <w:numPr>
          <w:ilvl w:val="1"/>
          <w:numId w:val="308"/>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coercion </w:t>
      </w:r>
    </w:p>
    <w:p w14:paraId="4A87418C" w14:textId="77777777" w:rsidR="00AD25BF" w:rsidRPr="002C6AE6" w:rsidRDefault="00AD25BF" w:rsidP="00E871CF">
      <w:pPr>
        <w:numPr>
          <w:ilvl w:val="1"/>
          <w:numId w:val="308"/>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threats </w:t>
      </w:r>
    </w:p>
    <w:p w14:paraId="41EA7392" w14:textId="698485DC" w:rsidR="00AD25BF" w:rsidRPr="002C6AE6" w:rsidRDefault="00AD25BF" w:rsidP="00E871CF">
      <w:pPr>
        <w:numPr>
          <w:ilvl w:val="1"/>
          <w:numId w:val="308"/>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unsafe demands </w:t>
      </w:r>
      <w:r w:rsidR="00EE2985" w:rsidRPr="002C6AE6">
        <w:rPr>
          <w:rFonts w:ascii="Abadi" w:eastAsia="Times New Roman" w:hAnsi="Abadi" w:cs="Times New Roman"/>
          <w:sz w:val="28"/>
          <w:szCs w:val="28"/>
        </w:rPr>
        <w:br/>
      </w:r>
    </w:p>
    <w:p w14:paraId="454650AF" w14:textId="50EEF809" w:rsidR="00AD25BF" w:rsidRPr="00E3428F" w:rsidRDefault="00AD25BF" w:rsidP="00E871CF">
      <w:pPr>
        <w:numPr>
          <w:ilvl w:val="0"/>
          <w:numId w:val="308"/>
        </w:numPr>
        <w:spacing w:before="100" w:beforeAutospacing="1" w:after="0" w:afterAutospacing="1" w:line="240" w:lineRule="auto"/>
        <w:rPr>
          <w:rFonts w:ascii="Abadi" w:eastAsia="Times New Roman" w:hAnsi="Abadi" w:cs="Times New Roman"/>
          <w:sz w:val="28"/>
          <w:szCs w:val="28"/>
        </w:rPr>
      </w:pPr>
      <w:r w:rsidRPr="00E3428F">
        <w:rPr>
          <w:rFonts w:ascii="Abadi" w:eastAsia="Times New Roman" w:hAnsi="Abadi" w:cs="Times New Roman"/>
          <w:sz w:val="28"/>
          <w:szCs w:val="28"/>
        </w:rPr>
        <w:t xml:space="preserve">Violations shall be subject to law. </w:t>
      </w:r>
    </w:p>
    <w:p w14:paraId="0A0E93A9" w14:textId="77777777" w:rsidR="00E3428F" w:rsidRDefault="00E3428F" w:rsidP="00AD25BF">
      <w:pPr>
        <w:spacing w:before="100" w:beforeAutospacing="1" w:after="100" w:afterAutospacing="1" w:line="240" w:lineRule="auto"/>
        <w:outlineLvl w:val="1"/>
        <w:rPr>
          <w:rFonts w:ascii="Abadi" w:eastAsia="Times New Roman" w:hAnsi="Abadi" w:cs="Times New Roman"/>
          <w:b/>
          <w:bCs/>
          <w:sz w:val="28"/>
          <w:szCs w:val="28"/>
        </w:rPr>
      </w:pPr>
    </w:p>
    <w:p w14:paraId="7195D8C9" w14:textId="77777777" w:rsidR="00E3428F" w:rsidRDefault="00E3428F" w:rsidP="00AD25BF">
      <w:pPr>
        <w:spacing w:before="100" w:beforeAutospacing="1" w:after="100" w:afterAutospacing="1" w:line="240" w:lineRule="auto"/>
        <w:outlineLvl w:val="1"/>
        <w:rPr>
          <w:rFonts w:ascii="Abadi" w:eastAsia="Times New Roman" w:hAnsi="Abadi" w:cs="Times New Roman"/>
          <w:b/>
          <w:bCs/>
          <w:sz w:val="28"/>
          <w:szCs w:val="28"/>
        </w:rPr>
      </w:pPr>
    </w:p>
    <w:p w14:paraId="3592212B" w14:textId="6C436C12" w:rsidR="00AD25BF" w:rsidRPr="002C6AE6" w:rsidRDefault="00AD25BF" w:rsidP="00AD25BF">
      <w:pPr>
        <w:spacing w:before="100" w:beforeAutospacing="1" w:after="100" w:afterAutospacing="1" w:line="240" w:lineRule="auto"/>
        <w:outlineLvl w:val="1"/>
        <w:rPr>
          <w:rFonts w:ascii="Abadi" w:eastAsia="Times New Roman" w:hAnsi="Abadi" w:cs="Times New Roman"/>
          <w:b/>
          <w:bCs/>
          <w:sz w:val="28"/>
          <w:szCs w:val="28"/>
        </w:rPr>
      </w:pPr>
      <w:r w:rsidRPr="002C6AE6">
        <w:rPr>
          <w:rFonts w:ascii="Abadi" w:eastAsia="Times New Roman" w:hAnsi="Abadi" w:cs="Times New Roman"/>
          <w:b/>
          <w:bCs/>
          <w:sz w:val="28"/>
          <w:szCs w:val="28"/>
        </w:rPr>
        <w:lastRenderedPageBreak/>
        <w:t>Section 10 — Equal Treatment</w:t>
      </w:r>
    </w:p>
    <w:p w14:paraId="420F2F0F" w14:textId="1C102F0D" w:rsidR="00AD25BF" w:rsidRPr="002C6AE6" w:rsidRDefault="00AD25BF" w:rsidP="00E871CF">
      <w:pPr>
        <w:numPr>
          <w:ilvl w:val="0"/>
          <w:numId w:val="309"/>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Workers shall be treated equally under the law. </w:t>
      </w:r>
      <w:r w:rsidR="00EE2985" w:rsidRPr="002C6AE6">
        <w:rPr>
          <w:rFonts w:ascii="Abadi" w:eastAsia="Times New Roman" w:hAnsi="Abadi" w:cs="Times New Roman"/>
          <w:sz w:val="28"/>
          <w:szCs w:val="28"/>
        </w:rPr>
        <w:br/>
      </w:r>
    </w:p>
    <w:p w14:paraId="5B8D3461" w14:textId="77777777" w:rsidR="00AD25BF" w:rsidRPr="002C6AE6" w:rsidRDefault="00AD25BF" w:rsidP="00E871CF">
      <w:pPr>
        <w:numPr>
          <w:ilvl w:val="0"/>
          <w:numId w:val="309"/>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No discrimination in employment based on: </w:t>
      </w:r>
    </w:p>
    <w:p w14:paraId="531F5696" w14:textId="77777777" w:rsidR="00AD25BF" w:rsidRPr="002C6AE6" w:rsidRDefault="00AD25BF" w:rsidP="00E871CF">
      <w:pPr>
        <w:numPr>
          <w:ilvl w:val="1"/>
          <w:numId w:val="309"/>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status </w:t>
      </w:r>
    </w:p>
    <w:p w14:paraId="7449A12A" w14:textId="77777777" w:rsidR="00AD25BF" w:rsidRPr="002C6AE6" w:rsidRDefault="00AD25BF" w:rsidP="00E871CF">
      <w:pPr>
        <w:numPr>
          <w:ilvl w:val="1"/>
          <w:numId w:val="309"/>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belief </w:t>
      </w:r>
    </w:p>
    <w:p w14:paraId="158218F7" w14:textId="243C1F79" w:rsidR="00AD25BF" w:rsidRPr="00E3428F" w:rsidRDefault="00AD25BF" w:rsidP="00E871CF">
      <w:pPr>
        <w:numPr>
          <w:ilvl w:val="1"/>
          <w:numId w:val="309"/>
        </w:numPr>
        <w:spacing w:before="100" w:beforeAutospacing="1" w:after="0" w:afterAutospacing="1" w:line="240" w:lineRule="auto"/>
        <w:rPr>
          <w:rFonts w:ascii="Abadi" w:eastAsia="Times New Roman" w:hAnsi="Abadi" w:cs="Times New Roman"/>
          <w:sz w:val="28"/>
          <w:szCs w:val="28"/>
        </w:rPr>
      </w:pPr>
      <w:r w:rsidRPr="00E3428F">
        <w:rPr>
          <w:rFonts w:ascii="Abadi" w:eastAsia="Times New Roman" w:hAnsi="Abadi" w:cs="Times New Roman"/>
          <w:sz w:val="28"/>
          <w:szCs w:val="28"/>
        </w:rPr>
        <w:t xml:space="preserve">identity </w:t>
      </w:r>
      <w:r w:rsidR="00717832">
        <w:rPr>
          <w:rFonts w:ascii="Abadi" w:eastAsia="Times New Roman" w:hAnsi="Abadi" w:cs="Times New Roman"/>
          <w:sz w:val="28"/>
          <w:szCs w:val="28"/>
        </w:rPr>
        <w:br/>
      </w:r>
    </w:p>
    <w:p w14:paraId="3B048769" w14:textId="77777777" w:rsidR="00AD25BF" w:rsidRPr="002C6AE6" w:rsidRDefault="00AD25BF" w:rsidP="00AD25BF">
      <w:pPr>
        <w:spacing w:before="100" w:beforeAutospacing="1" w:after="100" w:afterAutospacing="1" w:line="240" w:lineRule="auto"/>
        <w:outlineLvl w:val="1"/>
        <w:rPr>
          <w:rFonts w:ascii="Abadi" w:eastAsia="Times New Roman" w:hAnsi="Abadi" w:cs="Times New Roman"/>
          <w:b/>
          <w:bCs/>
          <w:sz w:val="28"/>
          <w:szCs w:val="28"/>
        </w:rPr>
      </w:pPr>
      <w:r w:rsidRPr="002C6AE6">
        <w:rPr>
          <w:rFonts w:ascii="Abadi" w:eastAsia="Times New Roman" w:hAnsi="Abadi" w:cs="Times New Roman"/>
          <w:b/>
          <w:bCs/>
          <w:sz w:val="28"/>
          <w:szCs w:val="28"/>
        </w:rPr>
        <w:t>Section 11 — Termination of Work</w:t>
      </w:r>
    </w:p>
    <w:p w14:paraId="37CB8C28" w14:textId="77777777" w:rsidR="00AD25BF" w:rsidRPr="002C6AE6" w:rsidRDefault="00AD25BF" w:rsidP="00E871CF">
      <w:pPr>
        <w:numPr>
          <w:ilvl w:val="0"/>
          <w:numId w:val="310"/>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Employment may be ended by: </w:t>
      </w:r>
    </w:p>
    <w:p w14:paraId="16CC992D" w14:textId="77777777" w:rsidR="00AD25BF" w:rsidRPr="002C6AE6" w:rsidRDefault="00AD25BF" w:rsidP="00E871CF">
      <w:pPr>
        <w:numPr>
          <w:ilvl w:val="1"/>
          <w:numId w:val="310"/>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either party </w:t>
      </w:r>
    </w:p>
    <w:p w14:paraId="421D0121" w14:textId="1E60F4C2" w:rsidR="00AD25BF" w:rsidRPr="002C6AE6" w:rsidRDefault="00AD25BF" w:rsidP="00E871CF">
      <w:pPr>
        <w:numPr>
          <w:ilvl w:val="1"/>
          <w:numId w:val="310"/>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lawful cause </w:t>
      </w:r>
      <w:r w:rsidR="00EE2985" w:rsidRPr="002C6AE6">
        <w:rPr>
          <w:rFonts w:ascii="Abadi" w:eastAsia="Times New Roman" w:hAnsi="Abadi" w:cs="Times New Roman"/>
          <w:sz w:val="28"/>
          <w:szCs w:val="28"/>
        </w:rPr>
        <w:br/>
      </w:r>
    </w:p>
    <w:p w14:paraId="69137793" w14:textId="406E18BE" w:rsidR="00717832" w:rsidRDefault="00AD25BF" w:rsidP="00E871CF">
      <w:pPr>
        <w:numPr>
          <w:ilvl w:val="0"/>
          <w:numId w:val="310"/>
        </w:numPr>
        <w:spacing w:before="100" w:beforeAutospacing="1" w:after="0" w:afterAutospacing="1" w:line="240" w:lineRule="auto"/>
        <w:rPr>
          <w:rFonts w:ascii="Abadi" w:eastAsia="Times New Roman" w:hAnsi="Abadi" w:cs="Times New Roman"/>
          <w:sz w:val="28"/>
          <w:szCs w:val="28"/>
        </w:rPr>
      </w:pPr>
      <w:r w:rsidRPr="00E3428F">
        <w:rPr>
          <w:rFonts w:ascii="Abadi" w:eastAsia="Times New Roman" w:hAnsi="Abadi" w:cs="Times New Roman"/>
          <w:sz w:val="28"/>
          <w:szCs w:val="28"/>
        </w:rPr>
        <w:t xml:space="preserve">Termination </w:t>
      </w:r>
      <w:r w:rsidR="00717832">
        <w:rPr>
          <w:rFonts w:ascii="Abadi" w:eastAsia="Times New Roman" w:hAnsi="Abadi" w:cs="Times New Roman"/>
          <w:sz w:val="28"/>
          <w:szCs w:val="28"/>
        </w:rPr>
        <w:t xml:space="preserve">by employer </w:t>
      </w:r>
      <w:r w:rsidRPr="00E3428F">
        <w:rPr>
          <w:rFonts w:ascii="Abadi" w:eastAsia="Times New Roman" w:hAnsi="Abadi" w:cs="Times New Roman"/>
          <w:sz w:val="28"/>
          <w:szCs w:val="28"/>
        </w:rPr>
        <w:t xml:space="preserve">must not violate agreed terms or law. </w:t>
      </w:r>
      <w:r w:rsidR="00717832">
        <w:rPr>
          <w:rFonts w:ascii="Abadi" w:eastAsia="Times New Roman" w:hAnsi="Abadi" w:cs="Times New Roman"/>
          <w:sz w:val="28"/>
          <w:szCs w:val="28"/>
        </w:rPr>
        <w:br/>
      </w:r>
    </w:p>
    <w:p w14:paraId="262E3FDA" w14:textId="1B9CAE13" w:rsidR="00AD25BF" w:rsidRPr="00E3428F" w:rsidRDefault="00717832" w:rsidP="00E871CF">
      <w:pPr>
        <w:numPr>
          <w:ilvl w:val="0"/>
          <w:numId w:val="310"/>
        </w:numPr>
        <w:spacing w:before="100" w:beforeAutospacing="1" w:after="0" w:afterAutospacing="1" w:line="240" w:lineRule="auto"/>
        <w:rPr>
          <w:rFonts w:ascii="Abadi" w:eastAsia="Times New Roman" w:hAnsi="Abadi" w:cs="Times New Roman"/>
          <w:sz w:val="28"/>
          <w:szCs w:val="28"/>
        </w:rPr>
      </w:pPr>
      <w:r>
        <w:rPr>
          <w:rFonts w:ascii="Abadi" w:eastAsia="Times New Roman" w:hAnsi="Abadi" w:cs="Times New Roman"/>
          <w:sz w:val="28"/>
          <w:szCs w:val="28"/>
        </w:rPr>
        <w:t>Termination of work after a report is made concerning a violation of the person is prohibited.</w:t>
      </w:r>
      <w:r>
        <w:rPr>
          <w:rFonts w:ascii="Abadi" w:eastAsia="Times New Roman" w:hAnsi="Abadi" w:cs="Times New Roman"/>
          <w:sz w:val="28"/>
          <w:szCs w:val="28"/>
        </w:rPr>
        <w:br/>
      </w:r>
    </w:p>
    <w:p w14:paraId="57546663" w14:textId="77777777" w:rsidR="00AD25BF" w:rsidRPr="002C6AE6" w:rsidRDefault="00AD25BF" w:rsidP="00AD25BF">
      <w:pPr>
        <w:spacing w:before="100" w:beforeAutospacing="1" w:after="100" w:afterAutospacing="1" w:line="240" w:lineRule="auto"/>
        <w:outlineLvl w:val="1"/>
        <w:rPr>
          <w:rFonts w:ascii="Abadi" w:eastAsia="Times New Roman" w:hAnsi="Abadi" w:cs="Times New Roman"/>
          <w:b/>
          <w:bCs/>
          <w:sz w:val="28"/>
          <w:szCs w:val="28"/>
        </w:rPr>
      </w:pPr>
      <w:r w:rsidRPr="002C6AE6">
        <w:rPr>
          <w:rFonts w:ascii="Abadi" w:eastAsia="Times New Roman" w:hAnsi="Abadi" w:cs="Times New Roman"/>
          <w:b/>
          <w:bCs/>
          <w:sz w:val="28"/>
          <w:szCs w:val="28"/>
        </w:rPr>
        <w:t>Section 12 — Dispute Resolution</w:t>
      </w:r>
    </w:p>
    <w:p w14:paraId="5BE8B5C9" w14:textId="77777777" w:rsidR="00AD25BF" w:rsidRPr="002C6AE6" w:rsidRDefault="00AD25BF" w:rsidP="00E871CF">
      <w:pPr>
        <w:numPr>
          <w:ilvl w:val="0"/>
          <w:numId w:val="311"/>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Labor disputes shall be resolved through: </w:t>
      </w:r>
    </w:p>
    <w:p w14:paraId="0992C759" w14:textId="77777777" w:rsidR="00AD25BF" w:rsidRPr="002C6AE6" w:rsidRDefault="00AD25BF" w:rsidP="00E871CF">
      <w:pPr>
        <w:numPr>
          <w:ilvl w:val="1"/>
          <w:numId w:val="311"/>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agreement </w:t>
      </w:r>
    </w:p>
    <w:p w14:paraId="5EF66750" w14:textId="77777777" w:rsidR="00AD25BF" w:rsidRPr="002C6AE6" w:rsidRDefault="00AD25BF" w:rsidP="00E871CF">
      <w:pPr>
        <w:numPr>
          <w:ilvl w:val="1"/>
          <w:numId w:val="311"/>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mediation </w:t>
      </w:r>
    </w:p>
    <w:p w14:paraId="2DE65AEE" w14:textId="7DD3983B" w:rsidR="00AD25BF" w:rsidRPr="002C6AE6" w:rsidRDefault="00AD25BF" w:rsidP="00E871CF">
      <w:pPr>
        <w:numPr>
          <w:ilvl w:val="1"/>
          <w:numId w:val="311"/>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court process </w:t>
      </w:r>
      <w:r w:rsidR="00EE2985" w:rsidRPr="002C6AE6">
        <w:rPr>
          <w:rFonts w:ascii="Abadi" w:eastAsia="Times New Roman" w:hAnsi="Abadi" w:cs="Times New Roman"/>
          <w:sz w:val="28"/>
          <w:szCs w:val="28"/>
        </w:rPr>
        <w:br/>
      </w:r>
    </w:p>
    <w:p w14:paraId="6C7CFDB9" w14:textId="4990A9F3" w:rsidR="00AD25BF" w:rsidRPr="00E3428F" w:rsidRDefault="00AD25BF" w:rsidP="00E871CF">
      <w:pPr>
        <w:numPr>
          <w:ilvl w:val="0"/>
          <w:numId w:val="311"/>
        </w:numPr>
        <w:spacing w:before="100" w:beforeAutospacing="1" w:after="0" w:afterAutospacing="1" w:line="240" w:lineRule="auto"/>
        <w:rPr>
          <w:rFonts w:ascii="Abadi" w:eastAsia="Times New Roman" w:hAnsi="Abadi" w:cs="Times New Roman"/>
          <w:sz w:val="28"/>
          <w:szCs w:val="28"/>
        </w:rPr>
      </w:pPr>
      <w:r w:rsidRPr="00E3428F">
        <w:rPr>
          <w:rFonts w:ascii="Abadi" w:eastAsia="Times New Roman" w:hAnsi="Abadi" w:cs="Times New Roman"/>
          <w:sz w:val="28"/>
          <w:szCs w:val="28"/>
        </w:rPr>
        <w:t xml:space="preserve">Resolution must be fair and documented. </w:t>
      </w:r>
    </w:p>
    <w:p w14:paraId="121EA0EA" w14:textId="77777777" w:rsidR="00AD25BF" w:rsidRPr="002C6AE6" w:rsidRDefault="00AD25BF" w:rsidP="00AD25BF">
      <w:pPr>
        <w:spacing w:before="100" w:beforeAutospacing="1" w:after="100" w:afterAutospacing="1" w:line="240" w:lineRule="auto"/>
        <w:outlineLvl w:val="1"/>
        <w:rPr>
          <w:rFonts w:ascii="Abadi" w:eastAsia="Times New Roman" w:hAnsi="Abadi" w:cs="Times New Roman"/>
          <w:b/>
          <w:bCs/>
          <w:sz w:val="28"/>
          <w:szCs w:val="28"/>
        </w:rPr>
      </w:pPr>
      <w:r w:rsidRPr="002C6AE6">
        <w:rPr>
          <w:rFonts w:ascii="Abadi" w:eastAsia="Times New Roman" w:hAnsi="Abadi" w:cs="Times New Roman"/>
          <w:b/>
          <w:bCs/>
          <w:sz w:val="28"/>
          <w:szCs w:val="28"/>
        </w:rPr>
        <w:t>Section 13 — Child Labor</w:t>
      </w:r>
    </w:p>
    <w:p w14:paraId="3C0FEA7A" w14:textId="37553DE5" w:rsidR="00AD25BF" w:rsidRPr="002C6AE6" w:rsidRDefault="00AD25BF" w:rsidP="00E871CF">
      <w:pPr>
        <w:numPr>
          <w:ilvl w:val="0"/>
          <w:numId w:val="312"/>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Children shall not be employed </w:t>
      </w:r>
      <w:r w:rsidR="00EE2985" w:rsidRPr="002C6AE6">
        <w:rPr>
          <w:rFonts w:ascii="Abadi" w:eastAsia="Times New Roman" w:hAnsi="Abadi" w:cs="Times New Roman"/>
          <w:sz w:val="28"/>
          <w:szCs w:val="28"/>
        </w:rPr>
        <w:t>n</w:t>
      </w:r>
      <w:r w:rsidRPr="002C6AE6">
        <w:rPr>
          <w:rFonts w:ascii="Abadi" w:eastAsia="Times New Roman" w:hAnsi="Abadi" w:cs="Times New Roman"/>
          <w:sz w:val="28"/>
          <w:szCs w:val="28"/>
        </w:rPr>
        <w:t>or exploit</w:t>
      </w:r>
      <w:r w:rsidR="00EE2985" w:rsidRPr="002C6AE6">
        <w:rPr>
          <w:rFonts w:ascii="Abadi" w:eastAsia="Times New Roman" w:hAnsi="Abadi" w:cs="Times New Roman"/>
          <w:sz w:val="28"/>
          <w:szCs w:val="28"/>
        </w:rPr>
        <w:t>ed for</w:t>
      </w:r>
      <w:r w:rsidRPr="002C6AE6">
        <w:rPr>
          <w:rFonts w:ascii="Abadi" w:eastAsia="Times New Roman" w:hAnsi="Abadi" w:cs="Times New Roman"/>
          <w:sz w:val="28"/>
          <w:szCs w:val="28"/>
        </w:rPr>
        <w:t xml:space="preserve"> work. </w:t>
      </w:r>
      <w:r w:rsidR="00EE2985" w:rsidRPr="002C6AE6">
        <w:rPr>
          <w:rFonts w:ascii="Abadi" w:eastAsia="Times New Roman" w:hAnsi="Abadi" w:cs="Times New Roman"/>
          <w:sz w:val="28"/>
          <w:szCs w:val="28"/>
        </w:rPr>
        <w:br/>
      </w:r>
    </w:p>
    <w:p w14:paraId="49A3305F" w14:textId="5C343FF3" w:rsidR="00AD25BF" w:rsidRPr="002C6AE6" w:rsidRDefault="00AD25BF" w:rsidP="00E871CF">
      <w:pPr>
        <w:numPr>
          <w:ilvl w:val="0"/>
          <w:numId w:val="312"/>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Work by minors: </w:t>
      </w:r>
    </w:p>
    <w:p w14:paraId="1483957D" w14:textId="5E9CE156" w:rsidR="00AD25BF" w:rsidRPr="002C6AE6" w:rsidRDefault="00EE2985" w:rsidP="00E871CF">
      <w:pPr>
        <w:numPr>
          <w:ilvl w:val="1"/>
          <w:numId w:val="312"/>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Are strictly prohibited</w:t>
      </w:r>
      <w:r w:rsidR="00AD25BF" w:rsidRPr="002C6AE6">
        <w:rPr>
          <w:rFonts w:ascii="Abadi" w:eastAsia="Times New Roman" w:hAnsi="Abadi" w:cs="Times New Roman"/>
          <w:sz w:val="28"/>
          <w:szCs w:val="28"/>
        </w:rPr>
        <w:t xml:space="preserve"> </w:t>
      </w:r>
    </w:p>
    <w:p w14:paraId="0DFF0975" w14:textId="2DF10F66" w:rsidR="00AD25BF" w:rsidRDefault="00EE2985" w:rsidP="00E871CF">
      <w:pPr>
        <w:numPr>
          <w:ilvl w:val="1"/>
          <w:numId w:val="312"/>
        </w:numPr>
        <w:spacing w:before="100" w:beforeAutospacing="1" w:after="0" w:afterAutospacing="1" w:line="240" w:lineRule="auto"/>
        <w:rPr>
          <w:rFonts w:ascii="Abadi" w:eastAsia="Times New Roman" w:hAnsi="Abadi" w:cs="Times New Roman"/>
          <w:sz w:val="28"/>
          <w:szCs w:val="28"/>
        </w:rPr>
      </w:pPr>
      <w:r w:rsidRPr="00E3428F">
        <w:rPr>
          <w:rFonts w:ascii="Abadi" w:eastAsia="Times New Roman" w:hAnsi="Abadi" w:cs="Times New Roman"/>
          <w:sz w:val="28"/>
          <w:szCs w:val="28"/>
        </w:rPr>
        <w:t>Result in criminal penalties</w:t>
      </w:r>
    </w:p>
    <w:p w14:paraId="13E88B1B" w14:textId="77777777" w:rsidR="00E87141" w:rsidRPr="00E3428F" w:rsidRDefault="00E87141" w:rsidP="00E87141">
      <w:pPr>
        <w:spacing w:before="100" w:beforeAutospacing="1" w:after="0" w:afterAutospacing="1" w:line="240" w:lineRule="auto"/>
        <w:rPr>
          <w:rFonts w:ascii="Abadi" w:eastAsia="Times New Roman" w:hAnsi="Abadi" w:cs="Times New Roman"/>
          <w:sz w:val="28"/>
          <w:szCs w:val="28"/>
        </w:rPr>
      </w:pPr>
    </w:p>
    <w:p w14:paraId="0C1A7452" w14:textId="77777777" w:rsidR="00AD25BF" w:rsidRPr="002C6AE6" w:rsidRDefault="00AD25BF" w:rsidP="00AD25BF">
      <w:pPr>
        <w:spacing w:before="100" w:beforeAutospacing="1" w:after="100" w:afterAutospacing="1" w:line="240" w:lineRule="auto"/>
        <w:outlineLvl w:val="1"/>
        <w:rPr>
          <w:rFonts w:ascii="Abadi" w:eastAsia="Times New Roman" w:hAnsi="Abadi" w:cs="Times New Roman"/>
          <w:b/>
          <w:bCs/>
          <w:sz w:val="28"/>
          <w:szCs w:val="28"/>
        </w:rPr>
      </w:pPr>
      <w:r w:rsidRPr="002C6AE6">
        <w:rPr>
          <w:rFonts w:ascii="Abadi" w:eastAsia="Times New Roman" w:hAnsi="Abadi" w:cs="Times New Roman"/>
          <w:b/>
          <w:bCs/>
          <w:sz w:val="28"/>
          <w:szCs w:val="28"/>
        </w:rPr>
        <w:lastRenderedPageBreak/>
        <w:t>Section 14 — Employer Responsibility</w:t>
      </w:r>
    </w:p>
    <w:p w14:paraId="6DED24B6" w14:textId="77777777" w:rsidR="00AD25BF" w:rsidRPr="002C6AE6" w:rsidRDefault="00AD25BF" w:rsidP="00AD25BF">
      <w:p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Employers shall:</w:t>
      </w:r>
    </w:p>
    <w:p w14:paraId="3DA6396D" w14:textId="77777777" w:rsidR="00AD25BF" w:rsidRPr="002C6AE6" w:rsidRDefault="00AD25BF" w:rsidP="00E871CF">
      <w:pPr>
        <w:numPr>
          <w:ilvl w:val="0"/>
          <w:numId w:val="313"/>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provide safe conditions </w:t>
      </w:r>
    </w:p>
    <w:p w14:paraId="2CF5E63D" w14:textId="77777777" w:rsidR="00AD25BF" w:rsidRPr="002C6AE6" w:rsidRDefault="00AD25BF" w:rsidP="00E871CF">
      <w:pPr>
        <w:numPr>
          <w:ilvl w:val="0"/>
          <w:numId w:val="313"/>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honor agreements </w:t>
      </w:r>
    </w:p>
    <w:p w14:paraId="22B58630" w14:textId="775AA955" w:rsidR="00AD25BF" w:rsidRPr="00E3428F" w:rsidRDefault="00AD25BF" w:rsidP="00E871CF">
      <w:pPr>
        <w:numPr>
          <w:ilvl w:val="0"/>
          <w:numId w:val="313"/>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comply with law </w:t>
      </w:r>
    </w:p>
    <w:p w14:paraId="28E9B6BB" w14:textId="77777777" w:rsidR="00AD25BF" w:rsidRPr="002C6AE6" w:rsidRDefault="00AD25BF" w:rsidP="00AD25BF">
      <w:pPr>
        <w:spacing w:before="100" w:beforeAutospacing="1" w:after="100" w:afterAutospacing="1" w:line="240" w:lineRule="auto"/>
        <w:outlineLvl w:val="1"/>
        <w:rPr>
          <w:rFonts w:ascii="Abadi" w:eastAsia="Times New Roman" w:hAnsi="Abadi" w:cs="Times New Roman"/>
          <w:b/>
          <w:bCs/>
          <w:sz w:val="28"/>
          <w:szCs w:val="28"/>
        </w:rPr>
      </w:pPr>
      <w:r w:rsidRPr="002C6AE6">
        <w:rPr>
          <w:rFonts w:ascii="Abadi" w:eastAsia="Times New Roman" w:hAnsi="Abadi" w:cs="Times New Roman"/>
          <w:b/>
          <w:bCs/>
          <w:sz w:val="28"/>
          <w:szCs w:val="28"/>
        </w:rPr>
        <w:t>Section 15 — Duty of Labor System</w:t>
      </w:r>
    </w:p>
    <w:p w14:paraId="2913EEDD" w14:textId="77777777" w:rsidR="00AD25BF" w:rsidRPr="002C6AE6" w:rsidRDefault="00AD25BF" w:rsidP="00AD25BF">
      <w:p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The labor system shall:</w:t>
      </w:r>
    </w:p>
    <w:p w14:paraId="7CBF6056" w14:textId="77777777" w:rsidR="00AD25BF" w:rsidRPr="002C6AE6" w:rsidRDefault="00AD25BF" w:rsidP="00E871CF">
      <w:pPr>
        <w:numPr>
          <w:ilvl w:val="0"/>
          <w:numId w:val="314"/>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protect workers </w:t>
      </w:r>
    </w:p>
    <w:p w14:paraId="54DFAB18" w14:textId="77777777" w:rsidR="00AD25BF" w:rsidRPr="002C6AE6" w:rsidRDefault="00AD25BF" w:rsidP="00E871CF">
      <w:pPr>
        <w:numPr>
          <w:ilvl w:val="0"/>
          <w:numId w:val="314"/>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ensure fairness </w:t>
      </w:r>
    </w:p>
    <w:p w14:paraId="23B38845" w14:textId="77777777" w:rsidR="00AD25BF" w:rsidRPr="002C6AE6" w:rsidRDefault="00AD25BF" w:rsidP="00E871CF">
      <w:pPr>
        <w:numPr>
          <w:ilvl w:val="0"/>
          <w:numId w:val="314"/>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support productive work </w:t>
      </w:r>
    </w:p>
    <w:p w14:paraId="397F7CA8" w14:textId="77777777" w:rsidR="00AD25BF" w:rsidRPr="002C6AE6" w:rsidRDefault="00AD25BF" w:rsidP="00E871CF">
      <w:pPr>
        <w:numPr>
          <w:ilvl w:val="0"/>
          <w:numId w:val="314"/>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prevent exploitation</w:t>
      </w:r>
    </w:p>
    <w:p w14:paraId="52526ECC" w14:textId="040A9BD2" w:rsidR="00AD25BF" w:rsidRPr="002C6AE6" w:rsidRDefault="00AD25BF" w:rsidP="00211A02">
      <w:pPr>
        <w:rPr>
          <w:rFonts w:ascii="Abadi" w:hAnsi="Abadi"/>
          <w:sz w:val="28"/>
          <w:szCs w:val="28"/>
        </w:rPr>
      </w:pPr>
    </w:p>
    <w:p w14:paraId="26087DC4" w14:textId="2ECD7DB4" w:rsidR="00EE2985" w:rsidRPr="002C6AE6" w:rsidRDefault="00EE2985" w:rsidP="00211A02">
      <w:pPr>
        <w:rPr>
          <w:rFonts w:ascii="Abadi" w:hAnsi="Abadi"/>
          <w:sz w:val="28"/>
          <w:szCs w:val="28"/>
        </w:rPr>
      </w:pPr>
    </w:p>
    <w:p w14:paraId="1C5C3065" w14:textId="17B9498B" w:rsidR="00EE2985" w:rsidRPr="002C6AE6" w:rsidRDefault="00EE2985" w:rsidP="00211A02">
      <w:pPr>
        <w:rPr>
          <w:rFonts w:ascii="Abadi" w:hAnsi="Abadi"/>
          <w:sz w:val="28"/>
          <w:szCs w:val="28"/>
        </w:rPr>
      </w:pPr>
    </w:p>
    <w:p w14:paraId="3A470B79" w14:textId="529000B7" w:rsidR="00EE2985" w:rsidRPr="002C6AE6" w:rsidRDefault="00EE2985" w:rsidP="00211A02">
      <w:pPr>
        <w:rPr>
          <w:rFonts w:ascii="Abadi" w:hAnsi="Abadi"/>
          <w:sz w:val="28"/>
          <w:szCs w:val="28"/>
        </w:rPr>
      </w:pPr>
    </w:p>
    <w:p w14:paraId="79784B90" w14:textId="16F7C069" w:rsidR="00EE2985" w:rsidRPr="002C6AE6" w:rsidRDefault="00EE2985" w:rsidP="00211A02">
      <w:pPr>
        <w:rPr>
          <w:rFonts w:ascii="Abadi" w:hAnsi="Abadi"/>
          <w:sz w:val="28"/>
          <w:szCs w:val="28"/>
        </w:rPr>
      </w:pPr>
    </w:p>
    <w:p w14:paraId="399D419B" w14:textId="6C1F1198" w:rsidR="00EE2985" w:rsidRDefault="00EE2985" w:rsidP="00211A02">
      <w:pPr>
        <w:rPr>
          <w:rFonts w:ascii="Abadi" w:hAnsi="Abadi"/>
          <w:sz w:val="28"/>
          <w:szCs w:val="28"/>
        </w:rPr>
      </w:pPr>
    </w:p>
    <w:p w14:paraId="7EF2EDD3" w14:textId="489AB05D" w:rsidR="00E3428F" w:rsidRDefault="00E3428F" w:rsidP="00211A02">
      <w:pPr>
        <w:rPr>
          <w:rFonts w:ascii="Abadi" w:hAnsi="Abadi"/>
          <w:sz w:val="28"/>
          <w:szCs w:val="28"/>
        </w:rPr>
      </w:pPr>
    </w:p>
    <w:p w14:paraId="716CAB3C" w14:textId="70F219A0" w:rsidR="00E3428F" w:rsidRDefault="00E3428F" w:rsidP="00211A02">
      <w:pPr>
        <w:rPr>
          <w:rFonts w:ascii="Abadi" w:hAnsi="Abadi"/>
          <w:sz w:val="28"/>
          <w:szCs w:val="28"/>
        </w:rPr>
      </w:pPr>
    </w:p>
    <w:p w14:paraId="12CE00A5" w14:textId="03FB749D" w:rsidR="00E3428F" w:rsidRDefault="00E3428F" w:rsidP="00211A02">
      <w:pPr>
        <w:rPr>
          <w:rFonts w:ascii="Abadi" w:hAnsi="Abadi"/>
          <w:sz w:val="28"/>
          <w:szCs w:val="28"/>
        </w:rPr>
      </w:pPr>
    </w:p>
    <w:p w14:paraId="60B56720" w14:textId="2A422A64" w:rsidR="00E3428F" w:rsidRDefault="00E3428F" w:rsidP="00211A02">
      <w:pPr>
        <w:rPr>
          <w:rFonts w:ascii="Abadi" w:hAnsi="Abadi"/>
          <w:sz w:val="28"/>
          <w:szCs w:val="28"/>
        </w:rPr>
      </w:pPr>
    </w:p>
    <w:p w14:paraId="47610A28" w14:textId="70CF7379" w:rsidR="00E3428F" w:rsidRDefault="00E3428F" w:rsidP="00211A02">
      <w:pPr>
        <w:rPr>
          <w:rFonts w:ascii="Abadi" w:hAnsi="Abadi"/>
          <w:sz w:val="28"/>
          <w:szCs w:val="28"/>
        </w:rPr>
      </w:pPr>
    </w:p>
    <w:p w14:paraId="618DEC14" w14:textId="1CA6B6AD" w:rsidR="00E3428F" w:rsidRDefault="00E3428F" w:rsidP="00211A02">
      <w:pPr>
        <w:rPr>
          <w:rFonts w:ascii="Abadi" w:hAnsi="Abadi"/>
          <w:sz w:val="28"/>
          <w:szCs w:val="28"/>
        </w:rPr>
      </w:pPr>
    </w:p>
    <w:p w14:paraId="42BAC48B" w14:textId="1212DD18" w:rsidR="00E3428F" w:rsidRDefault="00E3428F" w:rsidP="00211A02">
      <w:pPr>
        <w:rPr>
          <w:rFonts w:ascii="Abadi" w:hAnsi="Abadi"/>
          <w:sz w:val="28"/>
          <w:szCs w:val="28"/>
        </w:rPr>
      </w:pPr>
    </w:p>
    <w:p w14:paraId="78B897F7" w14:textId="5CAACC0D" w:rsidR="00E3428F" w:rsidRDefault="00E3428F" w:rsidP="00211A02">
      <w:pPr>
        <w:rPr>
          <w:rFonts w:ascii="Abadi" w:hAnsi="Abadi"/>
          <w:sz w:val="28"/>
          <w:szCs w:val="28"/>
        </w:rPr>
      </w:pPr>
    </w:p>
    <w:p w14:paraId="1F62E92A" w14:textId="77777777" w:rsidR="00E3428F" w:rsidRPr="002C6AE6" w:rsidRDefault="00E3428F" w:rsidP="00211A02">
      <w:pPr>
        <w:rPr>
          <w:rFonts w:ascii="Abadi" w:hAnsi="Abadi"/>
          <w:sz w:val="28"/>
          <w:szCs w:val="28"/>
        </w:rPr>
      </w:pPr>
    </w:p>
    <w:p w14:paraId="57ED03D7" w14:textId="1F25468D" w:rsidR="00EE2985" w:rsidRPr="002C6AE6" w:rsidRDefault="00EE2985" w:rsidP="008E309F">
      <w:pPr>
        <w:jc w:val="center"/>
        <w:rPr>
          <w:rFonts w:ascii="Abadi" w:hAnsi="Abadi"/>
          <w:b/>
          <w:bCs/>
          <w:sz w:val="28"/>
          <w:szCs w:val="28"/>
        </w:rPr>
      </w:pPr>
      <w:r w:rsidRPr="002C6AE6">
        <w:rPr>
          <w:rFonts w:ascii="Abadi" w:hAnsi="Abadi"/>
          <w:b/>
          <w:bCs/>
          <w:sz w:val="28"/>
          <w:szCs w:val="28"/>
        </w:rPr>
        <w:lastRenderedPageBreak/>
        <w:t xml:space="preserve">ARTICLE </w:t>
      </w:r>
      <w:r w:rsidR="00B04E26" w:rsidRPr="002C6AE6">
        <w:rPr>
          <w:rFonts w:ascii="Abadi" w:hAnsi="Abadi"/>
          <w:b/>
          <w:bCs/>
          <w:sz w:val="28"/>
          <w:szCs w:val="28"/>
        </w:rPr>
        <w:t>28</w:t>
      </w:r>
      <w:r w:rsidRPr="002C6AE6">
        <w:rPr>
          <w:rFonts w:ascii="Abadi" w:hAnsi="Abadi"/>
          <w:b/>
          <w:bCs/>
          <w:sz w:val="28"/>
          <w:szCs w:val="28"/>
        </w:rPr>
        <w:t xml:space="preserve"> — INTELLECTUAL PROPERTY</w:t>
      </w:r>
    </w:p>
    <w:p w14:paraId="61DB31AC" w14:textId="310D8E4B" w:rsidR="00EE2985" w:rsidRPr="002C6AE6" w:rsidRDefault="00EE2985" w:rsidP="00211A02">
      <w:pPr>
        <w:rPr>
          <w:rFonts w:ascii="Abadi" w:hAnsi="Abadi"/>
          <w:sz w:val="28"/>
          <w:szCs w:val="28"/>
        </w:rPr>
      </w:pPr>
    </w:p>
    <w:p w14:paraId="53E815E1" w14:textId="77777777" w:rsidR="00EE2985" w:rsidRPr="002C6AE6" w:rsidRDefault="00EE2985" w:rsidP="00EE2985">
      <w:pPr>
        <w:spacing w:before="100" w:beforeAutospacing="1" w:after="100" w:afterAutospacing="1" w:line="240" w:lineRule="auto"/>
        <w:outlineLvl w:val="1"/>
        <w:rPr>
          <w:rFonts w:ascii="Abadi" w:eastAsia="Times New Roman" w:hAnsi="Abadi" w:cs="Times New Roman"/>
          <w:b/>
          <w:bCs/>
          <w:sz w:val="28"/>
          <w:szCs w:val="28"/>
        </w:rPr>
      </w:pPr>
      <w:r w:rsidRPr="002C6AE6">
        <w:rPr>
          <w:rFonts w:ascii="Abadi" w:eastAsia="Times New Roman" w:hAnsi="Abadi" w:cs="Times New Roman"/>
          <w:b/>
          <w:bCs/>
          <w:sz w:val="28"/>
          <w:szCs w:val="28"/>
        </w:rPr>
        <w:t>Section 1 — Purpose</w:t>
      </w:r>
    </w:p>
    <w:p w14:paraId="099C48C2" w14:textId="4B7EE234" w:rsidR="00EE2985" w:rsidRPr="002C6AE6" w:rsidRDefault="00EE2985" w:rsidP="00E871CF">
      <w:pPr>
        <w:numPr>
          <w:ilvl w:val="0"/>
          <w:numId w:val="315"/>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This Article protects creations of the mind while preventing monopoly or abuse. </w:t>
      </w:r>
      <w:r w:rsidRPr="002C6AE6">
        <w:rPr>
          <w:rFonts w:ascii="Abadi" w:eastAsia="Times New Roman" w:hAnsi="Abadi" w:cs="Times New Roman"/>
          <w:sz w:val="28"/>
          <w:szCs w:val="28"/>
        </w:rPr>
        <w:br/>
      </w:r>
    </w:p>
    <w:p w14:paraId="54A5F6B6" w14:textId="42D430AF" w:rsidR="00EE2985" w:rsidRPr="00E3428F" w:rsidRDefault="00EE2985" w:rsidP="00E871CF">
      <w:pPr>
        <w:numPr>
          <w:ilvl w:val="0"/>
          <w:numId w:val="315"/>
        </w:numPr>
        <w:spacing w:before="100" w:beforeAutospacing="1" w:after="0" w:afterAutospacing="1" w:line="240" w:lineRule="auto"/>
        <w:rPr>
          <w:rFonts w:ascii="Abadi" w:eastAsia="Times New Roman" w:hAnsi="Abadi" w:cs="Times New Roman"/>
          <w:sz w:val="28"/>
          <w:szCs w:val="28"/>
        </w:rPr>
      </w:pPr>
      <w:r w:rsidRPr="00E3428F">
        <w:rPr>
          <w:rFonts w:ascii="Abadi" w:eastAsia="Times New Roman" w:hAnsi="Abadi" w:cs="Times New Roman"/>
          <w:sz w:val="28"/>
          <w:szCs w:val="28"/>
        </w:rPr>
        <w:t xml:space="preserve">Protection shall encourage innovation and creativity for the benefit of the people. </w:t>
      </w:r>
    </w:p>
    <w:p w14:paraId="7DF69482" w14:textId="77777777" w:rsidR="00EE2985" w:rsidRPr="002C6AE6" w:rsidRDefault="00EE2985" w:rsidP="00EE2985">
      <w:pPr>
        <w:spacing w:before="100" w:beforeAutospacing="1" w:after="100" w:afterAutospacing="1" w:line="240" w:lineRule="auto"/>
        <w:outlineLvl w:val="1"/>
        <w:rPr>
          <w:rFonts w:ascii="Abadi" w:eastAsia="Times New Roman" w:hAnsi="Abadi" w:cs="Times New Roman"/>
          <w:b/>
          <w:bCs/>
          <w:sz w:val="28"/>
          <w:szCs w:val="28"/>
        </w:rPr>
      </w:pPr>
      <w:r w:rsidRPr="002C6AE6">
        <w:rPr>
          <w:rFonts w:ascii="Abadi" w:eastAsia="Times New Roman" w:hAnsi="Abadi" w:cs="Times New Roman"/>
          <w:b/>
          <w:bCs/>
          <w:sz w:val="28"/>
          <w:szCs w:val="28"/>
        </w:rPr>
        <w:t>Section 2 — Recognized Creations</w:t>
      </w:r>
    </w:p>
    <w:p w14:paraId="77AC2ABF" w14:textId="77777777" w:rsidR="00EE2985" w:rsidRPr="002C6AE6" w:rsidRDefault="00EE2985" w:rsidP="00EE2985">
      <w:p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Intellectual property includes:</w:t>
      </w:r>
    </w:p>
    <w:p w14:paraId="22F0D467" w14:textId="77777777" w:rsidR="00EE2985" w:rsidRPr="002C6AE6" w:rsidRDefault="00EE2985" w:rsidP="00E871CF">
      <w:pPr>
        <w:numPr>
          <w:ilvl w:val="0"/>
          <w:numId w:val="316"/>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inventions </w:t>
      </w:r>
    </w:p>
    <w:p w14:paraId="0C11465E" w14:textId="77777777" w:rsidR="00EE2985" w:rsidRPr="002C6AE6" w:rsidRDefault="00EE2985" w:rsidP="00E871CF">
      <w:pPr>
        <w:numPr>
          <w:ilvl w:val="0"/>
          <w:numId w:val="316"/>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written works </w:t>
      </w:r>
    </w:p>
    <w:p w14:paraId="0DC53A8D" w14:textId="77777777" w:rsidR="00EE2985" w:rsidRPr="002C6AE6" w:rsidRDefault="00EE2985" w:rsidP="00E871CF">
      <w:pPr>
        <w:numPr>
          <w:ilvl w:val="0"/>
          <w:numId w:val="316"/>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artistic works </w:t>
      </w:r>
    </w:p>
    <w:p w14:paraId="6263E1C0" w14:textId="77777777" w:rsidR="00EE2985" w:rsidRPr="002C6AE6" w:rsidRDefault="00EE2985" w:rsidP="00E871CF">
      <w:pPr>
        <w:numPr>
          <w:ilvl w:val="0"/>
          <w:numId w:val="316"/>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designs </w:t>
      </w:r>
    </w:p>
    <w:p w14:paraId="07FC89A3" w14:textId="6C5ACF3D" w:rsidR="00EE2985" w:rsidRPr="00E3428F" w:rsidRDefault="00EE2985" w:rsidP="00E871CF">
      <w:pPr>
        <w:numPr>
          <w:ilvl w:val="0"/>
          <w:numId w:val="316"/>
        </w:numPr>
        <w:spacing w:before="100" w:beforeAutospacing="1" w:after="0" w:afterAutospacing="1" w:line="240" w:lineRule="auto"/>
        <w:rPr>
          <w:rFonts w:ascii="Abadi" w:eastAsia="Times New Roman" w:hAnsi="Abadi" w:cs="Times New Roman"/>
          <w:sz w:val="28"/>
          <w:szCs w:val="28"/>
        </w:rPr>
      </w:pPr>
      <w:r w:rsidRPr="00E3428F">
        <w:rPr>
          <w:rFonts w:ascii="Abadi" w:eastAsia="Times New Roman" w:hAnsi="Abadi" w:cs="Times New Roman"/>
          <w:sz w:val="28"/>
          <w:szCs w:val="28"/>
        </w:rPr>
        <w:t xml:space="preserve">symbols and identifiers </w:t>
      </w:r>
    </w:p>
    <w:p w14:paraId="7E38E7B6" w14:textId="77777777" w:rsidR="00EE2985" w:rsidRPr="002C6AE6" w:rsidRDefault="00EE2985" w:rsidP="00EE2985">
      <w:pPr>
        <w:spacing w:before="100" w:beforeAutospacing="1" w:after="100" w:afterAutospacing="1" w:line="240" w:lineRule="auto"/>
        <w:outlineLvl w:val="1"/>
        <w:rPr>
          <w:rFonts w:ascii="Abadi" w:eastAsia="Times New Roman" w:hAnsi="Abadi" w:cs="Times New Roman"/>
          <w:b/>
          <w:bCs/>
          <w:sz w:val="28"/>
          <w:szCs w:val="28"/>
        </w:rPr>
      </w:pPr>
      <w:r w:rsidRPr="002C6AE6">
        <w:rPr>
          <w:rFonts w:ascii="Abadi" w:eastAsia="Times New Roman" w:hAnsi="Abadi" w:cs="Times New Roman"/>
          <w:b/>
          <w:bCs/>
          <w:sz w:val="28"/>
          <w:szCs w:val="28"/>
        </w:rPr>
        <w:t>Section 3 — Ownership</w:t>
      </w:r>
    </w:p>
    <w:p w14:paraId="681E257B" w14:textId="5DB8B07E" w:rsidR="00EE2985" w:rsidRPr="002C6AE6" w:rsidRDefault="00EE2985" w:rsidP="00E871CF">
      <w:pPr>
        <w:numPr>
          <w:ilvl w:val="0"/>
          <w:numId w:val="317"/>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The creator of a work is the initial owner. </w:t>
      </w:r>
      <w:r w:rsidRPr="002C6AE6">
        <w:rPr>
          <w:rFonts w:ascii="Abadi" w:eastAsia="Times New Roman" w:hAnsi="Abadi" w:cs="Times New Roman"/>
          <w:sz w:val="28"/>
          <w:szCs w:val="28"/>
        </w:rPr>
        <w:br/>
      </w:r>
    </w:p>
    <w:p w14:paraId="36AE5567" w14:textId="056737BD" w:rsidR="00EE2985" w:rsidRPr="00E3428F" w:rsidRDefault="00EE2985" w:rsidP="00E871CF">
      <w:pPr>
        <w:numPr>
          <w:ilvl w:val="0"/>
          <w:numId w:val="317"/>
        </w:numPr>
        <w:spacing w:before="100" w:beforeAutospacing="1" w:after="0" w:afterAutospacing="1" w:line="240" w:lineRule="auto"/>
        <w:rPr>
          <w:rFonts w:ascii="Abadi" w:eastAsia="Times New Roman" w:hAnsi="Abadi" w:cs="Times New Roman"/>
          <w:sz w:val="28"/>
          <w:szCs w:val="28"/>
        </w:rPr>
      </w:pPr>
      <w:r w:rsidRPr="00E3428F">
        <w:rPr>
          <w:rFonts w:ascii="Abadi" w:eastAsia="Times New Roman" w:hAnsi="Abadi" w:cs="Times New Roman"/>
          <w:sz w:val="28"/>
          <w:szCs w:val="28"/>
        </w:rPr>
        <w:t xml:space="preserve">Ownership must be recorded where protection is claimed. </w:t>
      </w:r>
    </w:p>
    <w:p w14:paraId="590F2C0E" w14:textId="77777777" w:rsidR="00EE2985" w:rsidRPr="002C6AE6" w:rsidRDefault="00EE2985" w:rsidP="00EE2985">
      <w:pPr>
        <w:spacing w:before="100" w:beforeAutospacing="1" w:after="100" w:afterAutospacing="1" w:line="240" w:lineRule="auto"/>
        <w:outlineLvl w:val="1"/>
        <w:rPr>
          <w:rFonts w:ascii="Abadi" w:eastAsia="Times New Roman" w:hAnsi="Abadi" w:cs="Times New Roman"/>
          <w:b/>
          <w:bCs/>
          <w:sz w:val="28"/>
          <w:szCs w:val="28"/>
        </w:rPr>
      </w:pPr>
      <w:r w:rsidRPr="002C6AE6">
        <w:rPr>
          <w:rFonts w:ascii="Abadi" w:eastAsia="Times New Roman" w:hAnsi="Abadi" w:cs="Times New Roman"/>
          <w:b/>
          <w:bCs/>
          <w:sz w:val="28"/>
          <w:szCs w:val="28"/>
        </w:rPr>
        <w:t>Section 4 — Registration</w:t>
      </w:r>
    </w:p>
    <w:p w14:paraId="3619F48C" w14:textId="77777777" w:rsidR="00EE2985" w:rsidRPr="002C6AE6" w:rsidRDefault="00EE2985" w:rsidP="00E871CF">
      <w:pPr>
        <w:numPr>
          <w:ilvl w:val="0"/>
          <w:numId w:val="318"/>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A national registry shall record: </w:t>
      </w:r>
    </w:p>
    <w:p w14:paraId="1CC76213" w14:textId="77777777" w:rsidR="00EE2985" w:rsidRPr="002C6AE6" w:rsidRDefault="00EE2985" w:rsidP="00E871CF">
      <w:pPr>
        <w:numPr>
          <w:ilvl w:val="1"/>
          <w:numId w:val="318"/>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ownership </w:t>
      </w:r>
    </w:p>
    <w:p w14:paraId="280A23C2" w14:textId="77777777" w:rsidR="00EE2985" w:rsidRPr="002C6AE6" w:rsidRDefault="00EE2985" w:rsidP="00E871CF">
      <w:pPr>
        <w:numPr>
          <w:ilvl w:val="1"/>
          <w:numId w:val="318"/>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description of the work </w:t>
      </w:r>
    </w:p>
    <w:p w14:paraId="280A8D70" w14:textId="55775CFD" w:rsidR="00EE2985" w:rsidRPr="002C6AE6" w:rsidRDefault="00EE2985" w:rsidP="00E871CF">
      <w:pPr>
        <w:numPr>
          <w:ilvl w:val="1"/>
          <w:numId w:val="318"/>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date of creation </w:t>
      </w:r>
      <w:r w:rsidRPr="002C6AE6">
        <w:rPr>
          <w:rFonts w:ascii="Abadi" w:eastAsia="Times New Roman" w:hAnsi="Abadi" w:cs="Times New Roman"/>
          <w:sz w:val="28"/>
          <w:szCs w:val="28"/>
        </w:rPr>
        <w:br/>
      </w:r>
    </w:p>
    <w:p w14:paraId="132D3672" w14:textId="12ABDABB" w:rsidR="00FD7FDE" w:rsidRPr="00B674AE" w:rsidRDefault="00EE2985" w:rsidP="00B674AE">
      <w:pPr>
        <w:numPr>
          <w:ilvl w:val="0"/>
          <w:numId w:val="318"/>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Unregistered works may have limited protection. </w:t>
      </w:r>
    </w:p>
    <w:p w14:paraId="12B138FA" w14:textId="77777777" w:rsidR="00EE2985" w:rsidRPr="002C6AE6" w:rsidRDefault="00EE2985" w:rsidP="00EE2985">
      <w:pPr>
        <w:spacing w:before="100" w:beforeAutospacing="1" w:after="100" w:afterAutospacing="1" w:line="240" w:lineRule="auto"/>
        <w:outlineLvl w:val="1"/>
        <w:rPr>
          <w:rFonts w:ascii="Abadi" w:eastAsia="Times New Roman" w:hAnsi="Abadi" w:cs="Times New Roman"/>
          <w:b/>
          <w:bCs/>
          <w:sz w:val="28"/>
          <w:szCs w:val="28"/>
        </w:rPr>
      </w:pPr>
      <w:r w:rsidRPr="002C6AE6">
        <w:rPr>
          <w:rFonts w:ascii="Abadi" w:eastAsia="Times New Roman" w:hAnsi="Abadi" w:cs="Times New Roman"/>
          <w:b/>
          <w:bCs/>
          <w:sz w:val="28"/>
          <w:szCs w:val="28"/>
        </w:rPr>
        <w:t>Section 5 — Duration of Protection</w:t>
      </w:r>
    </w:p>
    <w:p w14:paraId="33E39315" w14:textId="5F373418" w:rsidR="00EE2985" w:rsidRPr="002C6AE6" w:rsidRDefault="00EE2985" w:rsidP="00E871CF">
      <w:pPr>
        <w:numPr>
          <w:ilvl w:val="0"/>
          <w:numId w:val="319"/>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Protection shall be limited in time. </w:t>
      </w:r>
      <w:r w:rsidRPr="002C6AE6">
        <w:rPr>
          <w:rFonts w:ascii="Abadi" w:eastAsia="Times New Roman" w:hAnsi="Abadi" w:cs="Times New Roman"/>
          <w:sz w:val="28"/>
          <w:szCs w:val="28"/>
        </w:rPr>
        <w:br/>
      </w:r>
    </w:p>
    <w:p w14:paraId="3AF89E0E" w14:textId="5908D0D2" w:rsidR="00EE2985" w:rsidRPr="00E3428F" w:rsidRDefault="00EE2985" w:rsidP="00E871CF">
      <w:pPr>
        <w:numPr>
          <w:ilvl w:val="0"/>
          <w:numId w:val="319"/>
        </w:numPr>
        <w:spacing w:before="100" w:beforeAutospacing="1" w:after="0" w:afterAutospacing="1" w:line="240" w:lineRule="auto"/>
        <w:rPr>
          <w:rFonts w:ascii="Abadi" w:eastAsia="Times New Roman" w:hAnsi="Abadi" w:cs="Times New Roman"/>
          <w:sz w:val="28"/>
          <w:szCs w:val="28"/>
        </w:rPr>
      </w:pPr>
      <w:r w:rsidRPr="00E3428F">
        <w:rPr>
          <w:rFonts w:ascii="Abadi" w:eastAsia="Times New Roman" w:hAnsi="Abadi" w:cs="Times New Roman"/>
          <w:sz w:val="28"/>
          <w:szCs w:val="28"/>
        </w:rPr>
        <w:t xml:space="preserve">After expiration, the work enters the public domain. </w:t>
      </w:r>
    </w:p>
    <w:p w14:paraId="6ED45480" w14:textId="77777777" w:rsidR="00EE2985" w:rsidRPr="002C6AE6" w:rsidRDefault="00EE2985" w:rsidP="00EE2985">
      <w:pPr>
        <w:spacing w:before="100" w:beforeAutospacing="1" w:after="100" w:afterAutospacing="1" w:line="240" w:lineRule="auto"/>
        <w:outlineLvl w:val="1"/>
        <w:rPr>
          <w:rFonts w:ascii="Abadi" w:eastAsia="Times New Roman" w:hAnsi="Abadi" w:cs="Times New Roman"/>
          <w:b/>
          <w:bCs/>
          <w:sz w:val="28"/>
          <w:szCs w:val="28"/>
        </w:rPr>
      </w:pPr>
      <w:r w:rsidRPr="002C6AE6">
        <w:rPr>
          <w:rFonts w:ascii="Abadi" w:eastAsia="Times New Roman" w:hAnsi="Abadi" w:cs="Times New Roman"/>
          <w:b/>
          <w:bCs/>
          <w:sz w:val="28"/>
          <w:szCs w:val="28"/>
        </w:rPr>
        <w:lastRenderedPageBreak/>
        <w:t>Section 6 — Rights of Owner</w:t>
      </w:r>
    </w:p>
    <w:p w14:paraId="62BAB566" w14:textId="77777777" w:rsidR="00EE2985" w:rsidRPr="002C6AE6" w:rsidRDefault="00EE2985" w:rsidP="00EE2985">
      <w:p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The owner may:</w:t>
      </w:r>
    </w:p>
    <w:p w14:paraId="2FCDF07C" w14:textId="77777777" w:rsidR="00EE2985" w:rsidRPr="002C6AE6" w:rsidRDefault="00EE2985" w:rsidP="00E871CF">
      <w:pPr>
        <w:numPr>
          <w:ilvl w:val="0"/>
          <w:numId w:val="320"/>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use the work </w:t>
      </w:r>
    </w:p>
    <w:p w14:paraId="0A8F8424" w14:textId="77777777" w:rsidR="00EE2985" w:rsidRPr="002C6AE6" w:rsidRDefault="00EE2985" w:rsidP="00E871CF">
      <w:pPr>
        <w:numPr>
          <w:ilvl w:val="0"/>
          <w:numId w:val="320"/>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permit others to use it </w:t>
      </w:r>
    </w:p>
    <w:p w14:paraId="5B113923" w14:textId="4D263875" w:rsidR="00EE2985" w:rsidRPr="00E3428F" w:rsidRDefault="00EE2985" w:rsidP="00E871CF">
      <w:pPr>
        <w:numPr>
          <w:ilvl w:val="0"/>
          <w:numId w:val="320"/>
        </w:numPr>
        <w:spacing w:before="100" w:beforeAutospacing="1" w:after="0" w:afterAutospacing="1" w:line="240" w:lineRule="auto"/>
        <w:rPr>
          <w:rFonts w:ascii="Abadi" w:eastAsia="Times New Roman" w:hAnsi="Abadi" w:cs="Times New Roman"/>
          <w:sz w:val="28"/>
          <w:szCs w:val="28"/>
        </w:rPr>
      </w:pPr>
      <w:r w:rsidRPr="00E3428F">
        <w:rPr>
          <w:rFonts w:ascii="Abadi" w:eastAsia="Times New Roman" w:hAnsi="Abadi" w:cs="Times New Roman"/>
          <w:sz w:val="28"/>
          <w:szCs w:val="28"/>
        </w:rPr>
        <w:t xml:space="preserve">receive benefit from its use </w:t>
      </w:r>
    </w:p>
    <w:p w14:paraId="3EC9D5A6" w14:textId="77777777" w:rsidR="00EE2985" w:rsidRPr="002C6AE6" w:rsidRDefault="00EE2985" w:rsidP="00EE2985">
      <w:pPr>
        <w:spacing w:before="100" w:beforeAutospacing="1" w:after="100" w:afterAutospacing="1" w:line="240" w:lineRule="auto"/>
        <w:outlineLvl w:val="1"/>
        <w:rPr>
          <w:rFonts w:ascii="Abadi" w:eastAsia="Times New Roman" w:hAnsi="Abadi" w:cs="Times New Roman"/>
          <w:b/>
          <w:bCs/>
          <w:sz w:val="28"/>
          <w:szCs w:val="28"/>
        </w:rPr>
      </w:pPr>
      <w:r w:rsidRPr="002C6AE6">
        <w:rPr>
          <w:rFonts w:ascii="Abadi" w:eastAsia="Times New Roman" w:hAnsi="Abadi" w:cs="Times New Roman"/>
          <w:b/>
          <w:bCs/>
          <w:sz w:val="28"/>
          <w:szCs w:val="28"/>
        </w:rPr>
        <w:t>Section 7 — Limits on Rights</w:t>
      </w:r>
    </w:p>
    <w:p w14:paraId="6016044A" w14:textId="77777777" w:rsidR="00EE2985" w:rsidRPr="002C6AE6" w:rsidRDefault="00EE2985" w:rsidP="00E871CF">
      <w:pPr>
        <w:numPr>
          <w:ilvl w:val="0"/>
          <w:numId w:val="321"/>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Intellectual property rights shall not: </w:t>
      </w:r>
    </w:p>
    <w:p w14:paraId="47AF738F" w14:textId="77777777" w:rsidR="00EE2985" w:rsidRPr="002C6AE6" w:rsidRDefault="00EE2985" w:rsidP="00E871CF">
      <w:pPr>
        <w:numPr>
          <w:ilvl w:val="1"/>
          <w:numId w:val="321"/>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restrict essential public needs </w:t>
      </w:r>
    </w:p>
    <w:p w14:paraId="30F10546" w14:textId="0057DA74" w:rsidR="00EE2985" w:rsidRPr="002C6AE6" w:rsidRDefault="00EE2985" w:rsidP="00E871CF">
      <w:pPr>
        <w:numPr>
          <w:ilvl w:val="1"/>
          <w:numId w:val="321"/>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prevent access to basic knowledge </w:t>
      </w:r>
      <w:r w:rsidRPr="002C6AE6">
        <w:rPr>
          <w:rFonts w:ascii="Abadi" w:eastAsia="Times New Roman" w:hAnsi="Abadi" w:cs="Times New Roman"/>
          <w:sz w:val="28"/>
          <w:szCs w:val="28"/>
        </w:rPr>
        <w:br/>
      </w:r>
    </w:p>
    <w:p w14:paraId="00CBC35E" w14:textId="32B7626A" w:rsidR="00EE2985" w:rsidRPr="00E3428F" w:rsidRDefault="00EE2985" w:rsidP="00E871CF">
      <w:pPr>
        <w:numPr>
          <w:ilvl w:val="0"/>
          <w:numId w:val="321"/>
        </w:numPr>
        <w:spacing w:before="100" w:beforeAutospacing="1" w:after="0" w:afterAutospacing="1" w:line="240" w:lineRule="auto"/>
        <w:rPr>
          <w:rFonts w:ascii="Abadi" w:eastAsia="Times New Roman" w:hAnsi="Abadi" w:cs="Times New Roman"/>
          <w:sz w:val="28"/>
          <w:szCs w:val="28"/>
        </w:rPr>
      </w:pPr>
      <w:r w:rsidRPr="00E3428F">
        <w:rPr>
          <w:rFonts w:ascii="Abadi" w:eastAsia="Times New Roman" w:hAnsi="Abadi" w:cs="Times New Roman"/>
          <w:sz w:val="28"/>
          <w:szCs w:val="28"/>
        </w:rPr>
        <w:t xml:space="preserve">Use for education, research, or public benefit may be allowed under law. </w:t>
      </w:r>
    </w:p>
    <w:p w14:paraId="24128BCC" w14:textId="77777777" w:rsidR="00EE2985" w:rsidRPr="002C6AE6" w:rsidRDefault="00EE2985" w:rsidP="00EE2985">
      <w:pPr>
        <w:spacing w:before="100" w:beforeAutospacing="1" w:after="100" w:afterAutospacing="1" w:line="240" w:lineRule="auto"/>
        <w:outlineLvl w:val="1"/>
        <w:rPr>
          <w:rFonts w:ascii="Abadi" w:eastAsia="Times New Roman" w:hAnsi="Abadi" w:cs="Times New Roman"/>
          <w:b/>
          <w:bCs/>
          <w:sz w:val="28"/>
          <w:szCs w:val="28"/>
        </w:rPr>
      </w:pPr>
      <w:r w:rsidRPr="002C6AE6">
        <w:rPr>
          <w:rFonts w:ascii="Abadi" w:eastAsia="Times New Roman" w:hAnsi="Abadi" w:cs="Times New Roman"/>
          <w:b/>
          <w:bCs/>
          <w:sz w:val="28"/>
          <w:szCs w:val="28"/>
        </w:rPr>
        <w:t>Section 8 — Prohibited Acts</w:t>
      </w:r>
    </w:p>
    <w:p w14:paraId="7689CFBF" w14:textId="45643A47" w:rsidR="00EE2985" w:rsidRPr="002C6AE6" w:rsidRDefault="00EE2985" w:rsidP="00E871CF">
      <w:pPr>
        <w:numPr>
          <w:ilvl w:val="0"/>
          <w:numId w:val="322"/>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Unauthorized use of protected works for commercial gain is prohibited. </w:t>
      </w:r>
      <w:r w:rsidRPr="002C6AE6">
        <w:rPr>
          <w:rFonts w:ascii="Abadi" w:eastAsia="Times New Roman" w:hAnsi="Abadi" w:cs="Times New Roman"/>
          <w:sz w:val="28"/>
          <w:szCs w:val="28"/>
        </w:rPr>
        <w:br/>
      </w:r>
    </w:p>
    <w:p w14:paraId="68C1829D" w14:textId="41D15D4E" w:rsidR="00EE2985" w:rsidRPr="00E3428F" w:rsidRDefault="00EE2985" w:rsidP="00E871CF">
      <w:pPr>
        <w:numPr>
          <w:ilvl w:val="0"/>
          <w:numId w:val="322"/>
        </w:numPr>
        <w:spacing w:before="100" w:beforeAutospacing="1" w:after="0" w:afterAutospacing="1" w:line="240" w:lineRule="auto"/>
        <w:rPr>
          <w:rFonts w:ascii="Abadi" w:eastAsia="Times New Roman" w:hAnsi="Abadi" w:cs="Times New Roman"/>
          <w:sz w:val="28"/>
          <w:szCs w:val="28"/>
        </w:rPr>
      </w:pPr>
      <w:r w:rsidRPr="00E3428F">
        <w:rPr>
          <w:rFonts w:ascii="Abadi" w:eastAsia="Times New Roman" w:hAnsi="Abadi" w:cs="Times New Roman"/>
          <w:sz w:val="28"/>
          <w:szCs w:val="28"/>
        </w:rPr>
        <w:t xml:space="preserve">Misrepresentation of ownership is prohibited. </w:t>
      </w:r>
    </w:p>
    <w:p w14:paraId="62BCBEC3" w14:textId="77777777" w:rsidR="00EE2985" w:rsidRPr="002C6AE6" w:rsidRDefault="00EE2985" w:rsidP="00EE2985">
      <w:pPr>
        <w:spacing w:before="100" w:beforeAutospacing="1" w:after="100" w:afterAutospacing="1" w:line="240" w:lineRule="auto"/>
        <w:outlineLvl w:val="1"/>
        <w:rPr>
          <w:rFonts w:ascii="Abadi" w:eastAsia="Times New Roman" w:hAnsi="Abadi" w:cs="Times New Roman"/>
          <w:b/>
          <w:bCs/>
          <w:sz w:val="28"/>
          <w:szCs w:val="28"/>
        </w:rPr>
      </w:pPr>
      <w:r w:rsidRPr="002C6AE6">
        <w:rPr>
          <w:rFonts w:ascii="Abadi" w:eastAsia="Times New Roman" w:hAnsi="Abadi" w:cs="Times New Roman"/>
          <w:b/>
          <w:bCs/>
          <w:sz w:val="28"/>
          <w:szCs w:val="28"/>
        </w:rPr>
        <w:t>Section 9 — Compulsory Use</w:t>
      </w:r>
    </w:p>
    <w:p w14:paraId="7DEF3719" w14:textId="77777777" w:rsidR="00EE2985" w:rsidRPr="002C6AE6" w:rsidRDefault="00EE2985" w:rsidP="00E871CF">
      <w:pPr>
        <w:numPr>
          <w:ilvl w:val="0"/>
          <w:numId w:val="323"/>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The State may permit use of protected works where necessary for: </w:t>
      </w:r>
    </w:p>
    <w:p w14:paraId="5D21A860" w14:textId="77777777" w:rsidR="00EE2985" w:rsidRPr="002C6AE6" w:rsidRDefault="00EE2985" w:rsidP="00E871CF">
      <w:pPr>
        <w:numPr>
          <w:ilvl w:val="1"/>
          <w:numId w:val="323"/>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public health </w:t>
      </w:r>
    </w:p>
    <w:p w14:paraId="6F455319" w14:textId="3183EABF" w:rsidR="00EE2985" w:rsidRPr="002C6AE6" w:rsidRDefault="00EE2985" w:rsidP="00E871CF">
      <w:pPr>
        <w:numPr>
          <w:ilvl w:val="1"/>
          <w:numId w:val="323"/>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essential services </w:t>
      </w:r>
      <w:r w:rsidRPr="002C6AE6">
        <w:rPr>
          <w:rFonts w:ascii="Abadi" w:eastAsia="Times New Roman" w:hAnsi="Abadi" w:cs="Times New Roman"/>
          <w:sz w:val="28"/>
          <w:szCs w:val="28"/>
        </w:rPr>
        <w:br/>
      </w:r>
    </w:p>
    <w:p w14:paraId="5191D952" w14:textId="77777777" w:rsidR="00EE2985" w:rsidRPr="002C6AE6" w:rsidRDefault="00EE2985" w:rsidP="00E871CF">
      <w:pPr>
        <w:numPr>
          <w:ilvl w:val="0"/>
          <w:numId w:val="323"/>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Fair compensation shall be provided. </w:t>
      </w:r>
    </w:p>
    <w:p w14:paraId="634B06B6" w14:textId="5684B3AA" w:rsidR="00EE2985" w:rsidRPr="002C6AE6" w:rsidRDefault="00EE2985" w:rsidP="00EE2985">
      <w:pPr>
        <w:spacing w:after="0" w:line="240" w:lineRule="auto"/>
        <w:rPr>
          <w:rFonts w:ascii="Abadi" w:eastAsia="Times New Roman" w:hAnsi="Abadi" w:cs="Times New Roman"/>
          <w:sz w:val="28"/>
          <w:szCs w:val="28"/>
        </w:rPr>
      </w:pPr>
    </w:p>
    <w:p w14:paraId="504D71D9" w14:textId="77777777" w:rsidR="00EE2985" w:rsidRPr="002C6AE6" w:rsidRDefault="00EE2985" w:rsidP="00EE2985">
      <w:pPr>
        <w:spacing w:before="100" w:beforeAutospacing="1" w:after="100" w:afterAutospacing="1" w:line="240" w:lineRule="auto"/>
        <w:outlineLvl w:val="1"/>
        <w:rPr>
          <w:rFonts w:ascii="Abadi" w:eastAsia="Times New Roman" w:hAnsi="Abadi" w:cs="Times New Roman"/>
          <w:b/>
          <w:bCs/>
          <w:sz w:val="28"/>
          <w:szCs w:val="28"/>
        </w:rPr>
      </w:pPr>
      <w:r w:rsidRPr="002C6AE6">
        <w:rPr>
          <w:rFonts w:ascii="Abadi" w:eastAsia="Times New Roman" w:hAnsi="Abadi" w:cs="Times New Roman"/>
          <w:b/>
          <w:bCs/>
          <w:sz w:val="28"/>
          <w:szCs w:val="28"/>
        </w:rPr>
        <w:t>Section 10 — Transfer of Rights</w:t>
      </w:r>
    </w:p>
    <w:p w14:paraId="461563BB" w14:textId="2CD1744C" w:rsidR="00EE2985" w:rsidRPr="002C6AE6" w:rsidRDefault="00EE2985" w:rsidP="00E871CF">
      <w:pPr>
        <w:numPr>
          <w:ilvl w:val="0"/>
          <w:numId w:val="324"/>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Intellectual property rights may be transferred by agreement. </w:t>
      </w:r>
      <w:r w:rsidRPr="002C6AE6">
        <w:rPr>
          <w:rFonts w:ascii="Abadi" w:eastAsia="Times New Roman" w:hAnsi="Abadi" w:cs="Times New Roman"/>
          <w:sz w:val="28"/>
          <w:szCs w:val="28"/>
        </w:rPr>
        <w:br/>
      </w:r>
    </w:p>
    <w:p w14:paraId="35503A83" w14:textId="7D9F4F36" w:rsidR="00EE2985" w:rsidRPr="00E3428F" w:rsidRDefault="00EE2985" w:rsidP="00E871CF">
      <w:pPr>
        <w:numPr>
          <w:ilvl w:val="0"/>
          <w:numId w:val="324"/>
        </w:numPr>
        <w:spacing w:before="100" w:beforeAutospacing="1" w:after="0" w:afterAutospacing="1" w:line="240" w:lineRule="auto"/>
        <w:rPr>
          <w:rFonts w:ascii="Abadi" w:eastAsia="Times New Roman" w:hAnsi="Abadi" w:cs="Times New Roman"/>
          <w:sz w:val="28"/>
          <w:szCs w:val="28"/>
        </w:rPr>
      </w:pPr>
      <w:r w:rsidRPr="00E3428F">
        <w:rPr>
          <w:rFonts w:ascii="Abadi" w:eastAsia="Times New Roman" w:hAnsi="Abadi" w:cs="Times New Roman"/>
          <w:sz w:val="28"/>
          <w:szCs w:val="28"/>
        </w:rPr>
        <w:t xml:space="preserve">Transfers must be recorded to be enforceable. </w:t>
      </w:r>
    </w:p>
    <w:p w14:paraId="61E18077" w14:textId="77777777" w:rsidR="00EE2985" w:rsidRPr="002C6AE6" w:rsidRDefault="00EE2985" w:rsidP="00EE2985">
      <w:pPr>
        <w:spacing w:before="100" w:beforeAutospacing="1" w:after="100" w:afterAutospacing="1" w:line="240" w:lineRule="auto"/>
        <w:outlineLvl w:val="1"/>
        <w:rPr>
          <w:rFonts w:ascii="Abadi" w:eastAsia="Times New Roman" w:hAnsi="Abadi" w:cs="Times New Roman"/>
          <w:b/>
          <w:bCs/>
          <w:sz w:val="28"/>
          <w:szCs w:val="28"/>
        </w:rPr>
      </w:pPr>
      <w:r w:rsidRPr="002C6AE6">
        <w:rPr>
          <w:rFonts w:ascii="Abadi" w:eastAsia="Times New Roman" w:hAnsi="Abadi" w:cs="Times New Roman"/>
          <w:b/>
          <w:bCs/>
          <w:sz w:val="28"/>
          <w:szCs w:val="28"/>
        </w:rPr>
        <w:t>Section 11 — Enforcement</w:t>
      </w:r>
    </w:p>
    <w:p w14:paraId="230A3D02" w14:textId="52006F7F" w:rsidR="00EE2985" w:rsidRPr="002C6AE6" w:rsidRDefault="00EE2985" w:rsidP="00E871CF">
      <w:pPr>
        <w:numPr>
          <w:ilvl w:val="0"/>
          <w:numId w:val="325"/>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lastRenderedPageBreak/>
        <w:t xml:space="preserve">Violations shall be resolved through the courts. </w:t>
      </w:r>
      <w:r w:rsidRPr="002C6AE6">
        <w:rPr>
          <w:rFonts w:ascii="Abadi" w:eastAsia="Times New Roman" w:hAnsi="Abadi" w:cs="Times New Roman"/>
          <w:sz w:val="28"/>
          <w:szCs w:val="28"/>
        </w:rPr>
        <w:br/>
      </w:r>
    </w:p>
    <w:p w14:paraId="5AD33F28" w14:textId="77777777" w:rsidR="00EE2985" w:rsidRPr="002C6AE6" w:rsidRDefault="00EE2985" w:rsidP="00E871CF">
      <w:pPr>
        <w:numPr>
          <w:ilvl w:val="0"/>
          <w:numId w:val="325"/>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Remedies may include: </w:t>
      </w:r>
    </w:p>
    <w:p w14:paraId="752ABBAB" w14:textId="77777777" w:rsidR="00EE2985" w:rsidRPr="002C6AE6" w:rsidRDefault="00EE2985" w:rsidP="00E871CF">
      <w:pPr>
        <w:numPr>
          <w:ilvl w:val="1"/>
          <w:numId w:val="325"/>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compensation </w:t>
      </w:r>
    </w:p>
    <w:p w14:paraId="40B1752D" w14:textId="2E0B36B9" w:rsidR="00EE2985" w:rsidRPr="00E3428F" w:rsidRDefault="00EE2985" w:rsidP="00E871CF">
      <w:pPr>
        <w:numPr>
          <w:ilvl w:val="1"/>
          <w:numId w:val="325"/>
        </w:numPr>
        <w:spacing w:before="100" w:beforeAutospacing="1" w:after="0" w:afterAutospacing="1" w:line="240" w:lineRule="auto"/>
        <w:rPr>
          <w:rFonts w:ascii="Abadi" w:eastAsia="Times New Roman" w:hAnsi="Abadi" w:cs="Times New Roman"/>
          <w:sz w:val="28"/>
          <w:szCs w:val="28"/>
        </w:rPr>
      </w:pPr>
      <w:r w:rsidRPr="00E3428F">
        <w:rPr>
          <w:rFonts w:ascii="Abadi" w:eastAsia="Times New Roman" w:hAnsi="Abadi" w:cs="Times New Roman"/>
          <w:sz w:val="28"/>
          <w:szCs w:val="28"/>
        </w:rPr>
        <w:t xml:space="preserve">restriction of use </w:t>
      </w:r>
    </w:p>
    <w:p w14:paraId="72E91D01" w14:textId="77777777" w:rsidR="00EE2985" w:rsidRPr="002C6AE6" w:rsidRDefault="00EE2985" w:rsidP="00EE2985">
      <w:pPr>
        <w:spacing w:before="100" w:beforeAutospacing="1" w:after="100" w:afterAutospacing="1" w:line="240" w:lineRule="auto"/>
        <w:outlineLvl w:val="1"/>
        <w:rPr>
          <w:rFonts w:ascii="Abadi" w:eastAsia="Times New Roman" w:hAnsi="Abadi" w:cs="Times New Roman"/>
          <w:b/>
          <w:bCs/>
          <w:sz w:val="28"/>
          <w:szCs w:val="28"/>
        </w:rPr>
      </w:pPr>
      <w:r w:rsidRPr="002C6AE6">
        <w:rPr>
          <w:rFonts w:ascii="Abadi" w:eastAsia="Times New Roman" w:hAnsi="Abadi" w:cs="Times New Roman"/>
          <w:b/>
          <w:bCs/>
          <w:sz w:val="28"/>
          <w:szCs w:val="28"/>
        </w:rPr>
        <w:t>Section 12 — Public Domain</w:t>
      </w:r>
    </w:p>
    <w:p w14:paraId="740AB183" w14:textId="75C24768" w:rsidR="00EE2985" w:rsidRPr="002C6AE6" w:rsidRDefault="00EE2985" w:rsidP="00E871CF">
      <w:pPr>
        <w:numPr>
          <w:ilvl w:val="0"/>
          <w:numId w:val="326"/>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Works not protected or expired shall be freely available. </w:t>
      </w:r>
      <w:r w:rsidRPr="002C6AE6">
        <w:rPr>
          <w:rFonts w:ascii="Abadi" w:eastAsia="Times New Roman" w:hAnsi="Abadi" w:cs="Times New Roman"/>
          <w:sz w:val="28"/>
          <w:szCs w:val="28"/>
        </w:rPr>
        <w:br/>
      </w:r>
    </w:p>
    <w:p w14:paraId="5B2F13D3" w14:textId="483D1709" w:rsidR="00EE2985" w:rsidRPr="00E3428F" w:rsidRDefault="00EE2985" w:rsidP="00E871CF">
      <w:pPr>
        <w:numPr>
          <w:ilvl w:val="0"/>
          <w:numId w:val="326"/>
        </w:numPr>
        <w:spacing w:before="100" w:beforeAutospacing="1" w:after="0" w:afterAutospacing="1" w:line="240" w:lineRule="auto"/>
        <w:rPr>
          <w:rFonts w:ascii="Abadi" w:eastAsia="Times New Roman" w:hAnsi="Abadi" w:cs="Times New Roman"/>
          <w:sz w:val="28"/>
          <w:szCs w:val="28"/>
        </w:rPr>
      </w:pPr>
      <w:r w:rsidRPr="00E3428F">
        <w:rPr>
          <w:rFonts w:ascii="Abadi" w:eastAsia="Times New Roman" w:hAnsi="Abadi" w:cs="Times New Roman"/>
          <w:sz w:val="28"/>
          <w:szCs w:val="28"/>
        </w:rPr>
        <w:t xml:space="preserve">Public domain works may be used by all persons. </w:t>
      </w:r>
    </w:p>
    <w:p w14:paraId="38186077" w14:textId="77777777" w:rsidR="00EE2985" w:rsidRPr="002C6AE6" w:rsidRDefault="00EE2985" w:rsidP="00EE2985">
      <w:pPr>
        <w:spacing w:before="100" w:beforeAutospacing="1" w:after="100" w:afterAutospacing="1" w:line="240" w:lineRule="auto"/>
        <w:outlineLvl w:val="1"/>
        <w:rPr>
          <w:rFonts w:ascii="Abadi" w:eastAsia="Times New Roman" w:hAnsi="Abadi" w:cs="Times New Roman"/>
          <w:b/>
          <w:bCs/>
          <w:sz w:val="28"/>
          <w:szCs w:val="28"/>
        </w:rPr>
      </w:pPr>
      <w:r w:rsidRPr="002C6AE6">
        <w:rPr>
          <w:rFonts w:ascii="Abadi" w:eastAsia="Times New Roman" w:hAnsi="Abadi" w:cs="Times New Roman"/>
          <w:b/>
          <w:bCs/>
          <w:sz w:val="28"/>
          <w:szCs w:val="28"/>
        </w:rPr>
        <w:t>Section 13 — Duty of Intellectual Property System</w:t>
      </w:r>
    </w:p>
    <w:p w14:paraId="1A3994C4" w14:textId="77777777" w:rsidR="00EE2985" w:rsidRPr="002C6AE6" w:rsidRDefault="00EE2985" w:rsidP="00EE2985">
      <w:p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The system shall:</w:t>
      </w:r>
    </w:p>
    <w:p w14:paraId="2E0CED62" w14:textId="77777777" w:rsidR="00EE2985" w:rsidRPr="002C6AE6" w:rsidRDefault="00EE2985" w:rsidP="00E871CF">
      <w:pPr>
        <w:numPr>
          <w:ilvl w:val="0"/>
          <w:numId w:val="327"/>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protect creators </w:t>
      </w:r>
    </w:p>
    <w:p w14:paraId="40FB9BB3" w14:textId="77777777" w:rsidR="00EE2985" w:rsidRPr="002C6AE6" w:rsidRDefault="00EE2985" w:rsidP="00E871CF">
      <w:pPr>
        <w:numPr>
          <w:ilvl w:val="0"/>
          <w:numId w:val="327"/>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promote innovation </w:t>
      </w:r>
    </w:p>
    <w:p w14:paraId="0F90E65D" w14:textId="77777777" w:rsidR="00EE2985" w:rsidRPr="002C6AE6" w:rsidRDefault="00EE2985" w:rsidP="00E871CF">
      <w:pPr>
        <w:numPr>
          <w:ilvl w:val="0"/>
          <w:numId w:val="327"/>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ensure public access </w:t>
      </w:r>
    </w:p>
    <w:p w14:paraId="44E24A70" w14:textId="6AA98950" w:rsidR="00EE2985" w:rsidRDefault="00EE2985" w:rsidP="00E871CF">
      <w:pPr>
        <w:numPr>
          <w:ilvl w:val="0"/>
          <w:numId w:val="327"/>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prevent abuse</w:t>
      </w:r>
    </w:p>
    <w:p w14:paraId="0505A220" w14:textId="442953DB" w:rsidR="00E3428F" w:rsidRDefault="00E3428F" w:rsidP="00E3428F">
      <w:pPr>
        <w:spacing w:before="100" w:beforeAutospacing="1" w:after="100" w:afterAutospacing="1" w:line="240" w:lineRule="auto"/>
        <w:rPr>
          <w:rFonts w:ascii="Abadi" w:eastAsia="Times New Roman" w:hAnsi="Abadi" w:cs="Times New Roman"/>
          <w:sz w:val="28"/>
          <w:szCs w:val="28"/>
        </w:rPr>
      </w:pPr>
    </w:p>
    <w:p w14:paraId="0082D52D" w14:textId="3638BFF1" w:rsidR="00E3428F" w:rsidRDefault="00E3428F" w:rsidP="00E3428F">
      <w:pPr>
        <w:spacing w:before="100" w:beforeAutospacing="1" w:after="100" w:afterAutospacing="1" w:line="240" w:lineRule="auto"/>
        <w:rPr>
          <w:rFonts w:ascii="Abadi" w:eastAsia="Times New Roman" w:hAnsi="Abadi" w:cs="Times New Roman"/>
          <w:sz w:val="28"/>
          <w:szCs w:val="28"/>
        </w:rPr>
      </w:pPr>
    </w:p>
    <w:p w14:paraId="3A285AEB" w14:textId="488E62C5" w:rsidR="00E3428F" w:rsidRDefault="00E3428F" w:rsidP="00E3428F">
      <w:pPr>
        <w:spacing w:before="100" w:beforeAutospacing="1" w:after="100" w:afterAutospacing="1" w:line="240" w:lineRule="auto"/>
        <w:rPr>
          <w:rFonts w:ascii="Abadi" w:eastAsia="Times New Roman" w:hAnsi="Abadi" w:cs="Times New Roman"/>
          <w:sz w:val="28"/>
          <w:szCs w:val="28"/>
        </w:rPr>
      </w:pPr>
    </w:p>
    <w:p w14:paraId="196FF19E" w14:textId="65F2F00E" w:rsidR="00FD7FDE" w:rsidRDefault="00FD7FDE" w:rsidP="00E3428F">
      <w:pPr>
        <w:spacing w:before="100" w:beforeAutospacing="1" w:after="100" w:afterAutospacing="1" w:line="240" w:lineRule="auto"/>
        <w:rPr>
          <w:rFonts w:ascii="Abadi" w:eastAsia="Times New Roman" w:hAnsi="Abadi" w:cs="Times New Roman"/>
          <w:sz w:val="28"/>
          <w:szCs w:val="28"/>
        </w:rPr>
      </w:pPr>
    </w:p>
    <w:p w14:paraId="33F024CD" w14:textId="1EC08C8A" w:rsidR="00B674AE" w:rsidRDefault="00B674AE" w:rsidP="00E3428F">
      <w:pPr>
        <w:spacing w:before="100" w:beforeAutospacing="1" w:after="100" w:afterAutospacing="1" w:line="240" w:lineRule="auto"/>
        <w:rPr>
          <w:rFonts w:ascii="Abadi" w:eastAsia="Times New Roman" w:hAnsi="Abadi" w:cs="Times New Roman"/>
          <w:sz w:val="28"/>
          <w:szCs w:val="28"/>
        </w:rPr>
      </w:pPr>
    </w:p>
    <w:p w14:paraId="5BDC4939" w14:textId="2CF1E74D" w:rsidR="00B674AE" w:rsidRDefault="00B674AE" w:rsidP="00E3428F">
      <w:pPr>
        <w:spacing w:before="100" w:beforeAutospacing="1" w:after="100" w:afterAutospacing="1" w:line="240" w:lineRule="auto"/>
        <w:rPr>
          <w:rFonts w:ascii="Abadi" w:eastAsia="Times New Roman" w:hAnsi="Abadi" w:cs="Times New Roman"/>
          <w:sz w:val="28"/>
          <w:szCs w:val="28"/>
        </w:rPr>
      </w:pPr>
    </w:p>
    <w:p w14:paraId="57433569" w14:textId="77777777" w:rsidR="00B674AE" w:rsidRDefault="00B674AE" w:rsidP="00E3428F">
      <w:pPr>
        <w:spacing w:before="100" w:beforeAutospacing="1" w:after="100" w:afterAutospacing="1" w:line="240" w:lineRule="auto"/>
        <w:rPr>
          <w:rFonts w:ascii="Abadi" w:eastAsia="Times New Roman" w:hAnsi="Abadi" w:cs="Times New Roman"/>
          <w:sz w:val="28"/>
          <w:szCs w:val="28"/>
        </w:rPr>
      </w:pPr>
    </w:p>
    <w:p w14:paraId="49DE22E7" w14:textId="69EDC59E" w:rsidR="00FD7FDE" w:rsidRDefault="00FD7FDE" w:rsidP="00E3428F">
      <w:pPr>
        <w:spacing w:before="100" w:beforeAutospacing="1" w:after="100" w:afterAutospacing="1" w:line="240" w:lineRule="auto"/>
        <w:rPr>
          <w:rFonts w:ascii="Abadi" w:eastAsia="Times New Roman" w:hAnsi="Abadi" w:cs="Times New Roman"/>
          <w:sz w:val="28"/>
          <w:szCs w:val="28"/>
        </w:rPr>
      </w:pPr>
    </w:p>
    <w:p w14:paraId="61C32619" w14:textId="77777777" w:rsidR="00FD7FDE" w:rsidRDefault="00FD7FDE" w:rsidP="00E3428F">
      <w:pPr>
        <w:spacing w:before="100" w:beforeAutospacing="1" w:after="100" w:afterAutospacing="1" w:line="240" w:lineRule="auto"/>
        <w:rPr>
          <w:rFonts w:ascii="Abadi" w:eastAsia="Times New Roman" w:hAnsi="Abadi" w:cs="Times New Roman"/>
          <w:sz w:val="28"/>
          <w:szCs w:val="28"/>
        </w:rPr>
      </w:pPr>
    </w:p>
    <w:p w14:paraId="34800AD7" w14:textId="2F2C9A3F" w:rsidR="00E3428F" w:rsidRDefault="00E3428F" w:rsidP="00E3428F">
      <w:pPr>
        <w:spacing w:before="100" w:beforeAutospacing="1" w:after="100" w:afterAutospacing="1" w:line="240" w:lineRule="auto"/>
        <w:rPr>
          <w:rFonts w:ascii="Abadi" w:eastAsia="Times New Roman" w:hAnsi="Abadi" w:cs="Times New Roman"/>
          <w:sz w:val="28"/>
          <w:szCs w:val="28"/>
        </w:rPr>
      </w:pPr>
    </w:p>
    <w:p w14:paraId="6BD859C7" w14:textId="77777777" w:rsidR="00E3428F" w:rsidRPr="002C6AE6" w:rsidRDefault="00E3428F" w:rsidP="00E3428F">
      <w:pPr>
        <w:spacing w:before="100" w:beforeAutospacing="1" w:after="100" w:afterAutospacing="1" w:line="240" w:lineRule="auto"/>
        <w:rPr>
          <w:rFonts w:ascii="Abadi" w:eastAsia="Times New Roman" w:hAnsi="Abadi" w:cs="Times New Roman"/>
          <w:sz w:val="28"/>
          <w:szCs w:val="28"/>
        </w:rPr>
      </w:pPr>
    </w:p>
    <w:p w14:paraId="7018A1EB" w14:textId="71397EAB" w:rsidR="00EE2985" w:rsidRPr="002C6AE6" w:rsidRDefault="00EE2985" w:rsidP="00E10DB3">
      <w:pPr>
        <w:jc w:val="center"/>
        <w:rPr>
          <w:rFonts w:ascii="Abadi" w:hAnsi="Abadi"/>
          <w:b/>
          <w:bCs/>
          <w:sz w:val="28"/>
          <w:szCs w:val="28"/>
        </w:rPr>
      </w:pPr>
      <w:r w:rsidRPr="002C6AE6">
        <w:rPr>
          <w:rFonts w:ascii="Abadi" w:hAnsi="Abadi"/>
          <w:b/>
          <w:bCs/>
          <w:sz w:val="28"/>
          <w:szCs w:val="28"/>
        </w:rPr>
        <w:lastRenderedPageBreak/>
        <w:t xml:space="preserve">ARTICLE </w:t>
      </w:r>
      <w:r w:rsidR="00B04E26" w:rsidRPr="002C6AE6">
        <w:rPr>
          <w:rFonts w:ascii="Abadi" w:hAnsi="Abadi"/>
          <w:b/>
          <w:bCs/>
          <w:sz w:val="28"/>
          <w:szCs w:val="28"/>
        </w:rPr>
        <w:t>29</w:t>
      </w:r>
      <w:r w:rsidRPr="002C6AE6">
        <w:rPr>
          <w:rFonts w:ascii="Abadi" w:hAnsi="Abadi"/>
          <w:b/>
          <w:bCs/>
          <w:sz w:val="28"/>
          <w:szCs w:val="28"/>
        </w:rPr>
        <w:t xml:space="preserve"> — TRANSPORTATION AND INFRASTRUCTURE SYSTEMS</w:t>
      </w:r>
    </w:p>
    <w:p w14:paraId="38EC7FF4" w14:textId="63F5822A" w:rsidR="00EE2985" w:rsidRPr="002C6AE6" w:rsidRDefault="00EE2985" w:rsidP="00211A02">
      <w:pPr>
        <w:rPr>
          <w:rFonts w:ascii="Abadi" w:hAnsi="Abadi"/>
          <w:sz w:val="28"/>
          <w:szCs w:val="28"/>
        </w:rPr>
      </w:pPr>
    </w:p>
    <w:p w14:paraId="5FBB0A75" w14:textId="77777777" w:rsidR="00EE2985" w:rsidRPr="002C6AE6" w:rsidRDefault="00EE2985" w:rsidP="00EE2985">
      <w:pPr>
        <w:spacing w:before="100" w:beforeAutospacing="1" w:after="100" w:afterAutospacing="1" w:line="240" w:lineRule="auto"/>
        <w:outlineLvl w:val="1"/>
        <w:rPr>
          <w:rFonts w:ascii="Abadi" w:eastAsia="Times New Roman" w:hAnsi="Abadi" w:cs="Times New Roman"/>
          <w:b/>
          <w:bCs/>
          <w:sz w:val="28"/>
          <w:szCs w:val="28"/>
        </w:rPr>
      </w:pPr>
      <w:r w:rsidRPr="002C6AE6">
        <w:rPr>
          <w:rFonts w:ascii="Abadi" w:eastAsia="Times New Roman" w:hAnsi="Abadi" w:cs="Times New Roman"/>
          <w:b/>
          <w:bCs/>
          <w:sz w:val="28"/>
          <w:szCs w:val="28"/>
        </w:rPr>
        <w:t>Section 1 — Purpose</w:t>
      </w:r>
    </w:p>
    <w:p w14:paraId="258D082B" w14:textId="77777777" w:rsidR="00EE2985" w:rsidRPr="002C6AE6" w:rsidRDefault="00EE2985" w:rsidP="00E871CF">
      <w:pPr>
        <w:numPr>
          <w:ilvl w:val="0"/>
          <w:numId w:val="328"/>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Transportation and infrastructure shall: </w:t>
      </w:r>
    </w:p>
    <w:p w14:paraId="2E7F0F0C" w14:textId="77777777" w:rsidR="00EE2985" w:rsidRPr="002C6AE6" w:rsidRDefault="00EE2985" w:rsidP="00E871CF">
      <w:pPr>
        <w:numPr>
          <w:ilvl w:val="1"/>
          <w:numId w:val="328"/>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support movement of people and goods </w:t>
      </w:r>
    </w:p>
    <w:p w14:paraId="5B710664" w14:textId="77777777" w:rsidR="00EE2985" w:rsidRPr="002C6AE6" w:rsidRDefault="00EE2985" w:rsidP="00E871CF">
      <w:pPr>
        <w:numPr>
          <w:ilvl w:val="1"/>
          <w:numId w:val="328"/>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ensure safety and accessibility </w:t>
      </w:r>
    </w:p>
    <w:p w14:paraId="4E3F2A5C" w14:textId="353FF456" w:rsidR="00EE2985" w:rsidRPr="00E3428F" w:rsidRDefault="00EE2985" w:rsidP="00E871CF">
      <w:pPr>
        <w:numPr>
          <w:ilvl w:val="1"/>
          <w:numId w:val="328"/>
        </w:numPr>
        <w:spacing w:before="100" w:beforeAutospacing="1" w:after="0" w:afterAutospacing="1" w:line="240" w:lineRule="auto"/>
        <w:rPr>
          <w:rFonts w:ascii="Abadi" w:eastAsia="Times New Roman" w:hAnsi="Abadi" w:cs="Times New Roman"/>
          <w:sz w:val="28"/>
          <w:szCs w:val="28"/>
        </w:rPr>
      </w:pPr>
      <w:r w:rsidRPr="00E3428F">
        <w:rPr>
          <w:rFonts w:ascii="Abadi" w:eastAsia="Times New Roman" w:hAnsi="Abadi" w:cs="Times New Roman"/>
          <w:sz w:val="28"/>
          <w:szCs w:val="28"/>
        </w:rPr>
        <w:t xml:space="preserve">promote national development </w:t>
      </w:r>
      <w:r w:rsidR="00FD7FDE">
        <w:rPr>
          <w:rFonts w:ascii="Abadi" w:eastAsia="Times New Roman" w:hAnsi="Abadi" w:cs="Times New Roman"/>
          <w:sz w:val="28"/>
          <w:szCs w:val="28"/>
        </w:rPr>
        <w:br/>
      </w:r>
    </w:p>
    <w:p w14:paraId="6848EEB3" w14:textId="77777777" w:rsidR="00EE2985" w:rsidRPr="002C6AE6" w:rsidRDefault="00EE2985" w:rsidP="00EE2985">
      <w:pPr>
        <w:spacing w:before="100" w:beforeAutospacing="1" w:after="100" w:afterAutospacing="1" w:line="240" w:lineRule="auto"/>
        <w:outlineLvl w:val="1"/>
        <w:rPr>
          <w:rFonts w:ascii="Abadi" w:eastAsia="Times New Roman" w:hAnsi="Abadi" w:cs="Times New Roman"/>
          <w:b/>
          <w:bCs/>
          <w:sz w:val="28"/>
          <w:szCs w:val="28"/>
        </w:rPr>
      </w:pPr>
      <w:r w:rsidRPr="002C6AE6">
        <w:rPr>
          <w:rFonts w:ascii="Abadi" w:eastAsia="Times New Roman" w:hAnsi="Abadi" w:cs="Times New Roman"/>
          <w:b/>
          <w:bCs/>
          <w:sz w:val="28"/>
          <w:szCs w:val="28"/>
        </w:rPr>
        <w:t>Section 2 — National Infrastructure System</w:t>
      </w:r>
    </w:p>
    <w:p w14:paraId="50FA3CB7" w14:textId="77777777" w:rsidR="00EE2985" w:rsidRPr="002C6AE6" w:rsidRDefault="00EE2985" w:rsidP="00E871CF">
      <w:pPr>
        <w:numPr>
          <w:ilvl w:val="0"/>
          <w:numId w:val="329"/>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The State shall maintain systems for: </w:t>
      </w:r>
    </w:p>
    <w:p w14:paraId="2AF823B4" w14:textId="77777777" w:rsidR="00EE2985" w:rsidRPr="002C6AE6" w:rsidRDefault="00EE2985" w:rsidP="00E871CF">
      <w:pPr>
        <w:numPr>
          <w:ilvl w:val="1"/>
          <w:numId w:val="329"/>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roads and highways </w:t>
      </w:r>
    </w:p>
    <w:p w14:paraId="0C7E8776" w14:textId="77777777" w:rsidR="00EE2985" w:rsidRPr="002C6AE6" w:rsidRDefault="00EE2985" w:rsidP="00E871CF">
      <w:pPr>
        <w:numPr>
          <w:ilvl w:val="1"/>
          <w:numId w:val="329"/>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public transport </w:t>
      </w:r>
    </w:p>
    <w:p w14:paraId="6D1F6FE3" w14:textId="77777777" w:rsidR="00EE2985" w:rsidRPr="002C6AE6" w:rsidRDefault="00EE2985" w:rsidP="00E871CF">
      <w:pPr>
        <w:numPr>
          <w:ilvl w:val="1"/>
          <w:numId w:val="329"/>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ports and maritime facilities </w:t>
      </w:r>
    </w:p>
    <w:p w14:paraId="6A14563E" w14:textId="31244A36" w:rsidR="00EE2985" w:rsidRPr="002C6AE6" w:rsidRDefault="00EE2985" w:rsidP="00E871CF">
      <w:pPr>
        <w:numPr>
          <w:ilvl w:val="1"/>
          <w:numId w:val="329"/>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air transport and airspace </w:t>
      </w:r>
      <w:r w:rsidRPr="002C6AE6">
        <w:rPr>
          <w:rFonts w:ascii="Abadi" w:eastAsia="Times New Roman" w:hAnsi="Abadi" w:cs="Times New Roman"/>
          <w:sz w:val="28"/>
          <w:szCs w:val="28"/>
        </w:rPr>
        <w:br/>
      </w:r>
    </w:p>
    <w:p w14:paraId="34E1C537" w14:textId="6141D2C7" w:rsidR="00EE2985" w:rsidRPr="00E3428F" w:rsidRDefault="00EE2985" w:rsidP="00E871CF">
      <w:pPr>
        <w:numPr>
          <w:ilvl w:val="0"/>
          <w:numId w:val="329"/>
        </w:numPr>
        <w:spacing w:before="100" w:beforeAutospacing="1" w:after="0" w:afterAutospacing="1" w:line="240" w:lineRule="auto"/>
        <w:rPr>
          <w:rFonts w:ascii="Abadi" w:eastAsia="Times New Roman" w:hAnsi="Abadi" w:cs="Times New Roman"/>
          <w:sz w:val="28"/>
          <w:szCs w:val="28"/>
        </w:rPr>
      </w:pPr>
      <w:r w:rsidRPr="00E3428F">
        <w:rPr>
          <w:rFonts w:ascii="Abadi" w:eastAsia="Times New Roman" w:hAnsi="Abadi" w:cs="Times New Roman"/>
          <w:sz w:val="28"/>
          <w:szCs w:val="28"/>
        </w:rPr>
        <w:t xml:space="preserve">Infrastructure shall be publicly maintained and recorded. </w:t>
      </w:r>
      <w:r w:rsidR="00FD7FDE">
        <w:rPr>
          <w:rFonts w:ascii="Abadi" w:eastAsia="Times New Roman" w:hAnsi="Abadi" w:cs="Times New Roman"/>
          <w:sz w:val="28"/>
          <w:szCs w:val="28"/>
        </w:rPr>
        <w:br/>
      </w:r>
    </w:p>
    <w:p w14:paraId="54579616" w14:textId="77777777" w:rsidR="00EE2985" w:rsidRPr="002C6AE6" w:rsidRDefault="00EE2985" w:rsidP="00EE2985">
      <w:pPr>
        <w:spacing w:before="100" w:beforeAutospacing="1" w:after="100" w:afterAutospacing="1" w:line="240" w:lineRule="auto"/>
        <w:outlineLvl w:val="1"/>
        <w:rPr>
          <w:rFonts w:ascii="Abadi" w:eastAsia="Times New Roman" w:hAnsi="Abadi" w:cs="Times New Roman"/>
          <w:b/>
          <w:bCs/>
          <w:sz w:val="28"/>
          <w:szCs w:val="28"/>
        </w:rPr>
      </w:pPr>
      <w:r w:rsidRPr="002C6AE6">
        <w:rPr>
          <w:rFonts w:ascii="Abadi" w:eastAsia="Times New Roman" w:hAnsi="Abadi" w:cs="Times New Roman"/>
          <w:b/>
          <w:bCs/>
          <w:sz w:val="28"/>
          <w:szCs w:val="28"/>
        </w:rPr>
        <w:t>Section 3 — Public Roads</w:t>
      </w:r>
    </w:p>
    <w:p w14:paraId="3F25B24B" w14:textId="332ABB69" w:rsidR="00EE2985" w:rsidRPr="002C6AE6" w:rsidRDefault="00EE2985" w:rsidP="00E871CF">
      <w:pPr>
        <w:numPr>
          <w:ilvl w:val="0"/>
          <w:numId w:val="330"/>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Public roads shall be open for lawful use. </w:t>
      </w:r>
      <w:r w:rsidRPr="002C6AE6">
        <w:rPr>
          <w:rFonts w:ascii="Abadi" w:eastAsia="Times New Roman" w:hAnsi="Abadi" w:cs="Times New Roman"/>
          <w:sz w:val="28"/>
          <w:szCs w:val="28"/>
        </w:rPr>
        <w:br/>
      </w:r>
    </w:p>
    <w:p w14:paraId="2435BB18" w14:textId="77777777" w:rsidR="00EE2985" w:rsidRPr="002C6AE6" w:rsidRDefault="00EE2985" w:rsidP="00E871CF">
      <w:pPr>
        <w:numPr>
          <w:ilvl w:val="0"/>
          <w:numId w:val="330"/>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Roads must be: </w:t>
      </w:r>
    </w:p>
    <w:p w14:paraId="3C574503" w14:textId="77777777" w:rsidR="00EE2985" w:rsidRPr="002C6AE6" w:rsidRDefault="00EE2985" w:rsidP="00E871CF">
      <w:pPr>
        <w:numPr>
          <w:ilvl w:val="1"/>
          <w:numId w:val="330"/>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maintained </w:t>
      </w:r>
    </w:p>
    <w:p w14:paraId="7AFF4DE4" w14:textId="77777777" w:rsidR="00EE2985" w:rsidRPr="002C6AE6" w:rsidRDefault="00EE2985" w:rsidP="00E871CF">
      <w:pPr>
        <w:numPr>
          <w:ilvl w:val="1"/>
          <w:numId w:val="330"/>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safe </w:t>
      </w:r>
    </w:p>
    <w:p w14:paraId="7C637E23" w14:textId="6D228B2B" w:rsidR="00EE2985" w:rsidRPr="00E3428F" w:rsidRDefault="00EE2985" w:rsidP="00E871CF">
      <w:pPr>
        <w:numPr>
          <w:ilvl w:val="1"/>
          <w:numId w:val="330"/>
        </w:numPr>
        <w:spacing w:before="100" w:beforeAutospacing="1" w:after="0" w:afterAutospacing="1" w:line="240" w:lineRule="auto"/>
        <w:rPr>
          <w:rFonts w:ascii="Abadi" w:eastAsia="Times New Roman" w:hAnsi="Abadi" w:cs="Times New Roman"/>
          <w:sz w:val="28"/>
          <w:szCs w:val="28"/>
        </w:rPr>
      </w:pPr>
      <w:r w:rsidRPr="00E3428F">
        <w:rPr>
          <w:rFonts w:ascii="Abadi" w:eastAsia="Times New Roman" w:hAnsi="Abadi" w:cs="Times New Roman"/>
          <w:sz w:val="28"/>
          <w:szCs w:val="28"/>
        </w:rPr>
        <w:t xml:space="preserve">accessible </w:t>
      </w:r>
      <w:r w:rsidR="00FD7FDE">
        <w:rPr>
          <w:rFonts w:ascii="Abadi" w:eastAsia="Times New Roman" w:hAnsi="Abadi" w:cs="Times New Roman"/>
          <w:sz w:val="28"/>
          <w:szCs w:val="28"/>
        </w:rPr>
        <w:br/>
      </w:r>
    </w:p>
    <w:p w14:paraId="0FEAF5DC" w14:textId="77777777" w:rsidR="00EE2985" w:rsidRPr="002C6AE6" w:rsidRDefault="00EE2985" w:rsidP="00EE2985">
      <w:pPr>
        <w:spacing w:before="100" w:beforeAutospacing="1" w:after="100" w:afterAutospacing="1" w:line="240" w:lineRule="auto"/>
        <w:outlineLvl w:val="1"/>
        <w:rPr>
          <w:rFonts w:ascii="Abadi" w:eastAsia="Times New Roman" w:hAnsi="Abadi" w:cs="Times New Roman"/>
          <w:b/>
          <w:bCs/>
          <w:sz w:val="28"/>
          <w:szCs w:val="28"/>
        </w:rPr>
      </w:pPr>
      <w:r w:rsidRPr="002C6AE6">
        <w:rPr>
          <w:rFonts w:ascii="Abadi" w:eastAsia="Times New Roman" w:hAnsi="Abadi" w:cs="Times New Roman"/>
          <w:b/>
          <w:bCs/>
          <w:sz w:val="28"/>
          <w:szCs w:val="28"/>
        </w:rPr>
        <w:t>Section 4 — Public Transportation</w:t>
      </w:r>
    </w:p>
    <w:p w14:paraId="43E6B730" w14:textId="09318C33" w:rsidR="00EE2985" w:rsidRPr="002C6AE6" w:rsidRDefault="00EE2985" w:rsidP="00E871CF">
      <w:pPr>
        <w:numPr>
          <w:ilvl w:val="0"/>
          <w:numId w:val="331"/>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Public transport services shall operate under regulation. </w:t>
      </w:r>
      <w:r w:rsidRPr="002C6AE6">
        <w:rPr>
          <w:rFonts w:ascii="Abadi" w:eastAsia="Times New Roman" w:hAnsi="Abadi" w:cs="Times New Roman"/>
          <w:sz w:val="28"/>
          <w:szCs w:val="28"/>
        </w:rPr>
        <w:br/>
      </w:r>
    </w:p>
    <w:p w14:paraId="050E841C" w14:textId="77777777" w:rsidR="00EE2985" w:rsidRPr="002C6AE6" w:rsidRDefault="00EE2985" w:rsidP="00E871CF">
      <w:pPr>
        <w:numPr>
          <w:ilvl w:val="0"/>
          <w:numId w:val="331"/>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Services must: </w:t>
      </w:r>
    </w:p>
    <w:p w14:paraId="18EEC738" w14:textId="77777777" w:rsidR="00EE2985" w:rsidRPr="002C6AE6" w:rsidRDefault="00EE2985" w:rsidP="00E871CF">
      <w:pPr>
        <w:numPr>
          <w:ilvl w:val="1"/>
          <w:numId w:val="331"/>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meet safety standards </w:t>
      </w:r>
    </w:p>
    <w:p w14:paraId="1B5D66CB" w14:textId="77777777" w:rsidR="00EE2985" w:rsidRPr="002C6AE6" w:rsidRDefault="00EE2985" w:rsidP="00E871CF">
      <w:pPr>
        <w:numPr>
          <w:ilvl w:val="1"/>
          <w:numId w:val="331"/>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be clearly identified </w:t>
      </w:r>
    </w:p>
    <w:p w14:paraId="693D3D1B" w14:textId="17B746C4" w:rsidR="00EE2985" w:rsidRPr="002C6AE6" w:rsidRDefault="00EE2985" w:rsidP="00E871CF">
      <w:pPr>
        <w:numPr>
          <w:ilvl w:val="1"/>
          <w:numId w:val="331"/>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maintain operational records </w:t>
      </w:r>
      <w:r w:rsidR="00FD7FDE">
        <w:rPr>
          <w:rFonts w:ascii="Abadi" w:eastAsia="Times New Roman" w:hAnsi="Abadi" w:cs="Times New Roman"/>
          <w:sz w:val="28"/>
          <w:szCs w:val="28"/>
        </w:rPr>
        <w:br/>
      </w:r>
    </w:p>
    <w:p w14:paraId="4E16D473" w14:textId="77777777" w:rsidR="00EE2985" w:rsidRPr="002C6AE6" w:rsidRDefault="00EE2985" w:rsidP="00EE2985">
      <w:pPr>
        <w:spacing w:before="100" w:beforeAutospacing="1" w:after="100" w:afterAutospacing="1" w:line="240" w:lineRule="auto"/>
        <w:outlineLvl w:val="1"/>
        <w:rPr>
          <w:rFonts w:ascii="Abadi" w:eastAsia="Times New Roman" w:hAnsi="Abadi" w:cs="Times New Roman"/>
          <w:b/>
          <w:bCs/>
          <w:sz w:val="28"/>
          <w:szCs w:val="28"/>
        </w:rPr>
      </w:pPr>
      <w:r w:rsidRPr="002C6AE6">
        <w:rPr>
          <w:rFonts w:ascii="Abadi" w:eastAsia="Times New Roman" w:hAnsi="Abadi" w:cs="Times New Roman"/>
          <w:b/>
          <w:bCs/>
          <w:sz w:val="28"/>
          <w:szCs w:val="28"/>
        </w:rPr>
        <w:lastRenderedPageBreak/>
        <w:t>Section 5 — Commercial Transportation</w:t>
      </w:r>
    </w:p>
    <w:p w14:paraId="5CE110C6" w14:textId="77777777" w:rsidR="00EE2985" w:rsidRPr="002C6AE6" w:rsidRDefault="00EE2985" w:rsidP="00E871CF">
      <w:pPr>
        <w:numPr>
          <w:ilvl w:val="0"/>
          <w:numId w:val="332"/>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Vehicles used for hire or commercial service must: </w:t>
      </w:r>
    </w:p>
    <w:p w14:paraId="414D6355" w14:textId="77777777" w:rsidR="00EE2985" w:rsidRPr="002C6AE6" w:rsidRDefault="00EE2985" w:rsidP="00E871CF">
      <w:pPr>
        <w:numPr>
          <w:ilvl w:val="1"/>
          <w:numId w:val="332"/>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be registered </w:t>
      </w:r>
    </w:p>
    <w:p w14:paraId="50E880D4" w14:textId="77777777" w:rsidR="00EE2985" w:rsidRPr="002C6AE6" w:rsidRDefault="00EE2985" w:rsidP="00E871CF">
      <w:pPr>
        <w:numPr>
          <w:ilvl w:val="1"/>
          <w:numId w:val="332"/>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meet safety requirements </w:t>
      </w:r>
    </w:p>
    <w:p w14:paraId="4A058526" w14:textId="718D4B20" w:rsidR="00EE2985" w:rsidRPr="00BB6D7B" w:rsidRDefault="00EE2985" w:rsidP="00E871CF">
      <w:pPr>
        <w:numPr>
          <w:ilvl w:val="1"/>
          <w:numId w:val="332"/>
        </w:numPr>
        <w:spacing w:before="100" w:beforeAutospacing="1" w:after="0" w:afterAutospacing="1" w:line="240" w:lineRule="auto"/>
        <w:rPr>
          <w:rFonts w:ascii="Abadi" w:eastAsia="Times New Roman" w:hAnsi="Abadi" w:cs="Times New Roman"/>
          <w:sz w:val="28"/>
          <w:szCs w:val="28"/>
        </w:rPr>
      </w:pPr>
      <w:r w:rsidRPr="00BB6D7B">
        <w:rPr>
          <w:rFonts w:ascii="Abadi" w:eastAsia="Times New Roman" w:hAnsi="Abadi" w:cs="Times New Roman"/>
          <w:sz w:val="28"/>
          <w:szCs w:val="28"/>
        </w:rPr>
        <w:t xml:space="preserve">maintain recording systems as defined in this Constitution </w:t>
      </w:r>
      <w:r w:rsidR="00FD7FDE">
        <w:rPr>
          <w:rFonts w:ascii="Abadi" w:eastAsia="Times New Roman" w:hAnsi="Abadi" w:cs="Times New Roman"/>
          <w:sz w:val="28"/>
          <w:szCs w:val="28"/>
        </w:rPr>
        <w:br/>
      </w:r>
    </w:p>
    <w:p w14:paraId="50D1DD52" w14:textId="77777777" w:rsidR="00EE2985" w:rsidRPr="002C6AE6" w:rsidRDefault="00EE2985" w:rsidP="00EE2985">
      <w:pPr>
        <w:spacing w:before="100" w:beforeAutospacing="1" w:after="100" w:afterAutospacing="1" w:line="240" w:lineRule="auto"/>
        <w:outlineLvl w:val="1"/>
        <w:rPr>
          <w:rFonts w:ascii="Abadi" w:eastAsia="Times New Roman" w:hAnsi="Abadi" w:cs="Times New Roman"/>
          <w:b/>
          <w:bCs/>
          <w:sz w:val="28"/>
          <w:szCs w:val="28"/>
        </w:rPr>
      </w:pPr>
      <w:r w:rsidRPr="002C6AE6">
        <w:rPr>
          <w:rFonts w:ascii="Abadi" w:eastAsia="Times New Roman" w:hAnsi="Abadi" w:cs="Times New Roman"/>
          <w:b/>
          <w:bCs/>
          <w:sz w:val="28"/>
          <w:szCs w:val="28"/>
        </w:rPr>
        <w:t>Section 6 — Ports and Maritime Control</w:t>
      </w:r>
    </w:p>
    <w:p w14:paraId="1E246D74" w14:textId="583FBCE7" w:rsidR="00EE2985" w:rsidRPr="002C6AE6" w:rsidRDefault="00EE2985" w:rsidP="00E871CF">
      <w:pPr>
        <w:numPr>
          <w:ilvl w:val="0"/>
          <w:numId w:val="333"/>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All ports and maritime activities shall be regulated. </w:t>
      </w:r>
      <w:r w:rsidRPr="002C6AE6">
        <w:rPr>
          <w:rFonts w:ascii="Abadi" w:eastAsia="Times New Roman" w:hAnsi="Abadi" w:cs="Times New Roman"/>
          <w:sz w:val="28"/>
          <w:szCs w:val="28"/>
        </w:rPr>
        <w:br/>
      </w:r>
    </w:p>
    <w:p w14:paraId="7687CCBC" w14:textId="77777777" w:rsidR="00EE2985" w:rsidRPr="002C6AE6" w:rsidRDefault="00EE2985" w:rsidP="00E871CF">
      <w:pPr>
        <w:numPr>
          <w:ilvl w:val="0"/>
          <w:numId w:val="333"/>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Maritime operations must: </w:t>
      </w:r>
    </w:p>
    <w:p w14:paraId="52C64115" w14:textId="77777777" w:rsidR="00EE2985" w:rsidRPr="002C6AE6" w:rsidRDefault="00EE2985" w:rsidP="00E871CF">
      <w:pPr>
        <w:numPr>
          <w:ilvl w:val="1"/>
          <w:numId w:val="333"/>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comply with safety standards </w:t>
      </w:r>
    </w:p>
    <w:p w14:paraId="294F0633" w14:textId="5487FA31" w:rsidR="00EE2985" w:rsidRPr="00BB6D7B" w:rsidRDefault="00EE2985" w:rsidP="00E871CF">
      <w:pPr>
        <w:numPr>
          <w:ilvl w:val="1"/>
          <w:numId w:val="333"/>
        </w:numPr>
        <w:spacing w:before="100" w:beforeAutospacing="1" w:after="0" w:afterAutospacing="1" w:line="240" w:lineRule="auto"/>
        <w:rPr>
          <w:rFonts w:ascii="Abadi" w:eastAsia="Times New Roman" w:hAnsi="Abadi" w:cs="Times New Roman"/>
          <w:sz w:val="28"/>
          <w:szCs w:val="28"/>
        </w:rPr>
      </w:pPr>
      <w:r w:rsidRPr="00BB6D7B">
        <w:rPr>
          <w:rFonts w:ascii="Abadi" w:eastAsia="Times New Roman" w:hAnsi="Abadi" w:cs="Times New Roman"/>
          <w:sz w:val="28"/>
          <w:szCs w:val="28"/>
        </w:rPr>
        <w:t xml:space="preserve">protect national waters </w:t>
      </w:r>
      <w:r w:rsidR="00FD7FDE">
        <w:rPr>
          <w:rFonts w:ascii="Abadi" w:eastAsia="Times New Roman" w:hAnsi="Abadi" w:cs="Times New Roman"/>
          <w:sz w:val="28"/>
          <w:szCs w:val="28"/>
        </w:rPr>
        <w:br/>
      </w:r>
    </w:p>
    <w:p w14:paraId="57ADA206" w14:textId="77777777" w:rsidR="00EE2985" w:rsidRPr="002C6AE6" w:rsidRDefault="00EE2985" w:rsidP="00EE2985">
      <w:pPr>
        <w:spacing w:before="100" w:beforeAutospacing="1" w:after="100" w:afterAutospacing="1" w:line="240" w:lineRule="auto"/>
        <w:outlineLvl w:val="1"/>
        <w:rPr>
          <w:rFonts w:ascii="Abadi" w:eastAsia="Times New Roman" w:hAnsi="Abadi" w:cs="Times New Roman"/>
          <w:b/>
          <w:bCs/>
          <w:sz w:val="28"/>
          <w:szCs w:val="28"/>
        </w:rPr>
      </w:pPr>
      <w:r w:rsidRPr="002C6AE6">
        <w:rPr>
          <w:rFonts w:ascii="Abadi" w:eastAsia="Times New Roman" w:hAnsi="Abadi" w:cs="Times New Roman"/>
          <w:b/>
          <w:bCs/>
          <w:sz w:val="28"/>
          <w:szCs w:val="28"/>
        </w:rPr>
        <w:t>Section 7 — Airspace and Aviation</w:t>
      </w:r>
    </w:p>
    <w:p w14:paraId="3B2DB5AB" w14:textId="73DCD4CF" w:rsidR="00EE2985" w:rsidRPr="002C6AE6" w:rsidRDefault="00EE2985" w:rsidP="00E871CF">
      <w:pPr>
        <w:numPr>
          <w:ilvl w:val="0"/>
          <w:numId w:val="334"/>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Airspace over </w:t>
      </w:r>
      <w:proofErr w:type="spellStart"/>
      <w:r w:rsidRPr="002C6AE6">
        <w:rPr>
          <w:rFonts w:ascii="Abadi" w:eastAsia="Times New Roman" w:hAnsi="Abadi" w:cs="Times New Roman"/>
          <w:sz w:val="28"/>
          <w:szCs w:val="28"/>
        </w:rPr>
        <w:t>Jamayka</w:t>
      </w:r>
      <w:proofErr w:type="spellEnd"/>
      <w:r w:rsidRPr="002C6AE6">
        <w:rPr>
          <w:rFonts w:ascii="Abadi" w:eastAsia="Times New Roman" w:hAnsi="Abadi" w:cs="Times New Roman"/>
          <w:sz w:val="28"/>
          <w:szCs w:val="28"/>
        </w:rPr>
        <w:t xml:space="preserve"> is under national authority. </w:t>
      </w:r>
      <w:r w:rsidRPr="002C6AE6">
        <w:rPr>
          <w:rFonts w:ascii="Abadi" w:eastAsia="Times New Roman" w:hAnsi="Abadi" w:cs="Times New Roman"/>
          <w:sz w:val="28"/>
          <w:szCs w:val="28"/>
        </w:rPr>
        <w:br/>
      </w:r>
    </w:p>
    <w:p w14:paraId="639F33C4" w14:textId="77777777" w:rsidR="00EE2985" w:rsidRPr="002C6AE6" w:rsidRDefault="00EE2985" w:rsidP="00E871CF">
      <w:pPr>
        <w:numPr>
          <w:ilvl w:val="0"/>
          <w:numId w:val="334"/>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Aviation operations must: </w:t>
      </w:r>
    </w:p>
    <w:p w14:paraId="6D91CD74" w14:textId="77777777" w:rsidR="00EE2985" w:rsidRPr="002C6AE6" w:rsidRDefault="00EE2985" w:rsidP="00E871CF">
      <w:pPr>
        <w:numPr>
          <w:ilvl w:val="1"/>
          <w:numId w:val="334"/>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be authorized </w:t>
      </w:r>
    </w:p>
    <w:p w14:paraId="127D7F04" w14:textId="7F961578" w:rsidR="00EE2985" w:rsidRPr="00BB6D7B" w:rsidRDefault="00EE2985" w:rsidP="00E871CF">
      <w:pPr>
        <w:numPr>
          <w:ilvl w:val="1"/>
          <w:numId w:val="334"/>
        </w:numPr>
        <w:spacing w:before="100" w:beforeAutospacing="1" w:after="0" w:afterAutospacing="1" w:line="240" w:lineRule="auto"/>
        <w:rPr>
          <w:rFonts w:ascii="Abadi" w:eastAsia="Times New Roman" w:hAnsi="Abadi" w:cs="Times New Roman"/>
          <w:sz w:val="28"/>
          <w:szCs w:val="28"/>
        </w:rPr>
      </w:pPr>
      <w:r w:rsidRPr="00BB6D7B">
        <w:rPr>
          <w:rFonts w:ascii="Abadi" w:eastAsia="Times New Roman" w:hAnsi="Abadi" w:cs="Times New Roman"/>
          <w:sz w:val="28"/>
          <w:szCs w:val="28"/>
        </w:rPr>
        <w:t xml:space="preserve">comply with safety requirements </w:t>
      </w:r>
      <w:r w:rsidR="00FD7FDE">
        <w:rPr>
          <w:rFonts w:ascii="Abadi" w:eastAsia="Times New Roman" w:hAnsi="Abadi" w:cs="Times New Roman"/>
          <w:sz w:val="28"/>
          <w:szCs w:val="28"/>
        </w:rPr>
        <w:br/>
      </w:r>
    </w:p>
    <w:p w14:paraId="737E87FA" w14:textId="77777777" w:rsidR="00EE2985" w:rsidRPr="002C6AE6" w:rsidRDefault="00EE2985" w:rsidP="00EE2985">
      <w:pPr>
        <w:spacing w:before="100" w:beforeAutospacing="1" w:after="100" w:afterAutospacing="1" w:line="240" w:lineRule="auto"/>
        <w:outlineLvl w:val="1"/>
        <w:rPr>
          <w:rFonts w:ascii="Abadi" w:eastAsia="Times New Roman" w:hAnsi="Abadi" w:cs="Times New Roman"/>
          <w:b/>
          <w:bCs/>
          <w:sz w:val="28"/>
          <w:szCs w:val="28"/>
        </w:rPr>
      </w:pPr>
      <w:r w:rsidRPr="002C6AE6">
        <w:rPr>
          <w:rFonts w:ascii="Abadi" w:eastAsia="Times New Roman" w:hAnsi="Abadi" w:cs="Times New Roman"/>
          <w:b/>
          <w:bCs/>
          <w:sz w:val="28"/>
          <w:szCs w:val="28"/>
        </w:rPr>
        <w:t>Section 8 — Infrastructure Safety</w:t>
      </w:r>
    </w:p>
    <w:p w14:paraId="5833859E" w14:textId="671ED76D" w:rsidR="00EE2985" w:rsidRPr="002C6AE6" w:rsidRDefault="00EE2985" w:rsidP="00E871CF">
      <w:pPr>
        <w:numPr>
          <w:ilvl w:val="0"/>
          <w:numId w:val="335"/>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All infrastructure must meet safety standards. </w:t>
      </w:r>
      <w:r w:rsidRPr="002C6AE6">
        <w:rPr>
          <w:rFonts w:ascii="Abadi" w:eastAsia="Times New Roman" w:hAnsi="Abadi" w:cs="Times New Roman"/>
          <w:sz w:val="28"/>
          <w:szCs w:val="28"/>
        </w:rPr>
        <w:br/>
      </w:r>
    </w:p>
    <w:p w14:paraId="4B99EBB8" w14:textId="77777777" w:rsidR="00EE2985" w:rsidRPr="002C6AE6" w:rsidRDefault="00EE2985" w:rsidP="00E871CF">
      <w:pPr>
        <w:numPr>
          <w:ilvl w:val="0"/>
          <w:numId w:val="335"/>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Unsafe infrastructure must be: </w:t>
      </w:r>
    </w:p>
    <w:p w14:paraId="6AF4CC34" w14:textId="77777777" w:rsidR="00EE2985" w:rsidRPr="002C6AE6" w:rsidRDefault="00EE2985" w:rsidP="00E871CF">
      <w:pPr>
        <w:numPr>
          <w:ilvl w:val="1"/>
          <w:numId w:val="335"/>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repaired </w:t>
      </w:r>
    </w:p>
    <w:p w14:paraId="70E69195" w14:textId="3BC29D79" w:rsidR="00EE2985" w:rsidRPr="00BB6D7B" w:rsidRDefault="00EE2985" w:rsidP="00E871CF">
      <w:pPr>
        <w:numPr>
          <w:ilvl w:val="1"/>
          <w:numId w:val="335"/>
        </w:numPr>
        <w:spacing w:before="100" w:beforeAutospacing="1" w:after="0" w:afterAutospacing="1" w:line="240" w:lineRule="auto"/>
        <w:rPr>
          <w:rFonts w:ascii="Abadi" w:eastAsia="Times New Roman" w:hAnsi="Abadi" w:cs="Times New Roman"/>
          <w:sz w:val="28"/>
          <w:szCs w:val="28"/>
        </w:rPr>
      </w:pPr>
      <w:r w:rsidRPr="00BB6D7B">
        <w:rPr>
          <w:rFonts w:ascii="Abadi" w:eastAsia="Times New Roman" w:hAnsi="Abadi" w:cs="Times New Roman"/>
          <w:sz w:val="28"/>
          <w:szCs w:val="28"/>
        </w:rPr>
        <w:t xml:space="preserve">restricted from use </w:t>
      </w:r>
      <w:r w:rsidR="00FD7FDE">
        <w:rPr>
          <w:rFonts w:ascii="Abadi" w:eastAsia="Times New Roman" w:hAnsi="Abadi" w:cs="Times New Roman"/>
          <w:sz w:val="28"/>
          <w:szCs w:val="28"/>
        </w:rPr>
        <w:br/>
      </w:r>
    </w:p>
    <w:p w14:paraId="586BFF4F" w14:textId="77777777" w:rsidR="00EE2985" w:rsidRPr="002C6AE6" w:rsidRDefault="00EE2985" w:rsidP="00EE2985">
      <w:pPr>
        <w:spacing w:before="100" w:beforeAutospacing="1" w:after="100" w:afterAutospacing="1" w:line="240" w:lineRule="auto"/>
        <w:outlineLvl w:val="1"/>
        <w:rPr>
          <w:rFonts w:ascii="Abadi" w:eastAsia="Times New Roman" w:hAnsi="Abadi" w:cs="Times New Roman"/>
          <w:b/>
          <w:bCs/>
          <w:sz w:val="28"/>
          <w:szCs w:val="28"/>
        </w:rPr>
      </w:pPr>
      <w:r w:rsidRPr="002C6AE6">
        <w:rPr>
          <w:rFonts w:ascii="Abadi" w:eastAsia="Times New Roman" w:hAnsi="Abadi" w:cs="Times New Roman"/>
          <w:b/>
          <w:bCs/>
          <w:sz w:val="28"/>
          <w:szCs w:val="28"/>
        </w:rPr>
        <w:t>Section 9 — Development and Expansion</w:t>
      </w:r>
    </w:p>
    <w:p w14:paraId="422E4F0B" w14:textId="77777777" w:rsidR="00EE2985" w:rsidRPr="002C6AE6" w:rsidRDefault="00EE2985" w:rsidP="00E871CF">
      <w:pPr>
        <w:numPr>
          <w:ilvl w:val="0"/>
          <w:numId w:val="336"/>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Infrastructure development must be: </w:t>
      </w:r>
    </w:p>
    <w:p w14:paraId="059B2E91" w14:textId="77777777" w:rsidR="00EE2985" w:rsidRPr="002C6AE6" w:rsidRDefault="00EE2985" w:rsidP="00E871CF">
      <w:pPr>
        <w:numPr>
          <w:ilvl w:val="1"/>
          <w:numId w:val="336"/>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planned </w:t>
      </w:r>
    </w:p>
    <w:p w14:paraId="2D5634C9" w14:textId="77777777" w:rsidR="00EE2985" w:rsidRPr="002C6AE6" w:rsidRDefault="00EE2985" w:rsidP="00E871CF">
      <w:pPr>
        <w:numPr>
          <w:ilvl w:val="1"/>
          <w:numId w:val="336"/>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recorded </w:t>
      </w:r>
    </w:p>
    <w:p w14:paraId="5F33E121" w14:textId="322CD738" w:rsidR="00EE2985" w:rsidRPr="002C6AE6" w:rsidRDefault="00EE2985" w:rsidP="00E871CF">
      <w:pPr>
        <w:numPr>
          <w:ilvl w:val="1"/>
          <w:numId w:val="336"/>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lastRenderedPageBreak/>
        <w:t xml:space="preserve">publicly disclosed </w:t>
      </w:r>
      <w:r w:rsidRPr="002C6AE6">
        <w:rPr>
          <w:rFonts w:ascii="Abadi" w:eastAsia="Times New Roman" w:hAnsi="Abadi" w:cs="Times New Roman"/>
          <w:sz w:val="28"/>
          <w:szCs w:val="28"/>
        </w:rPr>
        <w:br/>
      </w:r>
    </w:p>
    <w:p w14:paraId="016CF561" w14:textId="341FEE9E" w:rsidR="00EE2985" w:rsidRPr="00BB6D7B" w:rsidRDefault="00EE2985" w:rsidP="00E871CF">
      <w:pPr>
        <w:numPr>
          <w:ilvl w:val="0"/>
          <w:numId w:val="336"/>
        </w:numPr>
        <w:spacing w:before="100" w:beforeAutospacing="1" w:after="0" w:afterAutospacing="1" w:line="240" w:lineRule="auto"/>
        <w:rPr>
          <w:rFonts w:ascii="Abadi" w:eastAsia="Times New Roman" w:hAnsi="Abadi" w:cs="Times New Roman"/>
          <w:sz w:val="28"/>
          <w:szCs w:val="28"/>
        </w:rPr>
      </w:pPr>
      <w:r w:rsidRPr="00BB6D7B">
        <w:rPr>
          <w:rFonts w:ascii="Abadi" w:eastAsia="Times New Roman" w:hAnsi="Abadi" w:cs="Times New Roman"/>
          <w:sz w:val="28"/>
          <w:szCs w:val="28"/>
        </w:rPr>
        <w:t xml:space="preserve">Major projects require lawful approval. </w:t>
      </w:r>
      <w:r w:rsidR="00FD7FDE">
        <w:rPr>
          <w:rFonts w:ascii="Abadi" w:eastAsia="Times New Roman" w:hAnsi="Abadi" w:cs="Times New Roman"/>
          <w:sz w:val="28"/>
          <w:szCs w:val="28"/>
        </w:rPr>
        <w:br/>
      </w:r>
    </w:p>
    <w:p w14:paraId="4C0E4774" w14:textId="77777777" w:rsidR="00EE2985" w:rsidRPr="002C6AE6" w:rsidRDefault="00EE2985" w:rsidP="00EE2985">
      <w:pPr>
        <w:spacing w:before="100" w:beforeAutospacing="1" w:after="100" w:afterAutospacing="1" w:line="240" w:lineRule="auto"/>
        <w:outlineLvl w:val="1"/>
        <w:rPr>
          <w:rFonts w:ascii="Abadi" w:eastAsia="Times New Roman" w:hAnsi="Abadi" w:cs="Times New Roman"/>
          <w:b/>
          <w:bCs/>
          <w:sz w:val="28"/>
          <w:szCs w:val="28"/>
        </w:rPr>
      </w:pPr>
      <w:r w:rsidRPr="002C6AE6">
        <w:rPr>
          <w:rFonts w:ascii="Abadi" w:eastAsia="Times New Roman" w:hAnsi="Abadi" w:cs="Times New Roman"/>
          <w:b/>
          <w:bCs/>
          <w:sz w:val="28"/>
          <w:szCs w:val="28"/>
        </w:rPr>
        <w:t>Section 10 — Environmental Protection</w:t>
      </w:r>
    </w:p>
    <w:p w14:paraId="5AD81657" w14:textId="77777777" w:rsidR="00EE2985" w:rsidRPr="002C6AE6" w:rsidRDefault="00EE2985" w:rsidP="00E871CF">
      <w:pPr>
        <w:numPr>
          <w:ilvl w:val="0"/>
          <w:numId w:val="337"/>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Infrastructure development shall not: </w:t>
      </w:r>
    </w:p>
    <w:p w14:paraId="2EDDEDCF" w14:textId="77777777" w:rsidR="00EE2985" w:rsidRPr="002C6AE6" w:rsidRDefault="00EE2985" w:rsidP="00E871CF">
      <w:pPr>
        <w:numPr>
          <w:ilvl w:val="1"/>
          <w:numId w:val="337"/>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damage ecosystems </w:t>
      </w:r>
    </w:p>
    <w:p w14:paraId="12F8EEC0" w14:textId="7D4959EE" w:rsidR="00EE2985" w:rsidRPr="002C6AE6" w:rsidRDefault="00EE2985" w:rsidP="00E871CF">
      <w:pPr>
        <w:numPr>
          <w:ilvl w:val="1"/>
          <w:numId w:val="337"/>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cause long-term environmental harm </w:t>
      </w:r>
      <w:r w:rsidRPr="002C6AE6">
        <w:rPr>
          <w:rFonts w:ascii="Abadi" w:eastAsia="Times New Roman" w:hAnsi="Abadi" w:cs="Times New Roman"/>
          <w:sz w:val="28"/>
          <w:szCs w:val="28"/>
        </w:rPr>
        <w:br/>
      </w:r>
    </w:p>
    <w:p w14:paraId="61C96448" w14:textId="6259524D" w:rsidR="00EE2985" w:rsidRPr="00BB6D7B" w:rsidRDefault="00EE2985" w:rsidP="00E871CF">
      <w:pPr>
        <w:numPr>
          <w:ilvl w:val="0"/>
          <w:numId w:val="337"/>
        </w:numPr>
        <w:spacing w:before="100" w:beforeAutospacing="1" w:after="0" w:afterAutospacing="1" w:line="240" w:lineRule="auto"/>
        <w:rPr>
          <w:rFonts w:ascii="Abadi" w:eastAsia="Times New Roman" w:hAnsi="Abadi" w:cs="Times New Roman"/>
          <w:sz w:val="28"/>
          <w:szCs w:val="28"/>
        </w:rPr>
      </w:pPr>
      <w:r w:rsidRPr="00BB6D7B">
        <w:rPr>
          <w:rFonts w:ascii="Abadi" w:eastAsia="Times New Roman" w:hAnsi="Abadi" w:cs="Times New Roman"/>
          <w:sz w:val="28"/>
          <w:szCs w:val="28"/>
        </w:rPr>
        <w:t xml:space="preserve">Environmental impact must be considered. </w:t>
      </w:r>
      <w:r w:rsidR="00FD7FDE">
        <w:rPr>
          <w:rFonts w:ascii="Abadi" w:eastAsia="Times New Roman" w:hAnsi="Abadi" w:cs="Times New Roman"/>
          <w:sz w:val="28"/>
          <w:szCs w:val="28"/>
        </w:rPr>
        <w:br/>
      </w:r>
    </w:p>
    <w:p w14:paraId="06190ABB" w14:textId="77777777" w:rsidR="00EE2985" w:rsidRPr="002C6AE6" w:rsidRDefault="00EE2985" w:rsidP="00EE2985">
      <w:pPr>
        <w:spacing w:before="100" w:beforeAutospacing="1" w:after="100" w:afterAutospacing="1" w:line="240" w:lineRule="auto"/>
        <w:outlineLvl w:val="1"/>
        <w:rPr>
          <w:rFonts w:ascii="Abadi" w:eastAsia="Times New Roman" w:hAnsi="Abadi" w:cs="Times New Roman"/>
          <w:b/>
          <w:bCs/>
          <w:sz w:val="28"/>
          <w:szCs w:val="28"/>
        </w:rPr>
      </w:pPr>
      <w:r w:rsidRPr="002C6AE6">
        <w:rPr>
          <w:rFonts w:ascii="Abadi" w:eastAsia="Times New Roman" w:hAnsi="Abadi" w:cs="Times New Roman"/>
          <w:b/>
          <w:bCs/>
          <w:sz w:val="28"/>
          <w:szCs w:val="28"/>
        </w:rPr>
        <w:t>Section 11 — Access and Equality</w:t>
      </w:r>
    </w:p>
    <w:p w14:paraId="09BD62FB" w14:textId="6455B239" w:rsidR="00EE2985" w:rsidRPr="002C6AE6" w:rsidRDefault="00EE2985" w:rsidP="00E871CF">
      <w:pPr>
        <w:numPr>
          <w:ilvl w:val="0"/>
          <w:numId w:val="338"/>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Infrastructure must be accessible to all people. </w:t>
      </w:r>
      <w:r w:rsidRPr="002C6AE6">
        <w:rPr>
          <w:rFonts w:ascii="Abadi" w:eastAsia="Times New Roman" w:hAnsi="Abadi" w:cs="Times New Roman"/>
          <w:sz w:val="28"/>
          <w:szCs w:val="28"/>
        </w:rPr>
        <w:br/>
      </w:r>
    </w:p>
    <w:p w14:paraId="0A1C9E47" w14:textId="184D238B" w:rsidR="00EE2985" w:rsidRPr="00BB6D7B" w:rsidRDefault="00EE2985" w:rsidP="00E871CF">
      <w:pPr>
        <w:numPr>
          <w:ilvl w:val="0"/>
          <w:numId w:val="338"/>
        </w:numPr>
        <w:spacing w:before="100" w:beforeAutospacing="1" w:after="0" w:afterAutospacing="1" w:line="240" w:lineRule="auto"/>
        <w:rPr>
          <w:rFonts w:ascii="Abadi" w:eastAsia="Times New Roman" w:hAnsi="Abadi" w:cs="Times New Roman"/>
          <w:sz w:val="28"/>
          <w:szCs w:val="28"/>
        </w:rPr>
      </w:pPr>
      <w:r w:rsidRPr="00BB6D7B">
        <w:rPr>
          <w:rFonts w:ascii="Abadi" w:eastAsia="Times New Roman" w:hAnsi="Abadi" w:cs="Times New Roman"/>
          <w:sz w:val="28"/>
          <w:szCs w:val="28"/>
        </w:rPr>
        <w:t xml:space="preserve">No person shall be excluded from lawful use of public systems. </w:t>
      </w:r>
      <w:r w:rsidR="00FD7FDE">
        <w:rPr>
          <w:rFonts w:ascii="Abadi" w:eastAsia="Times New Roman" w:hAnsi="Abadi" w:cs="Times New Roman"/>
          <w:sz w:val="28"/>
          <w:szCs w:val="28"/>
        </w:rPr>
        <w:br/>
      </w:r>
    </w:p>
    <w:p w14:paraId="06F0B122" w14:textId="77777777" w:rsidR="00EE2985" w:rsidRPr="002C6AE6" w:rsidRDefault="00EE2985" w:rsidP="00EE2985">
      <w:pPr>
        <w:spacing w:before="100" w:beforeAutospacing="1" w:after="100" w:afterAutospacing="1" w:line="240" w:lineRule="auto"/>
        <w:outlineLvl w:val="1"/>
        <w:rPr>
          <w:rFonts w:ascii="Abadi" w:eastAsia="Times New Roman" w:hAnsi="Abadi" w:cs="Times New Roman"/>
          <w:b/>
          <w:bCs/>
          <w:sz w:val="28"/>
          <w:szCs w:val="28"/>
        </w:rPr>
      </w:pPr>
      <w:r w:rsidRPr="002C6AE6">
        <w:rPr>
          <w:rFonts w:ascii="Abadi" w:eastAsia="Times New Roman" w:hAnsi="Abadi" w:cs="Times New Roman"/>
          <w:b/>
          <w:bCs/>
          <w:sz w:val="28"/>
          <w:szCs w:val="28"/>
        </w:rPr>
        <w:t>Section 12 — Regulation of Use</w:t>
      </w:r>
    </w:p>
    <w:p w14:paraId="5AC826B0" w14:textId="77777777" w:rsidR="00EE2985" w:rsidRPr="002C6AE6" w:rsidRDefault="00EE2985" w:rsidP="00E871CF">
      <w:pPr>
        <w:numPr>
          <w:ilvl w:val="0"/>
          <w:numId w:val="339"/>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Use of transportation systems must not: </w:t>
      </w:r>
    </w:p>
    <w:p w14:paraId="4B8116C3" w14:textId="77777777" w:rsidR="00EE2985" w:rsidRPr="002C6AE6" w:rsidRDefault="00EE2985" w:rsidP="00E871CF">
      <w:pPr>
        <w:numPr>
          <w:ilvl w:val="1"/>
          <w:numId w:val="339"/>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cause harm to others </w:t>
      </w:r>
    </w:p>
    <w:p w14:paraId="3253151A" w14:textId="078B58D1" w:rsidR="00EE2985" w:rsidRPr="002C6AE6" w:rsidRDefault="00EE2985" w:rsidP="00E871CF">
      <w:pPr>
        <w:numPr>
          <w:ilvl w:val="1"/>
          <w:numId w:val="339"/>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disrupt public safety </w:t>
      </w:r>
      <w:r w:rsidRPr="002C6AE6">
        <w:rPr>
          <w:rFonts w:ascii="Abadi" w:eastAsia="Times New Roman" w:hAnsi="Abadi" w:cs="Times New Roman"/>
          <w:sz w:val="28"/>
          <w:szCs w:val="28"/>
        </w:rPr>
        <w:br/>
      </w:r>
    </w:p>
    <w:p w14:paraId="6E69830A" w14:textId="169975E9" w:rsidR="00EE2985" w:rsidRPr="00BB6D7B" w:rsidRDefault="00EE2985" w:rsidP="00E871CF">
      <w:pPr>
        <w:numPr>
          <w:ilvl w:val="0"/>
          <w:numId w:val="339"/>
        </w:numPr>
        <w:spacing w:before="100" w:beforeAutospacing="1" w:after="0" w:afterAutospacing="1" w:line="240" w:lineRule="auto"/>
        <w:rPr>
          <w:rFonts w:ascii="Abadi" w:eastAsia="Times New Roman" w:hAnsi="Abadi" w:cs="Times New Roman"/>
          <w:sz w:val="28"/>
          <w:szCs w:val="28"/>
        </w:rPr>
      </w:pPr>
      <w:r w:rsidRPr="00BB6D7B">
        <w:rPr>
          <w:rFonts w:ascii="Abadi" w:eastAsia="Times New Roman" w:hAnsi="Abadi" w:cs="Times New Roman"/>
          <w:sz w:val="28"/>
          <w:szCs w:val="28"/>
        </w:rPr>
        <w:t xml:space="preserve">Regulation must be limited to safety and order. </w:t>
      </w:r>
      <w:r w:rsidR="00FD7FDE">
        <w:rPr>
          <w:rFonts w:ascii="Abadi" w:eastAsia="Times New Roman" w:hAnsi="Abadi" w:cs="Times New Roman"/>
          <w:sz w:val="28"/>
          <w:szCs w:val="28"/>
        </w:rPr>
        <w:br/>
      </w:r>
    </w:p>
    <w:p w14:paraId="60D4FAF6" w14:textId="77777777" w:rsidR="00EE2985" w:rsidRPr="002C6AE6" w:rsidRDefault="00EE2985" w:rsidP="00EE2985">
      <w:pPr>
        <w:spacing w:before="100" w:beforeAutospacing="1" w:after="100" w:afterAutospacing="1" w:line="240" w:lineRule="auto"/>
        <w:outlineLvl w:val="1"/>
        <w:rPr>
          <w:rFonts w:ascii="Abadi" w:eastAsia="Times New Roman" w:hAnsi="Abadi" w:cs="Times New Roman"/>
          <w:b/>
          <w:bCs/>
          <w:sz w:val="28"/>
          <w:szCs w:val="28"/>
        </w:rPr>
      </w:pPr>
      <w:r w:rsidRPr="002C6AE6">
        <w:rPr>
          <w:rFonts w:ascii="Abadi" w:eastAsia="Times New Roman" w:hAnsi="Abadi" w:cs="Times New Roman"/>
          <w:b/>
          <w:bCs/>
          <w:sz w:val="28"/>
          <w:szCs w:val="28"/>
        </w:rPr>
        <w:t>Section 13 — Records and Monitoring</w:t>
      </w:r>
    </w:p>
    <w:p w14:paraId="65AC9199" w14:textId="77777777" w:rsidR="00EE2985" w:rsidRPr="002C6AE6" w:rsidRDefault="00EE2985" w:rsidP="00E871CF">
      <w:pPr>
        <w:numPr>
          <w:ilvl w:val="0"/>
          <w:numId w:val="340"/>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Infrastructure and transport systems must maintain: </w:t>
      </w:r>
    </w:p>
    <w:p w14:paraId="285A7971" w14:textId="77777777" w:rsidR="00EE2985" w:rsidRPr="002C6AE6" w:rsidRDefault="00EE2985" w:rsidP="00E871CF">
      <w:pPr>
        <w:numPr>
          <w:ilvl w:val="1"/>
          <w:numId w:val="340"/>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operational records </w:t>
      </w:r>
    </w:p>
    <w:p w14:paraId="31F1BC3E" w14:textId="74E0D682" w:rsidR="00EE2985" w:rsidRPr="002C6AE6" w:rsidRDefault="00EE2985" w:rsidP="00E871CF">
      <w:pPr>
        <w:numPr>
          <w:ilvl w:val="1"/>
          <w:numId w:val="340"/>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safety records </w:t>
      </w:r>
      <w:r w:rsidRPr="002C6AE6">
        <w:rPr>
          <w:rFonts w:ascii="Abadi" w:eastAsia="Times New Roman" w:hAnsi="Abadi" w:cs="Times New Roman"/>
          <w:sz w:val="28"/>
          <w:szCs w:val="28"/>
        </w:rPr>
        <w:br/>
      </w:r>
    </w:p>
    <w:p w14:paraId="2CE2DF4C" w14:textId="222B18A3" w:rsidR="00EE2985" w:rsidRDefault="00EE2985" w:rsidP="00E871CF">
      <w:pPr>
        <w:numPr>
          <w:ilvl w:val="0"/>
          <w:numId w:val="340"/>
        </w:numPr>
        <w:spacing w:before="100" w:beforeAutospacing="1" w:after="0" w:afterAutospacing="1" w:line="240" w:lineRule="auto"/>
        <w:rPr>
          <w:rFonts w:ascii="Abadi" w:eastAsia="Times New Roman" w:hAnsi="Abadi" w:cs="Times New Roman"/>
          <w:sz w:val="28"/>
          <w:szCs w:val="28"/>
        </w:rPr>
      </w:pPr>
      <w:r w:rsidRPr="00BB6D7B">
        <w:rPr>
          <w:rFonts w:ascii="Abadi" w:eastAsia="Times New Roman" w:hAnsi="Abadi" w:cs="Times New Roman"/>
          <w:sz w:val="28"/>
          <w:szCs w:val="28"/>
        </w:rPr>
        <w:t xml:space="preserve">Records shall be accessible for review. </w:t>
      </w:r>
    </w:p>
    <w:p w14:paraId="2EB01E6C" w14:textId="4811FE10" w:rsidR="00BB6D7B" w:rsidRDefault="00BB6D7B" w:rsidP="00BB6D7B">
      <w:pPr>
        <w:spacing w:before="100" w:beforeAutospacing="1" w:after="0" w:afterAutospacing="1" w:line="240" w:lineRule="auto"/>
        <w:rPr>
          <w:rFonts w:ascii="Abadi" w:eastAsia="Times New Roman" w:hAnsi="Abadi" w:cs="Times New Roman"/>
          <w:sz w:val="28"/>
          <w:szCs w:val="28"/>
        </w:rPr>
      </w:pPr>
    </w:p>
    <w:p w14:paraId="754C7D68" w14:textId="77777777" w:rsidR="00FD7FDE" w:rsidRPr="00BB6D7B" w:rsidRDefault="00FD7FDE" w:rsidP="00BB6D7B">
      <w:pPr>
        <w:spacing w:before="100" w:beforeAutospacing="1" w:after="0" w:afterAutospacing="1" w:line="240" w:lineRule="auto"/>
        <w:rPr>
          <w:rFonts w:ascii="Abadi" w:eastAsia="Times New Roman" w:hAnsi="Abadi" w:cs="Times New Roman"/>
          <w:sz w:val="28"/>
          <w:szCs w:val="28"/>
        </w:rPr>
      </w:pPr>
    </w:p>
    <w:p w14:paraId="169D2C98" w14:textId="77777777" w:rsidR="00EE2985" w:rsidRPr="002C6AE6" w:rsidRDefault="00EE2985" w:rsidP="00EE2985">
      <w:pPr>
        <w:spacing w:before="100" w:beforeAutospacing="1" w:after="100" w:afterAutospacing="1" w:line="240" w:lineRule="auto"/>
        <w:outlineLvl w:val="1"/>
        <w:rPr>
          <w:rFonts w:ascii="Abadi" w:eastAsia="Times New Roman" w:hAnsi="Abadi" w:cs="Times New Roman"/>
          <w:b/>
          <w:bCs/>
          <w:sz w:val="28"/>
          <w:szCs w:val="28"/>
        </w:rPr>
      </w:pPr>
      <w:r w:rsidRPr="002C6AE6">
        <w:rPr>
          <w:rFonts w:ascii="Abadi" w:eastAsia="Times New Roman" w:hAnsi="Abadi" w:cs="Times New Roman"/>
          <w:b/>
          <w:bCs/>
          <w:sz w:val="28"/>
          <w:szCs w:val="28"/>
        </w:rPr>
        <w:lastRenderedPageBreak/>
        <w:t>Section 14 — Duty of Transportation System</w:t>
      </w:r>
    </w:p>
    <w:p w14:paraId="26C48FB9" w14:textId="77777777" w:rsidR="00EE2985" w:rsidRPr="002C6AE6" w:rsidRDefault="00EE2985" w:rsidP="00EE2985">
      <w:p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The transportation and infrastructure system shall:</w:t>
      </w:r>
    </w:p>
    <w:p w14:paraId="5DCA7124" w14:textId="77777777" w:rsidR="00EE2985" w:rsidRPr="002C6AE6" w:rsidRDefault="00EE2985" w:rsidP="00E871CF">
      <w:pPr>
        <w:numPr>
          <w:ilvl w:val="0"/>
          <w:numId w:val="341"/>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ensure safe movement </w:t>
      </w:r>
    </w:p>
    <w:p w14:paraId="3A63501D" w14:textId="77777777" w:rsidR="00EE2985" w:rsidRPr="002C6AE6" w:rsidRDefault="00EE2985" w:rsidP="00E871CF">
      <w:pPr>
        <w:numPr>
          <w:ilvl w:val="0"/>
          <w:numId w:val="341"/>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support economic activity </w:t>
      </w:r>
    </w:p>
    <w:p w14:paraId="0F0540CE" w14:textId="77777777" w:rsidR="00EE2985" w:rsidRPr="002C6AE6" w:rsidRDefault="00EE2985" w:rsidP="00E871CF">
      <w:pPr>
        <w:numPr>
          <w:ilvl w:val="0"/>
          <w:numId w:val="341"/>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remain accessible </w:t>
      </w:r>
    </w:p>
    <w:p w14:paraId="5793D143" w14:textId="77777777" w:rsidR="00EE2985" w:rsidRPr="002C6AE6" w:rsidRDefault="00EE2985" w:rsidP="00E871CF">
      <w:pPr>
        <w:numPr>
          <w:ilvl w:val="0"/>
          <w:numId w:val="341"/>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operate transparently</w:t>
      </w:r>
    </w:p>
    <w:p w14:paraId="5C8F6CE2" w14:textId="7D17ECFD" w:rsidR="00EE2985" w:rsidRPr="002C6AE6" w:rsidRDefault="00EE2985" w:rsidP="00211A02">
      <w:pPr>
        <w:rPr>
          <w:rFonts w:ascii="Abadi" w:hAnsi="Abadi"/>
          <w:sz w:val="28"/>
          <w:szCs w:val="28"/>
        </w:rPr>
      </w:pPr>
    </w:p>
    <w:p w14:paraId="19EB9388" w14:textId="7D87985A" w:rsidR="00EE2985" w:rsidRPr="002C6AE6" w:rsidRDefault="00EE2985" w:rsidP="00211A02">
      <w:pPr>
        <w:rPr>
          <w:rFonts w:ascii="Abadi" w:hAnsi="Abadi"/>
          <w:sz w:val="28"/>
          <w:szCs w:val="28"/>
        </w:rPr>
      </w:pPr>
    </w:p>
    <w:p w14:paraId="55ECADA1" w14:textId="73CDD9EB" w:rsidR="00EE2985" w:rsidRPr="002C6AE6" w:rsidRDefault="00EE2985" w:rsidP="00211A02">
      <w:pPr>
        <w:rPr>
          <w:rFonts w:ascii="Abadi" w:hAnsi="Abadi"/>
          <w:sz w:val="28"/>
          <w:szCs w:val="28"/>
        </w:rPr>
      </w:pPr>
    </w:p>
    <w:p w14:paraId="3B2E03CF" w14:textId="57C4B0D8" w:rsidR="00EE2985" w:rsidRDefault="00EE2985" w:rsidP="00211A02">
      <w:pPr>
        <w:rPr>
          <w:rFonts w:ascii="Abadi" w:hAnsi="Abadi"/>
          <w:sz w:val="28"/>
          <w:szCs w:val="28"/>
        </w:rPr>
      </w:pPr>
    </w:p>
    <w:p w14:paraId="2FC12D2F" w14:textId="20EF1EF8" w:rsidR="00203066" w:rsidRDefault="00203066" w:rsidP="00211A02">
      <w:pPr>
        <w:rPr>
          <w:rFonts w:ascii="Abadi" w:hAnsi="Abadi"/>
          <w:sz w:val="28"/>
          <w:szCs w:val="28"/>
        </w:rPr>
      </w:pPr>
    </w:p>
    <w:p w14:paraId="1083E118" w14:textId="358BDD51" w:rsidR="00203066" w:rsidRDefault="00203066" w:rsidP="00211A02">
      <w:pPr>
        <w:rPr>
          <w:rFonts w:ascii="Abadi" w:hAnsi="Abadi"/>
          <w:sz w:val="28"/>
          <w:szCs w:val="28"/>
        </w:rPr>
      </w:pPr>
    </w:p>
    <w:p w14:paraId="51B63C39" w14:textId="573141B4" w:rsidR="00BB6D7B" w:rsidRDefault="00BB6D7B" w:rsidP="00211A02">
      <w:pPr>
        <w:rPr>
          <w:rFonts w:ascii="Abadi" w:hAnsi="Abadi"/>
          <w:sz w:val="28"/>
          <w:szCs w:val="28"/>
        </w:rPr>
      </w:pPr>
    </w:p>
    <w:p w14:paraId="17B27EEB" w14:textId="35BBBFC2" w:rsidR="00BB6D7B" w:rsidRDefault="00BB6D7B" w:rsidP="00211A02">
      <w:pPr>
        <w:rPr>
          <w:rFonts w:ascii="Abadi" w:hAnsi="Abadi"/>
          <w:sz w:val="28"/>
          <w:szCs w:val="28"/>
        </w:rPr>
      </w:pPr>
    </w:p>
    <w:p w14:paraId="7EB84CC4" w14:textId="7F65EC7E" w:rsidR="00BB6D7B" w:rsidRDefault="00BB6D7B" w:rsidP="00211A02">
      <w:pPr>
        <w:rPr>
          <w:rFonts w:ascii="Abadi" w:hAnsi="Abadi"/>
          <w:sz w:val="28"/>
          <w:szCs w:val="28"/>
        </w:rPr>
      </w:pPr>
    </w:p>
    <w:p w14:paraId="042E9031" w14:textId="095E695E" w:rsidR="00BB6D7B" w:rsidRDefault="00BB6D7B" w:rsidP="00211A02">
      <w:pPr>
        <w:rPr>
          <w:rFonts w:ascii="Abadi" w:hAnsi="Abadi"/>
          <w:sz w:val="28"/>
          <w:szCs w:val="28"/>
        </w:rPr>
      </w:pPr>
    </w:p>
    <w:p w14:paraId="05FCEC28" w14:textId="52FC6610" w:rsidR="00BB6D7B" w:rsidRDefault="00BB6D7B" w:rsidP="00211A02">
      <w:pPr>
        <w:rPr>
          <w:rFonts w:ascii="Abadi" w:hAnsi="Abadi"/>
          <w:sz w:val="28"/>
          <w:szCs w:val="28"/>
        </w:rPr>
      </w:pPr>
    </w:p>
    <w:p w14:paraId="37E4621C" w14:textId="77777777" w:rsidR="00BB6D7B" w:rsidRPr="002C6AE6" w:rsidRDefault="00BB6D7B" w:rsidP="00211A02">
      <w:pPr>
        <w:rPr>
          <w:rFonts w:ascii="Abadi" w:hAnsi="Abadi"/>
          <w:sz w:val="28"/>
          <w:szCs w:val="28"/>
        </w:rPr>
      </w:pPr>
    </w:p>
    <w:p w14:paraId="26C94DD4" w14:textId="13BB7EAF" w:rsidR="00EE2985" w:rsidRPr="002C6AE6" w:rsidRDefault="00EE2985" w:rsidP="00211A02">
      <w:pPr>
        <w:rPr>
          <w:rFonts w:ascii="Abadi" w:hAnsi="Abadi"/>
          <w:sz w:val="28"/>
          <w:szCs w:val="28"/>
        </w:rPr>
      </w:pPr>
    </w:p>
    <w:p w14:paraId="1AF7A9B0" w14:textId="2A357B90" w:rsidR="00EE2985" w:rsidRPr="002C6AE6" w:rsidRDefault="00EE2985" w:rsidP="00211A02">
      <w:pPr>
        <w:rPr>
          <w:rFonts w:ascii="Abadi" w:hAnsi="Abadi"/>
          <w:sz w:val="28"/>
          <w:szCs w:val="28"/>
        </w:rPr>
      </w:pPr>
    </w:p>
    <w:p w14:paraId="60D206BF" w14:textId="7459B981" w:rsidR="00EE2985" w:rsidRPr="002C6AE6" w:rsidRDefault="00EE2985" w:rsidP="00211A02">
      <w:pPr>
        <w:rPr>
          <w:rFonts w:ascii="Abadi" w:hAnsi="Abadi"/>
          <w:sz w:val="28"/>
          <w:szCs w:val="28"/>
        </w:rPr>
      </w:pPr>
    </w:p>
    <w:p w14:paraId="312E8E30" w14:textId="621198E2" w:rsidR="00EE2985" w:rsidRPr="002C6AE6" w:rsidRDefault="00EE2985" w:rsidP="00211A02">
      <w:pPr>
        <w:rPr>
          <w:rFonts w:ascii="Abadi" w:hAnsi="Abadi"/>
          <w:sz w:val="28"/>
          <w:szCs w:val="28"/>
        </w:rPr>
      </w:pPr>
    </w:p>
    <w:p w14:paraId="582300F3" w14:textId="51E844DD" w:rsidR="00EE2985" w:rsidRPr="002C6AE6" w:rsidRDefault="00EE2985" w:rsidP="00211A02">
      <w:pPr>
        <w:rPr>
          <w:rFonts w:ascii="Abadi" w:hAnsi="Abadi"/>
          <w:sz w:val="28"/>
          <w:szCs w:val="28"/>
        </w:rPr>
      </w:pPr>
    </w:p>
    <w:p w14:paraId="56A6C347" w14:textId="569E5156" w:rsidR="00EE2985" w:rsidRPr="002C6AE6" w:rsidRDefault="00EE2985" w:rsidP="00211A02">
      <w:pPr>
        <w:rPr>
          <w:rFonts w:ascii="Abadi" w:hAnsi="Abadi"/>
          <w:sz w:val="28"/>
          <w:szCs w:val="28"/>
        </w:rPr>
      </w:pPr>
    </w:p>
    <w:p w14:paraId="12A32238" w14:textId="176466E2" w:rsidR="00EE2985" w:rsidRPr="002C6AE6" w:rsidRDefault="00EE2985" w:rsidP="00211A02">
      <w:pPr>
        <w:rPr>
          <w:rFonts w:ascii="Abadi" w:hAnsi="Abadi"/>
          <w:sz w:val="28"/>
          <w:szCs w:val="28"/>
        </w:rPr>
      </w:pPr>
    </w:p>
    <w:p w14:paraId="01CBA9D9" w14:textId="7D3F90B7" w:rsidR="00EE2985" w:rsidRPr="002C6AE6" w:rsidRDefault="00EE2985" w:rsidP="00211A02">
      <w:pPr>
        <w:rPr>
          <w:rFonts w:ascii="Abadi" w:hAnsi="Abadi"/>
          <w:sz w:val="28"/>
          <w:szCs w:val="28"/>
        </w:rPr>
      </w:pPr>
    </w:p>
    <w:p w14:paraId="782D314F" w14:textId="267812AD" w:rsidR="00EE2985" w:rsidRPr="002C6AE6" w:rsidRDefault="00EE2985" w:rsidP="00E10DB3">
      <w:pPr>
        <w:jc w:val="center"/>
        <w:rPr>
          <w:rFonts w:ascii="Abadi" w:hAnsi="Abadi"/>
          <w:b/>
          <w:bCs/>
          <w:sz w:val="28"/>
          <w:szCs w:val="28"/>
        </w:rPr>
      </w:pPr>
      <w:r w:rsidRPr="002C6AE6">
        <w:rPr>
          <w:rFonts w:ascii="Abadi" w:hAnsi="Abadi"/>
          <w:b/>
          <w:bCs/>
          <w:sz w:val="28"/>
          <w:szCs w:val="28"/>
        </w:rPr>
        <w:lastRenderedPageBreak/>
        <w:t xml:space="preserve">ARTICLE </w:t>
      </w:r>
      <w:r w:rsidR="00B04E26" w:rsidRPr="002C6AE6">
        <w:rPr>
          <w:rFonts w:ascii="Abadi" w:hAnsi="Abadi"/>
          <w:b/>
          <w:bCs/>
          <w:sz w:val="28"/>
          <w:szCs w:val="28"/>
        </w:rPr>
        <w:t>30</w:t>
      </w:r>
      <w:r w:rsidRPr="002C6AE6">
        <w:rPr>
          <w:rFonts w:ascii="Abadi" w:hAnsi="Abadi"/>
          <w:b/>
          <w:bCs/>
          <w:sz w:val="28"/>
          <w:szCs w:val="28"/>
        </w:rPr>
        <w:t xml:space="preserve"> — DISPUTE RESOLUTION (NON-COURT SYSTEMS)</w:t>
      </w:r>
    </w:p>
    <w:p w14:paraId="25213276" w14:textId="05999809" w:rsidR="00EE2985" w:rsidRPr="002C6AE6" w:rsidRDefault="00EE2985" w:rsidP="00211A02">
      <w:pPr>
        <w:rPr>
          <w:rFonts w:ascii="Abadi" w:hAnsi="Abadi"/>
          <w:sz w:val="28"/>
          <w:szCs w:val="28"/>
        </w:rPr>
      </w:pPr>
    </w:p>
    <w:p w14:paraId="34723244" w14:textId="77777777" w:rsidR="00EE2985" w:rsidRPr="002C6AE6" w:rsidRDefault="00EE2985" w:rsidP="00EE2985">
      <w:pPr>
        <w:spacing w:before="100" w:beforeAutospacing="1" w:after="100" w:afterAutospacing="1" w:line="240" w:lineRule="auto"/>
        <w:outlineLvl w:val="1"/>
        <w:rPr>
          <w:rFonts w:ascii="Abadi" w:eastAsia="Times New Roman" w:hAnsi="Abadi" w:cs="Times New Roman"/>
          <w:b/>
          <w:bCs/>
          <w:sz w:val="28"/>
          <w:szCs w:val="28"/>
        </w:rPr>
      </w:pPr>
      <w:r w:rsidRPr="002C6AE6">
        <w:rPr>
          <w:rFonts w:ascii="Abadi" w:eastAsia="Times New Roman" w:hAnsi="Abadi" w:cs="Times New Roman"/>
          <w:b/>
          <w:bCs/>
          <w:sz w:val="28"/>
          <w:szCs w:val="28"/>
        </w:rPr>
        <w:t>Section 1 — Purpose</w:t>
      </w:r>
    </w:p>
    <w:p w14:paraId="1BFF275B" w14:textId="41105D7D" w:rsidR="00EE2985" w:rsidRPr="002C6AE6" w:rsidRDefault="00EE2985" w:rsidP="00E871CF">
      <w:pPr>
        <w:numPr>
          <w:ilvl w:val="0"/>
          <w:numId w:val="342"/>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This Article establishes alternative methods for resolving </w:t>
      </w:r>
      <w:r w:rsidR="00D8361C">
        <w:rPr>
          <w:rFonts w:ascii="Abadi" w:eastAsia="Times New Roman" w:hAnsi="Abadi" w:cs="Times New Roman"/>
          <w:sz w:val="28"/>
          <w:szCs w:val="28"/>
        </w:rPr>
        <w:t xml:space="preserve">civil </w:t>
      </w:r>
      <w:r w:rsidRPr="002C6AE6">
        <w:rPr>
          <w:rFonts w:ascii="Abadi" w:eastAsia="Times New Roman" w:hAnsi="Abadi" w:cs="Times New Roman"/>
          <w:sz w:val="28"/>
          <w:szCs w:val="28"/>
        </w:rPr>
        <w:t xml:space="preserve">disputes without court intervention. </w:t>
      </w:r>
      <w:r w:rsidRPr="002C6AE6">
        <w:rPr>
          <w:rFonts w:ascii="Abadi" w:eastAsia="Times New Roman" w:hAnsi="Abadi" w:cs="Times New Roman"/>
          <w:sz w:val="28"/>
          <w:szCs w:val="28"/>
        </w:rPr>
        <w:br/>
      </w:r>
    </w:p>
    <w:p w14:paraId="2695A0EE" w14:textId="77777777" w:rsidR="00EE2985" w:rsidRPr="002C6AE6" w:rsidRDefault="00EE2985" w:rsidP="00E871CF">
      <w:pPr>
        <w:numPr>
          <w:ilvl w:val="0"/>
          <w:numId w:val="342"/>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Dispute resolution shall: </w:t>
      </w:r>
    </w:p>
    <w:p w14:paraId="554BA041" w14:textId="77777777" w:rsidR="00EE2985" w:rsidRPr="002C6AE6" w:rsidRDefault="00EE2985" w:rsidP="00E871CF">
      <w:pPr>
        <w:numPr>
          <w:ilvl w:val="1"/>
          <w:numId w:val="342"/>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reduce conflict </w:t>
      </w:r>
    </w:p>
    <w:p w14:paraId="514FB6A1" w14:textId="77777777" w:rsidR="00EE2985" w:rsidRPr="002C6AE6" w:rsidRDefault="00EE2985" w:rsidP="00E871CF">
      <w:pPr>
        <w:numPr>
          <w:ilvl w:val="1"/>
          <w:numId w:val="342"/>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promote fairness </w:t>
      </w:r>
    </w:p>
    <w:p w14:paraId="7A1E103B" w14:textId="2BDF52C9" w:rsidR="00EE2985" w:rsidRDefault="00EE2985" w:rsidP="00E871CF">
      <w:pPr>
        <w:numPr>
          <w:ilvl w:val="1"/>
          <w:numId w:val="342"/>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resolve matters efficiently </w:t>
      </w:r>
    </w:p>
    <w:p w14:paraId="6E61AE27" w14:textId="06857503" w:rsidR="00EE2985" w:rsidRPr="00BB6D7B" w:rsidRDefault="00D8361C" w:rsidP="00E871CF">
      <w:pPr>
        <w:numPr>
          <w:ilvl w:val="1"/>
          <w:numId w:val="342"/>
        </w:numPr>
        <w:spacing w:before="100" w:beforeAutospacing="1" w:after="0" w:afterAutospacing="1" w:line="240" w:lineRule="auto"/>
        <w:rPr>
          <w:rFonts w:ascii="Abadi" w:eastAsia="Times New Roman" w:hAnsi="Abadi" w:cs="Times New Roman"/>
          <w:sz w:val="28"/>
          <w:szCs w:val="28"/>
        </w:rPr>
      </w:pPr>
      <w:r w:rsidRPr="00BB6D7B">
        <w:rPr>
          <w:rFonts w:ascii="Abadi" w:eastAsia="Times New Roman" w:hAnsi="Abadi" w:cs="Times New Roman"/>
          <w:sz w:val="28"/>
          <w:szCs w:val="28"/>
        </w:rPr>
        <w:t>issue binding decision unless appealed to the court of appeals</w:t>
      </w:r>
    </w:p>
    <w:p w14:paraId="3462FEC9" w14:textId="77777777" w:rsidR="00EE2985" w:rsidRPr="002C6AE6" w:rsidRDefault="00EE2985" w:rsidP="00EE2985">
      <w:pPr>
        <w:spacing w:before="100" w:beforeAutospacing="1" w:after="100" w:afterAutospacing="1" w:line="240" w:lineRule="auto"/>
        <w:outlineLvl w:val="1"/>
        <w:rPr>
          <w:rFonts w:ascii="Abadi" w:eastAsia="Times New Roman" w:hAnsi="Abadi" w:cs="Times New Roman"/>
          <w:b/>
          <w:bCs/>
          <w:sz w:val="28"/>
          <w:szCs w:val="28"/>
        </w:rPr>
      </w:pPr>
      <w:r w:rsidRPr="002C6AE6">
        <w:rPr>
          <w:rFonts w:ascii="Abadi" w:eastAsia="Times New Roman" w:hAnsi="Abadi" w:cs="Times New Roman"/>
          <w:b/>
          <w:bCs/>
          <w:sz w:val="28"/>
          <w:szCs w:val="28"/>
        </w:rPr>
        <w:t>Section 2 — Types of Dispute Resolution</w:t>
      </w:r>
    </w:p>
    <w:p w14:paraId="54D53F28" w14:textId="0A77B690" w:rsidR="00EE2985" w:rsidRPr="002C6AE6" w:rsidRDefault="00EE2985" w:rsidP="00EE2985">
      <w:p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Disputes may be resolved through</w:t>
      </w:r>
      <w:r w:rsidR="00D8361C">
        <w:rPr>
          <w:rFonts w:ascii="Abadi" w:eastAsia="Times New Roman" w:hAnsi="Abadi" w:cs="Times New Roman"/>
          <w:sz w:val="28"/>
          <w:szCs w:val="28"/>
        </w:rPr>
        <w:t xml:space="preserve"> a neutral, non-associated entity using a method of</w:t>
      </w:r>
      <w:r w:rsidRPr="002C6AE6">
        <w:rPr>
          <w:rFonts w:ascii="Abadi" w:eastAsia="Times New Roman" w:hAnsi="Abadi" w:cs="Times New Roman"/>
          <w:sz w:val="28"/>
          <w:szCs w:val="28"/>
        </w:rPr>
        <w:t>:</w:t>
      </w:r>
    </w:p>
    <w:p w14:paraId="13E4CF14" w14:textId="77777777" w:rsidR="00EE2985" w:rsidRPr="002C6AE6" w:rsidRDefault="00EE2985" w:rsidP="00E871CF">
      <w:pPr>
        <w:numPr>
          <w:ilvl w:val="0"/>
          <w:numId w:val="343"/>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mediation </w:t>
      </w:r>
    </w:p>
    <w:p w14:paraId="4BE8FB2C" w14:textId="77777777" w:rsidR="00EE2985" w:rsidRPr="002C6AE6" w:rsidRDefault="00EE2985" w:rsidP="00E871CF">
      <w:pPr>
        <w:numPr>
          <w:ilvl w:val="0"/>
          <w:numId w:val="343"/>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arbitration </w:t>
      </w:r>
    </w:p>
    <w:p w14:paraId="43F896B5" w14:textId="2DA377B3" w:rsidR="00EE2985" w:rsidRDefault="00EE2985" w:rsidP="00E871CF">
      <w:pPr>
        <w:numPr>
          <w:ilvl w:val="0"/>
          <w:numId w:val="343"/>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community resolution </w:t>
      </w:r>
    </w:p>
    <w:p w14:paraId="7333C925" w14:textId="7F85EDEA" w:rsidR="00D8361C" w:rsidRDefault="00D8361C" w:rsidP="00E871CF">
      <w:pPr>
        <w:numPr>
          <w:ilvl w:val="0"/>
          <w:numId w:val="343"/>
        </w:numPr>
        <w:spacing w:before="100" w:beforeAutospacing="1" w:after="100" w:afterAutospacing="1" w:line="240" w:lineRule="auto"/>
        <w:rPr>
          <w:rFonts w:ascii="Abadi" w:eastAsia="Times New Roman" w:hAnsi="Abadi" w:cs="Times New Roman"/>
          <w:sz w:val="28"/>
          <w:szCs w:val="28"/>
        </w:rPr>
      </w:pPr>
      <w:r>
        <w:rPr>
          <w:rFonts w:ascii="Abadi" w:eastAsia="Times New Roman" w:hAnsi="Abadi" w:cs="Times New Roman"/>
          <w:sz w:val="28"/>
          <w:szCs w:val="28"/>
        </w:rPr>
        <w:t>deal brokering</w:t>
      </w:r>
    </w:p>
    <w:p w14:paraId="32BA81C9" w14:textId="072C6349" w:rsidR="00EE2985" w:rsidRPr="00BB6D7B" w:rsidRDefault="00D8361C" w:rsidP="00E871CF">
      <w:pPr>
        <w:numPr>
          <w:ilvl w:val="0"/>
          <w:numId w:val="343"/>
        </w:numPr>
        <w:spacing w:before="100" w:beforeAutospacing="1" w:after="0" w:afterAutospacing="1" w:line="240" w:lineRule="auto"/>
        <w:rPr>
          <w:rFonts w:ascii="Abadi" w:eastAsia="Times New Roman" w:hAnsi="Abadi" w:cs="Times New Roman"/>
          <w:sz w:val="28"/>
          <w:szCs w:val="28"/>
        </w:rPr>
      </w:pPr>
      <w:r w:rsidRPr="00BB6D7B">
        <w:rPr>
          <w:rFonts w:ascii="Abadi" w:eastAsia="Times New Roman" w:hAnsi="Abadi" w:cs="Times New Roman"/>
          <w:sz w:val="28"/>
          <w:szCs w:val="28"/>
        </w:rPr>
        <w:t>private agreement</w:t>
      </w:r>
    </w:p>
    <w:p w14:paraId="3811C24E" w14:textId="77777777" w:rsidR="00EE2985" w:rsidRPr="002C6AE6" w:rsidRDefault="00EE2985" w:rsidP="00EE2985">
      <w:pPr>
        <w:spacing w:before="100" w:beforeAutospacing="1" w:after="100" w:afterAutospacing="1" w:line="240" w:lineRule="auto"/>
        <w:outlineLvl w:val="1"/>
        <w:rPr>
          <w:rFonts w:ascii="Abadi" w:eastAsia="Times New Roman" w:hAnsi="Abadi" w:cs="Times New Roman"/>
          <w:b/>
          <w:bCs/>
          <w:sz w:val="28"/>
          <w:szCs w:val="28"/>
        </w:rPr>
      </w:pPr>
      <w:r w:rsidRPr="002C6AE6">
        <w:rPr>
          <w:rFonts w:ascii="Abadi" w:eastAsia="Times New Roman" w:hAnsi="Abadi" w:cs="Times New Roman"/>
          <w:b/>
          <w:bCs/>
          <w:sz w:val="28"/>
          <w:szCs w:val="28"/>
        </w:rPr>
        <w:t>Section 3 — Voluntary Participation</w:t>
      </w:r>
    </w:p>
    <w:p w14:paraId="1C57EC5A" w14:textId="2D0DADFC" w:rsidR="00EE2985" w:rsidRPr="002C6AE6" w:rsidRDefault="00EE2985" w:rsidP="00E871CF">
      <w:pPr>
        <w:numPr>
          <w:ilvl w:val="0"/>
          <w:numId w:val="344"/>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Participation in non-court dispute resolution shall be voluntary. </w:t>
      </w:r>
      <w:r w:rsidRPr="002C6AE6">
        <w:rPr>
          <w:rFonts w:ascii="Abadi" w:eastAsia="Times New Roman" w:hAnsi="Abadi" w:cs="Times New Roman"/>
          <w:sz w:val="28"/>
          <w:szCs w:val="28"/>
        </w:rPr>
        <w:br/>
      </w:r>
    </w:p>
    <w:p w14:paraId="152083FA" w14:textId="73E34D16" w:rsidR="00EE2985" w:rsidRPr="00BB6D7B" w:rsidRDefault="00EE2985" w:rsidP="00E871CF">
      <w:pPr>
        <w:numPr>
          <w:ilvl w:val="0"/>
          <w:numId w:val="344"/>
        </w:numPr>
        <w:spacing w:before="100" w:beforeAutospacing="1" w:after="0" w:afterAutospacing="1" w:line="240" w:lineRule="auto"/>
        <w:rPr>
          <w:rFonts w:ascii="Abadi" w:eastAsia="Times New Roman" w:hAnsi="Abadi" w:cs="Times New Roman"/>
          <w:sz w:val="28"/>
          <w:szCs w:val="28"/>
        </w:rPr>
      </w:pPr>
      <w:r w:rsidRPr="00BB6D7B">
        <w:rPr>
          <w:rFonts w:ascii="Abadi" w:eastAsia="Times New Roman" w:hAnsi="Abadi" w:cs="Times New Roman"/>
          <w:sz w:val="28"/>
          <w:szCs w:val="28"/>
        </w:rPr>
        <w:t xml:space="preserve">No person shall be forced into resolution without </w:t>
      </w:r>
      <w:r w:rsidR="00D8361C" w:rsidRPr="00BB6D7B">
        <w:rPr>
          <w:rFonts w:ascii="Abadi" w:eastAsia="Times New Roman" w:hAnsi="Abadi" w:cs="Times New Roman"/>
          <w:sz w:val="28"/>
          <w:szCs w:val="28"/>
        </w:rPr>
        <w:t xml:space="preserve">written </w:t>
      </w:r>
      <w:r w:rsidRPr="00BB6D7B">
        <w:rPr>
          <w:rFonts w:ascii="Abadi" w:eastAsia="Times New Roman" w:hAnsi="Abadi" w:cs="Times New Roman"/>
          <w:sz w:val="28"/>
          <w:szCs w:val="28"/>
        </w:rPr>
        <w:t xml:space="preserve">consent. </w:t>
      </w:r>
    </w:p>
    <w:p w14:paraId="1B73D814" w14:textId="77777777" w:rsidR="00EE2985" w:rsidRPr="002C6AE6" w:rsidRDefault="00EE2985" w:rsidP="00EE2985">
      <w:pPr>
        <w:spacing w:before="100" w:beforeAutospacing="1" w:after="100" w:afterAutospacing="1" w:line="240" w:lineRule="auto"/>
        <w:outlineLvl w:val="1"/>
        <w:rPr>
          <w:rFonts w:ascii="Abadi" w:eastAsia="Times New Roman" w:hAnsi="Abadi" w:cs="Times New Roman"/>
          <w:b/>
          <w:bCs/>
          <w:sz w:val="28"/>
          <w:szCs w:val="28"/>
        </w:rPr>
      </w:pPr>
      <w:r w:rsidRPr="002C6AE6">
        <w:rPr>
          <w:rFonts w:ascii="Abadi" w:eastAsia="Times New Roman" w:hAnsi="Abadi" w:cs="Times New Roman"/>
          <w:b/>
          <w:bCs/>
          <w:sz w:val="28"/>
          <w:szCs w:val="28"/>
        </w:rPr>
        <w:t>Section 4 — Mediation</w:t>
      </w:r>
    </w:p>
    <w:p w14:paraId="46352AF7" w14:textId="6D1DD932" w:rsidR="00EE2985" w:rsidRPr="002C6AE6" w:rsidRDefault="00EE2985" w:rsidP="00E871CF">
      <w:pPr>
        <w:numPr>
          <w:ilvl w:val="0"/>
          <w:numId w:val="345"/>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Mediation involves a neutral </w:t>
      </w:r>
      <w:r w:rsidR="00D8361C" w:rsidRPr="002C6AE6">
        <w:rPr>
          <w:rFonts w:ascii="Abadi" w:eastAsia="Times New Roman" w:hAnsi="Abadi" w:cs="Times New Roman"/>
          <w:sz w:val="28"/>
          <w:szCs w:val="28"/>
        </w:rPr>
        <w:t>third-party</w:t>
      </w:r>
      <w:r w:rsidRPr="002C6AE6">
        <w:rPr>
          <w:rFonts w:ascii="Abadi" w:eastAsia="Times New Roman" w:hAnsi="Abadi" w:cs="Times New Roman"/>
          <w:sz w:val="28"/>
          <w:szCs w:val="28"/>
        </w:rPr>
        <w:t xml:space="preserve"> assisting </w:t>
      </w:r>
      <w:r w:rsidR="00D8361C">
        <w:rPr>
          <w:rFonts w:ascii="Abadi" w:eastAsia="Times New Roman" w:hAnsi="Abadi" w:cs="Times New Roman"/>
          <w:sz w:val="28"/>
          <w:szCs w:val="28"/>
        </w:rPr>
        <w:t xml:space="preserve">the </w:t>
      </w:r>
      <w:r w:rsidRPr="002C6AE6">
        <w:rPr>
          <w:rFonts w:ascii="Abadi" w:eastAsia="Times New Roman" w:hAnsi="Abadi" w:cs="Times New Roman"/>
          <w:sz w:val="28"/>
          <w:szCs w:val="28"/>
        </w:rPr>
        <w:t xml:space="preserve">parties </w:t>
      </w:r>
      <w:r w:rsidR="00D8361C">
        <w:rPr>
          <w:rFonts w:ascii="Abadi" w:eastAsia="Times New Roman" w:hAnsi="Abadi" w:cs="Times New Roman"/>
          <w:sz w:val="28"/>
          <w:szCs w:val="28"/>
        </w:rPr>
        <w:t xml:space="preserve">at issue, </w:t>
      </w:r>
      <w:r w:rsidRPr="002C6AE6">
        <w:rPr>
          <w:rFonts w:ascii="Abadi" w:eastAsia="Times New Roman" w:hAnsi="Abadi" w:cs="Times New Roman"/>
          <w:sz w:val="28"/>
          <w:szCs w:val="28"/>
        </w:rPr>
        <w:t xml:space="preserve">to reach agreement. </w:t>
      </w:r>
      <w:r w:rsidR="00D942C6" w:rsidRPr="002C6AE6">
        <w:rPr>
          <w:rFonts w:ascii="Abadi" w:eastAsia="Times New Roman" w:hAnsi="Abadi" w:cs="Times New Roman"/>
          <w:sz w:val="28"/>
          <w:szCs w:val="28"/>
        </w:rPr>
        <w:br/>
      </w:r>
    </w:p>
    <w:p w14:paraId="00BE2C50" w14:textId="77777777" w:rsidR="00EE2985" w:rsidRPr="002C6AE6" w:rsidRDefault="00EE2985" w:rsidP="00E871CF">
      <w:pPr>
        <w:numPr>
          <w:ilvl w:val="0"/>
          <w:numId w:val="345"/>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The mediator shall: </w:t>
      </w:r>
    </w:p>
    <w:p w14:paraId="1AB69FBA" w14:textId="77777777" w:rsidR="00EE2985" w:rsidRPr="002C6AE6" w:rsidRDefault="00EE2985" w:rsidP="00E871CF">
      <w:pPr>
        <w:numPr>
          <w:ilvl w:val="1"/>
          <w:numId w:val="345"/>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remain impartial </w:t>
      </w:r>
    </w:p>
    <w:p w14:paraId="6B1A71EB" w14:textId="32D319EE" w:rsidR="00EE2985" w:rsidRDefault="00EE2985" w:rsidP="00E871CF">
      <w:pPr>
        <w:numPr>
          <w:ilvl w:val="1"/>
          <w:numId w:val="345"/>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not impose decisions </w:t>
      </w:r>
      <w:r w:rsidR="00D8361C">
        <w:rPr>
          <w:rFonts w:ascii="Abadi" w:eastAsia="Times New Roman" w:hAnsi="Abadi" w:cs="Times New Roman"/>
          <w:sz w:val="28"/>
          <w:szCs w:val="28"/>
        </w:rPr>
        <w:t>on behalf of any party</w:t>
      </w:r>
    </w:p>
    <w:p w14:paraId="679688F7" w14:textId="652DDCFA" w:rsidR="00D8361C" w:rsidRDefault="00D8361C" w:rsidP="00E871CF">
      <w:pPr>
        <w:numPr>
          <w:ilvl w:val="1"/>
          <w:numId w:val="345"/>
        </w:numPr>
        <w:spacing w:before="100" w:beforeAutospacing="1" w:after="100" w:afterAutospacing="1" w:line="240" w:lineRule="auto"/>
        <w:rPr>
          <w:rFonts w:ascii="Abadi" w:eastAsia="Times New Roman" w:hAnsi="Abadi" w:cs="Times New Roman"/>
          <w:sz w:val="28"/>
          <w:szCs w:val="28"/>
        </w:rPr>
      </w:pPr>
      <w:r>
        <w:rPr>
          <w:rFonts w:ascii="Abadi" w:eastAsia="Times New Roman" w:hAnsi="Abadi" w:cs="Times New Roman"/>
          <w:sz w:val="28"/>
          <w:szCs w:val="28"/>
        </w:rPr>
        <w:t>record facts</w:t>
      </w:r>
    </w:p>
    <w:p w14:paraId="7091376C" w14:textId="0BF06EBE" w:rsidR="00EE2985" w:rsidRPr="00BB6D7B" w:rsidRDefault="00D8361C" w:rsidP="00E871CF">
      <w:pPr>
        <w:numPr>
          <w:ilvl w:val="1"/>
          <w:numId w:val="345"/>
        </w:numPr>
        <w:spacing w:before="100" w:beforeAutospacing="1" w:after="0" w:afterAutospacing="1" w:line="240" w:lineRule="auto"/>
        <w:rPr>
          <w:rFonts w:ascii="Abadi" w:eastAsia="Times New Roman" w:hAnsi="Abadi" w:cs="Times New Roman"/>
          <w:sz w:val="28"/>
          <w:szCs w:val="28"/>
        </w:rPr>
      </w:pPr>
      <w:r w:rsidRPr="00BB6D7B">
        <w:rPr>
          <w:rFonts w:ascii="Abadi" w:eastAsia="Times New Roman" w:hAnsi="Abadi" w:cs="Times New Roman"/>
          <w:sz w:val="28"/>
          <w:szCs w:val="28"/>
        </w:rPr>
        <w:t>record evidence</w:t>
      </w:r>
    </w:p>
    <w:p w14:paraId="0E0813D0" w14:textId="77777777" w:rsidR="00EE2985" w:rsidRPr="002C6AE6" w:rsidRDefault="00EE2985" w:rsidP="00EE2985">
      <w:pPr>
        <w:spacing w:before="100" w:beforeAutospacing="1" w:after="100" w:afterAutospacing="1" w:line="240" w:lineRule="auto"/>
        <w:outlineLvl w:val="1"/>
        <w:rPr>
          <w:rFonts w:ascii="Abadi" w:eastAsia="Times New Roman" w:hAnsi="Abadi" w:cs="Times New Roman"/>
          <w:b/>
          <w:bCs/>
          <w:sz w:val="28"/>
          <w:szCs w:val="28"/>
        </w:rPr>
      </w:pPr>
      <w:r w:rsidRPr="002C6AE6">
        <w:rPr>
          <w:rFonts w:ascii="Abadi" w:eastAsia="Times New Roman" w:hAnsi="Abadi" w:cs="Times New Roman"/>
          <w:b/>
          <w:bCs/>
          <w:sz w:val="28"/>
          <w:szCs w:val="28"/>
        </w:rPr>
        <w:lastRenderedPageBreak/>
        <w:t>Section 5 — Arbitration</w:t>
      </w:r>
    </w:p>
    <w:p w14:paraId="66ECC37D" w14:textId="1C5DC022" w:rsidR="00EE2985" w:rsidRPr="002C6AE6" w:rsidRDefault="00EE2985" w:rsidP="00E871CF">
      <w:pPr>
        <w:numPr>
          <w:ilvl w:val="0"/>
          <w:numId w:val="346"/>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Arbitration allows a neutral party to make a binding decision. </w:t>
      </w:r>
      <w:r w:rsidRPr="002C6AE6">
        <w:rPr>
          <w:rFonts w:ascii="Abadi" w:eastAsia="Times New Roman" w:hAnsi="Abadi" w:cs="Times New Roman"/>
          <w:sz w:val="28"/>
          <w:szCs w:val="28"/>
        </w:rPr>
        <w:br/>
      </w:r>
    </w:p>
    <w:p w14:paraId="241483B4" w14:textId="77777777" w:rsidR="00EE2985" w:rsidRPr="002C6AE6" w:rsidRDefault="00EE2985" w:rsidP="00E871CF">
      <w:pPr>
        <w:numPr>
          <w:ilvl w:val="0"/>
          <w:numId w:val="346"/>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Arbitration requires: </w:t>
      </w:r>
    </w:p>
    <w:p w14:paraId="420D5C71" w14:textId="77777777" w:rsidR="00EE2985" w:rsidRPr="002C6AE6" w:rsidRDefault="00EE2985" w:rsidP="00E871CF">
      <w:pPr>
        <w:numPr>
          <w:ilvl w:val="1"/>
          <w:numId w:val="346"/>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agreement by all parties </w:t>
      </w:r>
    </w:p>
    <w:p w14:paraId="15A042E8" w14:textId="468FEA8A" w:rsidR="00EE2985" w:rsidRDefault="00EE2985" w:rsidP="00E871CF">
      <w:pPr>
        <w:numPr>
          <w:ilvl w:val="1"/>
          <w:numId w:val="346"/>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clear terms of authority </w:t>
      </w:r>
    </w:p>
    <w:p w14:paraId="1A25887A" w14:textId="4B1B7525" w:rsidR="00D8361C" w:rsidRDefault="00D8361C" w:rsidP="00E871CF">
      <w:pPr>
        <w:numPr>
          <w:ilvl w:val="1"/>
          <w:numId w:val="346"/>
        </w:numPr>
        <w:spacing w:before="100" w:beforeAutospacing="1" w:after="100" w:afterAutospacing="1" w:line="240" w:lineRule="auto"/>
        <w:rPr>
          <w:rFonts w:ascii="Abadi" w:eastAsia="Times New Roman" w:hAnsi="Abadi" w:cs="Times New Roman"/>
          <w:sz w:val="28"/>
          <w:szCs w:val="28"/>
        </w:rPr>
      </w:pPr>
      <w:r>
        <w:rPr>
          <w:rFonts w:ascii="Abadi" w:eastAsia="Times New Roman" w:hAnsi="Abadi" w:cs="Times New Roman"/>
          <w:sz w:val="28"/>
          <w:szCs w:val="28"/>
        </w:rPr>
        <w:t>accepted terms</w:t>
      </w:r>
    </w:p>
    <w:p w14:paraId="40336851" w14:textId="471D80CB" w:rsidR="00EE2985" w:rsidRPr="00BB6D7B" w:rsidRDefault="00D8361C" w:rsidP="00E871CF">
      <w:pPr>
        <w:numPr>
          <w:ilvl w:val="1"/>
          <w:numId w:val="346"/>
        </w:numPr>
        <w:spacing w:before="100" w:beforeAutospacing="1" w:after="0" w:afterAutospacing="1" w:line="240" w:lineRule="auto"/>
        <w:rPr>
          <w:rFonts w:ascii="Abadi" w:eastAsia="Times New Roman" w:hAnsi="Abadi" w:cs="Times New Roman"/>
          <w:sz w:val="28"/>
          <w:szCs w:val="28"/>
        </w:rPr>
      </w:pPr>
      <w:r w:rsidRPr="00BB6D7B">
        <w:rPr>
          <w:rFonts w:ascii="Abadi" w:eastAsia="Times New Roman" w:hAnsi="Abadi" w:cs="Times New Roman"/>
          <w:sz w:val="28"/>
          <w:szCs w:val="28"/>
        </w:rPr>
        <w:t>prohibited terms</w:t>
      </w:r>
    </w:p>
    <w:p w14:paraId="0F35C172" w14:textId="77777777" w:rsidR="00EE2985" w:rsidRPr="002C6AE6" w:rsidRDefault="00EE2985" w:rsidP="00EE2985">
      <w:pPr>
        <w:spacing w:before="100" w:beforeAutospacing="1" w:after="100" w:afterAutospacing="1" w:line="240" w:lineRule="auto"/>
        <w:outlineLvl w:val="1"/>
        <w:rPr>
          <w:rFonts w:ascii="Abadi" w:eastAsia="Times New Roman" w:hAnsi="Abadi" w:cs="Times New Roman"/>
          <w:b/>
          <w:bCs/>
          <w:sz w:val="28"/>
          <w:szCs w:val="28"/>
        </w:rPr>
      </w:pPr>
      <w:r w:rsidRPr="002C6AE6">
        <w:rPr>
          <w:rFonts w:ascii="Abadi" w:eastAsia="Times New Roman" w:hAnsi="Abadi" w:cs="Times New Roman"/>
          <w:b/>
          <w:bCs/>
          <w:sz w:val="28"/>
          <w:szCs w:val="28"/>
        </w:rPr>
        <w:t>Section 6 — Community Resolution</w:t>
      </w:r>
    </w:p>
    <w:p w14:paraId="1C4AF9F9" w14:textId="70CA96D6" w:rsidR="00EE2985" w:rsidRPr="002C6AE6" w:rsidRDefault="00EE2985" w:rsidP="00E871CF">
      <w:pPr>
        <w:numPr>
          <w:ilvl w:val="0"/>
          <w:numId w:val="347"/>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Local communities may establish processes </w:t>
      </w:r>
      <w:r w:rsidR="00D8361C">
        <w:rPr>
          <w:rFonts w:ascii="Abadi" w:eastAsia="Times New Roman" w:hAnsi="Abadi" w:cs="Times New Roman"/>
          <w:sz w:val="28"/>
          <w:szCs w:val="28"/>
        </w:rPr>
        <w:t xml:space="preserve">and groups </w:t>
      </w:r>
      <w:r w:rsidRPr="002C6AE6">
        <w:rPr>
          <w:rFonts w:ascii="Abadi" w:eastAsia="Times New Roman" w:hAnsi="Abadi" w:cs="Times New Roman"/>
          <w:sz w:val="28"/>
          <w:szCs w:val="28"/>
        </w:rPr>
        <w:t xml:space="preserve">to resolve disputes. </w:t>
      </w:r>
      <w:r w:rsidRPr="002C6AE6">
        <w:rPr>
          <w:rFonts w:ascii="Abadi" w:eastAsia="Times New Roman" w:hAnsi="Abadi" w:cs="Times New Roman"/>
          <w:sz w:val="28"/>
          <w:szCs w:val="28"/>
        </w:rPr>
        <w:br/>
      </w:r>
    </w:p>
    <w:p w14:paraId="03648AD8" w14:textId="77777777" w:rsidR="00EE2985" w:rsidRPr="002C6AE6" w:rsidRDefault="00EE2985" w:rsidP="00E871CF">
      <w:pPr>
        <w:numPr>
          <w:ilvl w:val="0"/>
          <w:numId w:val="347"/>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Community resolution must: </w:t>
      </w:r>
    </w:p>
    <w:p w14:paraId="432F3B96" w14:textId="77777777" w:rsidR="00EE2985" w:rsidRPr="002C6AE6" w:rsidRDefault="00EE2985" w:rsidP="00E871CF">
      <w:pPr>
        <w:numPr>
          <w:ilvl w:val="1"/>
          <w:numId w:val="347"/>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be fair </w:t>
      </w:r>
    </w:p>
    <w:p w14:paraId="060DCF66" w14:textId="77777777" w:rsidR="00EE2985" w:rsidRPr="002C6AE6" w:rsidRDefault="00EE2985" w:rsidP="00E871CF">
      <w:pPr>
        <w:numPr>
          <w:ilvl w:val="1"/>
          <w:numId w:val="347"/>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respect the Constitution </w:t>
      </w:r>
    </w:p>
    <w:p w14:paraId="7F8C4401" w14:textId="24BB3FFD" w:rsidR="00EE2985" w:rsidRPr="00BB6D7B" w:rsidRDefault="00EE2985" w:rsidP="00E871CF">
      <w:pPr>
        <w:numPr>
          <w:ilvl w:val="1"/>
          <w:numId w:val="347"/>
        </w:numPr>
        <w:spacing w:before="100" w:beforeAutospacing="1" w:after="0" w:afterAutospacing="1" w:line="240" w:lineRule="auto"/>
        <w:rPr>
          <w:rFonts w:ascii="Abadi" w:eastAsia="Times New Roman" w:hAnsi="Abadi" w:cs="Times New Roman"/>
          <w:sz w:val="28"/>
          <w:szCs w:val="28"/>
        </w:rPr>
      </w:pPr>
      <w:r w:rsidRPr="00BB6D7B">
        <w:rPr>
          <w:rFonts w:ascii="Abadi" w:eastAsia="Times New Roman" w:hAnsi="Abadi" w:cs="Times New Roman"/>
          <w:sz w:val="28"/>
          <w:szCs w:val="28"/>
        </w:rPr>
        <w:t xml:space="preserve">be documented </w:t>
      </w:r>
    </w:p>
    <w:p w14:paraId="4319E4E8" w14:textId="77777777" w:rsidR="00EE2985" w:rsidRPr="002C6AE6" w:rsidRDefault="00EE2985" w:rsidP="00EE2985">
      <w:pPr>
        <w:spacing w:before="100" w:beforeAutospacing="1" w:after="100" w:afterAutospacing="1" w:line="240" w:lineRule="auto"/>
        <w:outlineLvl w:val="1"/>
        <w:rPr>
          <w:rFonts w:ascii="Abadi" w:eastAsia="Times New Roman" w:hAnsi="Abadi" w:cs="Times New Roman"/>
          <w:b/>
          <w:bCs/>
          <w:sz w:val="28"/>
          <w:szCs w:val="28"/>
        </w:rPr>
      </w:pPr>
      <w:r w:rsidRPr="002C6AE6">
        <w:rPr>
          <w:rFonts w:ascii="Abadi" w:eastAsia="Times New Roman" w:hAnsi="Abadi" w:cs="Times New Roman"/>
          <w:b/>
          <w:bCs/>
          <w:sz w:val="28"/>
          <w:szCs w:val="28"/>
        </w:rPr>
        <w:t>Section 7 — Binding Agreements</w:t>
      </w:r>
    </w:p>
    <w:p w14:paraId="536F6C93" w14:textId="77777777" w:rsidR="00EE2985" w:rsidRPr="002C6AE6" w:rsidRDefault="00EE2985" w:rsidP="00E871CF">
      <w:pPr>
        <w:numPr>
          <w:ilvl w:val="0"/>
          <w:numId w:val="348"/>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Agreements reached through mediation or arbitration may be binding if: </w:t>
      </w:r>
    </w:p>
    <w:p w14:paraId="74A52A80" w14:textId="77777777" w:rsidR="00EE2985" w:rsidRPr="002C6AE6" w:rsidRDefault="00EE2985" w:rsidP="00E871CF">
      <w:pPr>
        <w:numPr>
          <w:ilvl w:val="1"/>
          <w:numId w:val="348"/>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voluntarily accepted </w:t>
      </w:r>
    </w:p>
    <w:p w14:paraId="7F5C6E4D" w14:textId="0B3DF508" w:rsidR="00EE2985" w:rsidRPr="002C6AE6" w:rsidRDefault="00EE2985" w:rsidP="00E871CF">
      <w:pPr>
        <w:numPr>
          <w:ilvl w:val="1"/>
          <w:numId w:val="348"/>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documented </w:t>
      </w:r>
      <w:r w:rsidR="00D942C6" w:rsidRPr="002C6AE6">
        <w:rPr>
          <w:rFonts w:ascii="Abadi" w:eastAsia="Times New Roman" w:hAnsi="Abadi" w:cs="Times New Roman"/>
          <w:sz w:val="28"/>
          <w:szCs w:val="28"/>
        </w:rPr>
        <w:br/>
      </w:r>
    </w:p>
    <w:p w14:paraId="661F91A5" w14:textId="2F1A97D5" w:rsidR="00EE2985" w:rsidRPr="00BB6D7B" w:rsidRDefault="00EE2985" w:rsidP="00E871CF">
      <w:pPr>
        <w:numPr>
          <w:ilvl w:val="0"/>
          <w:numId w:val="348"/>
        </w:numPr>
        <w:spacing w:before="100" w:beforeAutospacing="1" w:after="0" w:afterAutospacing="1" w:line="240" w:lineRule="auto"/>
        <w:rPr>
          <w:rFonts w:ascii="Abadi" w:eastAsia="Times New Roman" w:hAnsi="Abadi" w:cs="Times New Roman"/>
          <w:sz w:val="28"/>
          <w:szCs w:val="28"/>
        </w:rPr>
      </w:pPr>
      <w:r w:rsidRPr="00BB6D7B">
        <w:rPr>
          <w:rFonts w:ascii="Abadi" w:eastAsia="Times New Roman" w:hAnsi="Abadi" w:cs="Times New Roman"/>
          <w:sz w:val="28"/>
          <w:szCs w:val="28"/>
        </w:rPr>
        <w:t xml:space="preserve">Binding agreements may be enforced by courts. </w:t>
      </w:r>
    </w:p>
    <w:p w14:paraId="64235263" w14:textId="77777777" w:rsidR="00EE2985" w:rsidRPr="002C6AE6" w:rsidRDefault="00EE2985" w:rsidP="00EE2985">
      <w:pPr>
        <w:spacing w:before="100" w:beforeAutospacing="1" w:after="100" w:afterAutospacing="1" w:line="240" w:lineRule="auto"/>
        <w:outlineLvl w:val="1"/>
        <w:rPr>
          <w:rFonts w:ascii="Abadi" w:eastAsia="Times New Roman" w:hAnsi="Abadi" w:cs="Times New Roman"/>
          <w:b/>
          <w:bCs/>
          <w:sz w:val="28"/>
          <w:szCs w:val="28"/>
        </w:rPr>
      </w:pPr>
      <w:r w:rsidRPr="002C6AE6">
        <w:rPr>
          <w:rFonts w:ascii="Abadi" w:eastAsia="Times New Roman" w:hAnsi="Abadi" w:cs="Times New Roman"/>
          <w:b/>
          <w:bCs/>
          <w:sz w:val="28"/>
          <w:szCs w:val="28"/>
        </w:rPr>
        <w:t>Section 8 — Limitations</w:t>
      </w:r>
    </w:p>
    <w:p w14:paraId="3A1C8BF0" w14:textId="77777777" w:rsidR="00EE2985" w:rsidRPr="002C6AE6" w:rsidRDefault="00EE2985" w:rsidP="00E871CF">
      <w:pPr>
        <w:numPr>
          <w:ilvl w:val="0"/>
          <w:numId w:val="349"/>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Non-court dispute resolution shall not apply to: </w:t>
      </w:r>
    </w:p>
    <w:p w14:paraId="74314635" w14:textId="47E24792" w:rsidR="00EE2985" w:rsidRPr="002C6AE6" w:rsidRDefault="00EE2985" w:rsidP="00E871CF">
      <w:pPr>
        <w:numPr>
          <w:ilvl w:val="1"/>
          <w:numId w:val="349"/>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serious criminal </w:t>
      </w:r>
      <w:r w:rsidR="00BF067F" w:rsidRPr="002C6AE6">
        <w:rPr>
          <w:rFonts w:ascii="Abadi" w:eastAsia="Times New Roman" w:hAnsi="Abadi" w:cs="Times New Roman"/>
          <w:sz w:val="28"/>
          <w:szCs w:val="28"/>
        </w:rPr>
        <w:t>crime</w:t>
      </w:r>
      <w:r w:rsidRPr="002C6AE6">
        <w:rPr>
          <w:rFonts w:ascii="Abadi" w:eastAsia="Times New Roman" w:hAnsi="Abadi" w:cs="Times New Roman"/>
          <w:sz w:val="28"/>
          <w:szCs w:val="28"/>
        </w:rPr>
        <w:t xml:space="preserve">s </w:t>
      </w:r>
    </w:p>
    <w:p w14:paraId="215F5F29" w14:textId="7D699C0F" w:rsidR="00EE2985" w:rsidRPr="002C6AE6" w:rsidRDefault="00EE2985" w:rsidP="00E871CF">
      <w:pPr>
        <w:numPr>
          <w:ilvl w:val="1"/>
          <w:numId w:val="349"/>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matters affecting public safety </w:t>
      </w:r>
      <w:r w:rsidR="00D942C6" w:rsidRPr="002C6AE6">
        <w:rPr>
          <w:rFonts w:ascii="Abadi" w:eastAsia="Times New Roman" w:hAnsi="Abadi" w:cs="Times New Roman"/>
          <w:sz w:val="28"/>
          <w:szCs w:val="28"/>
        </w:rPr>
        <w:br/>
      </w:r>
    </w:p>
    <w:p w14:paraId="3B64190C" w14:textId="37C1F239" w:rsidR="00EE2985" w:rsidRPr="00BB6D7B" w:rsidRDefault="00EE2985" w:rsidP="00E871CF">
      <w:pPr>
        <w:numPr>
          <w:ilvl w:val="0"/>
          <w:numId w:val="349"/>
        </w:numPr>
        <w:spacing w:before="100" w:beforeAutospacing="1" w:after="0" w:afterAutospacing="1" w:line="240" w:lineRule="auto"/>
        <w:rPr>
          <w:rFonts w:ascii="Abadi" w:eastAsia="Times New Roman" w:hAnsi="Abadi" w:cs="Times New Roman"/>
          <w:sz w:val="28"/>
          <w:szCs w:val="28"/>
        </w:rPr>
      </w:pPr>
      <w:r w:rsidRPr="00BB6D7B">
        <w:rPr>
          <w:rFonts w:ascii="Abadi" w:eastAsia="Times New Roman" w:hAnsi="Abadi" w:cs="Times New Roman"/>
          <w:sz w:val="28"/>
          <w:szCs w:val="28"/>
        </w:rPr>
        <w:t xml:space="preserve">Such matters must proceed through the court system. </w:t>
      </w:r>
    </w:p>
    <w:p w14:paraId="0A21A9F8" w14:textId="77777777" w:rsidR="00EE2985" w:rsidRPr="002C6AE6" w:rsidRDefault="00EE2985" w:rsidP="00EE2985">
      <w:pPr>
        <w:spacing w:before="100" w:beforeAutospacing="1" w:after="100" w:afterAutospacing="1" w:line="240" w:lineRule="auto"/>
        <w:outlineLvl w:val="1"/>
        <w:rPr>
          <w:rFonts w:ascii="Abadi" w:eastAsia="Times New Roman" w:hAnsi="Abadi" w:cs="Times New Roman"/>
          <w:b/>
          <w:bCs/>
          <w:sz w:val="28"/>
          <w:szCs w:val="28"/>
        </w:rPr>
      </w:pPr>
      <w:r w:rsidRPr="002C6AE6">
        <w:rPr>
          <w:rFonts w:ascii="Abadi" w:eastAsia="Times New Roman" w:hAnsi="Abadi" w:cs="Times New Roman"/>
          <w:b/>
          <w:bCs/>
          <w:sz w:val="28"/>
          <w:szCs w:val="28"/>
        </w:rPr>
        <w:t>Section 9 — Record of Proceedings</w:t>
      </w:r>
    </w:p>
    <w:p w14:paraId="488242F2" w14:textId="5794F385" w:rsidR="00EE2985" w:rsidRPr="002C6AE6" w:rsidRDefault="00EE2985" w:rsidP="00E871CF">
      <w:pPr>
        <w:numPr>
          <w:ilvl w:val="0"/>
          <w:numId w:val="350"/>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All dispute resolution processes must be documented. </w:t>
      </w:r>
      <w:r w:rsidR="00D942C6" w:rsidRPr="002C6AE6">
        <w:rPr>
          <w:rFonts w:ascii="Abadi" w:eastAsia="Times New Roman" w:hAnsi="Abadi" w:cs="Times New Roman"/>
          <w:sz w:val="28"/>
          <w:szCs w:val="28"/>
        </w:rPr>
        <w:br/>
      </w:r>
    </w:p>
    <w:p w14:paraId="484F0C10" w14:textId="77777777" w:rsidR="00EE2985" w:rsidRPr="002C6AE6" w:rsidRDefault="00EE2985" w:rsidP="00E871CF">
      <w:pPr>
        <w:numPr>
          <w:ilvl w:val="0"/>
          <w:numId w:val="350"/>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lastRenderedPageBreak/>
        <w:t xml:space="preserve">Records must include: </w:t>
      </w:r>
    </w:p>
    <w:p w14:paraId="1B8EACF6" w14:textId="77777777" w:rsidR="00EE2985" w:rsidRPr="002C6AE6" w:rsidRDefault="00EE2985" w:rsidP="00E871CF">
      <w:pPr>
        <w:numPr>
          <w:ilvl w:val="1"/>
          <w:numId w:val="350"/>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parties involved </w:t>
      </w:r>
    </w:p>
    <w:p w14:paraId="27D99ABD" w14:textId="62BEC9F2" w:rsidR="00EE2985" w:rsidRPr="00BB6D7B" w:rsidRDefault="00EE2985" w:rsidP="00E871CF">
      <w:pPr>
        <w:numPr>
          <w:ilvl w:val="1"/>
          <w:numId w:val="350"/>
        </w:numPr>
        <w:spacing w:before="100" w:beforeAutospacing="1" w:after="0" w:afterAutospacing="1" w:line="240" w:lineRule="auto"/>
        <w:rPr>
          <w:rFonts w:ascii="Abadi" w:eastAsia="Times New Roman" w:hAnsi="Abadi" w:cs="Times New Roman"/>
          <w:sz w:val="28"/>
          <w:szCs w:val="28"/>
        </w:rPr>
      </w:pPr>
      <w:r w:rsidRPr="00BB6D7B">
        <w:rPr>
          <w:rFonts w:ascii="Abadi" w:eastAsia="Times New Roman" w:hAnsi="Abadi" w:cs="Times New Roman"/>
          <w:sz w:val="28"/>
          <w:szCs w:val="28"/>
        </w:rPr>
        <w:t xml:space="preserve">agreement or outcome </w:t>
      </w:r>
    </w:p>
    <w:p w14:paraId="62121CB3" w14:textId="77777777" w:rsidR="00EE2985" w:rsidRPr="002C6AE6" w:rsidRDefault="00EE2985" w:rsidP="00EE2985">
      <w:pPr>
        <w:spacing w:before="100" w:beforeAutospacing="1" w:after="100" w:afterAutospacing="1" w:line="240" w:lineRule="auto"/>
        <w:outlineLvl w:val="1"/>
        <w:rPr>
          <w:rFonts w:ascii="Abadi" w:eastAsia="Times New Roman" w:hAnsi="Abadi" w:cs="Times New Roman"/>
          <w:b/>
          <w:bCs/>
          <w:sz w:val="28"/>
          <w:szCs w:val="28"/>
        </w:rPr>
      </w:pPr>
      <w:r w:rsidRPr="002C6AE6">
        <w:rPr>
          <w:rFonts w:ascii="Abadi" w:eastAsia="Times New Roman" w:hAnsi="Abadi" w:cs="Times New Roman"/>
          <w:b/>
          <w:bCs/>
          <w:sz w:val="28"/>
          <w:szCs w:val="28"/>
        </w:rPr>
        <w:t>Section 10 — Right to Court Access</w:t>
      </w:r>
    </w:p>
    <w:p w14:paraId="6BE3E946" w14:textId="133F3ED8" w:rsidR="00EE2985" w:rsidRPr="002C6AE6" w:rsidRDefault="00EE2985" w:rsidP="00E871CF">
      <w:pPr>
        <w:numPr>
          <w:ilvl w:val="0"/>
          <w:numId w:val="351"/>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Participation in alternative dispute resolution does not remove the right to court. </w:t>
      </w:r>
      <w:r w:rsidR="00D942C6" w:rsidRPr="002C6AE6">
        <w:rPr>
          <w:rFonts w:ascii="Abadi" w:eastAsia="Times New Roman" w:hAnsi="Abadi" w:cs="Times New Roman"/>
          <w:sz w:val="28"/>
          <w:szCs w:val="28"/>
        </w:rPr>
        <w:br/>
      </w:r>
    </w:p>
    <w:p w14:paraId="3CB44F4F" w14:textId="40F4C993" w:rsidR="00EE2985" w:rsidRPr="00BB6D7B" w:rsidRDefault="00EE2985" w:rsidP="00E871CF">
      <w:pPr>
        <w:numPr>
          <w:ilvl w:val="0"/>
          <w:numId w:val="351"/>
        </w:numPr>
        <w:spacing w:before="100" w:beforeAutospacing="1" w:after="0" w:afterAutospacing="1" w:line="240" w:lineRule="auto"/>
        <w:rPr>
          <w:rFonts w:ascii="Abadi" w:eastAsia="Times New Roman" w:hAnsi="Abadi" w:cs="Times New Roman"/>
          <w:sz w:val="28"/>
          <w:szCs w:val="28"/>
        </w:rPr>
      </w:pPr>
      <w:r w:rsidRPr="00BB6D7B">
        <w:rPr>
          <w:rFonts w:ascii="Abadi" w:eastAsia="Times New Roman" w:hAnsi="Abadi" w:cs="Times New Roman"/>
          <w:sz w:val="28"/>
          <w:szCs w:val="28"/>
        </w:rPr>
        <w:t xml:space="preserve">Any party may seek court review where necessary. </w:t>
      </w:r>
    </w:p>
    <w:p w14:paraId="6C536436" w14:textId="77777777" w:rsidR="00EE2985" w:rsidRPr="002C6AE6" w:rsidRDefault="00EE2985" w:rsidP="00EE2985">
      <w:pPr>
        <w:spacing w:before="100" w:beforeAutospacing="1" w:after="100" w:afterAutospacing="1" w:line="240" w:lineRule="auto"/>
        <w:outlineLvl w:val="1"/>
        <w:rPr>
          <w:rFonts w:ascii="Abadi" w:eastAsia="Times New Roman" w:hAnsi="Abadi" w:cs="Times New Roman"/>
          <w:b/>
          <w:bCs/>
          <w:sz w:val="28"/>
          <w:szCs w:val="28"/>
        </w:rPr>
      </w:pPr>
      <w:r w:rsidRPr="002C6AE6">
        <w:rPr>
          <w:rFonts w:ascii="Abadi" w:eastAsia="Times New Roman" w:hAnsi="Abadi" w:cs="Times New Roman"/>
          <w:b/>
          <w:bCs/>
          <w:sz w:val="28"/>
          <w:szCs w:val="28"/>
        </w:rPr>
        <w:t>Section 11 — Neutrality and Fairness</w:t>
      </w:r>
    </w:p>
    <w:p w14:paraId="563855A4" w14:textId="77777777" w:rsidR="00EE2985" w:rsidRPr="002C6AE6" w:rsidRDefault="00EE2985" w:rsidP="00E871CF">
      <w:pPr>
        <w:numPr>
          <w:ilvl w:val="0"/>
          <w:numId w:val="352"/>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All facilitators must: </w:t>
      </w:r>
    </w:p>
    <w:p w14:paraId="4A3A4F51" w14:textId="77777777" w:rsidR="00EE2985" w:rsidRPr="002C6AE6" w:rsidRDefault="00EE2985" w:rsidP="00E871CF">
      <w:pPr>
        <w:numPr>
          <w:ilvl w:val="1"/>
          <w:numId w:val="352"/>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act impartially </w:t>
      </w:r>
    </w:p>
    <w:p w14:paraId="3A01AEFE" w14:textId="7C5A9FCF" w:rsidR="00EE2985" w:rsidRPr="002C6AE6" w:rsidRDefault="00EE2985" w:rsidP="00E871CF">
      <w:pPr>
        <w:numPr>
          <w:ilvl w:val="1"/>
          <w:numId w:val="352"/>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avoid conflicts of interest </w:t>
      </w:r>
      <w:r w:rsidR="00D942C6" w:rsidRPr="002C6AE6">
        <w:rPr>
          <w:rFonts w:ascii="Abadi" w:eastAsia="Times New Roman" w:hAnsi="Abadi" w:cs="Times New Roman"/>
          <w:sz w:val="28"/>
          <w:szCs w:val="28"/>
        </w:rPr>
        <w:br/>
      </w:r>
    </w:p>
    <w:p w14:paraId="24591E20" w14:textId="5DC8A875" w:rsidR="00EE2985" w:rsidRPr="00BB6D7B" w:rsidRDefault="00EE2985" w:rsidP="00E871CF">
      <w:pPr>
        <w:numPr>
          <w:ilvl w:val="0"/>
          <w:numId w:val="352"/>
        </w:numPr>
        <w:spacing w:before="100" w:beforeAutospacing="1" w:after="0" w:afterAutospacing="1" w:line="240" w:lineRule="auto"/>
        <w:rPr>
          <w:rFonts w:ascii="Abadi" w:eastAsia="Times New Roman" w:hAnsi="Abadi" w:cs="Times New Roman"/>
          <w:sz w:val="28"/>
          <w:szCs w:val="28"/>
        </w:rPr>
      </w:pPr>
      <w:r w:rsidRPr="00BB6D7B">
        <w:rPr>
          <w:rFonts w:ascii="Abadi" w:eastAsia="Times New Roman" w:hAnsi="Abadi" w:cs="Times New Roman"/>
          <w:sz w:val="28"/>
          <w:szCs w:val="28"/>
        </w:rPr>
        <w:t xml:space="preserve">Any bias invalidates the process. </w:t>
      </w:r>
    </w:p>
    <w:p w14:paraId="09E5797C" w14:textId="77777777" w:rsidR="00EE2985" w:rsidRPr="002C6AE6" w:rsidRDefault="00EE2985" w:rsidP="00EE2985">
      <w:pPr>
        <w:spacing w:before="100" w:beforeAutospacing="1" w:after="100" w:afterAutospacing="1" w:line="240" w:lineRule="auto"/>
        <w:outlineLvl w:val="1"/>
        <w:rPr>
          <w:rFonts w:ascii="Abadi" w:eastAsia="Times New Roman" w:hAnsi="Abadi" w:cs="Times New Roman"/>
          <w:b/>
          <w:bCs/>
          <w:sz w:val="28"/>
          <w:szCs w:val="28"/>
        </w:rPr>
      </w:pPr>
      <w:r w:rsidRPr="002C6AE6">
        <w:rPr>
          <w:rFonts w:ascii="Abadi" w:eastAsia="Times New Roman" w:hAnsi="Abadi" w:cs="Times New Roman"/>
          <w:b/>
          <w:bCs/>
          <w:sz w:val="28"/>
          <w:szCs w:val="28"/>
        </w:rPr>
        <w:t>Section 12 — Duty of Dispute Resolution System</w:t>
      </w:r>
    </w:p>
    <w:p w14:paraId="437244F1" w14:textId="77777777" w:rsidR="00EE2985" w:rsidRPr="002C6AE6" w:rsidRDefault="00EE2985" w:rsidP="00EE2985">
      <w:p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The system shall:</w:t>
      </w:r>
    </w:p>
    <w:p w14:paraId="11CBA28D" w14:textId="77777777" w:rsidR="00EE2985" w:rsidRPr="002C6AE6" w:rsidRDefault="00EE2985" w:rsidP="00E871CF">
      <w:pPr>
        <w:numPr>
          <w:ilvl w:val="0"/>
          <w:numId w:val="353"/>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resolve disputes efficiently </w:t>
      </w:r>
    </w:p>
    <w:p w14:paraId="4C27BC43" w14:textId="77777777" w:rsidR="00EE2985" w:rsidRPr="002C6AE6" w:rsidRDefault="00EE2985" w:rsidP="00E871CF">
      <w:pPr>
        <w:numPr>
          <w:ilvl w:val="0"/>
          <w:numId w:val="353"/>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reduce burden on courts </w:t>
      </w:r>
    </w:p>
    <w:p w14:paraId="2B6E234B" w14:textId="77777777" w:rsidR="00EE2985" w:rsidRPr="002C6AE6" w:rsidRDefault="00EE2985" w:rsidP="00E871CF">
      <w:pPr>
        <w:numPr>
          <w:ilvl w:val="0"/>
          <w:numId w:val="353"/>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maintain fairness </w:t>
      </w:r>
    </w:p>
    <w:p w14:paraId="1FD96FCA" w14:textId="6F4602CF" w:rsidR="00FC0544" w:rsidRPr="00BB6D7B" w:rsidRDefault="00EE2985" w:rsidP="00E871CF">
      <w:pPr>
        <w:numPr>
          <w:ilvl w:val="0"/>
          <w:numId w:val="353"/>
        </w:numPr>
        <w:spacing w:before="100" w:beforeAutospacing="1" w:after="100" w:afterAutospacing="1" w:line="240" w:lineRule="auto"/>
        <w:rPr>
          <w:rFonts w:ascii="Abadi" w:hAnsi="Abadi"/>
          <w:sz w:val="28"/>
          <w:szCs w:val="28"/>
        </w:rPr>
      </w:pPr>
      <w:r w:rsidRPr="00BB6D7B">
        <w:rPr>
          <w:rFonts w:ascii="Abadi" w:eastAsia="Times New Roman" w:hAnsi="Abadi" w:cs="Times New Roman"/>
          <w:sz w:val="28"/>
          <w:szCs w:val="28"/>
        </w:rPr>
        <w:t>preserve relationships where possible</w:t>
      </w:r>
    </w:p>
    <w:p w14:paraId="357B7AA1" w14:textId="254CE2D0" w:rsidR="00FC0544" w:rsidRDefault="00FC0544" w:rsidP="00211A02">
      <w:pPr>
        <w:rPr>
          <w:rFonts w:ascii="Abadi" w:hAnsi="Abadi"/>
          <w:sz w:val="28"/>
          <w:szCs w:val="28"/>
        </w:rPr>
      </w:pPr>
    </w:p>
    <w:p w14:paraId="11A61836" w14:textId="2BFB9082" w:rsidR="00FD7FDE" w:rsidRDefault="00FD7FDE" w:rsidP="00211A02">
      <w:pPr>
        <w:rPr>
          <w:rFonts w:ascii="Abadi" w:hAnsi="Abadi"/>
          <w:sz w:val="28"/>
          <w:szCs w:val="28"/>
        </w:rPr>
      </w:pPr>
    </w:p>
    <w:p w14:paraId="6CE38A3D" w14:textId="703B3D25" w:rsidR="00FD7FDE" w:rsidRDefault="00FD7FDE" w:rsidP="00211A02">
      <w:pPr>
        <w:rPr>
          <w:rFonts w:ascii="Abadi" w:hAnsi="Abadi"/>
          <w:sz w:val="28"/>
          <w:szCs w:val="28"/>
        </w:rPr>
      </w:pPr>
    </w:p>
    <w:p w14:paraId="2BA59F5E" w14:textId="0BDF946C" w:rsidR="00FD7FDE" w:rsidRDefault="00FD7FDE" w:rsidP="00211A02">
      <w:pPr>
        <w:rPr>
          <w:rFonts w:ascii="Abadi" w:hAnsi="Abadi"/>
          <w:sz w:val="28"/>
          <w:szCs w:val="28"/>
        </w:rPr>
      </w:pPr>
    </w:p>
    <w:p w14:paraId="1B4D9A59" w14:textId="0B271B22" w:rsidR="00FD7FDE" w:rsidRDefault="00FD7FDE" w:rsidP="00211A02">
      <w:pPr>
        <w:rPr>
          <w:rFonts w:ascii="Abadi" w:hAnsi="Abadi"/>
          <w:sz w:val="28"/>
          <w:szCs w:val="28"/>
        </w:rPr>
      </w:pPr>
    </w:p>
    <w:p w14:paraId="76488FCF" w14:textId="58C1FBB2" w:rsidR="00FD7FDE" w:rsidRDefault="00FD7FDE" w:rsidP="00211A02">
      <w:pPr>
        <w:rPr>
          <w:rFonts w:ascii="Abadi" w:hAnsi="Abadi"/>
          <w:sz w:val="28"/>
          <w:szCs w:val="28"/>
        </w:rPr>
      </w:pPr>
    </w:p>
    <w:p w14:paraId="24E1D37A" w14:textId="067AB3CF" w:rsidR="00FD7FDE" w:rsidRDefault="00FD7FDE" w:rsidP="00211A02">
      <w:pPr>
        <w:rPr>
          <w:rFonts w:ascii="Abadi" w:hAnsi="Abadi"/>
          <w:sz w:val="28"/>
          <w:szCs w:val="28"/>
        </w:rPr>
      </w:pPr>
    </w:p>
    <w:p w14:paraId="2C50C06D" w14:textId="30F2E03A" w:rsidR="00FD7FDE" w:rsidRDefault="00FD7FDE" w:rsidP="00211A02">
      <w:pPr>
        <w:rPr>
          <w:rFonts w:ascii="Abadi" w:hAnsi="Abadi"/>
          <w:sz w:val="28"/>
          <w:szCs w:val="28"/>
        </w:rPr>
      </w:pPr>
    </w:p>
    <w:p w14:paraId="7090E79C" w14:textId="77777777" w:rsidR="00FD7FDE" w:rsidRPr="002C6AE6" w:rsidRDefault="00FD7FDE" w:rsidP="00211A02">
      <w:pPr>
        <w:rPr>
          <w:rFonts w:ascii="Abadi" w:hAnsi="Abadi"/>
          <w:sz w:val="28"/>
          <w:szCs w:val="28"/>
        </w:rPr>
      </w:pPr>
    </w:p>
    <w:p w14:paraId="5F972108" w14:textId="0001D034" w:rsidR="00D942C6" w:rsidRPr="002C6AE6" w:rsidRDefault="00D942C6" w:rsidP="00E10DB3">
      <w:pPr>
        <w:jc w:val="center"/>
        <w:rPr>
          <w:rFonts w:ascii="Abadi" w:hAnsi="Abadi"/>
          <w:b/>
          <w:bCs/>
          <w:sz w:val="28"/>
          <w:szCs w:val="28"/>
        </w:rPr>
      </w:pPr>
      <w:r w:rsidRPr="002C6AE6">
        <w:rPr>
          <w:rFonts w:ascii="Abadi" w:hAnsi="Abadi"/>
          <w:b/>
          <w:bCs/>
          <w:sz w:val="28"/>
          <w:szCs w:val="28"/>
        </w:rPr>
        <w:lastRenderedPageBreak/>
        <w:t xml:space="preserve">ARTICLE </w:t>
      </w:r>
      <w:r w:rsidR="00B04E26" w:rsidRPr="002C6AE6">
        <w:rPr>
          <w:rFonts w:ascii="Abadi" w:hAnsi="Abadi"/>
          <w:b/>
          <w:bCs/>
          <w:sz w:val="28"/>
          <w:szCs w:val="28"/>
        </w:rPr>
        <w:t>31</w:t>
      </w:r>
      <w:r w:rsidRPr="002C6AE6">
        <w:rPr>
          <w:rFonts w:ascii="Abadi" w:hAnsi="Abadi"/>
          <w:b/>
          <w:bCs/>
          <w:sz w:val="28"/>
          <w:szCs w:val="28"/>
        </w:rPr>
        <w:t xml:space="preserve"> — TIME, MEASUREMENT, AND NATIONAL STANDARDS</w:t>
      </w:r>
    </w:p>
    <w:p w14:paraId="11C7CFC7" w14:textId="77777777" w:rsidR="00FD7FDE" w:rsidRDefault="00FD7FDE" w:rsidP="00D942C6">
      <w:pPr>
        <w:spacing w:before="100" w:beforeAutospacing="1" w:after="100" w:afterAutospacing="1" w:line="240" w:lineRule="auto"/>
        <w:outlineLvl w:val="1"/>
        <w:rPr>
          <w:rFonts w:ascii="Abadi" w:eastAsia="Times New Roman" w:hAnsi="Abadi" w:cs="Times New Roman"/>
          <w:b/>
          <w:bCs/>
          <w:sz w:val="28"/>
          <w:szCs w:val="28"/>
        </w:rPr>
      </w:pPr>
    </w:p>
    <w:p w14:paraId="1A2F5FCE" w14:textId="02124403" w:rsidR="00D942C6" w:rsidRPr="002C6AE6" w:rsidRDefault="00D942C6" w:rsidP="00D942C6">
      <w:pPr>
        <w:spacing w:before="100" w:beforeAutospacing="1" w:after="100" w:afterAutospacing="1" w:line="240" w:lineRule="auto"/>
        <w:outlineLvl w:val="1"/>
        <w:rPr>
          <w:rFonts w:ascii="Abadi" w:eastAsia="Times New Roman" w:hAnsi="Abadi" w:cs="Times New Roman"/>
          <w:b/>
          <w:bCs/>
          <w:sz w:val="28"/>
          <w:szCs w:val="28"/>
        </w:rPr>
      </w:pPr>
      <w:r w:rsidRPr="002C6AE6">
        <w:rPr>
          <w:rFonts w:ascii="Abadi" w:eastAsia="Times New Roman" w:hAnsi="Abadi" w:cs="Times New Roman"/>
          <w:b/>
          <w:bCs/>
          <w:sz w:val="28"/>
          <w:szCs w:val="28"/>
        </w:rPr>
        <w:t>Section 1 — Purpose</w:t>
      </w:r>
    </w:p>
    <w:p w14:paraId="267B171D" w14:textId="77777777" w:rsidR="00D942C6" w:rsidRPr="002C6AE6" w:rsidRDefault="00D942C6" w:rsidP="00E871CF">
      <w:pPr>
        <w:numPr>
          <w:ilvl w:val="0"/>
          <w:numId w:val="354"/>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This Article establishes uniform systems for: </w:t>
      </w:r>
    </w:p>
    <w:p w14:paraId="5B326CA1" w14:textId="77777777" w:rsidR="00D942C6" w:rsidRPr="002C6AE6" w:rsidRDefault="00D942C6" w:rsidP="00E871CF">
      <w:pPr>
        <w:numPr>
          <w:ilvl w:val="1"/>
          <w:numId w:val="354"/>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time </w:t>
      </w:r>
    </w:p>
    <w:p w14:paraId="387E4610" w14:textId="77777777" w:rsidR="00D942C6" w:rsidRPr="002C6AE6" w:rsidRDefault="00D942C6" w:rsidP="00E871CF">
      <w:pPr>
        <w:numPr>
          <w:ilvl w:val="1"/>
          <w:numId w:val="354"/>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measurement </w:t>
      </w:r>
    </w:p>
    <w:p w14:paraId="5F52AB07" w14:textId="4488B1F0" w:rsidR="00D942C6" w:rsidRPr="002C6AE6" w:rsidRDefault="00D942C6" w:rsidP="00E871CF">
      <w:pPr>
        <w:numPr>
          <w:ilvl w:val="1"/>
          <w:numId w:val="354"/>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standards used in commerce and public activity </w:t>
      </w:r>
      <w:r w:rsidRPr="002C6AE6">
        <w:rPr>
          <w:rFonts w:ascii="Abadi" w:eastAsia="Times New Roman" w:hAnsi="Abadi" w:cs="Times New Roman"/>
          <w:sz w:val="28"/>
          <w:szCs w:val="28"/>
        </w:rPr>
        <w:br/>
      </w:r>
    </w:p>
    <w:p w14:paraId="76EBB5D2" w14:textId="78F5C207" w:rsidR="00D942C6" w:rsidRPr="00BB6D7B" w:rsidRDefault="00D942C6" w:rsidP="00E871CF">
      <w:pPr>
        <w:numPr>
          <w:ilvl w:val="0"/>
          <w:numId w:val="354"/>
        </w:numPr>
        <w:spacing w:before="100" w:beforeAutospacing="1" w:after="0" w:afterAutospacing="1" w:line="240" w:lineRule="auto"/>
        <w:rPr>
          <w:rFonts w:ascii="Abadi" w:eastAsia="Times New Roman" w:hAnsi="Abadi" w:cs="Times New Roman"/>
          <w:sz w:val="28"/>
          <w:szCs w:val="28"/>
        </w:rPr>
      </w:pPr>
      <w:r w:rsidRPr="00BB6D7B">
        <w:rPr>
          <w:rFonts w:ascii="Abadi" w:eastAsia="Times New Roman" w:hAnsi="Abadi" w:cs="Times New Roman"/>
          <w:sz w:val="28"/>
          <w:szCs w:val="28"/>
        </w:rPr>
        <w:t xml:space="preserve">Uniform standards ensure clarity, fairness, and consistency. </w:t>
      </w:r>
    </w:p>
    <w:p w14:paraId="4BAB20C4" w14:textId="77777777" w:rsidR="00D942C6" w:rsidRPr="002C6AE6" w:rsidRDefault="00D942C6" w:rsidP="00D942C6">
      <w:pPr>
        <w:spacing w:before="100" w:beforeAutospacing="1" w:after="100" w:afterAutospacing="1" w:line="240" w:lineRule="auto"/>
        <w:outlineLvl w:val="1"/>
        <w:rPr>
          <w:rFonts w:ascii="Abadi" w:eastAsia="Times New Roman" w:hAnsi="Abadi" w:cs="Times New Roman"/>
          <w:b/>
          <w:bCs/>
          <w:sz w:val="28"/>
          <w:szCs w:val="28"/>
        </w:rPr>
      </w:pPr>
      <w:r w:rsidRPr="002C6AE6">
        <w:rPr>
          <w:rFonts w:ascii="Abadi" w:eastAsia="Times New Roman" w:hAnsi="Abadi" w:cs="Times New Roman"/>
          <w:b/>
          <w:bCs/>
          <w:sz w:val="28"/>
          <w:szCs w:val="28"/>
        </w:rPr>
        <w:t>Section 2 — Official Time</w:t>
      </w:r>
    </w:p>
    <w:p w14:paraId="7F14DEBC" w14:textId="4B1F146F" w:rsidR="00D942C6" w:rsidRPr="002C6AE6" w:rsidRDefault="00D942C6" w:rsidP="00E871CF">
      <w:pPr>
        <w:numPr>
          <w:ilvl w:val="0"/>
          <w:numId w:val="355"/>
        </w:numPr>
        <w:spacing w:before="100" w:beforeAutospacing="1" w:after="100" w:afterAutospacing="1" w:line="240" w:lineRule="auto"/>
        <w:rPr>
          <w:rFonts w:ascii="Abadi" w:eastAsia="Times New Roman" w:hAnsi="Abadi" w:cs="Times New Roman"/>
          <w:sz w:val="28"/>
          <w:szCs w:val="28"/>
        </w:rPr>
      </w:pPr>
      <w:proofErr w:type="spellStart"/>
      <w:r w:rsidRPr="002C6AE6">
        <w:rPr>
          <w:rFonts w:ascii="Abadi" w:eastAsia="Times New Roman" w:hAnsi="Abadi" w:cs="Times New Roman"/>
          <w:sz w:val="28"/>
          <w:szCs w:val="28"/>
        </w:rPr>
        <w:t>Jamayka</w:t>
      </w:r>
      <w:proofErr w:type="spellEnd"/>
      <w:r w:rsidRPr="002C6AE6">
        <w:rPr>
          <w:rFonts w:ascii="Abadi" w:eastAsia="Times New Roman" w:hAnsi="Abadi" w:cs="Times New Roman"/>
          <w:sz w:val="28"/>
          <w:szCs w:val="28"/>
        </w:rPr>
        <w:t xml:space="preserve"> shall maintain a single official national time. </w:t>
      </w:r>
      <w:r w:rsidRPr="002C6AE6">
        <w:rPr>
          <w:rFonts w:ascii="Abadi" w:eastAsia="Times New Roman" w:hAnsi="Abadi" w:cs="Times New Roman"/>
          <w:sz w:val="28"/>
          <w:szCs w:val="28"/>
        </w:rPr>
        <w:br/>
      </w:r>
    </w:p>
    <w:p w14:paraId="648C8559" w14:textId="33DC901B" w:rsidR="00D942C6" w:rsidRPr="00BB6D7B" w:rsidRDefault="00D942C6" w:rsidP="00E871CF">
      <w:pPr>
        <w:numPr>
          <w:ilvl w:val="0"/>
          <w:numId w:val="355"/>
        </w:numPr>
        <w:spacing w:before="100" w:beforeAutospacing="1" w:after="0" w:afterAutospacing="1" w:line="240" w:lineRule="auto"/>
        <w:rPr>
          <w:rFonts w:ascii="Abadi" w:eastAsia="Times New Roman" w:hAnsi="Abadi" w:cs="Times New Roman"/>
          <w:sz w:val="28"/>
          <w:szCs w:val="28"/>
        </w:rPr>
      </w:pPr>
      <w:r w:rsidRPr="00BB6D7B">
        <w:rPr>
          <w:rFonts w:ascii="Abadi" w:eastAsia="Times New Roman" w:hAnsi="Abadi" w:cs="Times New Roman"/>
          <w:sz w:val="28"/>
          <w:szCs w:val="28"/>
        </w:rPr>
        <w:t xml:space="preserve">All public records, transactions, and legal acts shall use this time. </w:t>
      </w:r>
    </w:p>
    <w:p w14:paraId="7DE49FF7" w14:textId="77777777" w:rsidR="00D942C6" w:rsidRPr="002C6AE6" w:rsidRDefault="00D942C6" w:rsidP="00D942C6">
      <w:pPr>
        <w:spacing w:before="100" w:beforeAutospacing="1" w:after="100" w:afterAutospacing="1" w:line="240" w:lineRule="auto"/>
        <w:outlineLvl w:val="1"/>
        <w:rPr>
          <w:rFonts w:ascii="Abadi" w:eastAsia="Times New Roman" w:hAnsi="Abadi" w:cs="Times New Roman"/>
          <w:b/>
          <w:bCs/>
          <w:sz w:val="28"/>
          <w:szCs w:val="28"/>
        </w:rPr>
      </w:pPr>
      <w:r w:rsidRPr="002C6AE6">
        <w:rPr>
          <w:rFonts w:ascii="Abadi" w:eastAsia="Times New Roman" w:hAnsi="Abadi" w:cs="Times New Roman"/>
          <w:b/>
          <w:bCs/>
          <w:sz w:val="28"/>
          <w:szCs w:val="28"/>
        </w:rPr>
        <w:t>Section 3 — Measurement System</w:t>
      </w:r>
    </w:p>
    <w:p w14:paraId="46D9B181" w14:textId="77777777" w:rsidR="00D942C6" w:rsidRPr="002C6AE6" w:rsidRDefault="00D942C6" w:rsidP="00E871CF">
      <w:pPr>
        <w:numPr>
          <w:ilvl w:val="0"/>
          <w:numId w:val="356"/>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A national system of measurement shall be established for: </w:t>
      </w:r>
    </w:p>
    <w:p w14:paraId="287B758F" w14:textId="77777777" w:rsidR="00D942C6" w:rsidRPr="002C6AE6" w:rsidRDefault="00D942C6" w:rsidP="00E871CF">
      <w:pPr>
        <w:numPr>
          <w:ilvl w:val="1"/>
          <w:numId w:val="356"/>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weight </w:t>
      </w:r>
    </w:p>
    <w:p w14:paraId="2359C4AB" w14:textId="77777777" w:rsidR="00D942C6" w:rsidRPr="002C6AE6" w:rsidRDefault="00D942C6" w:rsidP="00E871CF">
      <w:pPr>
        <w:numPr>
          <w:ilvl w:val="1"/>
          <w:numId w:val="356"/>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length </w:t>
      </w:r>
    </w:p>
    <w:p w14:paraId="45DAA62B" w14:textId="77777777" w:rsidR="00D942C6" w:rsidRPr="002C6AE6" w:rsidRDefault="00D942C6" w:rsidP="00E871CF">
      <w:pPr>
        <w:numPr>
          <w:ilvl w:val="1"/>
          <w:numId w:val="356"/>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volume </w:t>
      </w:r>
    </w:p>
    <w:p w14:paraId="7025957C" w14:textId="0FDC5F6F" w:rsidR="00D942C6" w:rsidRPr="002C6AE6" w:rsidRDefault="00D942C6" w:rsidP="00E871CF">
      <w:pPr>
        <w:numPr>
          <w:ilvl w:val="1"/>
          <w:numId w:val="356"/>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quantity </w:t>
      </w:r>
      <w:r w:rsidRPr="002C6AE6">
        <w:rPr>
          <w:rFonts w:ascii="Abadi" w:eastAsia="Times New Roman" w:hAnsi="Abadi" w:cs="Times New Roman"/>
          <w:sz w:val="28"/>
          <w:szCs w:val="28"/>
        </w:rPr>
        <w:br/>
      </w:r>
    </w:p>
    <w:p w14:paraId="1E1C3C65" w14:textId="08FAADD5" w:rsidR="00D942C6" w:rsidRPr="00BB6D7B" w:rsidRDefault="00D942C6" w:rsidP="00E871CF">
      <w:pPr>
        <w:numPr>
          <w:ilvl w:val="0"/>
          <w:numId w:val="356"/>
        </w:numPr>
        <w:spacing w:before="100" w:beforeAutospacing="1" w:after="0" w:afterAutospacing="1" w:line="240" w:lineRule="auto"/>
        <w:rPr>
          <w:rFonts w:ascii="Abadi" w:eastAsia="Times New Roman" w:hAnsi="Abadi" w:cs="Times New Roman"/>
          <w:sz w:val="28"/>
          <w:szCs w:val="28"/>
        </w:rPr>
      </w:pPr>
      <w:r w:rsidRPr="00BB6D7B">
        <w:rPr>
          <w:rFonts w:ascii="Abadi" w:eastAsia="Times New Roman" w:hAnsi="Abadi" w:cs="Times New Roman"/>
          <w:sz w:val="28"/>
          <w:szCs w:val="28"/>
        </w:rPr>
        <w:t xml:space="preserve">All commerce and public transactions must use approved units. </w:t>
      </w:r>
    </w:p>
    <w:p w14:paraId="3C45B01B" w14:textId="77777777" w:rsidR="00D942C6" w:rsidRPr="002C6AE6" w:rsidRDefault="00D942C6" w:rsidP="00D942C6">
      <w:pPr>
        <w:spacing w:before="100" w:beforeAutospacing="1" w:after="100" w:afterAutospacing="1" w:line="240" w:lineRule="auto"/>
        <w:outlineLvl w:val="1"/>
        <w:rPr>
          <w:rFonts w:ascii="Abadi" w:eastAsia="Times New Roman" w:hAnsi="Abadi" w:cs="Times New Roman"/>
          <w:b/>
          <w:bCs/>
          <w:sz w:val="28"/>
          <w:szCs w:val="28"/>
        </w:rPr>
      </w:pPr>
      <w:r w:rsidRPr="002C6AE6">
        <w:rPr>
          <w:rFonts w:ascii="Abadi" w:eastAsia="Times New Roman" w:hAnsi="Abadi" w:cs="Times New Roman"/>
          <w:b/>
          <w:bCs/>
          <w:sz w:val="28"/>
          <w:szCs w:val="28"/>
        </w:rPr>
        <w:t>Section 4 — Standardization Authority</w:t>
      </w:r>
    </w:p>
    <w:p w14:paraId="5881C53D" w14:textId="1445EA69" w:rsidR="00D942C6" w:rsidRPr="002C6AE6" w:rsidRDefault="00D942C6" w:rsidP="00E871CF">
      <w:pPr>
        <w:numPr>
          <w:ilvl w:val="0"/>
          <w:numId w:val="357"/>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A </w:t>
      </w:r>
      <w:r w:rsidRPr="002C6AE6">
        <w:rPr>
          <w:rFonts w:ascii="Abadi" w:eastAsia="Times New Roman" w:hAnsi="Abadi" w:cs="Times New Roman"/>
          <w:b/>
          <w:bCs/>
          <w:sz w:val="28"/>
          <w:szCs w:val="28"/>
        </w:rPr>
        <w:t>National Standards Authority</w:t>
      </w:r>
      <w:r w:rsidRPr="002C6AE6">
        <w:rPr>
          <w:rFonts w:ascii="Abadi" w:eastAsia="Times New Roman" w:hAnsi="Abadi" w:cs="Times New Roman"/>
          <w:sz w:val="28"/>
          <w:szCs w:val="28"/>
        </w:rPr>
        <w:t xml:space="preserve"> shall be established. </w:t>
      </w:r>
      <w:r w:rsidRPr="002C6AE6">
        <w:rPr>
          <w:rFonts w:ascii="Abadi" w:eastAsia="Times New Roman" w:hAnsi="Abadi" w:cs="Times New Roman"/>
          <w:sz w:val="28"/>
          <w:szCs w:val="28"/>
        </w:rPr>
        <w:br/>
      </w:r>
    </w:p>
    <w:p w14:paraId="05788F4E" w14:textId="77777777" w:rsidR="00D942C6" w:rsidRPr="002C6AE6" w:rsidRDefault="00D942C6" w:rsidP="00E871CF">
      <w:pPr>
        <w:numPr>
          <w:ilvl w:val="0"/>
          <w:numId w:val="357"/>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The Authority shall: </w:t>
      </w:r>
    </w:p>
    <w:p w14:paraId="7D1E4427" w14:textId="77777777" w:rsidR="00D942C6" w:rsidRPr="002C6AE6" w:rsidRDefault="00D942C6" w:rsidP="00E871CF">
      <w:pPr>
        <w:numPr>
          <w:ilvl w:val="1"/>
          <w:numId w:val="357"/>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define measurement standards </w:t>
      </w:r>
    </w:p>
    <w:p w14:paraId="0D297B71" w14:textId="77777777" w:rsidR="00D942C6" w:rsidRPr="002C6AE6" w:rsidRDefault="00D942C6" w:rsidP="00E871CF">
      <w:pPr>
        <w:numPr>
          <w:ilvl w:val="1"/>
          <w:numId w:val="357"/>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maintain accuracy </w:t>
      </w:r>
    </w:p>
    <w:p w14:paraId="0B71477D" w14:textId="77777777" w:rsidR="00D942C6" w:rsidRPr="002C6AE6" w:rsidRDefault="00D942C6" w:rsidP="00E871CF">
      <w:pPr>
        <w:numPr>
          <w:ilvl w:val="1"/>
          <w:numId w:val="357"/>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ensure compliance </w:t>
      </w:r>
    </w:p>
    <w:p w14:paraId="13D04B0C" w14:textId="5B2D567C" w:rsidR="00D942C6" w:rsidRDefault="00D942C6" w:rsidP="00D942C6">
      <w:pPr>
        <w:spacing w:after="0" w:line="240" w:lineRule="auto"/>
        <w:rPr>
          <w:rFonts w:ascii="Abadi" w:eastAsia="Times New Roman" w:hAnsi="Abadi" w:cs="Times New Roman"/>
          <w:sz w:val="28"/>
          <w:szCs w:val="28"/>
        </w:rPr>
      </w:pPr>
    </w:p>
    <w:p w14:paraId="755BBE6B" w14:textId="5BA4F3E0" w:rsidR="00E87141" w:rsidRDefault="00E87141" w:rsidP="00D942C6">
      <w:pPr>
        <w:spacing w:after="0" w:line="240" w:lineRule="auto"/>
        <w:rPr>
          <w:rFonts w:ascii="Abadi" w:eastAsia="Times New Roman" w:hAnsi="Abadi" w:cs="Times New Roman"/>
          <w:sz w:val="28"/>
          <w:szCs w:val="28"/>
        </w:rPr>
      </w:pPr>
    </w:p>
    <w:p w14:paraId="622CAC85" w14:textId="77777777" w:rsidR="00E87141" w:rsidRPr="002C6AE6" w:rsidRDefault="00E87141" w:rsidP="00D942C6">
      <w:pPr>
        <w:spacing w:after="0" w:line="240" w:lineRule="auto"/>
        <w:rPr>
          <w:rFonts w:ascii="Abadi" w:eastAsia="Times New Roman" w:hAnsi="Abadi" w:cs="Times New Roman"/>
          <w:sz w:val="28"/>
          <w:szCs w:val="28"/>
        </w:rPr>
      </w:pPr>
    </w:p>
    <w:p w14:paraId="38DBCD86" w14:textId="77777777" w:rsidR="00D942C6" w:rsidRPr="002C6AE6" w:rsidRDefault="00D942C6" w:rsidP="00D942C6">
      <w:pPr>
        <w:spacing w:before="100" w:beforeAutospacing="1" w:after="100" w:afterAutospacing="1" w:line="240" w:lineRule="auto"/>
        <w:outlineLvl w:val="1"/>
        <w:rPr>
          <w:rFonts w:ascii="Abadi" w:eastAsia="Times New Roman" w:hAnsi="Abadi" w:cs="Times New Roman"/>
          <w:b/>
          <w:bCs/>
          <w:sz w:val="28"/>
          <w:szCs w:val="28"/>
        </w:rPr>
      </w:pPr>
      <w:r w:rsidRPr="002C6AE6">
        <w:rPr>
          <w:rFonts w:ascii="Abadi" w:eastAsia="Times New Roman" w:hAnsi="Abadi" w:cs="Times New Roman"/>
          <w:b/>
          <w:bCs/>
          <w:sz w:val="28"/>
          <w:szCs w:val="28"/>
        </w:rPr>
        <w:lastRenderedPageBreak/>
        <w:t>Section 5 — Accuracy in Commerce</w:t>
      </w:r>
    </w:p>
    <w:p w14:paraId="63685010" w14:textId="50D64C05" w:rsidR="00D942C6" w:rsidRPr="002C6AE6" w:rsidRDefault="00D942C6" w:rsidP="00E871CF">
      <w:pPr>
        <w:numPr>
          <w:ilvl w:val="0"/>
          <w:numId w:val="358"/>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All goods and services must be measured accurately. </w:t>
      </w:r>
      <w:r w:rsidRPr="002C6AE6">
        <w:rPr>
          <w:rFonts w:ascii="Abadi" w:eastAsia="Times New Roman" w:hAnsi="Abadi" w:cs="Times New Roman"/>
          <w:sz w:val="28"/>
          <w:szCs w:val="28"/>
        </w:rPr>
        <w:br/>
      </w:r>
    </w:p>
    <w:p w14:paraId="785E8D85" w14:textId="7C8E0F7E" w:rsidR="00D942C6" w:rsidRPr="00BB6D7B" w:rsidRDefault="00D942C6" w:rsidP="00E871CF">
      <w:pPr>
        <w:numPr>
          <w:ilvl w:val="0"/>
          <w:numId w:val="358"/>
        </w:numPr>
        <w:spacing w:before="100" w:beforeAutospacing="1" w:after="0" w:afterAutospacing="1" w:line="240" w:lineRule="auto"/>
        <w:rPr>
          <w:rFonts w:ascii="Abadi" w:eastAsia="Times New Roman" w:hAnsi="Abadi" w:cs="Times New Roman"/>
          <w:sz w:val="28"/>
          <w:szCs w:val="28"/>
        </w:rPr>
      </w:pPr>
      <w:r w:rsidRPr="00BB6D7B">
        <w:rPr>
          <w:rFonts w:ascii="Abadi" w:eastAsia="Times New Roman" w:hAnsi="Abadi" w:cs="Times New Roman"/>
          <w:sz w:val="28"/>
          <w:szCs w:val="28"/>
        </w:rPr>
        <w:t xml:space="preserve">False or misleading measurement is prohibited. </w:t>
      </w:r>
    </w:p>
    <w:p w14:paraId="5E6819BB" w14:textId="77777777" w:rsidR="00D942C6" w:rsidRPr="002C6AE6" w:rsidRDefault="00D942C6" w:rsidP="00D942C6">
      <w:pPr>
        <w:spacing w:before="100" w:beforeAutospacing="1" w:after="100" w:afterAutospacing="1" w:line="240" w:lineRule="auto"/>
        <w:outlineLvl w:val="1"/>
        <w:rPr>
          <w:rFonts w:ascii="Abadi" w:eastAsia="Times New Roman" w:hAnsi="Abadi" w:cs="Times New Roman"/>
          <w:b/>
          <w:bCs/>
          <w:sz w:val="28"/>
          <w:szCs w:val="28"/>
        </w:rPr>
      </w:pPr>
      <w:r w:rsidRPr="002C6AE6">
        <w:rPr>
          <w:rFonts w:ascii="Abadi" w:eastAsia="Times New Roman" w:hAnsi="Abadi" w:cs="Times New Roman"/>
          <w:b/>
          <w:bCs/>
          <w:sz w:val="28"/>
          <w:szCs w:val="28"/>
        </w:rPr>
        <w:t>Section 6 — Certification of Instruments</w:t>
      </w:r>
    </w:p>
    <w:p w14:paraId="5AB002DC" w14:textId="77777777" w:rsidR="00D942C6" w:rsidRPr="002C6AE6" w:rsidRDefault="00D942C6" w:rsidP="00E871CF">
      <w:pPr>
        <w:numPr>
          <w:ilvl w:val="0"/>
          <w:numId w:val="359"/>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Devices used for measurement must be: </w:t>
      </w:r>
    </w:p>
    <w:p w14:paraId="2D6A894A" w14:textId="77777777" w:rsidR="00D942C6" w:rsidRPr="002C6AE6" w:rsidRDefault="00D942C6" w:rsidP="00E871CF">
      <w:pPr>
        <w:numPr>
          <w:ilvl w:val="1"/>
          <w:numId w:val="359"/>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tested </w:t>
      </w:r>
    </w:p>
    <w:p w14:paraId="6B21ADC7" w14:textId="4D6EF2A9" w:rsidR="00D942C6" w:rsidRPr="002C6AE6" w:rsidRDefault="00D942C6" w:rsidP="00E871CF">
      <w:pPr>
        <w:numPr>
          <w:ilvl w:val="1"/>
          <w:numId w:val="359"/>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certified </w:t>
      </w:r>
      <w:r w:rsidRPr="002C6AE6">
        <w:rPr>
          <w:rFonts w:ascii="Abadi" w:eastAsia="Times New Roman" w:hAnsi="Abadi" w:cs="Times New Roman"/>
          <w:sz w:val="28"/>
          <w:szCs w:val="28"/>
        </w:rPr>
        <w:br/>
      </w:r>
    </w:p>
    <w:p w14:paraId="5F54F7B7" w14:textId="1C30E256" w:rsidR="00D942C6" w:rsidRPr="00BB6D7B" w:rsidRDefault="00D942C6" w:rsidP="00E871CF">
      <w:pPr>
        <w:numPr>
          <w:ilvl w:val="0"/>
          <w:numId w:val="359"/>
        </w:numPr>
        <w:spacing w:before="100" w:beforeAutospacing="1" w:after="0" w:afterAutospacing="1" w:line="240" w:lineRule="auto"/>
        <w:rPr>
          <w:rFonts w:ascii="Abadi" w:eastAsia="Times New Roman" w:hAnsi="Abadi" w:cs="Times New Roman"/>
          <w:sz w:val="28"/>
          <w:szCs w:val="28"/>
        </w:rPr>
      </w:pPr>
      <w:r w:rsidRPr="00BB6D7B">
        <w:rPr>
          <w:rFonts w:ascii="Abadi" w:eastAsia="Times New Roman" w:hAnsi="Abadi" w:cs="Times New Roman"/>
          <w:sz w:val="28"/>
          <w:szCs w:val="28"/>
        </w:rPr>
        <w:t xml:space="preserve">Unverified instruments shall not be used in commerce. </w:t>
      </w:r>
    </w:p>
    <w:p w14:paraId="59B01AB8" w14:textId="77777777" w:rsidR="00D942C6" w:rsidRPr="002C6AE6" w:rsidRDefault="00D942C6" w:rsidP="00D942C6">
      <w:pPr>
        <w:spacing w:before="100" w:beforeAutospacing="1" w:after="100" w:afterAutospacing="1" w:line="240" w:lineRule="auto"/>
        <w:outlineLvl w:val="1"/>
        <w:rPr>
          <w:rFonts w:ascii="Abadi" w:eastAsia="Times New Roman" w:hAnsi="Abadi" w:cs="Times New Roman"/>
          <w:b/>
          <w:bCs/>
          <w:sz w:val="28"/>
          <w:szCs w:val="28"/>
        </w:rPr>
      </w:pPr>
      <w:r w:rsidRPr="002C6AE6">
        <w:rPr>
          <w:rFonts w:ascii="Abadi" w:eastAsia="Times New Roman" w:hAnsi="Abadi" w:cs="Times New Roman"/>
          <w:b/>
          <w:bCs/>
          <w:sz w:val="28"/>
          <w:szCs w:val="28"/>
        </w:rPr>
        <w:t>Section 7 — Labeling Requirements</w:t>
      </w:r>
    </w:p>
    <w:p w14:paraId="53FDEC9E" w14:textId="77777777" w:rsidR="00D942C6" w:rsidRPr="002C6AE6" w:rsidRDefault="00D942C6" w:rsidP="00E871CF">
      <w:pPr>
        <w:numPr>
          <w:ilvl w:val="0"/>
          <w:numId w:val="360"/>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Goods must clearly state: </w:t>
      </w:r>
    </w:p>
    <w:p w14:paraId="4F6B5931" w14:textId="77777777" w:rsidR="00D942C6" w:rsidRPr="002C6AE6" w:rsidRDefault="00D942C6" w:rsidP="00E871CF">
      <w:pPr>
        <w:numPr>
          <w:ilvl w:val="1"/>
          <w:numId w:val="360"/>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quantity </w:t>
      </w:r>
    </w:p>
    <w:p w14:paraId="644986F0" w14:textId="36D08D57" w:rsidR="00D942C6" w:rsidRPr="002C6AE6" w:rsidRDefault="00D942C6" w:rsidP="00E871CF">
      <w:pPr>
        <w:numPr>
          <w:ilvl w:val="1"/>
          <w:numId w:val="360"/>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weight or volume </w:t>
      </w:r>
      <w:r w:rsidRPr="002C6AE6">
        <w:rPr>
          <w:rFonts w:ascii="Abadi" w:eastAsia="Times New Roman" w:hAnsi="Abadi" w:cs="Times New Roman"/>
          <w:sz w:val="28"/>
          <w:szCs w:val="28"/>
        </w:rPr>
        <w:br/>
      </w:r>
    </w:p>
    <w:p w14:paraId="3D6BFF34" w14:textId="695FF332" w:rsidR="00D942C6" w:rsidRPr="00BB6D7B" w:rsidRDefault="00D942C6" w:rsidP="00E871CF">
      <w:pPr>
        <w:numPr>
          <w:ilvl w:val="0"/>
          <w:numId w:val="360"/>
        </w:numPr>
        <w:spacing w:before="100" w:beforeAutospacing="1" w:after="0" w:afterAutospacing="1" w:line="240" w:lineRule="auto"/>
        <w:rPr>
          <w:rFonts w:ascii="Abadi" w:eastAsia="Times New Roman" w:hAnsi="Abadi" w:cs="Times New Roman"/>
          <w:sz w:val="28"/>
          <w:szCs w:val="28"/>
        </w:rPr>
      </w:pPr>
      <w:r w:rsidRPr="00BB6D7B">
        <w:rPr>
          <w:rFonts w:ascii="Abadi" w:eastAsia="Times New Roman" w:hAnsi="Abadi" w:cs="Times New Roman"/>
          <w:sz w:val="28"/>
          <w:szCs w:val="28"/>
        </w:rPr>
        <w:t xml:space="preserve">Labels must be accurate and verifiable. </w:t>
      </w:r>
    </w:p>
    <w:p w14:paraId="732A3DB0" w14:textId="77777777" w:rsidR="00D942C6" w:rsidRPr="002C6AE6" w:rsidRDefault="00D942C6" w:rsidP="00D942C6">
      <w:pPr>
        <w:spacing w:before="100" w:beforeAutospacing="1" w:after="100" w:afterAutospacing="1" w:line="240" w:lineRule="auto"/>
        <w:outlineLvl w:val="1"/>
        <w:rPr>
          <w:rFonts w:ascii="Abadi" w:eastAsia="Times New Roman" w:hAnsi="Abadi" w:cs="Times New Roman"/>
          <w:b/>
          <w:bCs/>
          <w:sz w:val="28"/>
          <w:szCs w:val="28"/>
        </w:rPr>
      </w:pPr>
      <w:r w:rsidRPr="002C6AE6">
        <w:rPr>
          <w:rFonts w:ascii="Abadi" w:eastAsia="Times New Roman" w:hAnsi="Abadi" w:cs="Times New Roman"/>
          <w:b/>
          <w:bCs/>
          <w:sz w:val="28"/>
          <w:szCs w:val="28"/>
        </w:rPr>
        <w:t>Section 8 — Records of Standards</w:t>
      </w:r>
    </w:p>
    <w:p w14:paraId="368D73F0" w14:textId="79CB0BCF" w:rsidR="00D942C6" w:rsidRPr="002C6AE6" w:rsidRDefault="00D942C6" w:rsidP="00E871CF">
      <w:pPr>
        <w:numPr>
          <w:ilvl w:val="0"/>
          <w:numId w:val="361"/>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Standards and measurements shall be documented and publicly accessible. </w:t>
      </w:r>
      <w:r w:rsidRPr="002C6AE6">
        <w:rPr>
          <w:rFonts w:ascii="Abadi" w:eastAsia="Times New Roman" w:hAnsi="Abadi" w:cs="Times New Roman"/>
          <w:sz w:val="28"/>
          <w:szCs w:val="28"/>
        </w:rPr>
        <w:br/>
      </w:r>
    </w:p>
    <w:p w14:paraId="4739BF15" w14:textId="30C72C70" w:rsidR="00D942C6" w:rsidRPr="00BB6D7B" w:rsidRDefault="00D942C6" w:rsidP="00E871CF">
      <w:pPr>
        <w:numPr>
          <w:ilvl w:val="0"/>
          <w:numId w:val="361"/>
        </w:numPr>
        <w:spacing w:before="100" w:beforeAutospacing="1" w:after="0" w:afterAutospacing="1" w:line="240" w:lineRule="auto"/>
        <w:rPr>
          <w:rFonts w:ascii="Abadi" w:eastAsia="Times New Roman" w:hAnsi="Abadi" w:cs="Times New Roman"/>
          <w:sz w:val="28"/>
          <w:szCs w:val="28"/>
        </w:rPr>
      </w:pPr>
      <w:r w:rsidRPr="00BB6D7B">
        <w:rPr>
          <w:rFonts w:ascii="Abadi" w:eastAsia="Times New Roman" w:hAnsi="Abadi" w:cs="Times New Roman"/>
          <w:sz w:val="28"/>
          <w:szCs w:val="28"/>
        </w:rPr>
        <w:t xml:space="preserve">Changes to standards must be recorded and disclosed. </w:t>
      </w:r>
    </w:p>
    <w:p w14:paraId="0D646013" w14:textId="77777777" w:rsidR="00D942C6" w:rsidRPr="002C6AE6" w:rsidRDefault="00D942C6" w:rsidP="00D942C6">
      <w:pPr>
        <w:spacing w:before="100" w:beforeAutospacing="1" w:after="100" w:afterAutospacing="1" w:line="240" w:lineRule="auto"/>
        <w:outlineLvl w:val="1"/>
        <w:rPr>
          <w:rFonts w:ascii="Abadi" w:eastAsia="Times New Roman" w:hAnsi="Abadi" w:cs="Times New Roman"/>
          <w:b/>
          <w:bCs/>
          <w:sz w:val="28"/>
          <w:szCs w:val="28"/>
        </w:rPr>
      </w:pPr>
      <w:r w:rsidRPr="002C6AE6">
        <w:rPr>
          <w:rFonts w:ascii="Abadi" w:eastAsia="Times New Roman" w:hAnsi="Abadi" w:cs="Times New Roman"/>
          <w:b/>
          <w:bCs/>
          <w:sz w:val="28"/>
          <w:szCs w:val="28"/>
        </w:rPr>
        <w:t>Section 9 — International Compatibility</w:t>
      </w:r>
    </w:p>
    <w:p w14:paraId="5EC66B67" w14:textId="3C4C38A8" w:rsidR="00D942C6" w:rsidRPr="002C6AE6" w:rsidRDefault="00D942C6" w:rsidP="00E871CF">
      <w:pPr>
        <w:numPr>
          <w:ilvl w:val="0"/>
          <w:numId w:val="362"/>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National standards may align with international systems </w:t>
      </w:r>
      <w:proofErr w:type="gramStart"/>
      <w:r w:rsidRPr="002C6AE6">
        <w:rPr>
          <w:rFonts w:ascii="Abadi" w:eastAsia="Times New Roman" w:hAnsi="Abadi" w:cs="Times New Roman"/>
          <w:sz w:val="28"/>
          <w:szCs w:val="28"/>
        </w:rPr>
        <w:t>where</w:t>
      </w:r>
      <w:proofErr w:type="gramEnd"/>
      <w:r w:rsidRPr="002C6AE6">
        <w:rPr>
          <w:rFonts w:ascii="Abadi" w:eastAsia="Times New Roman" w:hAnsi="Abadi" w:cs="Times New Roman"/>
          <w:sz w:val="28"/>
          <w:szCs w:val="28"/>
        </w:rPr>
        <w:t xml:space="preserve"> beneficial. </w:t>
      </w:r>
      <w:r w:rsidRPr="002C6AE6">
        <w:rPr>
          <w:rFonts w:ascii="Abadi" w:eastAsia="Times New Roman" w:hAnsi="Abadi" w:cs="Times New Roman"/>
          <w:sz w:val="28"/>
          <w:szCs w:val="28"/>
        </w:rPr>
        <w:br/>
      </w:r>
    </w:p>
    <w:p w14:paraId="7D133897" w14:textId="77777777" w:rsidR="00D942C6" w:rsidRPr="002C6AE6" w:rsidRDefault="00D942C6" w:rsidP="00E871CF">
      <w:pPr>
        <w:numPr>
          <w:ilvl w:val="0"/>
          <w:numId w:val="362"/>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Alignment must not conflict with national sovereignty. </w:t>
      </w:r>
    </w:p>
    <w:p w14:paraId="656EE174" w14:textId="5FAA480D" w:rsidR="00D942C6" w:rsidRPr="002C6AE6" w:rsidRDefault="00D942C6" w:rsidP="00D942C6">
      <w:pPr>
        <w:spacing w:after="0" w:line="240" w:lineRule="auto"/>
        <w:rPr>
          <w:rFonts w:ascii="Abadi" w:eastAsia="Times New Roman" w:hAnsi="Abadi" w:cs="Times New Roman"/>
          <w:sz w:val="28"/>
          <w:szCs w:val="28"/>
        </w:rPr>
      </w:pPr>
    </w:p>
    <w:p w14:paraId="69CC0EDB" w14:textId="77777777" w:rsidR="00D942C6" w:rsidRPr="002C6AE6" w:rsidRDefault="00D942C6" w:rsidP="00D942C6">
      <w:pPr>
        <w:spacing w:before="100" w:beforeAutospacing="1" w:after="100" w:afterAutospacing="1" w:line="240" w:lineRule="auto"/>
        <w:outlineLvl w:val="1"/>
        <w:rPr>
          <w:rFonts w:ascii="Abadi" w:eastAsia="Times New Roman" w:hAnsi="Abadi" w:cs="Times New Roman"/>
          <w:b/>
          <w:bCs/>
          <w:sz w:val="28"/>
          <w:szCs w:val="28"/>
        </w:rPr>
      </w:pPr>
      <w:r w:rsidRPr="002C6AE6">
        <w:rPr>
          <w:rFonts w:ascii="Abadi" w:eastAsia="Times New Roman" w:hAnsi="Abadi" w:cs="Times New Roman"/>
          <w:b/>
          <w:bCs/>
          <w:sz w:val="28"/>
          <w:szCs w:val="28"/>
        </w:rPr>
        <w:t>Section 10 — Enforcement</w:t>
      </w:r>
    </w:p>
    <w:p w14:paraId="5462E117" w14:textId="77777777" w:rsidR="00D942C6" w:rsidRPr="002C6AE6" w:rsidRDefault="00D942C6" w:rsidP="00E871CF">
      <w:pPr>
        <w:numPr>
          <w:ilvl w:val="0"/>
          <w:numId w:val="363"/>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Violations of standards shall be subject to: </w:t>
      </w:r>
    </w:p>
    <w:p w14:paraId="70622105" w14:textId="77777777" w:rsidR="00D942C6" w:rsidRPr="002C6AE6" w:rsidRDefault="00D942C6" w:rsidP="00E871CF">
      <w:pPr>
        <w:numPr>
          <w:ilvl w:val="1"/>
          <w:numId w:val="363"/>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inspection </w:t>
      </w:r>
    </w:p>
    <w:p w14:paraId="7F99ABB5" w14:textId="77777777" w:rsidR="00D942C6" w:rsidRPr="002C6AE6" w:rsidRDefault="00D942C6" w:rsidP="00E871CF">
      <w:pPr>
        <w:numPr>
          <w:ilvl w:val="1"/>
          <w:numId w:val="363"/>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lastRenderedPageBreak/>
        <w:t xml:space="preserve">correction </w:t>
      </w:r>
    </w:p>
    <w:p w14:paraId="24481A22" w14:textId="60D3E784" w:rsidR="00D942C6" w:rsidRPr="00BB6D7B" w:rsidRDefault="00D942C6" w:rsidP="00E871CF">
      <w:pPr>
        <w:numPr>
          <w:ilvl w:val="1"/>
          <w:numId w:val="363"/>
        </w:numPr>
        <w:spacing w:before="100" w:beforeAutospacing="1" w:after="0" w:afterAutospacing="1" w:line="240" w:lineRule="auto"/>
        <w:rPr>
          <w:rFonts w:ascii="Abadi" w:eastAsia="Times New Roman" w:hAnsi="Abadi" w:cs="Times New Roman"/>
          <w:sz w:val="28"/>
          <w:szCs w:val="28"/>
        </w:rPr>
      </w:pPr>
      <w:r w:rsidRPr="00BB6D7B">
        <w:rPr>
          <w:rFonts w:ascii="Abadi" w:eastAsia="Times New Roman" w:hAnsi="Abadi" w:cs="Times New Roman"/>
          <w:sz w:val="28"/>
          <w:szCs w:val="28"/>
        </w:rPr>
        <w:t xml:space="preserve">legal action </w:t>
      </w:r>
    </w:p>
    <w:p w14:paraId="7D1F55BA" w14:textId="77777777" w:rsidR="00D942C6" w:rsidRPr="002C6AE6" w:rsidRDefault="00D942C6" w:rsidP="00D942C6">
      <w:pPr>
        <w:spacing w:before="100" w:beforeAutospacing="1" w:after="100" w:afterAutospacing="1" w:line="240" w:lineRule="auto"/>
        <w:outlineLvl w:val="1"/>
        <w:rPr>
          <w:rFonts w:ascii="Abadi" w:eastAsia="Times New Roman" w:hAnsi="Abadi" w:cs="Times New Roman"/>
          <w:b/>
          <w:bCs/>
          <w:sz w:val="28"/>
          <w:szCs w:val="28"/>
        </w:rPr>
      </w:pPr>
      <w:r w:rsidRPr="002C6AE6">
        <w:rPr>
          <w:rFonts w:ascii="Abadi" w:eastAsia="Times New Roman" w:hAnsi="Abadi" w:cs="Times New Roman"/>
          <w:b/>
          <w:bCs/>
          <w:sz w:val="28"/>
          <w:szCs w:val="28"/>
        </w:rPr>
        <w:t>Section 11 — Duty of Standards System</w:t>
      </w:r>
    </w:p>
    <w:p w14:paraId="3628B66F" w14:textId="77777777" w:rsidR="00D942C6" w:rsidRPr="002C6AE6" w:rsidRDefault="00D942C6" w:rsidP="00D942C6">
      <w:p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The system shall:</w:t>
      </w:r>
    </w:p>
    <w:p w14:paraId="52EB8F86" w14:textId="77777777" w:rsidR="00D942C6" w:rsidRPr="002C6AE6" w:rsidRDefault="00D942C6" w:rsidP="00E871CF">
      <w:pPr>
        <w:numPr>
          <w:ilvl w:val="0"/>
          <w:numId w:val="364"/>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ensure fairness in trade </w:t>
      </w:r>
    </w:p>
    <w:p w14:paraId="31EDE14C" w14:textId="77777777" w:rsidR="00D942C6" w:rsidRPr="002C6AE6" w:rsidRDefault="00D942C6" w:rsidP="00E871CF">
      <w:pPr>
        <w:numPr>
          <w:ilvl w:val="0"/>
          <w:numId w:val="364"/>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maintain accuracy </w:t>
      </w:r>
    </w:p>
    <w:p w14:paraId="0DE8DD61" w14:textId="77777777" w:rsidR="00D942C6" w:rsidRPr="002C6AE6" w:rsidRDefault="00D942C6" w:rsidP="00E871CF">
      <w:pPr>
        <w:numPr>
          <w:ilvl w:val="0"/>
          <w:numId w:val="364"/>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 xml:space="preserve">prevent deception </w:t>
      </w:r>
    </w:p>
    <w:p w14:paraId="398191A1" w14:textId="77777777" w:rsidR="00D942C6" w:rsidRPr="002C6AE6" w:rsidRDefault="00D942C6" w:rsidP="00E871CF">
      <w:pPr>
        <w:numPr>
          <w:ilvl w:val="0"/>
          <w:numId w:val="364"/>
        </w:numPr>
        <w:spacing w:before="100" w:beforeAutospacing="1" w:after="100" w:afterAutospacing="1" w:line="240" w:lineRule="auto"/>
        <w:rPr>
          <w:rFonts w:ascii="Abadi" w:eastAsia="Times New Roman" w:hAnsi="Abadi" w:cs="Times New Roman"/>
          <w:sz w:val="28"/>
          <w:szCs w:val="28"/>
        </w:rPr>
      </w:pPr>
      <w:r w:rsidRPr="002C6AE6">
        <w:rPr>
          <w:rFonts w:ascii="Abadi" w:eastAsia="Times New Roman" w:hAnsi="Abadi" w:cs="Times New Roman"/>
          <w:sz w:val="28"/>
          <w:szCs w:val="28"/>
        </w:rPr>
        <w:t>support reliable measurement</w:t>
      </w:r>
    </w:p>
    <w:p w14:paraId="6557BCF3" w14:textId="3232586C" w:rsidR="00D942C6" w:rsidRPr="002C6AE6" w:rsidRDefault="00D942C6" w:rsidP="00211A02">
      <w:pPr>
        <w:rPr>
          <w:rFonts w:ascii="Abadi" w:hAnsi="Abadi"/>
          <w:sz w:val="28"/>
          <w:szCs w:val="28"/>
        </w:rPr>
      </w:pPr>
    </w:p>
    <w:p w14:paraId="5076FAC7" w14:textId="7F7F926F" w:rsidR="0008280E" w:rsidRPr="002C6AE6" w:rsidRDefault="0008280E" w:rsidP="00211A02">
      <w:pPr>
        <w:rPr>
          <w:rFonts w:ascii="Abadi" w:hAnsi="Abadi"/>
          <w:sz w:val="28"/>
          <w:szCs w:val="28"/>
        </w:rPr>
      </w:pPr>
    </w:p>
    <w:p w14:paraId="5C21ACFA" w14:textId="12F5C804" w:rsidR="0008280E" w:rsidRPr="002C6AE6" w:rsidRDefault="0008280E" w:rsidP="00211A02">
      <w:pPr>
        <w:rPr>
          <w:rFonts w:ascii="Abadi" w:hAnsi="Abadi"/>
          <w:sz w:val="28"/>
          <w:szCs w:val="28"/>
        </w:rPr>
      </w:pPr>
    </w:p>
    <w:p w14:paraId="7A070915" w14:textId="7AF45D57" w:rsidR="0008280E" w:rsidRPr="002C6AE6" w:rsidRDefault="0008280E" w:rsidP="00211A02">
      <w:pPr>
        <w:rPr>
          <w:rFonts w:ascii="Abadi" w:hAnsi="Abadi"/>
          <w:sz w:val="28"/>
          <w:szCs w:val="28"/>
        </w:rPr>
      </w:pPr>
    </w:p>
    <w:p w14:paraId="0BADD668" w14:textId="3C658F57" w:rsidR="0008280E" w:rsidRDefault="0008280E" w:rsidP="00211A02">
      <w:pPr>
        <w:rPr>
          <w:rFonts w:ascii="Abadi" w:hAnsi="Abadi"/>
          <w:sz w:val="28"/>
          <w:szCs w:val="28"/>
        </w:rPr>
      </w:pPr>
    </w:p>
    <w:p w14:paraId="1F38D506" w14:textId="6251078B" w:rsidR="00BB6D7B" w:rsidRDefault="00BB6D7B" w:rsidP="00211A02">
      <w:pPr>
        <w:rPr>
          <w:rFonts w:ascii="Abadi" w:hAnsi="Abadi"/>
          <w:sz w:val="28"/>
          <w:szCs w:val="28"/>
        </w:rPr>
      </w:pPr>
    </w:p>
    <w:p w14:paraId="599B3A75" w14:textId="331E87FA" w:rsidR="00BB6D7B" w:rsidRDefault="00BB6D7B" w:rsidP="00211A02">
      <w:pPr>
        <w:rPr>
          <w:rFonts w:ascii="Abadi" w:hAnsi="Abadi"/>
          <w:sz w:val="28"/>
          <w:szCs w:val="28"/>
        </w:rPr>
      </w:pPr>
    </w:p>
    <w:p w14:paraId="355343C2" w14:textId="565B3D52" w:rsidR="00BB6D7B" w:rsidRDefault="00BB6D7B" w:rsidP="00211A02">
      <w:pPr>
        <w:rPr>
          <w:rFonts w:ascii="Abadi" w:hAnsi="Abadi"/>
          <w:sz w:val="28"/>
          <w:szCs w:val="28"/>
        </w:rPr>
      </w:pPr>
    </w:p>
    <w:p w14:paraId="054C5673" w14:textId="5C9D1D38" w:rsidR="00BB6D7B" w:rsidRDefault="00BB6D7B" w:rsidP="00211A02">
      <w:pPr>
        <w:rPr>
          <w:rFonts w:ascii="Abadi" w:hAnsi="Abadi"/>
          <w:sz w:val="28"/>
          <w:szCs w:val="28"/>
        </w:rPr>
      </w:pPr>
    </w:p>
    <w:p w14:paraId="1276C3F7" w14:textId="71488D4E" w:rsidR="00BB6D7B" w:rsidRDefault="00BB6D7B" w:rsidP="00211A02">
      <w:pPr>
        <w:rPr>
          <w:rFonts w:ascii="Abadi" w:hAnsi="Abadi"/>
          <w:sz w:val="28"/>
          <w:szCs w:val="28"/>
        </w:rPr>
      </w:pPr>
    </w:p>
    <w:p w14:paraId="0761DA7B" w14:textId="77777777" w:rsidR="00BB6D7B" w:rsidRPr="002C6AE6" w:rsidRDefault="00BB6D7B" w:rsidP="00211A02">
      <w:pPr>
        <w:rPr>
          <w:rFonts w:ascii="Abadi" w:hAnsi="Abadi"/>
          <w:sz w:val="28"/>
          <w:szCs w:val="28"/>
        </w:rPr>
      </w:pPr>
    </w:p>
    <w:p w14:paraId="56999F06" w14:textId="397AD0F9" w:rsidR="0008280E" w:rsidRDefault="0008280E" w:rsidP="00211A02">
      <w:pPr>
        <w:rPr>
          <w:rFonts w:ascii="Abadi" w:hAnsi="Abadi"/>
          <w:sz w:val="28"/>
          <w:szCs w:val="28"/>
        </w:rPr>
      </w:pPr>
    </w:p>
    <w:p w14:paraId="37AFBC78" w14:textId="6BDE2387" w:rsidR="00FD7FDE" w:rsidRDefault="00FD7FDE" w:rsidP="00211A02">
      <w:pPr>
        <w:rPr>
          <w:rFonts w:ascii="Abadi" w:hAnsi="Abadi"/>
          <w:sz w:val="28"/>
          <w:szCs w:val="28"/>
        </w:rPr>
      </w:pPr>
    </w:p>
    <w:p w14:paraId="4405ED60" w14:textId="3270551E" w:rsidR="00FD7FDE" w:rsidRDefault="00FD7FDE" w:rsidP="00211A02">
      <w:pPr>
        <w:rPr>
          <w:rFonts w:ascii="Abadi" w:hAnsi="Abadi"/>
          <w:sz w:val="28"/>
          <w:szCs w:val="28"/>
        </w:rPr>
      </w:pPr>
    </w:p>
    <w:p w14:paraId="1A7E2031" w14:textId="73A5A56E" w:rsidR="00FD7FDE" w:rsidRDefault="00FD7FDE" w:rsidP="00211A02">
      <w:pPr>
        <w:rPr>
          <w:rFonts w:ascii="Abadi" w:hAnsi="Abadi"/>
          <w:sz w:val="28"/>
          <w:szCs w:val="28"/>
        </w:rPr>
      </w:pPr>
    </w:p>
    <w:p w14:paraId="34C85E8E" w14:textId="05E02F27" w:rsidR="00FD7FDE" w:rsidRDefault="00FD7FDE" w:rsidP="00211A02">
      <w:pPr>
        <w:rPr>
          <w:rFonts w:ascii="Abadi" w:hAnsi="Abadi"/>
          <w:sz w:val="28"/>
          <w:szCs w:val="28"/>
        </w:rPr>
      </w:pPr>
    </w:p>
    <w:p w14:paraId="047D9C2D" w14:textId="77777777" w:rsidR="00FD7FDE" w:rsidRPr="002C6AE6" w:rsidRDefault="00FD7FDE" w:rsidP="00211A02">
      <w:pPr>
        <w:rPr>
          <w:rFonts w:ascii="Abadi" w:hAnsi="Abadi"/>
          <w:sz w:val="28"/>
          <w:szCs w:val="28"/>
        </w:rPr>
      </w:pPr>
    </w:p>
    <w:p w14:paraId="03E3649D" w14:textId="45978585" w:rsidR="0008280E" w:rsidRPr="002C6AE6" w:rsidRDefault="0008280E" w:rsidP="00211A02">
      <w:pPr>
        <w:rPr>
          <w:rFonts w:ascii="Abadi" w:hAnsi="Abadi"/>
          <w:sz w:val="28"/>
          <w:szCs w:val="28"/>
        </w:rPr>
      </w:pPr>
    </w:p>
    <w:p w14:paraId="25C5BE61" w14:textId="5C485B2A" w:rsidR="0008280E" w:rsidRPr="002C6AE6" w:rsidRDefault="0008280E" w:rsidP="0008280E">
      <w:pPr>
        <w:jc w:val="center"/>
        <w:rPr>
          <w:rFonts w:ascii="Abadi" w:hAnsi="Abadi"/>
          <w:b/>
          <w:bCs/>
          <w:sz w:val="28"/>
          <w:szCs w:val="28"/>
        </w:rPr>
      </w:pPr>
      <w:r w:rsidRPr="002C6AE6">
        <w:rPr>
          <w:rFonts w:ascii="Abadi" w:hAnsi="Abadi"/>
          <w:b/>
          <w:bCs/>
          <w:sz w:val="28"/>
          <w:szCs w:val="28"/>
        </w:rPr>
        <w:lastRenderedPageBreak/>
        <w:t xml:space="preserve">ARTICLE </w:t>
      </w:r>
      <w:r w:rsidR="00B04E26" w:rsidRPr="002C6AE6">
        <w:rPr>
          <w:rFonts w:ascii="Abadi" w:hAnsi="Abadi"/>
          <w:b/>
          <w:bCs/>
          <w:sz w:val="28"/>
          <w:szCs w:val="28"/>
        </w:rPr>
        <w:t>32</w:t>
      </w:r>
      <w:r w:rsidRPr="002C6AE6">
        <w:rPr>
          <w:rFonts w:ascii="Abadi" w:hAnsi="Abadi"/>
          <w:b/>
          <w:bCs/>
          <w:sz w:val="28"/>
          <w:szCs w:val="28"/>
        </w:rPr>
        <w:t xml:space="preserve"> — PROTECTION OF PROPERTY AND LAND</w:t>
      </w:r>
    </w:p>
    <w:p w14:paraId="2E2563FC" w14:textId="77777777" w:rsidR="0008280E" w:rsidRPr="002C6AE6" w:rsidRDefault="0008280E" w:rsidP="0008280E">
      <w:pPr>
        <w:rPr>
          <w:rFonts w:ascii="Abadi" w:hAnsi="Abadi"/>
          <w:sz w:val="28"/>
          <w:szCs w:val="28"/>
        </w:rPr>
      </w:pPr>
    </w:p>
    <w:p w14:paraId="6B797EBB" w14:textId="77777777" w:rsidR="0008280E" w:rsidRPr="002C6AE6" w:rsidRDefault="0008280E" w:rsidP="0008280E">
      <w:pPr>
        <w:rPr>
          <w:rFonts w:ascii="Abadi" w:hAnsi="Abadi"/>
          <w:b/>
          <w:bCs/>
          <w:sz w:val="28"/>
          <w:szCs w:val="28"/>
        </w:rPr>
      </w:pPr>
      <w:r w:rsidRPr="002C6AE6">
        <w:rPr>
          <w:rFonts w:ascii="Abadi" w:hAnsi="Abadi"/>
          <w:b/>
          <w:bCs/>
          <w:sz w:val="28"/>
          <w:szCs w:val="28"/>
        </w:rPr>
        <w:t>Section 1 — Right to Property</w:t>
      </w:r>
    </w:p>
    <w:p w14:paraId="2EFFB103" w14:textId="77777777" w:rsidR="0008280E" w:rsidRPr="002C6AE6" w:rsidRDefault="0008280E" w:rsidP="0008280E">
      <w:pPr>
        <w:rPr>
          <w:rFonts w:ascii="Abadi" w:hAnsi="Abadi"/>
          <w:sz w:val="28"/>
          <w:szCs w:val="28"/>
        </w:rPr>
      </w:pPr>
      <w:r w:rsidRPr="002C6AE6">
        <w:rPr>
          <w:rFonts w:ascii="Abadi" w:hAnsi="Abadi"/>
          <w:sz w:val="28"/>
          <w:szCs w:val="28"/>
        </w:rPr>
        <w:t>1. Every person has the right to acquire, hold, use, and protect lawful property.</w:t>
      </w:r>
    </w:p>
    <w:p w14:paraId="22369B48" w14:textId="77777777" w:rsidR="0008280E" w:rsidRPr="002C6AE6" w:rsidRDefault="0008280E" w:rsidP="0008280E">
      <w:pPr>
        <w:rPr>
          <w:rFonts w:ascii="Abadi" w:hAnsi="Abadi"/>
          <w:sz w:val="28"/>
          <w:szCs w:val="28"/>
        </w:rPr>
      </w:pPr>
      <w:r w:rsidRPr="002C6AE6">
        <w:rPr>
          <w:rFonts w:ascii="Abadi" w:hAnsi="Abadi"/>
          <w:sz w:val="28"/>
          <w:szCs w:val="28"/>
        </w:rPr>
        <w:t>2. Property shall not be interfered with except by law and with due process.</w:t>
      </w:r>
    </w:p>
    <w:p w14:paraId="23EFCECF" w14:textId="1DE0C363" w:rsidR="0008280E" w:rsidRPr="002C6AE6" w:rsidRDefault="0008280E" w:rsidP="0008280E">
      <w:pPr>
        <w:rPr>
          <w:rFonts w:ascii="Abadi" w:hAnsi="Abadi"/>
          <w:sz w:val="28"/>
          <w:szCs w:val="28"/>
        </w:rPr>
      </w:pPr>
    </w:p>
    <w:p w14:paraId="41DD90C6" w14:textId="77777777" w:rsidR="0008280E" w:rsidRPr="002C6AE6" w:rsidRDefault="0008280E" w:rsidP="0008280E">
      <w:pPr>
        <w:rPr>
          <w:rFonts w:ascii="Abadi" w:hAnsi="Abadi"/>
          <w:b/>
          <w:bCs/>
          <w:sz w:val="28"/>
          <w:szCs w:val="28"/>
        </w:rPr>
      </w:pPr>
      <w:r w:rsidRPr="002C6AE6">
        <w:rPr>
          <w:rFonts w:ascii="Abadi" w:hAnsi="Abadi"/>
          <w:b/>
          <w:bCs/>
          <w:sz w:val="28"/>
          <w:szCs w:val="28"/>
        </w:rPr>
        <w:t>Section 2 — Exclusive Possession</w:t>
      </w:r>
    </w:p>
    <w:p w14:paraId="6C07D0E5" w14:textId="77777777" w:rsidR="0008280E" w:rsidRPr="002C6AE6" w:rsidRDefault="0008280E" w:rsidP="0008280E">
      <w:pPr>
        <w:rPr>
          <w:rFonts w:ascii="Abadi" w:hAnsi="Abadi"/>
          <w:sz w:val="28"/>
          <w:szCs w:val="28"/>
        </w:rPr>
      </w:pPr>
      <w:r w:rsidRPr="002C6AE6">
        <w:rPr>
          <w:rFonts w:ascii="Abadi" w:hAnsi="Abadi"/>
          <w:sz w:val="28"/>
          <w:szCs w:val="28"/>
        </w:rPr>
        <w:t>1. The lawful occupant or owner of property has the exclusive right to control access to that property.</w:t>
      </w:r>
    </w:p>
    <w:p w14:paraId="02E5E0A6" w14:textId="77777777" w:rsidR="0008280E" w:rsidRPr="002C6AE6" w:rsidRDefault="0008280E" w:rsidP="0008280E">
      <w:pPr>
        <w:rPr>
          <w:rFonts w:ascii="Abadi" w:hAnsi="Abadi"/>
          <w:sz w:val="28"/>
          <w:szCs w:val="28"/>
        </w:rPr>
      </w:pPr>
      <w:r w:rsidRPr="002C6AE6">
        <w:rPr>
          <w:rFonts w:ascii="Abadi" w:hAnsi="Abadi"/>
          <w:sz w:val="28"/>
          <w:szCs w:val="28"/>
        </w:rPr>
        <w:t>2. No person shall enter or remain upon property without permission or lawful authority.</w:t>
      </w:r>
    </w:p>
    <w:p w14:paraId="47E7F2BB" w14:textId="33A93048" w:rsidR="0008280E" w:rsidRPr="002C6AE6" w:rsidRDefault="0008280E" w:rsidP="0008280E">
      <w:pPr>
        <w:rPr>
          <w:rFonts w:ascii="Abadi" w:hAnsi="Abadi"/>
          <w:sz w:val="28"/>
          <w:szCs w:val="28"/>
        </w:rPr>
      </w:pPr>
    </w:p>
    <w:p w14:paraId="2857D325" w14:textId="77777777" w:rsidR="0008280E" w:rsidRPr="002C6AE6" w:rsidRDefault="0008280E" w:rsidP="0008280E">
      <w:pPr>
        <w:rPr>
          <w:rFonts w:ascii="Abadi" w:hAnsi="Abadi"/>
          <w:b/>
          <w:bCs/>
          <w:sz w:val="28"/>
          <w:szCs w:val="28"/>
        </w:rPr>
      </w:pPr>
      <w:r w:rsidRPr="002C6AE6">
        <w:rPr>
          <w:rFonts w:ascii="Abadi" w:hAnsi="Abadi"/>
          <w:b/>
          <w:bCs/>
          <w:sz w:val="28"/>
          <w:szCs w:val="28"/>
        </w:rPr>
        <w:t>Section 3 — Protection Against Trespass</w:t>
      </w:r>
    </w:p>
    <w:p w14:paraId="4C4BE970" w14:textId="77777777" w:rsidR="0008280E" w:rsidRPr="002C6AE6" w:rsidRDefault="0008280E" w:rsidP="0008280E">
      <w:pPr>
        <w:rPr>
          <w:rFonts w:ascii="Abadi" w:hAnsi="Abadi"/>
          <w:sz w:val="28"/>
          <w:szCs w:val="28"/>
        </w:rPr>
      </w:pPr>
      <w:r w:rsidRPr="002C6AE6">
        <w:rPr>
          <w:rFonts w:ascii="Abadi" w:hAnsi="Abadi"/>
          <w:sz w:val="28"/>
          <w:szCs w:val="28"/>
        </w:rPr>
        <w:t>1. Entry onto enclosed, fenced, or clearly marked property without consent constitutes trespass.</w:t>
      </w:r>
    </w:p>
    <w:p w14:paraId="174753F8" w14:textId="5B66D914" w:rsidR="0008280E" w:rsidRPr="002C6AE6" w:rsidRDefault="0008280E" w:rsidP="0008280E">
      <w:pPr>
        <w:rPr>
          <w:rFonts w:ascii="Abadi" w:hAnsi="Abadi"/>
          <w:sz w:val="28"/>
          <w:szCs w:val="28"/>
        </w:rPr>
      </w:pPr>
      <w:r w:rsidRPr="002C6AE6">
        <w:rPr>
          <w:rFonts w:ascii="Abadi" w:hAnsi="Abadi"/>
          <w:sz w:val="28"/>
          <w:szCs w:val="28"/>
        </w:rPr>
        <w:t>2. Trespass is prohibited whether by person, group, agent or animal acting on behalf of another.</w:t>
      </w:r>
    </w:p>
    <w:p w14:paraId="266D0240" w14:textId="7CAE1B56" w:rsidR="0008280E" w:rsidRPr="002C6AE6" w:rsidRDefault="0008280E" w:rsidP="0008280E">
      <w:pPr>
        <w:rPr>
          <w:rFonts w:ascii="Abadi" w:hAnsi="Abadi"/>
          <w:sz w:val="28"/>
          <w:szCs w:val="28"/>
        </w:rPr>
      </w:pPr>
    </w:p>
    <w:p w14:paraId="3EFC0AB8" w14:textId="77777777" w:rsidR="0008280E" w:rsidRPr="002C6AE6" w:rsidRDefault="0008280E" w:rsidP="0008280E">
      <w:pPr>
        <w:rPr>
          <w:rFonts w:ascii="Abadi" w:hAnsi="Abadi"/>
          <w:b/>
          <w:bCs/>
          <w:sz w:val="28"/>
          <w:szCs w:val="28"/>
        </w:rPr>
      </w:pPr>
      <w:r w:rsidRPr="002C6AE6">
        <w:rPr>
          <w:rFonts w:ascii="Abadi" w:hAnsi="Abadi"/>
          <w:b/>
          <w:bCs/>
          <w:sz w:val="28"/>
          <w:szCs w:val="28"/>
        </w:rPr>
        <w:t>Section 4 — Protection from Damage</w:t>
      </w:r>
    </w:p>
    <w:p w14:paraId="66341AE5" w14:textId="45FC95D1" w:rsidR="0008280E" w:rsidRPr="002C6AE6" w:rsidRDefault="0008280E" w:rsidP="0008280E">
      <w:pPr>
        <w:rPr>
          <w:rFonts w:ascii="Abadi" w:hAnsi="Abadi"/>
          <w:sz w:val="28"/>
          <w:szCs w:val="28"/>
        </w:rPr>
      </w:pPr>
      <w:r w:rsidRPr="002C6AE6">
        <w:rPr>
          <w:rFonts w:ascii="Abadi" w:hAnsi="Abadi"/>
          <w:sz w:val="28"/>
          <w:szCs w:val="28"/>
        </w:rPr>
        <w:t>1. No person or animal shall damage, interfere with, or remove property belonging to another.</w:t>
      </w:r>
    </w:p>
    <w:p w14:paraId="77F8AC2A" w14:textId="3F45FA17" w:rsidR="0008280E" w:rsidRPr="002C6AE6" w:rsidRDefault="0008280E" w:rsidP="0008280E">
      <w:pPr>
        <w:rPr>
          <w:rFonts w:ascii="Abadi" w:hAnsi="Abadi"/>
          <w:sz w:val="28"/>
          <w:szCs w:val="28"/>
        </w:rPr>
      </w:pPr>
      <w:r w:rsidRPr="002C6AE6">
        <w:rPr>
          <w:rFonts w:ascii="Abadi" w:hAnsi="Abadi"/>
          <w:sz w:val="28"/>
          <w:szCs w:val="28"/>
        </w:rPr>
        <w:t>2. Any person or their animal who causes damage shall be liable for repair, restoration, or fair compensation.</w:t>
      </w:r>
    </w:p>
    <w:p w14:paraId="19F1B375" w14:textId="5C7B0C5F" w:rsidR="0008280E" w:rsidRPr="002C6AE6" w:rsidRDefault="0008280E" w:rsidP="0008280E">
      <w:pPr>
        <w:rPr>
          <w:rFonts w:ascii="Abadi" w:hAnsi="Abadi"/>
          <w:sz w:val="28"/>
          <w:szCs w:val="28"/>
        </w:rPr>
      </w:pPr>
    </w:p>
    <w:p w14:paraId="687E4E11" w14:textId="77777777" w:rsidR="0008280E" w:rsidRPr="002C6AE6" w:rsidRDefault="0008280E" w:rsidP="0008280E">
      <w:pPr>
        <w:rPr>
          <w:rFonts w:ascii="Abadi" w:hAnsi="Abadi"/>
          <w:b/>
          <w:bCs/>
          <w:sz w:val="28"/>
          <w:szCs w:val="28"/>
        </w:rPr>
      </w:pPr>
      <w:r w:rsidRPr="002C6AE6">
        <w:rPr>
          <w:rFonts w:ascii="Abadi" w:hAnsi="Abadi"/>
          <w:b/>
          <w:bCs/>
          <w:sz w:val="28"/>
          <w:szCs w:val="28"/>
        </w:rPr>
        <w:t>Section 5 — Protection from Animals</w:t>
      </w:r>
    </w:p>
    <w:p w14:paraId="5085D5B7" w14:textId="77777777" w:rsidR="0008280E" w:rsidRPr="002C6AE6" w:rsidRDefault="0008280E" w:rsidP="0008280E">
      <w:pPr>
        <w:rPr>
          <w:rFonts w:ascii="Abadi" w:hAnsi="Abadi"/>
          <w:sz w:val="28"/>
          <w:szCs w:val="28"/>
        </w:rPr>
      </w:pPr>
      <w:r w:rsidRPr="002C6AE6">
        <w:rPr>
          <w:rFonts w:ascii="Abadi" w:hAnsi="Abadi"/>
          <w:sz w:val="28"/>
          <w:szCs w:val="28"/>
        </w:rPr>
        <w:t>1. Owners or keepers of animals are responsible for preventing those animals from entering or damaging the property of others.</w:t>
      </w:r>
    </w:p>
    <w:p w14:paraId="3964AAC4" w14:textId="62F9B649" w:rsidR="0008280E" w:rsidRPr="002C6AE6" w:rsidRDefault="0008280E" w:rsidP="0008280E">
      <w:pPr>
        <w:rPr>
          <w:rFonts w:ascii="Abadi" w:hAnsi="Abadi"/>
          <w:sz w:val="28"/>
          <w:szCs w:val="28"/>
        </w:rPr>
      </w:pPr>
      <w:r w:rsidRPr="002C6AE6">
        <w:rPr>
          <w:rFonts w:ascii="Abadi" w:hAnsi="Abadi"/>
          <w:sz w:val="28"/>
          <w:szCs w:val="28"/>
        </w:rPr>
        <w:lastRenderedPageBreak/>
        <w:t>2. Where animal(s) enter enclosed or protected property and cause harm or damage, the responsible party who owns such animal(s) shall be liable under law.</w:t>
      </w:r>
    </w:p>
    <w:p w14:paraId="65F80083" w14:textId="52B45C8B" w:rsidR="0008280E" w:rsidRPr="002C6AE6" w:rsidRDefault="0008280E" w:rsidP="0008280E">
      <w:pPr>
        <w:rPr>
          <w:rFonts w:ascii="Abadi" w:hAnsi="Abadi"/>
          <w:sz w:val="28"/>
          <w:szCs w:val="28"/>
        </w:rPr>
      </w:pPr>
    </w:p>
    <w:p w14:paraId="76387D39" w14:textId="77777777" w:rsidR="0008280E" w:rsidRPr="002C6AE6" w:rsidRDefault="0008280E" w:rsidP="0008280E">
      <w:pPr>
        <w:rPr>
          <w:rFonts w:ascii="Abadi" w:hAnsi="Abadi"/>
          <w:b/>
          <w:bCs/>
          <w:sz w:val="28"/>
          <w:szCs w:val="28"/>
        </w:rPr>
      </w:pPr>
      <w:r w:rsidRPr="002C6AE6">
        <w:rPr>
          <w:rFonts w:ascii="Abadi" w:hAnsi="Abadi"/>
          <w:b/>
          <w:bCs/>
          <w:sz w:val="28"/>
          <w:szCs w:val="28"/>
        </w:rPr>
        <w:t>Section 6 — Right to Secure Property</w:t>
      </w:r>
    </w:p>
    <w:p w14:paraId="7028F987" w14:textId="77777777" w:rsidR="0008280E" w:rsidRPr="002C6AE6" w:rsidRDefault="0008280E" w:rsidP="0008280E">
      <w:pPr>
        <w:rPr>
          <w:rFonts w:ascii="Abadi" w:hAnsi="Abadi"/>
          <w:sz w:val="28"/>
          <w:szCs w:val="28"/>
        </w:rPr>
      </w:pPr>
      <w:r w:rsidRPr="002C6AE6">
        <w:rPr>
          <w:rFonts w:ascii="Abadi" w:hAnsi="Abadi"/>
          <w:sz w:val="28"/>
          <w:szCs w:val="28"/>
        </w:rPr>
        <w:t>1. Every person has the right to enclose, fence, or otherwise secure their property.</w:t>
      </w:r>
    </w:p>
    <w:p w14:paraId="6EF999C4" w14:textId="727C42C1" w:rsidR="0008280E" w:rsidRPr="002C6AE6" w:rsidRDefault="0008280E" w:rsidP="0008280E">
      <w:pPr>
        <w:rPr>
          <w:rFonts w:ascii="Abadi" w:hAnsi="Abadi"/>
          <w:sz w:val="28"/>
          <w:szCs w:val="28"/>
        </w:rPr>
      </w:pPr>
      <w:r w:rsidRPr="002C6AE6">
        <w:rPr>
          <w:rFonts w:ascii="Abadi" w:hAnsi="Abadi"/>
          <w:sz w:val="28"/>
          <w:szCs w:val="28"/>
        </w:rPr>
        <w:t>2. Lawful barriers and notices shall be recognized as clear expressions of non-consent to entry.</w:t>
      </w:r>
    </w:p>
    <w:p w14:paraId="2419D503" w14:textId="319E62F1" w:rsidR="002C00C0" w:rsidRPr="002C6AE6" w:rsidRDefault="002C00C0" w:rsidP="0008280E">
      <w:pPr>
        <w:rPr>
          <w:rFonts w:ascii="Abadi" w:hAnsi="Abadi"/>
          <w:sz w:val="28"/>
          <w:szCs w:val="28"/>
        </w:rPr>
      </w:pPr>
      <w:r w:rsidRPr="002C6AE6">
        <w:rPr>
          <w:rFonts w:ascii="Abadi" w:hAnsi="Abadi"/>
          <w:sz w:val="28"/>
          <w:szCs w:val="28"/>
        </w:rPr>
        <w:t>3. Security systems capturing picture or video footage shall be treated with priority in any claims arising from suit related to property damage or animal execution.</w:t>
      </w:r>
    </w:p>
    <w:p w14:paraId="788CD96E" w14:textId="6C4F2772" w:rsidR="0008280E" w:rsidRPr="002C6AE6" w:rsidRDefault="0008280E" w:rsidP="0008280E">
      <w:pPr>
        <w:rPr>
          <w:rFonts w:ascii="Abadi" w:hAnsi="Abadi"/>
          <w:sz w:val="28"/>
          <w:szCs w:val="28"/>
        </w:rPr>
      </w:pPr>
    </w:p>
    <w:p w14:paraId="4E7E3A16" w14:textId="77777777" w:rsidR="0008280E" w:rsidRPr="002C6AE6" w:rsidRDefault="0008280E" w:rsidP="0008280E">
      <w:pPr>
        <w:rPr>
          <w:rFonts w:ascii="Abadi" w:hAnsi="Abadi"/>
          <w:b/>
          <w:bCs/>
          <w:sz w:val="28"/>
          <w:szCs w:val="28"/>
        </w:rPr>
      </w:pPr>
      <w:r w:rsidRPr="002C6AE6">
        <w:rPr>
          <w:rFonts w:ascii="Abadi" w:hAnsi="Abadi"/>
          <w:b/>
          <w:bCs/>
          <w:sz w:val="28"/>
          <w:szCs w:val="28"/>
        </w:rPr>
        <w:t>Section 7 — Defense of Property</w:t>
      </w:r>
    </w:p>
    <w:p w14:paraId="5B8731D6" w14:textId="77777777" w:rsidR="0008280E" w:rsidRPr="002C6AE6" w:rsidRDefault="0008280E" w:rsidP="0008280E">
      <w:pPr>
        <w:rPr>
          <w:rFonts w:ascii="Abadi" w:hAnsi="Abadi"/>
          <w:sz w:val="28"/>
          <w:szCs w:val="28"/>
        </w:rPr>
      </w:pPr>
      <w:r w:rsidRPr="002C6AE6">
        <w:rPr>
          <w:rFonts w:ascii="Abadi" w:hAnsi="Abadi"/>
          <w:sz w:val="28"/>
          <w:szCs w:val="28"/>
        </w:rPr>
        <w:t>1. A person may take reasonable and lawful action to prevent trespass or damage to their property.</w:t>
      </w:r>
    </w:p>
    <w:p w14:paraId="6C8FC265" w14:textId="77777777" w:rsidR="0008280E" w:rsidRPr="002C6AE6" w:rsidRDefault="0008280E" w:rsidP="0008280E">
      <w:pPr>
        <w:rPr>
          <w:rFonts w:ascii="Abadi" w:hAnsi="Abadi"/>
          <w:sz w:val="28"/>
          <w:szCs w:val="28"/>
        </w:rPr>
      </w:pPr>
      <w:r w:rsidRPr="002C6AE6">
        <w:rPr>
          <w:rFonts w:ascii="Abadi" w:hAnsi="Abadi"/>
          <w:sz w:val="28"/>
          <w:szCs w:val="28"/>
        </w:rPr>
        <w:t>2. Any action taken must be proportionate and not exceed what is necessary to stop the interference.</w:t>
      </w:r>
    </w:p>
    <w:p w14:paraId="62218CDB" w14:textId="3E5BA2A3" w:rsidR="0008280E" w:rsidRPr="002C6AE6" w:rsidRDefault="0008280E" w:rsidP="0008280E">
      <w:pPr>
        <w:rPr>
          <w:rFonts w:ascii="Abadi" w:eastAsia="Times New Roman" w:hAnsi="Abadi" w:cs="Times New Roman"/>
          <w:sz w:val="28"/>
          <w:szCs w:val="28"/>
        </w:rPr>
      </w:pPr>
    </w:p>
    <w:p w14:paraId="106D9553" w14:textId="0B81A793" w:rsidR="00357C27" w:rsidRPr="002C6AE6" w:rsidRDefault="00357C27" w:rsidP="00357C27">
      <w:pPr>
        <w:rPr>
          <w:rFonts w:ascii="Abadi" w:hAnsi="Abadi"/>
          <w:b/>
          <w:bCs/>
          <w:sz w:val="28"/>
          <w:szCs w:val="28"/>
        </w:rPr>
      </w:pPr>
      <w:r w:rsidRPr="002C6AE6">
        <w:rPr>
          <w:rFonts w:ascii="Abadi" w:hAnsi="Abadi"/>
          <w:b/>
          <w:bCs/>
          <w:sz w:val="28"/>
          <w:szCs w:val="28"/>
        </w:rPr>
        <w:t>Section 7 — Defensive Action in Relation to Animals</w:t>
      </w:r>
    </w:p>
    <w:p w14:paraId="509124B7" w14:textId="09C91C4A" w:rsidR="009D07D9" w:rsidRPr="002C6AE6" w:rsidRDefault="00357C27" w:rsidP="00357C27">
      <w:pPr>
        <w:rPr>
          <w:rFonts w:ascii="Abadi" w:hAnsi="Abadi"/>
          <w:sz w:val="28"/>
          <w:szCs w:val="28"/>
        </w:rPr>
      </w:pPr>
      <w:r w:rsidRPr="002C6AE6">
        <w:rPr>
          <w:rFonts w:ascii="Abadi" w:hAnsi="Abadi"/>
          <w:sz w:val="28"/>
          <w:szCs w:val="28"/>
        </w:rPr>
        <w:t xml:space="preserve">1. </w:t>
      </w:r>
      <w:r w:rsidR="009D07D9" w:rsidRPr="002C6AE6">
        <w:rPr>
          <w:rFonts w:ascii="Abadi" w:hAnsi="Abadi"/>
          <w:sz w:val="28"/>
          <w:szCs w:val="28"/>
        </w:rPr>
        <w:t>Before any action can be taken in regards to unwanted animals on property, evidence must exist to substantiate future action. Therefore, property owners are encouraged to install cameras and where possible, take pictures of such animal behavior on their property. A verbal warning alone is not considered proper notice.</w:t>
      </w:r>
    </w:p>
    <w:p w14:paraId="0D3CBB18" w14:textId="6E75C590" w:rsidR="00357C27" w:rsidRPr="002C6AE6" w:rsidRDefault="009D07D9" w:rsidP="00357C27">
      <w:pPr>
        <w:rPr>
          <w:rFonts w:ascii="Abadi" w:hAnsi="Abadi"/>
          <w:sz w:val="28"/>
          <w:szCs w:val="28"/>
        </w:rPr>
      </w:pPr>
      <w:r w:rsidRPr="002C6AE6">
        <w:rPr>
          <w:rFonts w:ascii="Abadi" w:hAnsi="Abadi"/>
          <w:sz w:val="28"/>
          <w:szCs w:val="28"/>
        </w:rPr>
        <w:t xml:space="preserve">2. </w:t>
      </w:r>
      <w:r w:rsidR="00357C27" w:rsidRPr="002C6AE6">
        <w:rPr>
          <w:rFonts w:ascii="Abadi" w:hAnsi="Abadi"/>
          <w:sz w:val="28"/>
          <w:szCs w:val="28"/>
        </w:rPr>
        <w:t xml:space="preserve">Where an animal(s), without permission, enters a property, </w:t>
      </w:r>
      <w:r w:rsidRPr="002C6AE6">
        <w:rPr>
          <w:rFonts w:ascii="Abadi" w:hAnsi="Abadi"/>
          <w:sz w:val="28"/>
          <w:szCs w:val="28"/>
        </w:rPr>
        <w:t xml:space="preserve">for the first or second time, </w:t>
      </w:r>
      <w:r w:rsidR="00357C27" w:rsidRPr="002C6AE6">
        <w:rPr>
          <w:rFonts w:ascii="Abadi" w:hAnsi="Abadi"/>
          <w:sz w:val="28"/>
          <w:szCs w:val="28"/>
        </w:rPr>
        <w:t>either the property owner or animal owner may direct the animal, in any way, to vacate the property.</w:t>
      </w:r>
    </w:p>
    <w:p w14:paraId="2D824A67" w14:textId="06680372" w:rsidR="00357C27" w:rsidRPr="002C6AE6" w:rsidRDefault="009D07D9" w:rsidP="00357C27">
      <w:pPr>
        <w:rPr>
          <w:rFonts w:ascii="Abadi" w:hAnsi="Abadi"/>
          <w:sz w:val="28"/>
          <w:szCs w:val="28"/>
        </w:rPr>
      </w:pPr>
      <w:r w:rsidRPr="002C6AE6">
        <w:rPr>
          <w:rFonts w:ascii="Abadi" w:hAnsi="Abadi"/>
          <w:sz w:val="28"/>
          <w:szCs w:val="28"/>
        </w:rPr>
        <w:t>3</w:t>
      </w:r>
      <w:r w:rsidR="00357C27" w:rsidRPr="002C6AE6">
        <w:rPr>
          <w:rFonts w:ascii="Abadi" w:hAnsi="Abadi"/>
          <w:sz w:val="28"/>
          <w:szCs w:val="28"/>
        </w:rPr>
        <w:t xml:space="preserve">. Where an animal(s), without permission, continuously enters property, whether or not unattended, such act is considered deliberate, unprovoked, </w:t>
      </w:r>
      <w:r w:rsidR="00357C27" w:rsidRPr="002C6AE6">
        <w:rPr>
          <w:rFonts w:ascii="Abadi" w:hAnsi="Abadi"/>
          <w:sz w:val="28"/>
          <w:szCs w:val="28"/>
        </w:rPr>
        <w:lastRenderedPageBreak/>
        <w:t>reckless</w:t>
      </w:r>
      <w:r w:rsidRPr="002C6AE6">
        <w:rPr>
          <w:rFonts w:ascii="Abadi" w:hAnsi="Abadi"/>
          <w:sz w:val="28"/>
          <w:szCs w:val="28"/>
        </w:rPr>
        <w:t>,</w:t>
      </w:r>
      <w:r w:rsidR="00357C27" w:rsidRPr="002C6AE6">
        <w:rPr>
          <w:rFonts w:ascii="Abadi" w:hAnsi="Abadi"/>
          <w:sz w:val="28"/>
          <w:szCs w:val="28"/>
        </w:rPr>
        <w:t xml:space="preserve"> and a violation of property rights and subject to fair compensation for such unauthorized entry.</w:t>
      </w:r>
    </w:p>
    <w:p w14:paraId="11A92C84" w14:textId="37292956" w:rsidR="00357C27" w:rsidRPr="002C6AE6" w:rsidRDefault="009D07D9" w:rsidP="00357C27">
      <w:pPr>
        <w:rPr>
          <w:rFonts w:ascii="Abadi" w:hAnsi="Abadi"/>
          <w:sz w:val="28"/>
          <w:szCs w:val="28"/>
        </w:rPr>
      </w:pPr>
      <w:r w:rsidRPr="002C6AE6">
        <w:rPr>
          <w:rFonts w:ascii="Abadi" w:hAnsi="Abadi"/>
          <w:sz w:val="28"/>
          <w:szCs w:val="28"/>
        </w:rPr>
        <w:t>4</w:t>
      </w:r>
      <w:r w:rsidR="00357C27" w:rsidRPr="002C6AE6">
        <w:rPr>
          <w:rFonts w:ascii="Abadi" w:hAnsi="Abadi"/>
          <w:sz w:val="28"/>
          <w:szCs w:val="28"/>
        </w:rPr>
        <w:t>. Where an animal(s) enters property without permission, and causes damage, the owner of such property may capture or lock in such animal and demand fair compensation for the damage sustained. If the owner of the animal refuses to pay for the damage, within 30 days after notice given to the animal owner, the property owner is now deemed owner as of right, and may sell or slaughter such animal as of right, without further contention with the animal’s previous owner.</w:t>
      </w:r>
    </w:p>
    <w:p w14:paraId="4123A42E" w14:textId="031F8AEA" w:rsidR="009D07D9" w:rsidRPr="002C6AE6" w:rsidRDefault="009D07D9" w:rsidP="00357C27">
      <w:pPr>
        <w:rPr>
          <w:rFonts w:ascii="Abadi" w:hAnsi="Abadi"/>
          <w:sz w:val="28"/>
          <w:szCs w:val="28"/>
        </w:rPr>
      </w:pPr>
      <w:r w:rsidRPr="002C6AE6">
        <w:rPr>
          <w:rFonts w:ascii="Abadi" w:hAnsi="Abadi"/>
          <w:sz w:val="28"/>
          <w:szCs w:val="28"/>
        </w:rPr>
        <w:t>5. Animals trespassing on property and causing damage, bearing no identifying marks, tag or label, will be deemed a wild animal without an owner, regardless of whether someone claims to be the owner at a later time. In such a case, the property owner may sell or slaughter such animal as deemed necessary to cover damages or get rid of the animal to his pleasure.</w:t>
      </w:r>
    </w:p>
    <w:p w14:paraId="2133770B" w14:textId="244680E8" w:rsidR="009D07D9" w:rsidRPr="002C6AE6" w:rsidRDefault="009D07D9" w:rsidP="00357C27">
      <w:pPr>
        <w:rPr>
          <w:rFonts w:ascii="Abadi" w:hAnsi="Abadi"/>
          <w:sz w:val="28"/>
          <w:szCs w:val="28"/>
        </w:rPr>
      </w:pPr>
      <w:r w:rsidRPr="002C6AE6">
        <w:rPr>
          <w:rFonts w:ascii="Abadi" w:hAnsi="Abadi"/>
          <w:sz w:val="28"/>
          <w:szCs w:val="28"/>
        </w:rPr>
        <w:t>6. No property owner may be held liable, on account of any action taken, in relation to any animal, which is proven to have caused property damage.</w:t>
      </w:r>
    </w:p>
    <w:p w14:paraId="03F8BC79" w14:textId="77968B73" w:rsidR="00357C27" w:rsidRPr="002C6AE6" w:rsidRDefault="00357C27" w:rsidP="0008280E">
      <w:pPr>
        <w:rPr>
          <w:rFonts w:ascii="Abadi" w:hAnsi="Abadi"/>
          <w:sz w:val="28"/>
          <w:szCs w:val="28"/>
        </w:rPr>
      </w:pPr>
    </w:p>
    <w:p w14:paraId="3C25AA9D" w14:textId="77777777" w:rsidR="0008280E" w:rsidRPr="002C6AE6" w:rsidRDefault="0008280E" w:rsidP="0008280E">
      <w:pPr>
        <w:rPr>
          <w:rFonts w:ascii="Abadi" w:hAnsi="Abadi"/>
          <w:b/>
          <w:bCs/>
          <w:sz w:val="28"/>
          <w:szCs w:val="28"/>
        </w:rPr>
      </w:pPr>
      <w:r w:rsidRPr="002C6AE6">
        <w:rPr>
          <w:rFonts w:ascii="Abadi" w:hAnsi="Abadi"/>
          <w:b/>
          <w:bCs/>
          <w:sz w:val="28"/>
          <w:szCs w:val="28"/>
        </w:rPr>
        <w:t>Section 8 — Enforcement</w:t>
      </w:r>
    </w:p>
    <w:p w14:paraId="0C0F28F2" w14:textId="77777777" w:rsidR="0008280E" w:rsidRPr="002C6AE6" w:rsidRDefault="0008280E" w:rsidP="0008280E">
      <w:pPr>
        <w:rPr>
          <w:rFonts w:ascii="Abadi" w:hAnsi="Abadi"/>
          <w:sz w:val="28"/>
          <w:szCs w:val="28"/>
        </w:rPr>
      </w:pPr>
      <w:r w:rsidRPr="002C6AE6">
        <w:rPr>
          <w:rFonts w:ascii="Abadi" w:hAnsi="Abadi"/>
          <w:sz w:val="28"/>
          <w:szCs w:val="28"/>
        </w:rPr>
        <w:t>1. Violations of this Article shall be subject to legal action.</w:t>
      </w:r>
    </w:p>
    <w:p w14:paraId="3CA29292" w14:textId="77777777" w:rsidR="0008280E" w:rsidRPr="002C6AE6" w:rsidRDefault="0008280E" w:rsidP="0008280E">
      <w:pPr>
        <w:rPr>
          <w:rFonts w:ascii="Abadi" w:hAnsi="Abadi"/>
          <w:sz w:val="28"/>
          <w:szCs w:val="28"/>
        </w:rPr>
      </w:pPr>
      <w:r w:rsidRPr="002C6AE6">
        <w:rPr>
          <w:rFonts w:ascii="Abadi" w:hAnsi="Abadi"/>
          <w:sz w:val="28"/>
          <w:szCs w:val="28"/>
        </w:rPr>
        <w:t>2. Courts shall provide timely remedy, including:</w:t>
      </w:r>
    </w:p>
    <w:p w14:paraId="749C0C75" w14:textId="78C43B8B" w:rsidR="0008280E" w:rsidRPr="002C6AE6" w:rsidRDefault="0008280E" w:rsidP="0008280E">
      <w:pPr>
        <w:rPr>
          <w:rFonts w:ascii="Abadi" w:hAnsi="Abadi"/>
          <w:sz w:val="28"/>
          <w:szCs w:val="28"/>
        </w:rPr>
      </w:pPr>
      <w:r w:rsidRPr="002C6AE6">
        <w:rPr>
          <w:rFonts w:ascii="Abadi" w:hAnsi="Abadi"/>
          <w:sz w:val="28"/>
          <w:szCs w:val="28"/>
        </w:rPr>
        <w:t xml:space="preserve">   a. removal of trespassers</w:t>
      </w:r>
      <w:r w:rsidR="00203066">
        <w:rPr>
          <w:rFonts w:ascii="Abadi" w:hAnsi="Abadi"/>
          <w:sz w:val="28"/>
          <w:szCs w:val="28"/>
        </w:rPr>
        <w:br/>
      </w:r>
      <w:r w:rsidRPr="002C6AE6">
        <w:rPr>
          <w:rFonts w:ascii="Abadi" w:hAnsi="Abadi"/>
          <w:sz w:val="28"/>
          <w:szCs w:val="28"/>
        </w:rPr>
        <w:t xml:space="preserve">   b. compensation for damage</w:t>
      </w:r>
      <w:r w:rsidR="00203066">
        <w:rPr>
          <w:rFonts w:ascii="Abadi" w:hAnsi="Abadi"/>
          <w:sz w:val="28"/>
          <w:szCs w:val="28"/>
        </w:rPr>
        <w:br/>
      </w:r>
      <w:r w:rsidRPr="002C6AE6">
        <w:rPr>
          <w:rFonts w:ascii="Abadi" w:hAnsi="Abadi"/>
          <w:sz w:val="28"/>
          <w:szCs w:val="28"/>
        </w:rPr>
        <w:t xml:space="preserve">   c. orders preventing further interference</w:t>
      </w:r>
    </w:p>
    <w:p w14:paraId="2196E9CE" w14:textId="2EAB58FD" w:rsidR="0008280E" w:rsidRPr="002C6AE6" w:rsidRDefault="0008280E" w:rsidP="0008280E">
      <w:pPr>
        <w:rPr>
          <w:rFonts w:ascii="Abadi" w:hAnsi="Abadi"/>
          <w:sz w:val="28"/>
          <w:szCs w:val="28"/>
        </w:rPr>
      </w:pPr>
    </w:p>
    <w:p w14:paraId="35943CB5" w14:textId="77777777" w:rsidR="0008280E" w:rsidRPr="002C6AE6" w:rsidRDefault="0008280E" w:rsidP="0008280E">
      <w:pPr>
        <w:rPr>
          <w:rFonts w:ascii="Abadi" w:hAnsi="Abadi"/>
          <w:b/>
          <w:bCs/>
          <w:sz w:val="28"/>
          <w:szCs w:val="28"/>
        </w:rPr>
      </w:pPr>
      <w:r w:rsidRPr="002C6AE6">
        <w:rPr>
          <w:rFonts w:ascii="Abadi" w:hAnsi="Abadi"/>
          <w:b/>
          <w:bCs/>
          <w:sz w:val="28"/>
          <w:szCs w:val="28"/>
        </w:rPr>
        <w:t>Section 9 — Limitations</w:t>
      </w:r>
    </w:p>
    <w:p w14:paraId="12E9C06D" w14:textId="77777777" w:rsidR="0008280E" w:rsidRPr="002C6AE6" w:rsidRDefault="0008280E" w:rsidP="0008280E">
      <w:pPr>
        <w:rPr>
          <w:rFonts w:ascii="Abadi" w:hAnsi="Abadi"/>
          <w:sz w:val="28"/>
          <w:szCs w:val="28"/>
        </w:rPr>
      </w:pPr>
      <w:r w:rsidRPr="002C6AE6">
        <w:rPr>
          <w:rFonts w:ascii="Abadi" w:hAnsi="Abadi"/>
          <w:sz w:val="28"/>
          <w:szCs w:val="28"/>
        </w:rPr>
        <w:t>1. Entry onto property without consent may occur only where:</w:t>
      </w:r>
    </w:p>
    <w:p w14:paraId="71AF5EC2" w14:textId="304C15A4" w:rsidR="0008280E" w:rsidRPr="002C6AE6" w:rsidRDefault="0008280E" w:rsidP="0008280E">
      <w:pPr>
        <w:rPr>
          <w:rFonts w:ascii="Abadi" w:hAnsi="Abadi"/>
          <w:sz w:val="28"/>
          <w:szCs w:val="28"/>
        </w:rPr>
      </w:pPr>
      <w:r w:rsidRPr="002C6AE6">
        <w:rPr>
          <w:rFonts w:ascii="Abadi" w:hAnsi="Abadi"/>
          <w:sz w:val="28"/>
          <w:szCs w:val="28"/>
        </w:rPr>
        <w:t xml:space="preserve">   a. authorized by law, or</w:t>
      </w:r>
      <w:r w:rsidR="00203066">
        <w:rPr>
          <w:rFonts w:ascii="Abadi" w:hAnsi="Abadi"/>
          <w:sz w:val="28"/>
          <w:szCs w:val="28"/>
        </w:rPr>
        <w:br/>
      </w:r>
      <w:r w:rsidRPr="002C6AE6">
        <w:rPr>
          <w:rFonts w:ascii="Abadi" w:hAnsi="Abadi"/>
          <w:sz w:val="28"/>
          <w:szCs w:val="28"/>
        </w:rPr>
        <w:t xml:space="preserve">   b. necessary to prevent immediate danger to life or safety</w:t>
      </w:r>
    </w:p>
    <w:p w14:paraId="6FD33993" w14:textId="77777777" w:rsidR="0008280E" w:rsidRPr="002C6AE6" w:rsidRDefault="0008280E" w:rsidP="0008280E">
      <w:pPr>
        <w:rPr>
          <w:rFonts w:ascii="Abadi" w:hAnsi="Abadi"/>
          <w:sz w:val="28"/>
          <w:szCs w:val="28"/>
        </w:rPr>
      </w:pPr>
      <w:r w:rsidRPr="002C6AE6">
        <w:rPr>
          <w:rFonts w:ascii="Abadi" w:hAnsi="Abadi"/>
          <w:sz w:val="28"/>
          <w:szCs w:val="28"/>
        </w:rPr>
        <w:t>2. Such entry must be limited in scope and duration and remain subject to review.</w:t>
      </w:r>
    </w:p>
    <w:p w14:paraId="1554BB69" w14:textId="6570AD0B" w:rsidR="0008280E" w:rsidRPr="002C6AE6" w:rsidRDefault="0008280E" w:rsidP="0008280E">
      <w:pPr>
        <w:rPr>
          <w:rFonts w:ascii="Abadi" w:hAnsi="Abadi"/>
          <w:sz w:val="28"/>
          <w:szCs w:val="28"/>
        </w:rPr>
      </w:pPr>
    </w:p>
    <w:p w14:paraId="6EA65A1F" w14:textId="77777777" w:rsidR="0008280E" w:rsidRPr="002C6AE6" w:rsidRDefault="0008280E" w:rsidP="0008280E">
      <w:pPr>
        <w:rPr>
          <w:rFonts w:ascii="Abadi" w:hAnsi="Abadi"/>
          <w:b/>
          <w:bCs/>
          <w:sz w:val="28"/>
          <w:szCs w:val="28"/>
        </w:rPr>
      </w:pPr>
      <w:r w:rsidRPr="002C6AE6">
        <w:rPr>
          <w:rFonts w:ascii="Abadi" w:hAnsi="Abadi"/>
          <w:b/>
          <w:bCs/>
          <w:sz w:val="28"/>
          <w:szCs w:val="28"/>
        </w:rPr>
        <w:lastRenderedPageBreak/>
        <w:t>Section 10 — Principle</w:t>
      </w:r>
    </w:p>
    <w:p w14:paraId="7EDC5331" w14:textId="77777777" w:rsidR="0008280E" w:rsidRPr="002C6AE6" w:rsidRDefault="0008280E" w:rsidP="0008280E">
      <w:pPr>
        <w:rPr>
          <w:rFonts w:ascii="Abadi" w:hAnsi="Abadi"/>
          <w:sz w:val="28"/>
          <w:szCs w:val="28"/>
        </w:rPr>
      </w:pPr>
      <w:r w:rsidRPr="002C6AE6">
        <w:rPr>
          <w:rFonts w:ascii="Abadi" w:hAnsi="Abadi"/>
          <w:sz w:val="28"/>
          <w:szCs w:val="28"/>
        </w:rPr>
        <w:t>The protection of property ensures:</w:t>
      </w:r>
    </w:p>
    <w:p w14:paraId="396E48E4" w14:textId="77777777" w:rsidR="00CE4EAF" w:rsidRDefault="0008280E" w:rsidP="00E871CF">
      <w:pPr>
        <w:pStyle w:val="ListParagraph"/>
        <w:numPr>
          <w:ilvl w:val="2"/>
          <w:numId w:val="221"/>
        </w:numPr>
        <w:rPr>
          <w:rFonts w:ascii="Abadi" w:hAnsi="Abadi"/>
          <w:sz w:val="28"/>
          <w:szCs w:val="28"/>
        </w:rPr>
      </w:pPr>
      <w:r w:rsidRPr="00CE4EAF">
        <w:rPr>
          <w:rFonts w:ascii="Abadi" w:hAnsi="Abadi"/>
          <w:sz w:val="28"/>
          <w:szCs w:val="28"/>
        </w:rPr>
        <w:t xml:space="preserve">   lawful ownership</w:t>
      </w:r>
    </w:p>
    <w:p w14:paraId="6A69E9D7" w14:textId="77777777" w:rsidR="00CE4EAF" w:rsidRDefault="0008280E" w:rsidP="00E871CF">
      <w:pPr>
        <w:pStyle w:val="ListParagraph"/>
        <w:numPr>
          <w:ilvl w:val="2"/>
          <w:numId w:val="221"/>
        </w:numPr>
        <w:rPr>
          <w:rFonts w:ascii="Abadi" w:hAnsi="Abadi"/>
          <w:sz w:val="28"/>
          <w:szCs w:val="28"/>
        </w:rPr>
      </w:pPr>
      <w:r w:rsidRPr="00CE4EAF">
        <w:rPr>
          <w:rFonts w:ascii="Abadi" w:hAnsi="Abadi"/>
          <w:sz w:val="28"/>
          <w:szCs w:val="28"/>
        </w:rPr>
        <w:t xml:space="preserve">   personal security</w:t>
      </w:r>
    </w:p>
    <w:p w14:paraId="40F81885" w14:textId="77777777" w:rsidR="00CE4EAF" w:rsidRDefault="0008280E" w:rsidP="00E871CF">
      <w:pPr>
        <w:pStyle w:val="ListParagraph"/>
        <w:numPr>
          <w:ilvl w:val="2"/>
          <w:numId w:val="221"/>
        </w:numPr>
        <w:rPr>
          <w:rFonts w:ascii="Abadi" w:hAnsi="Abadi"/>
          <w:sz w:val="28"/>
          <w:szCs w:val="28"/>
        </w:rPr>
      </w:pPr>
      <w:r w:rsidRPr="00CE4EAF">
        <w:rPr>
          <w:rFonts w:ascii="Abadi" w:hAnsi="Abadi"/>
          <w:sz w:val="28"/>
          <w:szCs w:val="28"/>
        </w:rPr>
        <w:t xml:space="preserve">   stability of society</w:t>
      </w:r>
    </w:p>
    <w:p w14:paraId="61803C61" w14:textId="453C9A4B" w:rsidR="0008280E" w:rsidRPr="00CE4EAF" w:rsidRDefault="0008280E" w:rsidP="00E871CF">
      <w:pPr>
        <w:pStyle w:val="ListParagraph"/>
        <w:numPr>
          <w:ilvl w:val="2"/>
          <w:numId w:val="221"/>
        </w:numPr>
        <w:rPr>
          <w:rFonts w:ascii="Abadi" w:hAnsi="Abadi"/>
          <w:sz w:val="28"/>
          <w:szCs w:val="28"/>
        </w:rPr>
      </w:pPr>
      <w:r w:rsidRPr="00CE4EAF">
        <w:rPr>
          <w:rFonts w:ascii="Abadi" w:hAnsi="Abadi"/>
          <w:sz w:val="28"/>
          <w:szCs w:val="28"/>
        </w:rPr>
        <w:t xml:space="preserve">   respect for the rights of others</w:t>
      </w:r>
    </w:p>
    <w:p w14:paraId="6DD5B54D" w14:textId="3A994E8C" w:rsidR="008614C3" w:rsidRPr="002C6AE6" w:rsidRDefault="008614C3" w:rsidP="0008280E">
      <w:pPr>
        <w:rPr>
          <w:rFonts w:ascii="Abadi" w:hAnsi="Abadi"/>
          <w:sz w:val="28"/>
          <w:szCs w:val="28"/>
        </w:rPr>
      </w:pPr>
    </w:p>
    <w:p w14:paraId="26672934" w14:textId="5EA46949" w:rsidR="008614C3" w:rsidRPr="002C6AE6" w:rsidRDefault="008614C3" w:rsidP="0008280E">
      <w:pPr>
        <w:rPr>
          <w:rFonts w:ascii="Abadi" w:hAnsi="Abadi"/>
          <w:sz w:val="28"/>
          <w:szCs w:val="28"/>
        </w:rPr>
      </w:pPr>
    </w:p>
    <w:p w14:paraId="6467F49A" w14:textId="031FA50C" w:rsidR="008614C3" w:rsidRPr="002C6AE6" w:rsidRDefault="008614C3" w:rsidP="0008280E">
      <w:pPr>
        <w:rPr>
          <w:rFonts w:ascii="Abadi" w:hAnsi="Abadi"/>
          <w:sz w:val="28"/>
          <w:szCs w:val="28"/>
        </w:rPr>
      </w:pPr>
    </w:p>
    <w:p w14:paraId="700B5C74" w14:textId="7EE6B697" w:rsidR="008614C3" w:rsidRPr="002C6AE6" w:rsidRDefault="008614C3" w:rsidP="0008280E">
      <w:pPr>
        <w:rPr>
          <w:rFonts w:ascii="Abadi" w:hAnsi="Abadi"/>
          <w:sz w:val="28"/>
          <w:szCs w:val="28"/>
        </w:rPr>
      </w:pPr>
    </w:p>
    <w:p w14:paraId="73F7B7B6" w14:textId="014FC0E0" w:rsidR="008614C3" w:rsidRPr="002C6AE6" w:rsidRDefault="008614C3" w:rsidP="0008280E">
      <w:pPr>
        <w:rPr>
          <w:rFonts w:ascii="Abadi" w:hAnsi="Abadi"/>
          <w:sz w:val="28"/>
          <w:szCs w:val="28"/>
        </w:rPr>
      </w:pPr>
    </w:p>
    <w:p w14:paraId="6BA6F94F" w14:textId="7FB744C8" w:rsidR="008614C3" w:rsidRPr="002C6AE6" w:rsidRDefault="008614C3" w:rsidP="0008280E">
      <w:pPr>
        <w:rPr>
          <w:rFonts w:ascii="Abadi" w:hAnsi="Abadi"/>
          <w:sz w:val="28"/>
          <w:szCs w:val="28"/>
        </w:rPr>
      </w:pPr>
    </w:p>
    <w:p w14:paraId="34D6A66A" w14:textId="441924AF" w:rsidR="008614C3" w:rsidRPr="002C6AE6" w:rsidRDefault="008614C3" w:rsidP="0008280E">
      <w:pPr>
        <w:rPr>
          <w:rFonts w:ascii="Abadi" w:hAnsi="Abadi"/>
          <w:sz w:val="28"/>
          <w:szCs w:val="28"/>
        </w:rPr>
      </w:pPr>
    </w:p>
    <w:p w14:paraId="13A1234C" w14:textId="27D3C64B" w:rsidR="008E309F" w:rsidRPr="002C6AE6" w:rsidRDefault="008E309F" w:rsidP="0008280E">
      <w:pPr>
        <w:rPr>
          <w:rFonts w:ascii="Abadi" w:hAnsi="Abadi"/>
          <w:sz w:val="28"/>
          <w:szCs w:val="28"/>
        </w:rPr>
      </w:pPr>
    </w:p>
    <w:p w14:paraId="026B011E" w14:textId="5E169584" w:rsidR="008E309F" w:rsidRPr="002C6AE6" w:rsidRDefault="008E309F" w:rsidP="0008280E">
      <w:pPr>
        <w:rPr>
          <w:rFonts w:ascii="Abadi" w:hAnsi="Abadi"/>
          <w:sz w:val="28"/>
          <w:szCs w:val="28"/>
        </w:rPr>
      </w:pPr>
    </w:p>
    <w:p w14:paraId="2372DCF2" w14:textId="0893014A" w:rsidR="008E309F" w:rsidRPr="002C6AE6" w:rsidRDefault="008E309F" w:rsidP="0008280E">
      <w:pPr>
        <w:rPr>
          <w:rFonts w:ascii="Abadi" w:hAnsi="Abadi"/>
          <w:sz w:val="28"/>
          <w:szCs w:val="28"/>
        </w:rPr>
      </w:pPr>
    </w:p>
    <w:p w14:paraId="0AA53167" w14:textId="7E64F4C3" w:rsidR="008E309F" w:rsidRPr="002C6AE6" w:rsidRDefault="008E309F" w:rsidP="0008280E">
      <w:pPr>
        <w:rPr>
          <w:rFonts w:ascii="Abadi" w:hAnsi="Abadi"/>
          <w:sz w:val="28"/>
          <w:szCs w:val="28"/>
        </w:rPr>
      </w:pPr>
    </w:p>
    <w:p w14:paraId="020ECD76" w14:textId="0CECDBA5" w:rsidR="008E309F" w:rsidRPr="002C6AE6" w:rsidRDefault="008E309F" w:rsidP="0008280E">
      <w:pPr>
        <w:rPr>
          <w:rFonts w:ascii="Abadi" w:hAnsi="Abadi"/>
          <w:sz w:val="28"/>
          <w:szCs w:val="28"/>
        </w:rPr>
      </w:pPr>
    </w:p>
    <w:p w14:paraId="75B3101F" w14:textId="717E7B85" w:rsidR="008E309F" w:rsidRPr="002C6AE6" w:rsidRDefault="008E309F" w:rsidP="0008280E">
      <w:pPr>
        <w:rPr>
          <w:rFonts w:ascii="Abadi" w:hAnsi="Abadi"/>
          <w:sz w:val="28"/>
          <w:szCs w:val="28"/>
        </w:rPr>
      </w:pPr>
    </w:p>
    <w:p w14:paraId="1C55A191" w14:textId="71E70127" w:rsidR="008E309F" w:rsidRDefault="008E309F" w:rsidP="0008280E">
      <w:pPr>
        <w:rPr>
          <w:rFonts w:ascii="Abadi" w:hAnsi="Abadi"/>
          <w:sz w:val="28"/>
          <w:szCs w:val="28"/>
        </w:rPr>
      </w:pPr>
    </w:p>
    <w:p w14:paraId="4624276F" w14:textId="7409A74F" w:rsidR="00203066" w:rsidRDefault="00203066" w:rsidP="0008280E">
      <w:pPr>
        <w:rPr>
          <w:rFonts w:ascii="Abadi" w:hAnsi="Abadi"/>
          <w:sz w:val="28"/>
          <w:szCs w:val="28"/>
        </w:rPr>
      </w:pPr>
    </w:p>
    <w:p w14:paraId="316487AC" w14:textId="77777777" w:rsidR="00203066" w:rsidRPr="002C6AE6" w:rsidRDefault="00203066" w:rsidP="0008280E">
      <w:pPr>
        <w:rPr>
          <w:rFonts w:ascii="Abadi" w:hAnsi="Abadi"/>
          <w:sz w:val="28"/>
          <w:szCs w:val="28"/>
        </w:rPr>
      </w:pPr>
    </w:p>
    <w:p w14:paraId="2C70A145" w14:textId="77E78C09" w:rsidR="008E309F" w:rsidRPr="002C6AE6" w:rsidRDefault="008E309F" w:rsidP="0008280E">
      <w:pPr>
        <w:rPr>
          <w:rFonts w:ascii="Abadi" w:hAnsi="Abadi"/>
          <w:sz w:val="28"/>
          <w:szCs w:val="28"/>
        </w:rPr>
      </w:pPr>
    </w:p>
    <w:p w14:paraId="08F42969" w14:textId="77777777" w:rsidR="008E309F" w:rsidRPr="002C6AE6" w:rsidRDefault="008E309F" w:rsidP="0008280E">
      <w:pPr>
        <w:rPr>
          <w:rFonts w:ascii="Abadi" w:hAnsi="Abadi"/>
          <w:sz w:val="28"/>
          <w:szCs w:val="28"/>
        </w:rPr>
      </w:pPr>
    </w:p>
    <w:p w14:paraId="087FFEE3" w14:textId="3161F45A" w:rsidR="008614C3" w:rsidRPr="002C6AE6" w:rsidRDefault="008614C3" w:rsidP="0008280E">
      <w:pPr>
        <w:rPr>
          <w:rFonts w:ascii="Abadi" w:hAnsi="Abadi"/>
          <w:sz w:val="28"/>
          <w:szCs w:val="28"/>
        </w:rPr>
      </w:pPr>
    </w:p>
    <w:p w14:paraId="15E7E8C7" w14:textId="7CD9EA17" w:rsidR="008614C3" w:rsidRPr="002C6AE6" w:rsidRDefault="008614C3" w:rsidP="0008280E">
      <w:pPr>
        <w:rPr>
          <w:rFonts w:ascii="Abadi" w:hAnsi="Abadi"/>
          <w:sz w:val="28"/>
          <w:szCs w:val="28"/>
        </w:rPr>
      </w:pPr>
    </w:p>
    <w:p w14:paraId="4EF65F5A" w14:textId="5CB4E838" w:rsidR="008614C3" w:rsidRPr="002C6AE6" w:rsidRDefault="008614C3" w:rsidP="0008280E">
      <w:pPr>
        <w:rPr>
          <w:rFonts w:ascii="Abadi" w:hAnsi="Abadi"/>
          <w:sz w:val="28"/>
          <w:szCs w:val="28"/>
        </w:rPr>
      </w:pPr>
    </w:p>
    <w:p w14:paraId="5289EF96" w14:textId="5FC2F9C9" w:rsidR="008614C3" w:rsidRPr="002C6AE6" w:rsidRDefault="008614C3" w:rsidP="008614C3">
      <w:pPr>
        <w:jc w:val="center"/>
        <w:rPr>
          <w:rFonts w:ascii="Abadi" w:hAnsi="Abadi"/>
          <w:b/>
          <w:bCs/>
          <w:sz w:val="28"/>
          <w:szCs w:val="28"/>
        </w:rPr>
      </w:pPr>
      <w:r w:rsidRPr="002C6AE6">
        <w:rPr>
          <w:rFonts w:ascii="Abadi" w:hAnsi="Abadi"/>
          <w:b/>
          <w:bCs/>
          <w:sz w:val="28"/>
          <w:szCs w:val="28"/>
        </w:rPr>
        <w:lastRenderedPageBreak/>
        <w:t xml:space="preserve">ARTICLE </w:t>
      </w:r>
      <w:r w:rsidR="00B04E26" w:rsidRPr="002C6AE6">
        <w:rPr>
          <w:rFonts w:ascii="Abadi" w:hAnsi="Abadi"/>
          <w:b/>
          <w:bCs/>
          <w:sz w:val="28"/>
          <w:szCs w:val="28"/>
        </w:rPr>
        <w:t>33</w:t>
      </w:r>
      <w:r w:rsidRPr="002C6AE6">
        <w:rPr>
          <w:rFonts w:ascii="Abadi" w:hAnsi="Abadi"/>
          <w:b/>
          <w:bCs/>
          <w:sz w:val="28"/>
          <w:szCs w:val="28"/>
        </w:rPr>
        <w:t xml:space="preserve"> — CIVIL PROCEDURE AND ADMINISTRATION OF JUSTICE</w:t>
      </w:r>
    </w:p>
    <w:p w14:paraId="10B92DEE" w14:textId="77777777" w:rsidR="008614C3" w:rsidRPr="002C6AE6" w:rsidRDefault="008614C3" w:rsidP="008614C3">
      <w:pPr>
        <w:rPr>
          <w:rFonts w:ascii="Abadi" w:hAnsi="Abadi"/>
          <w:sz w:val="28"/>
          <w:szCs w:val="28"/>
        </w:rPr>
      </w:pPr>
    </w:p>
    <w:p w14:paraId="2B23AE2C" w14:textId="77777777" w:rsidR="008614C3" w:rsidRPr="002C6AE6" w:rsidRDefault="008614C3" w:rsidP="008614C3">
      <w:pPr>
        <w:rPr>
          <w:rFonts w:ascii="Abadi" w:hAnsi="Abadi"/>
          <w:b/>
          <w:bCs/>
          <w:sz w:val="28"/>
          <w:szCs w:val="28"/>
        </w:rPr>
      </w:pPr>
      <w:r w:rsidRPr="002C6AE6">
        <w:rPr>
          <w:rFonts w:ascii="Abadi" w:hAnsi="Abadi"/>
          <w:b/>
          <w:bCs/>
          <w:sz w:val="28"/>
          <w:szCs w:val="28"/>
        </w:rPr>
        <w:t>Section 1 — Purpose</w:t>
      </w:r>
    </w:p>
    <w:p w14:paraId="12DD95FE" w14:textId="77777777" w:rsidR="008614C3" w:rsidRPr="002C6AE6" w:rsidRDefault="008614C3" w:rsidP="008614C3">
      <w:pPr>
        <w:rPr>
          <w:rFonts w:ascii="Abadi" w:hAnsi="Abadi"/>
          <w:sz w:val="28"/>
          <w:szCs w:val="28"/>
        </w:rPr>
      </w:pPr>
      <w:r w:rsidRPr="002C6AE6">
        <w:rPr>
          <w:rFonts w:ascii="Abadi" w:hAnsi="Abadi"/>
          <w:sz w:val="28"/>
          <w:szCs w:val="28"/>
        </w:rPr>
        <w:t>1. Civil procedure shall provide a fair, timely, and transparent system for resolving disputes.</w:t>
      </w:r>
    </w:p>
    <w:p w14:paraId="59CFFA1A" w14:textId="77777777" w:rsidR="008614C3" w:rsidRPr="002C6AE6" w:rsidRDefault="008614C3" w:rsidP="008614C3">
      <w:pPr>
        <w:rPr>
          <w:rFonts w:ascii="Abadi" w:hAnsi="Abadi"/>
          <w:sz w:val="28"/>
          <w:szCs w:val="28"/>
        </w:rPr>
      </w:pPr>
      <w:r w:rsidRPr="002C6AE6">
        <w:rPr>
          <w:rFonts w:ascii="Abadi" w:hAnsi="Abadi"/>
          <w:sz w:val="28"/>
          <w:szCs w:val="28"/>
        </w:rPr>
        <w:t>2. All proceedings shall aim to secure justice, efficiency, and equal treatment under law.</w:t>
      </w:r>
    </w:p>
    <w:p w14:paraId="1ABAA691" w14:textId="78B5A2A1" w:rsidR="008614C3" w:rsidRPr="002C6AE6" w:rsidRDefault="008614C3" w:rsidP="008614C3">
      <w:pPr>
        <w:rPr>
          <w:rFonts w:ascii="Abadi" w:hAnsi="Abadi"/>
          <w:sz w:val="28"/>
          <w:szCs w:val="28"/>
        </w:rPr>
      </w:pPr>
    </w:p>
    <w:p w14:paraId="0594CA77" w14:textId="77777777" w:rsidR="008614C3" w:rsidRPr="002C6AE6" w:rsidRDefault="008614C3" w:rsidP="008614C3">
      <w:pPr>
        <w:rPr>
          <w:rFonts w:ascii="Abadi" w:hAnsi="Abadi"/>
          <w:b/>
          <w:bCs/>
          <w:sz w:val="28"/>
          <w:szCs w:val="28"/>
        </w:rPr>
      </w:pPr>
      <w:r w:rsidRPr="002C6AE6">
        <w:rPr>
          <w:rFonts w:ascii="Abadi" w:hAnsi="Abadi"/>
          <w:b/>
          <w:bCs/>
          <w:sz w:val="28"/>
          <w:szCs w:val="28"/>
        </w:rPr>
        <w:t>Section 2 — Access to Courts</w:t>
      </w:r>
    </w:p>
    <w:p w14:paraId="3827FD24" w14:textId="77777777" w:rsidR="008614C3" w:rsidRPr="002C6AE6" w:rsidRDefault="008614C3" w:rsidP="008614C3">
      <w:pPr>
        <w:rPr>
          <w:rFonts w:ascii="Abadi" w:hAnsi="Abadi"/>
          <w:sz w:val="28"/>
          <w:szCs w:val="28"/>
        </w:rPr>
      </w:pPr>
      <w:r w:rsidRPr="002C6AE6">
        <w:rPr>
          <w:rFonts w:ascii="Abadi" w:hAnsi="Abadi"/>
          <w:sz w:val="28"/>
          <w:szCs w:val="28"/>
        </w:rPr>
        <w:t>1. Every person has the right to bring a civil claim before a court of law.</w:t>
      </w:r>
    </w:p>
    <w:p w14:paraId="7127139C" w14:textId="77777777" w:rsidR="008614C3" w:rsidRPr="002C6AE6" w:rsidRDefault="008614C3" w:rsidP="008614C3">
      <w:pPr>
        <w:rPr>
          <w:rFonts w:ascii="Abadi" w:hAnsi="Abadi"/>
          <w:sz w:val="28"/>
          <w:szCs w:val="28"/>
        </w:rPr>
      </w:pPr>
      <w:r w:rsidRPr="002C6AE6">
        <w:rPr>
          <w:rFonts w:ascii="Abadi" w:hAnsi="Abadi"/>
          <w:sz w:val="28"/>
          <w:szCs w:val="28"/>
        </w:rPr>
        <w:t>2. No person shall be denied access to justice due to status, identity, or condition.</w:t>
      </w:r>
    </w:p>
    <w:p w14:paraId="03283718" w14:textId="77777777" w:rsidR="008614C3" w:rsidRPr="002C6AE6" w:rsidRDefault="008614C3" w:rsidP="008614C3">
      <w:pPr>
        <w:rPr>
          <w:rFonts w:ascii="Abadi" w:hAnsi="Abadi"/>
          <w:sz w:val="28"/>
          <w:szCs w:val="28"/>
        </w:rPr>
      </w:pPr>
      <w:r w:rsidRPr="002C6AE6">
        <w:rPr>
          <w:rFonts w:ascii="Abadi" w:hAnsi="Abadi"/>
          <w:sz w:val="28"/>
          <w:szCs w:val="28"/>
        </w:rPr>
        <w:t>3. Courts shall be open and accessible to the public, except where limited by law.</w:t>
      </w:r>
    </w:p>
    <w:p w14:paraId="38D64B17" w14:textId="6B2CEFD3" w:rsidR="008614C3" w:rsidRPr="002C6AE6" w:rsidRDefault="008614C3" w:rsidP="008614C3">
      <w:pPr>
        <w:rPr>
          <w:rFonts w:ascii="Abadi" w:hAnsi="Abadi"/>
          <w:sz w:val="28"/>
          <w:szCs w:val="28"/>
        </w:rPr>
      </w:pPr>
    </w:p>
    <w:p w14:paraId="100B941E" w14:textId="77777777" w:rsidR="008614C3" w:rsidRPr="002C6AE6" w:rsidRDefault="008614C3" w:rsidP="008614C3">
      <w:pPr>
        <w:rPr>
          <w:rFonts w:ascii="Abadi" w:hAnsi="Abadi"/>
          <w:b/>
          <w:bCs/>
          <w:sz w:val="28"/>
          <w:szCs w:val="28"/>
        </w:rPr>
      </w:pPr>
      <w:r w:rsidRPr="002C6AE6">
        <w:rPr>
          <w:rFonts w:ascii="Abadi" w:hAnsi="Abadi"/>
          <w:b/>
          <w:bCs/>
          <w:sz w:val="28"/>
          <w:szCs w:val="28"/>
        </w:rPr>
        <w:t>Section 3 — Commencement of Proceedings</w:t>
      </w:r>
    </w:p>
    <w:p w14:paraId="273DF673" w14:textId="77777777" w:rsidR="008614C3" w:rsidRPr="002C6AE6" w:rsidRDefault="008614C3" w:rsidP="008614C3">
      <w:pPr>
        <w:rPr>
          <w:rFonts w:ascii="Abadi" w:hAnsi="Abadi"/>
          <w:sz w:val="28"/>
          <w:szCs w:val="28"/>
        </w:rPr>
      </w:pPr>
      <w:r w:rsidRPr="002C6AE6">
        <w:rPr>
          <w:rFonts w:ascii="Abadi" w:hAnsi="Abadi"/>
          <w:sz w:val="28"/>
          <w:szCs w:val="28"/>
        </w:rPr>
        <w:t>1. Civil proceedings shall begin by a clear written claim stating:</w:t>
      </w:r>
    </w:p>
    <w:p w14:paraId="174A5BAE" w14:textId="16FA74A3" w:rsidR="008614C3" w:rsidRPr="002C6AE6" w:rsidRDefault="008614C3" w:rsidP="008614C3">
      <w:pPr>
        <w:rPr>
          <w:rFonts w:ascii="Abadi" w:hAnsi="Abadi"/>
          <w:sz w:val="28"/>
          <w:szCs w:val="28"/>
        </w:rPr>
      </w:pPr>
      <w:r w:rsidRPr="002C6AE6">
        <w:rPr>
          <w:rFonts w:ascii="Abadi" w:hAnsi="Abadi"/>
          <w:sz w:val="28"/>
          <w:szCs w:val="28"/>
        </w:rPr>
        <w:t xml:space="preserve">   a. the parties</w:t>
      </w:r>
      <w:r w:rsidR="00203066">
        <w:rPr>
          <w:rFonts w:ascii="Abadi" w:hAnsi="Abadi"/>
          <w:sz w:val="28"/>
          <w:szCs w:val="28"/>
        </w:rPr>
        <w:br/>
      </w:r>
      <w:r w:rsidRPr="002C6AE6">
        <w:rPr>
          <w:rFonts w:ascii="Abadi" w:hAnsi="Abadi"/>
          <w:sz w:val="28"/>
          <w:szCs w:val="28"/>
        </w:rPr>
        <w:t xml:space="preserve">   b. the issue or question to be decided by the court</w:t>
      </w:r>
      <w:r w:rsidR="00203066">
        <w:rPr>
          <w:rFonts w:ascii="Abadi" w:hAnsi="Abadi"/>
          <w:sz w:val="28"/>
          <w:szCs w:val="28"/>
        </w:rPr>
        <w:br/>
      </w:r>
      <w:r w:rsidRPr="002C6AE6">
        <w:rPr>
          <w:rFonts w:ascii="Abadi" w:hAnsi="Abadi"/>
          <w:sz w:val="28"/>
          <w:szCs w:val="28"/>
        </w:rPr>
        <w:t xml:space="preserve">   c. the facts relied upon</w:t>
      </w:r>
      <w:r w:rsidR="00203066">
        <w:rPr>
          <w:rFonts w:ascii="Abadi" w:hAnsi="Abadi"/>
          <w:sz w:val="28"/>
          <w:szCs w:val="28"/>
        </w:rPr>
        <w:br/>
      </w:r>
      <w:r w:rsidRPr="002C6AE6">
        <w:rPr>
          <w:rFonts w:ascii="Abadi" w:hAnsi="Abadi"/>
          <w:sz w:val="28"/>
          <w:szCs w:val="28"/>
        </w:rPr>
        <w:t xml:space="preserve">   d. the relief sought</w:t>
      </w:r>
    </w:p>
    <w:p w14:paraId="1AABEA72" w14:textId="0E395965" w:rsidR="008614C3" w:rsidRPr="002C6AE6" w:rsidRDefault="008614C3" w:rsidP="008614C3">
      <w:pPr>
        <w:rPr>
          <w:rFonts w:ascii="Abadi" w:hAnsi="Abadi"/>
          <w:sz w:val="28"/>
          <w:szCs w:val="28"/>
        </w:rPr>
      </w:pPr>
      <w:r w:rsidRPr="002C6AE6">
        <w:rPr>
          <w:rFonts w:ascii="Abadi" w:hAnsi="Abadi"/>
          <w:sz w:val="28"/>
          <w:szCs w:val="28"/>
        </w:rPr>
        <w:t>2. The claim must be filed and recorded in the court’s public registry.</w:t>
      </w:r>
    </w:p>
    <w:p w14:paraId="504DCEC9" w14:textId="35F95CE0" w:rsidR="008614C3" w:rsidRPr="002C6AE6" w:rsidRDefault="008614C3" w:rsidP="008614C3">
      <w:pPr>
        <w:rPr>
          <w:rFonts w:ascii="Abadi" w:hAnsi="Abadi"/>
          <w:sz w:val="28"/>
          <w:szCs w:val="28"/>
        </w:rPr>
      </w:pPr>
    </w:p>
    <w:p w14:paraId="5402D7C6" w14:textId="77777777" w:rsidR="008614C3" w:rsidRPr="002C6AE6" w:rsidRDefault="008614C3" w:rsidP="008614C3">
      <w:pPr>
        <w:rPr>
          <w:rFonts w:ascii="Abadi" w:hAnsi="Abadi"/>
          <w:b/>
          <w:bCs/>
          <w:sz w:val="28"/>
          <w:szCs w:val="28"/>
        </w:rPr>
      </w:pPr>
      <w:r w:rsidRPr="002C6AE6">
        <w:rPr>
          <w:rFonts w:ascii="Abadi" w:hAnsi="Abadi"/>
          <w:b/>
          <w:bCs/>
          <w:sz w:val="28"/>
          <w:szCs w:val="28"/>
        </w:rPr>
        <w:t>Section 4 — Service of Process</w:t>
      </w:r>
    </w:p>
    <w:p w14:paraId="0C1CB035" w14:textId="710AC37D" w:rsidR="008614C3" w:rsidRPr="002C6AE6" w:rsidRDefault="008614C3" w:rsidP="008614C3">
      <w:pPr>
        <w:rPr>
          <w:rFonts w:ascii="Abadi" w:hAnsi="Abadi"/>
          <w:sz w:val="28"/>
          <w:szCs w:val="28"/>
        </w:rPr>
      </w:pPr>
      <w:r w:rsidRPr="002C6AE6">
        <w:rPr>
          <w:rFonts w:ascii="Abadi" w:hAnsi="Abadi"/>
          <w:sz w:val="28"/>
          <w:szCs w:val="28"/>
        </w:rPr>
        <w:t>1. A defendant must be given proper notice, by service of a court issued summons, complaint and any initial documents, of any claim against them.</w:t>
      </w:r>
      <w:r w:rsidR="00203066">
        <w:rPr>
          <w:rFonts w:ascii="Abadi" w:hAnsi="Abadi"/>
          <w:sz w:val="28"/>
          <w:szCs w:val="28"/>
        </w:rPr>
        <w:br/>
      </w:r>
      <w:r w:rsidR="00203066">
        <w:rPr>
          <w:rFonts w:ascii="Abadi" w:hAnsi="Abadi"/>
          <w:sz w:val="28"/>
          <w:szCs w:val="28"/>
        </w:rPr>
        <w:br/>
      </w:r>
      <w:r w:rsidR="00203066">
        <w:rPr>
          <w:rFonts w:ascii="Abadi" w:hAnsi="Abadi"/>
          <w:sz w:val="28"/>
          <w:szCs w:val="28"/>
        </w:rPr>
        <w:br/>
      </w:r>
    </w:p>
    <w:p w14:paraId="43A09C99" w14:textId="77777777" w:rsidR="008614C3" w:rsidRPr="002C6AE6" w:rsidRDefault="008614C3" w:rsidP="008614C3">
      <w:pPr>
        <w:rPr>
          <w:rFonts w:ascii="Abadi" w:hAnsi="Abadi"/>
          <w:sz w:val="28"/>
          <w:szCs w:val="28"/>
        </w:rPr>
      </w:pPr>
      <w:r w:rsidRPr="002C6AE6">
        <w:rPr>
          <w:rFonts w:ascii="Abadi" w:hAnsi="Abadi"/>
          <w:sz w:val="28"/>
          <w:szCs w:val="28"/>
        </w:rPr>
        <w:lastRenderedPageBreak/>
        <w:t>2. Service shall be:</w:t>
      </w:r>
    </w:p>
    <w:p w14:paraId="22976137" w14:textId="4E187DE0" w:rsidR="008614C3" w:rsidRPr="002C6AE6" w:rsidRDefault="008614C3" w:rsidP="008614C3">
      <w:pPr>
        <w:rPr>
          <w:rFonts w:ascii="Abadi" w:hAnsi="Abadi"/>
          <w:sz w:val="28"/>
          <w:szCs w:val="28"/>
        </w:rPr>
      </w:pPr>
      <w:r w:rsidRPr="002C6AE6">
        <w:rPr>
          <w:rFonts w:ascii="Abadi" w:hAnsi="Abadi"/>
          <w:sz w:val="28"/>
          <w:szCs w:val="28"/>
        </w:rPr>
        <w:t xml:space="preserve">   a. direct and verifiable, or</w:t>
      </w:r>
      <w:r w:rsidR="00203066">
        <w:rPr>
          <w:rFonts w:ascii="Abadi" w:hAnsi="Abadi"/>
          <w:sz w:val="28"/>
          <w:szCs w:val="28"/>
        </w:rPr>
        <w:br/>
      </w:r>
      <w:r w:rsidRPr="002C6AE6">
        <w:rPr>
          <w:rFonts w:ascii="Abadi" w:hAnsi="Abadi"/>
          <w:sz w:val="28"/>
          <w:szCs w:val="28"/>
        </w:rPr>
        <w:t xml:space="preserve">   b. by lawful alternative means where necessary</w:t>
      </w:r>
      <w:r w:rsidR="00203066">
        <w:rPr>
          <w:rFonts w:ascii="Abadi" w:hAnsi="Abadi"/>
          <w:sz w:val="28"/>
          <w:szCs w:val="28"/>
        </w:rPr>
        <w:br/>
      </w:r>
      <w:r w:rsidRPr="002C6AE6">
        <w:rPr>
          <w:rFonts w:ascii="Abadi" w:hAnsi="Abadi"/>
          <w:sz w:val="28"/>
          <w:szCs w:val="28"/>
        </w:rPr>
        <w:t xml:space="preserve">   c. Service by courier/mail with signature delivery shall be deemed sufficient.</w:t>
      </w:r>
    </w:p>
    <w:p w14:paraId="50F0208B" w14:textId="77777777" w:rsidR="008614C3" w:rsidRPr="002C6AE6" w:rsidRDefault="008614C3" w:rsidP="008614C3">
      <w:pPr>
        <w:rPr>
          <w:rFonts w:ascii="Abadi" w:hAnsi="Abadi"/>
          <w:sz w:val="28"/>
          <w:szCs w:val="28"/>
        </w:rPr>
      </w:pPr>
      <w:r w:rsidRPr="002C6AE6">
        <w:rPr>
          <w:rFonts w:ascii="Abadi" w:hAnsi="Abadi"/>
          <w:sz w:val="28"/>
          <w:szCs w:val="28"/>
        </w:rPr>
        <w:t>3. No judgment shall be entered without proof of service.</w:t>
      </w:r>
    </w:p>
    <w:p w14:paraId="271D4E1D" w14:textId="3A6CD484" w:rsidR="008614C3" w:rsidRPr="002C6AE6" w:rsidRDefault="008614C3" w:rsidP="008614C3">
      <w:pPr>
        <w:rPr>
          <w:rFonts w:ascii="Abadi" w:hAnsi="Abadi"/>
          <w:sz w:val="28"/>
          <w:szCs w:val="28"/>
        </w:rPr>
      </w:pPr>
    </w:p>
    <w:p w14:paraId="2A4A6B4E" w14:textId="77777777" w:rsidR="008614C3" w:rsidRPr="002C6AE6" w:rsidRDefault="008614C3" w:rsidP="008614C3">
      <w:pPr>
        <w:rPr>
          <w:rFonts w:ascii="Abadi" w:hAnsi="Abadi"/>
          <w:b/>
          <w:bCs/>
          <w:sz w:val="28"/>
          <w:szCs w:val="28"/>
        </w:rPr>
      </w:pPr>
      <w:r w:rsidRPr="002C6AE6">
        <w:rPr>
          <w:rFonts w:ascii="Abadi" w:hAnsi="Abadi"/>
          <w:b/>
          <w:bCs/>
          <w:sz w:val="28"/>
          <w:szCs w:val="28"/>
        </w:rPr>
        <w:t>Section 5 — Right to Be Heard</w:t>
      </w:r>
    </w:p>
    <w:p w14:paraId="04034EBB" w14:textId="77777777" w:rsidR="008614C3" w:rsidRPr="002C6AE6" w:rsidRDefault="008614C3" w:rsidP="008614C3">
      <w:pPr>
        <w:rPr>
          <w:rFonts w:ascii="Abadi" w:hAnsi="Abadi"/>
          <w:sz w:val="28"/>
          <w:szCs w:val="28"/>
        </w:rPr>
      </w:pPr>
      <w:r w:rsidRPr="002C6AE6">
        <w:rPr>
          <w:rFonts w:ascii="Abadi" w:hAnsi="Abadi"/>
          <w:sz w:val="28"/>
          <w:szCs w:val="28"/>
        </w:rPr>
        <w:t>1. Every party has the right to present their case fully.</w:t>
      </w:r>
    </w:p>
    <w:p w14:paraId="0DF002AD" w14:textId="77777777" w:rsidR="008614C3" w:rsidRPr="002C6AE6" w:rsidRDefault="008614C3" w:rsidP="008614C3">
      <w:pPr>
        <w:rPr>
          <w:rFonts w:ascii="Abadi" w:hAnsi="Abadi"/>
          <w:sz w:val="28"/>
          <w:szCs w:val="28"/>
        </w:rPr>
      </w:pPr>
      <w:r w:rsidRPr="002C6AE6">
        <w:rPr>
          <w:rFonts w:ascii="Abadi" w:hAnsi="Abadi"/>
          <w:sz w:val="28"/>
          <w:szCs w:val="28"/>
        </w:rPr>
        <w:t>2. Each party shall have the opportunity to:</w:t>
      </w:r>
    </w:p>
    <w:p w14:paraId="16C54E2F" w14:textId="10C94AEE" w:rsidR="008614C3" w:rsidRPr="002C6AE6" w:rsidRDefault="008614C3" w:rsidP="008614C3">
      <w:pPr>
        <w:rPr>
          <w:rFonts w:ascii="Abadi" w:hAnsi="Abadi"/>
          <w:sz w:val="28"/>
          <w:szCs w:val="28"/>
        </w:rPr>
      </w:pPr>
      <w:r w:rsidRPr="002C6AE6">
        <w:rPr>
          <w:rFonts w:ascii="Abadi" w:hAnsi="Abadi"/>
          <w:sz w:val="28"/>
          <w:szCs w:val="28"/>
        </w:rPr>
        <w:t xml:space="preserve">   a. </w:t>
      </w:r>
      <w:proofErr w:type="gramStart"/>
      <w:r w:rsidRPr="002C6AE6">
        <w:rPr>
          <w:rFonts w:ascii="Abadi" w:hAnsi="Abadi"/>
          <w:sz w:val="28"/>
          <w:szCs w:val="28"/>
        </w:rPr>
        <w:t>respond</w:t>
      </w:r>
      <w:proofErr w:type="gramEnd"/>
      <w:r w:rsidRPr="002C6AE6">
        <w:rPr>
          <w:rFonts w:ascii="Abadi" w:hAnsi="Abadi"/>
          <w:sz w:val="28"/>
          <w:szCs w:val="28"/>
        </w:rPr>
        <w:t xml:space="preserve"> to claims</w:t>
      </w:r>
      <w:r w:rsidR="00203066">
        <w:rPr>
          <w:rFonts w:ascii="Abadi" w:hAnsi="Abadi"/>
          <w:sz w:val="28"/>
          <w:szCs w:val="28"/>
        </w:rPr>
        <w:br/>
      </w:r>
      <w:r w:rsidRPr="002C6AE6">
        <w:rPr>
          <w:rFonts w:ascii="Abadi" w:hAnsi="Abadi"/>
          <w:sz w:val="28"/>
          <w:szCs w:val="28"/>
        </w:rPr>
        <w:t xml:space="preserve">   b. present evidence</w:t>
      </w:r>
      <w:r w:rsidR="00203066">
        <w:rPr>
          <w:rFonts w:ascii="Abadi" w:hAnsi="Abadi"/>
          <w:sz w:val="28"/>
          <w:szCs w:val="28"/>
        </w:rPr>
        <w:br/>
      </w:r>
      <w:r w:rsidRPr="002C6AE6">
        <w:rPr>
          <w:rFonts w:ascii="Abadi" w:hAnsi="Abadi"/>
          <w:sz w:val="28"/>
          <w:szCs w:val="28"/>
        </w:rPr>
        <w:t xml:space="preserve">   c. challenge opposing evidence</w:t>
      </w:r>
    </w:p>
    <w:p w14:paraId="2A551DB1" w14:textId="77777777" w:rsidR="008614C3" w:rsidRPr="002C6AE6" w:rsidRDefault="008614C3" w:rsidP="008614C3">
      <w:pPr>
        <w:rPr>
          <w:rFonts w:ascii="Abadi" w:hAnsi="Abadi"/>
          <w:sz w:val="28"/>
          <w:szCs w:val="28"/>
        </w:rPr>
      </w:pPr>
      <w:r w:rsidRPr="002C6AE6">
        <w:rPr>
          <w:rFonts w:ascii="Abadi" w:hAnsi="Abadi"/>
          <w:sz w:val="28"/>
          <w:szCs w:val="28"/>
        </w:rPr>
        <w:t>3. No decision shall be made without giving each party a fair opportunity to be heard.</w:t>
      </w:r>
    </w:p>
    <w:p w14:paraId="1E60E71E" w14:textId="7C21AF4E" w:rsidR="008614C3" w:rsidRPr="002C6AE6" w:rsidRDefault="008614C3" w:rsidP="008614C3">
      <w:pPr>
        <w:rPr>
          <w:rFonts w:ascii="Abadi" w:hAnsi="Abadi"/>
          <w:sz w:val="28"/>
          <w:szCs w:val="28"/>
        </w:rPr>
      </w:pPr>
    </w:p>
    <w:p w14:paraId="068F3F3F" w14:textId="77777777" w:rsidR="008614C3" w:rsidRPr="002C6AE6" w:rsidRDefault="008614C3" w:rsidP="008614C3">
      <w:pPr>
        <w:rPr>
          <w:rFonts w:ascii="Abadi" w:hAnsi="Abadi"/>
          <w:b/>
          <w:bCs/>
          <w:sz w:val="28"/>
          <w:szCs w:val="28"/>
        </w:rPr>
      </w:pPr>
      <w:r w:rsidRPr="002C6AE6">
        <w:rPr>
          <w:rFonts w:ascii="Abadi" w:hAnsi="Abadi"/>
          <w:b/>
          <w:bCs/>
          <w:sz w:val="28"/>
          <w:szCs w:val="28"/>
        </w:rPr>
        <w:t>Section 6 — Equality of Parties</w:t>
      </w:r>
    </w:p>
    <w:p w14:paraId="407A0318" w14:textId="77777777" w:rsidR="008614C3" w:rsidRPr="002C6AE6" w:rsidRDefault="008614C3" w:rsidP="008614C3">
      <w:pPr>
        <w:rPr>
          <w:rFonts w:ascii="Abadi" w:hAnsi="Abadi"/>
          <w:sz w:val="28"/>
          <w:szCs w:val="28"/>
        </w:rPr>
      </w:pPr>
      <w:r w:rsidRPr="002C6AE6">
        <w:rPr>
          <w:rFonts w:ascii="Abadi" w:hAnsi="Abadi"/>
          <w:sz w:val="28"/>
          <w:szCs w:val="28"/>
        </w:rPr>
        <w:t>1. All parties shall be equal before the court.</w:t>
      </w:r>
    </w:p>
    <w:p w14:paraId="23D573D5" w14:textId="77777777" w:rsidR="008614C3" w:rsidRPr="002C6AE6" w:rsidRDefault="008614C3" w:rsidP="008614C3">
      <w:pPr>
        <w:rPr>
          <w:rFonts w:ascii="Abadi" w:hAnsi="Abadi"/>
          <w:sz w:val="28"/>
          <w:szCs w:val="28"/>
        </w:rPr>
      </w:pPr>
      <w:r w:rsidRPr="002C6AE6">
        <w:rPr>
          <w:rFonts w:ascii="Abadi" w:hAnsi="Abadi"/>
          <w:sz w:val="28"/>
          <w:szCs w:val="28"/>
        </w:rPr>
        <w:t>2. No party shall receive advantage based on position, office, or influence.</w:t>
      </w:r>
    </w:p>
    <w:p w14:paraId="4EC96A20" w14:textId="334F3DFF" w:rsidR="008614C3" w:rsidRPr="002C6AE6" w:rsidRDefault="008614C3" w:rsidP="008614C3">
      <w:pPr>
        <w:rPr>
          <w:rFonts w:ascii="Abadi" w:hAnsi="Abadi"/>
          <w:sz w:val="28"/>
          <w:szCs w:val="28"/>
        </w:rPr>
      </w:pPr>
    </w:p>
    <w:p w14:paraId="1FF92CDC" w14:textId="77777777" w:rsidR="008614C3" w:rsidRPr="002C6AE6" w:rsidRDefault="008614C3" w:rsidP="008614C3">
      <w:pPr>
        <w:rPr>
          <w:rFonts w:ascii="Abadi" w:hAnsi="Abadi"/>
          <w:b/>
          <w:bCs/>
          <w:sz w:val="28"/>
          <w:szCs w:val="28"/>
        </w:rPr>
      </w:pPr>
      <w:r w:rsidRPr="002C6AE6">
        <w:rPr>
          <w:rFonts w:ascii="Abadi" w:hAnsi="Abadi"/>
          <w:b/>
          <w:bCs/>
          <w:sz w:val="28"/>
          <w:szCs w:val="28"/>
        </w:rPr>
        <w:t>Section 7 — Evidence</w:t>
      </w:r>
    </w:p>
    <w:p w14:paraId="353AC898" w14:textId="77777777" w:rsidR="008614C3" w:rsidRPr="002C6AE6" w:rsidRDefault="008614C3" w:rsidP="008614C3">
      <w:pPr>
        <w:rPr>
          <w:rFonts w:ascii="Abadi" w:hAnsi="Abadi"/>
          <w:sz w:val="28"/>
          <w:szCs w:val="28"/>
        </w:rPr>
      </w:pPr>
      <w:r w:rsidRPr="002C6AE6">
        <w:rPr>
          <w:rFonts w:ascii="Abadi" w:hAnsi="Abadi"/>
          <w:sz w:val="28"/>
          <w:szCs w:val="28"/>
        </w:rPr>
        <w:t>1. Decisions shall be based on relevant, reliable, and lawfully obtained evidence.</w:t>
      </w:r>
    </w:p>
    <w:p w14:paraId="2B2E2C70" w14:textId="57D2DA2A" w:rsidR="008614C3" w:rsidRPr="002C6AE6" w:rsidRDefault="008614C3" w:rsidP="008614C3">
      <w:pPr>
        <w:rPr>
          <w:rFonts w:ascii="Abadi" w:hAnsi="Abadi"/>
          <w:sz w:val="28"/>
          <w:szCs w:val="28"/>
        </w:rPr>
      </w:pPr>
      <w:r w:rsidRPr="002C6AE6">
        <w:rPr>
          <w:rFonts w:ascii="Abadi" w:hAnsi="Abadi"/>
          <w:sz w:val="28"/>
          <w:szCs w:val="28"/>
        </w:rPr>
        <w:t>2. Evidence must be disclosed to all parties</w:t>
      </w:r>
      <w:r w:rsidR="00646EEC" w:rsidRPr="002C6AE6">
        <w:rPr>
          <w:rFonts w:ascii="Abadi" w:hAnsi="Abadi"/>
          <w:sz w:val="28"/>
          <w:szCs w:val="28"/>
        </w:rPr>
        <w:t xml:space="preserve"> at least 30 days prior to the final hearing, if</w:t>
      </w:r>
      <w:r w:rsidRPr="002C6AE6">
        <w:rPr>
          <w:rFonts w:ascii="Abadi" w:hAnsi="Abadi"/>
          <w:sz w:val="28"/>
          <w:szCs w:val="28"/>
        </w:rPr>
        <w:t xml:space="preserve"> it is </w:t>
      </w:r>
      <w:r w:rsidR="00646EEC" w:rsidRPr="002C6AE6">
        <w:rPr>
          <w:rFonts w:ascii="Abadi" w:hAnsi="Abadi"/>
          <w:sz w:val="28"/>
          <w:szCs w:val="28"/>
        </w:rPr>
        <w:t xml:space="preserve">to be </w:t>
      </w:r>
      <w:r w:rsidRPr="002C6AE6">
        <w:rPr>
          <w:rFonts w:ascii="Abadi" w:hAnsi="Abadi"/>
          <w:sz w:val="28"/>
          <w:szCs w:val="28"/>
        </w:rPr>
        <w:t>relied upon in court.</w:t>
      </w:r>
    </w:p>
    <w:p w14:paraId="256B8787" w14:textId="2EAA2C01" w:rsidR="008614C3" w:rsidRPr="002C6AE6" w:rsidRDefault="008614C3" w:rsidP="008614C3">
      <w:pPr>
        <w:rPr>
          <w:rFonts w:ascii="Abadi" w:hAnsi="Abadi"/>
          <w:sz w:val="28"/>
          <w:szCs w:val="28"/>
        </w:rPr>
      </w:pPr>
      <w:r w:rsidRPr="002C6AE6">
        <w:rPr>
          <w:rFonts w:ascii="Abadi" w:hAnsi="Abadi"/>
          <w:sz w:val="28"/>
          <w:szCs w:val="28"/>
        </w:rPr>
        <w:t>3. Secret</w:t>
      </w:r>
      <w:r w:rsidR="00646EEC" w:rsidRPr="002C6AE6">
        <w:rPr>
          <w:rFonts w:ascii="Abadi" w:hAnsi="Abadi"/>
          <w:sz w:val="28"/>
          <w:szCs w:val="28"/>
        </w:rPr>
        <w:t>, surprise</w:t>
      </w:r>
      <w:r w:rsidRPr="002C6AE6">
        <w:rPr>
          <w:rFonts w:ascii="Abadi" w:hAnsi="Abadi"/>
          <w:sz w:val="28"/>
          <w:szCs w:val="28"/>
        </w:rPr>
        <w:t xml:space="preserve"> or undisclosed evidence shall not be used to determine a matter.</w:t>
      </w:r>
    </w:p>
    <w:p w14:paraId="0EBD1464" w14:textId="77777777" w:rsidR="00203066" w:rsidRDefault="00203066" w:rsidP="008614C3">
      <w:pPr>
        <w:rPr>
          <w:rFonts w:ascii="Abadi" w:eastAsia="Times New Roman" w:hAnsi="Abadi" w:cs="Times New Roman"/>
          <w:sz w:val="28"/>
          <w:szCs w:val="28"/>
        </w:rPr>
      </w:pPr>
    </w:p>
    <w:p w14:paraId="293AFA6B" w14:textId="29070E51" w:rsidR="008614C3" w:rsidRPr="002C6AE6" w:rsidRDefault="00506D0A" w:rsidP="008614C3">
      <w:pPr>
        <w:rPr>
          <w:rFonts w:ascii="Abadi" w:hAnsi="Abadi"/>
          <w:sz w:val="28"/>
          <w:szCs w:val="28"/>
        </w:rPr>
      </w:pPr>
      <w:r w:rsidRPr="002C6AE6">
        <w:rPr>
          <w:rFonts w:ascii="Abadi" w:eastAsia="Times New Roman" w:hAnsi="Abadi" w:cs="Times New Roman"/>
          <w:sz w:val="28"/>
          <w:szCs w:val="28"/>
        </w:rPr>
        <w:br/>
      </w:r>
    </w:p>
    <w:p w14:paraId="56A5B36F" w14:textId="77777777" w:rsidR="008614C3" w:rsidRPr="002C6AE6" w:rsidRDefault="008614C3" w:rsidP="008614C3">
      <w:pPr>
        <w:rPr>
          <w:rFonts w:ascii="Abadi" w:hAnsi="Abadi"/>
          <w:b/>
          <w:bCs/>
          <w:sz w:val="28"/>
          <w:szCs w:val="28"/>
        </w:rPr>
      </w:pPr>
      <w:r w:rsidRPr="002C6AE6">
        <w:rPr>
          <w:rFonts w:ascii="Abadi" w:hAnsi="Abadi"/>
          <w:b/>
          <w:bCs/>
          <w:sz w:val="28"/>
          <w:szCs w:val="28"/>
        </w:rPr>
        <w:lastRenderedPageBreak/>
        <w:t>Section 8 — Burden and Standard of Proof</w:t>
      </w:r>
    </w:p>
    <w:p w14:paraId="2DE19DFD" w14:textId="77777777" w:rsidR="008614C3" w:rsidRPr="002C6AE6" w:rsidRDefault="008614C3" w:rsidP="008614C3">
      <w:pPr>
        <w:rPr>
          <w:rFonts w:ascii="Abadi" w:hAnsi="Abadi"/>
          <w:sz w:val="28"/>
          <w:szCs w:val="28"/>
        </w:rPr>
      </w:pPr>
      <w:r w:rsidRPr="002C6AE6">
        <w:rPr>
          <w:rFonts w:ascii="Abadi" w:hAnsi="Abadi"/>
          <w:sz w:val="28"/>
          <w:szCs w:val="28"/>
        </w:rPr>
        <w:t>1. The party bringing a claim bears the burden of proving it.</w:t>
      </w:r>
    </w:p>
    <w:p w14:paraId="4376C5A2" w14:textId="2CE06ED8" w:rsidR="008614C3" w:rsidRPr="002C6AE6" w:rsidRDefault="008614C3" w:rsidP="008614C3">
      <w:pPr>
        <w:rPr>
          <w:rFonts w:ascii="Abadi" w:hAnsi="Abadi"/>
          <w:sz w:val="28"/>
          <w:szCs w:val="28"/>
        </w:rPr>
      </w:pPr>
      <w:r w:rsidRPr="002C6AE6">
        <w:rPr>
          <w:rFonts w:ascii="Abadi" w:hAnsi="Abadi"/>
          <w:sz w:val="28"/>
          <w:szCs w:val="28"/>
        </w:rPr>
        <w:t>2. Civil matters shall be determined on the balance of probabilities unless otherwise provided by law.</w:t>
      </w:r>
      <w:r w:rsidR="003205DE" w:rsidRPr="002C6AE6">
        <w:rPr>
          <w:rFonts w:ascii="Abadi" w:hAnsi="Abadi"/>
          <w:sz w:val="28"/>
          <w:szCs w:val="28"/>
        </w:rPr>
        <w:t xml:space="preserve"> </w:t>
      </w:r>
      <w:r w:rsidR="003205DE" w:rsidRPr="002C6AE6">
        <w:rPr>
          <w:rFonts w:ascii="Abadi" w:hAnsi="Abadi"/>
        </w:rPr>
        <w:t xml:space="preserve"> </w:t>
      </w:r>
      <w:r w:rsidR="003205DE" w:rsidRPr="002C6AE6">
        <w:rPr>
          <w:rFonts w:ascii="Abadi" w:hAnsi="Abadi"/>
          <w:sz w:val="28"/>
          <w:szCs w:val="28"/>
        </w:rPr>
        <w:t>The balance of probabilities is the standard of proof in civil cases, requiring that a claim is "more likely than not" to be true, or over 50% probable.</w:t>
      </w:r>
    </w:p>
    <w:p w14:paraId="3E889FB5" w14:textId="1701F328" w:rsidR="008614C3" w:rsidRPr="002C6AE6" w:rsidRDefault="008614C3" w:rsidP="008614C3">
      <w:pPr>
        <w:rPr>
          <w:rFonts w:ascii="Abadi" w:hAnsi="Abadi"/>
          <w:sz w:val="28"/>
          <w:szCs w:val="28"/>
        </w:rPr>
      </w:pPr>
    </w:p>
    <w:p w14:paraId="1A63C403" w14:textId="77777777" w:rsidR="008614C3" w:rsidRPr="002C6AE6" w:rsidRDefault="008614C3" w:rsidP="008614C3">
      <w:pPr>
        <w:rPr>
          <w:rFonts w:ascii="Abadi" w:hAnsi="Abadi"/>
          <w:b/>
          <w:bCs/>
          <w:sz w:val="28"/>
          <w:szCs w:val="28"/>
        </w:rPr>
      </w:pPr>
      <w:r w:rsidRPr="002C6AE6">
        <w:rPr>
          <w:rFonts w:ascii="Abadi" w:hAnsi="Abadi"/>
          <w:b/>
          <w:bCs/>
          <w:sz w:val="28"/>
          <w:szCs w:val="28"/>
        </w:rPr>
        <w:t>Section 9 — Judicial Duty</w:t>
      </w:r>
    </w:p>
    <w:p w14:paraId="00637817" w14:textId="77777777" w:rsidR="008614C3" w:rsidRPr="002C6AE6" w:rsidRDefault="008614C3" w:rsidP="008614C3">
      <w:pPr>
        <w:rPr>
          <w:rFonts w:ascii="Abadi" w:hAnsi="Abadi"/>
          <w:sz w:val="28"/>
          <w:szCs w:val="28"/>
        </w:rPr>
      </w:pPr>
      <w:r w:rsidRPr="002C6AE6">
        <w:rPr>
          <w:rFonts w:ascii="Abadi" w:hAnsi="Abadi"/>
          <w:sz w:val="28"/>
          <w:szCs w:val="28"/>
        </w:rPr>
        <w:t>1. The court shall remain impartial at all times.</w:t>
      </w:r>
    </w:p>
    <w:p w14:paraId="0302CB66" w14:textId="77777777" w:rsidR="008614C3" w:rsidRPr="002C6AE6" w:rsidRDefault="008614C3" w:rsidP="008614C3">
      <w:pPr>
        <w:rPr>
          <w:rFonts w:ascii="Abadi" w:hAnsi="Abadi"/>
          <w:sz w:val="28"/>
          <w:szCs w:val="28"/>
        </w:rPr>
      </w:pPr>
      <w:r w:rsidRPr="002C6AE6">
        <w:rPr>
          <w:rFonts w:ascii="Abadi" w:hAnsi="Abadi"/>
          <w:sz w:val="28"/>
          <w:szCs w:val="28"/>
        </w:rPr>
        <w:t>2. The court shall:</w:t>
      </w:r>
    </w:p>
    <w:p w14:paraId="7BDFE95E" w14:textId="7B8D1C74" w:rsidR="003205DE" w:rsidRPr="002C6AE6" w:rsidRDefault="008614C3" w:rsidP="003205DE">
      <w:pPr>
        <w:ind w:left="720"/>
        <w:rPr>
          <w:rFonts w:ascii="Abadi" w:hAnsi="Abadi"/>
          <w:sz w:val="28"/>
          <w:szCs w:val="28"/>
        </w:rPr>
      </w:pPr>
      <w:r w:rsidRPr="002C6AE6">
        <w:rPr>
          <w:rFonts w:ascii="Abadi" w:hAnsi="Abadi"/>
          <w:sz w:val="28"/>
          <w:szCs w:val="28"/>
        </w:rPr>
        <w:t xml:space="preserve">   a. </w:t>
      </w:r>
      <w:proofErr w:type="gramStart"/>
      <w:r w:rsidRPr="002C6AE6">
        <w:rPr>
          <w:rFonts w:ascii="Abadi" w:hAnsi="Abadi"/>
          <w:sz w:val="28"/>
          <w:szCs w:val="28"/>
        </w:rPr>
        <w:t>apply</w:t>
      </w:r>
      <w:proofErr w:type="gramEnd"/>
      <w:r w:rsidRPr="002C6AE6">
        <w:rPr>
          <w:rFonts w:ascii="Abadi" w:hAnsi="Abadi"/>
          <w:sz w:val="28"/>
          <w:szCs w:val="28"/>
        </w:rPr>
        <w:t xml:space="preserve"> the law as written</w:t>
      </w:r>
      <w:r w:rsidR="003205DE" w:rsidRPr="002C6AE6">
        <w:rPr>
          <w:rFonts w:ascii="Abadi" w:hAnsi="Abadi"/>
          <w:sz w:val="28"/>
          <w:szCs w:val="28"/>
        </w:rPr>
        <w:t xml:space="preserve"> in this constitution</w:t>
      </w:r>
      <w:r w:rsidR="00203066">
        <w:rPr>
          <w:rFonts w:ascii="Abadi" w:hAnsi="Abadi"/>
          <w:sz w:val="28"/>
          <w:szCs w:val="28"/>
        </w:rPr>
        <w:br/>
      </w:r>
      <w:r w:rsidRPr="002C6AE6">
        <w:rPr>
          <w:rFonts w:ascii="Abadi" w:hAnsi="Abadi"/>
          <w:sz w:val="28"/>
          <w:szCs w:val="28"/>
        </w:rPr>
        <w:t xml:space="preserve">   b. ensure fairness in proceedings</w:t>
      </w:r>
      <w:r w:rsidR="00203066">
        <w:rPr>
          <w:rFonts w:ascii="Abadi" w:hAnsi="Abadi"/>
          <w:sz w:val="28"/>
          <w:szCs w:val="28"/>
        </w:rPr>
        <w:br/>
      </w:r>
      <w:r w:rsidRPr="002C6AE6">
        <w:rPr>
          <w:rFonts w:ascii="Abadi" w:hAnsi="Abadi"/>
          <w:sz w:val="28"/>
          <w:szCs w:val="28"/>
        </w:rPr>
        <w:t xml:space="preserve">   c. prevent abuse of process</w:t>
      </w:r>
      <w:r w:rsidR="00203066">
        <w:rPr>
          <w:rFonts w:ascii="Abadi" w:hAnsi="Abadi"/>
          <w:sz w:val="28"/>
          <w:szCs w:val="28"/>
        </w:rPr>
        <w:br/>
      </w:r>
      <w:r w:rsidR="003205DE" w:rsidRPr="002C6AE6">
        <w:rPr>
          <w:rFonts w:ascii="Abadi" w:hAnsi="Abadi"/>
          <w:sz w:val="28"/>
          <w:szCs w:val="28"/>
        </w:rPr>
        <w:t xml:space="preserve">   d. avoid the use of judicial discretion</w:t>
      </w:r>
      <w:r w:rsidR="00203066">
        <w:rPr>
          <w:rFonts w:ascii="Abadi" w:hAnsi="Abadi"/>
          <w:sz w:val="28"/>
          <w:szCs w:val="28"/>
        </w:rPr>
        <w:br/>
      </w:r>
      <w:r w:rsidR="003205DE" w:rsidRPr="002C6AE6">
        <w:rPr>
          <w:rFonts w:ascii="Abadi" w:hAnsi="Abadi"/>
          <w:sz w:val="28"/>
          <w:szCs w:val="28"/>
        </w:rPr>
        <w:t xml:space="preserve">   e. rely on any previous rulings</w:t>
      </w:r>
    </w:p>
    <w:p w14:paraId="205EC3F4" w14:textId="7876DF0E" w:rsidR="008614C3" w:rsidRPr="002C6AE6" w:rsidRDefault="008614C3" w:rsidP="008614C3">
      <w:pPr>
        <w:rPr>
          <w:rFonts w:ascii="Abadi" w:hAnsi="Abadi"/>
          <w:sz w:val="28"/>
          <w:szCs w:val="28"/>
        </w:rPr>
      </w:pPr>
      <w:r w:rsidRPr="002C6AE6">
        <w:rPr>
          <w:rFonts w:ascii="Abadi" w:hAnsi="Abadi"/>
          <w:sz w:val="28"/>
          <w:szCs w:val="28"/>
        </w:rPr>
        <w:t>3. Any</w:t>
      </w:r>
      <w:r w:rsidR="003205DE" w:rsidRPr="002C6AE6">
        <w:rPr>
          <w:rFonts w:ascii="Abadi" w:hAnsi="Abadi"/>
          <w:sz w:val="28"/>
          <w:szCs w:val="28"/>
        </w:rPr>
        <w:t xml:space="preserve"> judicial</w:t>
      </w:r>
      <w:r w:rsidRPr="002C6AE6">
        <w:rPr>
          <w:rFonts w:ascii="Abadi" w:hAnsi="Abadi"/>
          <w:sz w:val="28"/>
          <w:szCs w:val="28"/>
        </w:rPr>
        <w:t xml:space="preserve"> act beyond lawful authority is void.</w:t>
      </w:r>
    </w:p>
    <w:p w14:paraId="6E902AC6" w14:textId="07071E52" w:rsidR="008614C3" w:rsidRPr="002C6AE6" w:rsidRDefault="008614C3" w:rsidP="008614C3">
      <w:pPr>
        <w:rPr>
          <w:rFonts w:ascii="Abadi" w:hAnsi="Abadi"/>
          <w:sz w:val="28"/>
          <w:szCs w:val="28"/>
        </w:rPr>
      </w:pPr>
    </w:p>
    <w:p w14:paraId="2BC5E48B" w14:textId="77777777" w:rsidR="008614C3" w:rsidRPr="002C6AE6" w:rsidRDefault="008614C3" w:rsidP="008614C3">
      <w:pPr>
        <w:rPr>
          <w:rFonts w:ascii="Abadi" w:hAnsi="Abadi"/>
          <w:b/>
          <w:bCs/>
          <w:sz w:val="28"/>
          <w:szCs w:val="28"/>
        </w:rPr>
      </w:pPr>
      <w:r w:rsidRPr="002C6AE6">
        <w:rPr>
          <w:rFonts w:ascii="Abadi" w:hAnsi="Abadi"/>
          <w:b/>
          <w:bCs/>
          <w:sz w:val="28"/>
          <w:szCs w:val="28"/>
        </w:rPr>
        <w:t>Section 10 — Timeliness</w:t>
      </w:r>
    </w:p>
    <w:p w14:paraId="61DD70A6" w14:textId="77777777" w:rsidR="008614C3" w:rsidRPr="002C6AE6" w:rsidRDefault="008614C3" w:rsidP="008614C3">
      <w:pPr>
        <w:rPr>
          <w:rFonts w:ascii="Abadi" w:hAnsi="Abadi"/>
          <w:sz w:val="28"/>
          <w:szCs w:val="28"/>
        </w:rPr>
      </w:pPr>
      <w:r w:rsidRPr="002C6AE6">
        <w:rPr>
          <w:rFonts w:ascii="Abadi" w:hAnsi="Abadi"/>
          <w:sz w:val="28"/>
          <w:szCs w:val="28"/>
        </w:rPr>
        <w:t>1. Proceedings shall be conducted without unnecessary delay.</w:t>
      </w:r>
    </w:p>
    <w:p w14:paraId="07378D70" w14:textId="5942DA9C" w:rsidR="008614C3" w:rsidRPr="002C6AE6" w:rsidRDefault="008614C3" w:rsidP="008614C3">
      <w:pPr>
        <w:rPr>
          <w:rFonts w:ascii="Abadi" w:hAnsi="Abadi"/>
          <w:sz w:val="28"/>
          <w:szCs w:val="28"/>
        </w:rPr>
      </w:pPr>
      <w:r w:rsidRPr="002C6AE6">
        <w:rPr>
          <w:rFonts w:ascii="Abadi" w:hAnsi="Abadi"/>
          <w:sz w:val="28"/>
          <w:szCs w:val="28"/>
        </w:rPr>
        <w:t>2. Courts shall enforce reasonable timelines for each stage of a case.</w:t>
      </w:r>
    </w:p>
    <w:p w14:paraId="7939C233" w14:textId="3722F5A0" w:rsidR="008614C3" w:rsidRPr="002C6AE6" w:rsidRDefault="008614C3" w:rsidP="008614C3">
      <w:pPr>
        <w:rPr>
          <w:rFonts w:ascii="Abadi" w:hAnsi="Abadi"/>
          <w:sz w:val="28"/>
          <w:szCs w:val="28"/>
        </w:rPr>
      </w:pPr>
    </w:p>
    <w:p w14:paraId="37DC076E" w14:textId="77777777" w:rsidR="008614C3" w:rsidRPr="002C6AE6" w:rsidRDefault="008614C3" w:rsidP="008614C3">
      <w:pPr>
        <w:rPr>
          <w:rFonts w:ascii="Abadi" w:hAnsi="Abadi"/>
          <w:b/>
          <w:bCs/>
          <w:sz w:val="28"/>
          <w:szCs w:val="28"/>
        </w:rPr>
      </w:pPr>
      <w:r w:rsidRPr="002C6AE6">
        <w:rPr>
          <w:rFonts w:ascii="Abadi" w:hAnsi="Abadi"/>
          <w:b/>
          <w:bCs/>
          <w:sz w:val="28"/>
          <w:szCs w:val="28"/>
        </w:rPr>
        <w:t>Section 11 — Remedies</w:t>
      </w:r>
    </w:p>
    <w:p w14:paraId="0F15C5D4" w14:textId="77777777" w:rsidR="008614C3" w:rsidRPr="002C6AE6" w:rsidRDefault="008614C3" w:rsidP="008614C3">
      <w:pPr>
        <w:rPr>
          <w:rFonts w:ascii="Abadi" w:hAnsi="Abadi"/>
          <w:sz w:val="28"/>
          <w:szCs w:val="28"/>
        </w:rPr>
      </w:pPr>
      <w:r w:rsidRPr="002C6AE6">
        <w:rPr>
          <w:rFonts w:ascii="Abadi" w:hAnsi="Abadi"/>
          <w:sz w:val="28"/>
          <w:szCs w:val="28"/>
        </w:rPr>
        <w:t>1. Courts may grant lawful remedies including:</w:t>
      </w:r>
    </w:p>
    <w:p w14:paraId="3D06F37A" w14:textId="088F68B4" w:rsidR="003205DE" w:rsidRPr="002C6AE6" w:rsidRDefault="008614C3" w:rsidP="008614C3">
      <w:pPr>
        <w:rPr>
          <w:rFonts w:ascii="Abadi" w:hAnsi="Abadi"/>
          <w:sz w:val="28"/>
          <w:szCs w:val="28"/>
        </w:rPr>
      </w:pPr>
      <w:r w:rsidRPr="002C6AE6">
        <w:rPr>
          <w:rFonts w:ascii="Abadi" w:hAnsi="Abadi"/>
          <w:sz w:val="28"/>
          <w:szCs w:val="28"/>
        </w:rPr>
        <w:t xml:space="preserve">   a. compensation</w:t>
      </w:r>
      <w:r w:rsidR="00203066">
        <w:rPr>
          <w:rFonts w:ascii="Abadi" w:hAnsi="Abadi"/>
          <w:sz w:val="28"/>
          <w:szCs w:val="28"/>
        </w:rPr>
        <w:br/>
      </w:r>
      <w:r w:rsidRPr="002C6AE6">
        <w:rPr>
          <w:rFonts w:ascii="Abadi" w:hAnsi="Abadi"/>
          <w:sz w:val="28"/>
          <w:szCs w:val="28"/>
        </w:rPr>
        <w:t xml:space="preserve">   b. restitution</w:t>
      </w:r>
      <w:r w:rsidR="00203066">
        <w:rPr>
          <w:rFonts w:ascii="Abadi" w:hAnsi="Abadi"/>
          <w:sz w:val="28"/>
          <w:szCs w:val="28"/>
        </w:rPr>
        <w:br/>
      </w:r>
      <w:r w:rsidRPr="002C6AE6">
        <w:rPr>
          <w:rFonts w:ascii="Abadi" w:hAnsi="Abadi"/>
          <w:sz w:val="28"/>
          <w:szCs w:val="28"/>
        </w:rPr>
        <w:t xml:space="preserve">   c. injunctions</w:t>
      </w:r>
      <w:r w:rsidR="00203066">
        <w:rPr>
          <w:rFonts w:ascii="Abadi" w:hAnsi="Abadi"/>
          <w:sz w:val="28"/>
          <w:szCs w:val="28"/>
        </w:rPr>
        <w:br/>
      </w:r>
      <w:r w:rsidRPr="002C6AE6">
        <w:rPr>
          <w:rFonts w:ascii="Abadi" w:hAnsi="Abadi"/>
          <w:sz w:val="28"/>
          <w:szCs w:val="28"/>
        </w:rPr>
        <w:t xml:space="preserve">   d. declaratory relief</w:t>
      </w:r>
      <w:r w:rsidR="00203066">
        <w:rPr>
          <w:rFonts w:ascii="Abadi" w:hAnsi="Abadi"/>
          <w:sz w:val="28"/>
          <w:szCs w:val="28"/>
        </w:rPr>
        <w:br/>
      </w:r>
      <w:r w:rsidR="003205DE" w:rsidRPr="002C6AE6">
        <w:rPr>
          <w:rFonts w:ascii="Abadi" w:hAnsi="Abadi"/>
          <w:sz w:val="28"/>
          <w:szCs w:val="28"/>
        </w:rPr>
        <w:t xml:space="preserve">   e. </w:t>
      </w:r>
      <w:r w:rsidR="00506D0A" w:rsidRPr="002C6AE6">
        <w:rPr>
          <w:rFonts w:ascii="Abadi" w:hAnsi="Abadi"/>
          <w:sz w:val="28"/>
          <w:szCs w:val="28"/>
        </w:rPr>
        <w:t xml:space="preserve">Writ or Order of </w:t>
      </w:r>
      <w:r w:rsidR="003205DE" w:rsidRPr="002C6AE6">
        <w:rPr>
          <w:rFonts w:ascii="Abadi" w:hAnsi="Abadi"/>
          <w:sz w:val="28"/>
          <w:szCs w:val="28"/>
        </w:rPr>
        <w:t xml:space="preserve">mandamus </w:t>
      </w:r>
      <w:r w:rsidR="00506D0A" w:rsidRPr="002C6AE6">
        <w:rPr>
          <w:rFonts w:ascii="Abadi" w:hAnsi="Abadi"/>
          <w:sz w:val="28"/>
          <w:szCs w:val="28"/>
        </w:rPr>
        <w:t>or</w:t>
      </w:r>
      <w:r w:rsidR="003205DE" w:rsidRPr="002C6AE6">
        <w:rPr>
          <w:rFonts w:ascii="Abadi" w:hAnsi="Abadi"/>
          <w:sz w:val="28"/>
          <w:szCs w:val="28"/>
        </w:rPr>
        <w:t xml:space="preserve"> prohibition</w:t>
      </w:r>
      <w:r w:rsidR="00506D0A" w:rsidRPr="002C6AE6">
        <w:rPr>
          <w:rFonts w:ascii="Abadi" w:hAnsi="Abadi"/>
          <w:sz w:val="28"/>
          <w:szCs w:val="28"/>
        </w:rPr>
        <w:t xml:space="preserve"> based on petition and evidence.</w:t>
      </w:r>
    </w:p>
    <w:p w14:paraId="6E3B888B" w14:textId="5914C60A" w:rsidR="008614C3" w:rsidRPr="002C6AE6" w:rsidRDefault="008614C3" w:rsidP="008614C3">
      <w:pPr>
        <w:rPr>
          <w:rFonts w:ascii="Abadi" w:hAnsi="Abadi"/>
          <w:sz w:val="28"/>
          <w:szCs w:val="28"/>
        </w:rPr>
      </w:pPr>
      <w:r w:rsidRPr="002C6AE6">
        <w:rPr>
          <w:rFonts w:ascii="Abadi" w:hAnsi="Abadi"/>
          <w:sz w:val="28"/>
          <w:szCs w:val="28"/>
        </w:rPr>
        <w:lastRenderedPageBreak/>
        <w:t>2. Remedies shall be proportionate and directed at resolving the dispute.</w:t>
      </w:r>
    </w:p>
    <w:p w14:paraId="0CFE5EC7" w14:textId="6AE02934" w:rsidR="00506D0A" w:rsidRPr="002C6AE6" w:rsidRDefault="00506D0A" w:rsidP="008614C3">
      <w:pPr>
        <w:rPr>
          <w:rFonts w:ascii="Abadi" w:hAnsi="Abadi"/>
          <w:sz w:val="28"/>
          <w:szCs w:val="28"/>
        </w:rPr>
      </w:pPr>
      <w:r w:rsidRPr="002C6AE6">
        <w:rPr>
          <w:rFonts w:ascii="Abadi" w:hAnsi="Abadi"/>
          <w:sz w:val="28"/>
          <w:szCs w:val="28"/>
        </w:rPr>
        <w:t>3. Remedies shall not include anything not requested as a relief by either party</w:t>
      </w:r>
      <w:r w:rsidR="001B19A9">
        <w:rPr>
          <w:rFonts w:ascii="Abadi" w:hAnsi="Abadi"/>
          <w:sz w:val="28"/>
          <w:szCs w:val="28"/>
        </w:rPr>
        <w:t>, unless the facts pleaded or evidence provided supports such a remedy</w:t>
      </w:r>
      <w:r w:rsidRPr="002C6AE6">
        <w:rPr>
          <w:rFonts w:ascii="Abadi" w:hAnsi="Abadi"/>
          <w:sz w:val="28"/>
          <w:szCs w:val="28"/>
        </w:rPr>
        <w:t>.</w:t>
      </w:r>
    </w:p>
    <w:p w14:paraId="136E7957" w14:textId="4122DD62" w:rsidR="00506D0A" w:rsidRPr="002C6AE6" w:rsidRDefault="00506D0A" w:rsidP="008614C3">
      <w:pPr>
        <w:rPr>
          <w:rFonts w:ascii="Abadi" w:hAnsi="Abadi"/>
          <w:sz w:val="28"/>
          <w:szCs w:val="28"/>
        </w:rPr>
      </w:pPr>
      <w:r w:rsidRPr="002C6AE6">
        <w:rPr>
          <w:rFonts w:ascii="Abadi" w:hAnsi="Abadi"/>
          <w:sz w:val="28"/>
          <w:szCs w:val="28"/>
        </w:rPr>
        <w:t xml:space="preserve">4. Where a claim is brought with malice, ill will or bad faith, shall be dismissed and the court may order punishment in proportion to the severity of the </w:t>
      </w:r>
      <w:r w:rsidR="00547061" w:rsidRPr="002C6AE6">
        <w:rPr>
          <w:rFonts w:ascii="Abadi" w:hAnsi="Abadi"/>
          <w:sz w:val="28"/>
          <w:szCs w:val="28"/>
        </w:rPr>
        <w:t>evidence before it.</w:t>
      </w:r>
    </w:p>
    <w:p w14:paraId="6FE119C7" w14:textId="5E4B62D5" w:rsidR="00506D0A" w:rsidRPr="002C6AE6" w:rsidRDefault="00506D0A" w:rsidP="008614C3">
      <w:pPr>
        <w:rPr>
          <w:rFonts w:ascii="Abadi" w:hAnsi="Abadi"/>
          <w:sz w:val="28"/>
          <w:szCs w:val="28"/>
        </w:rPr>
      </w:pPr>
      <w:r w:rsidRPr="002C6AE6">
        <w:rPr>
          <w:rFonts w:ascii="Abadi" w:hAnsi="Abadi"/>
          <w:sz w:val="28"/>
          <w:szCs w:val="28"/>
        </w:rPr>
        <w:t xml:space="preserve">5. </w:t>
      </w:r>
      <w:r w:rsidR="00547061" w:rsidRPr="002C6AE6">
        <w:rPr>
          <w:rFonts w:ascii="Abadi" w:hAnsi="Abadi"/>
          <w:sz w:val="28"/>
          <w:szCs w:val="28"/>
        </w:rPr>
        <w:t>Where a claim is brought and the accused is proven innocent, the defendant shall be entitled to seek relief, within the same action, for any damage sustained as a result of the suit.</w:t>
      </w:r>
    </w:p>
    <w:p w14:paraId="7CF23487" w14:textId="40DA0538" w:rsidR="008614C3" w:rsidRPr="002C6AE6" w:rsidRDefault="008614C3" w:rsidP="008614C3">
      <w:pPr>
        <w:rPr>
          <w:rFonts w:ascii="Abadi" w:hAnsi="Abadi"/>
          <w:sz w:val="28"/>
          <w:szCs w:val="28"/>
        </w:rPr>
      </w:pPr>
    </w:p>
    <w:p w14:paraId="72D61EF1" w14:textId="77777777" w:rsidR="008614C3" w:rsidRPr="002C6AE6" w:rsidRDefault="008614C3" w:rsidP="008614C3">
      <w:pPr>
        <w:rPr>
          <w:rFonts w:ascii="Abadi" w:hAnsi="Abadi"/>
          <w:b/>
          <w:bCs/>
          <w:sz w:val="28"/>
          <w:szCs w:val="28"/>
        </w:rPr>
      </w:pPr>
      <w:r w:rsidRPr="002C6AE6">
        <w:rPr>
          <w:rFonts w:ascii="Abadi" w:hAnsi="Abadi"/>
          <w:b/>
          <w:bCs/>
          <w:sz w:val="28"/>
          <w:szCs w:val="28"/>
        </w:rPr>
        <w:t>Section 12 — Costs</w:t>
      </w:r>
    </w:p>
    <w:p w14:paraId="1B6E0627" w14:textId="2E10B552" w:rsidR="008614C3" w:rsidRPr="002C6AE6" w:rsidRDefault="008614C3" w:rsidP="008614C3">
      <w:pPr>
        <w:rPr>
          <w:rFonts w:ascii="Abadi" w:hAnsi="Abadi"/>
          <w:sz w:val="28"/>
          <w:szCs w:val="28"/>
        </w:rPr>
      </w:pPr>
      <w:r w:rsidRPr="002C6AE6">
        <w:rPr>
          <w:rFonts w:ascii="Abadi" w:hAnsi="Abadi"/>
          <w:sz w:val="28"/>
          <w:szCs w:val="28"/>
        </w:rPr>
        <w:t>1. Costs</w:t>
      </w:r>
      <w:r w:rsidR="00547061" w:rsidRPr="002C6AE6">
        <w:rPr>
          <w:rFonts w:ascii="Abadi" w:hAnsi="Abadi"/>
          <w:sz w:val="28"/>
          <w:szCs w:val="28"/>
        </w:rPr>
        <w:t>, including attorney fees,</w:t>
      </w:r>
      <w:r w:rsidRPr="002C6AE6">
        <w:rPr>
          <w:rFonts w:ascii="Abadi" w:hAnsi="Abadi"/>
          <w:sz w:val="28"/>
          <w:szCs w:val="28"/>
        </w:rPr>
        <w:t xml:space="preserve"> may be awarded in accordance with law.</w:t>
      </w:r>
    </w:p>
    <w:p w14:paraId="66EED0B8" w14:textId="3D1C4733" w:rsidR="008614C3" w:rsidRPr="002C6AE6" w:rsidRDefault="008614C3" w:rsidP="008614C3">
      <w:pPr>
        <w:rPr>
          <w:rFonts w:ascii="Abadi" w:hAnsi="Abadi"/>
          <w:sz w:val="28"/>
          <w:szCs w:val="28"/>
        </w:rPr>
      </w:pPr>
      <w:r w:rsidRPr="002C6AE6">
        <w:rPr>
          <w:rFonts w:ascii="Abadi" w:hAnsi="Abadi"/>
          <w:sz w:val="28"/>
          <w:szCs w:val="28"/>
        </w:rPr>
        <w:t>2. The court shall consider fairness, conduct</w:t>
      </w:r>
      <w:r w:rsidR="00547061" w:rsidRPr="002C6AE6">
        <w:rPr>
          <w:rFonts w:ascii="Abadi" w:hAnsi="Abadi"/>
          <w:sz w:val="28"/>
          <w:szCs w:val="28"/>
        </w:rPr>
        <w:t xml:space="preserve"> </w:t>
      </w:r>
      <w:r w:rsidRPr="002C6AE6">
        <w:rPr>
          <w:rFonts w:ascii="Abadi" w:hAnsi="Abadi"/>
          <w:sz w:val="28"/>
          <w:szCs w:val="28"/>
        </w:rPr>
        <w:t>and necessity when awarding costs.</w:t>
      </w:r>
    </w:p>
    <w:p w14:paraId="72CA18C7" w14:textId="750E2530" w:rsidR="008614C3" w:rsidRPr="002C6AE6" w:rsidRDefault="008614C3" w:rsidP="008614C3">
      <w:pPr>
        <w:rPr>
          <w:rFonts w:ascii="Abadi" w:hAnsi="Abadi"/>
          <w:sz w:val="28"/>
          <w:szCs w:val="28"/>
        </w:rPr>
      </w:pPr>
    </w:p>
    <w:p w14:paraId="4E2586C0" w14:textId="77777777" w:rsidR="008614C3" w:rsidRPr="002C6AE6" w:rsidRDefault="008614C3" w:rsidP="008614C3">
      <w:pPr>
        <w:rPr>
          <w:rFonts w:ascii="Abadi" w:hAnsi="Abadi"/>
          <w:b/>
          <w:bCs/>
          <w:sz w:val="28"/>
          <w:szCs w:val="28"/>
        </w:rPr>
      </w:pPr>
      <w:r w:rsidRPr="002C6AE6">
        <w:rPr>
          <w:rFonts w:ascii="Abadi" w:hAnsi="Abadi"/>
          <w:b/>
          <w:bCs/>
          <w:sz w:val="28"/>
          <w:szCs w:val="28"/>
        </w:rPr>
        <w:t>Section 13 — Review and Appeal</w:t>
      </w:r>
    </w:p>
    <w:p w14:paraId="10AF425A" w14:textId="77777777" w:rsidR="008614C3" w:rsidRPr="002C6AE6" w:rsidRDefault="008614C3" w:rsidP="008614C3">
      <w:pPr>
        <w:rPr>
          <w:rFonts w:ascii="Abadi" w:hAnsi="Abadi"/>
          <w:sz w:val="28"/>
          <w:szCs w:val="28"/>
        </w:rPr>
      </w:pPr>
      <w:r w:rsidRPr="002C6AE6">
        <w:rPr>
          <w:rFonts w:ascii="Abadi" w:hAnsi="Abadi"/>
          <w:sz w:val="28"/>
          <w:szCs w:val="28"/>
        </w:rPr>
        <w:t>1. A party has the right to seek review or appeal of a decision.</w:t>
      </w:r>
    </w:p>
    <w:p w14:paraId="2E913EED" w14:textId="4F9BF252" w:rsidR="008614C3" w:rsidRPr="002C6AE6" w:rsidRDefault="008614C3" w:rsidP="008614C3">
      <w:pPr>
        <w:rPr>
          <w:rFonts w:ascii="Abadi" w:hAnsi="Abadi"/>
          <w:sz w:val="28"/>
          <w:szCs w:val="28"/>
        </w:rPr>
      </w:pPr>
      <w:r w:rsidRPr="002C6AE6">
        <w:rPr>
          <w:rFonts w:ascii="Abadi" w:hAnsi="Abadi"/>
          <w:sz w:val="28"/>
          <w:szCs w:val="28"/>
        </w:rPr>
        <w:t xml:space="preserve">2. Appeals shall </w:t>
      </w:r>
      <w:r w:rsidR="00547061" w:rsidRPr="002C6AE6">
        <w:rPr>
          <w:rFonts w:ascii="Abadi" w:hAnsi="Abadi"/>
          <w:sz w:val="28"/>
          <w:szCs w:val="28"/>
        </w:rPr>
        <w:t xml:space="preserve">only </w:t>
      </w:r>
      <w:r w:rsidRPr="002C6AE6">
        <w:rPr>
          <w:rFonts w:ascii="Abadi" w:hAnsi="Abadi"/>
          <w:sz w:val="28"/>
          <w:szCs w:val="28"/>
        </w:rPr>
        <w:t>be based on:</w:t>
      </w:r>
    </w:p>
    <w:p w14:paraId="0BCC36A1" w14:textId="2617AB2A" w:rsidR="008614C3" w:rsidRPr="002C6AE6" w:rsidRDefault="008614C3" w:rsidP="008614C3">
      <w:pPr>
        <w:rPr>
          <w:rFonts w:ascii="Abadi" w:hAnsi="Abadi"/>
          <w:sz w:val="28"/>
          <w:szCs w:val="28"/>
        </w:rPr>
      </w:pPr>
      <w:r w:rsidRPr="002C6AE6">
        <w:rPr>
          <w:rFonts w:ascii="Abadi" w:hAnsi="Abadi"/>
          <w:sz w:val="28"/>
          <w:szCs w:val="28"/>
        </w:rPr>
        <w:t xml:space="preserve">   a. error of law</w:t>
      </w:r>
      <w:r w:rsidR="00203066">
        <w:rPr>
          <w:rFonts w:ascii="Abadi" w:hAnsi="Abadi"/>
          <w:sz w:val="28"/>
          <w:szCs w:val="28"/>
        </w:rPr>
        <w:br/>
      </w:r>
      <w:r w:rsidRPr="002C6AE6">
        <w:rPr>
          <w:rFonts w:ascii="Abadi" w:hAnsi="Abadi"/>
          <w:sz w:val="28"/>
          <w:szCs w:val="28"/>
        </w:rPr>
        <w:t xml:space="preserve">   b. procedural unfairness</w:t>
      </w:r>
      <w:r w:rsidR="00203066">
        <w:rPr>
          <w:rFonts w:ascii="Abadi" w:hAnsi="Abadi"/>
          <w:sz w:val="28"/>
          <w:szCs w:val="28"/>
        </w:rPr>
        <w:br/>
      </w:r>
      <w:r w:rsidRPr="002C6AE6">
        <w:rPr>
          <w:rFonts w:ascii="Abadi" w:hAnsi="Abadi"/>
          <w:sz w:val="28"/>
          <w:szCs w:val="28"/>
        </w:rPr>
        <w:t xml:space="preserve">   c. significant error of fact</w:t>
      </w:r>
    </w:p>
    <w:p w14:paraId="332C9FCA" w14:textId="3AB58A1A" w:rsidR="00547061" w:rsidRPr="002C6AE6" w:rsidRDefault="00547061" w:rsidP="008614C3">
      <w:pPr>
        <w:rPr>
          <w:rFonts w:ascii="Abadi" w:hAnsi="Abadi"/>
          <w:sz w:val="28"/>
          <w:szCs w:val="28"/>
        </w:rPr>
      </w:pPr>
    </w:p>
    <w:p w14:paraId="4146B4D3" w14:textId="47DE388F" w:rsidR="008614C3" w:rsidRPr="002C6AE6" w:rsidRDefault="008614C3" w:rsidP="008614C3">
      <w:pPr>
        <w:rPr>
          <w:rFonts w:ascii="Abadi" w:hAnsi="Abadi"/>
          <w:b/>
          <w:bCs/>
          <w:sz w:val="28"/>
          <w:szCs w:val="28"/>
        </w:rPr>
      </w:pPr>
      <w:r w:rsidRPr="002C6AE6">
        <w:rPr>
          <w:rFonts w:ascii="Abadi" w:hAnsi="Abadi"/>
          <w:b/>
          <w:bCs/>
          <w:sz w:val="28"/>
          <w:szCs w:val="28"/>
        </w:rPr>
        <w:t>Section 14 — Enforcement of Judgments</w:t>
      </w:r>
    </w:p>
    <w:p w14:paraId="5093D154" w14:textId="77777777" w:rsidR="008614C3" w:rsidRPr="002C6AE6" w:rsidRDefault="008614C3" w:rsidP="008614C3">
      <w:pPr>
        <w:rPr>
          <w:rFonts w:ascii="Abadi" w:hAnsi="Abadi"/>
          <w:sz w:val="28"/>
          <w:szCs w:val="28"/>
        </w:rPr>
      </w:pPr>
      <w:r w:rsidRPr="002C6AE6">
        <w:rPr>
          <w:rFonts w:ascii="Abadi" w:hAnsi="Abadi"/>
          <w:sz w:val="28"/>
          <w:szCs w:val="28"/>
        </w:rPr>
        <w:t>1. Judgments of the court shall be binding and enforceable.</w:t>
      </w:r>
    </w:p>
    <w:p w14:paraId="51D252B7" w14:textId="77777777" w:rsidR="008614C3" w:rsidRPr="002C6AE6" w:rsidRDefault="008614C3" w:rsidP="008614C3">
      <w:pPr>
        <w:rPr>
          <w:rFonts w:ascii="Abadi" w:hAnsi="Abadi"/>
          <w:sz w:val="28"/>
          <w:szCs w:val="28"/>
        </w:rPr>
      </w:pPr>
      <w:r w:rsidRPr="002C6AE6">
        <w:rPr>
          <w:rFonts w:ascii="Abadi" w:hAnsi="Abadi"/>
          <w:sz w:val="28"/>
          <w:szCs w:val="28"/>
        </w:rPr>
        <w:t>2. Enforcement shall be carried out lawfully and without abuse.</w:t>
      </w:r>
    </w:p>
    <w:p w14:paraId="0CBC1019" w14:textId="05B42093" w:rsidR="008614C3" w:rsidRPr="002C6AE6" w:rsidRDefault="00547061" w:rsidP="008614C3">
      <w:pPr>
        <w:rPr>
          <w:rFonts w:ascii="Abadi" w:hAnsi="Abadi"/>
          <w:sz w:val="28"/>
          <w:szCs w:val="28"/>
        </w:rPr>
      </w:pPr>
      <w:r w:rsidRPr="002C6AE6">
        <w:rPr>
          <w:rFonts w:ascii="Abadi" w:hAnsi="Abadi"/>
          <w:sz w:val="28"/>
          <w:szCs w:val="28"/>
        </w:rPr>
        <w:t>3. Violations of a court order shall be subject to further civil penalties.</w:t>
      </w:r>
    </w:p>
    <w:p w14:paraId="6A52685D" w14:textId="00CD4C63" w:rsidR="00547061" w:rsidRDefault="00547061" w:rsidP="008614C3">
      <w:pPr>
        <w:rPr>
          <w:rFonts w:ascii="Abadi" w:eastAsia="Times New Roman" w:hAnsi="Abadi" w:cs="Times New Roman"/>
          <w:sz w:val="28"/>
          <w:szCs w:val="28"/>
        </w:rPr>
      </w:pPr>
    </w:p>
    <w:p w14:paraId="5EF82357" w14:textId="77777777" w:rsidR="00203066" w:rsidRPr="002C6AE6" w:rsidRDefault="00203066" w:rsidP="008614C3">
      <w:pPr>
        <w:rPr>
          <w:rFonts w:ascii="Abadi" w:hAnsi="Abadi"/>
          <w:sz w:val="28"/>
          <w:szCs w:val="28"/>
        </w:rPr>
      </w:pPr>
    </w:p>
    <w:p w14:paraId="25C24BDA" w14:textId="77777777" w:rsidR="008614C3" w:rsidRPr="002C6AE6" w:rsidRDefault="008614C3" w:rsidP="008614C3">
      <w:pPr>
        <w:rPr>
          <w:rFonts w:ascii="Abadi" w:hAnsi="Abadi"/>
          <w:b/>
          <w:bCs/>
          <w:sz w:val="28"/>
          <w:szCs w:val="28"/>
        </w:rPr>
      </w:pPr>
      <w:r w:rsidRPr="002C6AE6">
        <w:rPr>
          <w:rFonts w:ascii="Abadi" w:hAnsi="Abadi"/>
          <w:b/>
          <w:bCs/>
          <w:sz w:val="28"/>
          <w:szCs w:val="28"/>
        </w:rPr>
        <w:lastRenderedPageBreak/>
        <w:t>Section 15 — Public Record</w:t>
      </w:r>
    </w:p>
    <w:p w14:paraId="29E4A996" w14:textId="77777777" w:rsidR="008614C3" w:rsidRPr="002C6AE6" w:rsidRDefault="008614C3" w:rsidP="008614C3">
      <w:pPr>
        <w:rPr>
          <w:rFonts w:ascii="Abadi" w:hAnsi="Abadi"/>
          <w:sz w:val="28"/>
          <w:szCs w:val="28"/>
        </w:rPr>
      </w:pPr>
      <w:r w:rsidRPr="002C6AE6">
        <w:rPr>
          <w:rFonts w:ascii="Abadi" w:hAnsi="Abadi"/>
          <w:sz w:val="28"/>
          <w:szCs w:val="28"/>
        </w:rPr>
        <w:t>1. All proceedings shall be recorded.</w:t>
      </w:r>
    </w:p>
    <w:p w14:paraId="444AAC98" w14:textId="77777777" w:rsidR="008614C3" w:rsidRPr="002C6AE6" w:rsidRDefault="008614C3" w:rsidP="008614C3">
      <w:pPr>
        <w:rPr>
          <w:rFonts w:ascii="Abadi" w:hAnsi="Abadi"/>
          <w:sz w:val="28"/>
          <w:szCs w:val="28"/>
        </w:rPr>
      </w:pPr>
      <w:r w:rsidRPr="002C6AE6">
        <w:rPr>
          <w:rFonts w:ascii="Abadi" w:hAnsi="Abadi"/>
          <w:sz w:val="28"/>
          <w:szCs w:val="28"/>
        </w:rPr>
        <w:t>2. Records shall be:</w:t>
      </w:r>
    </w:p>
    <w:p w14:paraId="18CEFFDE" w14:textId="2D1ED1A2" w:rsidR="008614C3" w:rsidRPr="002C6AE6" w:rsidRDefault="008614C3" w:rsidP="008614C3">
      <w:pPr>
        <w:rPr>
          <w:rFonts w:ascii="Abadi" w:hAnsi="Abadi"/>
          <w:sz w:val="28"/>
          <w:szCs w:val="28"/>
        </w:rPr>
      </w:pPr>
      <w:r w:rsidRPr="002C6AE6">
        <w:rPr>
          <w:rFonts w:ascii="Abadi" w:hAnsi="Abadi"/>
          <w:sz w:val="28"/>
          <w:szCs w:val="28"/>
        </w:rPr>
        <w:t xml:space="preserve">   a. accurate</w:t>
      </w:r>
      <w:r w:rsidR="00203066">
        <w:rPr>
          <w:rFonts w:ascii="Abadi" w:hAnsi="Abadi"/>
          <w:sz w:val="28"/>
          <w:szCs w:val="28"/>
        </w:rPr>
        <w:br/>
      </w:r>
      <w:r w:rsidRPr="002C6AE6">
        <w:rPr>
          <w:rFonts w:ascii="Abadi" w:hAnsi="Abadi"/>
          <w:sz w:val="28"/>
          <w:szCs w:val="28"/>
        </w:rPr>
        <w:t xml:space="preserve">   b. accessible</w:t>
      </w:r>
      <w:r w:rsidR="00203066">
        <w:rPr>
          <w:rFonts w:ascii="Abadi" w:hAnsi="Abadi"/>
          <w:sz w:val="28"/>
          <w:szCs w:val="28"/>
        </w:rPr>
        <w:br/>
      </w:r>
      <w:r w:rsidRPr="002C6AE6">
        <w:rPr>
          <w:rFonts w:ascii="Abadi" w:hAnsi="Abadi"/>
          <w:sz w:val="28"/>
          <w:szCs w:val="28"/>
        </w:rPr>
        <w:t xml:space="preserve">   c. preserved for review</w:t>
      </w:r>
    </w:p>
    <w:p w14:paraId="583AAB3C" w14:textId="125D0C0C" w:rsidR="008614C3" w:rsidRPr="002C6AE6" w:rsidRDefault="008614C3" w:rsidP="008614C3">
      <w:pPr>
        <w:rPr>
          <w:rFonts w:ascii="Abadi" w:hAnsi="Abadi"/>
          <w:sz w:val="28"/>
          <w:szCs w:val="28"/>
        </w:rPr>
      </w:pPr>
    </w:p>
    <w:p w14:paraId="5DC7F07E" w14:textId="77777777" w:rsidR="008614C3" w:rsidRPr="002C6AE6" w:rsidRDefault="008614C3" w:rsidP="008614C3">
      <w:pPr>
        <w:rPr>
          <w:rFonts w:ascii="Abadi" w:hAnsi="Abadi"/>
          <w:b/>
          <w:bCs/>
          <w:sz w:val="28"/>
          <w:szCs w:val="28"/>
        </w:rPr>
      </w:pPr>
      <w:r w:rsidRPr="002C6AE6">
        <w:rPr>
          <w:rFonts w:ascii="Abadi" w:hAnsi="Abadi"/>
          <w:b/>
          <w:bCs/>
          <w:sz w:val="28"/>
          <w:szCs w:val="28"/>
        </w:rPr>
        <w:t>Section 16 — Principle</w:t>
      </w:r>
    </w:p>
    <w:p w14:paraId="5A61E77D" w14:textId="77777777" w:rsidR="008614C3" w:rsidRPr="002C6AE6" w:rsidRDefault="008614C3" w:rsidP="008614C3">
      <w:pPr>
        <w:rPr>
          <w:rFonts w:ascii="Abadi" w:hAnsi="Abadi"/>
          <w:sz w:val="28"/>
          <w:szCs w:val="28"/>
        </w:rPr>
      </w:pPr>
      <w:r w:rsidRPr="002C6AE6">
        <w:rPr>
          <w:rFonts w:ascii="Abadi" w:hAnsi="Abadi"/>
          <w:sz w:val="28"/>
          <w:szCs w:val="28"/>
        </w:rPr>
        <w:t>Civil procedure shall ensure:</w:t>
      </w:r>
    </w:p>
    <w:p w14:paraId="5816985D" w14:textId="77777777" w:rsidR="00CE4EAF" w:rsidRDefault="008614C3" w:rsidP="00E871CF">
      <w:pPr>
        <w:pStyle w:val="ListParagraph"/>
        <w:numPr>
          <w:ilvl w:val="2"/>
          <w:numId w:val="377"/>
        </w:numPr>
        <w:rPr>
          <w:rFonts w:ascii="Abadi" w:hAnsi="Abadi"/>
          <w:sz w:val="28"/>
          <w:szCs w:val="28"/>
        </w:rPr>
      </w:pPr>
      <w:r w:rsidRPr="00CE4EAF">
        <w:rPr>
          <w:rFonts w:ascii="Abadi" w:hAnsi="Abadi"/>
          <w:sz w:val="28"/>
          <w:szCs w:val="28"/>
        </w:rPr>
        <w:t xml:space="preserve">   </w:t>
      </w:r>
      <w:r w:rsidR="00203066" w:rsidRPr="00CE4EAF">
        <w:rPr>
          <w:rFonts w:ascii="Abadi" w:hAnsi="Abadi"/>
          <w:sz w:val="28"/>
          <w:szCs w:val="28"/>
        </w:rPr>
        <w:t>F</w:t>
      </w:r>
      <w:r w:rsidRPr="00CE4EAF">
        <w:rPr>
          <w:rFonts w:ascii="Abadi" w:hAnsi="Abadi"/>
          <w:sz w:val="28"/>
          <w:szCs w:val="28"/>
        </w:rPr>
        <w:t>airness</w:t>
      </w:r>
    </w:p>
    <w:p w14:paraId="1BB3634A" w14:textId="0762DB55" w:rsidR="00CE4EAF" w:rsidRDefault="008614C3" w:rsidP="00E871CF">
      <w:pPr>
        <w:pStyle w:val="ListParagraph"/>
        <w:numPr>
          <w:ilvl w:val="2"/>
          <w:numId w:val="377"/>
        </w:numPr>
        <w:rPr>
          <w:rFonts w:ascii="Abadi" w:hAnsi="Abadi"/>
          <w:sz w:val="28"/>
          <w:szCs w:val="28"/>
        </w:rPr>
      </w:pPr>
      <w:r w:rsidRPr="00CE4EAF">
        <w:rPr>
          <w:rFonts w:ascii="Abadi" w:hAnsi="Abadi"/>
          <w:sz w:val="28"/>
          <w:szCs w:val="28"/>
        </w:rPr>
        <w:t xml:space="preserve">   </w:t>
      </w:r>
      <w:r w:rsidR="00CE4EAF" w:rsidRPr="00CE4EAF">
        <w:rPr>
          <w:rFonts w:ascii="Abadi" w:hAnsi="Abadi"/>
          <w:sz w:val="28"/>
          <w:szCs w:val="28"/>
        </w:rPr>
        <w:t>T</w:t>
      </w:r>
      <w:r w:rsidRPr="00CE4EAF">
        <w:rPr>
          <w:rFonts w:ascii="Abadi" w:hAnsi="Abadi"/>
          <w:sz w:val="28"/>
          <w:szCs w:val="28"/>
        </w:rPr>
        <w:t>ransparency</w:t>
      </w:r>
    </w:p>
    <w:p w14:paraId="70BD26A8" w14:textId="21E05069" w:rsidR="00CE4EAF" w:rsidRDefault="008614C3" w:rsidP="00E871CF">
      <w:pPr>
        <w:pStyle w:val="ListParagraph"/>
        <w:numPr>
          <w:ilvl w:val="2"/>
          <w:numId w:val="377"/>
        </w:numPr>
        <w:rPr>
          <w:rFonts w:ascii="Abadi" w:hAnsi="Abadi"/>
          <w:sz w:val="28"/>
          <w:szCs w:val="28"/>
        </w:rPr>
      </w:pPr>
      <w:r w:rsidRPr="00CE4EAF">
        <w:rPr>
          <w:rFonts w:ascii="Abadi" w:hAnsi="Abadi"/>
          <w:sz w:val="28"/>
          <w:szCs w:val="28"/>
        </w:rPr>
        <w:t xml:space="preserve">   </w:t>
      </w:r>
      <w:r w:rsidR="00CE4EAF" w:rsidRPr="00CE4EAF">
        <w:rPr>
          <w:rFonts w:ascii="Abadi" w:hAnsi="Abadi"/>
          <w:sz w:val="28"/>
          <w:szCs w:val="28"/>
        </w:rPr>
        <w:t>A</w:t>
      </w:r>
      <w:r w:rsidRPr="00CE4EAF">
        <w:rPr>
          <w:rFonts w:ascii="Abadi" w:hAnsi="Abadi"/>
          <w:sz w:val="28"/>
          <w:szCs w:val="28"/>
        </w:rPr>
        <w:t>ccountability</w:t>
      </w:r>
    </w:p>
    <w:p w14:paraId="35EB4A06" w14:textId="3C4FDB74" w:rsidR="00CE4EAF" w:rsidRDefault="008614C3" w:rsidP="00E871CF">
      <w:pPr>
        <w:pStyle w:val="ListParagraph"/>
        <w:numPr>
          <w:ilvl w:val="2"/>
          <w:numId w:val="377"/>
        </w:numPr>
        <w:rPr>
          <w:rFonts w:ascii="Abadi" w:hAnsi="Abadi"/>
          <w:sz w:val="28"/>
          <w:szCs w:val="28"/>
        </w:rPr>
      </w:pPr>
      <w:r w:rsidRPr="00CE4EAF">
        <w:rPr>
          <w:rFonts w:ascii="Abadi" w:hAnsi="Abadi"/>
          <w:sz w:val="28"/>
          <w:szCs w:val="28"/>
        </w:rPr>
        <w:t xml:space="preserve">   </w:t>
      </w:r>
      <w:r w:rsidR="00CE4EAF">
        <w:rPr>
          <w:rFonts w:ascii="Abadi" w:hAnsi="Abadi"/>
          <w:sz w:val="28"/>
          <w:szCs w:val="28"/>
        </w:rPr>
        <w:t>E</w:t>
      </w:r>
      <w:r w:rsidRPr="00CE4EAF">
        <w:rPr>
          <w:rFonts w:ascii="Abadi" w:hAnsi="Abadi"/>
          <w:sz w:val="28"/>
          <w:szCs w:val="28"/>
        </w:rPr>
        <w:t>qual access to justice</w:t>
      </w:r>
    </w:p>
    <w:p w14:paraId="348A2EDC" w14:textId="246926D8" w:rsidR="008614C3" w:rsidRPr="00CE4EAF" w:rsidRDefault="008614C3" w:rsidP="00E871CF">
      <w:pPr>
        <w:pStyle w:val="ListParagraph"/>
        <w:numPr>
          <w:ilvl w:val="2"/>
          <w:numId w:val="377"/>
        </w:numPr>
        <w:rPr>
          <w:rFonts w:ascii="Abadi" w:hAnsi="Abadi"/>
          <w:sz w:val="28"/>
          <w:szCs w:val="28"/>
        </w:rPr>
      </w:pPr>
      <w:r w:rsidRPr="00CE4EAF">
        <w:rPr>
          <w:rFonts w:ascii="Abadi" w:hAnsi="Abadi"/>
          <w:sz w:val="28"/>
          <w:szCs w:val="28"/>
        </w:rPr>
        <w:t xml:space="preserve">   </w:t>
      </w:r>
      <w:r w:rsidR="00CE4EAF">
        <w:rPr>
          <w:rFonts w:ascii="Abadi" w:hAnsi="Abadi"/>
          <w:sz w:val="28"/>
          <w:szCs w:val="28"/>
        </w:rPr>
        <w:t>R</w:t>
      </w:r>
      <w:r w:rsidRPr="00CE4EAF">
        <w:rPr>
          <w:rFonts w:ascii="Abadi" w:hAnsi="Abadi"/>
          <w:sz w:val="28"/>
          <w:szCs w:val="28"/>
        </w:rPr>
        <w:t>esolution of disputes according to law</w:t>
      </w:r>
    </w:p>
    <w:p w14:paraId="087D243A" w14:textId="43E37E65" w:rsidR="00547061" w:rsidRPr="002C6AE6" w:rsidRDefault="00547061" w:rsidP="008614C3">
      <w:pPr>
        <w:rPr>
          <w:rFonts w:ascii="Abadi" w:hAnsi="Abadi"/>
          <w:sz w:val="28"/>
          <w:szCs w:val="28"/>
        </w:rPr>
      </w:pPr>
    </w:p>
    <w:p w14:paraId="0974B171" w14:textId="5CC7EE8D" w:rsidR="00547061" w:rsidRPr="002C6AE6" w:rsidRDefault="00547061" w:rsidP="008614C3">
      <w:pPr>
        <w:rPr>
          <w:rFonts w:ascii="Abadi" w:hAnsi="Abadi"/>
          <w:sz w:val="28"/>
          <w:szCs w:val="28"/>
        </w:rPr>
      </w:pPr>
    </w:p>
    <w:p w14:paraId="7D178165" w14:textId="09CBE84C" w:rsidR="00547061" w:rsidRPr="002C6AE6" w:rsidRDefault="00547061" w:rsidP="008614C3">
      <w:pPr>
        <w:rPr>
          <w:rFonts w:ascii="Abadi" w:hAnsi="Abadi"/>
          <w:sz w:val="28"/>
          <w:szCs w:val="28"/>
        </w:rPr>
      </w:pPr>
    </w:p>
    <w:p w14:paraId="6E9B4E99" w14:textId="4E1E63F4" w:rsidR="00547061" w:rsidRDefault="00547061" w:rsidP="008614C3">
      <w:pPr>
        <w:rPr>
          <w:rFonts w:ascii="Abadi" w:hAnsi="Abadi"/>
          <w:sz w:val="28"/>
          <w:szCs w:val="28"/>
        </w:rPr>
      </w:pPr>
    </w:p>
    <w:p w14:paraId="7EED5E55" w14:textId="7348D9CA" w:rsidR="00203066" w:rsidRDefault="00203066" w:rsidP="008614C3">
      <w:pPr>
        <w:rPr>
          <w:rFonts w:ascii="Abadi" w:hAnsi="Abadi"/>
          <w:sz w:val="28"/>
          <w:szCs w:val="28"/>
        </w:rPr>
      </w:pPr>
    </w:p>
    <w:p w14:paraId="4CD7FE69" w14:textId="1547EEDE" w:rsidR="00203066" w:rsidRDefault="00203066" w:rsidP="008614C3">
      <w:pPr>
        <w:rPr>
          <w:rFonts w:ascii="Abadi" w:hAnsi="Abadi"/>
          <w:sz w:val="28"/>
          <w:szCs w:val="28"/>
        </w:rPr>
      </w:pPr>
    </w:p>
    <w:p w14:paraId="03A383A2" w14:textId="32FD8E2E" w:rsidR="00203066" w:rsidRDefault="00203066" w:rsidP="008614C3">
      <w:pPr>
        <w:rPr>
          <w:rFonts w:ascii="Abadi" w:hAnsi="Abadi"/>
          <w:sz w:val="28"/>
          <w:szCs w:val="28"/>
        </w:rPr>
      </w:pPr>
    </w:p>
    <w:p w14:paraId="44445A9F" w14:textId="0D554C6C" w:rsidR="00203066" w:rsidRDefault="00203066" w:rsidP="008614C3">
      <w:pPr>
        <w:rPr>
          <w:rFonts w:ascii="Abadi" w:hAnsi="Abadi"/>
          <w:sz w:val="28"/>
          <w:szCs w:val="28"/>
        </w:rPr>
      </w:pPr>
    </w:p>
    <w:p w14:paraId="1C6189BA" w14:textId="64ED6AC7" w:rsidR="00203066" w:rsidRDefault="00203066" w:rsidP="008614C3">
      <w:pPr>
        <w:rPr>
          <w:rFonts w:ascii="Abadi" w:hAnsi="Abadi"/>
          <w:sz w:val="28"/>
          <w:szCs w:val="28"/>
        </w:rPr>
      </w:pPr>
    </w:p>
    <w:p w14:paraId="032635B4" w14:textId="6BE6F2F6" w:rsidR="00203066" w:rsidRDefault="00203066" w:rsidP="008614C3">
      <w:pPr>
        <w:rPr>
          <w:rFonts w:ascii="Abadi" w:hAnsi="Abadi"/>
          <w:sz w:val="28"/>
          <w:szCs w:val="28"/>
        </w:rPr>
      </w:pPr>
    </w:p>
    <w:p w14:paraId="1603A688" w14:textId="77777777" w:rsidR="00203066" w:rsidRPr="002C6AE6" w:rsidRDefault="00203066" w:rsidP="008614C3">
      <w:pPr>
        <w:rPr>
          <w:rFonts w:ascii="Abadi" w:hAnsi="Abadi"/>
          <w:sz w:val="28"/>
          <w:szCs w:val="28"/>
        </w:rPr>
      </w:pPr>
    </w:p>
    <w:p w14:paraId="7DEC7359" w14:textId="73121A29" w:rsidR="00547061" w:rsidRPr="002C6AE6" w:rsidRDefault="00547061" w:rsidP="008614C3">
      <w:pPr>
        <w:rPr>
          <w:rFonts w:ascii="Abadi" w:hAnsi="Abadi"/>
          <w:sz w:val="28"/>
          <w:szCs w:val="28"/>
        </w:rPr>
      </w:pPr>
    </w:p>
    <w:p w14:paraId="1882886A" w14:textId="62B8052D" w:rsidR="00547061" w:rsidRPr="002C6AE6" w:rsidRDefault="00547061" w:rsidP="008614C3">
      <w:pPr>
        <w:rPr>
          <w:rFonts w:ascii="Abadi" w:hAnsi="Abadi"/>
          <w:sz w:val="28"/>
          <w:szCs w:val="28"/>
        </w:rPr>
      </w:pPr>
    </w:p>
    <w:p w14:paraId="48AB71CE" w14:textId="7439B93C" w:rsidR="00547061" w:rsidRPr="002C6AE6" w:rsidRDefault="00547061" w:rsidP="008614C3">
      <w:pPr>
        <w:rPr>
          <w:rFonts w:ascii="Abadi" w:hAnsi="Abadi"/>
          <w:sz w:val="28"/>
          <w:szCs w:val="28"/>
        </w:rPr>
      </w:pPr>
    </w:p>
    <w:p w14:paraId="67D15D79" w14:textId="365A6423" w:rsidR="002C6AE6" w:rsidRPr="002C6AE6" w:rsidRDefault="005D3E10" w:rsidP="002C6AE6">
      <w:pPr>
        <w:jc w:val="center"/>
        <w:rPr>
          <w:rFonts w:ascii="Abadi" w:hAnsi="Abadi"/>
          <w:b/>
          <w:bCs/>
          <w:sz w:val="28"/>
          <w:szCs w:val="28"/>
        </w:rPr>
      </w:pPr>
      <w:r>
        <w:rPr>
          <w:rFonts w:ascii="Abadi" w:hAnsi="Abadi"/>
          <w:b/>
          <w:bCs/>
          <w:sz w:val="28"/>
          <w:szCs w:val="28"/>
        </w:rPr>
        <w:lastRenderedPageBreak/>
        <w:t xml:space="preserve">ARTICLE 33A - </w:t>
      </w:r>
      <w:r w:rsidR="002C6AE6" w:rsidRPr="002C6AE6">
        <w:rPr>
          <w:rFonts w:ascii="Abadi" w:hAnsi="Abadi"/>
          <w:b/>
          <w:bCs/>
          <w:sz w:val="28"/>
          <w:szCs w:val="28"/>
        </w:rPr>
        <w:t>CIVIL PROCEDURE MANUAL</w:t>
      </w:r>
    </w:p>
    <w:p w14:paraId="12531801" w14:textId="77777777" w:rsidR="002C6AE6" w:rsidRPr="002C6AE6" w:rsidRDefault="002C6AE6" w:rsidP="002C6AE6">
      <w:pPr>
        <w:jc w:val="center"/>
        <w:rPr>
          <w:rFonts w:ascii="Abadi" w:hAnsi="Abadi"/>
          <w:b/>
          <w:bCs/>
          <w:sz w:val="28"/>
          <w:szCs w:val="28"/>
        </w:rPr>
      </w:pPr>
      <w:r w:rsidRPr="002C6AE6">
        <w:rPr>
          <w:rFonts w:ascii="Abadi" w:hAnsi="Abadi"/>
          <w:b/>
          <w:bCs/>
          <w:sz w:val="28"/>
          <w:szCs w:val="28"/>
        </w:rPr>
        <w:t>PART I — GENERAL CIVIL PROCEDURE</w:t>
      </w:r>
    </w:p>
    <w:p w14:paraId="18CC8721" w14:textId="77777777" w:rsidR="002C6AE6" w:rsidRPr="002C6AE6" w:rsidRDefault="002C6AE6" w:rsidP="002C6AE6">
      <w:pPr>
        <w:rPr>
          <w:rFonts w:ascii="Abadi" w:hAnsi="Abadi"/>
          <w:sz w:val="28"/>
          <w:szCs w:val="28"/>
        </w:rPr>
      </w:pPr>
    </w:p>
    <w:p w14:paraId="7968A945" w14:textId="77777777" w:rsidR="002C6AE6" w:rsidRPr="002C6AE6" w:rsidRDefault="002C6AE6" w:rsidP="000B6650">
      <w:pPr>
        <w:rPr>
          <w:rFonts w:ascii="Abadi" w:hAnsi="Abadi"/>
          <w:b/>
          <w:bCs/>
          <w:sz w:val="28"/>
          <w:szCs w:val="28"/>
        </w:rPr>
      </w:pPr>
      <w:r w:rsidRPr="002C6AE6">
        <w:rPr>
          <w:rFonts w:ascii="Abadi" w:hAnsi="Abadi"/>
          <w:b/>
          <w:bCs/>
          <w:sz w:val="28"/>
          <w:szCs w:val="28"/>
        </w:rPr>
        <w:t>1. Purpose</w:t>
      </w:r>
    </w:p>
    <w:p w14:paraId="3F32A351" w14:textId="2F43EFD4" w:rsidR="002C6AE6" w:rsidRPr="002C6AE6" w:rsidRDefault="002C6AE6" w:rsidP="000B6650">
      <w:pPr>
        <w:rPr>
          <w:rFonts w:ascii="Abadi" w:hAnsi="Abadi"/>
          <w:sz w:val="28"/>
          <w:szCs w:val="28"/>
        </w:rPr>
      </w:pPr>
      <w:r w:rsidRPr="002C6AE6">
        <w:rPr>
          <w:rFonts w:ascii="Abadi" w:hAnsi="Abadi"/>
          <w:sz w:val="28"/>
          <w:szCs w:val="28"/>
        </w:rPr>
        <w:t>Civil procedure exists to resolve disputes fairly, openly, and without unnecessary delay</w:t>
      </w:r>
      <w:r>
        <w:rPr>
          <w:rFonts w:ascii="Abadi" w:hAnsi="Abadi"/>
          <w:sz w:val="28"/>
          <w:szCs w:val="28"/>
        </w:rPr>
        <w:t xml:space="preserve"> nor excessive requirements, in a predictable and consistent manner.</w:t>
      </w:r>
    </w:p>
    <w:p w14:paraId="14B03FF5" w14:textId="77777777" w:rsidR="002C6AE6" w:rsidRPr="002C6AE6" w:rsidRDefault="002C6AE6" w:rsidP="000B6650">
      <w:pPr>
        <w:rPr>
          <w:rFonts w:ascii="Abadi" w:hAnsi="Abadi"/>
          <w:sz w:val="28"/>
          <w:szCs w:val="28"/>
        </w:rPr>
      </w:pPr>
    </w:p>
    <w:p w14:paraId="48925233" w14:textId="77777777" w:rsidR="002C6AE6" w:rsidRPr="002C6AE6" w:rsidRDefault="002C6AE6" w:rsidP="000B6650">
      <w:pPr>
        <w:rPr>
          <w:rFonts w:ascii="Abadi" w:hAnsi="Abadi"/>
          <w:b/>
          <w:bCs/>
          <w:sz w:val="28"/>
          <w:szCs w:val="28"/>
        </w:rPr>
      </w:pPr>
      <w:r w:rsidRPr="002C6AE6">
        <w:rPr>
          <w:rFonts w:ascii="Abadi" w:hAnsi="Abadi"/>
          <w:b/>
          <w:bCs/>
          <w:sz w:val="28"/>
          <w:szCs w:val="28"/>
        </w:rPr>
        <w:t>2. Governing Principles</w:t>
      </w:r>
    </w:p>
    <w:p w14:paraId="30685136" w14:textId="77777777" w:rsidR="002C6AE6" w:rsidRPr="002C6AE6" w:rsidRDefault="002C6AE6" w:rsidP="000B6650">
      <w:pPr>
        <w:rPr>
          <w:rFonts w:ascii="Abadi" w:hAnsi="Abadi"/>
          <w:sz w:val="28"/>
          <w:szCs w:val="28"/>
        </w:rPr>
      </w:pPr>
      <w:r w:rsidRPr="002C6AE6">
        <w:rPr>
          <w:rFonts w:ascii="Abadi" w:hAnsi="Abadi"/>
          <w:sz w:val="28"/>
          <w:szCs w:val="28"/>
        </w:rPr>
        <w:t>All civil matters shall be governed by:</w:t>
      </w:r>
    </w:p>
    <w:p w14:paraId="301892BB" w14:textId="1A5F99E7" w:rsidR="002C6AE6" w:rsidRPr="002C6AE6" w:rsidRDefault="002C6AE6" w:rsidP="000B6650">
      <w:pPr>
        <w:rPr>
          <w:rFonts w:ascii="Abadi" w:hAnsi="Abadi"/>
          <w:sz w:val="28"/>
          <w:szCs w:val="28"/>
        </w:rPr>
      </w:pPr>
      <w:r w:rsidRPr="002C6AE6">
        <w:rPr>
          <w:rFonts w:ascii="Abadi" w:hAnsi="Abadi"/>
          <w:sz w:val="28"/>
          <w:szCs w:val="28"/>
        </w:rPr>
        <w:t>a. written law</w:t>
      </w:r>
      <w:r w:rsidR="000B6650">
        <w:rPr>
          <w:rFonts w:ascii="Abadi" w:hAnsi="Abadi"/>
          <w:sz w:val="28"/>
          <w:szCs w:val="28"/>
        </w:rPr>
        <w:br/>
      </w:r>
      <w:r w:rsidRPr="002C6AE6">
        <w:rPr>
          <w:rFonts w:ascii="Abadi" w:hAnsi="Abadi"/>
          <w:sz w:val="28"/>
          <w:szCs w:val="28"/>
        </w:rPr>
        <w:t>b. verified facts</w:t>
      </w:r>
      <w:r w:rsidR="000B6650">
        <w:rPr>
          <w:rFonts w:ascii="Abadi" w:hAnsi="Abadi"/>
          <w:sz w:val="28"/>
          <w:szCs w:val="28"/>
        </w:rPr>
        <w:br/>
      </w:r>
      <w:r w:rsidRPr="002C6AE6">
        <w:rPr>
          <w:rFonts w:ascii="Abadi" w:hAnsi="Abadi"/>
          <w:sz w:val="28"/>
          <w:szCs w:val="28"/>
        </w:rPr>
        <w:t>c. open evidence</w:t>
      </w:r>
      <w:r w:rsidR="000B6650">
        <w:rPr>
          <w:rFonts w:ascii="Abadi" w:hAnsi="Abadi"/>
          <w:sz w:val="28"/>
          <w:szCs w:val="28"/>
        </w:rPr>
        <w:br/>
      </w:r>
      <w:r w:rsidRPr="002C6AE6">
        <w:rPr>
          <w:rFonts w:ascii="Abadi" w:hAnsi="Abadi"/>
          <w:sz w:val="28"/>
          <w:szCs w:val="28"/>
        </w:rPr>
        <w:t>d. recorded proceedings</w:t>
      </w:r>
      <w:r w:rsidR="000B6650">
        <w:rPr>
          <w:rFonts w:ascii="Abadi" w:hAnsi="Abadi"/>
          <w:sz w:val="28"/>
          <w:szCs w:val="28"/>
        </w:rPr>
        <w:br/>
      </w:r>
      <w:r w:rsidRPr="002C6AE6">
        <w:rPr>
          <w:rFonts w:ascii="Abadi" w:hAnsi="Abadi"/>
          <w:sz w:val="28"/>
          <w:szCs w:val="28"/>
        </w:rPr>
        <w:t>e. equal access to justice</w:t>
      </w:r>
    </w:p>
    <w:p w14:paraId="39C1DF6F" w14:textId="77777777" w:rsidR="002C6AE6" w:rsidRPr="002C6AE6" w:rsidRDefault="002C6AE6" w:rsidP="000B6650">
      <w:pPr>
        <w:rPr>
          <w:rFonts w:ascii="Abadi" w:hAnsi="Abadi"/>
          <w:sz w:val="28"/>
          <w:szCs w:val="28"/>
        </w:rPr>
      </w:pPr>
    </w:p>
    <w:p w14:paraId="5DA57472" w14:textId="3C4C9CDB" w:rsidR="002C6AE6" w:rsidRPr="002C6AE6" w:rsidRDefault="002C6AE6" w:rsidP="000B6650">
      <w:pPr>
        <w:rPr>
          <w:rFonts w:ascii="Abadi" w:hAnsi="Abadi"/>
          <w:b/>
          <w:bCs/>
          <w:sz w:val="28"/>
          <w:szCs w:val="28"/>
        </w:rPr>
      </w:pPr>
      <w:r w:rsidRPr="002C6AE6">
        <w:rPr>
          <w:rFonts w:ascii="Abadi" w:hAnsi="Abadi"/>
          <w:b/>
          <w:bCs/>
          <w:sz w:val="28"/>
          <w:szCs w:val="28"/>
        </w:rPr>
        <w:t>3. Commencement (Start) of Claim</w:t>
      </w:r>
    </w:p>
    <w:p w14:paraId="24A8407D" w14:textId="186F480F" w:rsidR="002C6AE6" w:rsidRPr="002C6AE6" w:rsidRDefault="002C6AE6" w:rsidP="000B6650">
      <w:pPr>
        <w:rPr>
          <w:rFonts w:ascii="Abadi" w:hAnsi="Abadi"/>
          <w:sz w:val="28"/>
          <w:szCs w:val="28"/>
        </w:rPr>
      </w:pPr>
      <w:r w:rsidRPr="002C6AE6">
        <w:rPr>
          <w:rFonts w:ascii="Abadi" w:hAnsi="Abadi"/>
          <w:sz w:val="28"/>
          <w:szCs w:val="28"/>
        </w:rPr>
        <w:t xml:space="preserve">A civil matter begins when a claimant </w:t>
      </w:r>
      <w:r>
        <w:rPr>
          <w:rFonts w:ascii="Abadi" w:hAnsi="Abadi"/>
          <w:sz w:val="28"/>
          <w:szCs w:val="28"/>
        </w:rPr>
        <w:t xml:space="preserve">(Complainant/Plaintiff) </w:t>
      </w:r>
      <w:r w:rsidRPr="002C6AE6">
        <w:rPr>
          <w:rFonts w:ascii="Abadi" w:hAnsi="Abadi"/>
          <w:sz w:val="28"/>
          <w:szCs w:val="28"/>
        </w:rPr>
        <w:t>files a written claim</w:t>
      </w:r>
      <w:r w:rsidR="000B6650">
        <w:rPr>
          <w:rFonts w:ascii="Abadi" w:hAnsi="Abadi"/>
          <w:sz w:val="28"/>
          <w:szCs w:val="28"/>
        </w:rPr>
        <w:t xml:space="preserve"> (complaint)</w:t>
      </w:r>
      <w:r w:rsidRPr="002C6AE6">
        <w:rPr>
          <w:rFonts w:ascii="Abadi" w:hAnsi="Abadi"/>
          <w:sz w:val="28"/>
          <w:szCs w:val="28"/>
        </w:rPr>
        <w:t xml:space="preserve"> with the proper Parish Civil and Equity Court.</w:t>
      </w:r>
    </w:p>
    <w:p w14:paraId="65BEBA6C" w14:textId="6779685D" w:rsidR="002C6AE6" w:rsidRPr="002C6AE6" w:rsidRDefault="002C6AE6" w:rsidP="000B6650">
      <w:pPr>
        <w:rPr>
          <w:rFonts w:ascii="Abadi" w:hAnsi="Abadi"/>
          <w:sz w:val="28"/>
          <w:szCs w:val="28"/>
        </w:rPr>
      </w:pPr>
      <w:r w:rsidRPr="002C6AE6">
        <w:rPr>
          <w:rFonts w:ascii="Abadi" w:hAnsi="Abadi"/>
          <w:sz w:val="28"/>
          <w:szCs w:val="28"/>
        </w:rPr>
        <w:t>The claim must state</w:t>
      </w:r>
      <w:r>
        <w:rPr>
          <w:rFonts w:ascii="Abadi" w:hAnsi="Abadi"/>
          <w:sz w:val="28"/>
          <w:szCs w:val="28"/>
        </w:rPr>
        <w:t xml:space="preserve"> under penalty of perjury, that the following information is true</w:t>
      </w:r>
      <w:r w:rsidRPr="002C6AE6">
        <w:rPr>
          <w:rFonts w:ascii="Abadi" w:hAnsi="Abadi"/>
          <w:sz w:val="28"/>
          <w:szCs w:val="28"/>
        </w:rPr>
        <w:t>:</w:t>
      </w:r>
    </w:p>
    <w:p w14:paraId="037955D1" w14:textId="2A6A0ABA" w:rsidR="000B6650" w:rsidRDefault="002C6AE6" w:rsidP="000B6650">
      <w:pPr>
        <w:rPr>
          <w:rFonts w:ascii="Abadi" w:hAnsi="Abadi"/>
          <w:sz w:val="28"/>
          <w:szCs w:val="28"/>
        </w:rPr>
      </w:pPr>
      <w:r w:rsidRPr="002C6AE6">
        <w:rPr>
          <w:rFonts w:ascii="Abadi" w:hAnsi="Abadi"/>
          <w:sz w:val="28"/>
          <w:szCs w:val="28"/>
        </w:rPr>
        <w:t>a. nam</w:t>
      </w:r>
      <w:r w:rsidR="000B6650">
        <w:rPr>
          <w:rFonts w:ascii="Abadi" w:hAnsi="Abadi"/>
          <w:sz w:val="28"/>
          <w:szCs w:val="28"/>
        </w:rPr>
        <w:t xml:space="preserve">e, address, phone number and email </w:t>
      </w:r>
      <w:r w:rsidRPr="002C6AE6">
        <w:rPr>
          <w:rFonts w:ascii="Abadi" w:hAnsi="Abadi"/>
          <w:sz w:val="28"/>
          <w:szCs w:val="28"/>
        </w:rPr>
        <w:t>of claimant</w:t>
      </w:r>
      <w:r>
        <w:rPr>
          <w:rFonts w:ascii="Abadi" w:hAnsi="Abadi"/>
          <w:sz w:val="28"/>
          <w:szCs w:val="28"/>
        </w:rPr>
        <w:br/>
      </w:r>
      <w:r w:rsidRPr="002C6AE6">
        <w:rPr>
          <w:rFonts w:ascii="Abadi" w:hAnsi="Abadi"/>
          <w:sz w:val="28"/>
          <w:szCs w:val="28"/>
        </w:rPr>
        <w:t>b. name</w:t>
      </w:r>
      <w:r w:rsidR="000B6650">
        <w:rPr>
          <w:rFonts w:ascii="Abadi" w:hAnsi="Abadi"/>
          <w:sz w:val="28"/>
          <w:szCs w:val="28"/>
        </w:rPr>
        <w:t>, address, phone number and email</w:t>
      </w:r>
      <w:r w:rsidRPr="002C6AE6">
        <w:rPr>
          <w:rFonts w:ascii="Abadi" w:hAnsi="Abadi"/>
          <w:sz w:val="28"/>
          <w:szCs w:val="28"/>
        </w:rPr>
        <w:t xml:space="preserve"> of respondent</w:t>
      </w:r>
      <w:r>
        <w:rPr>
          <w:rFonts w:ascii="Abadi" w:hAnsi="Abadi"/>
          <w:sz w:val="28"/>
          <w:szCs w:val="28"/>
        </w:rPr>
        <w:t xml:space="preserve"> (if </w:t>
      </w:r>
      <w:r w:rsidR="000B6650">
        <w:rPr>
          <w:rFonts w:ascii="Abadi" w:hAnsi="Abadi"/>
          <w:sz w:val="28"/>
          <w:szCs w:val="28"/>
        </w:rPr>
        <w:t>unknown</w:t>
      </w:r>
      <w:r>
        <w:rPr>
          <w:rFonts w:ascii="Abadi" w:hAnsi="Abadi"/>
          <w:sz w:val="28"/>
          <w:szCs w:val="28"/>
        </w:rPr>
        <w:t>, John/Jane doe)</w:t>
      </w:r>
      <w:r>
        <w:rPr>
          <w:rFonts w:ascii="Abadi" w:hAnsi="Abadi"/>
          <w:sz w:val="28"/>
          <w:szCs w:val="28"/>
        </w:rPr>
        <w:br/>
      </w:r>
      <w:r w:rsidRPr="002C6AE6">
        <w:rPr>
          <w:rFonts w:ascii="Abadi" w:hAnsi="Abadi"/>
          <w:sz w:val="28"/>
          <w:szCs w:val="28"/>
        </w:rPr>
        <w:t>c. facts relied upon</w:t>
      </w:r>
      <w:r>
        <w:rPr>
          <w:rFonts w:ascii="Abadi" w:hAnsi="Abadi"/>
          <w:sz w:val="28"/>
          <w:szCs w:val="28"/>
        </w:rPr>
        <w:br/>
      </w:r>
      <w:r w:rsidRPr="002C6AE6">
        <w:rPr>
          <w:rFonts w:ascii="Abadi" w:hAnsi="Abadi"/>
          <w:sz w:val="28"/>
          <w:szCs w:val="28"/>
        </w:rPr>
        <w:t>d. law relied upon</w:t>
      </w:r>
      <w:r>
        <w:rPr>
          <w:rFonts w:ascii="Abadi" w:hAnsi="Abadi"/>
          <w:sz w:val="28"/>
          <w:szCs w:val="28"/>
        </w:rPr>
        <w:br/>
      </w:r>
      <w:r w:rsidRPr="002C6AE6">
        <w:rPr>
          <w:rFonts w:ascii="Abadi" w:hAnsi="Abadi"/>
          <w:sz w:val="28"/>
          <w:szCs w:val="28"/>
        </w:rPr>
        <w:t>e. harm or loss alleged</w:t>
      </w:r>
      <w:r>
        <w:rPr>
          <w:rFonts w:ascii="Abadi" w:hAnsi="Abadi"/>
          <w:sz w:val="28"/>
          <w:szCs w:val="28"/>
        </w:rPr>
        <w:br/>
      </w:r>
      <w:r w:rsidRPr="002C6AE6">
        <w:rPr>
          <w:rFonts w:ascii="Abadi" w:hAnsi="Abadi"/>
          <w:sz w:val="28"/>
          <w:szCs w:val="28"/>
        </w:rPr>
        <w:t>f. remedy requested</w:t>
      </w:r>
      <w:r w:rsidR="000B6650">
        <w:rPr>
          <w:rFonts w:ascii="Abadi" w:hAnsi="Abadi"/>
          <w:sz w:val="28"/>
          <w:szCs w:val="28"/>
        </w:rPr>
        <w:br/>
        <w:t>g. supporting affidavit (Detailing the facts, chronology of events and any evidence attached as exhibits)</w:t>
      </w:r>
    </w:p>
    <w:p w14:paraId="1E82FD0C" w14:textId="7457966A" w:rsidR="002C6AE6" w:rsidRPr="002C6AE6" w:rsidRDefault="000B6650" w:rsidP="000B6650">
      <w:pPr>
        <w:rPr>
          <w:rFonts w:ascii="Abadi" w:hAnsi="Abadi"/>
          <w:sz w:val="28"/>
          <w:szCs w:val="28"/>
        </w:rPr>
      </w:pPr>
      <w:r>
        <w:rPr>
          <w:rFonts w:ascii="Abadi" w:hAnsi="Abadi"/>
          <w:sz w:val="28"/>
          <w:szCs w:val="28"/>
        </w:rPr>
        <w:lastRenderedPageBreak/>
        <w:br/>
      </w:r>
      <w:r w:rsidR="002C6AE6">
        <w:rPr>
          <w:rFonts w:ascii="Abadi" w:hAnsi="Abadi"/>
          <w:sz w:val="28"/>
          <w:szCs w:val="28"/>
        </w:rPr>
        <w:t>Once the required document elements are met, the clerk or deputy clerk shall take and cause to be filed, the commencement documents.</w:t>
      </w:r>
    </w:p>
    <w:p w14:paraId="7E7A992E" w14:textId="77777777" w:rsidR="002C6AE6" w:rsidRPr="002C6AE6" w:rsidRDefault="002C6AE6" w:rsidP="000B6650">
      <w:pPr>
        <w:rPr>
          <w:rFonts w:ascii="Abadi" w:hAnsi="Abadi"/>
          <w:sz w:val="28"/>
          <w:szCs w:val="28"/>
        </w:rPr>
      </w:pPr>
    </w:p>
    <w:p w14:paraId="4053860D" w14:textId="77777777" w:rsidR="002C6AE6" w:rsidRPr="002C6AE6" w:rsidRDefault="002C6AE6" w:rsidP="000B6650">
      <w:pPr>
        <w:rPr>
          <w:rFonts w:ascii="Abadi" w:hAnsi="Abadi"/>
          <w:b/>
          <w:bCs/>
          <w:sz w:val="28"/>
          <w:szCs w:val="28"/>
        </w:rPr>
      </w:pPr>
      <w:r w:rsidRPr="002C6AE6">
        <w:rPr>
          <w:rFonts w:ascii="Abadi" w:hAnsi="Abadi"/>
          <w:b/>
          <w:bCs/>
          <w:sz w:val="28"/>
          <w:szCs w:val="28"/>
        </w:rPr>
        <w:t>4. Court Filing</w:t>
      </w:r>
    </w:p>
    <w:p w14:paraId="5F4A82CD" w14:textId="77777777" w:rsidR="002C6AE6" w:rsidRPr="002C6AE6" w:rsidRDefault="002C6AE6" w:rsidP="000B6650">
      <w:pPr>
        <w:rPr>
          <w:rFonts w:ascii="Abadi" w:hAnsi="Abadi"/>
          <w:sz w:val="28"/>
          <w:szCs w:val="28"/>
        </w:rPr>
      </w:pPr>
      <w:r w:rsidRPr="002C6AE6">
        <w:rPr>
          <w:rFonts w:ascii="Abadi" w:hAnsi="Abadi"/>
          <w:sz w:val="28"/>
          <w:szCs w:val="28"/>
        </w:rPr>
        <w:t>The court shall:</w:t>
      </w:r>
    </w:p>
    <w:p w14:paraId="78A42595" w14:textId="77777777" w:rsidR="00F85784" w:rsidRDefault="002C6AE6" w:rsidP="000B6650">
      <w:pPr>
        <w:rPr>
          <w:rFonts w:ascii="Abadi" w:hAnsi="Abadi"/>
          <w:sz w:val="28"/>
          <w:szCs w:val="28"/>
        </w:rPr>
      </w:pPr>
      <w:r w:rsidRPr="002C6AE6">
        <w:rPr>
          <w:rFonts w:ascii="Abadi" w:hAnsi="Abadi"/>
          <w:sz w:val="28"/>
          <w:szCs w:val="28"/>
        </w:rPr>
        <w:t xml:space="preserve">a. </w:t>
      </w:r>
      <w:proofErr w:type="gramStart"/>
      <w:r w:rsidRPr="002C6AE6">
        <w:rPr>
          <w:rFonts w:ascii="Abadi" w:hAnsi="Abadi"/>
          <w:sz w:val="28"/>
          <w:szCs w:val="28"/>
        </w:rPr>
        <w:t>receive</w:t>
      </w:r>
      <w:proofErr w:type="gramEnd"/>
      <w:r w:rsidRPr="002C6AE6">
        <w:rPr>
          <w:rFonts w:ascii="Abadi" w:hAnsi="Abadi"/>
          <w:sz w:val="28"/>
          <w:szCs w:val="28"/>
        </w:rPr>
        <w:t xml:space="preserve"> the claim</w:t>
      </w:r>
      <w:r>
        <w:rPr>
          <w:rFonts w:ascii="Abadi" w:hAnsi="Abadi"/>
          <w:sz w:val="28"/>
          <w:szCs w:val="28"/>
        </w:rPr>
        <w:br/>
      </w:r>
      <w:r w:rsidRPr="002C6AE6">
        <w:rPr>
          <w:rFonts w:ascii="Abadi" w:hAnsi="Abadi"/>
          <w:sz w:val="28"/>
          <w:szCs w:val="28"/>
        </w:rPr>
        <w:t xml:space="preserve">b. assign a </w:t>
      </w:r>
      <w:r w:rsidR="000B6650">
        <w:rPr>
          <w:rFonts w:ascii="Abadi" w:hAnsi="Abadi"/>
          <w:sz w:val="28"/>
          <w:szCs w:val="28"/>
        </w:rPr>
        <w:t xml:space="preserve">permanent </w:t>
      </w:r>
      <w:r w:rsidRPr="002C6AE6">
        <w:rPr>
          <w:rFonts w:ascii="Abadi" w:hAnsi="Abadi"/>
          <w:sz w:val="28"/>
          <w:szCs w:val="28"/>
        </w:rPr>
        <w:t xml:space="preserve">case </w:t>
      </w:r>
      <w:r w:rsidR="000B6650">
        <w:rPr>
          <w:rFonts w:ascii="Abadi" w:hAnsi="Abadi"/>
          <w:sz w:val="28"/>
          <w:szCs w:val="28"/>
        </w:rPr>
        <w:t xml:space="preserve">record </w:t>
      </w:r>
      <w:r w:rsidRPr="002C6AE6">
        <w:rPr>
          <w:rFonts w:ascii="Abadi" w:hAnsi="Abadi"/>
          <w:sz w:val="28"/>
          <w:szCs w:val="28"/>
        </w:rPr>
        <w:t>number</w:t>
      </w:r>
      <w:r w:rsidR="000B6650">
        <w:rPr>
          <w:rFonts w:ascii="Abadi" w:hAnsi="Abadi"/>
          <w:sz w:val="28"/>
          <w:szCs w:val="28"/>
        </w:rPr>
        <w:t xml:space="preserve"> (CRN)</w:t>
      </w:r>
      <w:r>
        <w:rPr>
          <w:rFonts w:ascii="Abadi" w:hAnsi="Abadi"/>
          <w:sz w:val="28"/>
          <w:szCs w:val="28"/>
        </w:rPr>
        <w:br/>
      </w:r>
      <w:r w:rsidRPr="002C6AE6">
        <w:rPr>
          <w:rFonts w:ascii="Abadi" w:hAnsi="Abadi"/>
          <w:sz w:val="28"/>
          <w:szCs w:val="28"/>
        </w:rPr>
        <w:t xml:space="preserve">c. enter </w:t>
      </w:r>
      <w:r w:rsidR="000B6650">
        <w:rPr>
          <w:rFonts w:ascii="Abadi" w:hAnsi="Abadi"/>
          <w:sz w:val="28"/>
          <w:szCs w:val="28"/>
        </w:rPr>
        <w:t>the filing</w:t>
      </w:r>
      <w:r w:rsidRPr="002C6AE6">
        <w:rPr>
          <w:rFonts w:ascii="Abadi" w:hAnsi="Abadi"/>
          <w:sz w:val="28"/>
          <w:szCs w:val="28"/>
        </w:rPr>
        <w:t xml:space="preserve"> into the </w:t>
      </w:r>
      <w:r w:rsidR="000B6650">
        <w:rPr>
          <w:rFonts w:ascii="Abadi" w:hAnsi="Abadi"/>
          <w:sz w:val="28"/>
          <w:szCs w:val="28"/>
        </w:rPr>
        <w:t xml:space="preserve">court registry </w:t>
      </w:r>
      <w:r w:rsidRPr="002C6AE6">
        <w:rPr>
          <w:rFonts w:ascii="Abadi" w:hAnsi="Abadi"/>
          <w:sz w:val="28"/>
          <w:szCs w:val="28"/>
        </w:rPr>
        <w:t>public record</w:t>
      </w:r>
      <w:r>
        <w:rPr>
          <w:rFonts w:ascii="Abadi" w:hAnsi="Abadi"/>
          <w:sz w:val="28"/>
          <w:szCs w:val="28"/>
        </w:rPr>
        <w:br/>
        <w:t xml:space="preserve">d. Issue a </w:t>
      </w:r>
      <w:r w:rsidR="00F85784">
        <w:rPr>
          <w:rFonts w:ascii="Abadi" w:hAnsi="Abadi"/>
          <w:sz w:val="28"/>
          <w:szCs w:val="28"/>
        </w:rPr>
        <w:t xml:space="preserve">certified </w:t>
      </w:r>
      <w:r>
        <w:rPr>
          <w:rFonts w:ascii="Abadi" w:hAnsi="Abadi"/>
          <w:sz w:val="28"/>
          <w:szCs w:val="28"/>
        </w:rPr>
        <w:t>notice of summons to the plaintiff/petitioner for service upon the defendant</w:t>
      </w:r>
      <w:r w:rsidR="00F85784">
        <w:rPr>
          <w:rFonts w:ascii="Abadi" w:hAnsi="Abadi"/>
          <w:sz w:val="28"/>
          <w:szCs w:val="28"/>
        </w:rPr>
        <w:t>/respondent</w:t>
      </w:r>
      <w:r>
        <w:rPr>
          <w:rFonts w:ascii="Abadi" w:hAnsi="Abadi"/>
          <w:sz w:val="28"/>
          <w:szCs w:val="28"/>
        </w:rPr>
        <w:t>.</w:t>
      </w:r>
      <w:r>
        <w:rPr>
          <w:rFonts w:ascii="Abadi" w:hAnsi="Abadi"/>
          <w:sz w:val="28"/>
          <w:szCs w:val="28"/>
        </w:rPr>
        <w:br/>
      </w:r>
    </w:p>
    <w:p w14:paraId="4D68914C" w14:textId="38841D4B" w:rsidR="002C6AE6" w:rsidRPr="002C6AE6" w:rsidRDefault="002C6AE6" w:rsidP="000B6650">
      <w:pPr>
        <w:rPr>
          <w:rFonts w:ascii="Abadi" w:hAnsi="Abadi"/>
          <w:sz w:val="28"/>
          <w:szCs w:val="28"/>
        </w:rPr>
      </w:pPr>
      <w:r w:rsidRPr="002C6AE6">
        <w:rPr>
          <w:rFonts w:ascii="Abadi" w:hAnsi="Abadi"/>
          <w:sz w:val="28"/>
          <w:szCs w:val="28"/>
        </w:rPr>
        <w:t>No filing fee shall be charged</w:t>
      </w:r>
      <w:r w:rsidR="00F85784">
        <w:rPr>
          <w:rFonts w:ascii="Abadi" w:hAnsi="Abadi"/>
          <w:sz w:val="28"/>
          <w:szCs w:val="28"/>
        </w:rPr>
        <w:t xml:space="preserve"> for public court services</w:t>
      </w:r>
      <w:r w:rsidRPr="002C6AE6">
        <w:rPr>
          <w:rFonts w:ascii="Abadi" w:hAnsi="Abadi"/>
          <w:sz w:val="28"/>
          <w:szCs w:val="28"/>
        </w:rPr>
        <w:t>.</w:t>
      </w:r>
    </w:p>
    <w:p w14:paraId="3F9AF8C3" w14:textId="77777777" w:rsidR="002C6AE6" w:rsidRPr="002C6AE6" w:rsidRDefault="002C6AE6" w:rsidP="000B6650">
      <w:pPr>
        <w:rPr>
          <w:rFonts w:ascii="Abadi" w:hAnsi="Abadi"/>
          <w:sz w:val="28"/>
          <w:szCs w:val="28"/>
        </w:rPr>
      </w:pPr>
    </w:p>
    <w:p w14:paraId="374616C0" w14:textId="77777777" w:rsidR="002C6AE6" w:rsidRPr="002C6AE6" w:rsidRDefault="002C6AE6" w:rsidP="000B6650">
      <w:pPr>
        <w:rPr>
          <w:rFonts w:ascii="Abadi" w:hAnsi="Abadi"/>
          <w:b/>
          <w:bCs/>
          <w:sz w:val="28"/>
          <w:szCs w:val="28"/>
        </w:rPr>
      </w:pPr>
      <w:r w:rsidRPr="002C6AE6">
        <w:rPr>
          <w:rFonts w:ascii="Abadi" w:hAnsi="Abadi"/>
          <w:b/>
          <w:bCs/>
          <w:sz w:val="28"/>
          <w:szCs w:val="28"/>
        </w:rPr>
        <w:t>5. Service of Claim</w:t>
      </w:r>
    </w:p>
    <w:p w14:paraId="16E38949" w14:textId="25525F5D" w:rsidR="002C6AE6" w:rsidRPr="002C6AE6" w:rsidRDefault="002C6AE6" w:rsidP="000B6650">
      <w:pPr>
        <w:rPr>
          <w:rFonts w:ascii="Abadi" w:hAnsi="Abadi"/>
          <w:sz w:val="28"/>
          <w:szCs w:val="28"/>
        </w:rPr>
      </w:pPr>
      <w:r w:rsidRPr="002C6AE6">
        <w:rPr>
          <w:rFonts w:ascii="Abadi" w:hAnsi="Abadi"/>
          <w:sz w:val="28"/>
          <w:szCs w:val="28"/>
        </w:rPr>
        <w:t>The respondent must receive</w:t>
      </w:r>
      <w:r>
        <w:rPr>
          <w:rFonts w:ascii="Abadi" w:hAnsi="Abadi"/>
          <w:sz w:val="28"/>
          <w:szCs w:val="28"/>
        </w:rPr>
        <w:t xml:space="preserve"> the claim documents by verified delivery, which shall include</w:t>
      </w:r>
      <w:r w:rsidRPr="002C6AE6">
        <w:rPr>
          <w:rFonts w:ascii="Abadi" w:hAnsi="Abadi"/>
          <w:sz w:val="28"/>
          <w:szCs w:val="28"/>
        </w:rPr>
        <w:t>:</w:t>
      </w:r>
    </w:p>
    <w:p w14:paraId="06ABBAFB" w14:textId="388AAF56" w:rsidR="002C6AE6" w:rsidRPr="002C6AE6" w:rsidRDefault="002C6AE6" w:rsidP="000B6650">
      <w:pPr>
        <w:rPr>
          <w:rFonts w:ascii="Abadi" w:hAnsi="Abadi"/>
          <w:sz w:val="28"/>
          <w:szCs w:val="28"/>
        </w:rPr>
      </w:pPr>
      <w:r w:rsidRPr="002C6AE6">
        <w:rPr>
          <w:rFonts w:ascii="Abadi" w:hAnsi="Abadi"/>
          <w:sz w:val="28"/>
          <w:szCs w:val="28"/>
        </w:rPr>
        <w:t>a. the claim</w:t>
      </w:r>
      <w:r>
        <w:rPr>
          <w:rFonts w:ascii="Abadi" w:hAnsi="Abadi"/>
          <w:sz w:val="28"/>
          <w:szCs w:val="28"/>
        </w:rPr>
        <w:br/>
      </w:r>
      <w:r w:rsidRPr="002C6AE6">
        <w:rPr>
          <w:rFonts w:ascii="Abadi" w:hAnsi="Abadi"/>
          <w:sz w:val="28"/>
          <w:szCs w:val="28"/>
        </w:rPr>
        <w:t>b. supporting documents</w:t>
      </w:r>
      <w:r>
        <w:rPr>
          <w:rFonts w:ascii="Abadi" w:hAnsi="Abadi"/>
          <w:sz w:val="28"/>
          <w:szCs w:val="28"/>
        </w:rPr>
        <w:br/>
      </w:r>
      <w:r w:rsidRPr="002C6AE6">
        <w:rPr>
          <w:rFonts w:ascii="Abadi" w:hAnsi="Abadi"/>
          <w:sz w:val="28"/>
          <w:szCs w:val="28"/>
        </w:rPr>
        <w:t xml:space="preserve">c. </w:t>
      </w:r>
      <w:r>
        <w:rPr>
          <w:rFonts w:ascii="Abadi" w:hAnsi="Abadi"/>
          <w:sz w:val="28"/>
          <w:szCs w:val="28"/>
        </w:rPr>
        <w:t>summons</w:t>
      </w:r>
    </w:p>
    <w:p w14:paraId="4093B222" w14:textId="2668D1D5" w:rsidR="002C6AE6" w:rsidRPr="002C6AE6" w:rsidRDefault="002C6AE6" w:rsidP="000B6650">
      <w:pPr>
        <w:rPr>
          <w:rFonts w:ascii="Abadi" w:hAnsi="Abadi"/>
          <w:sz w:val="28"/>
          <w:szCs w:val="28"/>
        </w:rPr>
      </w:pPr>
      <w:r w:rsidRPr="002C6AE6">
        <w:rPr>
          <w:rFonts w:ascii="Abadi" w:hAnsi="Abadi"/>
          <w:sz w:val="28"/>
          <w:szCs w:val="28"/>
        </w:rPr>
        <w:t>No judgment shall be entered without verified service</w:t>
      </w:r>
      <w:r w:rsidR="000A3660">
        <w:rPr>
          <w:rFonts w:ascii="Abadi" w:hAnsi="Abadi"/>
          <w:sz w:val="28"/>
          <w:szCs w:val="28"/>
        </w:rPr>
        <w:t>, unless the time for service has expired and no other remedy at law exists but to dismiss the case for failure to bind defendant/respondent by completed</w:t>
      </w:r>
      <w:r w:rsidR="00F85784">
        <w:rPr>
          <w:rFonts w:ascii="Abadi" w:hAnsi="Abadi"/>
          <w:sz w:val="28"/>
          <w:szCs w:val="28"/>
        </w:rPr>
        <w:t>/perfected</w:t>
      </w:r>
      <w:r w:rsidR="000A3660">
        <w:rPr>
          <w:rFonts w:ascii="Abadi" w:hAnsi="Abadi"/>
          <w:sz w:val="28"/>
          <w:szCs w:val="28"/>
        </w:rPr>
        <w:t xml:space="preserve"> service</w:t>
      </w:r>
      <w:r w:rsidRPr="002C6AE6">
        <w:rPr>
          <w:rFonts w:ascii="Abadi" w:hAnsi="Abadi"/>
          <w:sz w:val="28"/>
          <w:szCs w:val="28"/>
        </w:rPr>
        <w:t>.</w:t>
      </w:r>
    </w:p>
    <w:p w14:paraId="7D25A5A1" w14:textId="77777777" w:rsidR="002C6AE6" w:rsidRPr="002C6AE6" w:rsidRDefault="002C6AE6" w:rsidP="000B6650">
      <w:pPr>
        <w:rPr>
          <w:rFonts w:ascii="Abadi" w:hAnsi="Abadi"/>
          <w:sz w:val="28"/>
          <w:szCs w:val="28"/>
        </w:rPr>
      </w:pPr>
    </w:p>
    <w:p w14:paraId="2850052E" w14:textId="77777777" w:rsidR="002C6AE6" w:rsidRPr="000A3660" w:rsidRDefault="002C6AE6" w:rsidP="000B6650">
      <w:pPr>
        <w:rPr>
          <w:rFonts w:ascii="Abadi" w:hAnsi="Abadi"/>
          <w:b/>
          <w:bCs/>
          <w:sz w:val="28"/>
          <w:szCs w:val="28"/>
        </w:rPr>
      </w:pPr>
      <w:r w:rsidRPr="000A3660">
        <w:rPr>
          <w:rFonts w:ascii="Abadi" w:hAnsi="Abadi"/>
          <w:b/>
          <w:bCs/>
          <w:sz w:val="28"/>
          <w:szCs w:val="28"/>
        </w:rPr>
        <w:t>6. Response</w:t>
      </w:r>
    </w:p>
    <w:p w14:paraId="20E37A92" w14:textId="7CF6F7A0" w:rsidR="002C6AE6" w:rsidRPr="002C6AE6" w:rsidRDefault="000A3660" w:rsidP="000B6650">
      <w:pPr>
        <w:rPr>
          <w:rFonts w:ascii="Abadi" w:hAnsi="Abadi"/>
          <w:sz w:val="28"/>
          <w:szCs w:val="28"/>
        </w:rPr>
      </w:pPr>
      <w:r>
        <w:rPr>
          <w:rFonts w:ascii="Abadi" w:hAnsi="Abadi"/>
          <w:sz w:val="28"/>
          <w:szCs w:val="28"/>
        </w:rPr>
        <w:t>Once service is complete upon the defendant/respondent, t</w:t>
      </w:r>
      <w:r w:rsidR="002C6AE6" w:rsidRPr="002C6AE6">
        <w:rPr>
          <w:rFonts w:ascii="Abadi" w:hAnsi="Abadi"/>
          <w:sz w:val="28"/>
          <w:szCs w:val="28"/>
        </w:rPr>
        <w:t xml:space="preserve">he respondent </w:t>
      </w:r>
      <w:r w:rsidR="00F85784">
        <w:rPr>
          <w:rFonts w:ascii="Abadi" w:hAnsi="Abadi"/>
          <w:sz w:val="28"/>
          <w:szCs w:val="28"/>
        </w:rPr>
        <w:t>may admit to each claim in writing or by silence. To deny any or all claim, the defendant/respondent must</w:t>
      </w:r>
      <w:r w:rsidR="002C6AE6" w:rsidRPr="002C6AE6">
        <w:rPr>
          <w:rFonts w:ascii="Abadi" w:hAnsi="Abadi"/>
          <w:sz w:val="28"/>
          <w:szCs w:val="28"/>
        </w:rPr>
        <w:t xml:space="preserve"> file a written response denying each material claim</w:t>
      </w:r>
      <w:r w:rsidR="00F85784">
        <w:rPr>
          <w:rFonts w:ascii="Abadi" w:hAnsi="Abadi"/>
          <w:sz w:val="28"/>
          <w:szCs w:val="28"/>
        </w:rPr>
        <w:t>, in substance. General denials shall not be considered unless supporting evidence is presented contrary to the claim</w:t>
      </w:r>
      <w:r w:rsidR="002C6AE6" w:rsidRPr="002C6AE6">
        <w:rPr>
          <w:rFonts w:ascii="Abadi" w:hAnsi="Abadi"/>
          <w:sz w:val="28"/>
          <w:szCs w:val="28"/>
        </w:rPr>
        <w:t>.</w:t>
      </w:r>
    </w:p>
    <w:p w14:paraId="67AA8A31" w14:textId="47B41203" w:rsidR="002C6AE6" w:rsidRPr="002C6AE6" w:rsidRDefault="002C6AE6" w:rsidP="000B6650">
      <w:pPr>
        <w:rPr>
          <w:rFonts w:ascii="Abadi" w:hAnsi="Abadi"/>
          <w:sz w:val="28"/>
          <w:szCs w:val="28"/>
        </w:rPr>
      </w:pPr>
      <w:r w:rsidRPr="002C6AE6">
        <w:rPr>
          <w:rFonts w:ascii="Abadi" w:hAnsi="Abadi"/>
          <w:sz w:val="28"/>
          <w:szCs w:val="28"/>
        </w:rPr>
        <w:t>The response</w:t>
      </w:r>
      <w:r w:rsidR="000A3660">
        <w:rPr>
          <w:rFonts w:ascii="Abadi" w:hAnsi="Abadi"/>
          <w:sz w:val="28"/>
          <w:szCs w:val="28"/>
        </w:rPr>
        <w:t>, if one is filed,</w:t>
      </w:r>
      <w:r w:rsidRPr="002C6AE6">
        <w:rPr>
          <w:rFonts w:ascii="Abadi" w:hAnsi="Abadi"/>
          <w:sz w:val="28"/>
          <w:szCs w:val="28"/>
        </w:rPr>
        <w:t xml:space="preserve"> must state:</w:t>
      </w:r>
    </w:p>
    <w:p w14:paraId="183D71C5" w14:textId="4D9BF8AB" w:rsidR="002C6AE6" w:rsidRPr="002C6AE6" w:rsidRDefault="002C6AE6" w:rsidP="000B6650">
      <w:pPr>
        <w:rPr>
          <w:rFonts w:ascii="Abadi" w:hAnsi="Abadi"/>
          <w:sz w:val="28"/>
          <w:szCs w:val="28"/>
        </w:rPr>
      </w:pPr>
      <w:r w:rsidRPr="002C6AE6">
        <w:rPr>
          <w:rFonts w:ascii="Abadi" w:hAnsi="Abadi"/>
          <w:sz w:val="28"/>
          <w:szCs w:val="28"/>
        </w:rPr>
        <w:lastRenderedPageBreak/>
        <w:t>a. facts disputed</w:t>
      </w:r>
      <w:r w:rsidR="000A3660">
        <w:rPr>
          <w:rFonts w:ascii="Abadi" w:hAnsi="Abadi"/>
          <w:sz w:val="28"/>
          <w:szCs w:val="28"/>
        </w:rPr>
        <w:br/>
      </w:r>
      <w:r w:rsidRPr="002C6AE6">
        <w:rPr>
          <w:rFonts w:ascii="Abadi" w:hAnsi="Abadi"/>
          <w:sz w:val="28"/>
          <w:szCs w:val="28"/>
        </w:rPr>
        <w:t>b. defenses relied upon</w:t>
      </w:r>
      <w:r w:rsidR="000A3660">
        <w:rPr>
          <w:rFonts w:ascii="Abadi" w:hAnsi="Abadi"/>
          <w:sz w:val="28"/>
          <w:szCs w:val="28"/>
        </w:rPr>
        <w:br/>
      </w:r>
      <w:r w:rsidRPr="002C6AE6">
        <w:rPr>
          <w:rFonts w:ascii="Abadi" w:hAnsi="Abadi"/>
          <w:sz w:val="28"/>
          <w:szCs w:val="28"/>
        </w:rPr>
        <w:t>c. evidence to be presented</w:t>
      </w:r>
      <w:r w:rsidR="000A3660">
        <w:rPr>
          <w:rFonts w:ascii="Abadi" w:hAnsi="Abadi"/>
          <w:sz w:val="28"/>
          <w:szCs w:val="28"/>
        </w:rPr>
        <w:br/>
      </w:r>
      <w:r w:rsidRPr="002C6AE6">
        <w:rPr>
          <w:rFonts w:ascii="Abadi" w:hAnsi="Abadi"/>
          <w:sz w:val="28"/>
          <w:szCs w:val="28"/>
        </w:rPr>
        <w:t>d. any counterclaim</w:t>
      </w:r>
    </w:p>
    <w:p w14:paraId="08425482" w14:textId="77777777" w:rsidR="002C6AE6" w:rsidRPr="002C6AE6" w:rsidRDefault="002C6AE6" w:rsidP="000B6650">
      <w:pPr>
        <w:rPr>
          <w:rFonts w:ascii="Abadi" w:hAnsi="Abadi"/>
          <w:sz w:val="28"/>
          <w:szCs w:val="28"/>
        </w:rPr>
      </w:pPr>
    </w:p>
    <w:p w14:paraId="73B0ACB5" w14:textId="77777777" w:rsidR="002C6AE6" w:rsidRPr="000A3660" w:rsidRDefault="002C6AE6" w:rsidP="000B6650">
      <w:pPr>
        <w:rPr>
          <w:rFonts w:ascii="Abadi" w:hAnsi="Abadi"/>
          <w:b/>
          <w:bCs/>
          <w:sz w:val="28"/>
          <w:szCs w:val="28"/>
        </w:rPr>
      </w:pPr>
      <w:r w:rsidRPr="000A3660">
        <w:rPr>
          <w:rFonts w:ascii="Abadi" w:hAnsi="Abadi"/>
          <w:b/>
          <w:bCs/>
          <w:sz w:val="28"/>
          <w:szCs w:val="28"/>
        </w:rPr>
        <w:t>7. Initial Review</w:t>
      </w:r>
    </w:p>
    <w:p w14:paraId="5BDE7F68" w14:textId="0A688C16" w:rsidR="002C6AE6" w:rsidRPr="002C6AE6" w:rsidRDefault="00F85784" w:rsidP="000B6650">
      <w:pPr>
        <w:rPr>
          <w:rFonts w:ascii="Abadi" w:hAnsi="Abadi"/>
          <w:sz w:val="28"/>
          <w:szCs w:val="28"/>
        </w:rPr>
      </w:pPr>
      <w:r>
        <w:rPr>
          <w:rFonts w:ascii="Abadi" w:hAnsi="Abadi"/>
          <w:sz w:val="28"/>
          <w:szCs w:val="28"/>
        </w:rPr>
        <w:t>Once service is perfected and filed into the case docket, t</w:t>
      </w:r>
      <w:r w:rsidR="002C6AE6" w:rsidRPr="002C6AE6">
        <w:rPr>
          <w:rFonts w:ascii="Abadi" w:hAnsi="Abadi"/>
          <w:sz w:val="28"/>
          <w:szCs w:val="28"/>
        </w:rPr>
        <w:t>he court shall</w:t>
      </w:r>
      <w:r>
        <w:rPr>
          <w:rFonts w:ascii="Abadi" w:hAnsi="Abadi"/>
          <w:sz w:val="28"/>
          <w:szCs w:val="28"/>
        </w:rPr>
        <w:t>, within 30 days,</w:t>
      </w:r>
      <w:r w:rsidR="002C6AE6" w:rsidRPr="002C6AE6">
        <w:rPr>
          <w:rFonts w:ascii="Abadi" w:hAnsi="Abadi"/>
          <w:sz w:val="28"/>
          <w:szCs w:val="28"/>
        </w:rPr>
        <w:t xml:space="preserve"> review whether:</w:t>
      </w:r>
    </w:p>
    <w:p w14:paraId="6B02D680" w14:textId="52B955D9" w:rsidR="002C6AE6" w:rsidRPr="002C6AE6" w:rsidRDefault="002C6AE6" w:rsidP="000B6650">
      <w:pPr>
        <w:rPr>
          <w:rFonts w:ascii="Abadi" w:hAnsi="Abadi"/>
          <w:sz w:val="28"/>
          <w:szCs w:val="28"/>
        </w:rPr>
      </w:pPr>
      <w:r w:rsidRPr="002C6AE6">
        <w:rPr>
          <w:rFonts w:ascii="Abadi" w:hAnsi="Abadi"/>
          <w:sz w:val="28"/>
          <w:szCs w:val="28"/>
        </w:rPr>
        <w:t xml:space="preserve">a. </w:t>
      </w:r>
      <w:r w:rsidR="00F85784">
        <w:rPr>
          <w:rFonts w:ascii="Abadi" w:hAnsi="Abadi"/>
          <w:sz w:val="28"/>
          <w:szCs w:val="28"/>
        </w:rPr>
        <w:t>territorial jurisdiction is appropriate</w:t>
      </w:r>
      <w:r w:rsidR="00F85784">
        <w:rPr>
          <w:rFonts w:ascii="Abadi" w:hAnsi="Abadi"/>
          <w:sz w:val="28"/>
          <w:szCs w:val="28"/>
        </w:rPr>
        <w:br/>
        <w:t>b. s</w:t>
      </w:r>
      <w:r w:rsidR="000A3660">
        <w:rPr>
          <w:rFonts w:ascii="Abadi" w:hAnsi="Abadi"/>
          <w:sz w:val="28"/>
          <w:szCs w:val="28"/>
        </w:rPr>
        <w:t xml:space="preserve">ubject </w:t>
      </w:r>
      <w:r w:rsidR="00F85784">
        <w:rPr>
          <w:rFonts w:ascii="Abadi" w:hAnsi="Abadi"/>
          <w:sz w:val="28"/>
          <w:szCs w:val="28"/>
        </w:rPr>
        <w:t>m</w:t>
      </w:r>
      <w:r w:rsidR="000A3660">
        <w:rPr>
          <w:rFonts w:ascii="Abadi" w:hAnsi="Abadi"/>
          <w:sz w:val="28"/>
          <w:szCs w:val="28"/>
        </w:rPr>
        <w:t xml:space="preserve">atter and </w:t>
      </w:r>
      <w:r w:rsidR="00F85784">
        <w:rPr>
          <w:rFonts w:ascii="Abadi" w:hAnsi="Abadi"/>
          <w:sz w:val="28"/>
          <w:szCs w:val="28"/>
        </w:rPr>
        <w:t>p</w:t>
      </w:r>
      <w:r w:rsidR="000A3660">
        <w:rPr>
          <w:rFonts w:ascii="Abadi" w:hAnsi="Abadi"/>
          <w:sz w:val="28"/>
          <w:szCs w:val="28"/>
        </w:rPr>
        <w:t xml:space="preserve">ersonal </w:t>
      </w:r>
      <w:r w:rsidRPr="002C6AE6">
        <w:rPr>
          <w:rFonts w:ascii="Abadi" w:hAnsi="Abadi"/>
          <w:sz w:val="28"/>
          <w:szCs w:val="28"/>
        </w:rPr>
        <w:t xml:space="preserve">jurisdiction </w:t>
      </w:r>
      <w:r w:rsidR="00F85784">
        <w:rPr>
          <w:rFonts w:ascii="Abadi" w:hAnsi="Abadi"/>
          <w:sz w:val="28"/>
          <w:szCs w:val="28"/>
        </w:rPr>
        <w:t>is perfected</w:t>
      </w:r>
      <w:r w:rsidR="000A3660">
        <w:rPr>
          <w:rFonts w:ascii="Abadi" w:hAnsi="Abadi"/>
          <w:sz w:val="28"/>
          <w:szCs w:val="28"/>
        </w:rPr>
        <w:br/>
      </w:r>
      <w:r w:rsidR="00F85784">
        <w:rPr>
          <w:rFonts w:ascii="Abadi" w:hAnsi="Abadi"/>
          <w:sz w:val="28"/>
          <w:szCs w:val="28"/>
        </w:rPr>
        <w:t>c</w:t>
      </w:r>
      <w:r w:rsidRPr="002C6AE6">
        <w:rPr>
          <w:rFonts w:ascii="Abadi" w:hAnsi="Abadi"/>
          <w:sz w:val="28"/>
          <w:szCs w:val="28"/>
        </w:rPr>
        <w:t>. service was completed</w:t>
      </w:r>
      <w:r w:rsidR="000A3660">
        <w:rPr>
          <w:rFonts w:ascii="Abadi" w:hAnsi="Abadi"/>
          <w:sz w:val="28"/>
          <w:szCs w:val="28"/>
        </w:rPr>
        <w:br/>
      </w:r>
      <w:r w:rsidR="00F85784">
        <w:rPr>
          <w:rFonts w:ascii="Abadi" w:hAnsi="Abadi"/>
          <w:sz w:val="28"/>
          <w:szCs w:val="28"/>
        </w:rPr>
        <w:t>d</w:t>
      </w:r>
      <w:r w:rsidRPr="002C6AE6">
        <w:rPr>
          <w:rFonts w:ascii="Abadi" w:hAnsi="Abadi"/>
          <w:sz w:val="28"/>
          <w:szCs w:val="28"/>
        </w:rPr>
        <w:t>. the claim states a lawful issue</w:t>
      </w:r>
      <w:r w:rsidR="000A3660">
        <w:rPr>
          <w:rFonts w:ascii="Abadi" w:hAnsi="Abadi"/>
          <w:sz w:val="28"/>
          <w:szCs w:val="28"/>
        </w:rPr>
        <w:br/>
      </w:r>
      <w:r w:rsidR="00F85784">
        <w:rPr>
          <w:rFonts w:ascii="Abadi" w:hAnsi="Abadi"/>
          <w:sz w:val="28"/>
          <w:szCs w:val="28"/>
        </w:rPr>
        <w:t>e</w:t>
      </w:r>
      <w:r w:rsidRPr="002C6AE6">
        <w:rPr>
          <w:rFonts w:ascii="Abadi" w:hAnsi="Abadi"/>
          <w:sz w:val="28"/>
          <w:szCs w:val="28"/>
        </w:rPr>
        <w:t>. emergency relief is requested</w:t>
      </w:r>
    </w:p>
    <w:p w14:paraId="66EBDA91" w14:textId="67D2D0E7" w:rsidR="002C6AE6" w:rsidRDefault="002C6AE6" w:rsidP="000B6650">
      <w:pPr>
        <w:rPr>
          <w:rFonts w:ascii="Abadi" w:hAnsi="Abadi"/>
          <w:sz w:val="28"/>
          <w:szCs w:val="28"/>
        </w:rPr>
      </w:pPr>
      <w:r w:rsidRPr="002C6AE6">
        <w:rPr>
          <w:rFonts w:ascii="Abadi" w:hAnsi="Abadi"/>
          <w:sz w:val="28"/>
          <w:szCs w:val="28"/>
        </w:rPr>
        <w:t xml:space="preserve">If the claim is defective, the court shall </w:t>
      </w:r>
      <w:r w:rsidR="000A3660">
        <w:rPr>
          <w:rFonts w:ascii="Abadi" w:hAnsi="Abadi"/>
          <w:sz w:val="28"/>
          <w:szCs w:val="28"/>
        </w:rPr>
        <w:t>provide a written directive issued to the party who should remedy the defect</w:t>
      </w:r>
      <w:r w:rsidR="00F85784">
        <w:rPr>
          <w:rFonts w:ascii="Abadi" w:hAnsi="Abadi"/>
          <w:sz w:val="28"/>
          <w:szCs w:val="28"/>
        </w:rPr>
        <w:t xml:space="preserve"> within a minimum of 21 days and a maximum of 60 days</w:t>
      </w:r>
      <w:r w:rsidRPr="002C6AE6">
        <w:rPr>
          <w:rFonts w:ascii="Abadi" w:hAnsi="Abadi"/>
          <w:sz w:val="28"/>
          <w:szCs w:val="28"/>
        </w:rPr>
        <w:t>.</w:t>
      </w:r>
    </w:p>
    <w:p w14:paraId="1DA50E81" w14:textId="31FEE987" w:rsidR="00F85784" w:rsidRPr="002C6AE6" w:rsidRDefault="00F85784" w:rsidP="000B6650">
      <w:pPr>
        <w:rPr>
          <w:rFonts w:ascii="Abadi" w:hAnsi="Abadi"/>
          <w:sz w:val="28"/>
          <w:szCs w:val="28"/>
        </w:rPr>
      </w:pPr>
      <w:r>
        <w:rPr>
          <w:rFonts w:ascii="Abadi" w:hAnsi="Abadi"/>
          <w:sz w:val="28"/>
          <w:szCs w:val="28"/>
        </w:rPr>
        <w:t xml:space="preserve">If no defects are found, the court shall promptly schedule a pre-trial hearing at the earliest calendar availability at least 35 days </w:t>
      </w:r>
      <w:r w:rsidR="00464316">
        <w:rPr>
          <w:rFonts w:ascii="Abadi" w:hAnsi="Abadi"/>
          <w:sz w:val="28"/>
          <w:szCs w:val="28"/>
        </w:rPr>
        <w:t xml:space="preserve">and not more than 90 days </w:t>
      </w:r>
      <w:r>
        <w:rPr>
          <w:rFonts w:ascii="Abadi" w:hAnsi="Abadi"/>
          <w:sz w:val="28"/>
          <w:szCs w:val="28"/>
        </w:rPr>
        <w:t>after initial review</w:t>
      </w:r>
      <w:r w:rsidR="00464316">
        <w:rPr>
          <w:rFonts w:ascii="Abadi" w:hAnsi="Abadi"/>
          <w:sz w:val="28"/>
          <w:szCs w:val="28"/>
        </w:rPr>
        <w:t>.</w:t>
      </w:r>
    </w:p>
    <w:p w14:paraId="012CE670" w14:textId="77777777" w:rsidR="002C6AE6" w:rsidRPr="002C6AE6" w:rsidRDefault="002C6AE6" w:rsidP="000B6650">
      <w:pPr>
        <w:rPr>
          <w:rFonts w:ascii="Abadi" w:hAnsi="Abadi"/>
          <w:sz w:val="28"/>
          <w:szCs w:val="28"/>
        </w:rPr>
      </w:pPr>
    </w:p>
    <w:p w14:paraId="32911089" w14:textId="77777777" w:rsidR="002C6AE6" w:rsidRPr="000A3660" w:rsidRDefault="002C6AE6" w:rsidP="000B6650">
      <w:pPr>
        <w:rPr>
          <w:rFonts w:ascii="Abadi" w:hAnsi="Abadi"/>
          <w:b/>
          <w:bCs/>
          <w:sz w:val="28"/>
          <w:szCs w:val="28"/>
        </w:rPr>
      </w:pPr>
      <w:r w:rsidRPr="000A3660">
        <w:rPr>
          <w:rFonts w:ascii="Abadi" w:hAnsi="Abadi"/>
          <w:b/>
          <w:bCs/>
          <w:sz w:val="28"/>
          <w:szCs w:val="28"/>
        </w:rPr>
        <w:t>8. Disclosure of Evidence</w:t>
      </w:r>
    </w:p>
    <w:p w14:paraId="023413F1" w14:textId="3A8C1D5C" w:rsidR="002C6AE6" w:rsidRPr="002C6AE6" w:rsidRDefault="002C6AE6" w:rsidP="000B6650">
      <w:pPr>
        <w:rPr>
          <w:rFonts w:ascii="Abadi" w:hAnsi="Abadi"/>
          <w:sz w:val="28"/>
          <w:szCs w:val="28"/>
        </w:rPr>
      </w:pPr>
      <w:r w:rsidRPr="002C6AE6">
        <w:rPr>
          <w:rFonts w:ascii="Abadi" w:hAnsi="Abadi"/>
          <w:sz w:val="28"/>
          <w:szCs w:val="28"/>
        </w:rPr>
        <w:t>Each party shall disclose all evidence intended for use</w:t>
      </w:r>
      <w:r w:rsidR="00464316">
        <w:rPr>
          <w:rFonts w:ascii="Abadi" w:hAnsi="Abadi"/>
          <w:sz w:val="28"/>
          <w:szCs w:val="28"/>
        </w:rPr>
        <w:t>, no later than 14 days prior to any hearing or trial. Failure to submit evidence, when available in one’s possession, shall be evidence of bad faith, unless a substantial reason of hardship can be proven</w:t>
      </w:r>
      <w:r w:rsidRPr="002C6AE6">
        <w:rPr>
          <w:rFonts w:ascii="Abadi" w:hAnsi="Abadi"/>
          <w:sz w:val="28"/>
          <w:szCs w:val="28"/>
        </w:rPr>
        <w:t>.</w:t>
      </w:r>
      <w:r w:rsidR="00464316">
        <w:rPr>
          <w:rFonts w:ascii="Abadi" w:hAnsi="Abadi"/>
          <w:sz w:val="28"/>
          <w:szCs w:val="28"/>
        </w:rPr>
        <w:t xml:space="preserve"> Omission of evidence in a party’s possession, shall not be excused nor pardoned, and shall have a negative on the perception of such a party.</w:t>
      </w:r>
    </w:p>
    <w:p w14:paraId="15A11BCF" w14:textId="77777777" w:rsidR="002C6AE6" w:rsidRPr="002C6AE6" w:rsidRDefault="002C6AE6" w:rsidP="000B6650">
      <w:pPr>
        <w:rPr>
          <w:rFonts w:ascii="Abadi" w:hAnsi="Abadi"/>
          <w:sz w:val="28"/>
          <w:szCs w:val="28"/>
        </w:rPr>
      </w:pPr>
      <w:r w:rsidRPr="002C6AE6">
        <w:rPr>
          <w:rFonts w:ascii="Abadi" w:hAnsi="Abadi"/>
          <w:sz w:val="28"/>
          <w:szCs w:val="28"/>
        </w:rPr>
        <w:t>Evidence must be:</w:t>
      </w:r>
    </w:p>
    <w:p w14:paraId="5B013FC4" w14:textId="63542C07" w:rsidR="002C6AE6" w:rsidRPr="002C6AE6" w:rsidRDefault="002C6AE6" w:rsidP="000B6650">
      <w:pPr>
        <w:rPr>
          <w:rFonts w:ascii="Abadi" w:hAnsi="Abadi"/>
          <w:sz w:val="28"/>
          <w:szCs w:val="28"/>
        </w:rPr>
      </w:pPr>
      <w:r w:rsidRPr="002C6AE6">
        <w:rPr>
          <w:rFonts w:ascii="Abadi" w:hAnsi="Abadi"/>
          <w:sz w:val="28"/>
          <w:szCs w:val="28"/>
        </w:rPr>
        <w:t>a. documented</w:t>
      </w:r>
      <w:r w:rsidR="000A3660">
        <w:rPr>
          <w:rFonts w:ascii="Abadi" w:hAnsi="Abadi"/>
          <w:sz w:val="28"/>
          <w:szCs w:val="28"/>
        </w:rPr>
        <w:br/>
      </w:r>
      <w:r w:rsidRPr="002C6AE6">
        <w:rPr>
          <w:rFonts w:ascii="Abadi" w:hAnsi="Abadi"/>
          <w:sz w:val="28"/>
          <w:szCs w:val="28"/>
        </w:rPr>
        <w:t>b. verifiable</w:t>
      </w:r>
      <w:r w:rsidR="000A3660">
        <w:rPr>
          <w:rFonts w:ascii="Abadi" w:hAnsi="Abadi"/>
          <w:sz w:val="28"/>
          <w:szCs w:val="28"/>
        </w:rPr>
        <w:br/>
      </w:r>
      <w:r w:rsidRPr="002C6AE6">
        <w:rPr>
          <w:rFonts w:ascii="Abadi" w:hAnsi="Abadi"/>
          <w:sz w:val="28"/>
          <w:szCs w:val="28"/>
        </w:rPr>
        <w:t>c. available for challenge</w:t>
      </w:r>
    </w:p>
    <w:p w14:paraId="59F82EB3" w14:textId="77777777" w:rsidR="002C6AE6" w:rsidRPr="002C6AE6" w:rsidRDefault="002C6AE6" w:rsidP="000B6650">
      <w:pPr>
        <w:rPr>
          <w:rFonts w:ascii="Abadi" w:hAnsi="Abadi"/>
          <w:sz w:val="28"/>
          <w:szCs w:val="28"/>
        </w:rPr>
      </w:pPr>
      <w:r w:rsidRPr="002C6AE6">
        <w:rPr>
          <w:rFonts w:ascii="Abadi" w:hAnsi="Abadi"/>
          <w:sz w:val="28"/>
          <w:szCs w:val="28"/>
        </w:rPr>
        <w:t>Undisclosed evidence shall not determine judgment.</w:t>
      </w:r>
    </w:p>
    <w:p w14:paraId="21246378" w14:textId="77777777" w:rsidR="002C6AE6" w:rsidRPr="002C6AE6" w:rsidRDefault="002C6AE6" w:rsidP="000B6650">
      <w:pPr>
        <w:rPr>
          <w:rFonts w:ascii="Abadi" w:hAnsi="Abadi"/>
          <w:sz w:val="28"/>
          <w:szCs w:val="28"/>
        </w:rPr>
      </w:pPr>
    </w:p>
    <w:p w14:paraId="0C08AF4A" w14:textId="77777777" w:rsidR="002C6AE6" w:rsidRPr="000A3660" w:rsidRDefault="002C6AE6" w:rsidP="000B6650">
      <w:pPr>
        <w:rPr>
          <w:rFonts w:ascii="Abadi" w:hAnsi="Abadi"/>
          <w:b/>
          <w:bCs/>
          <w:sz w:val="28"/>
          <w:szCs w:val="28"/>
        </w:rPr>
      </w:pPr>
      <w:r w:rsidRPr="000A3660">
        <w:rPr>
          <w:rFonts w:ascii="Abadi" w:hAnsi="Abadi"/>
          <w:b/>
          <w:bCs/>
          <w:sz w:val="28"/>
          <w:szCs w:val="28"/>
        </w:rPr>
        <w:t>9. Pre-Hearing Conference</w:t>
      </w:r>
    </w:p>
    <w:p w14:paraId="4439624E" w14:textId="4DA7983D" w:rsidR="002C6AE6" w:rsidRPr="002C6AE6" w:rsidRDefault="00464316" w:rsidP="000B6650">
      <w:pPr>
        <w:rPr>
          <w:rFonts w:ascii="Abadi" w:hAnsi="Abadi"/>
          <w:sz w:val="28"/>
          <w:szCs w:val="28"/>
        </w:rPr>
      </w:pPr>
      <w:r>
        <w:rPr>
          <w:rFonts w:ascii="Abadi" w:hAnsi="Abadi"/>
          <w:sz w:val="28"/>
          <w:szCs w:val="28"/>
        </w:rPr>
        <w:t>At the pre-hearing or pre-trial conference, t</w:t>
      </w:r>
      <w:r w:rsidR="002C6AE6" w:rsidRPr="002C6AE6">
        <w:rPr>
          <w:rFonts w:ascii="Abadi" w:hAnsi="Abadi"/>
          <w:sz w:val="28"/>
          <w:szCs w:val="28"/>
        </w:rPr>
        <w:t>he court shall identify:</w:t>
      </w:r>
    </w:p>
    <w:p w14:paraId="21EC3301" w14:textId="50BD8FFC" w:rsidR="002C6AE6" w:rsidRPr="002C6AE6" w:rsidRDefault="002C6AE6" w:rsidP="000B6650">
      <w:pPr>
        <w:rPr>
          <w:rFonts w:ascii="Abadi" w:hAnsi="Abadi"/>
          <w:sz w:val="28"/>
          <w:szCs w:val="28"/>
        </w:rPr>
      </w:pPr>
      <w:r w:rsidRPr="002C6AE6">
        <w:rPr>
          <w:rFonts w:ascii="Abadi" w:hAnsi="Abadi"/>
          <w:sz w:val="28"/>
          <w:szCs w:val="28"/>
        </w:rPr>
        <w:t>a. facts agreed</w:t>
      </w:r>
      <w:r w:rsidR="000A3660">
        <w:rPr>
          <w:rFonts w:ascii="Abadi" w:hAnsi="Abadi"/>
          <w:sz w:val="28"/>
          <w:szCs w:val="28"/>
        </w:rPr>
        <w:br/>
      </w:r>
      <w:r w:rsidRPr="002C6AE6">
        <w:rPr>
          <w:rFonts w:ascii="Abadi" w:hAnsi="Abadi"/>
          <w:sz w:val="28"/>
          <w:szCs w:val="28"/>
        </w:rPr>
        <w:t>b. facts disputed</w:t>
      </w:r>
      <w:r w:rsidR="000A3660">
        <w:rPr>
          <w:rFonts w:ascii="Abadi" w:hAnsi="Abadi"/>
          <w:sz w:val="28"/>
          <w:szCs w:val="28"/>
        </w:rPr>
        <w:br/>
      </w:r>
      <w:r w:rsidRPr="002C6AE6">
        <w:rPr>
          <w:rFonts w:ascii="Abadi" w:hAnsi="Abadi"/>
          <w:sz w:val="28"/>
          <w:szCs w:val="28"/>
        </w:rPr>
        <w:t>c. legal questions</w:t>
      </w:r>
      <w:r w:rsidR="000A3660">
        <w:rPr>
          <w:rFonts w:ascii="Abadi" w:hAnsi="Abadi"/>
          <w:sz w:val="28"/>
          <w:szCs w:val="28"/>
        </w:rPr>
        <w:br/>
      </w:r>
      <w:r w:rsidRPr="002C6AE6">
        <w:rPr>
          <w:rFonts w:ascii="Abadi" w:hAnsi="Abadi"/>
          <w:sz w:val="28"/>
          <w:szCs w:val="28"/>
        </w:rPr>
        <w:t>d. evidence required</w:t>
      </w:r>
      <w:r w:rsidR="00464316">
        <w:rPr>
          <w:rFonts w:ascii="Abadi" w:hAnsi="Abadi"/>
          <w:sz w:val="28"/>
          <w:szCs w:val="28"/>
        </w:rPr>
        <w:br/>
      </w:r>
      <w:r w:rsidRPr="002C6AE6">
        <w:rPr>
          <w:rFonts w:ascii="Abadi" w:hAnsi="Abadi"/>
          <w:sz w:val="28"/>
          <w:szCs w:val="28"/>
        </w:rPr>
        <w:t>e. hearing schedule</w:t>
      </w:r>
    </w:p>
    <w:p w14:paraId="7D6D706C" w14:textId="609FF0F5" w:rsidR="002C6AE6" w:rsidRDefault="002C6AE6" w:rsidP="000B6650">
      <w:pPr>
        <w:rPr>
          <w:rFonts w:ascii="Abadi" w:hAnsi="Abadi"/>
          <w:sz w:val="28"/>
          <w:szCs w:val="28"/>
        </w:rPr>
      </w:pPr>
    </w:p>
    <w:p w14:paraId="6A7ECEE0" w14:textId="77777777" w:rsidR="002C6AE6" w:rsidRPr="000A3660" w:rsidRDefault="002C6AE6" w:rsidP="000B6650">
      <w:pPr>
        <w:rPr>
          <w:rFonts w:ascii="Abadi" w:hAnsi="Abadi"/>
          <w:b/>
          <w:bCs/>
          <w:sz w:val="28"/>
          <w:szCs w:val="28"/>
        </w:rPr>
      </w:pPr>
      <w:r w:rsidRPr="000A3660">
        <w:rPr>
          <w:rFonts w:ascii="Abadi" w:hAnsi="Abadi"/>
          <w:b/>
          <w:bCs/>
          <w:sz w:val="28"/>
          <w:szCs w:val="28"/>
        </w:rPr>
        <w:t>10. Hearing</w:t>
      </w:r>
    </w:p>
    <w:p w14:paraId="42FADA50" w14:textId="2CAD1BB0" w:rsidR="00464316" w:rsidRDefault="00464316" w:rsidP="000B6650">
      <w:pPr>
        <w:rPr>
          <w:rFonts w:ascii="Abadi" w:hAnsi="Abadi"/>
          <w:sz w:val="28"/>
          <w:szCs w:val="28"/>
        </w:rPr>
      </w:pPr>
      <w:r>
        <w:rPr>
          <w:rFonts w:ascii="Abadi" w:hAnsi="Abadi"/>
          <w:sz w:val="28"/>
          <w:szCs w:val="28"/>
        </w:rPr>
        <w:t xml:space="preserve">Depending on the severity or complexity of the matter presented, one or more hearings may be scheduled to deal with issues, motions or submissions requiring a hearing. </w:t>
      </w:r>
    </w:p>
    <w:p w14:paraId="1DD35A18" w14:textId="32063061" w:rsidR="002C6AE6" w:rsidRPr="002C6AE6" w:rsidRDefault="002C6AE6" w:rsidP="000B6650">
      <w:pPr>
        <w:rPr>
          <w:rFonts w:ascii="Abadi" w:hAnsi="Abadi"/>
          <w:sz w:val="28"/>
          <w:szCs w:val="28"/>
        </w:rPr>
      </w:pPr>
      <w:r w:rsidRPr="002C6AE6">
        <w:rPr>
          <w:rFonts w:ascii="Abadi" w:hAnsi="Abadi"/>
          <w:sz w:val="28"/>
          <w:szCs w:val="28"/>
        </w:rPr>
        <w:t xml:space="preserve">At </w:t>
      </w:r>
      <w:r w:rsidR="00464316">
        <w:rPr>
          <w:rFonts w:ascii="Abadi" w:hAnsi="Abadi"/>
          <w:sz w:val="28"/>
          <w:szCs w:val="28"/>
        </w:rPr>
        <w:t xml:space="preserve">the </w:t>
      </w:r>
      <w:r w:rsidRPr="002C6AE6">
        <w:rPr>
          <w:rFonts w:ascii="Abadi" w:hAnsi="Abadi"/>
          <w:sz w:val="28"/>
          <w:szCs w:val="28"/>
        </w:rPr>
        <w:t>hearing:</w:t>
      </w:r>
    </w:p>
    <w:p w14:paraId="7C00FC1A" w14:textId="5A67D901" w:rsidR="002C6AE6" w:rsidRPr="002C6AE6" w:rsidRDefault="002C6AE6" w:rsidP="000B6650">
      <w:pPr>
        <w:rPr>
          <w:rFonts w:ascii="Abadi" w:hAnsi="Abadi"/>
          <w:sz w:val="28"/>
          <w:szCs w:val="28"/>
        </w:rPr>
      </w:pPr>
      <w:r w:rsidRPr="002C6AE6">
        <w:rPr>
          <w:rFonts w:ascii="Abadi" w:hAnsi="Abadi"/>
          <w:sz w:val="28"/>
          <w:szCs w:val="28"/>
        </w:rPr>
        <w:t>a. claimant presents evidence first</w:t>
      </w:r>
      <w:r w:rsidR="000A3660">
        <w:rPr>
          <w:rFonts w:ascii="Abadi" w:hAnsi="Abadi"/>
          <w:sz w:val="28"/>
          <w:szCs w:val="28"/>
        </w:rPr>
        <w:br/>
      </w:r>
      <w:r w:rsidRPr="002C6AE6">
        <w:rPr>
          <w:rFonts w:ascii="Abadi" w:hAnsi="Abadi"/>
          <w:sz w:val="28"/>
          <w:szCs w:val="28"/>
        </w:rPr>
        <w:t>b. respondent presents evidence second</w:t>
      </w:r>
      <w:r w:rsidR="00464316">
        <w:rPr>
          <w:rFonts w:ascii="Abadi" w:hAnsi="Abadi"/>
          <w:sz w:val="28"/>
          <w:szCs w:val="28"/>
        </w:rPr>
        <w:br/>
        <w:t>c. claimant may respond to evidence presented by respondent</w:t>
      </w:r>
      <w:r w:rsidR="00464316">
        <w:rPr>
          <w:rFonts w:ascii="Abadi" w:hAnsi="Abadi"/>
          <w:sz w:val="28"/>
          <w:szCs w:val="28"/>
        </w:rPr>
        <w:br/>
        <w:t>d. no further response shall be permitted after claimant reply</w:t>
      </w:r>
      <w:r w:rsidR="000A3660">
        <w:rPr>
          <w:rFonts w:ascii="Abadi" w:hAnsi="Abadi"/>
          <w:sz w:val="28"/>
          <w:szCs w:val="28"/>
        </w:rPr>
        <w:br/>
      </w:r>
      <w:r w:rsidR="00464316">
        <w:rPr>
          <w:rFonts w:ascii="Abadi" w:hAnsi="Abadi"/>
          <w:sz w:val="28"/>
          <w:szCs w:val="28"/>
        </w:rPr>
        <w:t>e</w:t>
      </w:r>
      <w:r w:rsidRPr="002C6AE6">
        <w:rPr>
          <w:rFonts w:ascii="Abadi" w:hAnsi="Abadi"/>
          <w:sz w:val="28"/>
          <w:szCs w:val="28"/>
        </w:rPr>
        <w:t>. each party may question opposing evidence</w:t>
      </w:r>
      <w:r w:rsidR="000A3660">
        <w:rPr>
          <w:rFonts w:ascii="Abadi" w:hAnsi="Abadi"/>
          <w:sz w:val="28"/>
          <w:szCs w:val="28"/>
        </w:rPr>
        <w:br/>
      </w:r>
      <w:r w:rsidR="00464316">
        <w:rPr>
          <w:rFonts w:ascii="Abadi" w:hAnsi="Abadi"/>
          <w:sz w:val="28"/>
          <w:szCs w:val="28"/>
        </w:rPr>
        <w:t>f</w:t>
      </w:r>
      <w:r w:rsidRPr="002C6AE6">
        <w:rPr>
          <w:rFonts w:ascii="Abadi" w:hAnsi="Abadi"/>
          <w:sz w:val="28"/>
          <w:szCs w:val="28"/>
        </w:rPr>
        <w:t xml:space="preserve">. </w:t>
      </w:r>
      <w:r w:rsidR="00464316">
        <w:rPr>
          <w:rFonts w:ascii="Abadi" w:hAnsi="Abadi"/>
          <w:sz w:val="28"/>
          <w:szCs w:val="28"/>
        </w:rPr>
        <w:t xml:space="preserve">relevant </w:t>
      </w:r>
      <w:r w:rsidRPr="002C6AE6">
        <w:rPr>
          <w:rFonts w:ascii="Abadi" w:hAnsi="Abadi"/>
          <w:sz w:val="28"/>
          <w:szCs w:val="28"/>
        </w:rPr>
        <w:t>arguments may be heard</w:t>
      </w:r>
    </w:p>
    <w:p w14:paraId="0EED4A0D" w14:textId="44371D84" w:rsidR="002C6AE6" w:rsidRDefault="002C6AE6" w:rsidP="000B6650">
      <w:pPr>
        <w:rPr>
          <w:rFonts w:ascii="Abadi" w:hAnsi="Abadi"/>
          <w:sz w:val="28"/>
          <w:szCs w:val="28"/>
        </w:rPr>
      </w:pPr>
      <w:r w:rsidRPr="002C6AE6">
        <w:rPr>
          <w:rFonts w:ascii="Abadi" w:hAnsi="Abadi"/>
          <w:sz w:val="28"/>
          <w:szCs w:val="28"/>
        </w:rPr>
        <w:t>Argument</w:t>
      </w:r>
      <w:r w:rsidR="00464316">
        <w:rPr>
          <w:rFonts w:ascii="Abadi" w:hAnsi="Abadi"/>
          <w:sz w:val="28"/>
          <w:szCs w:val="28"/>
        </w:rPr>
        <w:t>s may clarify relevance or shed light on circumstances,</w:t>
      </w:r>
      <w:r w:rsidRPr="002C6AE6">
        <w:rPr>
          <w:rFonts w:ascii="Abadi" w:hAnsi="Abadi"/>
          <w:sz w:val="28"/>
          <w:szCs w:val="28"/>
        </w:rPr>
        <w:t xml:space="preserve"> but shall not replace </w:t>
      </w:r>
      <w:r w:rsidR="00464316">
        <w:rPr>
          <w:rFonts w:ascii="Abadi" w:hAnsi="Abadi"/>
          <w:sz w:val="28"/>
          <w:szCs w:val="28"/>
        </w:rPr>
        <w:t xml:space="preserve">the requirement of supporting </w:t>
      </w:r>
      <w:r w:rsidRPr="002C6AE6">
        <w:rPr>
          <w:rFonts w:ascii="Abadi" w:hAnsi="Abadi"/>
          <w:sz w:val="28"/>
          <w:szCs w:val="28"/>
        </w:rPr>
        <w:t>law or evidence.</w:t>
      </w:r>
    </w:p>
    <w:p w14:paraId="11742B05" w14:textId="489B91DC" w:rsidR="00464316" w:rsidRPr="002C6AE6" w:rsidRDefault="00464316" w:rsidP="000B6650">
      <w:pPr>
        <w:rPr>
          <w:rFonts w:ascii="Abadi" w:hAnsi="Abadi"/>
          <w:sz w:val="28"/>
          <w:szCs w:val="28"/>
        </w:rPr>
      </w:pPr>
      <w:r>
        <w:rPr>
          <w:rFonts w:ascii="Abadi" w:hAnsi="Abadi"/>
          <w:sz w:val="28"/>
          <w:szCs w:val="28"/>
        </w:rPr>
        <w:t>Once all material issues are dealt with at the interim hearings, a final hearing shall be scheduled between 21 days and no more than 90 days from the date of the last hearing on motions and interlocutory matters.</w:t>
      </w:r>
    </w:p>
    <w:p w14:paraId="403E8221" w14:textId="39C2394A" w:rsidR="002C6AE6" w:rsidRPr="002C6AE6" w:rsidRDefault="00464316" w:rsidP="000B6650">
      <w:pPr>
        <w:rPr>
          <w:rFonts w:ascii="Abadi" w:hAnsi="Abadi"/>
          <w:sz w:val="28"/>
          <w:szCs w:val="28"/>
        </w:rPr>
      </w:pPr>
      <w:r>
        <w:rPr>
          <w:rFonts w:ascii="Abadi" w:hAnsi="Abadi"/>
          <w:sz w:val="28"/>
          <w:szCs w:val="28"/>
        </w:rPr>
        <w:t xml:space="preserve">The final hearing shall encompass only the core matter, unadjudicated evidence, settled facts, settled law and the final arguments shall be heard. </w:t>
      </w:r>
    </w:p>
    <w:p w14:paraId="0DFE452A" w14:textId="77777777" w:rsidR="00464316" w:rsidRDefault="00464316" w:rsidP="000B6650">
      <w:pPr>
        <w:rPr>
          <w:rFonts w:ascii="Abadi" w:hAnsi="Abadi"/>
          <w:b/>
          <w:bCs/>
          <w:sz w:val="28"/>
          <w:szCs w:val="28"/>
        </w:rPr>
      </w:pPr>
    </w:p>
    <w:p w14:paraId="391308AD" w14:textId="7DCBC981" w:rsidR="002C6AE6" w:rsidRPr="000A3660" w:rsidRDefault="002C6AE6" w:rsidP="000B6650">
      <w:pPr>
        <w:rPr>
          <w:rFonts w:ascii="Abadi" w:hAnsi="Abadi"/>
          <w:b/>
          <w:bCs/>
          <w:sz w:val="28"/>
          <w:szCs w:val="28"/>
        </w:rPr>
      </w:pPr>
      <w:r w:rsidRPr="000A3660">
        <w:rPr>
          <w:rFonts w:ascii="Abadi" w:hAnsi="Abadi"/>
          <w:b/>
          <w:bCs/>
          <w:sz w:val="28"/>
          <w:szCs w:val="28"/>
        </w:rPr>
        <w:t>11. Decision</w:t>
      </w:r>
    </w:p>
    <w:p w14:paraId="2A40A2C6" w14:textId="1212FEF5" w:rsidR="002C6AE6" w:rsidRPr="002C6AE6" w:rsidRDefault="00464316" w:rsidP="000B6650">
      <w:pPr>
        <w:rPr>
          <w:rFonts w:ascii="Abadi" w:hAnsi="Abadi"/>
          <w:sz w:val="28"/>
          <w:szCs w:val="28"/>
        </w:rPr>
      </w:pPr>
      <w:r>
        <w:rPr>
          <w:rFonts w:ascii="Abadi" w:hAnsi="Abadi"/>
          <w:sz w:val="28"/>
          <w:szCs w:val="28"/>
        </w:rPr>
        <w:t>Within 30 days after the final hearing, t</w:t>
      </w:r>
      <w:r w:rsidR="002C6AE6" w:rsidRPr="002C6AE6">
        <w:rPr>
          <w:rFonts w:ascii="Abadi" w:hAnsi="Abadi"/>
          <w:sz w:val="28"/>
          <w:szCs w:val="28"/>
        </w:rPr>
        <w:t>he court shall issue a written decision stating:</w:t>
      </w:r>
    </w:p>
    <w:p w14:paraId="6FA35FD1" w14:textId="5503942B" w:rsidR="002C6AE6" w:rsidRPr="002C6AE6" w:rsidRDefault="002C6AE6" w:rsidP="000B6650">
      <w:pPr>
        <w:rPr>
          <w:rFonts w:ascii="Abadi" w:hAnsi="Abadi"/>
          <w:sz w:val="28"/>
          <w:szCs w:val="28"/>
        </w:rPr>
      </w:pPr>
      <w:r w:rsidRPr="002C6AE6">
        <w:rPr>
          <w:rFonts w:ascii="Abadi" w:hAnsi="Abadi"/>
          <w:sz w:val="28"/>
          <w:szCs w:val="28"/>
        </w:rPr>
        <w:lastRenderedPageBreak/>
        <w:t>a. facts proven</w:t>
      </w:r>
      <w:r w:rsidR="000A3660">
        <w:rPr>
          <w:rFonts w:ascii="Abadi" w:hAnsi="Abadi"/>
          <w:sz w:val="28"/>
          <w:szCs w:val="28"/>
        </w:rPr>
        <w:br/>
      </w:r>
      <w:r w:rsidRPr="002C6AE6">
        <w:rPr>
          <w:rFonts w:ascii="Abadi" w:hAnsi="Abadi"/>
          <w:sz w:val="28"/>
          <w:szCs w:val="28"/>
        </w:rPr>
        <w:t>b. law applied</w:t>
      </w:r>
      <w:r w:rsidR="000A3660">
        <w:rPr>
          <w:rFonts w:ascii="Abadi" w:hAnsi="Abadi"/>
          <w:sz w:val="28"/>
          <w:szCs w:val="28"/>
        </w:rPr>
        <w:br/>
      </w:r>
      <w:r w:rsidRPr="002C6AE6">
        <w:rPr>
          <w:rFonts w:ascii="Abadi" w:hAnsi="Abadi"/>
          <w:sz w:val="28"/>
          <w:szCs w:val="28"/>
        </w:rPr>
        <w:t>c. reasoning</w:t>
      </w:r>
      <w:r w:rsidR="000A3660">
        <w:rPr>
          <w:rFonts w:ascii="Abadi" w:hAnsi="Abadi"/>
          <w:sz w:val="28"/>
          <w:szCs w:val="28"/>
        </w:rPr>
        <w:br/>
      </w:r>
      <w:r w:rsidRPr="002C6AE6">
        <w:rPr>
          <w:rFonts w:ascii="Abadi" w:hAnsi="Abadi"/>
          <w:sz w:val="28"/>
          <w:szCs w:val="28"/>
        </w:rPr>
        <w:t>d. remedy granted or denied</w:t>
      </w:r>
    </w:p>
    <w:p w14:paraId="699FBEDF" w14:textId="44FAB326" w:rsidR="002C6AE6" w:rsidRPr="002C6AE6" w:rsidRDefault="002C6AE6" w:rsidP="000B6650">
      <w:pPr>
        <w:rPr>
          <w:rFonts w:ascii="Abadi" w:hAnsi="Abadi"/>
          <w:sz w:val="28"/>
          <w:szCs w:val="28"/>
        </w:rPr>
      </w:pPr>
      <w:r w:rsidRPr="002C6AE6">
        <w:rPr>
          <w:rFonts w:ascii="Abadi" w:hAnsi="Abadi"/>
          <w:sz w:val="28"/>
          <w:szCs w:val="28"/>
        </w:rPr>
        <w:t>A</w:t>
      </w:r>
      <w:r w:rsidR="00464316">
        <w:rPr>
          <w:rFonts w:ascii="Abadi" w:hAnsi="Abadi"/>
          <w:sz w:val="28"/>
          <w:szCs w:val="28"/>
        </w:rPr>
        <w:t>n order</w:t>
      </w:r>
      <w:r w:rsidRPr="002C6AE6">
        <w:rPr>
          <w:rFonts w:ascii="Abadi" w:hAnsi="Abadi"/>
          <w:sz w:val="28"/>
          <w:szCs w:val="28"/>
        </w:rPr>
        <w:t xml:space="preserve"> </w:t>
      </w:r>
      <w:r w:rsidR="007C0716">
        <w:rPr>
          <w:rFonts w:ascii="Abadi" w:hAnsi="Abadi"/>
          <w:sz w:val="28"/>
          <w:szCs w:val="28"/>
        </w:rPr>
        <w:t xml:space="preserve">issued </w:t>
      </w:r>
      <w:r w:rsidRPr="002C6AE6">
        <w:rPr>
          <w:rFonts w:ascii="Abadi" w:hAnsi="Abadi"/>
          <w:sz w:val="28"/>
          <w:szCs w:val="28"/>
        </w:rPr>
        <w:t xml:space="preserve">without stated law and facts </w:t>
      </w:r>
      <w:r w:rsidR="007C0716">
        <w:rPr>
          <w:rFonts w:ascii="Abadi" w:hAnsi="Abadi"/>
          <w:sz w:val="28"/>
          <w:szCs w:val="28"/>
        </w:rPr>
        <w:t xml:space="preserve">supporting the court’s finding, </w:t>
      </w:r>
      <w:r w:rsidRPr="002C6AE6">
        <w:rPr>
          <w:rFonts w:ascii="Abadi" w:hAnsi="Abadi"/>
          <w:sz w:val="28"/>
          <w:szCs w:val="28"/>
        </w:rPr>
        <w:t>is void.</w:t>
      </w:r>
    </w:p>
    <w:p w14:paraId="306A6B39" w14:textId="77777777" w:rsidR="002C6AE6" w:rsidRPr="002C6AE6" w:rsidRDefault="002C6AE6" w:rsidP="000B6650">
      <w:pPr>
        <w:rPr>
          <w:rFonts w:ascii="Abadi" w:hAnsi="Abadi"/>
          <w:sz w:val="28"/>
          <w:szCs w:val="28"/>
        </w:rPr>
      </w:pPr>
    </w:p>
    <w:p w14:paraId="7DA026FF" w14:textId="77777777" w:rsidR="002C6AE6" w:rsidRPr="000A3660" w:rsidRDefault="002C6AE6" w:rsidP="000B6650">
      <w:pPr>
        <w:rPr>
          <w:rFonts w:ascii="Abadi" w:hAnsi="Abadi"/>
          <w:b/>
          <w:bCs/>
          <w:sz w:val="28"/>
          <w:szCs w:val="28"/>
        </w:rPr>
      </w:pPr>
      <w:r w:rsidRPr="000A3660">
        <w:rPr>
          <w:rFonts w:ascii="Abadi" w:hAnsi="Abadi"/>
          <w:b/>
          <w:bCs/>
          <w:sz w:val="28"/>
          <w:szCs w:val="28"/>
        </w:rPr>
        <w:t>12. Remedies</w:t>
      </w:r>
    </w:p>
    <w:p w14:paraId="0404F4CF" w14:textId="57ED4297" w:rsidR="002C6AE6" w:rsidRPr="002C6AE6" w:rsidRDefault="00521441" w:rsidP="000B6650">
      <w:pPr>
        <w:rPr>
          <w:rFonts w:ascii="Abadi" w:hAnsi="Abadi"/>
          <w:sz w:val="28"/>
          <w:szCs w:val="28"/>
        </w:rPr>
      </w:pPr>
      <w:r>
        <w:rPr>
          <w:rFonts w:ascii="Abadi" w:hAnsi="Abadi"/>
          <w:sz w:val="28"/>
          <w:szCs w:val="28"/>
        </w:rPr>
        <w:t>At the conclusion of hearings and/or trial, the court shall be permitted to award or issue, c</w:t>
      </w:r>
      <w:r w:rsidR="002C6AE6" w:rsidRPr="002C6AE6">
        <w:rPr>
          <w:rFonts w:ascii="Abadi" w:hAnsi="Abadi"/>
          <w:sz w:val="28"/>
          <w:szCs w:val="28"/>
        </w:rPr>
        <w:t xml:space="preserve">ivil remedies </w:t>
      </w:r>
      <w:r>
        <w:rPr>
          <w:rFonts w:ascii="Abadi" w:hAnsi="Abadi"/>
          <w:sz w:val="28"/>
          <w:szCs w:val="28"/>
        </w:rPr>
        <w:t>individually or collectively</w:t>
      </w:r>
      <w:r w:rsidR="002C6AE6" w:rsidRPr="002C6AE6">
        <w:rPr>
          <w:rFonts w:ascii="Abadi" w:hAnsi="Abadi"/>
          <w:sz w:val="28"/>
          <w:szCs w:val="28"/>
        </w:rPr>
        <w:t>:</w:t>
      </w:r>
    </w:p>
    <w:p w14:paraId="60FFD318" w14:textId="626832CD" w:rsidR="002C6AE6" w:rsidRPr="002C6AE6" w:rsidRDefault="002C6AE6" w:rsidP="000B6650">
      <w:pPr>
        <w:rPr>
          <w:rFonts w:ascii="Abadi" w:hAnsi="Abadi"/>
          <w:sz w:val="28"/>
          <w:szCs w:val="28"/>
        </w:rPr>
      </w:pPr>
      <w:r w:rsidRPr="002C6AE6">
        <w:rPr>
          <w:rFonts w:ascii="Abadi" w:hAnsi="Abadi"/>
          <w:sz w:val="28"/>
          <w:szCs w:val="28"/>
        </w:rPr>
        <w:t>a. compensation</w:t>
      </w:r>
      <w:r w:rsidR="000A3660">
        <w:rPr>
          <w:rFonts w:ascii="Abadi" w:hAnsi="Abadi"/>
          <w:sz w:val="28"/>
          <w:szCs w:val="28"/>
        </w:rPr>
        <w:br/>
      </w:r>
      <w:r w:rsidRPr="002C6AE6">
        <w:rPr>
          <w:rFonts w:ascii="Abadi" w:hAnsi="Abadi"/>
          <w:sz w:val="28"/>
          <w:szCs w:val="28"/>
        </w:rPr>
        <w:t>b. restitution</w:t>
      </w:r>
      <w:r w:rsidR="000A3660">
        <w:rPr>
          <w:rFonts w:ascii="Abadi" w:hAnsi="Abadi"/>
          <w:sz w:val="28"/>
          <w:szCs w:val="28"/>
        </w:rPr>
        <w:br/>
      </w:r>
      <w:r w:rsidRPr="002C6AE6">
        <w:rPr>
          <w:rFonts w:ascii="Abadi" w:hAnsi="Abadi"/>
          <w:sz w:val="28"/>
          <w:szCs w:val="28"/>
        </w:rPr>
        <w:t>c. return of property</w:t>
      </w:r>
      <w:r w:rsidR="000A3660">
        <w:rPr>
          <w:rFonts w:ascii="Abadi" w:hAnsi="Abadi"/>
          <w:sz w:val="28"/>
          <w:szCs w:val="28"/>
        </w:rPr>
        <w:br/>
      </w:r>
      <w:r w:rsidRPr="002C6AE6">
        <w:rPr>
          <w:rFonts w:ascii="Abadi" w:hAnsi="Abadi"/>
          <w:sz w:val="28"/>
          <w:szCs w:val="28"/>
        </w:rPr>
        <w:t xml:space="preserve">d. specific </w:t>
      </w:r>
      <w:r w:rsidR="00521441">
        <w:rPr>
          <w:rFonts w:ascii="Abadi" w:hAnsi="Abadi"/>
          <w:sz w:val="28"/>
          <w:szCs w:val="28"/>
        </w:rPr>
        <w:t xml:space="preserve">proportionate </w:t>
      </w:r>
      <w:r w:rsidRPr="002C6AE6">
        <w:rPr>
          <w:rFonts w:ascii="Abadi" w:hAnsi="Abadi"/>
          <w:sz w:val="28"/>
          <w:szCs w:val="28"/>
        </w:rPr>
        <w:t>performance</w:t>
      </w:r>
      <w:r w:rsidR="000A3660">
        <w:rPr>
          <w:rFonts w:ascii="Abadi" w:hAnsi="Abadi"/>
          <w:sz w:val="28"/>
          <w:szCs w:val="28"/>
        </w:rPr>
        <w:br/>
      </w:r>
      <w:r w:rsidRPr="002C6AE6">
        <w:rPr>
          <w:rFonts w:ascii="Abadi" w:hAnsi="Abadi"/>
          <w:sz w:val="28"/>
          <w:szCs w:val="28"/>
        </w:rPr>
        <w:t>e. injunction</w:t>
      </w:r>
      <w:r w:rsidR="000A3660">
        <w:rPr>
          <w:rFonts w:ascii="Abadi" w:hAnsi="Abadi"/>
          <w:sz w:val="28"/>
          <w:szCs w:val="28"/>
        </w:rPr>
        <w:br/>
      </w:r>
      <w:r w:rsidRPr="002C6AE6">
        <w:rPr>
          <w:rFonts w:ascii="Abadi" w:hAnsi="Abadi"/>
          <w:sz w:val="28"/>
          <w:szCs w:val="28"/>
        </w:rPr>
        <w:t>f. declaration of rights</w:t>
      </w:r>
    </w:p>
    <w:p w14:paraId="51521EA7" w14:textId="77777777" w:rsidR="002C6AE6" w:rsidRPr="002C6AE6" w:rsidRDefault="002C6AE6" w:rsidP="000B6650">
      <w:pPr>
        <w:rPr>
          <w:rFonts w:ascii="Abadi" w:hAnsi="Abadi"/>
          <w:sz w:val="28"/>
          <w:szCs w:val="28"/>
        </w:rPr>
      </w:pPr>
    </w:p>
    <w:p w14:paraId="566ECBD3" w14:textId="77777777" w:rsidR="002C6AE6" w:rsidRPr="000A3660" w:rsidRDefault="002C6AE6" w:rsidP="000B6650">
      <w:pPr>
        <w:rPr>
          <w:rFonts w:ascii="Abadi" w:hAnsi="Abadi"/>
          <w:b/>
          <w:bCs/>
          <w:sz w:val="28"/>
          <w:szCs w:val="28"/>
        </w:rPr>
      </w:pPr>
      <w:r w:rsidRPr="000A3660">
        <w:rPr>
          <w:rFonts w:ascii="Abadi" w:hAnsi="Abadi"/>
          <w:b/>
          <w:bCs/>
          <w:sz w:val="28"/>
          <w:szCs w:val="28"/>
        </w:rPr>
        <w:t>13. Enforcement</w:t>
      </w:r>
    </w:p>
    <w:p w14:paraId="1792D051" w14:textId="57FE6CE5" w:rsidR="000B6650" w:rsidRPr="002C6AE6" w:rsidRDefault="002C6AE6" w:rsidP="000B6650">
      <w:pPr>
        <w:rPr>
          <w:rFonts w:ascii="Abadi" w:hAnsi="Abadi"/>
          <w:sz w:val="28"/>
          <w:szCs w:val="28"/>
        </w:rPr>
      </w:pPr>
      <w:r w:rsidRPr="002C6AE6">
        <w:rPr>
          <w:rFonts w:ascii="Abadi" w:hAnsi="Abadi"/>
          <w:sz w:val="28"/>
          <w:szCs w:val="28"/>
        </w:rPr>
        <w:t xml:space="preserve">A judgment shall be enforced only by lawful </w:t>
      </w:r>
      <w:r w:rsidR="00521441">
        <w:rPr>
          <w:rFonts w:ascii="Abadi" w:hAnsi="Abadi"/>
          <w:sz w:val="28"/>
          <w:szCs w:val="28"/>
        </w:rPr>
        <w:t xml:space="preserve">written </w:t>
      </w:r>
      <w:r w:rsidRPr="002C6AE6">
        <w:rPr>
          <w:rFonts w:ascii="Abadi" w:hAnsi="Abadi"/>
          <w:sz w:val="28"/>
          <w:szCs w:val="28"/>
        </w:rPr>
        <w:t>order.</w:t>
      </w:r>
      <w:r w:rsidR="00521441">
        <w:rPr>
          <w:rFonts w:ascii="Abadi" w:hAnsi="Abadi"/>
          <w:sz w:val="28"/>
          <w:szCs w:val="28"/>
        </w:rPr>
        <w:t xml:space="preserve"> </w:t>
      </w:r>
    </w:p>
    <w:p w14:paraId="30BCEA89" w14:textId="77777777" w:rsidR="002C6AE6" w:rsidRPr="002C6AE6" w:rsidRDefault="002C6AE6" w:rsidP="000B6650">
      <w:pPr>
        <w:rPr>
          <w:rFonts w:ascii="Abadi" w:hAnsi="Abadi"/>
          <w:sz w:val="28"/>
          <w:szCs w:val="28"/>
        </w:rPr>
      </w:pPr>
      <w:r w:rsidRPr="002C6AE6">
        <w:rPr>
          <w:rFonts w:ascii="Abadi" w:hAnsi="Abadi"/>
          <w:sz w:val="28"/>
          <w:szCs w:val="28"/>
        </w:rPr>
        <w:t>The enforcement order must state:</w:t>
      </w:r>
    </w:p>
    <w:p w14:paraId="04A1899D" w14:textId="6EC23E41" w:rsidR="002C6AE6" w:rsidRPr="002C6AE6" w:rsidRDefault="002C6AE6" w:rsidP="000B6650">
      <w:pPr>
        <w:rPr>
          <w:rFonts w:ascii="Abadi" w:hAnsi="Abadi"/>
          <w:sz w:val="28"/>
          <w:szCs w:val="28"/>
        </w:rPr>
      </w:pPr>
      <w:r w:rsidRPr="002C6AE6">
        <w:rPr>
          <w:rFonts w:ascii="Abadi" w:hAnsi="Abadi"/>
          <w:sz w:val="28"/>
          <w:szCs w:val="28"/>
        </w:rPr>
        <w:t>a. what is required</w:t>
      </w:r>
      <w:r w:rsidR="000A3660">
        <w:rPr>
          <w:rFonts w:ascii="Abadi" w:hAnsi="Abadi"/>
          <w:sz w:val="28"/>
          <w:szCs w:val="28"/>
        </w:rPr>
        <w:br/>
      </w:r>
      <w:r w:rsidRPr="002C6AE6">
        <w:rPr>
          <w:rFonts w:ascii="Abadi" w:hAnsi="Abadi"/>
          <w:sz w:val="28"/>
          <w:szCs w:val="28"/>
        </w:rPr>
        <w:t>b. who must act</w:t>
      </w:r>
      <w:r w:rsidR="000A3660">
        <w:rPr>
          <w:rFonts w:ascii="Abadi" w:hAnsi="Abadi"/>
          <w:sz w:val="28"/>
          <w:szCs w:val="28"/>
        </w:rPr>
        <w:br/>
      </w:r>
      <w:r w:rsidRPr="002C6AE6">
        <w:rPr>
          <w:rFonts w:ascii="Abadi" w:hAnsi="Abadi"/>
          <w:sz w:val="28"/>
          <w:szCs w:val="28"/>
        </w:rPr>
        <w:t xml:space="preserve">c. </w:t>
      </w:r>
      <w:r w:rsidR="00521441">
        <w:rPr>
          <w:rFonts w:ascii="Abadi" w:hAnsi="Abadi"/>
          <w:sz w:val="28"/>
          <w:szCs w:val="28"/>
        </w:rPr>
        <w:t>effective date of enforcement</w:t>
      </w:r>
      <w:r w:rsidR="00521441">
        <w:rPr>
          <w:rFonts w:ascii="Abadi" w:hAnsi="Abadi"/>
          <w:sz w:val="28"/>
          <w:szCs w:val="28"/>
        </w:rPr>
        <w:br/>
        <w:t xml:space="preserve">d. </w:t>
      </w:r>
      <w:r w:rsidRPr="002C6AE6">
        <w:rPr>
          <w:rFonts w:ascii="Abadi" w:hAnsi="Abadi"/>
          <w:sz w:val="28"/>
          <w:szCs w:val="28"/>
        </w:rPr>
        <w:t>deadline for compliance</w:t>
      </w:r>
      <w:r w:rsidR="000A3660">
        <w:rPr>
          <w:rFonts w:ascii="Abadi" w:hAnsi="Abadi"/>
          <w:sz w:val="28"/>
          <w:szCs w:val="28"/>
        </w:rPr>
        <w:br/>
      </w:r>
      <w:r w:rsidR="00521441">
        <w:rPr>
          <w:rFonts w:ascii="Abadi" w:hAnsi="Abadi"/>
          <w:sz w:val="28"/>
          <w:szCs w:val="28"/>
        </w:rPr>
        <w:t>e</w:t>
      </w:r>
      <w:r w:rsidRPr="002C6AE6">
        <w:rPr>
          <w:rFonts w:ascii="Abadi" w:hAnsi="Abadi"/>
          <w:sz w:val="28"/>
          <w:szCs w:val="28"/>
        </w:rPr>
        <w:t>. lawful enforcement method</w:t>
      </w:r>
    </w:p>
    <w:p w14:paraId="442907E7" w14:textId="77777777" w:rsidR="002C6AE6" w:rsidRPr="002C6AE6" w:rsidRDefault="002C6AE6" w:rsidP="000B6650">
      <w:pPr>
        <w:rPr>
          <w:rFonts w:ascii="Abadi" w:hAnsi="Abadi"/>
          <w:sz w:val="28"/>
          <w:szCs w:val="28"/>
        </w:rPr>
      </w:pPr>
    </w:p>
    <w:p w14:paraId="752107C6" w14:textId="77777777" w:rsidR="002C6AE6" w:rsidRPr="000A3660" w:rsidRDefault="002C6AE6" w:rsidP="000B6650">
      <w:pPr>
        <w:rPr>
          <w:rFonts w:ascii="Abadi" w:hAnsi="Abadi"/>
          <w:b/>
          <w:bCs/>
          <w:sz w:val="28"/>
          <w:szCs w:val="28"/>
        </w:rPr>
      </w:pPr>
      <w:r w:rsidRPr="000A3660">
        <w:rPr>
          <w:rFonts w:ascii="Abadi" w:hAnsi="Abadi"/>
          <w:b/>
          <w:bCs/>
          <w:sz w:val="28"/>
          <w:szCs w:val="28"/>
        </w:rPr>
        <w:t>14. Appeal</w:t>
      </w:r>
    </w:p>
    <w:p w14:paraId="0F34357D" w14:textId="2800EC70" w:rsidR="002C6AE6" w:rsidRPr="002C6AE6" w:rsidRDefault="002C6AE6" w:rsidP="000B6650">
      <w:pPr>
        <w:rPr>
          <w:rFonts w:ascii="Abadi" w:hAnsi="Abadi"/>
          <w:sz w:val="28"/>
          <w:szCs w:val="28"/>
        </w:rPr>
      </w:pPr>
      <w:r w:rsidRPr="002C6AE6">
        <w:rPr>
          <w:rFonts w:ascii="Abadi" w:hAnsi="Abadi"/>
          <w:sz w:val="28"/>
          <w:szCs w:val="28"/>
        </w:rPr>
        <w:t xml:space="preserve">A party may appeal </w:t>
      </w:r>
      <w:r w:rsidR="00521441">
        <w:rPr>
          <w:rFonts w:ascii="Abadi" w:hAnsi="Abadi"/>
          <w:sz w:val="28"/>
          <w:szCs w:val="28"/>
        </w:rPr>
        <w:t xml:space="preserve">an order or decision, </w:t>
      </w:r>
      <w:r w:rsidRPr="002C6AE6">
        <w:rPr>
          <w:rFonts w:ascii="Abadi" w:hAnsi="Abadi"/>
          <w:sz w:val="28"/>
          <w:szCs w:val="28"/>
        </w:rPr>
        <w:t>based on:</w:t>
      </w:r>
    </w:p>
    <w:p w14:paraId="32230EE9" w14:textId="0E69AF8F" w:rsidR="002C6AE6" w:rsidRPr="002C6AE6" w:rsidRDefault="002C6AE6" w:rsidP="002C6AE6">
      <w:pPr>
        <w:rPr>
          <w:rFonts w:ascii="Abadi" w:hAnsi="Abadi"/>
          <w:sz w:val="28"/>
          <w:szCs w:val="28"/>
        </w:rPr>
      </w:pPr>
      <w:r w:rsidRPr="002C6AE6">
        <w:rPr>
          <w:rFonts w:ascii="Abadi" w:hAnsi="Abadi"/>
          <w:sz w:val="28"/>
          <w:szCs w:val="28"/>
        </w:rPr>
        <w:t>a. error of law</w:t>
      </w:r>
      <w:r w:rsidR="000A3660">
        <w:rPr>
          <w:rFonts w:ascii="Abadi" w:hAnsi="Abadi"/>
          <w:sz w:val="28"/>
          <w:szCs w:val="28"/>
        </w:rPr>
        <w:br/>
      </w:r>
      <w:r w:rsidRPr="002C6AE6">
        <w:rPr>
          <w:rFonts w:ascii="Abadi" w:hAnsi="Abadi"/>
          <w:sz w:val="28"/>
          <w:szCs w:val="28"/>
        </w:rPr>
        <w:t>b. procedural violation</w:t>
      </w:r>
      <w:r w:rsidR="000A3660">
        <w:rPr>
          <w:rFonts w:ascii="Abadi" w:hAnsi="Abadi"/>
          <w:sz w:val="28"/>
          <w:szCs w:val="28"/>
        </w:rPr>
        <w:br/>
      </w:r>
      <w:r w:rsidRPr="002C6AE6">
        <w:rPr>
          <w:rFonts w:ascii="Abadi" w:hAnsi="Abadi"/>
          <w:sz w:val="28"/>
          <w:szCs w:val="28"/>
        </w:rPr>
        <w:lastRenderedPageBreak/>
        <w:t>c. unsupported factual finding</w:t>
      </w:r>
      <w:r w:rsidR="000A3660">
        <w:rPr>
          <w:rFonts w:ascii="Abadi" w:hAnsi="Abadi"/>
          <w:sz w:val="28"/>
          <w:szCs w:val="28"/>
        </w:rPr>
        <w:br/>
      </w:r>
      <w:r w:rsidRPr="002C6AE6">
        <w:rPr>
          <w:rFonts w:ascii="Abadi" w:hAnsi="Abadi"/>
          <w:sz w:val="28"/>
          <w:szCs w:val="28"/>
        </w:rPr>
        <w:t>d. unlawful remedy</w:t>
      </w:r>
    </w:p>
    <w:p w14:paraId="05FFCA14" w14:textId="48FD30DC" w:rsidR="002C6AE6" w:rsidRDefault="002C6AE6" w:rsidP="002C6AE6">
      <w:pPr>
        <w:rPr>
          <w:rFonts w:ascii="Abadi" w:hAnsi="Abadi"/>
          <w:sz w:val="28"/>
          <w:szCs w:val="28"/>
        </w:rPr>
      </w:pPr>
      <w:r w:rsidRPr="002C6AE6">
        <w:rPr>
          <w:rFonts w:ascii="Abadi" w:hAnsi="Abadi"/>
          <w:sz w:val="28"/>
          <w:szCs w:val="28"/>
        </w:rPr>
        <w:t>Appeals shall not retry the case unless legal defect is shown.</w:t>
      </w:r>
    </w:p>
    <w:p w14:paraId="34483B05" w14:textId="520CF326" w:rsidR="000A3660" w:rsidRDefault="000A3660" w:rsidP="002C6AE6">
      <w:pPr>
        <w:rPr>
          <w:rFonts w:ascii="Abadi" w:hAnsi="Abadi"/>
          <w:sz w:val="28"/>
          <w:szCs w:val="28"/>
        </w:rPr>
      </w:pPr>
    </w:p>
    <w:p w14:paraId="6E4BFA24" w14:textId="1DF6F359" w:rsidR="000A3660" w:rsidRDefault="000A3660" w:rsidP="002C6AE6">
      <w:pPr>
        <w:rPr>
          <w:rFonts w:ascii="Abadi" w:hAnsi="Abadi"/>
          <w:sz w:val="28"/>
          <w:szCs w:val="28"/>
        </w:rPr>
      </w:pPr>
    </w:p>
    <w:p w14:paraId="06BEEE3C" w14:textId="77777777" w:rsidR="006C584F" w:rsidRDefault="006C584F" w:rsidP="002C6AE6">
      <w:pPr>
        <w:rPr>
          <w:rFonts w:ascii="Abadi" w:hAnsi="Abadi"/>
          <w:sz w:val="28"/>
          <w:szCs w:val="28"/>
        </w:rPr>
      </w:pPr>
    </w:p>
    <w:p w14:paraId="5F34E28F" w14:textId="0AE47712" w:rsidR="000A3660" w:rsidRDefault="000A3660" w:rsidP="002C6AE6">
      <w:pPr>
        <w:rPr>
          <w:rFonts w:ascii="Abadi" w:hAnsi="Abadi"/>
          <w:sz w:val="28"/>
          <w:szCs w:val="28"/>
        </w:rPr>
      </w:pPr>
    </w:p>
    <w:p w14:paraId="79B8AF53" w14:textId="3D2AEF6D" w:rsidR="000A3660" w:rsidRDefault="000A3660" w:rsidP="002C6AE6">
      <w:pPr>
        <w:rPr>
          <w:rFonts w:ascii="Abadi" w:hAnsi="Abadi"/>
          <w:sz w:val="28"/>
          <w:szCs w:val="28"/>
        </w:rPr>
      </w:pPr>
    </w:p>
    <w:p w14:paraId="332FEE35" w14:textId="50D23747" w:rsidR="000A3660" w:rsidRDefault="000A3660" w:rsidP="002C6AE6">
      <w:pPr>
        <w:rPr>
          <w:rFonts w:ascii="Abadi" w:hAnsi="Abadi"/>
          <w:sz w:val="28"/>
          <w:szCs w:val="28"/>
        </w:rPr>
      </w:pPr>
    </w:p>
    <w:p w14:paraId="2B9F7855" w14:textId="1FD8310B" w:rsidR="000A3660" w:rsidRDefault="000A3660" w:rsidP="002C6AE6">
      <w:pPr>
        <w:rPr>
          <w:rFonts w:ascii="Abadi" w:hAnsi="Abadi"/>
          <w:sz w:val="28"/>
          <w:szCs w:val="28"/>
        </w:rPr>
      </w:pPr>
    </w:p>
    <w:p w14:paraId="43DE3682" w14:textId="3EDDE5F4" w:rsidR="000A3660" w:rsidRDefault="000A3660" w:rsidP="002C6AE6">
      <w:pPr>
        <w:rPr>
          <w:rFonts w:ascii="Abadi" w:hAnsi="Abadi"/>
          <w:sz w:val="28"/>
          <w:szCs w:val="28"/>
        </w:rPr>
      </w:pPr>
    </w:p>
    <w:p w14:paraId="61CB9B7A" w14:textId="5B188F5B" w:rsidR="000A3660" w:rsidRDefault="000A3660" w:rsidP="002C6AE6">
      <w:pPr>
        <w:rPr>
          <w:rFonts w:ascii="Abadi" w:hAnsi="Abadi"/>
          <w:sz w:val="28"/>
          <w:szCs w:val="28"/>
        </w:rPr>
      </w:pPr>
    </w:p>
    <w:p w14:paraId="58406F72" w14:textId="467B5130" w:rsidR="000A3660" w:rsidRDefault="000A3660" w:rsidP="002C6AE6">
      <w:pPr>
        <w:rPr>
          <w:rFonts w:ascii="Abadi" w:hAnsi="Abadi"/>
          <w:sz w:val="28"/>
          <w:szCs w:val="28"/>
        </w:rPr>
      </w:pPr>
    </w:p>
    <w:p w14:paraId="03E689BD" w14:textId="3E3ECF55" w:rsidR="00521441" w:rsidRDefault="00521441" w:rsidP="002C6AE6">
      <w:pPr>
        <w:rPr>
          <w:rFonts w:ascii="Abadi" w:hAnsi="Abadi"/>
          <w:sz w:val="28"/>
          <w:szCs w:val="28"/>
        </w:rPr>
      </w:pPr>
    </w:p>
    <w:p w14:paraId="0AA4C826" w14:textId="6E9F0C3B" w:rsidR="00521441" w:rsidRDefault="00521441" w:rsidP="002C6AE6">
      <w:pPr>
        <w:rPr>
          <w:rFonts w:ascii="Abadi" w:hAnsi="Abadi"/>
          <w:sz w:val="28"/>
          <w:szCs w:val="28"/>
        </w:rPr>
      </w:pPr>
    </w:p>
    <w:p w14:paraId="66A516A3" w14:textId="666257EF" w:rsidR="00521441" w:rsidRDefault="00521441" w:rsidP="002C6AE6">
      <w:pPr>
        <w:rPr>
          <w:rFonts w:ascii="Abadi" w:hAnsi="Abadi"/>
          <w:sz w:val="28"/>
          <w:szCs w:val="28"/>
        </w:rPr>
      </w:pPr>
    </w:p>
    <w:p w14:paraId="65D45B2A" w14:textId="1EBA5751" w:rsidR="00521441" w:rsidRDefault="00521441" w:rsidP="002C6AE6">
      <w:pPr>
        <w:rPr>
          <w:rFonts w:ascii="Abadi" w:hAnsi="Abadi"/>
          <w:sz w:val="28"/>
          <w:szCs w:val="28"/>
        </w:rPr>
      </w:pPr>
    </w:p>
    <w:p w14:paraId="6DB477F8" w14:textId="3F6B521D" w:rsidR="00521441" w:rsidRDefault="00521441" w:rsidP="002C6AE6">
      <w:pPr>
        <w:rPr>
          <w:rFonts w:ascii="Abadi" w:hAnsi="Abadi"/>
          <w:sz w:val="28"/>
          <w:szCs w:val="28"/>
        </w:rPr>
      </w:pPr>
    </w:p>
    <w:p w14:paraId="133A0777" w14:textId="343D2D68" w:rsidR="00521441" w:rsidRDefault="00521441" w:rsidP="002C6AE6">
      <w:pPr>
        <w:rPr>
          <w:rFonts w:ascii="Abadi" w:hAnsi="Abadi"/>
          <w:sz w:val="28"/>
          <w:szCs w:val="28"/>
        </w:rPr>
      </w:pPr>
    </w:p>
    <w:p w14:paraId="2A03CC12" w14:textId="6EB8877B" w:rsidR="00521441" w:rsidRDefault="00521441" w:rsidP="002C6AE6">
      <w:pPr>
        <w:rPr>
          <w:rFonts w:ascii="Abadi" w:hAnsi="Abadi"/>
          <w:sz w:val="28"/>
          <w:szCs w:val="28"/>
        </w:rPr>
      </w:pPr>
    </w:p>
    <w:p w14:paraId="6F6CA459" w14:textId="77777777" w:rsidR="00521441" w:rsidRDefault="00521441" w:rsidP="002C6AE6">
      <w:pPr>
        <w:rPr>
          <w:rFonts w:ascii="Abadi" w:hAnsi="Abadi"/>
          <w:sz w:val="28"/>
          <w:szCs w:val="28"/>
        </w:rPr>
      </w:pPr>
    </w:p>
    <w:p w14:paraId="391C1A19" w14:textId="77777777" w:rsidR="000B6650" w:rsidRDefault="000B6650" w:rsidP="002C6AE6">
      <w:pPr>
        <w:rPr>
          <w:rFonts w:ascii="Abadi" w:hAnsi="Abadi"/>
          <w:sz w:val="28"/>
          <w:szCs w:val="28"/>
        </w:rPr>
      </w:pPr>
    </w:p>
    <w:p w14:paraId="17FCBB1E" w14:textId="55A339E0" w:rsidR="000A3660" w:rsidRDefault="000A3660" w:rsidP="002C6AE6">
      <w:pPr>
        <w:rPr>
          <w:rFonts w:ascii="Abadi" w:hAnsi="Abadi"/>
          <w:sz w:val="28"/>
          <w:szCs w:val="28"/>
        </w:rPr>
      </w:pPr>
    </w:p>
    <w:p w14:paraId="71F02741" w14:textId="251EE37F" w:rsidR="000A3660" w:rsidRDefault="000A3660" w:rsidP="002C6AE6">
      <w:pPr>
        <w:rPr>
          <w:rFonts w:ascii="Abadi" w:hAnsi="Abadi"/>
          <w:sz w:val="28"/>
          <w:szCs w:val="28"/>
        </w:rPr>
      </w:pPr>
    </w:p>
    <w:p w14:paraId="2D0A54C8" w14:textId="006347BD" w:rsidR="000A3660" w:rsidRDefault="000A3660" w:rsidP="002C6AE6">
      <w:pPr>
        <w:rPr>
          <w:rFonts w:ascii="Abadi" w:hAnsi="Abadi"/>
          <w:sz w:val="28"/>
          <w:szCs w:val="28"/>
        </w:rPr>
      </w:pPr>
    </w:p>
    <w:p w14:paraId="7BC3D148" w14:textId="2240BD22" w:rsidR="000A3660" w:rsidRDefault="000A3660" w:rsidP="002C6AE6">
      <w:pPr>
        <w:rPr>
          <w:rFonts w:ascii="Abadi" w:hAnsi="Abadi"/>
          <w:sz w:val="28"/>
          <w:szCs w:val="28"/>
        </w:rPr>
      </w:pPr>
    </w:p>
    <w:p w14:paraId="0FB13161" w14:textId="707F99FA" w:rsidR="006C584F" w:rsidRPr="000B6650" w:rsidRDefault="005D3E10" w:rsidP="006C584F">
      <w:pPr>
        <w:jc w:val="center"/>
        <w:rPr>
          <w:rFonts w:ascii="Abadi" w:hAnsi="Abadi"/>
          <w:b/>
          <w:bCs/>
          <w:sz w:val="28"/>
          <w:szCs w:val="28"/>
        </w:rPr>
      </w:pPr>
      <w:r>
        <w:rPr>
          <w:rFonts w:ascii="Abadi" w:hAnsi="Abadi"/>
          <w:b/>
          <w:bCs/>
          <w:sz w:val="28"/>
          <w:szCs w:val="28"/>
        </w:rPr>
        <w:lastRenderedPageBreak/>
        <w:t xml:space="preserve">ARTICLE 33B - </w:t>
      </w:r>
      <w:r w:rsidR="006C584F" w:rsidRPr="000B6650">
        <w:rPr>
          <w:rFonts w:ascii="Abadi" w:hAnsi="Abadi"/>
          <w:b/>
          <w:bCs/>
          <w:sz w:val="28"/>
          <w:szCs w:val="28"/>
        </w:rPr>
        <w:t>CIVIL APPEALS PROCEDURE MANUAL</w:t>
      </w:r>
    </w:p>
    <w:p w14:paraId="2F531966" w14:textId="77777777" w:rsidR="006C584F" w:rsidRPr="006C584F" w:rsidRDefault="006C584F" w:rsidP="006C584F">
      <w:pPr>
        <w:rPr>
          <w:rFonts w:ascii="Abadi" w:hAnsi="Abadi"/>
          <w:sz w:val="28"/>
          <w:szCs w:val="28"/>
        </w:rPr>
      </w:pPr>
    </w:p>
    <w:p w14:paraId="2202235E" w14:textId="77777777" w:rsidR="006C584F" w:rsidRPr="006C584F" w:rsidRDefault="006C584F" w:rsidP="000B6650">
      <w:pPr>
        <w:rPr>
          <w:rFonts w:ascii="Abadi" w:hAnsi="Abadi"/>
          <w:b/>
          <w:bCs/>
          <w:sz w:val="28"/>
          <w:szCs w:val="28"/>
        </w:rPr>
      </w:pPr>
      <w:r w:rsidRPr="006C584F">
        <w:rPr>
          <w:rFonts w:ascii="Abadi" w:hAnsi="Abadi"/>
          <w:b/>
          <w:bCs/>
          <w:sz w:val="28"/>
          <w:szCs w:val="28"/>
        </w:rPr>
        <w:t>Section 1 — Purpose</w:t>
      </w:r>
    </w:p>
    <w:p w14:paraId="52542AA2" w14:textId="3858BB4B" w:rsidR="006C584F" w:rsidRPr="006C584F" w:rsidRDefault="006C584F" w:rsidP="000B6650">
      <w:pPr>
        <w:rPr>
          <w:rFonts w:ascii="Abadi" w:hAnsi="Abadi"/>
          <w:sz w:val="28"/>
          <w:szCs w:val="28"/>
        </w:rPr>
      </w:pPr>
      <w:r w:rsidRPr="006C584F">
        <w:rPr>
          <w:rFonts w:ascii="Abadi" w:hAnsi="Abadi"/>
          <w:sz w:val="28"/>
          <w:szCs w:val="28"/>
        </w:rPr>
        <w:t>Civil appeals exist to correct legal error, procedural violation, unsupported findings, or unlawful remedies.</w:t>
      </w:r>
    </w:p>
    <w:p w14:paraId="01F46385" w14:textId="06893083" w:rsidR="006C584F" w:rsidRPr="006C584F" w:rsidRDefault="006C584F" w:rsidP="000B6650">
      <w:pPr>
        <w:rPr>
          <w:rFonts w:ascii="Abadi" w:hAnsi="Abadi"/>
          <w:sz w:val="28"/>
          <w:szCs w:val="28"/>
        </w:rPr>
      </w:pPr>
      <w:r w:rsidRPr="006C584F">
        <w:rPr>
          <w:rFonts w:ascii="Abadi" w:hAnsi="Abadi"/>
          <w:sz w:val="28"/>
          <w:szCs w:val="28"/>
        </w:rPr>
        <w:t>Appeals shall not be used for delay, harassment, or retrying facts without lawful basis.</w:t>
      </w:r>
      <w:r>
        <w:rPr>
          <w:rFonts w:ascii="Abadi" w:hAnsi="Abadi"/>
          <w:sz w:val="28"/>
          <w:szCs w:val="28"/>
        </w:rPr>
        <w:t xml:space="preserve"> Any charge or order adverse to any party, purporting to punish delay, harassment, and/or retrying facts without lawful basis, must be supported by direct evidence, and intentional acts, to be valid and enforceable.</w:t>
      </w:r>
    </w:p>
    <w:p w14:paraId="179A908E" w14:textId="77777777" w:rsidR="006C584F" w:rsidRPr="006C584F" w:rsidRDefault="006C584F" w:rsidP="000B6650">
      <w:pPr>
        <w:rPr>
          <w:rFonts w:ascii="Abadi" w:hAnsi="Abadi"/>
          <w:sz w:val="28"/>
          <w:szCs w:val="28"/>
        </w:rPr>
      </w:pPr>
    </w:p>
    <w:p w14:paraId="1FA843A6" w14:textId="77777777" w:rsidR="006C584F" w:rsidRPr="006C584F" w:rsidRDefault="006C584F" w:rsidP="000B6650">
      <w:pPr>
        <w:rPr>
          <w:rFonts w:ascii="Abadi" w:hAnsi="Abadi"/>
          <w:b/>
          <w:bCs/>
          <w:sz w:val="28"/>
          <w:szCs w:val="28"/>
        </w:rPr>
      </w:pPr>
      <w:r w:rsidRPr="006C584F">
        <w:rPr>
          <w:rFonts w:ascii="Abadi" w:hAnsi="Abadi"/>
          <w:b/>
          <w:bCs/>
          <w:sz w:val="28"/>
          <w:szCs w:val="28"/>
        </w:rPr>
        <w:t>Section 2 — Right to Appeal</w:t>
      </w:r>
    </w:p>
    <w:p w14:paraId="1537FA4B" w14:textId="77777777" w:rsidR="006C584F" w:rsidRPr="006C584F" w:rsidRDefault="006C584F" w:rsidP="000B6650">
      <w:pPr>
        <w:rPr>
          <w:rFonts w:ascii="Abadi" w:hAnsi="Abadi"/>
          <w:sz w:val="28"/>
          <w:szCs w:val="28"/>
        </w:rPr>
      </w:pPr>
      <w:r w:rsidRPr="006C584F">
        <w:rPr>
          <w:rFonts w:ascii="Abadi" w:hAnsi="Abadi"/>
          <w:sz w:val="28"/>
          <w:szCs w:val="28"/>
        </w:rPr>
        <w:t>A party may appeal a final civil, equity, or family order where the party claims:</w:t>
      </w:r>
    </w:p>
    <w:p w14:paraId="0CC0957F" w14:textId="30112CD1" w:rsidR="006C584F" w:rsidRPr="006C584F" w:rsidRDefault="006C584F" w:rsidP="000B6650">
      <w:pPr>
        <w:rPr>
          <w:rFonts w:ascii="Abadi" w:hAnsi="Abadi"/>
          <w:sz w:val="28"/>
          <w:szCs w:val="28"/>
        </w:rPr>
      </w:pPr>
      <w:r w:rsidRPr="006C584F">
        <w:rPr>
          <w:rFonts w:ascii="Abadi" w:hAnsi="Abadi"/>
          <w:sz w:val="28"/>
          <w:szCs w:val="28"/>
        </w:rPr>
        <w:t>1. error of law</w:t>
      </w:r>
      <w:r>
        <w:rPr>
          <w:rFonts w:ascii="Abadi" w:hAnsi="Abadi"/>
          <w:sz w:val="28"/>
          <w:szCs w:val="28"/>
        </w:rPr>
        <w:br/>
      </w:r>
      <w:r w:rsidRPr="006C584F">
        <w:rPr>
          <w:rFonts w:ascii="Abadi" w:hAnsi="Abadi"/>
          <w:sz w:val="28"/>
          <w:szCs w:val="28"/>
        </w:rPr>
        <w:t>2. procedural unfairness</w:t>
      </w:r>
      <w:r>
        <w:rPr>
          <w:rFonts w:ascii="Abadi" w:hAnsi="Abadi"/>
          <w:sz w:val="28"/>
          <w:szCs w:val="28"/>
        </w:rPr>
        <w:br/>
      </w:r>
      <w:r w:rsidRPr="006C584F">
        <w:rPr>
          <w:rFonts w:ascii="Abadi" w:hAnsi="Abadi"/>
          <w:sz w:val="28"/>
          <w:szCs w:val="28"/>
        </w:rPr>
        <w:t>3. lack of evidence</w:t>
      </w:r>
      <w:r>
        <w:rPr>
          <w:rFonts w:ascii="Abadi" w:hAnsi="Abadi"/>
          <w:sz w:val="28"/>
          <w:szCs w:val="28"/>
        </w:rPr>
        <w:br/>
      </w:r>
      <w:r w:rsidRPr="006C584F">
        <w:rPr>
          <w:rFonts w:ascii="Abadi" w:hAnsi="Abadi"/>
          <w:sz w:val="28"/>
          <w:szCs w:val="28"/>
        </w:rPr>
        <w:t>4. unlawful remedy</w:t>
      </w:r>
      <w:r>
        <w:rPr>
          <w:rFonts w:ascii="Abadi" w:hAnsi="Abadi"/>
          <w:sz w:val="28"/>
          <w:szCs w:val="28"/>
        </w:rPr>
        <w:br/>
      </w:r>
      <w:r w:rsidRPr="006C584F">
        <w:rPr>
          <w:rFonts w:ascii="Abadi" w:hAnsi="Abadi"/>
          <w:sz w:val="28"/>
          <w:szCs w:val="28"/>
        </w:rPr>
        <w:t>5. constitutional violation</w:t>
      </w:r>
    </w:p>
    <w:p w14:paraId="5333CED3" w14:textId="77777777" w:rsidR="006C584F" w:rsidRPr="006C584F" w:rsidRDefault="006C584F" w:rsidP="000B6650">
      <w:pPr>
        <w:rPr>
          <w:rFonts w:ascii="Abadi" w:hAnsi="Abadi"/>
          <w:sz w:val="28"/>
          <w:szCs w:val="28"/>
        </w:rPr>
      </w:pPr>
    </w:p>
    <w:p w14:paraId="05925C82" w14:textId="77777777" w:rsidR="006C584F" w:rsidRPr="006C584F" w:rsidRDefault="006C584F" w:rsidP="000B6650">
      <w:pPr>
        <w:rPr>
          <w:rFonts w:ascii="Abadi" w:hAnsi="Abadi"/>
          <w:b/>
          <w:bCs/>
          <w:sz w:val="28"/>
          <w:szCs w:val="28"/>
        </w:rPr>
      </w:pPr>
      <w:r w:rsidRPr="006C584F">
        <w:rPr>
          <w:rFonts w:ascii="Abadi" w:hAnsi="Abadi"/>
          <w:b/>
          <w:bCs/>
          <w:sz w:val="28"/>
          <w:szCs w:val="28"/>
        </w:rPr>
        <w:t>Section 3 — Appealable Orders</w:t>
      </w:r>
    </w:p>
    <w:p w14:paraId="5AF39143" w14:textId="77777777" w:rsidR="006C584F" w:rsidRPr="006C584F" w:rsidRDefault="006C584F" w:rsidP="000B6650">
      <w:pPr>
        <w:rPr>
          <w:rFonts w:ascii="Abadi" w:hAnsi="Abadi"/>
          <w:sz w:val="28"/>
          <w:szCs w:val="28"/>
        </w:rPr>
      </w:pPr>
      <w:r w:rsidRPr="006C584F">
        <w:rPr>
          <w:rFonts w:ascii="Abadi" w:hAnsi="Abadi"/>
          <w:sz w:val="28"/>
          <w:szCs w:val="28"/>
        </w:rPr>
        <w:t>The following may be appealed:</w:t>
      </w:r>
    </w:p>
    <w:p w14:paraId="38F24DDC" w14:textId="703C74B1" w:rsidR="006C584F" w:rsidRPr="006C584F" w:rsidRDefault="006C584F" w:rsidP="000B6650">
      <w:pPr>
        <w:rPr>
          <w:rFonts w:ascii="Abadi" w:hAnsi="Abadi"/>
          <w:sz w:val="28"/>
          <w:szCs w:val="28"/>
        </w:rPr>
      </w:pPr>
      <w:r w:rsidRPr="006C584F">
        <w:rPr>
          <w:rFonts w:ascii="Abadi" w:hAnsi="Abadi"/>
          <w:sz w:val="28"/>
          <w:szCs w:val="28"/>
        </w:rPr>
        <w:t>1. final judgment</w:t>
      </w:r>
      <w:r>
        <w:rPr>
          <w:rFonts w:ascii="Abadi" w:hAnsi="Abadi"/>
          <w:sz w:val="28"/>
          <w:szCs w:val="28"/>
        </w:rPr>
        <w:t xml:space="preserve"> (Except a judgment from the </w:t>
      </w:r>
      <w:r w:rsidR="0086554F">
        <w:rPr>
          <w:rFonts w:ascii="Abadi" w:hAnsi="Abadi"/>
          <w:sz w:val="28"/>
          <w:szCs w:val="28"/>
        </w:rPr>
        <w:t>Apex</w:t>
      </w:r>
      <w:r>
        <w:rPr>
          <w:rFonts w:ascii="Abadi" w:hAnsi="Abadi"/>
          <w:sz w:val="28"/>
          <w:szCs w:val="28"/>
        </w:rPr>
        <w:t xml:space="preserve"> court)</w:t>
      </w:r>
      <w:r>
        <w:rPr>
          <w:rFonts w:ascii="Abadi" w:hAnsi="Abadi"/>
          <w:sz w:val="28"/>
          <w:szCs w:val="28"/>
        </w:rPr>
        <w:br/>
      </w:r>
      <w:r w:rsidRPr="006C584F">
        <w:rPr>
          <w:rFonts w:ascii="Abadi" w:hAnsi="Abadi"/>
          <w:sz w:val="28"/>
          <w:szCs w:val="28"/>
        </w:rPr>
        <w:t>2. dismissal of a claim</w:t>
      </w:r>
      <w:r>
        <w:rPr>
          <w:rFonts w:ascii="Abadi" w:hAnsi="Abadi"/>
          <w:sz w:val="28"/>
          <w:szCs w:val="28"/>
        </w:rPr>
        <w:br/>
      </w:r>
      <w:r w:rsidRPr="006C584F">
        <w:rPr>
          <w:rFonts w:ascii="Abadi" w:hAnsi="Abadi"/>
          <w:sz w:val="28"/>
          <w:szCs w:val="28"/>
        </w:rPr>
        <w:t>3. injunction or denial of injunction</w:t>
      </w:r>
      <w:r>
        <w:rPr>
          <w:rFonts w:ascii="Abadi" w:hAnsi="Abadi"/>
          <w:sz w:val="28"/>
          <w:szCs w:val="28"/>
        </w:rPr>
        <w:br/>
      </w:r>
      <w:r w:rsidRPr="006C584F">
        <w:rPr>
          <w:rFonts w:ascii="Abadi" w:hAnsi="Abadi"/>
          <w:sz w:val="28"/>
          <w:szCs w:val="28"/>
        </w:rPr>
        <w:t>4. custody or family order</w:t>
      </w:r>
      <w:r>
        <w:rPr>
          <w:rFonts w:ascii="Abadi" w:hAnsi="Abadi"/>
          <w:sz w:val="28"/>
          <w:szCs w:val="28"/>
        </w:rPr>
        <w:br/>
      </w:r>
      <w:r w:rsidRPr="006C584F">
        <w:rPr>
          <w:rFonts w:ascii="Abadi" w:hAnsi="Abadi"/>
          <w:sz w:val="28"/>
          <w:szCs w:val="28"/>
        </w:rPr>
        <w:t>5. enforcement order</w:t>
      </w:r>
      <w:r>
        <w:rPr>
          <w:rFonts w:ascii="Abadi" w:hAnsi="Abadi"/>
          <w:sz w:val="28"/>
          <w:szCs w:val="28"/>
        </w:rPr>
        <w:br/>
      </w:r>
      <w:r w:rsidRPr="006C584F">
        <w:rPr>
          <w:rFonts w:ascii="Abadi" w:hAnsi="Abadi"/>
          <w:sz w:val="28"/>
          <w:szCs w:val="28"/>
        </w:rPr>
        <w:t>6. order affecting property or liberty</w:t>
      </w:r>
    </w:p>
    <w:p w14:paraId="42A1D51A" w14:textId="5A555D2B" w:rsidR="006C584F" w:rsidRDefault="006C584F" w:rsidP="000B6650">
      <w:pPr>
        <w:rPr>
          <w:rFonts w:ascii="Abadi" w:hAnsi="Abadi"/>
          <w:sz w:val="28"/>
          <w:szCs w:val="28"/>
        </w:rPr>
      </w:pPr>
    </w:p>
    <w:p w14:paraId="17E41CB4" w14:textId="252DF651" w:rsidR="006C584F" w:rsidRDefault="006C584F" w:rsidP="000B6650">
      <w:pPr>
        <w:rPr>
          <w:rFonts w:ascii="Abadi" w:hAnsi="Abadi"/>
          <w:sz w:val="28"/>
          <w:szCs w:val="28"/>
        </w:rPr>
      </w:pPr>
    </w:p>
    <w:p w14:paraId="18A107C7" w14:textId="77777777" w:rsidR="006C584F" w:rsidRPr="006C584F" w:rsidRDefault="006C584F" w:rsidP="000B6650">
      <w:pPr>
        <w:rPr>
          <w:rFonts w:ascii="Abadi" w:hAnsi="Abadi"/>
          <w:sz w:val="28"/>
          <w:szCs w:val="28"/>
        </w:rPr>
      </w:pPr>
    </w:p>
    <w:p w14:paraId="55791AAA" w14:textId="0F9C3900" w:rsidR="006C584F" w:rsidRPr="006C584F" w:rsidRDefault="006C584F" w:rsidP="000B6650">
      <w:pPr>
        <w:rPr>
          <w:rFonts w:ascii="Abadi" w:hAnsi="Abadi"/>
          <w:b/>
          <w:bCs/>
          <w:sz w:val="28"/>
          <w:szCs w:val="28"/>
        </w:rPr>
      </w:pPr>
      <w:r w:rsidRPr="006C584F">
        <w:rPr>
          <w:rFonts w:ascii="Abadi" w:hAnsi="Abadi"/>
          <w:b/>
          <w:bCs/>
          <w:sz w:val="28"/>
          <w:szCs w:val="28"/>
        </w:rPr>
        <w:lastRenderedPageBreak/>
        <w:t>Section 4 — Notice of Appeal</w:t>
      </w:r>
      <w:r>
        <w:rPr>
          <w:rFonts w:ascii="Abadi" w:hAnsi="Abadi"/>
          <w:b/>
          <w:bCs/>
          <w:sz w:val="28"/>
          <w:szCs w:val="28"/>
        </w:rPr>
        <w:t xml:space="preserve"> - Commencement</w:t>
      </w:r>
    </w:p>
    <w:p w14:paraId="2200CBE5" w14:textId="32FB0646" w:rsidR="006C584F" w:rsidRPr="006C584F" w:rsidRDefault="006C584F" w:rsidP="000B6650">
      <w:pPr>
        <w:rPr>
          <w:rFonts w:ascii="Abadi" w:hAnsi="Abadi"/>
          <w:sz w:val="28"/>
          <w:szCs w:val="28"/>
        </w:rPr>
      </w:pPr>
      <w:r w:rsidRPr="006C584F">
        <w:rPr>
          <w:rFonts w:ascii="Abadi" w:hAnsi="Abadi"/>
          <w:sz w:val="28"/>
          <w:szCs w:val="28"/>
        </w:rPr>
        <w:t>An appeal begins by filing a written Notice of Appeal</w:t>
      </w:r>
      <w:r w:rsidR="00521441">
        <w:rPr>
          <w:rFonts w:ascii="Abadi" w:hAnsi="Abadi"/>
          <w:sz w:val="28"/>
          <w:szCs w:val="28"/>
        </w:rPr>
        <w:t xml:space="preserve"> in the court of first instance (parish court)</w:t>
      </w:r>
      <w:r w:rsidRPr="006C584F">
        <w:rPr>
          <w:rFonts w:ascii="Abadi" w:hAnsi="Abadi"/>
          <w:sz w:val="28"/>
          <w:szCs w:val="28"/>
        </w:rPr>
        <w:t>.</w:t>
      </w:r>
    </w:p>
    <w:p w14:paraId="339365D2" w14:textId="77777777" w:rsidR="006C584F" w:rsidRPr="006C584F" w:rsidRDefault="006C584F" w:rsidP="000B6650">
      <w:pPr>
        <w:rPr>
          <w:rFonts w:ascii="Abadi" w:hAnsi="Abadi"/>
          <w:sz w:val="28"/>
          <w:szCs w:val="28"/>
        </w:rPr>
      </w:pPr>
      <w:r w:rsidRPr="006C584F">
        <w:rPr>
          <w:rFonts w:ascii="Abadi" w:hAnsi="Abadi"/>
          <w:sz w:val="28"/>
          <w:szCs w:val="28"/>
        </w:rPr>
        <w:t>The Notice shall state:</w:t>
      </w:r>
    </w:p>
    <w:p w14:paraId="4343C051" w14:textId="11082E20" w:rsidR="006C584F" w:rsidRPr="006C584F" w:rsidRDefault="006C584F" w:rsidP="000B6650">
      <w:pPr>
        <w:rPr>
          <w:rFonts w:ascii="Abadi" w:hAnsi="Abadi"/>
          <w:sz w:val="28"/>
          <w:szCs w:val="28"/>
        </w:rPr>
      </w:pPr>
      <w:r w:rsidRPr="006C584F">
        <w:rPr>
          <w:rFonts w:ascii="Abadi" w:hAnsi="Abadi"/>
          <w:sz w:val="28"/>
          <w:szCs w:val="28"/>
        </w:rPr>
        <w:t xml:space="preserve">1. </w:t>
      </w:r>
      <w:r w:rsidR="00521441">
        <w:rPr>
          <w:rFonts w:ascii="Abadi" w:hAnsi="Abadi"/>
          <w:sz w:val="28"/>
          <w:szCs w:val="28"/>
        </w:rPr>
        <w:t xml:space="preserve">original </w:t>
      </w:r>
      <w:r w:rsidRPr="006C584F">
        <w:rPr>
          <w:rFonts w:ascii="Abadi" w:hAnsi="Abadi"/>
          <w:sz w:val="28"/>
          <w:szCs w:val="28"/>
        </w:rPr>
        <w:t>case number</w:t>
      </w:r>
      <w:r>
        <w:rPr>
          <w:rFonts w:ascii="Abadi" w:hAnsi="Abadi"/>
          <w:sz w:val="28"/>
          <w:szCs w:val="28"/>
        </w:rPr>
        <w:br/>
      </w:r>
      <w:r w:rsidRPr="006C584F">
        <w:rPr>
          <w:rFonts w:ascii="Abadi" w:hAnsi="Abadi"/>
          <w:sz w:val="28"/>
          <w:szCs w:val="28"/>
        </w:rPr>
        <w:t>2. court appealed from</w:t>
      </w:r>
      <w:r>
        <w:rPr>
          <w:rFonts w:ascii="Abadi" w:hAnsi="Abadi"/>
          <w:sz w:val="28"/>
          <w:szCs w:val="28"/>
        </w:rPr>
        <w:br/>
      </w:r>
      <w:r w:rsidRPr="006C584F">
        <w:rPr>
          <w:rFonts w:ascii="Abadi" w:hAnsi="Abadi"/>
          <w:sz w:val="28"/>
          <w:szCs w:val="28"/>
        </w:rPr>
        <w:t>3. order being appealed</w:t>
      </w:r>
      <w:r>
        <w:rPr>
          <w:rFonts w:ascii="Abadi" w:hAnsi="Abadi"/>
          <w:sz w:val="28"/>
          <w:szCs w:val="28"/>
        </w:rPr>
        <w:br/>
      </w:r>
      <w:r w:rsidRPr="006C584F">
        <w:rPr>
          <w:rFonts w:ascii="Abadi" w:hAnsi="Abadi"/>
          <w:sz w:val="28"/>
          <w:szCs w:val="28"/>
        </w:rPr>
        <w:t>4. date of order</w:t>
      </w:r>
      <w:r>
        <w:rPr>
          <w:rFonts w:ascii="Abadi" w:hAnsi="Abadi"/>
          <w:sz w:val="28"/>
          <w:szCs w:val="28"/>
        </w:rPr>
        <w:br/>
      </w:r>
      <w:r w:rsidRPr="006C584F">
        <w:rPr>
          <w:rFonts w:ascii="Abadi" w:hAnsi="Abadi"/>
          <w:sz w:val="28"/>
          <w:szCs w:val="28"/>
        </w:rPr>
        <w:t>5. specific errors claimed</w:t>
      </w:r>
      <w:r>
        <w:rPr>
          <w:rFonts w:ascii="Abadi" w:hAnsi="Abadi"/>
          <w:sz w:val="28"/>
          <w:szCs w:val="28"/>
        </w:rPr>
        <w:br/>
      </w:r>
      <w:r w:rsidRPr="006C584F">
        <w:rPr>
          <w:rFonts w:ascii="Abadi" w:hAnsi="Abadi"/>
          <w:sz w:val="28"/>
          <w:szCs w:val="28"/>
        </w:rPr>
        <w:t>6. relief requested</w:t>
      </w:r>
    </w:p>
    <w:p w14:paraId="1935C61C" w14:textId="77777777" w:rsidR="006C584F" w:rsidRPr="006C584F" w:rsidRDefault="006C584F" w:rsidP="000B6650">
      <w:pPr>
        <w:rPr>
          <w:rFonts w:ascii="Abadi" w:hAnsi="Abadi"/>
          <w:sz w:val="28"/>
          <w:szCs w:val="28"/>
        </w:rPr>
      </w:pPr>
    </w:p>
    <w:p w14:paraId="3EFDDC1D" w14:textId="77777777" w:rsidR="006C584F" w:rsidRPr="006C584F" w:rsidRDefault="006C584F" w:rsidP="000B6650">
      <w:pPr>
        <w:rPr>
          <w:rFonts w:ascii="Abadi" w:hAnsi="Abadi"/>
          <w:b/>
          <w:bCs/>
          <w:sz w:val="28"/>
          <w:szCs w:val="28"/>
        </w:rPr>
      </w:pPr>
      <w:r w:rsidRPr="006C584F">
        <w:rPr>
          <w:rFonts w:ascii="Abadi" w:hAnsi="Abadi"/>
          <w:b/>
          <w:bCs/>
          <w:sz w:val="28"/>
          <w:szCs w:val="28"/>
        </w:rPr>
        <w:t>Section 5 — Time to Appeal</w:t>
      </w:r>
    </w:p>
    <w:p w14:paraId="045005DC" w14:textId="1F86BD26" w:rsidR="006C584F" w:rsidRPr="006C584F" w:rsidRDefault="006C584F" w:rsidP="000B6650">
      <w:pPr>
        <w:rPr>
          <w:rFonts w:ascii="Abadi" w:hAnsi="Abadi"/>
          <w:sz w:val="28"/>
          <w:szCs w:val="28"/>
        </w:rPr>
      </w:pPr>
      <w:r w:rsidRPr="006C584F">
        <w:rPr>
          <w:rFonts w:ascii="Abadi" w:hAnsi="Abadi"/>
          <w:sz w:val="28"/>
          <w:szCs w:val="28"/>
        </w:rPr>
        <w:t xml:space="preserve">A Notice of Appeal shall be filed within </w:t>
      </w:r>
      <w:r w:rsidR="00521441">
        <w:rPr>
          <w:rFonts w:ascii="Abadi" w:hAnsi="Abadi"/>
          <w:sz w:val="28"/>
          <w:szCs w:val="28"/>
        </w:rPr>
        <w:t>30 days of the date of the order</w:t>
      </w:r>
      <w:r w:rsidRPr="006C584F">
        <w:rPr>
          <w:rFonts w:ascii="Abadi" w:hAnsi="Abadi"/>
          <w:sz w:val="28"/>
          <w:szCs w:val="28"/>
        </w:rPr>
        <w:t>.</w:t>
      </w:r>
    </w:p>
    <w:p w14:paraId="0CFD74C2" w14:textId="24C7BCF9" w:rsidR="006C584F" w:rsidRPr="006C584F" w:rsidRDefault="006C584F" w:rsidP="000B6650">
      <w:pPr>
        <w:rPr>
          <w:rFonts w:ascii="Abadi" w:hAnsi="Abadi"/>
          <w:sz w:val="28"/>
          <w:szCs w:val="28"/>
        </w:rPr>
      </w:pPr>
      <w:r w:rsidRPr="006C584F">
        <w:rPr>
          <w:rFonts w:ascii="Abadi" w:hAnsi="Abadi"/>
          <w:sz w:val="28"/>
          <w:szCs w:val="28"/>
        </w:rPr>
        <w:t>Where a party did not receive proper notice of the judgment, the appeal period shall begin only upon verified notice.</w:t>
      </w:r>
      <w:r w:rsidR="00194C43">
        <w:rPr>
          <w:rFonts w:ascii="Abadi" w:hAnsi="Abadi"/>
          <w:sz w:val="28"/>
          <w:szCs w:val="28"/>
        </w:rPr>
        <w:t xml:space="preserve"> An incorrect address or other identifiable information submitted to the court, shall not be a reason to claim non-receipt or service of judgment or order.</w:t>
      </w:r>
    </w:p>
    <w:p w14:paraId="7274F3EA" w14:textId="77777777" w:rsidR="006C584F" w:rsidRPr="006C584F" w:rsidRDefault="006C584F" w:rsidP="000B6650">
      <w:pPr>
        <w:rPr>
          <w:rFonts w:ascii="Abadi" w:hAnsi="Abadi"/>
          <w:sz w:val="28"/>
          <w:szCs w:val="28"/>
        </w:rPr>
      </w:pPr>
    </w:p>
    <w:p w14:paraId="0BBE561E" w14:textId="77777777" w:rsidR="006C584F" w:rsidRPr="006C584F" w:rsidRDefault="006C584F" w:rsidP="000B6650">
      <w:pPr>
        <w:rPr>
          <w:rFonts w:ascii="Abadi" w:hAnsi="Abadi"/>
          <w:b/>
          <w:bCs/>
          <w:sz w:val="28"/>
          <w:szCs w:val="28"/>
        </w:rPr>
      </w:pPr>
      <w:r w:rsidRPr="006C584F">
        <w:rPr>
          <w:rFonts w:ascii="Abadi" w:hAnsi="Abadi"/>
          <w:b/>
          <w:bCs/>
          <w:sz w:val="28"/>
          <w:szCs w:val="28"/>
        </w:rPr>
        <w:t>Section 6 — Record on Appeal</w:t>
      </w:r>
    </w:p>
    <w:p w14:paraId="030243B7" w14:textId="77777777" w:rsidR="00194C43" w:rsidRDefault="00194C43" w:rsidP="000B6650">
      <w:pPr>
        <w:rPr>
          <w:rFonts w:ascii="Abadi" w:hAnsi="Abadi"/>
          <w:sz w:val="28"/>
          <w:szCs w:val="28"/>
        </w:rPr>
      </w:pPr>
      <w:r>
        <w:rPr>
          <w:rFonts w:ascii="Abadi" w:hAnsi="Abadi"/>
          <w:sz w:val="28"/>
          <w:szCs w:val="28"/>
        </w:rPr>
        <w:t xml:space="preserve">It is the duty of the appellant to designate what part of the record is needed for the appeal. Failure to direct the clerk of court to designate specific parts of the record for review, shall be grounds for dismissal. The appellant may designate part or all the record, only if necessary to prove the issue of contention. </w:t>
      </w:r>
    </w:p>
    <w:p w14:paraId="1FFA64FD" w14:textId="0EE26B36" w:rsidR="006C584F" w:rsidRPr="006C584F" w:rsidRDefault="006C584F" w:rsidP="000B6650">
      <w:pPr>
        <w:rPr>
          <w:rFonts w:ascii="Abadi" w:hAnsi="Abadi"/>
          <w:sz w:val="28"/>
          <w:szCs w:val="28"/>
        </w:rPr>
      </w:pPr>
      <w:r w:rsidRPr="006C584F">
        <w:rPr>
          <w:rFonts w:ascii="Abadi" w:hAnsi="Abadi"/>
          <w:sz w:val="28"/>
          <w:szCs w:val="28"/>
        </w:rPr>
        <w:t xml:space="preserve">The trial court shall transmit the </w:t>
      </w:r>
      <w:r w:rsidR="00194C43">
        <w:rPr>
          <w:rFonts w:ascii="Abadi" w:hAnsi="Abadi"/>
          <w:sz w:val="28"/>
          <w:szCs w:val="28"/>
        </w:rPr>
        <w:t>designated</w:t>
      </w:r>
      <w:r w:rsidRPr="006C584F">
        <w:rPr>
          <w:rFonts w:ascii="Abadi" w:hAnsi="Abadi"/>
          <w:sz w:val="28"/>
          <w:szCs w:val="28"/>
        </w:rPr>
        <w:t xml:space="preserve"> record,</w:t>
      </w:r>
      <w:r w:rsidR="00194C43">
        <w:rPr>
          <w:rFonts w:ascii="Abadi" w:hAnsi="Abadi"/>
          <w:sz w:val="28"/>
          <w:szCs w:val="28"/>
        </w:rPr>
        <w:t xml:space="preserve"> requested by the appellant which may </w:t>
      </w:r>
      <w:r w:rsidRPr="006C584F">
        <w:rPr>
          <w:rFonts w:ascii="Abadi" w:hAnsi="Abadi"/>
          <w:sz w:val="28"/>
          <w:szCs w:val="28"/>
        </w:rPr>
        <w:t>includ</w:t>
      </w:r>
      <w:r w:rsidR="00194C43">
        <w:rPr>
          <w:rFonts w:ascii="Abadi" w:hAnsi="Abadi"/>
          <w:sz w:val="28"/>
          <w:szCs w:val="28"/>
        </w:rPr>
        <w:t>e</w:t>
      </w:r>
      <w:r w:rsidRPr="006C584F">
        <w:rPr>
          <w:rFonts w:ascii="Abadi" w:hAnsi="Abadi"/>
          <w:sz w:val="28"/>
          <w:szCs w:val="28"/>
        </w:rPr>
        <w:t>:</w:t>
      </w:r>
    </w:p>
    <w:p w14:paraId="40DA58F8" w14:textId="0B7A9D0A" w:rsidR="006C584F" w:rsidRPr="006C584F" w:rsidRDefault="006C584F" w:rsidP="000B6650">
      <w:pPr>
        <w:rPr>
          <w:rFonts w:ascii="Abadi" w:hAnsi="Abadi"/>
          <w:sz w:val="28"/>
          <w:szCs w:val="28"/>
        </w:rPr>
      </w:pPr>
      <w:r w:rsidRPr="006C584F">
        <w:rPr>
          <w:rFonts w:ascii="Abadi" w:hAnsi="Abadi"/>
          <w:sz w:val="28"/>
          <w:szCs w:val="28"/>
        </w:rPr>
        <w:t>1. pleadings</w:t>
      </w:r>
      <w:r>
        <w:rPr>
          <w:rFonts w:ascii="Abadi" w:hAnsi="Abadi"/>
          <w:sz w:val="28"/>
          <w:szCs w:val="28"/>
        </w:rPr>
        <w:br/>
      </w:r>
      <w:r w:rsidRPr="006C584F">
        <w:rPr>
          <w:rFonts w:ascii="Abadi" w:hAnsi="Abadi"/>
          <w:sz w:val="28"/>
          <w:szCs w:val="28"/>
        </w:rPr>
        <w:t>2. evidence admitted</w:t>
      </w:r>
      <w:r>
        <w:rPr>
          <w:rFonts w:ascii="Abadi" w:hAnsi="Abadi"/>
          <w:sz w:val="28"/>
          <w:szCs w:val="28"/>
        </w:rPr>
        <w:br/>
      </w:r>
      <w:r w:rsidRPr="006C584F">
        <w:rPr>
          <w:rFonts w:ascii="Abadi" w:hAnsi="Abadi"/>
          <w:sz w:val="28"/>
          <w:szCs w:val="28"/>
        </w:rPr>
        <w:t>3. recordings and transcripts</w:t>
      </w:r>
      <w:r>
        <w:rPr>
          <w:rFonts w:ascii="Abadi" w:hAnsi="Abadi"/>
          <w:sz w:val="28"/>
          <w:szCs w:val="28"/>
        </w:rPr>
        <w:br/>
      </w:r>
      <w:r w:rsidRPr="006C584F">
        <w:rPr>
          <w:rFonts w:ascii="Abadi" w:hAnsi="Abadi"/>
          <w:sz w:val="28"/>
          <w:szCs w:val="28"/>
        </w:rPr>
        <w:t>4. written orders</w:t>
      </w:r>
      <w:r>
        <w:rPr>
          <w:rFonts w:ascii="Abadi" w:hAnsi="Abadi"/>
          <w:sz w:val="28"/>
          <w:szCs w:val="28"/>
        </w:rPr>
        <w:br/>
      </w:r>
      <w:r w:rsidRPr="006C584F">
        <w:rPr>
          <w:rFonts w:ascii="Abadi" w:hAnsi="Abadi"/>
          <w:sz w:val="28"/>
          <w:szCs w:val="28"/>
        </w:rPr>
        <w:t>5. docket entries</w:t>
      </w:r>
      <w:r>
        <w:rPr>
          <w:rFonts w:ascii="Abadi" w:hAnsi="Abadi"/>
          <w:sz w:val="28"/>
          <w:szCs w:val="28"/>
        </w:rPr>
        <w:br/>
      </w:r>
      <w:r w:rsidRPr="006C584F">
        <w:rPr>
          <w:rFonts w:ascii="Abadi" w:hAnsi="Abadi"/>
          <w:sz w:val="28"/>
          <w:szCs w:val="28"/>
        </w:rPr>
        <w:t>6. enforcement actions, if any</w:t>
      </w:r>
    </w:p>
    <w:p w14:paraId="2FBECB4A" w14:textId="1F37B197" w:rsidR="006C584F" w:rsidRPr="006C584F" w:rsidRDefault="006C584F" w:rsidP="000B6650">
      <w:pPr>
        <w:rPr>
          <w:rFonts w:ascii="Abadi" w:hAnsi="Abadi"/>
          <w:sz w:val="28"/>
          <w:szCs w:val="28"/>
        </w:rPr>
      </w:pPr>
      <w:r w:rsidRPr="006C584F">
        <w:rPr>
          <w:rFonts w:ascii="Abadi" w:hAnsi="Abadi"/>
          <w:sz w:val="28"/>
          <w:szCs w:val="28"/>
        </w:rPr>
        <w:lastRenderedPageBreak/>
        <w:t>The record shall be complete, certified, and verifiable.</w:t>
      </w:r>
    </w:p>
    <w:p w14:paraId="4589A947" w14:textId="77777777" w:rsidR="006C584F" w:rsidRPr="006C584F" w:rsidRDefault="006C584F" w:rsidP="000B6650">
      <w:pPr>
        <w:rPr>
          <w:rFonts w:ascii="Abadi" w:hAnsi="Abadi"/>
          <w:sz w:val="28"/>
          <w:szCs w:val="28"/>
        </w:rPr>
      </w:pPr>
    </w:p>
    <w:p w14:paraId="4D2FE900" w14:textId="77777777" w:rsidR="006C584F" w:rsidRPr="006C584F" w:rsidRDefault="006C584F" w:rsidP="000B6650">
      <w:pPr>
        <w:rPr>
          <w:rFonts w:ascii="Abadi" w:hAnsi="Abadi"/>
          <w:b/>
          <w:bCs/>
          <w:sz w:val="28"/>
          <w:szCs w:val="28"/>
        </w:rPr>
      </w:pPr>
      <w:r w:rsidRPr="006C584F">
        <w:rPr>
          <w:rFonts w:ascii="Abadi" w:hAnsi="Abadi"/>
          <w:b/>
          <w:bCs/>
          <w:sz w:val="28"/>
          <w:szCs w:val="28"/>
        </w:rPr>
        <w:t>Section 7 — No New Evidence</w:t>
      </w:r>
    </w:p>
    <w:p w14:paraId="71430551" w14:textId="7C95216C" w:rsidR="006C584F" w:rsidRPr="006C584F" w:rsidRDefault="006C584F" w:rsidP="000B6650">
      <w:pPr>
        <w:rPr>
          <w:rFonts w:ascii="Abadi" w:hAnsi="Abadi"/>
          <w:sz w:val="28"/>
          <w:szCs w:val="28"/>
        </w:rPr>
      </w:pPr>
      <w:r w:rsidRPr="006C584F">
        <w:rPr>
          <w:rFonts w:ascii="Abadi" w:hAnsi="Abadi"/>
          <w:sz w:val="28"/>
          <w:szCs w:val="28"/>
        </w:rPr>
        <w:t>The appeal shall be decided on the trial record.</w:t>
      </w:r>
      <w:r w:rsidR="00194C43">
        <w:rPr>
          <w:rFonts w:ascii="Abadi" w:hAnsi="Abadi"/>
          <w:sz w:val="28"/>
          <w:szCs w:val="28"/>
        </w:rPr>
        <w:t xml:space="preserve"> </w:t>
      </w:r>
      <w:r w:rsidR="0086554F">
        <w:rPr>
          <w:rFonts w:ascii="Abadi" w:hAnsi="Abadi"/>
          <w:sz w:val="28"/>
          <w:szCs w:val="28"/>
        </w:rPr>
        <w:t>No n</w:t>
      </w:r>
      <w:r w:rsidRPr="006C584F">
        <w:rPr>
          <w:rFonts w:ascii="Abadi" w:hAnsi="Abadi"/>
          <w:sz w:val="28"/>
          <w:szCs w:val="28"/>
        </w:rPr>
        <w:t>ew evidence shall be considered</w:t>
      </w:r>
      <w:r w:rsidR="00194C43">
        <w:rPr>
          <w:rFonts w:ascii="Abadi" w:hAnsi="Abadi"/>
          <w:sz w:val="28"/>
          <w:szCs w:val="28"/>
        </w:rPr>
        <w:t>,</w:t>
      </w:r>
      <w:r w:rsidRPr="006C584F">
        <w:rPr>
          <w:rFonts w:ascii="Abadi" w:hAnsi="Abadi"/>
          <w:sz w:val="28"/>
          <w:szCs w:val="28"/>
        </w:rPr>
        <w:t xml:space="preserve"> </w:t>
      </w:r>
      <w:r w:rsidR="00194C43">
        <w:rPr>
          <w:rFonts w:ascii="Abadi" w:hAnsi="Abadi"/>
          <w:sz w:val="28"/>
          <w:szCs w:val="28"/>
        </w:rPr>
        <w:t>except</w:t>
      </w:r>
      <w:r w:rsidRPr="006C584F">
        <w:rPr>
          <w:rFonts w:ascii="Abadi" w:hAnsi="Abadi"/>
          <w:sz w:val="28"/>
          <w:szCs w:val="28"/>
        </w:rPr>
        <w:t xml:space="preserve"> where:</w:t>
      </w:r>
    </w:p>
    <w:p w14:paraId="25050D08" w14:textId="42D72E0D" w:rsidR="006C584F" w:rsidRPr="006C584F" w:rsidRDefault="006C584F" w:rsidP="000B6650">
      <w:pPr>
        <w:rPr>
          <w:rFonts w:ascii="Abadi" w:hAnsi="Abadi"/>
          <w:sz w:val="28"/>
          <w:szCs w:val="28"/>
        </w:rPr>
      </w:pPr>
      <w:r w:rsidRPr="006C584F">
        <w:rPr>
          <w:rFonts w:ascii="Abadi" w:hAnsi="Abadi"/>
          <w:sz w:val="28"/>
          <w:szCs w:val="28"/>
        </w:rPr>
        <w:t xml:space="preserve">1. </w:t>
      </w:r>
      <w:r w:rsidR="00194C43">
        <w:rPr>
          <w:rFonts w:ascii="Abadi" w:hAnsi="Abadi"/>
          <w:sz w:val="28"/>
          <w:szCs w:val="28"/>
        </w:rPr>
        <w:t>such evidence</w:t>
      </w:r>
      <w:r w:rsidRPr="006C584F">
        <w:rPr>
          <w:rFonts w:ascii="Abadi" w:hAnsi="Abadi"/>
          <w:sz w:val="28"/>
          <w:szCs w:val="28"/>
        </w:rPr>
        <w:t xml:space="preserve"> was unavailable despite diligence</w:t>
      </w:r>
      <w:r>
        <w:rPr>
          <w:rFonts w:ascii="Abadi" w:hAnsi="Abadi"/>
          <w:sz w:val="28"/>
          <w:szCs w:val="28"/>
        </w:rPr>
        <w:br/>
      </w:r>
      <w:r w:rsidRPr="006C584F">
        <w:rPr>
          <w:rFonts w:ascii="Abadi" w:hAnsi="Abadi"/>
          <w:sz w:val="28"/>
          <w:szCs w:val="28"/>
        </w:rPr>
        <w:t>2. it proves material error</w:t>
      </w:r>
      <w:r>
        <w:rPr>
          <w:rFonts w:ascii="Abadi" w:hAnsi="Abadi"/>
          <w:sz w:val="28"/>
          <w:szCs w:val="28"/>
        </w:rPr>
        <w:br/>
      </w:r>
      <w:r w:rsidRPr="006C584F">
        <w:rPr>
          <w:rFonts w:ascii="Abadi" w:hAnsi="Abadi"/>
          <w:sz w:val="28"/>
          <w:szCs w:val="28"/>
        </w:rPr>
        <w:t>3. refusal to consider it would cause injustice</w:t>
      </w:r>
    </w:p>
    <w:p w14:paraId="4DD1B303" w14:textId="77777777" w:rsidR="006C584F" w:rsidRPr="006C584F" w:rsidRDefault="006C584F" w:rsidP="000B6650">
      <w:pPr>
        <w:rPr>
          <w:rFonts w:ascii="Abadi" w:hAnsi="Abadi"/>
          <w:sz w:val="28"/>
          <w:szCs w:val="28"/>
        </w:rPr>
      </w:pPr>
    </w:p>
    <w:p w14:paraId="00CD6265" w14:textId="77777777" w:rsidR="006C584F" w:rsidRPr="006C584F" w:rsidRDefault="006C584F" w:rsidP="000B6650">
      <w:pPr>
        <w:rPr>
          <w:rFonts w:ascii="Abadi" w:hAnsi="Abadi"/>
          <w:b/>
          <w:bCs/>
          <w:sz w:val="28"/>
          <w:szCs w:val="28"/>
        </w:rPr>
      </w:pPr>
      <w:r w:rsidRPr="006C584F">
        <w:rPr>
          <w:rFonts w:ascii="Abadi" w:hAnsi="Abadi"/>
          <w:b/>
          <w:bCs/>
          <w:sz w:val="28"/>
          <w:szCs w:val="28"/>
        </w:rPr>
        <w:t>Section 8 — Written Arguments</w:t>
      </w:r>
    </w:p>
    <w:p w14:paraId="62446A2C" w14:textId="404EEF59" w:rsidR="006C584F" w:rsidRPr="006C584F" w:rsidRDefault="00194C43" w:rsidP="000B6650">
      <w:pPr>
        <w:rPr>
          <w:rFonts w:ascii="Abadi" w:hAnsi="Abadi"/>
          <w:sz w:val="28"/>
          <w:szCs w:val="28"/>
        </w:rPr>
      </w:pPr>
      <w:r>
        <w:rPr>
          <w:rFonts w:ascii="Abadi" w:hAnsi="Abadi"/>
          <w:sz w:val="28"/>
          <w:szCs w:val="28"/>
        </w:rPr>
        <w:t>Once the appellate record is transmitted from the trial court to the court of appeals, each party shall be notified by mail and email. Upon notice receipt, the appellant shall file a written brief or argument</w:t>
      </w:r>
      <w:r w:rsidR="00F63BBD">
        <w:rPr>
          <w:rFonts w:ascii="Abadi" w:hAnsi="Abadi"/>
          <w:sz w:val="28"/>
          <w:szCs w:val="28"/>
        </w:rPr>
        <w:t xml:space="preserve"> in support, within 21 days</w:t>
      </w:r>
      <w:r w:rsidR="006C584F" w:rsidRPr="006C584F">
        <w:rPr>
          <w:rFonts w:ascii="Abadi" w:hAnsi="Abadi"/>
          <w:sz w:val="28"/>
          <w:szCs w:val="28"/>
        </w:rPr>
        <w:t>.</w:t>
      </w:r>
    </w:p>
    <w:p w14:paraId="157451D9" w14:textId="14BFEF1F" w:rsidR="006C584F" w:rsidRPr="006C584F" w:rsidRDefault="006C584F" w:rsidP="000B6650">
      <w:pPr>
        <w:rPr>
          <w:rFonts w:ascii="Abadi" w:hAnsi="Abadi"/>
          <w:sz w:val="28"/>
          <w:szCs w:val="28"/>
        </w:rPr>
      </w:pPr>
      <w:r w:rsidRPr="006C584F">
        <w:rPr>
          <w:rFonts w:ascii="Abadi" w:hAnsi="Abadi"/>
          <w:sz w:val="28"/>
          <w:szCs w:val="28"/>
        </w:rPr>
        <w:t>Arguments shall identify:</w:t>
      </w:r>
    </w:p>
    <w:p w14:paraId="5E244782" w14:textId="6A5AA83C" w:rsidR="006C584F" w:rsidRPr="006C584F" w:rsidRDefault="006C584F" w:rsidP="000B6650">
      <w:pPr>
        <w:rPr>
          <w:rFonts w:ascii="Abadi" w:hAnsi="Abadi"/>
          <w:sz w:val="28"/>
          <w:szCs w:val="28"/>
        </w:rPr>
      </w:pPr>
      <w:r w:rsidRPr="006C584F">
        <w:rPr>
          <w:rFonts w:ascii="Abadi" w:hAnsi="Abadi"/>
          <w:sz w:val="28"/>
          <w:szCs w:val="28"/>
        </w:rPr>
        <w:t>1. law violated</w:t>
      </w:r>
      <w:r>
        <w:rPr>
          <w:rFonts w:ascii="Abadi" w:hAnsi="Abadi"/>
          <w:sz w:val="28"/>
          <w:szCs w:val="28"/>
        </w:rPr>
        <w:br/>
      </w:r>
      <w:r w:rsidRPr="006C584F">
        <w:rPr>
          <w:rFonts w:ascii="Abadi" w:hAnsi="Abadi"/>
          <w:sz w:val="28"/>
          <w:szCs w:val="28"/>
        </w:rPr>
        <w:t>2. record evidence supporting the claim</w:t>
      </w:r>
      <w:r>
        <w:rPr>
          <w:rFonts w:ascii="Abadi" w:hAnsi="Abadi"/>
          <w:sz w:val="28"/>
          <w:szCs w:val="28"/>
        </w:rPr>
        <w:br/>
      </w:r>
      <w:r w:rsidRPr="006C584F">
        <w:rPr>
          <w:rFonts w:ascii="Abadi" w:hAnsi="Abadi"/>
          <w:sz w:val="28"/>
          <w:szCs w:val="28"/>
        </w:rPr>
        <w:t>3. procedural defect</w:t>
      </w:r>
      <w:r>
        <w:rPr>
          <w:rFonts w:ascii="Abadi" w:hAnsi="Abadi"/>
          <w:sz w:val="28"/>
          <w:szCs w:val="28"/>
        </w:rPr>
        <w:br/>
      </w:r>
      <w:r w:rsidRPr="006C584F">
        <w:rPr>
          <w:rFonts w:ascii="Abadi" w:hAnsi="Abadi"/>
          <w:sz w:val="28"/>
          <w:szCs w:val="28"/>
        </w:rPr>
        <w:t>4. remedy requested</w:t>
      </w:r>
    </w:p>
    <w:p w14:paraId="6F16750D" w14:textId="46ED935C" w:rsidR="006C584F" w:rsidRDefault="006C584F" w:rsidP="000B6650">
      <w:pPr>
        <w:rPr>
          <w:rFonts w:ascii="Abadi" w:hAnsi="Abadi"/>
          <w:sz w:val="28"/>
          <w:szCs w:val="28"/>
        </w:rPr>
      </w:pPr>
      <w:r w:rsidRPr="006C584F">
        <w:rPr>
          <w:rFonts w:ascii="Abadi" w:hAnsi="Abadi"/>
          <w:sz w:val="28"/>
          <w:szCs w:val="28"/>
        </w:rPr>
        <w:t>Argument</w:t>
      </w:r>
      <w:r w:rsidR="00194C43">
        <w:rPr>
          <w:rFonts w:ascii="Abadi" w:hAnsi="Abadi"/>
          <w:sz w:val="28"/>
          <w:szCs w:val="28"/>
        </w:rPr>
        <w:t>s</w:t>
      </w:r>
      <w:r w:rsidRPr="006C584F">
        <w:rPr>
          <w:rFonts w:ascii="Abadi" w:hAnsi="Abadi"/>
          <w:sz w:val="28"/>
          <w:szCs w:val="28"/>
        </w:rPr>
        <w:t xml:space="preserve"> shall assist review but shall not replace law or evidence.</w:t>
      </w:r>
    </w:p>
    <w:p w14:paraId="233B173A" w14:textId="4FEAD4DD" w:rsidR="00194C43" w:rsidRPr="006C584F" w:rsidRDefault="00194C43" w:rsidP="000B6650">
      <w:pPr>
        <w:rPr>
          <w:rFonts w:ascii="Abadi" w:hAnsi="Abadi"/>
          <w:sz w:val="28"/>
          <w:szCs w:val="28"/>
        </w:rPr>
      </w:pPr>
      <w:r>
        <w:rPr>
          <w:rFonts w:ascii="Abadi" w:hAnsi="Abadi"/>
          <w:sz w:val="28"/>
          <w:szCs w:val="28"/>
        </w:rPr>
        <w:t>Appellee (respondent/defendant), is not required to file a response or brief. However, failure to file a response or brief, will result in a decision solely on the submission(s) of the appellant.</w:t>
      </w:r>
    </w:p>
    <w:p w14:paraId="4B9567C9" w14:textId="77777777" w:rsidR="006C584F" w:rsidRPr="006C584F" w:rsidRDefault="006C584F" w:rsidP="000B6650">
      <w:pPr>
        <w:rPr>
          <w:rFonts w:ascii="Abadi" w:hAnsi="Abadi"/>
          <w:sz w:val="28"/>
          <w:szCs w:val="28"/>
        </w:rPr>
      </w:pPr>
    </w:p>
    <w:p w14:paraId="3DBB71CC" w14:textId="77777777" w:rsidR="006C584F" w:rsidRPr="006C584F" w:rsidRDefault="006C584F" w:rsidP="000B6650">
      <w:pPr>
        <w:rPr>
          <w:rFonts w:ascii="Abadi" w:hAnsi="Abadi"/>
          <w:b/>
          <w:bCs/>
          <w:sz w:val="28"/>
          <w:szCs w:val="28"/>
        </w:rPr>
      </w:pPr>
      <w:r w:rsidRPr="006C584F">
        <w:rPr>
          <w:rFonts w:ascii="Abadi" w:hAnsi="Abadi"/>
          <w:b/>
          <w:bCs/>
          <w:sz w:val="28"/>
          <w:szCs w:val="28"/>
        </w:rPr>
        <w:t>Section 9 — Standard of Review</w:t>
      </w:r>
    </w:p>
    <w:p w14:paraId="5B09688A" w14:textId="77777777" w:rsidR="006C584F" w:rsidRPr="006C584F" w:rsidRDefault="006C584F" w:rsidP="000B6650">
      <w:pPr>
        <w:rPr>
          <w:rFonts w:ascii="Abadi" w:hAnsi="Abadi"/>
          <w:sz w:val="28"/>
          <w:szCs w:val="28"/>
        </w:rPr>
      </w:pPr>
      <w:r w:rsidRPr="006C584F">
        <w:rPr>
          <w:rFonts w:ascii="Abadi" w:hAnsi="Abadi"/>
          <w:sz w:val="28"/>
          <w:szCs w:val="28"/>
        </w:rPr>
        <w:t>The appellate court shall review:</w:t>
      </w:r>
    </w:p>
    <w:p w14:paraId="12A50555" w14:textId="0D1DEE11" w:rsidR="006C584F" w:rsidRPr="006C584F" w:rsidRDefault="006C584F" w:rsidP="000B6650">
      <w:pPr>
        <w:rPr>
          <w:rFonts w:ascii="Abadi" w:hAnsi="Abadi"/>
          <w:sz w:val="28"/>
          <w:szCs w:val="28"/>
        </w:rPr>
      </w:pPr>
      <w:r w:rsidRPr="006C584F">
        <w:rPr>
          <w:rFonts w:ascii="Abadi" w:hAnsi="Abadi"/>
          <w:sz w:val="28"/>
          <w:szCs w:val="28"/>
        </w:rPr>
        <w:t>1. questions of law directly</w:t>
      </w:r>
      <w:r>
        <w:rPr>
          <w:rFonts w:ascii="Abadi" w:hAnsi="Abadi"/>
          <w:sz w:val="28"/>
          <w:szCs w:val="28"/>
        </w:rPr>
        <w:br/>
      </w:r>
      <w:r w:rsidRPr="006C584F">
        <w:rPr>
          <w:rFonts w:ascii="Abadi" w:hAnsi="Abadi"/>
          <w:sz w:val="28"/>
          <w:szCs w:val="28"/>
        </w:rPr>
        <w:t>2. procedural violations directly</w:t>
      </w:r>
      <w:r>
        <w:rPr>
          <w:rFonts w:ascii="Abadi" w:hAnsi="Abadi"/>
          <w:sz w:val="28"/>
          <w:szCs w:val="28"/>
        </w:rPr>
        <w:br/>
      </w:r>
      <w:r w:rsidRPr="006C584F">
        <w:rPr>
          <w:rFonts w:ascii="Abadi" w:hAnsi="Abadi"/>
          <w:sz w:val="28"/>
          <w:szCs w:val="28"/>
        </w:rPr>
        <w:t>3. factual findings for evidentiary support</w:t>
      </w:r>
      <w:r>
        <w:rPr>
          <w:rFonts w:ascii="Abadi" w:hAnsi="Abadi"/>
          <w:sz w:val="28"/>
          <w:szCs w:val="28"/>
        </w:rPr>
        <w:br/>
      </w:r>
      <w:r w:rsidRPr="006C584F">
        <w:rPr>
          <w:rFonts w:ascii="Abadi" w:hAnsi="Abadi"/>
          <w:sz w:val="28"/>
          <w:szCs w:val="28"/>
        </w:rPr>
        <w:t>4. remedies for lawful authority and proportionality</w:t>
      </w:r>
    </w:p>
    <w:p w14:paraId="5FCA500A" w14:textId="77777777" w:rsidR="006C584F" w:rsidRPr="006C584F" w:rsidRDefault="006C584F" w:rsidP="000B6650">
      <w:pPr>
        <w:rPr>
          <w:rFonts w:ascii="Abadi" w:hAnsi="Abadi"/>
          <w:sz w:val="28"/>
          <w:szCs w:val="28"/>
        </w:rPr>
      </w:pPr>
    </w:p>
    <w:p w14:paraId="6F6D7861" w14:textId="77777777" w:rsidR="006C584F" w:rsidRPr="006C584F" w:rsidRDefault="006C584F" w:rsidP="000B6650">
      <w:pPr>
        <w:rPr>
          <w:rFonts w:ascii="Abadi" w:hAnsi="Abadi"/>
          <w:b/>
          <w:bCs/>
          <w:sz w:val="28"/>
          <w:szCs w:val="28"/>
        </w:rPr>
      </w:pPr>
      <w:r w:rsidRPr="006C584F">
        <w:rPr>
          <w:rFonts w:ascii="Abadi" w:hAnsi="Abadi"/>
          <w:b/>
          <w:bCs/>
          <w:sz w:val="28"/>
          <w:szCs w:val="28"/>
        </w:rPr>
        <w:lastRenderedPageBreak/>
        <w:t>Section 10 — Burden on Appeal</w:t>
      </w:r>
    </w:p>
    <w:p w14:paraId="55B01EE4" w14:textId="7EF511DA" w:rsidR="006C584F" w:rsidRDefault="006C584F" w:rsidP="000B6650">
      <w:pPr>
        <w:rPr>
          <w:rFonts w:ascii="Abadi" w:hAnsi="Abadi"/>
          <w:sz w:val="28"/>
          <w:szCs w:val="28"/>
        </w:rPr>
      </w:pPr>
      <w:r w:rsidRPr="006C584F">
        <w:rPr>
          <w:rFonts w:ascii="Abadi" w:hAnsi="Abadi"/>
          <w:sz w:val="28"/>
          <w:szCs w:val="28"/>
        </w:rPr>
        <w:t>The appellant shall show error from the record.</w:t>
      </w:r>
    </w:p>
    <w:p w14:paraId="1ABAC3CC" w14:textId="5EBF58E1" w:rsidR="00194C43" w:rsidRPr="006C584F" w:rsidRDefault="00194C43" w:rsidP="000B6650">
      <w:pPr>
        <w:rPr>
          <w:rFonts w:ascii="Abadi" w:hAnsi="Abadi"/>
          <w:sz w:val="28"/>
          <w:szCs w:val="28"/>
        </w:rPr>
      </w:pPr>
      <w:r>
        <w:rPr>
          <w:rFonts w:ascii="Abadi" w:hAnsi="Abadi"/>
          <w:sz w:val="28"/>
          <w:szCs w:val="28"/>
        </w:rPr>
        <w:t xml:space="preserve">Appeals are only </w:t>
      </w:r>
      <w:r w:rsidR="00D853D9">
        <w:rPr>
          <w:rFonts w:ascii="Abadi" w:hAnsi="Abadi"/>
          <w:sz w:val="28"/>
          <w:szCs w:val="28"/>
        </w:rPr>
        <w:t xml:space="preserve">for judgment </w:t>
      </w:r>
      <w:r>
        <w:rPr>
          <w:rFonts w:ascii="Abadi" w:hAnsi="Abadi"/>
          <w:sz w:val="28"/>
          <w:szCs w:val="28"/>
        </w:rPr>
        <w:t>reviews, and therefore, no new arguments will be heard.</w:t>
      </w:r>
    </w:p>
    <w:p w14:paraId="28C70B30" w14:textId="1B8AA6E7" w:rsidR="006C584F" w:rsidRPr="006C584F" w:rsidRDefault="006C584F" w:rsidP="000B6650">
      <w:pPr>
        <w:rPr>
          <w:rFonts w:ascii="Abadi" w:hAnsi="Abadi"/>
          <w:sz w:val="28"/>
          <w:szCs w:val="28"/>
        </w:rPr>
      </w:pPr>
      <w:r w:rsidRPr="006C584F">
        <w:rPr>
          <w:rFonts w:ascii="Abadi" w:hAnsi="Abadi"/>
          <w:sz w:val="28"/>
          <w:szCs w:val="28"/>
        </w:rPr>
        <w:t>The appellee shall show why the decision should remain in force</w:t>
      </w:r>
      <w:r w:rsidR="00D853D9">
        <w:rPr>
          <w:rFonts w:ascii="Abadi" w:hAnsi="Abadi"/>
          <w:sz w:val="28"/>
          <w:szCs w:val="28"/>
        </w:rPr>
        <w:t>, if a defense is presented</w:t>
      </w:r>
      <w:r w:rsidRPr="006C584F">
        <w:rPr>
          <w:rFonts w:ascii="Abadi" w:hAnsi="Abadi"/>
          <w:sz w:val="28"/>
          <w:szCs w:val="28"/>
        </w:rPr>
        <w:t>.</w:t>
      </w:r>
    </w:p>
    <w:p w14:paraId="7704EDCD" w14:textId="77777777" w:rsidR="006C584F" w:rsidRPr="006C584F" w:rsidRDefault="006C584F" w:rsidP="000B6650">
      <w:pPr>
        <w:rPr>
          <w:rFonts w:ascii="Abadi" w:hAnsi="Abadi"/>
          <w:sz w:val="28"/>
          <w:szCs w:val="28"/>
        </w:rPr>
      </w:pPr>
    </w:p>
    <w:p w14:paraId="1323C89D" w14:textId="77777777" w:rsidR="006C584F" w:rsidRPr="006C584F" w:rsidRDefault="006C584F" w:rsidP="000B6650">
      <w:pPr>
        <w:rPr>
          <w:rFonts w:ascii="Abadi" w:hAnsi="Abadi"/>
          <w:b/>
          <w:bCs/>
          <w:sz w:val="28"/>
          <w:szCs w:val="28"/>
        </w:rPr>
      </w:pPr>
      <w:r w:rsidRPr="006C584F">
        <w:rPr>
          <w:rFonts w:ascii="Abadi" w:hAnsi="Abadi"/>
          <w:b/>
          <w:bCs/>
          <w:sz w:val="28"/>
          <w:szCs w:val="28"/>
        </w:rPr>
        <w:t>Section 11 — Oral Hearing</w:t>
      </w:r>
    </w:p>
    <w:p w14:paraId="5ED3DB51" w14:textId="77777777" w:rsidR="006C584F" w:rsidRPr="006C584F" w:rsidRDefault="006C584F" w:rsidP="000B6650">
      <w:pPr>
        <w:rPr>
          <w:rFonts w:ascii="Abadi" w:hAnsi="Abadi"/>
          <w:sz w:val="28"/>
          <w:szCs w:val="28"/>
        </w:rPr>
      </w:pPr>
      <w:r w:rsidRPr="006C584F">
        <w:rPr>
          <w:rFonts w:ascii="Abadi" w:hAnsi="Abadi"/>
          <w:sz w:val="28"/>
          <w:szCs w:val="28"/>
        </w:rPr>
        <w:t>Oral hearing shall occur only where it assists resolution of the appeal.</w:t>
      </w:r>
    </w:p>
    <w:p w14:paraId="6CC16739" w14:textId="372ED87E" w:rsidR="006C584F" w:rsidRPr="006C584F" w:rsidRDefault="006C584F" w:rsidP="000B6650">
      <w:pPr>
        <w:rPr>
          <w:rFonts w:ascii="Abadi" w:hAnsi="Abadi"/>
          <w:sz w:val="28"/>
          <w:szCs w:val="28"/>
        </w:rPr>
      </w:pPr>
      <w:r w:rsidRPr="006C584F">
        <w:rPr>
          <w:rFonts w:ascii="Abadi" w:hAnsi="Abadi"/>
          <w:sz w:val="28"/>
          <w:szCs w:val="28"/>
        </w:rPr>
        <w:t>No appeal shall be denied solely because oral hearing is not held</w:t>
      </w:r>
      <w:r w:rsidR="00D853D9">
        <w:rPr>
          <w:rFonts w:ascii="Abadi" w:hAnsi="Abadi"/>
          <w:sz w:val="28"/>
          <w:szCs w:val="28"/>
        </w:rPr>
        <w:t xml:space="preserve"> or requested</w:t>
      </w:r>
      <w:r w:rsidRPr="006C584F">
        <w:rPr>
          <w:rFonts w:ascii="Abadi" w:hAnsi="Abadi"/>
          <w:sz w:val="28"/>
          <w:szCs w:val="28"/>
        </w:rPr>
        <w:t>.</w:t>
      </w:r>
    </w:p>
    <w:p w14:paraId="52A1ECB2" w14:textId="77777777" w:rsidR="006C584F" w:rsidRPr="006C584F" w:rsidRDefault="006C584F" w:rsidP="000B6650">
      <w:pPr>
        <w:rPr>
          <w:rFonts w:ascii="Abadi" w:hAnsi="Abadi"/>
          <w:sz w:val="28"/>
          <w:szCs w:val="28"/>
        </w:rPr>
      </w:pPr>
    </w:p>
    <w:p w14:paraId="290238C4" w14:textId="77777777" w:rsidR="006C584F" w:rsidRPr="00D853D9" w:rsidRDefault="006C584F" w:rsidP="000B6650">
      <w:pPr>
        <w:rPr>
          <w:rFonts w:ascii="Abadi" w:hAnsi="Abadi"/>
          <w:b/>
          <w:bCs/>
          <w:sz w:val="28"/>
          <w:szCs w:val="28"/>
        </w:rPr>
      </w:pPr>
      <w:r w:rsidRPr="00D853D9">
        <w:rPr>
          <w:rFonts w:ascii="Abadi" w:hAnsi="Abadi"/>
          <w:b/>
          <w:bCs/>
          <w:sz w:val="28"/>
          <w:szCs w:val="28"/>
        </w:rPr>
        <w:t>Section 12 — Decision on Appeal</w:t>
      </w:r>
    </w:p>
    <w:p w14:paraId="55487159" w14:textId="77777777" w:rsidR="006C584F" w:rsidRPr="006C584F" w:rsidRDefault="006C584F" w:rsidP="000B6650">
      <w:pPr>
        <w:rPr>
          <w:rFonts w:ascii="Abadi" w:hAnsi="Abadi"/>
          <w:sz w:val="28"/>
          <w:szCs w:val="28"/>
        </w:rPr>
      </w:pPr>
      <w:r w:rsidRPr="006C584F">
        <w:rPr>
          <w:rFonts w:ascii="Abadi" w:hAnsi="Abadi"/>
          <w:sz w:val="28"/>
          <w:szCs w:val="28"/>
        </w:rPr>
        <w:t>The appellate court shall issue a written decision stating:</w:t>
      </w:r>
    </w:p>
    <w:p w14:paraId="7F3FBDD5" w14:textId="63412A93" w:rsidR="006C584F" w:rsidRPr="006C584F" w:rsidRDefault="006C584F" w:rsidP="000B6650">
      <w:pPr>
        <w:rPr>
          <w:rFonts w:ascii="Abadi" w:hAnsi="Abadi"/>
          <w:sz w:val="28"/>
          <w:szCs w:val="28"/>
        </w:rPr>
      </w:pPr>
      <w:r w:rsidRPr="006C584F">
        <w:rPr>
          <w:rFonts w:ascii="Abadi" w:hAnsi="Abadi"/>
          <w:sz w:val="28"/>
          <w:szCs w:val="28"/>
        </w:rPr>
        <w:t>1. errors raised</w:t>
      </w:r>
      <w:r>
        <w:rPr>
          <w:rFonts w:ascii="Abadi" w:hAnsi="Abadi"/>
          <w:sz w:val="28"/>
          <w:szCs w:val="28"/>
        </w:rPr>
        <w:br/>
      </w:r>
      <w:r w:rsidRPr="006C584F">
        <w:rPr>
          <w:rFonts w:ascii="Abadi" w:hAnsi="Abadi"/>
          <w:sz w:val="28"/>
          <w:szCs w:val="28"/>
        </w:rPr>
        <w:t>2. law applied</w:t>
      </w:r>
      <w:r>
        <w:rPr>
          <w:rFonts w:ascii="Abadi" w:hAnsi="Abadi"/>
          <w:sz w:val="28"/>
          <w:szCs w:val="28"/>
        </w:rPr>
        <w:br/>
      </w:r>
      <w:r w:rsidRPr="006C584F">
        <w:rPr>
          <w:rFonts w:ascii="Abadi" w:hAnsi="Abadi"/>
          <w:sz w:val="28"/>
          <w:szCs w:val="28"/>
        </w:rPr>
        <w:t>3. record facts reviewed</w:t>
      </w:r>
      <w:r>
        <w:rPr>
          <w:rFonts w:ascii="Abadi" w:hAnsi="Abadi"/>
          <w:sz w:val="28"/>
          <w:szCs w:val="28"/>
        </w:rPr>
        <w:br/>
      </w:r>
      <w:r w:rsidRPr="006C584F">
        <w:rPr>
          <w:rFonts w:ascii="Abadi" w:hAnsi="Abadi"/>
          <w:sz w:val="28"/>
          <w:szCs w:val="28"/>
        </w:rPr>
        <w:t>4. ruling on each issue</w:t>
      </w:r>
      <w:r>
        <w:rPr>
          <w:rFonts w:ascii="Abadi" w:hAnsi="Abadi"/>
          <w:sz w:val="28"/>
          <w:szCs w:val="28"/>
        </w:rPr>
        <w:br/>
      </w:r>
      <w:r w:rsidRPr="006C584F">
        <w:rPr>
          <w:rFonts w:ascii="Abadi" w:hAnsi="Abadi"/>
          <w:sz w:val="28"/>
          <w:szCs w:val="28"/>
        </w:rPr>
        <w:t>5. relief granted or denied</w:t>
      </w:r>
    </w:p>
    <w:p w14:paraId="4B628FDC" w14:textId="00F1235D" w:rsidR="006C584F" w:rsidRPr="006C584F" w:rsidRDefault="006C584F" w:rsidP="000B6650">
      <w:pPr>
        <w:rPr>
          <w:rFonts w:ascii="Abadi" w:hAnsi="Abadi"/>
          <w:sz w:val="28"/>
          <w:szCs w:val="28"/>
        </w:rPr>
      </w:pPr>
      <w:r w:rsidRPr="006C584F">
        <w:rPr>
          <w:rFonts w:ascii="Abadi" w:hAnsi="Abadi"/>
          <w:sz w:val="28"/>
          <w:szCs w:val="28"/>
        </w:rPr>
        <w:t>A decision that fails to address the issues raised is void</w:t>
      </w:r>
      <w:r w:rsidR="00D853D9">
        <w:rPr>
          <w:rFonts w:ascii="Abadi" w:hAnsi="Abadi"/>
          <w:sz w:val="28"/>
          <w:szCs w:val="28"/>
        </w:rPr>
        <w:t xml:space="preserve"> and subject to Apex Court appellate review</w:t>
      </w:r>
      <w:r w:rsidRPr="006C584F">
        <w:rPr>
          <w:rFonts w:ascii="Abadi" w:hAnsi="Abadi"/>
          <w:sz w:val="28"/>
          <w:szCs w:val="28"/>
        </w:rPr>
        <w:t>.</w:t>
      </w:r>
    </w:p>
    <w:p w14:paraId="1F35D1F3" w14:textId="77777777" w:rsidR="006C584F" w:rsidRPr="006C584F" w:rsidRDefault="006C584F" w:rsidP="000B6650">
      <w:pPr>
        <w:rPr>
          <w:rFonts w:ascii="Abadi" w:hAnsi="Abadi"/>
          <w:sz w:val="28"/>
          <w:szCs w:val="28"/>
        </w:rPr>
      </w:pPr>
    </w:p>
    <w:p w14:paraId="6EC427BF" w14:textId="77777777" w:rsidR="006C584F" w:rsidRPr="006C584F" w:rsidRDefault="006C584F" w:rsidP="000B6650">
      <w:pPr>
        <w:rPr>
          <w:rFonts w:ascii="Abadi" w:hAnsi="Abadi"/>
          <w:b/>
          <w:bCs/>
          <w:sz w:val="28"/>
          <w:szCs w:val="28"/>
        </w:rPr>
      </w:pPr>
      <w:r w:rsidRPr="006C584F">
        <w:rPr>
          <w:rFonts w:ascii="Abadi" w:hAnsi="Abadi"/>
          <w:b/>
          <w:bCs/>
          <w:sz w:val="28"/>
          <w:szCs w:val="28"/>
        </w:rPr>
        <w:t>Section 13 — Appellate Relief</w:t>
      </w:r>
    </w:p>
    <w:p w14:paraId="09228F2D" w14:textId="332D653B" w:rsidR="006C584F" w:rsidRPr="006C584F" w:rsidRDefault="006C584F" w:rsidP="000B6650">
      <w:pPr>
        <w:rPr>
          <w:rFonts w:ascii="Abadi" w:hAnsi="Abadi"/>
          <w:sz w:val="28"/>
          <w:szCs w:val="28"/>
        </w:rPr>
      </w:pPr>
      <w:r w:rsidRPr="006C584F">
        <w:rPr>
          <w:rFonts w:ascii="Abadi" w:hAnsi="Abadi"/>
          <w:sz w:val="28"/>
          <w:szCs w:val="28"/>
        </w:rPr>
        <w:t>The appellate court shall</w:t>
      </w:r>
      <w:r w:rsidR="00D853D9">
        <w:rPr>
          <w:rFonts w:ascii="Abadi" w:hAnsi="Abadi"/>
          <w:sz w:val="28"/>
          <w:szCs w:val="28"/>
        </w:rPr>
        <w:t>, based on the relief requested by the appellant, and if supported by the record and issues properly raised</w:t>
      </w:r>
      <w:r w:rsidRPr="006C584F">
        <w:rPr>
          <w:rFonts w:ascii="Abadi" w:hAnsi="Abadi"/>
          <w:sz w:val="28"/>
          <w:szCs w:val="28"/>
        </w:rPr>
        <w:t>:</w:t>
      </w:r>
    </w:p>
    <w:p w14:paraId="009021C2" w14:textId="7A4DCADA" w:rsidR="006C584F" w:rsidRPr="006C584F" w:rsidRDefault="006C584F" w:rsidP="000B6650">
      <w:pPr>
        <w:rPr>
          <w:rFonts w:ascii="Abadi" w:hAnsi="Abadi"/>
          <w:sz w:val="28"/>
          <w:szCs w:val="28"/>
        </w:rPr>
      </w:pPr>
      <w:r w:rsidRPr="006C584F">
        <w:rPr>
          <w:rFonts w:ascii="Abadi" w:hAnsi="Abadi"/>
          <w:sz w:val="28"/>
          <w:szCs w:val="28"/>
        </w:rPr>
        <w:t>1. affirm a lawful decision</w:t>
      </w:r>
      <w:r>
        <w:rPr>
          <w:rFonts w:ascii="Abadi" w:hAnsi="Abadi"/>
          <w:sz w:val="28"/>
          <w:szCs w:val="28"/>
        </w:rPr>
        <w:br/>
      </w:r>
      <w:r w:rsidRPr="006C584F">
        <w:rPr>
          <w:rFonts w:ascii="Abadi" w:hAnsi="Abadi"/>
          <w:sz w:val="28"/>
          <w:szCs w:val="28"/>
        </w:rPr>
        <w:t>2. reverse an unlawful decision</w:t>
      </w:r>
      <w:r>
        <w:rPr>
          <w:rFonts w:ascii="Abadi" w:hAnsi="Abadi"/>
          <w:sz w:val="28"/>
          <w:szCs w:val="28"/>
        </w:rPr>
        <w:br/>
      </w:r>
      <w:r w:rsidRPr="006C584F">
        <w:rPr>
          <w:rFonts w:ascii="Abadi" w:hAnsi="Abadi"/>
          <w:sz w:val="28"/>
          <w:szCs w:val="28"/>
        </w:rPr>
        <w:t>3. vacate a void order</w:t>
      </w:r>
      <w:r>
        <w:rPr>
          <w:rFonts w:ascii="Abadi" w:hAnsi="Abadi"/>
          <w:sz w:val="28"/>
          <w:szCs w:val="28"/>
        </w:rPr>
        <w:br/>
      </w:r>
      <w:r w:rsidRPr="006C584F">
        <w:rPr>
          <w:rFonts w:ascii="Abadi" w:hAnsi="Abadi"/>
          <w:sz w:val="28"/>
          <w:szCs w:val="28"/>
        </w:rPr>
        <w:t>4. remand for lawful proceedings</w:t>
      </w:r>
      <w:r>
        <w:rPr>
          <w:rFonts w:ascii="Abadi" w:hAnsi="Abadi"/>
          <w:sz w:val="28"/>
          <w:szCs w:val="28"/>
        </w:rPr>
        <w:br/>
      </w:r>
      <w:r w:rsidRPr="006C584F">
        <w:rPr>
          <w:rFonts w:ascii="Abadi" w:hAnsi="Abadi"/>
          <w:sz w:val="28"/>
          <w:szCs w:val="28"/>
        </w:rPr>
        <w:t>5. modify a remedy where the record permits</w:t>
      </w:r>
    </w:p>
    <w:p w14:paraId="25AFB5FB" w14:textId="77777777" w:rsidR="006C584F" w:rsidRPr="006C584F" w:rsidRDefault="006C584F" w:rsidP="000B6650">
      <w:pPr>
        <w:rPr>
          <w:rFonts w:ascii="Abadi" w:hAnsi="Abadi"/>
          <w:b/>
          <w:bCs/>
          <w:sz w:val="28"/>
          <w:szCs w:val="28"/>
        </w:rPr>
      </w:pPr>
      <w:r w:rsidRPr="006C584F">
        <w:rPr>
          <w:rFonts w:ascii="Abadi" w:hAnsi="Abadi"/>
          <w:b/>
          <w:bCs/>
          <w:sz w:val="28"/>
          <w:szCs w:val="28"/>
        </w:rPr>
        <w:lastRenderedPageBreak/>
        <w:t>Section 14 — Void Orders</w:t>
      </w:r>
    </w:p>
    <w:p w14:paraId="4F074073" w14:textId="156C036F" w:rsidR="006C584F" w:rsidRPr="006C584F" w:rsidRDefault="006C584F" w:rsidP="000B6650">
      <w:pPr>
        <w:rPr>
          <w:rFonts w:ascii="Abadi" w:hAnsi="Abadi"/>
          <w:sz w:val="28"/>
          <w:szCs w:val="28"/>
        </w:rPr>
      </w:pPr>
      <w:r w:rsidRPr="006C584F">
        <w:rPr>
          <w:rFonts w:ascii="Abadi" w:hAnsi="Abadi"/>
          <w:sz w:val="28"/>
          <w:szCs w:val="28"/>
        </w:rPr>
        <w:t>An order shall be void where:</w:t>
      </w:r>
    </w:p>
    <w:p w14:paraId="164EAD4B" w14:textId="6052EBC2" w:rsidR="00D853D9" w:rsidRPr="006C584F" w:rsidRDefault="006C584F" w:rsidP="000B6650">
      <w:pPr>
        <w:rPr>
          <w:rFonts w:ascii="Abadi" w:hAnsi="Abadi"/>
          <w:sz w:val="28"/>
          <w:szCs w:val="28"/>
        </w:rPr>
      </w:pPr>
      <w:r w:rsidRPr="006C584F">
        <w:rPr>
          <w:rFonts w:ascii="Abadi" w:hAnsi="Abadi"/>
          <w:sz w:val="28"/>
          <w:szCs w:val="28"/>
        </w:rPr>
        <w:t xml:space="preserve">1. </w:t>
      </w:r>
      <w:r w:rsidR="00F63BBD">
        <w:rPr>
          <w:rFonts w:ascii="Abadi" w:hAnsi="Abadi"/>
          <w:sz w:val="28"/>
          <w:szCs w:val="28"/>
        </w:rPr>
        <w:t>T</w:t>
      </w:r>
      <w:r w:rsidRPr="006C584F">
        <w:rPr>
          <w:rFonts w:ascii="Abadi" w:hAnsi="Abadi"/>
          <w:sz w:val="28"/>
          <w:szCs w:val="28"/>
        </w:rPr>
        <w:t>he court lacked jurisdiction</w:t>
      </w:r>
      <w:r w:rsidR="00D853D9">
        <w:rPr>
          <w:rFonts w:ascii="Abadi" w:hAnsi="Abadi"/>
          <w:sz w:val="28"/>
          <w:szCs w:val="28"/>
        </w:rPr>
        <w:t xml:space="preserve"> (territorial, subject matter or personal)</w:t>
      </w:r>
      <w:r>
        <w:rPr>
          <w:rFonts w:ascii="Abadi" w:hAnsi="Abadi"/>
          <w:sz w:val="28"/>
          <w:szCs w:val="28"/>
        </w:rPr>
        <w:br/>
      </w:r>
      <w:r w:rsidRPr="006C584F">
        <w:rPr>
          <w:rFonts w:ascii="Abadi" w:hAnsi="Abadi"/>
          <w:sz w:val="28"/>
          <w:szCs w:val="28"/>
        </w:rPr>
        <w:t xml:space="preserve">2. </w:t>
      </w:r>
      <w:r w:rsidR="00F63BBD">
        <w:rPr>
          <w:rFonts w:ascii="Abadi" w:hAnsi="Abadi"/>
          <w:sz w:val="28"/>
          <w:szCs w:val="28"/>
        </w:rPr>
        <w:t>S</w:t>
      </w:r>
      <w:r w:rsidRPr="006C584F">
        <w:rPr>
          <w:rFonts w:ascii="Abadi" w:hAnsi="Abadi"/>
          <w:sz w:val="28"/>
          <w:szCs w:val="28"/>
        </w:rPr>
        <w:t>ervice was not proven</w:t>
      </w:r>
      <w:r w:rsidR="00D853D9">
        <w:rPr>
          <w:rFonts w:ascii="Abadi" w:hAnsi="Abadi"/>
          <w:sz w:val="28"/>
          <w:szCs w:val="28"/>
        </w:rPr>
        <w:t xml:space="preserve"> on the record</w:t>
      </w:r>
      <w:r>
        <w:rPr>
          <w:rFonts w:ascii="Abadi" w:hAnsi="Abadi"/>
          <w:sz w:val="28"/>
          <w:szCs w:val="28"/>
        </w:rPr>
        <w:br/>
      </w:r>
      <w:r w:rsidRPr="006C584F">
        <w:rPr>
          <w:rFonts w:ascii="Abadi" w:hAnsi="Abadi"/>
          <w:sz w:val="28"/>
          <w:szCs w:val="28"/>
        </w:rPr>
        <w:t xml:space="preserve">3. </w:t>
      </w:r>
      <w:r w:rsidR="00F63BBD">
        <w:rPr>
          <w:rFonts w:ascii="Abadi" w:hAnsi="Abadi"/>
          <w:sz w:val="28"/>
          <w:szCs w:val="28"/>
        </w:rPr>
        <w:t>T</w:t>
      </w:r>
      <w:r w:rsidRPr="006C584F">
        <w:rPr>
          <w:rFonts w:ascii="Abadi" w:hAnsi="Abadi"/>
          <w:sz w:val="28"/>
          <w:szCs w:val="28"/>
        </w:rPr>
        <w:t>he proceeding was not recorded</w:t>
      </w:r>
      <w:r>
        <w:rPr>
          <w:rFonts w:ascii="Abadi" w:hAnsi="Abadi"/>
          <w:sz w:val="28"/>
          <w:szCs w:val="28"/>
        </w:rPr>
        <w:br/>
      </w:r>
      <w:r w:rsidRPr="006C584F">
        <w:rPr>
          <w:rFonts w:ascii="Abadi" w:hAnsi="Abadi"/>
          <w:sz w:val="28"/>
          <w:szCs w:val="28"/>
        </w:rPr>
        <w:t xml:space="preserve">4. </w:t>
      </w:r>
      <w:r w:rsidR="00F63BBD">
        <w:rPr>
          <w:rFonts w:ascii="Abadi" w:hAnsi="Abadi"/>
          <w:sz w:val="28"/>
          <w:szCs w:val="28"/>
        </w:rPr>
        <w:t>T</w:t>
      </w:r>
      <w:r w:rsidRPr="006C584F">
        <w:rPr>
          <w:rFonts w:ascii="Abadi" w:hAnsi="Abadi"/>
          <w:sz w:val="28"/>
          <w:szCs w:val="28"/>
        </w:rPr>
        <w:t>he judgment lacks law and facts</w:t>
      </w:r>
      <w:r>
        <w:rPr>
          <w:rFonts w:ascii="Abadi" w:hAnsi="Abadi"/>
          <w:sz w:val="28"/>
          <w:szCs w:val="28"/>
        </w:rPr>
        <w:br/>
      </w:r>
      <w:r w:rsidRPr="006C584F">
        <w:rPr>
          <w:rFonts w:ascii="Abadi" w:hAnsi="Abadi"/>
          <w:sz w:val="28"/>
          <w:szCs w:val="28"/>
        </w:rPr>
        <w:t xml:space="preserve">5. </w:t>
      </w:r>
      <w:r w:rsidR="00F63BBD">
        <w:rPr>
          <w:rFonts w:ascii="Abadi" w:hAnsi="Abadi"/>
          <w:sz w:val="28"/>
          <w:szCs w:val="28"/>
        </w:rPr>
        <w:t>T</w:t>
      </w:r>
      <w:r w:rsidRPr="006C584F">
        <w:rPr>
          <w:rFonts w:ascii="Abadi" w:hAnsi="Abadi"/>
          <w:sz w:val="28"/>
          <w:szCs w:val="28"/>
        </w:rPr>
        <w:t>he order exceeds lawful authority</w:t>
      </w:r>
      <w:r w:rsidR="00D853D9">
        <w:rPr>
          <w:rFonts w:ascii="Abadi" w:hAnsi="Abadi"/>
          <w:sz w:val="28"/>
          <w:szCs w:val="28"/>
        </w:rPr>
        <w:br/>
        <w:t>6. The order was a result of fraud, uncovered after the judgment</w:t>
      </w:r>
      <w:r w:rsidR="00D853D9">
        <w:rPr>
          <w:rFonts w:ascii="Abadi" w:hAnsi="Abadi"/>
          <w:sz w:val="28"/>
          <w:szCs w:val="28"/>
        </w:rPr>
        <w:br/>
        <w:t xml:space="preserve">7. </w:t>
      </w:r>
      <w:r w:rsidR="00F63BBD">
        <w:rPr>
          <w:rFonts w:ascii="Abadi" w:hAnsi="Abadi"/>
          <w:sz w:val="28"/>
          <w:szCs w:val="28"/>
        </w:rPr>
        <w:t>The order is vastly disproportional in relation to the claim</w:t>
      </w:r>
      <w:r w:rsidR="00F63BBD">
        <w:rPr>
          <w:rFonts w:ascii="Abadi" w:hAnsi="Abadi"/>
          <w:sz w:val="28"/>
          <w:szCs w:val="28"/>
        </w:rPr>
        <w:br/>
        <w:t xml:space="preserve">8. The order grants relief </w:t>
      </w:r>
      <w:r w:rsidR="004A24FB">
        <w:rPr>
          <w:rFonts w:ascii="Abadi" w:hAnsi="Abadi"/>
          <w:sz w:val="28"/>
          <w:szCs w:val="28"/>
        </w:rPr>
        <w:t xml:space="preserve">that </w:t>
      </w:r>
      <w:r w:rsidR="00F63BBD">
        <w:rPr>
          <w:rFonts w:ascii="Abadi" w:hAnsi="Abadi"/>
          <w:sz w:val="28"/>
          <w:szCs w:val="28"/>
        </w:rPr>
        <w:t>was not requested by the claimant AND not supported by law.</w:t>
      </w:r>
    </w:p>
    <w:p w14:paraId="2DDBD001" w14:textId="6F914D4A" w:rsidR="006C584F" w:rsidRDefault="006C584F" w:rsidP="000B6650">
      <w:pPr>
        <w:rPr>
          <w:rFonts w:ascii="Abadi" w:hAnsi="Abadi"/>
          <w:sz w:val="28"/>
          <w:szCs w:val="28"/>
        </w:rPr>
      </w:pPr>
      <w:r w:rsidRPr="006C584F">
        <w:rPr>
          <w:rFonts w:ascii="Abadi" w:hAnsi="Abadi"/>
          <w:sz w:val="28"/>
          <w:szCs w:val="28"/>
        </w:rPr>
        <w:t>Void orders shall be vacated whenever discovered.</w:t>
      </w:r>
    </w:p>
    <w:p w14:paraId="344F0D50" w14:textId="3D5CB2C6" w:rsidR="00D853D9" w:rsidRPr="006C584F" w:rsidRDefault="00D853D9" w:rsidP="000B6650">
      <w:pPr>
        <w:rPr>
          <w:rFonts w:ascii="Abadi" w:hAnsi="Abadi"/>
          <w:sz w:val="28"/>
          <w:szCs w:val="28"/>
        </w:rPr>
      </w:pPr>
      <w:r>
        <w:rPr>
          <w:rFonts w:ascii="Abadi" w:hAnsi="Abadi"/>
          <w:sz w:val="28"/>
          <w:szCs w:val="28"/>
        </w:rPr>
        <w:t xml:space="preserve">Void orders can be </w:t>
      </w:r>
      <w:r w:rsidRPr="00D853D9">
        <w:rPr>
          <w:rFonts w:ascii="Abadi" w:hAnsi="Abadi"/>
          <w:sz w:val="28"/>
          <w:szCs w:val="28"/>
        </w:rPr>
        <w:t xml:space="preserve">attacked directly (appeal, motion to set aside) </w:t>
      </w:r>
      <w:r>
        <w:rPr>
          <w:rFonts w:ascii="Abadi" w:hAnsi="Abadi"/>
          <w:sz w:val="28"/>
          <w:szCs w:val="28"/>
        </w:rPr>
        <w:t xml:space="preserve">at </w:t>
      </w:r>
      <w:proofErr w:type="spellStart"/>
      <w:r>
        <w:rPr>
          <w:rFonts w:ascii="Abadi" w:hAnsi="Abadi"/>
          <w:sz w:val="28"/>
          <w:szCs w:val="28"/>
        </w:rPr>
        <w:t>anytime</w:t>
      </w:r>
      <w:proofErr w:type="spellEnd"/>
      <w:r>
        <w:rPr>
          <w:rFonts w:ascii="Abadi" w:hAnsi="Abadi"/>
          <w:sz w:val="28"/>
          <w:szCs w:val="28"/>
        </w:rPr>
        <w:t xml:space="preserve"> it is discovered. No time limit shall be enforced against an attack on a purported void order.</w:t>
      </w:r>
    </w:p>
    <w:p w14:paraId="64C77287" w14:textId="77777777" w:rsidR="006C584F" w:rsidRPr="006C584F" w:rsidRDefault="006C584F" w:rsidP="000B6650">
      <w:pPr>
        <w:rPr>
          <w:rFonts w:ascii="Abadi" w:hAnsi="Abadi"/>
          <w:sz w:val="28"/>
          <w:szCs w:val="28"/>
        </w:rPr>
      </w:pPr>
    </w:p>
    <w:p w14:paraId="52819FC6" w14:textId="77777777" w:rsidR="006C584F" w:rsidRPr="006C584F" w:rsidRDefault="006C584F" w:rsidP="000B6650">
      <w:pPr>
        <w:rPr>
          <w:rFonts w:ascii="Abadi" w:hAnsi="Abadi"/>
          <w:b/>
          <w:bCs/>
          <w:sz w:val="28"/>
          <w:szCs w:val="28"/>
        </w:rPr>
      </w:pPr>
      <w:r w:rsidRPr="006C584F">
        <w:rPr>
          <w:rFonts w:ascii="Abadi" w:hAnsi="Abadi"/>
          <w:b/>
          <w:bCs/>
          <w:sz w:val="28"/>
          <w:szCs w:val="28"/>
        </w:rPr>
        <w:t>Section 15 — Stay Pending Appeal</w:t>
      </w:r>
    </w:p>
    <w:p w14:paraId="678B9C51" w14:textId="076A9AAF" w:rsidR="006C584F" w:rsidRDefault="006C584F" w:rsidP="000B6650">
      <w:pPr>
        <w:rPr>
          <w:rFonts w:ascii="Abadi" w:hAnsi="Abadi"/>
          <w:sz w:val="28"/>
          <w:szCs w:val="28"/>
        </w:rPr>
      </w:pPr>
      <w:r w:rsidRPr="006C584F">
        <w:rPr>
          <w:rFonts w:ascii="Abadi" w:hAnsi="Abadi"/>
          <w:sz w:val="28"/>
          <w:szCs w:val="28"/>
        </w:rPr>
        <w:t>A party may request a stay of enforcement pending appeal.</w:t>
      </w:r>
    </w:p>
    <w:p w14:paraId="71F8CF07" w14:textId="04AA3EB9" w:rsidR="006C584F" w:rsidRPr="006C584F" w:rsidRDefault="006C584F" w:rsidP="000B6650">
      <w:pPr>
        <w:rPr>
          <w:rFonts w:ascii="Abadi" w:hAnsi="Abadi"/>
          <w:sz w:val="28"/>
          <w:szCs w:val="28"/>
        </w:rPr>
      </w:pPr>
      <w:r w:rsidRPr="006C584F">
        <w:rPr>
          <w:rFonts w:ascii="Abadi" w:hAnsi="Abadi"/>
          <w:sz w:val="28"/>
          <w:szCs w:val="28"/>
        </w:rPr>
        <w:t xml:space="preserve">A stay shall issue where enforcement </w:t>
      </w:r>
      <w:r w:rsidR="00F63BBD">
        <w:rPr>
          <w:rFonts w:ascii="Abadi" w:hAnsi="Abadi"/>
          <w:sz w:val="28"/>
          <w:szCs w:val="28"/>
        </w:rPr>
        <w:t xml:space="preserve">is alleged, </w:t>
      </w:r>
      <w:r w:rsidRPr="006C584F">
        <w:rPr>
          <w:rFonts w:ascii="Abadi" w:hAnsi="Abadi"/>
          <w:sz w:val="28"/>
          <w:szCs w:val="28"/>
        </w:rPr>
        <w:t>would cause:</w:t>
      </w:r>
    </w:p>
    <w:p w14:paraId="4B495C1A" w14:textId="30CB722D" w:rsidR="006C584F" w:rsidRPr="006C584F" w:rsidRDefault="006C584F" w:rsidP="000B6650">
      <w:pPr>
        <w:rPr>
          <w:rFonts w:ascii="Abadi" w:hAnsi="Abadi"/>
          <w:sz w:val="28"/>
          <w:szCs w:val="28"/>
        </w:rPr>
      </w:pPr>
      <w:r w:rsidRPr="006C584F">
        <w:rPr>
          <w:rFonts w:ascii="Abadi" w:hAnsi="Abadi"/>
          <w:sz w:val="28"/>
          <w:szCs w:val="28"/>
        </w:rPr>
        <w:t>1. irreparable harm</w:t>
      </w:r>
      <w:r>
        <w:rPr>
          <w:rFonts w:ascii="Abadi" w:hAnsi="Abadi"/>
          <w:sz w:val="28"/>
          <w:szCs w:val="28"/>
        </w:rPr>
        <w:br/>
      </w:r>
      <w:r w:rsidRPr="006C584F">
        <w:rPr>
          <w:rFonts w:ascii="Abadi" w:hAnsi="Abadi"/>
          <w:sz w:val="28"/>
          <w:szCs w:val="28"/>
        </w:rPr>
        <w:t>2. loss of property</w:t>
      </w:r>
      <w:r>
        <w:rPr>
          <w:rFonts w:ascii="Abadi" w:hAnsi="Abadi"/>
          <w:sz w:val="28"/>
          <w:szCs w:val="28"/>
        </w:rPr>
        <w:br/>
      </w:r>
      <w:r w:rsidRPr="006C584F">
        <w:rPr>
          <w:rFonts w:ascii="Abadi" w:hAnsi="Abadi"/>
          <w:sz w:val="28"/>
          <w:szCs w:val="28"/>
        </w:rPr>
        <w:t>3. restriction of parental rights</w:t>
      </w:r>
      <w:r>
        <w:rPr>
          <w:rFonts w:ascii="Abadi" w:hAnsi="Abadi"/>
          <w:sz w:val="28"/>
          <w:szCs w:val="28"/>
        </w:rPr>
        <w:br/>
      </w:r>
      <w:r w:rsidRPr="006C584F">
        <w:rPr>
          <w:rFonts w:ascii="Abadi" w:hAnsi="Abadi"/>
          <w:sz w:val="28"/>
          <w:szCs w:val="28"/>
        </w:rPr>
        <w:t>4. enforcement of a possibly void order</w:t>
      </w:r>
    </w:p>
    <w:p w14:paraId="585F1CAC" w14:textId="77777777" w:rsidR="006C584F" w:rsidRPr="006C584F" w:rsidRDefault="006C584F" w:rsidP="000B6650">
      <w:pPr>
        <w:rPr>
          <w:rFonts w:ascii="Abadi" w:hAnsi="Abadi"/>
          <w:sz w:val="28"/>
          <w:szCs w:val="28"/>
        </w:rPr>
      </w:pPr>
    </w:p>
    <w:p w14:paraId="53DBDA69" w14:textId="77777777" w:rsidR="006C584F" w:rsidRPr="006C584F" w:rsidRDefault="006C584F" w:rsidP="000B6650">
      <w:pPr>
        <w:rPr>
          <w:rFonts w:ascii="Abadi" w:hAnsi="Abadi"/>
          <w:b/>
          <w:bCs/>
          <w:sz w:val="28"/>
          <w:szCs w:val="28"/>
        </w:rPr>
      </w:pPr>
      <w:r w:rsidRPr="006C584F">
        <w:rPr>
          <w:rFonts w:ascii="Abadi" w:hAnsi="Abadi"/>
          <w:b/>
          <w:bCs/>
          <w:sz w:val="28"/>
          <w:szCs w:val="28"/>
        </w:rPr>
        <w:t>Section 16 — Expedited Appeals</w:t>
      </w:r>
    </w:p>
    <w:p w14:paraId="7FE4047C" w14:textId="0ED9A986" w:rsidR="006C584F" w:rsidRPr="006C584F" w:rsidRDefault="00F63BBD" w:rsidP="000B6650">
      <w:pPr>
        <w:rPr>
          <w:rFonts w:ascii="Abadi" w:hAnsi="Abadi"/>
          <w:sz w:val="28"/>
          <w:szCs w:val="28"/>
        </w:rPr>
      </w:pPr>
      <w:r>
        <w:rPr>
          <w:rFonts w:ascii="Abadi" w:hAnsi="Abadi"/>
          <w:sz w:val="28"/>
          <w:szCs w:val="28"/>
        </w:rPr>
        <w:t>After the statutory time for briefs and arguments have been filed, e</w:t>
      </w:r>
      <w:r w:rsidR="006C584F" w:rsidRPr="006C584F">
        <w:rPr>
          <w:rFonts w:ascii="Abadi" w:hAnsi="Abadi"/>
          <w:sz w:val="28"/>
          <w:szCs w:val="28"/>
        </w:rPr>
        <w:t>xpedited review shall apply to:</w:t>
      </w:r>
    </w:p>
    <w:p w14:paraId="23088AC3" w14:textId="54A6288E" w:rsidR="006C584F" w:rsidRPr="006C584F" w:rsidRDefault="006C584F" w:rsidP="000B6650">
      <w:pPr>
        <w:rPr>
          <w:rFonts w:ascii="Abadi" w:hAnsi="Abadi"/>
          <w:sz w:val="28"/>
          <w:szCs w:val="28"/>
        </w:rPr>
      </w:pPr>
      <w:r w:rsidRPr="006C584F">
        <w:rPr>
          <w:rFonts w:ascii="Abadi" w:hAnsi="Abadi"/>
          <w:sz w:val="28"/>
          <w:szCs w:val="28"/>
        </w:rPr>
        <w:t>1. custody matters</w:t>
      </w:r>
      <w:r>
        <w:rPr>
          <w:rFonts w:ascii="Abadi" w:hAnsi="Abadi"/>
          <w:sz w:val="28"/>
          <w:szCs w:val="28"/>
        </w:rPr>
        <w:br/>
      </w:r>
      <w:r w:rsidRPr="006C584F">
        <w:rPr>
          <w:rFonts w:ascii="Abadi" w:hAnsi="Abadi"/>
          <w:sz w:val="28"/>
          <w:szCs w:val="28"/>
        </w:rPr>
        <w:t>2. Injunctions</w:t>
      </w:r>
      <w:r>
        <w:rPr>
          <w:rFonts w:ascii="Abadi" w:hAnsi="Abadi"/>
          <w:sz w:val="28"/>
          <w:szCs w:val="28"/>
        </w:rPr>
        <w:br/>
      </w:r>
      <w:r w:rsidRPr="006C584F">
        <w:rPr>
          <w:rFonts w:ascii="Abadi" w:hAnsi="Abadi"/>
          <w:sz w:val="28"/>
          <w:szCs w:val="28"/>
        </w:rPr>
        <w:t>3. property seizure</w:t>
      </w:r>
      <w:r>
        <w:rPr>
          <w:rFonts w:ascii="Abadi" w:hAnsi="Abadi"/>
          <w:sz w:val="28"/>
          <w:szCs w:val="28"/>
        </w:rPr>
        <w:br/>
      </w:r>
      <w:r w:rsidRPr="006C584F">
        <w:rPr>
          <w:rFonts w:ascii="Abadi" w:hAnsi="Abadi"/>
          <w:sz w:val="28"/>
          <w:szCs w:val="28"/>
        </w:rPr>
        <w:lastRenderedPageBreak/>
        <w:t>4. detention-related civil claims</w:t>
      </w:r>
      <w:r>
        <w:rPr>
          <w:rFonts w:ascii="Abadi" w:hAnsi="Abadi"/>
          <w:sz w:val="28"/>
          <w:szCs w:val="28"/>
        </w:rPr>
        <w:br/>
      </w:r>
      <w:r w:rsidRPr="006C584F">
        <w:rPr>
          <w:rFonts w:ascii="Abadi" w:hAnsi="Abadi"/>
          <w:sz w:val="28"/>
          <w:szCs w:val="28"/>
        </w:rPr>
        <w:t>5. emergency constitutional issues</w:t>
      </w:r>
    </w:p>
    <w:p w14:paraId="19C00E9E" w14:textId="77777777" w:rsidR="006C584F" w:rsidRPr="006C584F" w:rsidRDefault="006C584F" w:rsidP="000B6650">
      <w:pPr>
        <w:rPr>
          <w:rFonts w:ascii="Abadi" w:hAnsi="Abadi"/>
          <w:sz w:val="28"/>
          <w:szCs w:val="28"/>
        </w:rPr>
      </w:pPr>
    </w:p>
    <w:p w14:paraId="77FD8A94" w14:textId="77777777" w:rsidR="006C584F" w:rsidRPr="006C584F" w:rsidRDefault="006C584F" w:rsidP="000B6650">
      <w:pPr>
        <w:rPr>
          <w:rFonts w:ascii="Abadi" w:hAnsi="Abadi"/>
          <w:b/>
          <w:bCs/>
          <w:sz w:val="28"/>
          <w:szCs w:val="28"/>
        </w:rPr>
      </w:pPr>
      <w:r w:rsidRPr="006C584F">
        <w:rPr>
          <w:rFonts w:ascii="Abadi" w:hAnsi="Abadi"/>
          <w:b/>
          <w:bCs/>
          <w:sz w:val="28"/>
          <w:szCs w:val="28"/>
        </w:rPr>
        <w:t>Section 17 — Family Appeals</w:t>
      </w:r>
    </w:p>
    <w:p w14:paraId="08110C12" w14:textId="056EB6D7" w:rsidR="006C584F" w:rsidRPr="006C584F" w:rsidRDefault="006C584F" w:rsidP="000B6650">
      <w:pPr>
        <w:rPr>
          <w:rFonts w:ascii="Abadi" w:hAnsi="Abadi"/>
          <w:sz w:val="28"/>
          <w:szCs w:val="28"/>
        </w:rPr>
      </w:pPr>
      <w:r w:rsidRPr="006C584F">
        <w:rPr>
          <w:rFonts w:ascii="Abadi" w:hAnsi="Abadi"/>
          <w:sz w:val="28"/>
          <w:szCs w:val="28"/>
        </w:rPr>
        <w:t>Family appeals shall receive priority.</w:t>
      </w:r>
    </w:p>
    <w:p w14:paraId="1108D32D" w14:textId="469BBAF3" w:rsidR="006C584F" w:rsidRPr="006C584F" w:rsidRDefault="006C584F" w:rsidP="000B6650">
      <w:pPr>
        <w:rPr>
          <w:rFonts w:ascii="Abadi" w:hAnsi="Abadi"/>
          <w:sz w:val="28"/>
          <w:szCs w:val="28"/>
        </w:rPr>
      </w:pPr>
      <w:r w:rsidRPr="006C584F">
        <w:rPr>
          <w:rFonts w:ascii="Abadi" w:hAnsi="Abadi"/>
          <w:sz w:val="28"/>
          <w:szCs w:val="28"/>
        </w:rPr>
        <w:t>No family order restricting parental involvement shall remain in force without prompt appellate review</w:t>
      </w:r>
      <w:r w:rsidR="00F63BBD">
        <w:rPr>
          <w:rFonts w:ascii="Abadi" w:hAnsi="Abadi"/>
          <w:sz w:val="28"/>
          <w:szCs w:val="28"/>
        </w:rPr>
        <w:t xml:space="preserve">, within 14 to 21 days, </w:t>
      </w:r>
      <w:r w:rsidRPr="006C584F">
        <w:rPr>
          <w:rFonts w:ascii="Abadi" w:hAnsi="Abadi"/>
          <w:sz w:val="28"/>
          <w:szCs w:val="28"/>
        </w:rPr>
        <w:t>where the appeal alleges:</w:t>
      </w:r>
    </w:p>
    <w:p w14:paraId="37245C49" w14:textId="7CB6C94C" w:rsidR="006C584F" w:rsidRPr="006C584F" w:rsidRDefault="006C584F" w:rsidP="000B6650">
      <w:pPr>
        <w:rPr>
          <w:rFonts w:ascii="Abadi" w:hAnsi="Abadi"/>
          <w:sz w:val="28"/>
          <w:szCs w:val="28"/>
        </w:rPr>
      </w:pPr>
      <w:r w:rsidRPr="006C584F">
        <w:rPr>
          <w:rFonts w:ascii="Abadi" w:hAnsi="Abadi"/>
          <w:sz w:val="28"/>
          <w:szCs w:val="28"/>
        </w:rPr>
        <w:t>1. lack of evidence</w:t>
      </w:r>
      <w:r>
        <w:rPr>
          <w:rFonts w:ascii="Abadi" w:hAnsi="Abadi"/>
          <w:sz w:val="28"/>
          <w:szCs w:val="28"/>
        </w:rPr>
        <w:br/>
      </w:r>
      <w:r w:rsidRPr="006C584F">
        <w:rPr>
          <w:rFonts w:ascii="Abadi" w:hAnsi="Abadi"/>
          <w:sz w:val="28"/>
          <w:szCs w:val="28"/>
        </w:rPr>
        <w:t>2. denial of parenting time below minimum standard</w:t>
      </w:r>
      <w:r>
        <w:rPr>
          <w:rFonts w:ascii="Abadi" w:hAnsi="Abadi"/>
          <w:sz w:val="28"/>
          <w:szCs w:val="28"/>
        </w:rPr>
        <w:br/>
      </w:r>
      <w:r w:rsidRPr="006C584F">
        <w:rPr>
          <w:rFonts w:ascii="Abadi" w:hAnsi="Abadi"/>
          <w:sz w:val="28"/>
          <w:szCs w:val="28"/>
        </w:rPr>
        <w:t>3. procedural unfairness</w:t>
      </w:r>
      <w:r>
        <w:rPr>
          <w:rFonts w:ascii="Abadi" w:hAnsi="Abadi"/>
          <w:sz w:val="28"/>
          <w:szCs w:val="28"/>
        </w:rPr>
        <w:br/>
      </w:r>
      <w:r w:rsidRPr="006C584F">
        <w:rPr>
          <w:rFonts w:ascii="Abadi" w:hAnsi="Abadi"/>
          <w:sz w:val="28"/>
          <w:szCs w:val="28"/>
        </w:rPr>
        <w:t>4. unlawful restriction of family rights</w:t>
      </w:r>
    </w:p>
    <w:p w14:paraId="08F51E03" w14:textId="77777777" w:rsidR="006C584F" w:rsidRPr="006C584F" w:rsidRDefault="006C584F" w:rsidP="000B6650">
      <w:pPr>
        <w:rPr>
          <w:rFonts w:ascii="Abadi" w:hAnsi="Abadi"/>
          <w:sz w:val="28"/>
          <w:szCs w:val="28"/>
        </w:rPr>
      </w:pPr>
    </w:p>
    <w:p w14:paraId="3E8D0320" w14:textId="77777777" w:rsidR="006C584F" w:rsidRPr="006C584F" w:rsidRDefault="006C584F" w:rsidP="000B6650">
      <w:pPr>
        <w:rPr>
          <w:rFonts w:ascii="Abadi" w:hAnsi="Abadi"/>
          <w:b/>
          <w:bCs/>
          <w:sz w:val="28"/>
          <w:szCs w:val="28"/>
        </w:rPr>
      </w:pPr>
      <w:r w:rsidRPr="006C584F">
        <w:rPr>
          <w:rFonts w:ascii="Abadi" w:hAnsi="Abadi"/>
          <w:b/>
          <w:bCs/>
          <w:sz w:val="28"/>
          <w:szCs w:val="28"/>
        </w:rPr>
        <w:t>Section 18 — Finality</w:t>
      </w:r>
    </w:p>
    <w:p w14:paraId="42BDB8A5" w14:textId="77777777" w:rsidR="006C584F" w:rsidRPr="006C584F" w:rsidRDefault="006C584F" w:rsidP="000B6650">
      <w:pPr>
        <w:rPr>
          <w:rFonts w:ascii="Abadi" w:hAnsi="Abadi"/>
          <w:sz w:val="28"/>
          <w:szCs w:val="28"/>
        </w:rPr>
      </w:pPr>
      <w:r w:rsidRPr="006C584F">
        <w:rPr>
          <w:rFonts w:ascii="Abadi" w:hAnsi="Abadi"/>
          <w:sz w:val="28"/>
          <w:szCs w:val="28"/>
        </w:rPr>
        <w:t>An appellate decision is binding unless reviewed by the Apex Court.</w:t>
      </w:r>
    </w:p>
    <w:p w14:paraId="03615980" w14:textId="77777777" w:rsidR="006C584F" w:rsidRPr="006C584F" w:rsidRDefault="006C584F" w:rsidP="000B6650">
      <w:pPr>
        <w:rPr>
          <w:rFonts w:ascii="Abadi" w:hAnsi="Abadi"/>
          <w:sz w:val="28"/>
          <w:szCs w:val="28"/>
        </w:rPr>
      </w:pPr>
    </w:p>
    <w:p w14:paraId="48B348E2" w14:textId="77777777" w:rsidR="006C584F" w:rsidRPr="006C584F" w:rsidRDefault="006C584F" w:rsidP="000B6650">
      <w:pPr>
        <w:rPr>
          <w:rFonts w:ascii="Abadi" w:hAnsi="Abadi"/>
          <w:b/>
          <w:bCs/>
          <w:sz w:val="28"/>
          <w:szCs w:val="28"/>
        </w:rPr>
      </w:pPr>
      <w:r w:rsidRPr="006C584F">
        <w:rPr>
          <w:rFonts w:ascii="Abadi" w:hAnsi="Abadi"/>
          <w:b/>
          <w:bCs/>
          <w:sz w:val="28"/>
          <w:szCs w:val="28"/>
        </w:rPr>
        <w:t>Section 19 — Review by Apex Court</w:t>
      </w:r>
    </w:p>
    <w:p w14:paraId="20FFE796" w14:textId="77777777" w:rsidR="006C584F" w:rsidRPr="006C584F" w:rsidRDefault="006C584F" w:rsidP="000B6650">
      <w:pPr>
        <w:rPr>
          <w:rFonts w:ascii="Abadi" w:hAnsi="Abadi"/>
          <w:sz w:val="28"/>
          <w:szCs w:val="28"/>
        </w:rPr>
      </w:pPr>
      <w:r w:rsidRPr="006C584F">
        <w:rPr>
          <w:rFonts w:ascii="Abadi" w:hAnsi="Abadi"/>
          <w:sz w:val="28"/>
          <w:szCs w:val="28"/>
        </w:rPr>
        <w:t>A party may seek Apex Court review where the appeal involves:</w:t>
      </w:r>
    </w:p>
    <w:p w14:paraId="393D4689" w14:textId="1C004429" w:rsidR="006C584F" w:rsidRPr="006C584F" w:rsidRDefault="006C584F" w:rsidP="000B6650">
      <w:pPr>
        <w:rPr>
          <w:rFonts w:ascii="Abadi" w:hAnsi="Abadi"/>
          <w:sz w:val="28"/>
          <w:szCs w:val="28"/>
        </w:rPr>
      </w:pPr>
      <w:r w:rsidRPr="006C584F">
        <w:rPr>
          <w:rFonts w:ascii="Abadi" w:hAnsi="Abadi"/>
          <w:sz w:val="28"/>
          <w:szCs w:val="28"/>
        </w:rPr>
        <w:t>1. constitutional interpretation</w:t>
      </w:r>
      <w:r>
        <w:rPr>
          <w:rFonts w:ascii="Abadi" w:hAnsi="Abadi"/>
          <w:sz w:val="28"/>
          <w:szCs w:val="28"/>
        </w:rPr>
        <w:br/>
      </w:r>
      <w:r w:rsidRPr="006C584F">
        <w:rPr>
          <w:rFonts w:ascii="Abadi" w:hAnsi="Abadi"/>
          <w:sz w:val="28"/>
          <w:szCs w:val="28"/>
        </w:rPr>
        <w:t>2. conflict between appellate courts</w:t>
      </w:r>
      <w:r>
        <w:rPr>
          <w:rFonts w:ascii="Abadi" w:hAnsi="Abadi"/>
          <w:sz w:val="28"/>
          <w:szCs w:val="28"/>
        </w:rPr>
        <w:br/>
      </w:r>
      <w:r w:rsidRPr="006C584F">
        <w:rPr>
          <w:rFonts w:ascii="Abadi" w:hAnsi="Abadi"/>
          <w:sz w:val="28"/>
          <w:szCs w:val="28"/>
        </w:rPr>
        <w:t>3. fundamental rights</w:t>
      </w:r>
      <w:r>
        <w:rPr>
          <w:rFonts w:ascii="Abadi" w:hAnsi="Abadi"/>
          <w:sz w:val="28"/>
          <w:szCs w:val="28"/>
        </w:rPr>
        <w:br/>
      </w:r>
      <w:r w:rsidRPr="006C584F">
        <w:rPr>
          <w:rFonts w:ascii="Abadi" w:hAnsi="Abadi"/>
          <w:sz w:val="28"/>
          <w:szCs w:val="28"/>
        </w:rPr>
        <w:t>4. jurisdictional defect</w:t>
      </w:r>
      <w:r>
        <w:rPr>
          <w:rFonts w:ascii="Abadi" w:hAnsi="Abadi"/>
          <w:sz w:val="28"/>
          <w:szCs w:val="28"/>
        </w:rPr>
        <w:br/>
      </w:r>
      <w:r w:rsidRPr="006C584F">
        <w:rPr>
          <w:rFonts w:ascii="Abadi" w:hAnsi="Abadi"/>
          <w:sz w:val="28"/>
          <w:szCs w:val="28"/>
        </w:rPr>
        <w:t>5. issue of national importance</w:t>
      </w:r>
    </w:p>
    <w:p w14:paraId="7EC7D154" w14:textId="36BEE79C" w:rsidR="006C584F" w:rsidRDefault="00F63BBD" w:rsidP="000B6650">
      <w:pPr>
        <w:rPr>
          <w:rFonts w:ascii="Abadi" w:hAnsi="Abadi"/>
          <w:sz w:val="28"/>
          <w:szCs w:val="28"/>
        </w:rPr>
      </w:pPr>
      <w:r>
        <w:rPr>
          <w:rFonts w:ascii="Abadi" w:hAnsi="Abadi"/>
          <w:sz w:val="28"/>
          <w:szCs w:val="28"/>
        </w:rPr>
        <w:t xml:space="preserve">The same appellate rules apply to the Apex Court where review is requested. However, if the arguments presented </w:t>
      </w:r>
      <w:r w:rsidR="00C3311C">
        <w:rPr>
          <w:rFonts w:ascii="Abadi" w:hAnsi="Abadi"/>
          <w:sz w:val="28"/>
          <w:szCs w:val="28"/>
        </w:rPr>
        <w:t>are</w:t>
      </w:r>
      <w:r>
        <w:rPr>
          <w:rFonts w:ascii="Abadi" w:hAnsi="Abadi"/>
          <w:sz w:val="28"/>
          <w:szCs w:val="28"/>
        </w:rPr>
        <w:t xml:space="preserve"> inconsistent with the statutory requirement, the appeal may be denied without hearing, but justification of such a denial shall be in writing, sufficiently explaining the reason for </w:t>
      </w:r>
      <w:r w:rsidR="00C3311C">
        <w:rPr>
          <w:rFonts w:ascii="Abadi" w:hAnsi="Abadi"/>
          <w:sz w:val="28"/>
          <w:szCs w:val="28"/>
        </w:rPr>
        <w:t>denial of review.</w:t>
      </w:r>
    </w:p>
    <w:p w14:paraId="1EF68B8A" w14:textId="7F39DCB2" w:rsidR="00C3311C" w:rsidRDefault="00C3311C" w:rsidP="000B6650">
      <w:pPr>
        <w:rPr>
          <w:rFonts w:ascii="Abadi" w:hAnsi="Abadi"/>
          <w:sz w:val="28"/>
          <w:szCs w:val="28"/>
        </w:rPr>
      </w:pPr>
    </w:p>
    <w:p w14:paraId="69D486F5" w14:textId="194A4D3B" w:rsidR="00C3311C" w:rsidRDefault="00C3311C" w:rsidP="000B6650">
      <w:pPr>
        <w:rPr>
          <w:rFonts w:ascii="Abadi" w:hAnsi="Abadi"/>
          <w:sz w:val="28"/>
          <w:szCs w:val="28"/>
        </w:rPr>
      </w:pPr>
    </w:p>
    <w:p w14:paraId="52819D4F" w14:textId="77777777" w:rsidR="00C3311C" w:rsidRPr="006C584F" w:rsidRDefault="00C3311C" w:rsidP="000B6650">
      <w:pPr>
        <w:rPr>
          <w:rFonts w:ascii="Abadi" w:hAnsi="Abadi"/>
          <w:sz w:val="28"/>
          <w:szCs w:val="28"/>
        </w:rPr>
      </w:pPr>
    </w:p>
    <w:p w14:paraId="52B6825E" w14:textId="77777777" w:rsidR="006C584F" w:rsidRPr="006C584F" w:rsidRDefault="006C584F" w:rsidP="000B6650">
      <w:pPr>
        <w:rPr>
          <w:rFonts w:ascii="Abadi" w:hAnsi="Abadi"/>
          <w:b/>
          <w:bCs/>
          <w:sz w:val="28"/>
          <w:szCs w:val="28"/>
        </w:rPr>
      </w:pPr>
      <w:r w:rsidRPr="006C584F">
        <w:rPr>
          <w:rFonts w:ascii="Abadi" w:hAnsi="Abadi"/>
          <w:b/>
          <w:bCs/>
          <w:sz w:val="28"/>
          <w:szCs w:val="28"/>
        </w:rPr>
        <w:lastRenderedPageBreak/>
        <w:t>Section 20 — Principle</w:t>
      </w:r>
    </w:p>
    <w:p w14:paraId="23B83E2F" w14:textId="514388FF" w:rsidR="006C584F" w:rsidRPr="006C584F" w:rsidRDefault="006C584F" w:rsidP="000B6650">
      <w:pPr>
        <w:rPr>
          <w:rFonts w:ascii="Abadi" w:hAnsi="Abadi"/>
          <w:sz w:val="28"/>
          <w:szCs w:val="28"/>
        </w:rPr>
      </w:pPr>
      <w:r w:rsidRPr="006C584F">
        <w:rPr>
          <w:rFonts w:ascii="Abadi" w:hAnsi="Abadi"/>
          <w:sz w:val="28"/>
          <w:szCs w:val="28"/>
        </w:rPr>
        <w:t>Civil appeals shall ensure:</w:t>
      </w:r>
    </w:p>
    <w:p w14:paraId="15A2C95C" w14:textId="77777777" w:rsidR="00CE4EAF" w:rsidRDefault="006C584F" w:rsidP="00E871CF">
      <w:pPr>
        <w:pStyle w:val="ListParagraph"/>
        <w:numPr>
          <w:ilvl w:val="2"/>
          <w:numId w:val="378"/>
        </w:numPr>
        <w:rPr>
          <w:rFonts w:ascii="Abadi" w:hAnsi="Abadi"/>
          <w:sz w:val="28"/>
          <w:szCs w:val="28"/>
        </w:rPr>
      </w:pPr>
      <w:r w:rsidRPr="00CE4EAF">
        <w:rPr>
          <w:rFonts w:ascii="Abadi" w:hAnsi="Abadi"/>
          <w:sz w:val="28"/>
          <w:szCs w:val="28"/>
        </w:rPr>
        <w:t>lawful correction</w:t>
      </w:r>
    </w:p>
    <w:p w14:paraId="0C0BDF76" w14:textId="77777777" w:rsidR="00CE4EAF" w:rsidRDefault="006C584F" w:rsidP="00E871CF">
      <w:pPr>
        <w:pStyle w:val="ListParagraph"/>
        <w:numPr>
          <w:ilvl w:val="2"/>
          <w:numId w:val="378"/>
        </w:numPr>
        <w:rPr>
          <w:rFonts w:ascii="Abadi" w:hAnsi="Abadi"/>
          <w:sz w:val="28"/>
          <w:szCs w:val="28"/>
        </w:rPr>
      </w:pPr>
      <w:r w:rsidRPr="00CE4EAF">
        <w:rPr>
          <w:rFonts w:ascii="Abadi" w:hAnsi="Abadi"/>
          <w:sz w:val="28"/>
          <w:szCs w:val="28"/>
        </w:rPr>
        <w:t>protection from void orders</w:t>
      </w:r>
    </w:p>
    <w:p w14:paraId="669364EC" w14:textId="77777777" w:rsidR="00CE4EAF" w:rsidRDefault="006C584F" w:rsidP="00E871CF">
      <w:pPr>
        <w:pStyle w:val="ListParagraph"/>
        <w:numPr>
          <w:ilvl w:val="2"/>
          <w:numId w:val="378"/>
        </w:numPr>
        <w:rPr>
          <w:rFonts w:ascii="Abadi" w:hAnsi="Abadi"/>
          <w:sz w:val="28"/>
          <w:szCs w:val="28"/>
        </w:rPr>
      </w:pPr>
      <w:r w:rsidRPr="00CE4EAF">
        <w:rPr>
          <w:rFonts w:ascii="Abadi" w:hAnsi="Abadi"/>
          <w:sz w:val="28"/>
          <w:szCs w:val="28"/>
        </w:rPr>
        <w:t>review of judicial error</w:t>
      </w:r>
    </w:p>
    <w:p w14:paraId="1CA61304" w14:textId="77777777" w:rsidR="00CE4EAF" w:rsidRDefault="006C584F" w:rsidP="00E871CF">
      <w:pPr>
        <w:pStyle w:val="ListParagraph"/>
        <w:numPr>
          <w:ilvl w:val="2"/>
          <w:numId w:val="378"/>
        </w:numPr>
        <w:rPr>
          <w:rFonts w:ascii="Abadi" w:hAnsi="Abadi"/>
          <w:sz w:val="28"/>
          <w:szCs w:val="28"/>
        </w:rPr>
      </w:pPr>
      <w:r w:rsidRPr="00CE4EAF">
        <w:rPr>
          <w:rFonts w:ascii="Abadi" w:hAnsi="Abadi"/>
          <w:sz w:val="28"/>
          <w:szCs w:val="28"/>
        </w:rPr>
        <w:t>public accountability</w:t>
      </w:r>
    </w:p>
    <w:p w14:paraId="13FE86BB" w14:textId="1AB49432" w:rsidR="006C584F" w:rsidRPr="00CE4EAF" w:rsidRDefault="006C584F" w:rsidP="00E871CF">
      <w:pPr>
        <w:pStyle w:val="ListParagraph"/>
        <w:numPr>
          <w:ilvl w:val="2"/>
          <w:numId w:val="378"/>
        </w:numPr>
        <w:rPr>
          <w:rFonts w:ascii="Abadi" w:hAnsi="Abadi"/>
          <w:sz w:val="28"/>
          <w:szCs w:val="28"/>
        </w:rPr>
      </w:pPr>
      <w:r w:rsidRPr="00CE4EAF">
        <w:rPr>
          <w:rFonts w:ascii="Abadi" w:hAnsi="Abadi"/>
          <w:sz w:val="28"/>
          <w:szCs w:val="28"/>
        </w:rPr>
        <w:t>justice based on law and record</w:t>
      </w:r>
    </w:p>
    <w:p w14:paraId="7A84197F" w14:textId="38D3097C" w:rsidR="006C584F" w:rsidRDefault="006C584F" w:rsidP="000B6650">
      <w:pPr>
        <w:rPr>
          <w:rFonts w:ascii="Abadi" w:hAnsi="Abadi"/>
          <w:sz w:val="28"/>
          <w:szCs w:val="28"/>
        </w:rPr>
      </w:pPr>
    </w:p>
    <w:p w14:paraId="131FA6B4" w14:textId="404AF3E6" w:rsidR="006C584F" w:rsidRDefault="006C584F" w:rsidP="000B6650">
      <w:pPr>
        <w:rPr>
          <w:rFonts w:ascii="Abadi" w:hAnsi="Abadi"/>
          <w:sz w:val="28"/>
          <w:szCs w:val="28"/>
        </w:rPr>
      </w:pPr>
    </w:p>
    <w:p w14:paraId="167B945A" w14:textId="21E1E1A0" w:rsidR="006C584F" w:rsidRDefault="006C584F" w:rsidP="000B6650">
      <w:pPr>
        <w:rPr>
          <w:rFonts w:ascii="Abadi" w:hAnsi="Abadi"/>
          <w:sz w:val="28"/>
          <w:szCs w:val="28"/>
        </w:rPr>
      </w:pPr>
    </w:p>
    <w:p w14:paraId="71998293" w14:textId="29333E3C" w:rsidR="006C584F" w:rsidRDefault="006C584F" w:rsidP="000B6650">
      <w:pPr>
        <w:rPr>
          <w:rFonts w:ascii="Abadi" w:hAnsi="Abadi"/>
          <w:sz w:val="28"/>
          <w:szCs w:val="28"/>
        </w:rPr>
      </w:pPr>
    </w:p>
    <w:p w14:paraId="2DE74EF4" w14:textId="1DCCA13D" w:rsidR="006C584F" w:rsidRDefault="006C584F" w:rsidP="000B6650">
      <w:pPr>
        <w:rPr>
          <w:rFonts w:ascii="Abadi" w:hAnsi="Abadi"/>
          <w:sz w:val="28"/>
          <w:szCs w:val="28"/>
        </w:rPr>
      </w:pPr>
    </w:p>
    <w:p w14:paraId="4E525649" w14:textId="47C5000B" w:rsidR="006C584F" w:rsidRDefault="006C584F" w:rsidP="000B6650">
      <w:pPr>
        <w:rPr>
          <w:rFonts w:ascii="Abadi" w:hAnsi="Abadi"/>
          <w:sz w:val="28"/>
          <w:szCs w:val="28"/>
        </w:rPr>
      </w:pPr>
    </w:p>
    <w:p w14:paraId="6B9F7172" w14:textId="5ED01F3E" w:rsidR="006C584F" w:rsidRDefault="006C584F" w:rsidP="000B6650">
      <w:pPr>
        <w:rPr>
          <w:rFonts w:ascii="Abadi" w:hAnsi="Abadi"/>
          <w:sz w:val="28"/>
          <w:szCs w:val="28"/>
        </w:rPr>
      </w:pPr>
    </w:p>
    <w:p w14:paraId="714B7F0A" w14:textId="78558396" w:rsidR="006C584F" w:rsidRDefault="006C584F" w:rsidP="000B6650">
      <w:pPr>
        <w:rPr>
          <w:rFonts w:ascii="Abadi" w:hAnsi="Abadi"/>
          <w:sz w:val="28"/>
          <w:szCs w:val="28"/>
        </w:rPr>
      </w:pPr>
    </w:p>
    <w:p w14:paraId="03A6137F" w14:textId="1546A84F" w:rsidR="006C584F" w:rsidRDefault="006C584F" w:rsidP="000B6650">
      <w:pPr>
        <w:rPr>
          <w:rFonts w:ascii="Abadi" w:hAnsi="Abadi"/>
          <w:sz w:val="28"/>
          <w:szCs w:val="28"/>
        </w:rPr>
      </w:pPr>
    </w:p>
    <w:p w14:paraId="52B3A8E1" w14:textId="516292D5" w:rsidR="006C584F" w:rsidRDefault="006C584F" w:rsidP="000B6650">
      <w:pPr>
        <w:rPr>
          <w:rFonts w:ascii="Abadi" w:hAnsi="Abadi"/>
          <w:sz w:val="28"/>
          <w:szCs w:val="28"/>
        </w:rPr>
      </w:pPr>
    </w:p>
    <w:p w14:paraId="4DA7E014" w14:textId="54C80ECF" w:rsidR="006C584F" w:rsidRDefault="006C584F" w:rsidP="000B6650">
      <w:pPr>
        <w:rPr>
          <w:rFonts w:ascii="Abadi" w:hAnsi="Abadi"/>
          <w:sz w:val="28"/>
          <w:szCs w:val="28"/>
        </w:rPr>
      </w:pPr>
    </w:p>
    <w:p w14:paraId="19ECEB73" w14:textId="311162DC" w:rsidR="00C3311C" w:rsidRDefault="00C3311C" w:rsidP="000B6650">
      <w:pPr>
        <w:rPr>
          <w:rFonts w:ascii="Abadi" w:hAnsi="Abadi"/>
          <w:sz w:val="28"/>
          <w:szCs w:val="28"/>
        </w:rPr>
      </w:pPr>
    </w:p>
    <w:p w14:paraId="030A61B9" w14:textId="4053BAD7" w:rsidR="00C3311C" w:rsidRDefault="00C3311C" w:rsidP="000B6650">
      <w:pPr>
        <w:rPr>
          <w:rFonts w:ascii="Abadi" w:hAnsi="Abadi"/>
          <w:sz w:val="28"/>
          <w:szCs w:val="28"/>
        </w:rPr>
      </w:pPr>
    </w:p>
    <w:p w14:paraId="6733B2A1" w14:textId="4558CA3E" w:rsidR="00C3311C" w:rsidRDefault="00C3311C" w:rsidP="000B6650">
      <w:pPr>
        <w:rPr>
          <w:rFonts w:ascii="Abadi" w:hAnsi="Abadi"/>
          <w:sz w:val="28"/>
          <w:szCs w:val="28"/>
        </w:rPr>
      </w:pPr>
    </w:p>
    <w:p w14:paraId="7A537ABF" w14:textId="6F98E380" w:rsidR="00C3311C" w:rsidRDefault="00C3311C" w:rsidP="000B6650">
      <w:pPr>
        <w:rPr>
          <w:rFonts w:ascii="Abadi" w:hAnsi="Abadi"/>
          <w:sz w:val="28"/>
          <w:szCs w:val="28"/>
        </w:rPr>
      </w:pPr>
    </w:p>
    <w:p w14:paraId="575C97EA" w14:textId="163CD3F0" w:rsidR="00C3311C" w:rsidRDefault="00C3311C" w:rsidP="000B6650">
      <w:pPr>
        <w:rPr>
          <w:rFonts w:ascii="Abadi" w:hAnsi="Abadi"/>
          <w:sz w:val="28"/>
          <w:szCs w:val="28"/>
        </w:rPr>
      </w:pPr>
    </w:p>
    <w:p w14:paraId="369B4F31" w14:textId="77777777" w:rsidR="00C3311C" w:rsidRDefault="00C3311C" w:rsidP="000B6650">
      <w:pPr>
        <w:rPr>
          <w:rFonts w:ascii="Abadi" w:hAnsi="Abadi"/>
          <w:sz w:val="28"/>
          <w:szCs w:val="28"/>
        </w:rPr>
      </w:pPr>
    </w:p>
    <w:p w14:paraId="513DA93E" w14:textId="45928551" w:rsidR="006C584F" w:rsidRDefault="006C584F" w:rsidP="000B6650">
      <w:pPr>
        <w:rPr>
          <w:rFonts w:ascii="Abadi" w:hAnsi="Abadi"/>
          <w:sz w:val="28"/>
          <w:szCs w:val="28"/>
        </w:rPr>
      </w:pPr>
    </w:p>
    <w:p w14:paraId="21114D71" w14:textId="2FD4B9CD" w:rsidR="006C584F" w:rsidRDefault="006C584F" w:rsidP="000B6650">
      <w:pPr>
        <w:rPr>
          <w:rFonts w:ascii="Abadi" w:hAnsi="Abadi"/>
          <w:sz w:val="28"/>
          <w:szCs w:val="28"/>
        </w:rPr>
      </w:pPr>
    </w:p>
    <w:p w14:paraId="17894F28" w14:textId="77777777" w:rsidR="006C584F" w:rsidRDefault="006C584F" w:rsidP="000B6650">
      <w:pPr>
        <w:rPr>
          <w:rFonts w:ascii="Abadi" w:hAnsi="Abadi"/>
          <w:sz w:val="28"/>
          <w:szCs w:val="28"/>
        </w:rPr>
      </w:pPr>
    </w:p>
    <w:p w14:paraId="084C0E2F" w14:textId="606A074C" w:rsidR="002C6AE6" w:rsidRPr="00C3311C" w:rsidRDefault="005D3E10" w:rsidP="00C3311C">
      <w:pPr>
        <w:jc w:val="center"/>
        <w:rPr>
          <w:rFonts w:ascii="Abadi" w:hAnsi="Abadi"/>
          <w:b/>
          <w:bCs/>
          <w:sz w:val="28"/>
          <w:szCs w:val="28"/>
        </w:rPr>
      </w:pPr>
      <w:r>
        <w:rPr>
          <w:rFonts w:ascii="Abadi" w:hAnsi="Abadi"/>
          <w:b/>
          <w:bCs/>
          <w:sz w:val="28"/>
          <w:szCs w:val="28"/>
        </w:rPr>
        <w:lastRenderedPageBreak/>
        <w:t>ARTICLE 33C</w:t>
      </w:r>
      <w:r w:rsidR="002C6AE6" w:rsidRPr="00C3311C">
        <w:rPr>
          <w:rFonts w:ascii="Abadi" w:hAnsi="Abadi"/>
          <w:b/>
          <w:bCs/>
          <w:sz w:val="28"/>
          <w:szCs w:val="28"/>
        </w:rPr>
        <w:t xml:space="preserve"> — EQUITY PROCEDURE</w:t>
      </w:r>
      <w:r>
        <w:rPr>
          <w:rFonts w:ascii="Abadi" w:hAnsi="Abadi"/>
          <w:b/>
          <w:bCs/>
          <w:sz w:val="28"/>
          <w:szCs w:val="28"/>
        </w:rPr>
        <w:t xml:space="preserve"> MANUAL</w:t>
      </w:r>
    </w:p>
    <w:p w14:paraId="68C8C39D" w14:textId="77777777" w:rsidR="002C6AE6" w:rsidRPr="002C6AE6" w:rsidRDefault="002C6AE6" w:rsidP="000B6650">
      <w:pPr>
        <w:rPr>
          <w:rFonts w:ascii="Abadi" w:hAnsi="Abadi"/>
          <w:sz w:val="28"/>
          <w:szCs w:val="28"/>
        </w:rPr>
      </w:pPr>
    </w:p>
    <w:p w14:paraId="7905541E" w14:textId="77777777" w:rsidR="002C6AE6" w:rsidRPr="006C584F" w:rsidRDefault="002C6AE6" w:rsidP="000B6650">
      <w:pPr>
        <w:rPr>
          <w:rFonts w:ascii="Abadi" w:hAnsi="Abadi"/>
          <w:b/>
          <w:bCs/>
          <w:sz w:val="28"/>
          <w:szCs w:val="28"/>
        </w:rPr>
      </w:pPr>
      <w:r w:rsidRPr="006C584F">
        <w:rPr>
          <w:rFonts w:ascii="Abadi" w:hAnsi="Abadi"/>
          <w:b/>
          <w:bCs/>
          <w:sz w:val="28"/>
          <w:szCs w:val="28"/>
        </w:rPr>
        <w:t>1. Purpose</w:t>
      </w:r>
    </w:p>
    <w:p w14:paraId="5C790D4A" w14:textId="77777777" w:rsidR="002C6AE6" w:rsidRPr="002C6AE6" w:rsidRDefault="002C6AE6" w:rsidP="000B6650">
      <w:pPr>
        <w:rPr>
          <w:rFonts w:ascii="Abadi" w:hAnsi="Abadi"/>
          <w:sz w:val="28"/>
          <w:szCs w:val="28"/>
        </w:rPr>
      </w:pPr>
      <w:r w:rsidRPr="002C6AE6">
        <w:rPr>
          <w:rFonts w:ascii="Abadi" w:hAnsi="Abadi"/>
          <w:sz w:val="28"/>
          <w:szCs w:val="28"/>
        </w:rPr>
        <w:t>Equity matters exist to prevent injustice where ordinary compensation is insufficient.</w:t>
      </w:r>
    </w:p>
    <w:p w14:paraId="2AFFBC9B" w14:textId="77777777" w:rsidR="002C6AE6" w:rsidRPr="002C6AE6" w:rsidRDefault="002C6AE6" w:rsidP="000B6650">
      <w:pPr>
        <w:rPr>
          <w:rFonts w:ascii="Abadi" w:hAnsi="Abadi"/>
          <w:sz w:val="28"/>
          <w:szCs w:val="28"/>
        </w:rPr>
      </w:pPr>
    </w:p>
    <w:p w14:paraId="2FF34F4A" w14:textId="77777777" w:rsidR="002C6AE6" w:rsidRPr="006C584F" w:rsidRDefault="002C6AE6" w:rsidP="000B6650">
      <w:pPr>
        <w:rPr>
          <w:rFonts w:ascii="Abadi" w:hAnsi="Abadi"/>
          <w:b/>
          <w:bCs/>
          <w:sz w:val="28"/>
          <w:szCs w:val="28"/>
        </w:rPr>
      </w:pPr>
      <w:r w:rsidRPr="006C584F">
        <w:rPr>
          <w:rFonts w:ascii="Abadi" w:hAnsi="Abadi"/>
          <w:b/>
          <w:bCs/>
          <w:sz w:val="28"/>
          <w:szCs w:val="28"/>
        </w:rPr>
        <w:t>2. Equity Jurisdiction</w:t>
      </w:r>
    </w:p>
    <w:p w14:paraId="4DD0C8ED" w14:textId="77777777" w:rsidR="006C584F" w:rsidRDefault="002C6AE6" w:rsidP="000B6650">
      <w:pPr>
        <w:rPr>
          <w:rFonts w:ascii="Abadi" w:hAnsi="Abadi"/>
          <w:sz w:val="28"/>
          <w:szCs w:val="28"/>
        </w:rPr>
      </w:pPr>
      <w:r w:rsidRPr="002C6AE6">
        <w:rPr>
          <w:rFonts w:ascii="Abadi" w:hAnsi="Abadi"/>
          <w:sz w:val="28"/>
          <w:szCs w:val="28"/>
        </w:rPr>
        <w:t>Equity applies to:</w:t>
      </w:r>
    </w:p>
    <w:p w14:paraId="0CCA53D1" w14:textId="15C1FB42" w:rsidR="002C6AE6" w:rsidRPr="002C6AE6" w:rsidRDefault="002C6AE6" w:rsidP="000B6650">
      <w:pPr>
        <w:rPr>
          <w:rFonts w:ascii="Abadi" w:hAnsi="Abadi"/>
          <w:sz w:val="28"/>
          <w:szCs w:val="28"/>
        </w:rPr>
      </w:pPr>
      <w:r w:rsidRPr="002C6AE6">
        <w:rPr>
          <w:rFonts w:ascii="Abadi" w:hAnsi="Abadi"/>
          <w:sz w:val="28"/>
          <w:szCs w:val="28"/>
        </w:rPr>
        <w:t>a. injunctions</w:t>
      </w:r>
      <w:r w:rsidR="006C584F">
        <w:rPr>
          <w:rFonts w:ascii="Abadi" w:hAnsi="Abadi"/>
          <w:sz w:val="28"/>
          <w:szCs w:val="28"/>
        </w:rPr>
        <w:br/>
      </w:r>
      <w:r w:rsidRPr="002C6AE6">
        <w:rPr>
          <w:rFonts w:ascii="Abadi" w:hAnsi="Abadi"/>
          <w:sz w:val="28"/>
          <w:szCs w:val="28"/>
        </w:rPr>
        <w:t>b. specific performance</w:t>
      </w:r>
      <w:r w:rsidR="006C584F">
        <w:rPr>
          <w:rFonts w:ascii="Abadi" w:hAnsi="Abadi"/>
          <w:sz w:val="28"/>
          <w:szCs w:val="28"/>
        </w:rPr>
        <w:br/>
      </w:r>
      <w:r w:rsidRPr="002C6AE6">
        <w:rPr>
          <w:rFonts w:ascii="Abadi" w:hAnsi="Abadi"/>
          <w:sz w:val="28"/>
          <w:szCs w:val="28"/>
        </w:rPr>
        <w:t>c. trust disputes</w:t>
      </w:r>
      <w:r w:rsidR="006C584F">
        <w:rPr>
          <w:rFonts w:ascii="Abadi" w:hAnsi="Abadi"/>
          <w:sz w:val="28"/>
          <w:szCs w:val="28"/>
        </w:rPr>
        <w:br/>
      </w:r>
      <w:r w:rsidRPr="002C6AE6">
        <w:rPr>
          <w:rFonts w:ascii="Abadi" w:hAnsi="Abadi"/>
          <w:sz w:val="28"/>
          <w:szCs w:val="28"/>
        </w:rPr>
        <w:t>d. fiduciary duties</w:t>
      </w:r>
      <w:r w:rsidR="006C584F">
        <w:rPr>
          <w:rFonts w:ascii="Abadi" w:hAnsi="Abadi"/>
          <w:sz w:val="28"/>
          <w:szCs w:val="28"/>
        </w:rPr>
        <w:br/>
      </w:r>
      <w:r w:rsidRPr="002C6AE6">
        <w:rPr>
          <w:rFonts w:ascii="Abadi" w:hAnsi="Abadi"/>
          <w:sz w:val="28"/>
          <w:szCs w:val="28"/>
        </w:rPr>
        <w:t>e. property preservation</w:t>
      </w:r>
      <w:r w:rsidR="006C584F">
        <w:rPr>
          <w:rFonts w:ascii="Abadi" w:hAnsi="Abadi"/>
          <w:sz w:val="28"/>
          <w:szCs w:val="28"/>
        </w:rPr>
        <w:br/>
      </w:r>
      <w:r w:rsidRPr="002C6AE6">
        <w:rPr>
          <w:rFonts w:ascii="Abadi" w:hAnsi="Abadi"/>
          <w:sz w:val="28"/>
          <w:szCs w:val="28"/>
        </w:rPr>
        <w:t>f. restitution</w:t>
      </w:r>
      <w:r w:rsidR="006C584F">
        <w:rPr>
          <w:rFonts w:ascii="Abadi" w:hAnsi="Abadi"/>
          <w:sz w:val="28"/>
          <w:szCs w:val="28"/>
        </w:rPr>
        <w:br/>
      </w:r>
      <w:r w:rsidRPr="002C6AE6">
        <w:rPr>
          <w:rFonts w:ascii="Abadi" w:hAnsi="Abadi"/>
          <w:sz w:val="28"/>
          <w:szCs w:val="28"/>
        </w:rPr>
        <w:t>g. prevention of irreparable harm</w:t>
      </w:r>
    </w:p>
    <w:p w14:paraId="48FE2043" w14:textId="77777777" w:rsidR="002C6AE6" w:rsidRPr="002C6AE6" w:rsidRDefault="002C6AE6" w:rsidP="000B6650">
      <w:pPr>
        <w:rPr>
          <w:rFonts w:ascii="Abadi" w:hAnsi="Abadi"/>
          <w:sz w:val="28"/>
          <w:szCs w:val="28"/>
        </w:rPr>
      </w:pPr>
    </w:p>
    <w:p w14:paraId="5828920A" w14:textId="77777777" w:rsidR="002C6AE6" w:rsidRPr="006C584F" w:rsidRDefault="002C6AE6" w:rsidP="000B6650">
      <w:pPr>
        <w:rPr>
          <w:rFonts w:ascii="Abadi" w:hAnsi="Abadi"/>
          <w:b/>
          <w:bCs/>
          <w:sz w:val="28"/>
          <w:szCs w:val="28"/>
        </w:rPr>
      </w:pPr>
      <w:r w:rsidRPr="006C584F">
        <w:rPr>
          <w:rFonts w:ascii="Abadi" w:hAnsi="Abadi"/>
          <w:b/>
          <w:bCs/>
          <w:sz w:val="28"/>
          <w:szCs w:val="28"/>
        </w:rPr>
        <w:t>3. Equity Filing</w:t>
      </w:r>
    </w:p>
    <w:p w14:paraId="27777276" w14:textId="77777777" w:rsidR="002C6AE6" w:rsidRPr="002C6AE6" w:rsidRDefault="002C6AE6" w:rsidP="000B6650">
      <w:pPr>
        <w:rPr>
          <w:rFonts w:ascii="Abadi" w:hAnsi="Abadi"/>
          <w:sz w:val="28"/>
          <w:szCs w:val="28"/>
        </w:rPr>
      </w:pPr>
      <w:r w:rsidRPr="002C6AE6">
        <w:rPr>
          <w:rFonts w:ascii="Abadi" w:hAnsi="Abadi"/>
          <w:sz w:val="28"/>
          <w:szCs w:val="28"/>
        </w:rPr>
        <w:t>A party seeking equity must file a written petition stating:</w:t>
      </w:r>
    </w:p>
    <w:p w14:paraId="79122D4F" w14:textId="28C13DDE" w:rsidR="002C6AE6" w:rsidRPr="002C6AE6" w:rsidRDefault="002C6AE6" w:rsidP="000B6650">
      <w:pPr>
        <w:rPr>
          <w:rFonts w:ascii="Abadi" w:hAnsi="Abadi"/>
          <w:sz w:val="28"/>
          <w:szCs w:val="28"/>
        </w:rPr>
      </w:pPr>
      <w:r w:rsidRPr="002C6AE6">
        <w:rPr>
          <w:rFonts w:ascii="Abadi" w:hAnsi="Abadi"/>
          <w:sz w:val="28"/>
          <w:szCs w:val="28"/>
        </w:rPr>
        <w:t>a. facts</w:t>
      </w:r>
      <w:r w:rsidR="006C584F">
        <w:rPr>
          <w:rFonts w:ascii="Abadi" w:hAnsi="Abadi"/>
          <w:sz w:val="28"/>
          <w:szCs w:val="28"/>
        </w:rPr>
        <w:br/>
      </w:r>
      <w:r w:rsidRPr="002C6AE6">
        <w:rPr>
          <w:rFonts w:ascii="Abadi" w:hAnsi="Abadi"/>
          <w:sz w:val="28"/>
          <w:szCs w:val="28"/>
        </w:rPr>
        <w:t>b. legal duty or right</w:t>
      </w:r>
      <w:r w:rsidR="006C584F">
        <w:rPr>
          <w:rFonts w:ascii="Abadi" w:hAnsi="Abadi"/>
          <w:sz w:val="28"/>
          <w:szCs w:val="28"/>
        </w:rPr>
        <w:br/>
      </w:r>
      <w:r w:rsidRPr="002C6AE6">
        <w:rPr>
          <w:rFonts w:ascii="Abadi" w:hAnsi="Abadi"/>
          <w:sz w:val="28"/>
          <w:szCs w:val="28"/>
        </w:rPr>
        <w:t>c. harm threatened or occurring</w:t>
      </w:r>
      <w:r w:rsidR="006C584F">
        <w:rPr>
          <w:rFonts w:ascii="Abadi" w:hAnsi="Abadi"/>
          <w:sz w:val="28"/>
          <w:szCs w:val="28"/>
        </w:rPr>
        <w:br/>
      </w:r>
      <w:r w:rsidRPr="002C6AE6">
        <w:rPr>
          <w:rFonts w:ascii="Abadi" w:hAnsi="Abadi"/>
          <w:sz w:val="28"/>
          <w:szCs w:val="28"/>
        </w:rPr>
        <w:t xml:space="preserve">d. </w:t>
      </w:r>
      <w:proofErr w:type="gramStart"/>
      <w:r w:rsidRPr="002C6AE6">
        <w:rPr>
          <w:rFonts w:ascii="Abadi" w:hAnsi="Abadi"/>
          <w:sz w:val="28"/>
          <w:szCs w:val="28"/>
        </w:rPr>
        <w:t>why</w:t>
      </w:r>
      <w:proofErr w:type="gramEnd"/>
      <w:r w:rsidRPr="002C6AE6">
        <w:rPr>
          <w:rFonts w:ascii="Abadi" w:hAnsi="Abadi"/>
          <w:sz w:val="28"/>
          <w:szCs w:val="28"/>
        </w:rPr>
        <w:t xml:space="preserve"> ordinary remedy is insufficient</w:t>
      </w:r>
      <w:r w:rsidR="006C584F">
        <w:rPr>
          <w:rFonts w:ascii="Abadi" w:hAnsi="Abadi"/>
          <w:sz w:val="28"/>
          <w:szCs w:val="28"/>
        </w:rPr>
        <w:br/>
      </w:r>
      <w:r w:rsidRPr="002C6AE6">
        <w:rPr>
          <w:rFonts w:ascii="Abadi" w:hAnsi="Abadi"/>
          <w:sz w:val="28"/>
          <w:szCs w:val="28"/>
        </w:rPr>
        <w:t>e. equitable relief requested</w:t>
      </w:r>
    </w:p>
    <w:p w14:paraId="49612DF4" w14:textId="77777777" w:rsidR="002C6AE6" w:rsidRPr="002C6AE6" w:rsidRDefault="002C6AE6" w:rsidP="000B6650">
      <w:pPr>
        <w:rPr>
          <w:rFonts w:ascii="Abadi" w:hAnsi="Abadi"/>
          <w:sz w:val="28"/>
          <w:szCs w:val="28"/>
        </w:rPr>
      </w:pPr>
    </w:p>
    <w:p w14:paraId="302CC607" w14:textId="77777777" w:rsidR="002C6AE6" w:rsidRPr="006C584F" w:rsidRDefault="002C6AE6" w:rsidP="000B6650">
      <w:pPr>
        <w:rPr>
          <w:rFonts w:ascii="Abadi" w:hAnsi="Abadi"/>
          <w:b/>
          <w:bCs/>
          <w:sz w:val="28"/>
          <w:szCs w:val="28"/>
        </w:rPr>
      </w:pPr>
      <w:r w:rsidRPr="006C584F">
        <w:rPr>
          <w:rFonts w:ascii="Abadi" w:hAnsi="Abadi"/>
          <w:b/>
          <w:bCs/>
          <w:sz w:val="28"/>
          <w:szCs w:val="28"/>
        </w:rPr>
        <w:t>4. Emergency Equity Relief</w:t>
      </w:r>
    </w:p>
    <w:p w14:paraId="2AAE9483" w14:textId="48C41CFC" w:rsidR="002C6AE6" w:rsidRPr="002C6AE6" w:rsidRDefault="002C6AE6" w:rsidP="000B6650">
      <w:pPr>
        <w:rPr>
          <w:rFonts w:ascii="Abadi" w:hAnsi="Abadi"/>
          <w:sz w:val="28"/>
          <w:szCs w:val="28"/>
        </w:rPr>
      </w:pPr>
      <w:r w:rsidRPr="002C6AE6">
        <w:rPr>
          <w:rFonts w:ascii="Abadi" w:hAnsi="Abadi"/>
          <w:sz w:val="28"/>
          <w:szCs w:val="28"/>
        </w:rPr>
        <w:t>Emergency relief may be granted only where:</w:t>
      </w:r>
      <w:r w:rsidR="006C584F">
        <w:rPr>
          <w:rFonts w:ascii="Abadi" w:hAnsi="Abadi"/>
          <w:sz w:val="28"/>
          <w:szCs w:val="28"/>
        </w:rPr>
        <w:br/>
      </w:r>
      <w:r w:rsidRPr="002C6AE6">
        <w:rPr>
          <w:rFonts w:ascii="Abadi" w:hAnsi="Abadi"/>
          <w:sz w:val="28"/>
          <w:szCs w:val="28"/>
        </w:rPr>
        <w:t>a. immediate harm is proven</w:t>
      </w:r>
      <w:r w:rsidR="006C584F">
        <w:rPr>
          <w:rFonts w:ascii="Abadi" w:hAnsi="Abadi"/>
          <w:sz w:val="28"/>
          <w:szCs w:val="28"/>
        </w:rPr>
        <w:br/>
      </w:r>
      <w:r w:rsidRPr="002C6AE6">
        <w:rPr>
          <w:rFonts w:ascii="Abadi" w:hAnsi="Abadi"/>
          <w:sz w:val="28"/>
          <w:szCs w:val="28"/>
        </w:rPr>
        <w:t>b. delay would cause serious loss</w:t>
      </w:r>
      <w:r w:rsidR="006C584F">
        <w:rPr>
          <w:rFonts w:ascii="Abadi" w:hAnsi="Abadi"/>
          <w:sz w:val="28"/>
          <w:szCs w:val="28"/>
        </w:rPr>
        <w:br/>
      </w:r>
      <w:r w:rsidRPr="002C6AE6">
        <w:rPr>
          <w:rFonts w:ascii="Abadi" w:hAnsi="Abadi"/>
          <w:sz w:val="28"/>
          <w:szCs w:val="28"/>
        </w:rPr>
        <w:t>c. relief is limited in scope</w:t>
      </w:r>
      <w:r w:rsidR="006C584F">
        <w:rPr>
          <w:rFonts w:ascii="Abadi" w:hAnsi="Abadi"/>
          <w:sz w:val="28"/>
          <w:szCs w:val="28"/>
        </w:rPr>
        <w:br/>
      </w:r>
      <w:r w:rsidRPr="002C6AE6">
        <w:rPr>
          <w:rFonts w:ascii="Abadi" w:hAnsi="Abadi"/>
          <w:sz w:val="28"/>
          <w:szCs w:val="28"/>
        </w:rPr>
        <w:t>d. a prompt full hearing is scheduled</w:t>
      </w:r>
      <w:r w:rsidR="006C584F">
        <w:rPr>
          <w:rFonts w:ascii="Abadi" w:hAnsi="Abadi"/>
          <w:sz w:val="28"/>
          <w:szCs w:val="28"/>
        </w:rPr>
        <w:br/>
      </w:r>
    </w:p>
    <w:p w14:paraId="068422E3" w14:textId="77777777" w:rsidR="002C6AE6" w:rsidRPr="006C584F" w:rsidRDefault="002C6AE6" w:rsidP="000B6650">
      <w:pPr>
        <w:rPr>
          <w:rFonts w:ascii="Abadi" w:hAnsi="Abadi"/>
          <w:b/>
          <w:bCs/>
          <w:sz w:val="28"/>
          <w:szCs w:val="28"/>
        </w:rPr>
      </w:pPr>
      <w:r w:rsidRPr="006C584F">
        <w:rPr>
          <w:rFonts w:ascii="Abadi" w:hAnsi="Abadi"/>
          <w:b/>
          <w:bCs/>
          <w:sz w:val="28"/>
          <w:szCs w:val="28"/>
        </w:rPr>
        <w:lastRenderedPageBreak/>
        <w:t>5. No Hidden Discretion</w:t>
      </w:r>
    </w:p>
    <w:p w14:paraId="70C4F7E5" w14:textId="2698DC92" w:rsidR="002C6AE6" w:rsidRPr="002C6AE6" w:rsidRDefault="002C6AE6" w:rsidP="000B6650">
      <w:pPr>
        <w:rPr>
          <w:rFonts w:ascii="Abadi" w:hAnsi="Abadi"/>
          <w:sz w:val="28"/>
          <w:szCs w:val="28"/>
        </w:rPr>
      </w:pPr>
      <w:r w:rsidRPr="002C6AE6">
        <w:rPr>
          <w:rFonts w:ascii="Abadi" w:hAnsi="Abadi"/>
          <w:sz w:val="28"/>
          <w:szCs w:val="28"/>
        </w:rPr>
        <w:t>Equity shall not permit a judge to create law.</w:t>
      </w:r>
    </w:p>
    <w:p w14:paraId="1ED10908" w14:textId="2D8E4A75" w:rsidR="002C6AE6" w:rsidRPr="002C6AE6" w:rsidRDefault="002C6AE6" w:rsidP="000B6650">
      <w:pPr>
        <w:rPr>
          <w:rFonts w:ascii="Abadi" w:hAnsi="Abadi"/>
          <w:sz w:val="28"/>
          <w:szCs w:val="28"/>
        </w:rPr>
      </w:pPr>
      <w:r w:rsidRPr="002C6AE6">
        <w:rPr>
          <w:rFonts w:ascii="Abadi" w:hAnsi="Abadi"/>
          <w:sz w:val="28"/>
          <w:szCs w:val="28"/>
        </w:rPr>
        <w:t>Equitable relief must be based on:</w:t>
      </w:r>
      <w:r w:rsidR="006C584F">
        <w:rPr>
          <w:rFonts w:ascii="Abadi" w:hAnsi="Abadi"/>
          <w:sz w:val="28"/>
          <w:szCs w:val="28"/>
        </w:rPr>
        <w:br/>
      </w:r>
      <w:r w:rsidRPr="002C6AE6">
        <w:rPr>
          <w:rFonts w:ascii="Abadi" w:hAnsi="Abadi"/>
          <w:sz w:val="28"/>
          <w:szCs w:val="28"/>
        </w:rPr>
        <w:t>a. written law</w:t>
      </w:r>
      <w:r w:rsidR="006C584F">
        <w:rPr>
          <w:rFonts w:ascii="Abadi" w:hAnsi="Abadi"/>
          <w:sz w:val="28"/>
          <w:szCs w:val="28"/>
        </w:rPr>
        <w:br/>
      </w:r>
      <w:r w:rsidRPr="002C6AE6">
        <w:rPr>
          <w:rFonts w:ascii="Abadi" w:hAnsi="Abadi"/>
          <w:sz w:val="28"/>
          <w:szCs w:val="28"/>
        </w:rPr>
        <w:t>b. proven facts</w:t>
      </w:r>
      <w:r w:rsidR="006C584F">
        <w:rPr>
          <w:rFonts w:ascii="Abadi" w:hAnsi="Abadi"/>
          <w:sz w:val="28"/>
          <w:szCs w:val="28"/>
        </w:rPr>
        <w:br/>
      </w:r>
      <w:r w:rsidRPr="002C6AE6">
        <w:rPr>
          <w:rFonts w:ascii="Abadi" w:hAnsi="Abadi"/>
          <w:sz w:val="28"/>
          <w:szCs w:val="28"/>
        </w:rPr>
        <w:t>c. necessity to prevent harm</w:t>
      </w:r>
    </w:p>
    <w:p w14:paraId="545447EE" w14:textId="77777777" w:rsidR="002C6AE6" w:rsidRPr="002C6AE6" w:rsidRDefault="002C6AE6" w:rsidP="000B6650">
      <w:pPr>
        <w:rPr>
          <w:rFonts w:ascii="Abadi" w:hAnsi="Abadi"/>
          <w:sz w:val="28"/>
          <w:szCs w:val="28"/>
        </w:rPr>
      </w:pPr>
    </w:p>
    <w:p w14:paraId="40584F00" w14:textId="77777777" w:rsidR="002C6AE6" w:rsidRPr="006C584F" w:rsidRDefault="002C6AE6" w:rsidP="000B6650">
      <w:pPr>
        <w:rPr>
          <w:rFonts w:ascii="Abadi" w:hAnsi="Abadi"/>
          <w:b/>
          <w:bCs/>
          <w:sz w:val="28"/>
          <w:szCs w:val="28"/>
        </w:rPr>
      </w:pPr>
      <w:r w:rsidRPr="006C584F">
        <w:rPr>
          <w:rFonts w:ascii="Abadi" w:hAnsi="Abadi"/>
          <w:b/>
          <w:bCs/>
          <w:sz w:val="28"/>
          <w:szCs w:val="28"/>
        </w:rPr>
        <w:t>6. Equitable Remedies</w:t>
      </w:r>
    </w:p>
    <w:p w14:paraId="30D11C6C" w14:textId="438DE8EB" w:rsidR="002C6AE6" w:rsidRPr="002C6AE6" w:rsidRDefault="002C6AE6" w:rsidP="00EC0592">
      <w:pPr>
        <w:rPr>
          <w:rFonts w:ascii="Abadi" w:hAnsi="Abadi"/>
          <w:sz w:val="28"/>
          <w:szCs w:val="28"/>
        </w:rPr>
      </w:pPr>
      <w:r w:rsidRPr="002C6AE6">
        <w:rPr>
          <w:rFonts w:ascii="Abadi" w:hAnsi="Abadi"/>
          <w:sz w:val="28"/>
          <w:szCs w:val="28"/>
        </w:rPr>
        <w:t>Equity remedies include:</w:t>
      </w:r>
      <w:r w:rsidR="006C584F">
        <w:rPr>
          <w:rFonts w:ascii="Abadi" w:hAnsi="Abadi"/>
          <w:sz w:val="28"/>
          <w:szCs w:val="28"/>
        </w:rPr>
        <w:br/>
      </w:r>
      <w:r w:rsidRPr="002C6AE6">
        <w:rPr>
          <w:rFonts w:ascii="Abadi" w:hAnsi="Abadi"/>
          <w:sz w:val="28"/>
          <w:szCs w:val="28"/>
        </w:rPr>
        <w:t>a. injunction</w:t>
      </w:r>
      <w:r w:rsidR="006C584F">
        <w:rPr>
          <w:rFonts w:ascii="Abadi" w:hAnsi="Abadi"/>
          <w:sz w:val="28"/>
          <w:szCs w:val="28"/>
        </w:rPr>
        <w:br/>
      </w:r>
      <w:r w:rsidRPr="002C6AE6">
        <w:rPr>
          <w:rFonts w:ascii="Abadi" w:hAnsi="Abadi"/>
          <w:sz w:val="28"/>
          <w:szCs w:val="28"/>
        </w:rPr>
        <w:t>b. order to perform</w:t>
      </w:r>
      <w:r w:rsidR="006C584F">
        <w:rPr>
          <w:rFonts w:ascii="Abadi" w:hAnsi="Abadi"/>
          <w:sz w:val="28"/>
          <w:szCs w:val="28"/>
        </w:rPr>
        <w:br/>
      </w:r>
      <w:r w:rsidRPr="002C6AE6">
        <w:rPr>
          <w:rFonts w:ascii="Abadi" w:hAnsi="Abadi"/>
          <w:sz w:val="28"/>
          <w:szCs w:val="28"/>
        </w:rPr>
        <w:t>c. order to stop action</w:t>
      </w:r>
      <w:r w:rsidR="006C584F">
        <w:rPr>
          <w:rFonts w:ascii="Abadi" w:hAnsi="Abadi"/>
          <w:sz w:val="28"/>
          <w:szCs w:val="28"/>
        </w:rPr>
        <w:br/>
      </w:r>
      <w:r w:rsidRPr="002C6AE6">
        <w:rPr>
          <w:rFonts w:ascii="Abadi" w:hAnsi="Abadi"/>
          <w:sz w:val="28"/>
          <w:szCs w:val="28"/>
        </w:rPr>
        <w:t>d. preservation of property</w:t>
      </w:r>
      <w:r w:rsidR="006C584F">
        <w:rPr>
          <w:rFonts w:ascii="Abadi" w:hAnsi="Abadi"/>
          <w:sz w:val="28"/>
          <w:szCs w:val="28"/>
        </w:rPr>
        <w:br/>
      </w:r>
      <w:r w:rsidRPr="002C6AE6">
        <w:rPr>
          <w:rFonts w:ascii="Abadi" w:hAnsi="Abadi"/>
          <w:sz w:val="28"/>
          <w:szCs w:val="28"/>
        </w:rPr>
        <w:t>e. accounting</w:t>
      </w:r>
      <w:r w:rsidR="006C584F">
        <w:rPr>
          <w:rFonts w:ascii="Abadi" w:hAnsi="Abadi"/>
          <w:sz w:val="28"/>
          <w:szCs w:val="28"/>
        </w:rPr>
        <w:br/>
      </w:r>
      <w:r w:rsidRPr="002C6AE6">
        <w:rPr>
          <w:rFonts w:ascii="Abadi" w:hAnsi="Abadi"/>
          <w:sz w:val="28"/>
          <w:szCs w:val="28"/>
        </w:rPr>
        <w:t>f. restitution</w:t>
      </w:r>
    </w:p>
    <w:p w14:paraId="613C39DE" w14:textId="77777777" w:rsidR="002C6AE6" w:rsidRPr="002C6AE6" w:rsidRDefault="002C6AE6" w:rsidP="00EC0592">
      <w:pPr>
        <w:rPr>
          <w:rFonts w:ascii="Abadi" w:hAnsi="Abadi"/>
          <w:sz w:val="28"/>
          <w:szCs w:val="28"/>
        </w:rPr>
      </w:pPr>
    </w:p>
    <w:p w14:paraId="5E84E34C" w14:textId="77777777" w:rsidR="002C6AE6" w:rsidRPr="006C584F" w:rsidRDefault="002C6AE6" w:rsidP="00EC0592">
      <w:pPr>
        <w:rPr>
          <w:rFonts w:ascii="Abadi" w:hAnsi="Abadi"/>
          <w:b/>
          <w:bCs/>
          <w:sz w:val="28"/>
          <w:szCs w:val="28"/>
        </w:rPr>
      </w:pPr>
      <w:r w:rsidRPr="006C584F">
        <w:rPr>
          <w:rFonts w:ascii="Abadi" w:hAnsi="Abadi"/>
          <w:b/>
          <w:bCs/>
          <w:sz w:val="28"/>
          <w:szCs w:val="28"/>
        </w:rPr>
        <w:t>7. Conditions of Relief</w:t>
      </w:r>
    </w:p>
    <w:p w14:paraId="40ACA00B" w14:textId="523600E8" w:rsidR="002C6AE6" w:rsidRPr="002C6AE6" w:rsidRDefault="002C6AE6" w:rsidP="00EC0592">
      <w:pPr>
        <w:rPr>
          <w:rFonts w:ascii="Abadi" w:hAnsi="Abadi"/>
          <w:sz w:val="28"/>
          <w:szCs w:val="28"/>
        </w:rPr>
      </w:pPr>
      <w:r w:rsidRPr="002C6AE6">
        <w:rPr>
          <w:rFonts w:ascii="Abadi" w:hAnsi="Abadi"/>
          <w:sz w:val="28"/>
          <w:szCs w:val="28"/>
        </w:rPr>
        <w:t>Relief shall be:</w:t>
      </w:r>
      <w:r w:rsidR="006C584F">
        <w:rPr>
          <w:rFonts w:ascii="Abadi" w:hAnsi="Abadi"/>
          <w:sz w:val="28"/>
          <w:szCs w:val="28"/>
        </w:rPr>
        <w:br/>
      </w:r>
      <w:r w:rsidRPr="002C6AE6">
        <w:rPr>
          <w:rFonts w:ascii="Abadi" w:hAnsi="Abadi"/>
          <w:sz w:val="28"/>
          <w:szCs w:val="28"/>
        </w:rPr>
        <w:t>a. specific</w:t>
      </w:r>
      <w:r w:rsidR="006C584F">
        <w:rPr>
          <w:rFonts w:ascii="Abadi" w:hAnsi="Abadi"/>
          <w:sz w:val="28"/>
          <w:szCs w:val="28"/>
        </w:rPr>
        <w:br/>
      </w:r>
      <w:r w:rsidRPr="002C6AE6">
        <w:rPr>
          <w:rFonts w:ascii="Abadi" w:hAnsi="Abadi"/>
          <w:sz w:val="28"/>
          <w:szCs w:val="28"/>
        </w:rPr>
        <w:t>b. limited</w:t>
      </w:r>
      <w:r w:rsidR="006C584F">
        <w:rPr>
          <w:rFonts w:ascii="Abadi" w:hAnsi="Abadi"/>
          <w:sz w:val="28"/>
          <w:szCs w:val="28"/>
        </w:rPr>
        <w:br/>
      </w:r>
      <w:r w:rsidRPr="002C6AE6">
        <w:rPr>
          <w:rFonts w:ascii="Abadi" w:hAnsi="Abadi"/>
          <w:sz w:val="28"/>
          <w:szCs w:val="28"/>
        </w:rPr>
        <w:t>c. proportionate</w:t>
      </w:r>
      <w:r w:rsidR="006C584F">
        <w:rPr>
          <w:rFonts w:ascii="Abadi" w:hAnsi="Abadi"/>
          <w:sz w:val="28"/>
          <w:szCs w:val="28"/>
        </w:rPr>
        <w:br/>
      </w:r>
      <w:r w:rsidRPr="002C6AE6">
        <w:rPr>
          <w:rFonts w:ascii="Abadi" w:hAnsi="Abadi"/>
          <w:sz w:val="28"/>
          <w:szCs w:val="28"/>
        </w:rPr>
        <w:t>d. recorded</w:t>
      </w:r>
      <w:r w:rsidR="006C584F">
        <w:rPr>
          <w:rFonts w:ascii="Abadi" w:hAnsi="Abadi"/>
          <w:sz w:val="28"/>
          <w:szCs w:val="28"/>
        </w:rPr>
        <w:br/>
      </w:r>
      <w:r w:rsidRPr="002C6AE6">
        <w:rPr>
          <w:rFonts w:ascii="Abadi" w:hAnsi="Abadi"/>
          <w:sz w:val="28"/>
          <w:szCs w:val="28"/>
        </w:rPr>
        <w:t>e. reviewable</w:t>
      </w:r>
    </w:p>
    <w:p w14:paraId="3984A06F" w14:textId="77777777" w:rsidR="002C6AE6" w:rsidRPr="002C6AE6" w:rsidRDefault="002C6AE6" w:rsidP="00EC0592">
      <w:pPr>
        <w:rPr>
          <w:rFonts w:ascii="Abadi" w:hAnsi="Abadi"/>
          <w:sz w:val="28"/>
          <w:szCs w:val="28"/>
        </w:rPr>
      </w:pPr>
    </w:p>
    <w:p w14:paraId="300BA561" w14:textId="77777777" w:rsidR="002C6AE6" w:rsidRPr="006C584F" w:rsidRDefault="002C6AE6" w:rsidP="00EC0592">
      <w:pPr>
        <w:rPr>
          <w:rFonts w:ascii="Abadi" w:hAnsi="Abadi"/>
          <w:b/>
          <w:bCs/>
          <w:sz w:val="28"/>
          <w:szCs w:val="28"/>
        </w:rPr>
      </w:pPr>
      <w:r w:rsidRPr="006C584F">
        <w:rPr>
          <w:rFonts w:ascii="Abadi" w:hAnsi="Abadi"/>
          <w:b/>
          <w:bCs/>
          <w:sz w:val="28"/>
          <w:szCs w:val="28"/>
        </w:rPr>
        <w:t>8. Final Equity Order</w:t>
      </w:r>
    </w:p>
    <w:p w14:paraId="76E8253C" w14:textId="11C63028" w:rsidR="002C6AE6" w:rsidRPr="002C6AE6" w:rsidRDefault="002C6AE6" w:rsidP="00EC0592">
      <w:pPr>
        <w:rPr>
          <w:rFonts w:ascii="Abadi" w:hAnsi="Abadi"/>
          <w:sz w:val="28"/>
          <w:szCs w:val="28"/>
        </w:rPr>
      </w:pPr>
      <w:r w:rsidRPr="002C6AE6">
        <w:rPr>
          <w:rFonts w:ascii="Abadi" w:hAnsi="Abadi"/>
          <w:sz w:val="28"/>
          <w:szCs w:val="28"/>
        </w:rPr>
        <w:t>The court shall state:</w:t>
      </w:r>
      <w:r w:rsidR="006C584F">
        <w:rPr>
          <w:rFonts w:ascii="Abadi" w:hAnsi="Abadi"/>
          <w:sz w:val="28"/>
          <w:szCs w:val="28"/>
        </w:rPr>
        <w:br/>
      </w:r>
      <w:r w:rsidRPr="002C6AE6">
        <w:rPr>
          <w:rFonts w:ascii="Abadi" w:hAnsi="Abadi"/>
          <w:sz w:val="28"/>
          <w:szCs w:val="28"/>
        </w:rPr>
        <w:t>a. right protected</w:t>
      </w:r>
      <w:r w:rsidR="006C584F">
        <w:rPr>
          <w:rFonts w:ascii="Abadi" w:hAnsi="Abadi"/>
          <w:sz w:val="28"/>
          <w:szCs w:val="28"/>
        </w:rPr>
        <w:br/>
      </w:r>
      <w:r w:rsidRPr="002C6AE6">
        <w:rPr>
          <w:rFonts w:ascii="Abadi" w:hAnsi="Abadi"/>
          <w:sz w:val="28"/>
          <w:szCs w:val="28"/>
        </w:rPr>
        <w:t>b. harm proven</w:t>
      </w:r>
      <w:r w:rsidR="006C584F">
        <w:rPr>
          <w:rFonts w:ascii="Abadi" w:hAnsi="Abadi"/>
          <w:sz w:val="28"/>
          <w:szCs w:val="28"/>
        </w:rPr>
        <w:br/>
      </w:r>
      <w:r w:rsidRPr="002C6AE6">
        <w:rPr>
          <w:rFonts w:ascii="Abadi" w:hAnsi="Abadi"/>
          <w:sz w:val="28"/>
          <w:szCs w:val="28"/>
        </w:rPr>
        <w:t>c. why legal remedy is inadequate</w:t>
      </w:r>
      <w:r w:rsidR="006C584F">
        <w:rPr>
          <w:rFonts w:ascii="Abadi" w:hAnsi="Abadi"/>
          <w:sz w:val="28"/>
          <w:szCs w:val="28"/>
        </w:rPr>
        <w:br/>
      </w:r>
      <w:r w:rsidRPr="002C6AE6">
        <w:rPr>
          <w:rFonts w:ascii="Abadi" w:hAnsi="Abadi"/>
          <w:sz w:val="28"/>
          <w:szCs w:val="28"/>
        </w:rPr>
        <w:t>d. exact action ordered</w:t>
      </w:r>
      <w:r w:rsidR="006C584F">
        <w:rPr>
          <w:rFonts w:ascii="Abadi" w:hAnsi="Abadi"/>
          <w:sz w:val="28"/>
          <w:szCs w:val="28"/>
        </w:rPr>
        <w:br/>
      </w:r>
      <w:r w:rsidRPr="002C6AE6">
        <w:rPr>
          <w:rFonts w:ascii="Abadi" w:hAnsi="Abadi"/>
          <w:sz w:val="28"/>
          <w:szCs w:val="28"/>
        </w:rPr>
        <w:t>e. duration of order</w:t>
      </w:r>
    </w:p>
    <w:p w14:paraId="42E958AC" w14:textId="77777777" w:rsidR="002C6AE6" w:rsidRPr="002C6AE6" w:rsidRDefault="002C6AE6" w:rsidP="002C6AE6">
      <w:pPr>
        <w:rPr>
          <w:rFonts w:ascii="Abadi" w:hAnsi="Abadi"/>
          <w:sz w:val="28"/>
          <w:szCs w:val="28"/>
        </w:rPr>
      </w:pPr>
    </w:p>
    <w:p w14:paraId="0CFB8B4A" w14:textId="2FFC5DC6" w:rsidR="002C6AE6" w:rsidRPr="006C584F" w:rsidRDefault="005D3E10" w:rsidP="006C584F">
      <w:pPr>
        <w:jc w:val="center"/>
        <w:rPr>
          <w:rFonts w:ascii="Abadi" w:hAnsi="Abadi"/>
          <w:b/>
          <w:bCs/>
          <w:sz w:val="28"/>
          <w:szCs w:val="28"/>
        </w:rPr>
      </w:pPr>
      <w:r>
        <w:rPr>
          <w:rFonts w:ascii="Abadi" w:hAnsi="Abadi"/>
          <w:b/>
          <w:bCs/>
          <w:sz w:val="28"/>
          <w:szCs w:val="28"/>
        </w:rPr>
        <w:lastRenderedPageBreak/>
        <w:t>ARTICLE 33D</w:t>
      </w:r>
      <w:r w:rsidR="002C6AE6" w:rsidRPr="006C584F">
        <w:rPr>
          <w:rFonts w:ascii="Abadi" w:hAnsi="Abadi"/>
          <w:b/>
          <w:bCs/>
          <w:sz w:val="28"/>
          <w:szCs w:val="28"/>
        </w:rPr>
        <w:t>— FAMILY MATTERS UNDER CIVIL PROCEDURE</w:t>
      </w:r>
    </w:p>
    <w:p w14:paraId="291B5054" w14:textId="77777777" w:rsidR="002C6AE6" w:rsidRPr="002C6AE6" w:rsidRDefault="002C6AE6" w:rsidP="002C6AE6">
      <w:pPr>
        <w:rPr>
          <w:rFonts w:ascii="Abadi" w:hAnsi="Abadi"/>
          <w:sz w:val="28"/>
          <w:szCs w:val="28"/>
        </w:rPr>
      </w:pPr>
    </w:p>
    <w:p w14:paraId="17E57412" w14:textId="77777777" w:rsidR="002C6AE6" w:rsidRPr="006C584F" w:rsidRDefault="002C6AE6" w:rsidP="000B6650">
      <w:pPr>
        <w:rPr>
          <w:rFonts w:ascii="Abadi" w:hAnsi="Abadi"/>
          <w:b/>
          <w:bCs/>
          <w:sz w:val="28"/>
          <w:szCs w:val="28"/>
        </w:rPr>
      </w:pPr>
      <w:r w:rsidRPr="006C584F">
        <w:rPr>
          <w:rFonts w:ascii="Abadi" w:hAnsi="Abadi"/>
          <w:b/>
          <w:bCs/>
          <w:sz w:val="28"/>
          <w:szCs w:val="28"/>
        </w:rPr>
        <w:t>1. Purpose</w:t>
      </w:r>
    </w:p>
    <w:p w14:paraId="58A289F0" w14:textId="77777777" w:rsidR="002C6AE6" w:rsidRPr="002C6AE6" w:rsidRDefault="002C6AE6" w:rsidP="000B6650">
      <w:pPr>
        <w:rPr>
          <w:rFonts w:ascii="Abadi" w:hAnsi="Abadi"/>
          <w:sz w:val="28"/>
          <w:szCs w:val="28"/>
        </w:rPr>
      </w:pPr>
      <w:r w:rsidRPr="002C6AE6">
        <w:rPr>
          <w:rFonts w:ascii="Abadi" w:hAnsi="Abadi"/>
          <w:sz w:val="28"/>
          <w:szCs w:val="28"/>
        </w:rPr>
        <w:t>Family procedure exists to resolve family disputes while protecting dignity, stability, and the welfare of children.</w:t>
      </w:r>
    </w:p>
    <w:p w14:paraId="6E92AD40" w14:textId="77777777" w:rsidR="002C6AE6" w:rsidRPr="002C6AE6" w:rsidRDefault="002C6AE6" w:rsidP="000B6650">
      <w:pPr>
        <w:rPr>
          <w:rFonts w:ascii="Abadi" w:hAnsi="Abadi"/>
          <w:sz w:val="28"/>
          <w:szCs w:val="28"/>
        </w:rPr>
      </w:pPr>
    </w:p>
    <w:p w14:paraId="0C0D7421" w14:textId="77777777" w:rsidR="002C6AE6" w:rsidRPr="006C584F" w:rsidRDefault="002C6AE6" w:rsidP="000B6650">
      <w:pPr>
        <w:rPr>
          <w:rFonts w:ascii="Abadi" w:hAnsi="Abadi"/>
          <w:b/>
          <w:bCs/>
          <w:sz w:val="28"/>
          <w:szCs w:val="28"/>
        </w:rPr>
      </w:pPr>
      <w:r w:rsidRPr="006C584F">
        <w:rPr>
          <w:rFonts w:ascii="Abadi" w:hAnsi="Abadi"/>
          <w:b/>
          <w:bCs/>
          <w:sz w:val="28"/>
          <w:szCs w:val="28"/>
        </w:rPr>
        <w:t>2. Covered Matters</w:t>
      </w:r>
    </w:p>
    <w:p w14:paraId="7B2CBD79" w14:textId="77777777" w:rsidR="002C6AE6" w:rsidRPr="002C6AE6" w:rsidRDefault="002C6AE6" w:rsidP="000B6650">
      <w:pPr>
        <w:rPr>
          <w:rFonts w:ascii="Abadi" w:hAnsi="Abadi"/>
          <w:sz w:val="28"/>
          <w:szCs w:val="28"/>
        </w:rPr>
      </w:pPr>
      <w:r w:rsidRPr="002C6AE6">
        <w:rPr>
          <w:rFonts w:ascii="Abadi" w:hAnsi="Abadi"/>
          <w:sz w:val="28"/>
          <w:szCs w:val="28"/>
        </w:rPr>
        <w:t>Family matters include:</w:t>
      </w:r>
    </w:p>
    <w:p w14:paraId="3EEC9686" w14:textId="2F2D990E" w:rsidR="002C6AE6" w:rsidRPr="002C6AE6" w:rsidRDefault="002C6AE6" w:rsidP="000B6650">
      <w:pPr>
        <w:rPr>
          <w:rFonts w:ascii="Abadi" w:hAnsi="Abadi"/>
          <w:sz w:val="28"/>
          <w:szCs w:val="28"/>
        </w:rPr>
      </w:pPr>
      <w:r w:rsidRPr="002C6AE6">
        <w:rPr>
          <w:rFonts w:ascii="Abadi" w:hAnsi="Abadi"/>
          <w:sz w:val="28"/>
          <w:szCs w:val="28"/>
        </w:rPr>
        <w:t>a. custody</w:t>
      </w:r>
      <w:r w:rsidR="006C584F">
        <w:rPr>
          <w:rFonts w:ascii="Abadi" w:hAnsi="Abadi"/>
          <w:sz w:val="28"/>
          <w:szCs w:val="28"/>
        </w:rPr>
        <w:br/>
      </w:r>
      <w:r w:rsidRPr="002C6AE6">
        <w:rPr>
          <w:rFonts w:ascii="Abadi" w:hAnsi="Abadi"/>
          <w:sz w:val="28"/>
          <w:szCs w:val="28"/>
        </w:rPr>
        <w:t>b. parenting time</w:t>
      </w:r>
      <w:r w:rsidR="006C584F">
        <w:rPr>
          <w:rFonts w:ascii="Abadi" w:hAnsi="Abadi"/>
          <w:sz w:val="28"/>
          <w:szCs w:val="28"/>
        </w:rPr>
        <w:br/>
      </w:r>
      <w:r w:rsidRPr="002C6AE6">
        <w:rPr>
          <w:rFonts w:ascii="Abadi" w:hAnsi="Abadi"/>
          <w:sz w:val="28"/>
          <w:szCs w:val="28"/>
        </w:rPr>
        <w:t>c. support</w:t>
      </w:r>
      <w:r w:rsidR="006C584F">
        <w:rPr>
          <w:rFonts w:ascii="Abadi" w:hAnsi="Abadi"/>
          <w:sz w:val="28"/>
          <w:szCs w:val="28"/>
        </w:rPr>
        <w:br/>
      </w:r>
      <w:r w:rsidRPr="002C6AE6">
        <w:rPr>
          <w:rFonts w:ascii="Abadi" w:hAnsi="Abadi"/>
          <w:sz w:val="28"/>
          <w:szCs w:val="28"/>
        </w:rPr>
        <w:t>d. family property</w:t>
      </w:r>
      <w:r w:rsidR="006C584F">
        <w:rPr>
          <w:rFonts w:ascii="Abadi" w:hAnsi="Abadi"/>
          <w:sz w:val="28"/>
          <w:szCs w:val="28"/>
        </w:rPr>
        <w:br/>
      </w:r>
      <w:r w:rsidRPr="002C6AE6">
        <w:rPr>
          <w:rFonts w:ascii="Abadi" w:hAnsi="Abadi"/>
          <w:sz w:val="28"/>
          <w:szCs w:val="28"/>
        </w:rPr>
        <w:t>e. protection from harm</w:t>
      </w:r>
      <w:r w:rsidR="006C584F">
        <w:rPr>
          <w:rFonts w:ascii="Abadi" w:hAnsi="Abadi"/>
          <w:sz w:val="28"/>
          <w:szCs w:val="28"/>
        </w:rPr>
        <w:br/>
      </w:r>
      <w:r w:rsidRPr="002C6AE6">
        <w:rPr>
          <w:rFonts w:ascii="Abadi" w:hAnsi="Abadi"/>
          <w:sz w:val="28"/>
          <w:szCs w:val="28"/>
        </w:rPr>
        <w:t>f. guardianship</w:t>
      </w:r>
      <w:r w:rsidR="006C584F">
        <w:rPr>
          <w:rFonts w:ascii="Abadi" w:hAnsi="Abadi"/>
          <w:sz w:val="28"/>
          <w:szCs w:val="28"/>
        </w:rPr>
        <w:br/>
      </w:r>
      <w:r w:rsidRPr="002C6AE6">
        <w:rPr>
          <w:rFonts w:ascii="Abadi" w:hAnsi="Abadi"/>
          <w:sz w:val="28"/>
          <w:szCs w:val="28"/>
        </w:rPr>
        <w:t>g. family obligations</w:t>
      </w:r>
    </w:p>
    <w:p w14:paraId="15576DB8" w14:textId="77777777" w:rsidR="002C6AE6" w:rsidRPr="002C6AE6" w:rsidRDefault="002C6AE6" w:rsidP="000B6650">
      <w:pPr>
        <w:rPr>
          <w:rFonts w:ascii="Abadi" w:hAnsi="Abadi"/>
          <w:sz w:val="28"/>
          <w:szCs w:val="28"/>
        </w:rPr>
      </w:pPr>
    </w:p>
    <w:p w14:paraId="5618F9EB" w14:textId="77777777" w:rsidR="002C6AE6" w:rsidRPr="006C584F" w:rsidRDefault="002C6AE6" w:rsidP="000B6650">
      <w:pPr>
        <w:rPr>
          <w:rFonts w:ascii="Abadi" w:hAnsi="Abadi"/>
          <w:b/>
          <w:bCs/>
          <w:sz w:val="28"/>
          <w:szCs w:val="28"/>
        </w:rPr>
      </w:pPr>
      <w:r w:rsidRPr="006C584F">
        <w:rPr>
          <w:rFonts w:ascii="Abadi" w:hAnsi="Abadi"/>
          <w:b/>
          <w:bCs/>
          <w:sz w:val="28"/>
          <w:szCs w:val="28"/>
        </w:rPr>
        <w:t>3. Filing a Family Claim</w:t>
      </w:r>
    </w:p>
    <w:p w14:paraId="1738908E" w14:textId="77777777" w:rsidR="002C6AE6" w:rsidRPr="002C6AE6" w:rsidRDefault="002C6AE6" w:rsidP="000B6650">
      <w:pPr>
        <w:rPr>
          <w:rFonts w:ascii="Abadi" w:hAnsi="Abadi"/>
          <w:sz w:val="28"/>
          <w:szCs w:val="28"/>
        </w:rPr>
      </w:pPr>
      <w:r w:rsidRPr="002C6AE6">
        <w:rPr>
          <w:rFonts w:ascii="Abadi" w:hAnsi="Abadi"/>
          <w:sz w:val="28"/>
          <w:szCs w:val="28"/>
        </w:rPr>
        <w:t>A family matter begins by written petition stating:</w:t>
      </w:r>
    </w:p>
    <w:p w14:paraId="435D37D9" w14:textId="54A80FD0" w:rsidR="002C6AE6" w:rsidRPr="002C6AE6" w:rsidRDefault="002C6AE6" w:rsidP="000B6650">
      <w:pPr>
        <w:rPr>
          <w:rFonts w:ascii="Abadi" w:hAnsi="Abadi"/>
          <w:sz w:val="28"/>
          <w:szCs w:val="28"/>
        </w:rPr>
      </w:pPr>
      <w:r w:rsidRPr="002C6AE6">
        <w:rPr>
          <w:rFonts w:ascii="Abadi" w:hAnsi="Abadi"/>
          <w:sz w:val="28"/>
          <w:szCs w:val="28"/>
        </w:rPr>
        <w:t>a. parties</w:t>
      </w:r>
      <w:r w:rsidR="006C584F">
        <w:rPr>
          <w:rFonts w:ascii="Abadi" w:hAnsi="Abadi"/>
          <w:sz w:val="28"/>
          <w:szCs w:val="28"/>
        </w:rPr>
        <w:br/>
      </w:r>
      <w:r w:rsidRPr="002C6AE6">
        <w:rPr>
          <w:rFonts w:ascii="Abadi" w:hAnsi="Abadi"/>
          <w:sz w:val="28"/>
          <w:szCs w:val="28"/>
        </w:rPr>
        <w:t>b. child or family member affected</w:t>
      </w:r>
      <w:r w:rsidR="006C584F">
        <w:rPr>
          <w:rFonts w:ascii="Abadi" w:hAnsi="Abadi"/>
          <w:sz w:val="28"/>
          <w:szCs w:val="28"/>
        </w:rPr>
        <w:br/>
      </w:r>
      <w:r w:rsidRPr="002C6AE6">
        <w:rPr>
          <w:rFonts w:ascii="Abadi" w:hAnsi="Abadi"/>
          <w:sz w:val="28"/>
          <w:szCs w:val="28"/>
        </w:rPr>
        <w:t>c. facts</w:t>
      </w:r>
      <w:r w:rsidR="006C584F">
        <w:rPr>
          <w:rFonts w:ascii="Abadi" w:hAnsi="Abadi"/>
          <w:sz w:val="28"/>
          <w:szCs w:val="28"/>
        </w:rPr>
        <w:br/>
      </w:r>
      <w:r w:rsidRPr="002C6AE6">
        <w:rPr>
          <w:rFonts w:ascii="Abadi" w:hAnsi="Abadi"/>
          <w:sz w:val="28"/>
          <w:szCs w:val="28"/>
        </w:rPr>
        <w:t>d. relief requested</w:t>
      </w:r>
      <w:r w:rsidR="006C584F">
        <w:rPr>
          <w:rFonts w:ascii="Abadi" w:hAnsi="Abadi"/>
          <w:sz w:val="28"/>
          <w:szCs w:val="28"/>
        </w:rPr>
        <w:br/>
      </w:r>
      <w:r w:rsidRPr="002C6AE6">
        <w:rPr>
          <w:rFonts w:ascii="Abadi" w:hAnsi="Abadi"/>
          <w:sz w:val="28"/>
          <w:szCs w:val="28"/>
        </w:rPr>
        <w:t>e. urgent concerns, if any</w:t>
      </w:r>
    </w:p>
    <w:p w14:paraId="6A3452ED" w14:textId="77777777" w:rsidR="002C6AE6" w:rsidRPr="002C6AE6" w:rsidRDefault="002C6AE6" w:rsidP="000B6650">
      <w:pPr>
        <w:rPr>
          <w:rFonts w:ascii="Abadi" w:hAnsi="Abadi"/>
          <w:sz w:val="28"/>
          <w:szCs w:val="28"/>
        </w:rPr>
      </w:pPr>
    </w:p>
    <w:p w14:paraId="745E38CB" w14:textId="77777777" w:rsidR="002C6AE6" w:rsidRPr="006C584F" w:rsidRDefault="002C6AE6" w:rsidP="000B6650">
      <w:pPr>
        <w:rPr>
          <w:rFonts w:ascii="Abadi" w:hAnsi="Abadi"/>
          <w:b/>
          <w:bCs/>
          <w:sz w:val="28"/>
          <w:szCs w:val="28"/>
        </w:rPr>
      </w:pPr>
      <w:r w:rsidRPr="006C584F">
        <w:rPr>
          <w:rFonts w:ascii="Abadi" w:hAnsi="Abadi"/>
          <w:b/>
          <w:bCs/>
          <w:sz w:val="28"/>
          <w:szCs w:val="28"/>
        </w:rPr>
        <w:t>4. Notice and Service</w:t>
      </w:r>
    </w:p>
    <w:p w14:paraId="1F3129CA" w14:textId="266F33C4" w:rsidR="002C6AE6" w:rsidRPr="002C6AE6" w:rsidRDefault="002C6AE6" w:rsidP="000B6650">
      <w:pPr>
        <w:rPr>
          <w:rFonts w:ascii="Abadi" w:hAnsi="Abadi"/>
          <w:sz w:val="28"/>
          <w:szCs w:val="28"/>
        </w:rPr>
      </w:pPr>
      <w:r w:rsidRPr="002C6AE6">
        <w:rPr>
          <w:rFonts w:ascii="Abadi" w:hAnsi="Abadi"/>
          <w:sz w:val="28"/>
          <w:szCs w:val="28"/>
        </w:rPr>
        <w:t xml:space="preserve">All </w:t>
      </w:r>
      <w:r w:rsidR="00A50603">
        <w:rPr>
          <w:rFonts w:ascii="Abadi" w:hAnsi="Abadi"/>
          <w:sz w:val="28"/>
          <w:szCs w:val="28"/>
        </w:rPr>
        <w:t xml:space="preserve">adverse </w:t>
      </w:r>
      <w:r w:rsidRPr="002C6AE6">
        <w:rPr>
          <w:rFonts w:ascii="Abadi" w:hAnsi="Abadi"/>
          <w:sz w:val="28"/>
          <w:szCs w:val="28"/>
        </w:rPr>
        <w:t>parties</w:t>
      </w:r>
      <w:r w:rsidR="00A50603">
        <w:rPr>
          <w:rFonts w:ascii="Abadi" w:hAnsi="Abadi"/>
          <w:sz w:val="28"/>
          <w:szCs w:val="28"/>
        </w:rPr>
        <w:t xml:space="preserve"> (defendant/counterclaimant) </w:t>
      </w:r>
      <w:r w:rsidRPr="002C6AE6">
        <w:rPr>
          <w:rFonts w:ascii="Abadi" w:hAnsi="Abadi"/>
          <w:sz w:val="28"/>
          <w:szCs w:val="28"/>
        </w:rPr>
        <w:t>must receive notice and opportunity to respond.</w:t>
      </w:r>
    </w:p>
    <w:p w14:paraId="3C1CE0C8" w14:textId="18229FE2" w:rsidR="002C6AE6" w:rsidRPr="002C6AE6" w:rsidRDefault="002C6AE6" w:rsidP="000B6650">
      <w:pPr>
        <w:rPr>
          <w:rFonts w:ascii="Abadi" w:hAnsi="Abadi"/>
          <w:sz w:val="28"/>
          <w:szCs w:val="28"/>
        </w:rPr>
      </w:pPr>
      <w:r w:rsidRPr="002C6AE6">
        <w:rPr>
          <w:rFonts w:ascii="Abadi" w:hAnsi="Abadi"/>
          <w:sz w:val="28"/>
          <w:szCs w:val="28"/>
        </w:rPr>
        <w:t>No family order shall issue without notice unless immediate harm is proven</w:t>
      </w:r>
      <w:r w:rsidR="00A50603">
        <w:rPr>
          <w:rFonts w:ascii="Abadi" w:hAnsi="Abadi"/>
          <w:sz w:val="28"/>
          <w:szCs w:val="28"/>
        </w:rPr>
        <w:t xml:space="preserve"> by evidence</w:t>
      </w:r>
      <w:r w:rsidRPr="002C6AE6">
        <w:rPr>
          <w:rFonts w:ascii="Abadi" w:hAnsi="Abadi"/>
          <w:sz w:val="28"/>
          <w:szCs w:val="28"/>
        </w:rPr>
        <w:t>.</w:t>
      </w:r>
    </w:p>
    <w:p w14:paraId="3AE82D8D" w14:textId="3D7D48FF" w:rsidR="002C6AE6" w:rsidRDefault="002C6AE6" w:rsidP="000B6650">
      <w:pPr>
        <w:rPr>
          <w:rFonts w:ascii="Abadi" w:hAnsi="Abadi"/>
          <w:sz w:val="28"/>
          <w:szCs w:val="28"/>
        </w:rPr>
      </w:pPr>
    </w:p>
    <w:p w14:paraId="0A664032" w14:textId="77777777" w:rsidR="006C584F" w:rsidRPr="002C6AE6" w:rsidRDefault="006C584F" w:rsidP="000B6650">
      <w:pPr>
        <w:rPr>
          <w:rFonts w:ascii="Abadi" w:hAnsi="Abadi"/>
          <w:sz w:val="28"/>
          <w:szCs w:val="28"/>
        </w:rPr>
      </w:pPr>
    </w:p>
    <w:p w14:paraId="78284C57" w14:textId="77777777" w:rsidR="002C6AE6" w:rsidRPr="006C584F" w:rsidRDefault="002C6AE6" w:rsidP="000B6650">
      <w:pPr>
        <w:rPr>
          <w:rFonts w:ascii="Abadi" w:hAnsi="Abadi"/>
          <w:b/>
          <w:bCs/>
          <w:sz w:val="28"/>
          <w:szCs w:val="28"/>
        </w:rPr>
      </w:pPr>
      <w:r w:rsidRPr="006C584F">
        <w:rPr>
          <w:rFonts w:ascii="Abadi" w:hAnsi="Abadi"/>
          <w:b/>
          <w:bCs/>
          <w:sz w:val="28"/>
          <w:szCs w:val="28"/>
        </w:rPr>
        <w:t>5. Temporary Orders</w:t>
      </w:r>
    </w:p>
    <w:p w14:paraId="1D29C2C7" w14:textId="035C5063" w:rsidR="002C6AE6" w:rsidRPr="002C6AE6" w:rsidRDefault="002C6AE6" w:rsidP="000B6650">
      <w:pPr>
        <w:rPr>
          <w:rFonts w:ascii="Abadi" w:hAnsi="Abadi"/>
          <w:sz w:val="28"/>
          <w:szCs w:val="28"/>
        </w:rPr>
      </w:pPr>
      <w:r w:rsidRPr="002C6AE6">
        <w:rPr>
          <w:rFonts w:ascii="Abadi" w:hAnsi="Abadi"/>
          <w:sz w:val="28"/>
          <w:szCs w:val="28"/>
        </w:rPr>
        <w:t>Temporary orders shall be issued only where necessary.</w:t>
      </w:r>
    </w:p>
    <w:p w14:paraId="6621FAE5" w14:textId="77777777" w:rsidR="002C6AE6" w:rsidRPr="002C6AE6" w:rsidRDefault="002C6AE6" w:rsidP="000B6650">
      <w:pPr>
        <w:rPr>
          <w:rFonts w:ascii="Abadi" w:hAnsi="Abadi"/>
          <w:sz w:val="28"/>
          <w:szCs w:val="28"/>
        </w:rPr>
      </w:pPr>
      <w:r w:rsidRPr="002C6AE6">
        <w:rPr>
          <w:rFonts w:ascii="Abadi" w:hAnsi="Abadi"/>
          <w:sz w:val="28"/>
          <w:szCs w:val="28"/>
        </w:rPr>
        <w:t>They must:</w:t>
      </w:r>
    </w:p>
    <w:p w14:paraId="5447B28B" w14:textId="2307D823" w:rsidR="002C6AE6" w:rsidRPr="002C6AE6" w:rsidRDefault="002C6AE6" w:rsidP="000B6650">
      <w:pPr>
        <w:rPr>
          <w:rFonts w:ascii="Abadi" w:hAnsi="Abadi"/>
          <w:sz w:val="28"/>
          <w:szCs w:val="28"/>
        </w:rPr>
      </w:pPr>
      <w:r w:rsidRPr="002C6AE6">
        <w:rPr>
          <w:rFonts w:ascii="Abadi" w:hAnsi="Abadi"/>
          <w:sz w:val="28"/>
          <w:szCs w:val="28"/>
        </w:rPr>
        <w:t>a. state facts relied upon</w:t>
      </w:r>
      <w:r w:rsidR="00A50603">
        <w:rPr>
          <w:rFonts w:ascii="Abadi" w:hAnsi="Abadi"/>
          <w:sz w:val="28"/>
          <w:szCs w:val="28"/>
        </w:rPr>
        <w:br/>
        <w:t>b. reference any evidence reviewed</w:t>
      </w:r>
      <w:r w:rsidR="006C584F">
        <w:rPr>
          <w:rFonts w:ascii="Abadi" w:hAnsi="Abadi"/>
          <w:sz w:val="28"/>
          <w:szCs w:val="28"/>
        </w:rPr>
        <w:br/>
      </w:r>
      <w:r w:rsidR="00A50603">
        <w:rPr>
          <w:rFonts w:ascii="Abadi" w:hAnsi="Abadi"/>
          <w:sz w:val="28"/>
          <w:szCs w:val="28"/>
        </w:rPr>
        <w:t>c</w:t>
      </w:r>
      <w:r w:rsidRPr="002C6AE6">
        <w:rPr>
          <w:rFonts w:ascii="Abadi" w:hAnsi="Abadi"/>
          <w:sz w:val="28"/>
          <w:szCs w:val="28"/>
        </w:rPr>
        <w:t>. state law applied</w:t>
      </w:r>
      <w:r w:rsidR="006C584F">
        <w:rPr>
          <w:rFonts w:ascii="Abadi" w:hAnsi="Abadi"/>
          <w:sz w:val="28"/>
          <w:szCs w:val="28"/>
        </w:rPr>
        <w:br/>
      </w:r>
      <w:r w:rsidR="00A50603">
        <w:rPr>
          <w:rFonts w:ascii="Abadi" w:hAnsi="Abadi"/>
          <w:sz w:val="28"/>
          <w:szCs w:val="28"/>
        </w:rPr>
        <w:t>d</w:t>
      </w:r>
      <w:r w:rsidRPr="002C6AE6">
        <w:rPr>
          <w:rFonts w:ascii="Abadi" w:hAnsi="Abadi"/>
          <w:sz w:val="28"/>
          <w:szCs w:val="28"/>
        </w:rPr>
        <w:t>. be limited in duration</w:t>
      </w:r>
      <w:r w:rsidR="006C584F">
        <w:rPr>
          <w:rFonts w:ascii="Abadi" w:hAnsi="Abadi"/>
          <w:sz w:val="28"/>
          <w:szCs w:val="28"/>
        </w:rPr>
        <w:br/>
      </w:r>
      <w:r w:rsidR="00A50603">
        <w:rPr>
          <w:rFonts w:ascii="Abadi" w:hAnsi="Abadi"/>
          <w:sz w:val="28"/>
          <w:szCs w:val="28"/>
        </w:rPr>
        <w:t>e</w:t>
      </w:r>
      <w:r w:rsidRPr="002C6AE6">
        <w:rPr>
          <w:rFonts w:ascii="Abadi" w:hAnsi="Abadi"/>
          <w:sz w:val="28"/>
          <w:szCs w:val="28"/>
        </w:rPr>
        <w:t>. be promptly reviewed</w:t>
      </w:r>
    </w:p>
    <w:p w14:paraId="5D996D77" w14:textId="77777777" w:rsidR="002C6AE6" w:rsidRPr="002C6AE6" w:rsidRDefault="002C6AE6" w:rsidP="000B6650">
      <w:pPr>
        <w:rPr>
          <w:rFonts w:ascii="Abadi" w:hAnsi="Abadi"/>
          <w:sz w:val="28"/>
          <w:szCs w:val="28"/>
        </w:rPr>
      </w:pPr>
    </w:p>
    <w:p w14:paraId="62094871" w14:textId="77777777" w:rsidR="002C6AE6" w:rsidRPr="0052434E" w:rsidRDefault="002C6AE6" w:rsidP="000B6650">
      <w:pPr>
        <w:rPr>
          <w:rFonts w:ascii="Abadi" w:hAnsi="Abadi"/>
          <w:b/>
          <w:bCs/>
          <w:sz w:val="28"/>
          <w:szCs w:val="28"/>
        </w:rPr>
      </w:pPr>
      <w:r w:rsidRPr="0052434E">
        <w:rPr>
          <w:rFonts w:ascii="Abadi" w:hAnsi="Abadi"/>
          <w:b/>
          <w:bCs/>
          <w:sz w:val="28"/>
          <w:szCs w:val="28"/>
        </w:rPr>
        <w:t>6. Custody and Parenting Time</w:t>
      </w:r>
    </w:p>
    <w:p w14:paraId="192D0B91" w14:textId="77777777" w:rsidR="002C6AE6" w:rsidRPr="002C6AE6" w:rsidRDefault="002C6AE6" w:rsidP="000B6650">
      <w:pPr>
        <w:rPr>
          <w:rFonts w:ascii="Abadi" w:hAnsi="Abadi"/>
          <w:sz w:val="28"/>
          <w:szCs w:val="28"/>
        </w:rPr>
      </w:pPr>
      <w:r w:rsidRPr="002C6AE6">
        <w:rPr>
          <w:rFonts w:ascii="Abadi" w:hAnsi="Abadi"/>
          <w:sz w:val="28"/>
          <w:szCs w:val="28"/>
        </w:rPr>
        <w:t>Both parents begin with equal standing.</w:t>
      </w:r>
    </w:p>
    <w:p w14:paraId="4FFD44F7" w14:textId="77777777" w:rsidR="002C6AE6" w:rsidRPr="002C6AE6" w:rsidRDefault="002C6AE6" w:rsidP="000B6650">
      <w:pPr>
        <w:rPr>
          <w:rFonts w:ascii="Abadi" w:hAnsi="Abadi"/>
          <w:sz w:val="28"/>
          <w:szCs w:val="28"/>
        </w:rPr>
      </w:pPr>
      <w:r w:rsidRPr="002C6AE6">
        <w:rPr>
          <w:rFonts w:ascii="Abadi" w:hAnsi="Abadi"/>
          <w:sz w:val="28"/>
          <w:szCs w:val="28"/>
        </w:rPr>
        <w:t>Minimum parenting time shall not fall below forty percent unless clear evidence proves:</w:t>
      </w:r>
    </w:p>
    <w:p w14:paraId="13A90BFA" w14:textId="259F9513" w:rsidR="00A50603" w:rsidRPr="002C6AE6" w:rsidRDefault="002C6AE6" w:rsidP="000B6650">
      <w:pPr>
        <w:rPr>
          <w:rFonts w:ascii="Abadi" w:hAnsi="Abadi"/>
          <w:sz w:val="28"/>
          <w:szCs w:val="28"/>
        </w:rPr>
      </w:pPr>
      <w:r w:rsidRPr="002C6AE6">
        <w:rPr>
          <w:rFonts w:ascii="Abadi" w:hAnsi="Abadi"/>
          <w:sz w:val="28"/>
          <w:szCs w:val="28"/>
        </w:rPr>
        <w:t>a. risk of harm</w:t>
      </w:r>
      <w:r w:rsidR="0052434E">
        <w:rPr>
          <w:rFonts w:ascii="Abadi" w:hAnsi="Abadi"/>
          <w:sz w:val="28"/>
          <w:szCs w:val="28"/>
        </w:rPr>
        <w:br/>
      </w:r>
      <w:r w:rsidRPr="002C6AE6">
        <w:rPr>
          <w:rFonts w:ascii="Abadi" w:hAnsi="Abadi"/>
          <w:sz w:val="28"/>
          <w:szCs w:val="28"/>
        </w:rPr>
        <w:t>b. inability to provide safe care</w:t>
      </w:r>
      <w:r w:rsidR="00A50603">
        <w:rPr>
          <w:rFonts w:ascii="Abadi" w:hAnsi="Abadi"/>
          <w:sz w:val="28"/>
          <w:szCs w:val="28"/>
        </w:rPr>
        <w:br/>
        <w:t>c. harm</w:t>
      </w:r>
      <w:r w:rsidR="00A50603">
        <w:rPr>
          <w:rFonts w:ascii="Abadi" w:hAnsi="Abadi"/>
          <w:sz w:val="28"/>
          <w:szCs w:val="28"/>
        </w:rPr>
        <w:br/>
        <w:t>d. neglect</w:t>
      </w:r>
    </w:p>
    <w:p w14:paraId="6851DCAA" w14:textId="77777777" w:rsidR="002C6AE6" w:rsidRPr="002C6AE6" w:rsidRDefault="002C6AE6" w:rsidP="000B6650">
      <w:pPr>
        <w:rPr>
          <w:rFonts w:ascii="Abadi" w:hAnsi="Abadi"/>
          <w:sz w:val="28"/>
          <w:szCs w:val="28"/>
        </w:rPr>
      </w:pPr>
    </w:p>
    <w:p w14:paraId="278B55B4" w14:textId="77777777" w:rsidR="002C6AE6" w:rsidRPr="0052434E" w:rsidRDefault="002C6AE6" w:rsidP="000B6650">
      <w:pPr>
        <w:rPr>
          <w:rFonts w:ascii="Abadi" w:hAnsi="Abadi"/>
          <w:b/>
          <w:bCs/>
          <w:sz w:val="28"/>
          <w:szCs w:val="28"/>
        </w:rPr>
      </w:pPr>
      <w:r w:rsidRPr="0052434E">
        <w:rPr>
          <w:rFonts w:ascii="Abadi" w:hAnsi="Abadi"/>
          <w:b/>
          <w:bCs/>
          <w:sz w:val="28"/>
          <w:szCs w:val="28"/>
        </w:rPr>
        <w:t>7. Evidence in Family Matters</w:t>
      </w:r>
    </w:p>
    <w:p w14:paraId="27639C1B" w14:textId="77777777" w:rsidR="002C6AE6" w:rsidRPr="002C6AE6" w:rsidRDefault="002C6AE6" w:rsidP="000B6650">
      <w:pPr>
        <w:rPr>
          <w:rFonts w:ascii="Abadi" w:hAnsi="Abadi"/>
          <w:sz w:val="28"/>
          <w:szCs w:val="28"/>
        </w:rPr>
      </w:pPr>
      <w:r w:rsidRPr="002C6AE6">
        <w:rPr>
          <w:rFonts w:ascii="Abadi" w:hAnsi="Abadi"/>
          <w:sz w:val="28"/>
          <w:szCs w:val="28"/>
        </w:rPr>
        <w:t>Family decisions shall be based on:</w:t>
      </w:r>
    </w:p>
    <w:p w14:paraId="75F69E1D" w14:textId="1CBE0023" w:rsidR="00A50603" w:rsidRPr="002C6AE6" w:rsidRDefault="002C6AE6" w:rsidP="000B6650">
      <w:pPr>
        <w:rPr>
          <w:rFonts w:ascii="Abadi" w:hAnsi="Abadi"/>
          <w:sz w:val="28"/>
          <w:szCs w:val="28"/>
        </w:rPr>
      </w:pPr>
      <w:r w:rsidRPr="002C6AE6">
        <w:rPr>
          <w:rFonts w:ascii="Abadi" w:hAnsi="Abadi"/>
          <w:sz w:val="28"/>
          <w:szCs w:val="28"/>
        </w:rPr>
        <w:t>a. direct evidence</w:t>
      </w:r>
      <w:r w:rsidR="0052434E">
        <w:rPr>
          <w:rFonts w:ascii="Abadi" w:hAnsi="Abadi"/>
          <w:sz w:val="28"/>
          <w:szCs w:val="28"/>
        </w:rPr>
        <w:br/>
      </w:r>
      <w:r w:rsidRPr="002C6AE6">
        <w:rPr>
          <w:rFonts w:ascii="Abadi" w:hAnsi="Abadi"/>
          <w:sz w:val="28"/>
          <w:szCs w:val="28"/>
        </w:rPr>
        <w:t>b. records</w:t>
      </w:r>
      <w:r w:rsidR="0052434E">
        <w:rPr>
          <w:rFonts w:ascii="Abadi" w:hAnsi="Abadi"/>
          <w:sz w:val="28"/>
          <w:szCs w:val="28"/>
        </w:rPr>
        <w:br/>
      </w:r>
      <w:r w:rsidRPr="002C6AE6">
        <w:rPr>
          <w:rFonts w:ascii="Abadi" w:hAnsi="Abadi"/>
          <w:sz w:val="28"/>
          <w:szCs w:val="28"/>
        </w:rPr>
        <w:t>c. testimony</w:t>
      </w:r>
      <w:r w:rsidR="0052434E">
        <w:rPr>
          <w:rFonts w:ascii="Abadi" w:hAnsi="Abadi"/>
          <w:sz w:val="28"/>
          <w:szCs w:val="28"/>
        </w:rPr>
        <w:br/>
      </w:r>
      <w:r w:rsidRPr="002C6AE6">
        <w:rPr>
          <w:rFonts w:ascii="Abadi" w:hAnsi="Abadi"/>
          <w:sz w:val="28"/>
          <w:szCs w:val="28"/>
        </w:rPr>
        <w:t>d. verified conduct</w:t>
      </w:r>
      <w:r w:rsidR="00A50603">
        <w:rPr>
          <w:rFonts w:ascii="Abadi" w:hAnsi="Abadi"/>
          <w:sz w:val="28"/>
          <w:szCs w:val="28"/>
        </w:rPr>
        <w:br/>
        <w:t>e. affidavits sworn or affirmed under penalty of perjury</w:t>
      </w:r>
      <w:r w:rsidR="00A50603">
        <w:rPr>
          <w:rFonts w:ascii="Abadi" w:hAnsi="Abadi"/>
          <w:sz w:val="28"/>
          <w:szCs w:val="28"/>
        </w:rPr>
        <w:br/>
        <w:t>f. If the child is 10 years old or older, the child shall be interviewed by at least 2 judges, in chambers</w:t>
      </w:r>
      <w:r w:rsidR="00850974">
        <w:rPr>
          <w:rFonts w:ascii="Abadi" w:hAnsi="Abadi"/>
          <w:sz w:val="28"/>
          <w:szCs w:val="28"/>
        </w:rPr>
        <w:t xml:space="preserve"> and recorded</w:t>
      </w:r>
      <w:r w:rsidR="00A50603">
        <w:rPr>
          <w:rFonts w:ascii="Abadi" w:hAnsi="Abadi"/>
          <w:sz w:val="28"/>
          <w:szCs w:val="28"/>
        </w:rPr>
        <w:t>, to assess the child’s view or perception on:</w:t>
      </w:r>
      <w:r w:rsidR="00A50603">
        <w:rPr>
          <w:rFonts w:ascii="Abadi" w:hAnsi="Abadi"/>
          <w:sz w:val="28"/>
          <w:szCs w:val="28"/>
        </w:rPr>
        <w:br/>
      </w:r>
      <w:r w:rsidR="00A50603">
        <w:rPr>
          <w:rFonts w:ascii="Abadi" w:hAnsi="Abadi"/>
          <w:sz w:val="28"/>
          <w:szCs w:val="28"/>
        </w:rPr>
        <w:tab/>
        <w:t>1. The child’s safety or concerns</w:t>
      </w:r>
      <w:r w:rsidR="00A50603">
        <w:rPr>
          <w:rFonts w:ascii="Abadi" w:hAnsi="Abadi"/>
          <w:sz w:val="28"/>
          <w:szCs w:val="28"/>
        </w:rPr>
        <w:br/>
      </w:r>
      <w:r w:rsidR="00A50603">
        <w:rPr>
          <w:rFonts w:ascii="Abadi" w:hAnsi="Abadi"/>
          <w:sz w:val="28"/>
          <w:szCs w:val="28"/>
        </w:rPr>
        <w:tab/>
        <w:t>2. The child’s basic needs (food, clothing, shelter)</w:t>
      </w:r>
      <w:r w:rsidR="00A50603">
        <w:rPr>
          <w:rFonts w:ascii="Abadi" w:hAnsi="Abadi"/>
          <w:sz w:val="28"/>
          <w:szCs w:val="28"/>
        </w:rPr>
        <w:br/>
      </w:r>
      <w:r w:rsidR="00A50603">
        <w:rPr>
          <w:rFonts w:ascii="Abadi" w:hAnsi="Abadi"/>
          <w:sz w:val="28"/>
          <w:szCs w:val="28"/>
        </w:rPr>
        <w:lastRenderedPageBreak/>
        <w:tab/>
        <w:t>3. Family connection and time with the child’s siblings, if any</w:t>
      </w:r>
      <w:r w:rsidR="00A50603">
        <w:rPr>
          <w:rFonts w:ascii="Abadi" w:hAnsi="Abadi"/>
          <w:sz w:val="28"/>
          <w:szCs w:val="28"/>
        </w:rPr>
        <w:br/>
      </w:r>
      <w:r w:rsidR="00A50603">
        <w:rPr>
          <w:rFonts w:ascii="Abadi" w:hAnsi="Abadi"/>
          <w:sz w:val="28"/>
          <w:szCs w:val="28"/>
        </w:rPr>
        <w:tab/>
        <w:t>4. The child’s preference of parent and why</w:t>
      </w:r>
      <w:r w:rsidR="00A50603">
        <w:rPr>
          <w:rFonts w:ascii="Abadi" w:hAnsi="Abadi"/>
          <w:sz w:val="28"/>
          <w:szCs w:val="28"/>
        </w:rPr>
        <w:br/>
      </w:r>
      <w:r w:rsidR="00A50603">
        <w:rPr>
          <w:rFonts w:ascii="Abadi" w:hAnsi="Abadi"/>
          <w:sz w:val="28"/>
          <w:szCs w:val="28"/>
        </w:rPr>
        <w:tab/>
        <w:t xml:space="preserve">5. The child’s education performance and reason for any degradation. </w:t>
      </w:r>
      <w:r w:rsidR="00A50603">
        <w:rPr>
          <w:rFonts w:ascii="Abadi" w:hAnsi="Abadi"/>
          <w:sz w:val="28"/>
          <w:szCs w:val="28"/>
        </w:rPr>
        <w:br/>
      </w:r>
      <w:r w:rsidR="00A50603">
        <w:rPr>
          <w:rFonts w:ascii="Abadi" w:hAnsi="Abadi"/>
          <w:sz w:val="28"/>
          <w:szCs w:val="28"/>
        </w:rPr>
        <w:tab/>
        <w:t>6. Any manipulation of the child’s reasoning or testimony</w:t>
      </w:r>
      <w:r w:rsidR="00A50603">
        <w:rPr>
          <w:rFonts w:ascii="Abadi" w:hAnsi="Abadi"/>
          <w:sz w:val="28"/>
          <w:szCs w:val="28"/>
        </w:rPr>
        <w:br/>
      </w:r>
      <w:r w:rsidR="00A50603">
        <w:rPr>
          <w:rFonts w:ascii="Abadi" w:hAnsi="Abadi"/>
          <w:sz w:val="28"/>
          <w:szCs w:val="28"/>
        </w:rPr>
        <w:tab/>
        <w:t>7. The child’s connection with extended family</w:t>
      </w:r>
      <w:r w:rsidR="00A50603">
        <w:rPr>
          <w:rFonts w:ascii="Abadi" w:hAnsi="Abadi"/>
          <w:sz w:val="28"/>
          <w:szCs w:val="28"/>
        </w:rPr>
        <w:br/>
      </w:r>
      <w:r w:rsidR="00A50603">
        <w:rPr>
          <w:rFonts w:ascii="Abadi" w:hAnsi="Abadi"/>
          <w:sz w:val="28"/>
          <w:szCs w:val="28"/>
        </w:rPr>
        <w:tab/>
        <w:t>8. The child’s extra-curricular activities</w:t>
      </w:r>
      <w:r w:rsidR="00A50603">
        <w:rPr>
          <w:rFonts w:ascii="Abadi" w:hAnsi="Abadi"/>
          <w:sz w:val="28"/>
          <w:szCs w:val="28"/>
        </w:rPr>
        <w:br/>
      </w:r>
      <w:r w:rsidR="00A50603">
        <w:rPr>
          <w:rFonts w:ascii="Abadi" w:hAnsi="Abadi"/>
          <w:sz w:val="28"/>
          <w:szCs w:val="28"/>
        </w:rPr>
        <w:tab/>
        <w:t>9. The child’s aspirations and goals, if any</w:t>
      </w:r>
      <w:r w:rsidR="00A50603">
        <w:rPr>
          <w:rFonts w:ascii="Abadi" w:hAnsi="Abadi"/>
          <w:sz w:val="28"/>
          <w:szCs w:val="28"/>
        </w:rPr>
        <w:br/>
      </w:r>
      <w:r w:rsidR="00A50603">
        <w:rPr>
          <w:rFonts w:ascii="Abadi" w:hAnsi="Abadi"/>
          <w:sz w:val="28"/>
          <w:szCs w:val="28"/>
        </w:rPr>
        <w:tab/>
        <w:t>10. The child’s general happiness</w:t>
      </w:r>
    </w:p>
    <w:p w14:paraId="5D8CE045" w14:textId="229EDC58" w:rsidR="002C6AE6" w:rsidRPr="002C6AE6" w:rsidRDefault="002C6AE6" w:rsidP="000B6650">
      <w:pPr>
        <w:rPr>
          <w:rFonts w:ascii="Abadi" w:hAnsi="Abadi"/>
          <w:sz w:val="28"/>
          <w:szCs w:val="28"/>
        </w:rPr>
      </w:pPr>
      <w:r w:rsidRPr="002C6AE6">
        <w:rPr>
          <w:rFonts w:ascii="Abadi" w:hAnsi="Abadi"/>
          <w:sz w:val="28"/>
          <w:szCs w:val="28"/>
        </w:rPr>
        <w:t>Assumptions, bias, or generalized beliefs</w:t>
      </w:r>
      <w:r w:rsidR="00850974">
        <w:rPr>
          <w:rFonts w:ascii="Abadi" w:hAnsi="Abadi"/>
          <w:sz w:val="28"/>
          <w:szCs w:val="28"/>
        </w:rPr>
        <w:t>, unsupported by the record,</w:t>
      </w:r>
      <w:r w:rsidRPr="002C6AE6">
        <w:rPr>
          <w:rFonts w:ascii="Abadi" w:hAnsi="Abadi"/>
          <w:sz w:val="28"/>
          <w:szCs w:val="28"/>
        </w:rPr>
        <w:t xml:space="preserve"> shall not determine outcome.</w:t>
      </w:r>
    </w:p>
    <w:p w14:paraId="0084AA16" w14:textId="77777777" w:rsidR="002C6AE6" w:rsidRPr="002C6AE6" w:rsidRDefault="002C6AE6" w:rsidP="000B6650">
      <w:pPr>
        <w:rPr>
          <w:rFonts w:ascii="Abadi" w:hAnsi="Abadi"/>
          <w:sz w:val="28"/>
          <w:szCs w:val="28"/>
        </w:rPr>
      </w:pPr>
    </w:p>
    <w:p w14:paraId="7C7DBA7F" w14:textId="77777777" w:rsidR="002C6AE6" w:rsidRPr="0052434E" w:rsidRDefault="002C6AE6" w:rsidP="000B6650">
      <w:pPr>
        <w:rPr>
          <w:rFonts w:ascii="Abadi" w:hAnsi="Abadi"/>
          <w:b/>
          <w:bCs/>
          <w:sz w:val="28"/>
          <w:szCs w:val="28"/>
        </w:rPr>
      </w:pPr>
      <w:r w:rsidRPr="0052434E">
        <w:rPr>
          <w:rFonts w:ascii="Abadi" w:hAnsi="Abadi"/>
          <w:b/>
          <w:bCs/>
          <w:sz w:val="28"/>
          <w:szCs w:val="28"/>
        </w:rPr>
        <w:t>8. Child Welfare</w:t>
      </w:r>
    </w:p>
    <w:p w14:paraId="7E68964A" w14:textId="77777777" w:rsidR="002C6AE6" w:rsidRPr="002C6AE6" w:rsidRDefault="002C6AE6" w:rsidP="000B6650">
      <w:pPr>
        <w:rPr>
          <w:rFonts w:ascii="Abadi" w:hAnsi="Abadi"/>
          <w:sz w:val="28"/>
          <w:szCs w:val="28"/>
        </w:rPr>
      </w:pPr>
      <w:r w:rsidRPr="002C6AE6">
        <w:rPr>
          <w:rFonts w:ascii="Abadi" w:hAnsi="Abadi"/>
          <w:sz w:val="28"/>
          <w:szCs w:val="28"/>
        </w:rPr>
        <w:t>The court shall consider:</w:t>
      </w:r>
    </w:p>
    <w:p w14:paraId="74C954FE" w14:textId="77E94B7D" w:rsidR="002C6AE6" w:rsidRPr="002C6AE6" w:rsidRDefault="002C6AE6" w:rsidP="000B6650">
      <w:pPr>
        <w:rPr>
          <w:rFonts w:ascii="Abadi" w:hAnsi="Abadi"/>
          <w:sz w:val="28"/>
          <w:szCs w:val="28"/>
        </w:rPr>
      </w:pPr>
      <w:r w:rsidRPr="002C6AE6">
        <w:rPr>
          <w:rFonts w:ascii="Abadi" w:hAnsi="Abadi"/>
          <w:sz w:val="28"/>
          <w:szCs w:val="28"/>
        </w:rPr>
        <w:t>a. safety</w:t>
      </w:r>
      <w:r w:rsidR="0052434E">
        <w:rPr>
          <w:rFonts w:ascii="Abadi" w:hAnsi="Abadi"/>
          <w:sz w:val="28"/>
          <w:szCs w:val="28"/>
        </w:rPr>
        <w:br/>
      </w:r>
      <w:r w:rsidRPr="002C6AE6">
        <w:rPr>
          <w:rFonts w:ascii="Abadi" w:hAnsi="Abadi"/>
          <w:sz w:val="28"/>
          <w:szCs w:val="28"/>
        </w:rPr>
        <w:t>b. stability</w:t>
      </w:r>
      <w:r w:rsidR="0052434E">
        <w:rPr>
          <w:rFonts w:ascii="Abadi" w:hAnsi="Abadi"/>
          <w:sz w:val="28"/>
          <w:szCs w:val="28"/>
        </w:rPr>
        <w:br/>
      </w:r>
      <w:r w:rsidRPr="002C6AE6">
        <w:rPr>
          <w:rFonts w:ascii="Abadi" w:hAnsi="Abadi"/>
          <w:sz w:val="28"/>
          <w:szCs w:val="28"/>
        </w:rPr>
        <w:t>c. continuity</w:t>
      </w:r>
      <w:r w:rsidR="0052434E">
        <w:rPr>
          <w:rFonts w:ascii="Abadi" w:hAnsi="Abadi"/>
          <w:sz w:val="28"/>
          <w:szCs w:val="28"/>
        </w:rPr>
        <w:br/>
      </w:r>
      <w:r w:rsidRPr="002C6AE6">
        <w:rPr>
          <w:rFonts w:ascii="Abadi" w:hAnsi="Abadi"/>
          <w:sz w:val="28"/>
          <w:szCs w:val="28"/>
        </w:rPr>
        <w:t>d. relationship with each parent</w:t>
      </w:r>
      <w:r w:rsidR="0052434E">
        <w:rPr>
          <w:rFonts w:ascii="Abadi" w:hAnsi="Abadi"/>
          <w:sz w:val="28"/>
          <w:szCs w:val="28"/>
        </w:rPr>
        <w:br/>
      </w:r>
      <w:r w:rsidRPr="002C6AE6">
        <w:rPr>
          <w:rFonts w:ascii="Abadi" w:hAnsi="Abadi"/>
          <w:sz w:val="28"/>
          <w:szCs w:val="28"/>
        </w:rPr>
        <w:t>e. proven caregiving ability</w:t>
      </w:r>
    </w:p>
    <w:p w14:paraId="6ACE9C44" w14:textId="77777777" w:rsidR="002C6AE6" w:rsidRPr="002C6AE6" w:rsidRDefault="002C6AE6" w:rsidP="000B6650">
      <w:pPr>
        <w:rPr>
          <w:rFonts w:ascii="Abadi" w:hAnsi="Abadi"/>
          <w:sz w:val="28"/>
          <w:szCs w:val="28"/>
        </w:rPr>
      </w:pPr>
    </w:p>
    <w:p w14:paraId="134DD09F" w14:textId="77777777" w:rsidR="002C6AE6" w:rsidRPr="0052434E" w:rsidRDefault="002C6AE6" w:rsidP="000B6650">
      <w:pPr>
        <w:rPr>
          <w:rFonts w:ascii="Abadi" w:hAnsi="Abadi"/>
          <w:b/>
          <w:bCs/>
          <w:sz w:val="28"/>
          <w:szCs w:val="28"/>
        </w:rPr>
      </w:pPr>
      <w:r w:rsidRPr="0052434E">
        <w:rPr>
          <w:rFonts w:ascii="Abadi" w:hAnsi="Abadi"/>
          <w:b/>
          <w:bCs/>
          <w:sz w:val="28"/>
          <w:szCs w:val="28"/>
        </w:rPr>
        <w:t>9. Support</w:t>
      </w:r>
    </w:p>
    <w:p w14:paraId="2B49173D" w14:textId="77777777" w:rsidR="002C6AE6" w:rsidRPr="002C6AE6" w:rsidRDefault="002C6AE6" w:rsidP="000B6650">
      <w:pPr>
        <w:rPr>
          <w:rFonts w:ascii="Abadi" w:hAnsi="Abadi"/>
          <w:sz w:val="28"/>
          <w:szCs w:val="28"/>
        </w:rPr>
      </w:pPr>
      <w:r w:rsidRPr="002C6AE6">
        <w:rPr>
          <w:rFonts w:ascii="Abadi" w:hAnsi="Abadi"/>
          <w:sz w:val="28"/>
          <w:szCs w:val="28"/>
        </w:rPr>
        <w:t>Support shall be based on:</w:t>
      </w:r>
    </w:p>
    <w:p w14:paraId="1D79D280" w14:textId="53FBDDA6" w:rsidR="002C6AE6" w:rsidRPr="002C6AE6" w:rsidRDefault="002C6AE6" w:rsidP="000B6650">
      <w:pPr>
        <w:rPr>
          <w:rFonts w:ascii="Abadi" w:hAnsi="Abadi"/>
          <w:sz w:val="28"/>
          <w:szCs w:val="28"/>
        </w:rPr>
      </w:pPr>
      <w:r w:rsidRPr="002C6AE6">
        <w:rPr>
          <w:rFonts w:ascii="Abadi" w:hAnsi="Abadi"/>
          <w:sz w:val="28"/>
          <w:szCs w:val="28"/>
        </w:rPr>
        <w:t>a. actual need</w:t>
      </w:r>
      <w:r w:rsidR="0052434E">
        <w:rPr>
          <w:rFonts w:ascii="Abadi" w:hAnsi="Abadi"/>
          <w:sz w:val="28"/>
          <w:szCs w:val="28"/>
        </w:rPr>
        <w:br/>
      </w:r>
      <w:r w:rsidRPr="002C6AE6">
        <w:rPr>
          <w:rFonts w:ascii="Abadi" w:hAnsi="Abadi"/>
          <w:sz w:val="28"/>
          <w:szCs w:val="28"/>
        </w:rPr>
        <w:t>b. proven ability</w:t>
      </w:r>
      <w:r w:rsidR="0052434E">
        <w:rPr>
          <w:rFonts w:ascii="Abadi" w:hAnsi="Abadi"/>
          <w:sz w:val="28"/>
          <w:szCs w:val="28"/>
        </w:rPr>
        <w:br/>
      </w:r>
      <w:r w:rsidRPr="002C6AE6">
        <w:rPr>
          <w:rFonts w:ascii="Abadi" w:hAnsi="Abadi"/>
          <w:sz w:val="28"/>
          <w:szCs w:val="28"/>
        </w:rPr>
        <w:t>c. child’s welfare</w:t>
      </w:r>
      <w:r w:rsidR="0052434E">
        <w:rPr>
          <w:rFonts w:ascii="Abadi" w:hAnsi="Abadi"/>
          <w:sz w:val="28"/>
          <w:szCs w:val="28"/>
        </w:rPr>
        <w:br/>
      </w:r>
      <w:r w:rsidRPr="002C6AE6">
        <w:rPr>
          <w:rFonts w:ascii="Abadi" w:hAnsi="Abadi"/>
          <w:sz w:val="28"/>
          <w:szCs w:val="28"/>
        </w:rPr>
        <w:t>d. fair contribution</w:t>
      </w:r>
      <w:r w:rsidR="00850974">
        <w:rPr>
          <w:rFonts w:ascii="Abadi" w:hAnsi="Abadi"/>
          <w:sz w:val="28"/>
          <w:szCs w:val="28"/>
        </w:rPr>
        <w:br/>
        <w:t>e. ability to provide needed support</w:t>
      </w:r>
    </w:p>
    <w:p w14:paraId="7788DD33" w14:textId="3DFF42D6" w:rsidR="002C6AE6" w:rsidRPr="002C6AE6" w:rsidRDefault="002C6AE6" w:rsidP="000B6650">
      <w:pPr>
        <w:rPr>
          <w:rFonts w:ascii="Abadi" w:hAnsi="Abadi"/>
          <w:sz w:val="28"/>
          <w:szCs w:val="28"/>
        </w:rPr>
      </w:pPr>
      <w:r w:rsidRPr="002C6AE6">
        <w:rPr>
          <w:rFonts w:ascii="Abadi" w:hAnsi="Abadi"/>
          <w:sz w:val="28"/>
          <w:szCs w:val="28"/>
        </w:rPr>
        <w:t>Support shall not be punitive</w:t>
      </w:r>
      <w:r w:rsidR="00850974">
        <w:rPr>
          <w:rFonts w:ascii="Abadi" w:hAnsi="Abadi"/>
          <w:sz w:val="28"/>
          <w:szCs w:val="28"/>
        </w:rPr>
        <w:t xml:space="preserve"> nor excessive nor unsupported by direct evidence</w:t>
      </w:r>
      <w:r w:rsidRPr="002C6AE6">
        <w:rPr>
          <w:rFonts w:ascii="Abadi" w:hAnsi="Abadi"/>
          <w:sz w:val="28"/>
          <w:szCs w:val="28"/>
        </w:rPr>
        <w:t>.</w:t>
      </w:r>
    </w:p>
    <w:p w14:paraId="589AE869" w14:textId="77777777" w:rsidR="002C6AE6" w:rsidRPr="002C6AE6" w:rsidRDefault="002C6AE6" w:rsidP="000B6650">
      <w:pPr>
        <w:rPr>
          <w:rFonts w:ascii="Abadi" w:hAnsi="Abadi"/>
          <w:sz w:val="28"/>
          <w:szCs w:val="28"/>
        </w:rPr>
      </w:pPr>
    </w:p>
    <w:p w14:paraId="49D2D9CA" w14:textId="77777777" w:rsidR="002C6AE6" w:rsidRPr="0052434E" w:rsidRDefault="002C6AE6" w:rsidP="000B6650">
      <w:pPr>
        <w:rPr>
          <w:rFonts w:ascii="Abadi" w:hAnsi="Abadi"/>
          <w:b/>
          <w:bCs/>
          <w:sz w:val="28"/>
          <w:szCs w:val="28"/>
        </w:rPr>
      </w:pPr>
      <w:r w:rsidRPr="0052434E">
        <w:rPr>
          <w:rFonts w:ascii="Abadi" w:hAnsi="Abadi"/>
          <w:b/>
          <w:bCs/>
          <w:sz w:val="28"/>
          <w:szCs w:val="28"/>
        </w:rPr>
        <w:t>10. Family Hearings</w:t>
      </w:r>
    </w:p>
    <w:p w14:paraId="38F9E576" w14:textId="77777777" w:rsidR="002C6AE6" w:rsidRPr="002C6AE6" w:rsidRDefault="002C6AE6" w:rsidP="000B6650">
      <w:pPr>
        <w:rPr>
          <w:rFonts w:ascii="Abadi" w:hAnsi="Abadi"/>
          <w:sz w:val="28"/>
          <w:szCs w:val="28"/>
        </w:rPr>
      </w:pPr>
      <w:r w:rsidRPr="002C6AE6">
        <w:rPr>
          <w:rFonts w:ascii="Abadi" w:hAnsi="Abadi"/>
          <w:sz w:val="28"/>
          <w:szCs w:val="28"/>
        </w:rPr>
        <w:t>Hearings shall be recorded.</w:t>
      </w:r>
    </w:p>
    <w:p w14:paraId="12BAE62C" w14:textId="77777777" w:rsidR="002C6AE6" w:rsidRPr="002C6AE6" w:rsidRDefault="002C6AE6" w:rsidP="000B6650">
      <w:pPr>
        <w:rPr>
          <w:rFonts w:ascii="Abadi" w:hAnsi="Abadi"/>
          <w:sz w:val="28"/>
          <w:szCs w:val="28"/>
        </w:rPr>
      </w:pPr>
      <w:r w:rsidRPr="002C6AE6">
        <w:rPr>
          <w:rFonts w:ascii="Abadi" w:hAnsi="Abadi"/>
          <w:sz w:val="28"/>
          <w:szCs w:val="28"/>
        </w:rPr>
        <w:lastRenderedPageBreak/>
        <w:t>Privacy may protect identifying details, but proceedings must remain reviewable.</w:t>
      </w:r>
    </w:p>
    <w:p w14:paraId="271CD0C5" w14:textId="77777777" w:rsidR="002C6AE6" w:rsidRPr="002C6AE6" w:rsidRDefault="002C6AE6" w:rsidP="000B6650">
      <w:pPr>
        <w:rPr>
          <w:rFonts w:ascii="Abadi" w:hAnsi="Abadi"/>
          <w:sz w:val="28"/>
          <w:szCs w:val="28"/>
        </w:rPr>
      </w:pPr>
    </w:p>
    <w:p w14:paraId="1781E48B" w14:textId="77777777" w:rsidR="002C6AE6" w:rsidRPr="0052434E" w:rsidRDefault="002C6AE6" w:rsidP="000B6650">
      <w:pPr>
        <w:rPr>
          <w:rFonts w:ascii="Abadi" w:hAnsi="Abadi"/>
          <w:b/>
          <w:bCs/>
          <w:sz w:val="28"/>
          <w:szCs w:val="28"/>
        </w:rPr>
      </w:pPr>
      <w:r w:rsidRPr="0052434E">
        <w:rPr>
          <w:rFonts w:ascii="Abadi" w:hAnsi="Abadi"/>
          <w:b/>
          <w:bCs/>
          <w:sz w:val="28"/>
          <w:szCs w:val="28"/>
        </w:rPr>
        <w:t>11. Final Family Order</w:t>
      </w:r>
    </w:p>
    <w:p w14:paraId="6D296D34" w14:textId="77777777" w:rsidR="002C6AE6" w:rsidRPr="002C6AE6" w:rsidRDefault="002C6AE6" w:rsidP="000B6650">
      <w:pPr>
        <w:rPr>
          <w:rFonts w:ascii="Abadi" w:hAnsi="Abadi"/>
          <w:sz w:val="28"/>
          <w:szCs w:val="28"/>
        </w:rPr>
      </w:pPr>
      <w:r w:rsidRPr="002C6AE6">
        <w:rPr>
          <w:rFonts w:ascii="Abadi" w:hAnsi="Abadi"/>
          <w:sz w:val="28"/>
          <w:szCs w:val="28"/>
        </w:rPr>
        <w:t>A final order must state:</w:t>
      </w:r>
    </w:p>
    <w:p w14:paraId="3898F716" w14:textId="5AAA29DB" w:rsidR="002C6AE6" w:rsidRDefault="002C6AE6" w:rsidP="000B6650">
      <w:pPr>
        <w:rPr>
          <w:rFonts w:ascii="Abadi" w:hAnsi="Abadi"/>
          <w:sz w:val="28"/>
          <w:szCs w:val="28"/>
        </w:rPr>
      </w:pPr>
      <w:r w:rsidRPr="002C6AE6">
        <w:rPr>
          <w:rFonts w:ascii="Abadi" w:hAnsi="Abadi"/>
          <w:sz w:val="28"/>
          <w:szCs w:val="28"/>
        </w:rPr>
        <w:t>a. facts proven</w:t>
      </w:r>
      <w:r w:rsidR="00850974">
        <w:rPr>
          <w:rFonts w:ascii="Abadi" w:hAnsi="Abadi"/>
          <w:sz w:val="28"/>
          <w:szCs w:val="28"/>
        </w:rPr>
        <w:t xml:space="preserve"> </w:t>
      </w:r>
      <w:r w:rsidR="00850974">
        <w:rPr>
          <w:rFonts w:ascii="Abadi" w:hAnsi="Abadi"/>
          <w:sz w:val="28"/>
          <w:szCs w:val="28"/>
        </w:rPr>
        <w:br/>
        <w:t>b. supporting evidence</w:t>
      </w:r>
      <w:r w:rsidR="0052434E">
        <w:rPr>
          <w:rFonts w:ascii="Abadi" w:hAnsi="Abadi"/>
          <w:sz w:val="28"/>
          <w:szCs w:val="28"/>
        </w:rPr>
        <w:br/>
      </w:r>
      <w:r w:rsidR="00850974">
        <w:rPr>
          <w:rFonts w:ascii="Abadi" w:hAnsi="Abadi"/>
          <w:sz w:val="28"/>
          <w:szCs w:val="28"/>
        </w:rPr>
        <w:t>c</w:t>
      </w:r>
      <w:r w:rsidRPr="002C6AE6">
        <w:rPr>
          <w:rFonts w:ascii="Abadi" w:hAnsi="Abadi"/>
          <w:sz w:val="28"/>
          <w:szCs w:val="28"/>
        </w:rPr>
        <w:t>. law applied</w:t>
      </w:r>
      <w:r w:rsidR="0052434E">
        <w:rPr>
          <w:rFonts w:ascii="Abadi" w:hAnsi="Abadi"/>
          <w:sz w:val="28"/>
          <w:szCs w:val="28"/>
        </w:rPr>
        <w:br/>
      </w:r>
      <w:r w:rsidR="00850974">
        <w:rPr>
          <w:rFonts w:ascii="Abadi" w:hAnsi="Abadi"/>
          <w:sz w:val="28"/>
          <w:szCs w:val="28"/>
        </w:rPr>
        <w:t>d</w:t>
      </w:r>
      <w:r w:rsidRPr="002C6AE6">
        <w:rPr>
          <w:rFonts w:ascii="Abadi" w:hAnsi="Abadi"/>
          <w:sz w:val="28"/>
          <w:szCs w:val="28"/>
        </w:rPr>
        <w:t>. custody schedule</w:t>
      </w:r>
      <w:r w:rsidR="0052434E">
        <w:rPr>
          <w:rFonts w:ascii="Abadi" w:hAnsi="Abadi"/>
          <w:sz w:val="28"/>
          <w:szCs w:val="28"/>
        </w:rPr>
        <w:br/>
      </w:r>
      <w:r w:rsidR="00850974">
        <w:rPr>
          <w:rFonts w:ascii="Abadi" w:hAnsi="Abadi"/>
          <w:sz w:val="28"/>
          <w:szCs w:val="28"/>
        </w:rPr>
        <w:t>e</w:t>
      </w:r>
      <w:r w:rsidRPr="002C6AE6">
        <w:rPr>
          <w:rFonts w:ascii="Abadi" w:hAnsi="Abadi"/>
          <w:sz w:val="28"/>
          <w:szCs w:val="28"/>
        </w:rPr>
        <w:t>. support obligation, if any</w:t>
      </w:r>
      <w:r w:rsidR="0052434E">
        <w:rPr>
          <w:rFonts w:ascii="Abadi" w:hAnsi="Abadi"/>
          <w:sz w:val="28"/>
          <w:szCs w:val="28"/>
        </w:rPr>
        <w:br/>
      </w:r>
      <w:r w:rsidR="00850974">
        <w:rPr>
          <w:rFonts w:ascii="Abadi" w:hAnsi="Abadi"/>
          <w:sz w:val="28"/>
          <w:szCs w:val="28"/>
        </w:rPr>
        <w:t>f</w:t>
      </w:r>
      <w:r w:rsidRPr="002C6AE6">
        <w:rPr>
          <w:rFonts w:ascii="Abadi" w:hAnsi="Abadi"/>
          <w:sz w:val="28"/>
          <w:szCs w:val="28"/>
        </w:rPr>
        <w:t>. reasons for any restriction</w:t>
      </w:r>
      <w:r w:rsidR="0052434E">
        <w:rPr>
          <w:rFonts w:ascii="Abadi" w:hAnsi="Abadi"/>
          <w:sz w:val="28"/>
          <w:szCs w:val="28"/>
        </w:rPr>
        <w:br/>
      </w:r>
      <w:r w:rsidR="00850974">
        <w:rPr>
          <w:rFonts w:ascii="Abadi" w:hAnsi="Abadi"/>
          <w:sz w:val="28"/>
          <w:szCs w:val="28"/>
        </w:rPr>
        <w:t>g</w:t>
      </w:r>
      <w:r w:rsidRPr="002C6AE6">
        <w:rPr>
          <w:rFonts w:ascii="Abadi" w:hAnsi="Abadi"/>
          <w:sz w:val="28"/>
          <w:szCs w:val="28"/>
        </w:rPr>
        <w:t>. review terms</w:t>
      </w:r>
    </w:p>
    <w:p w14:paraId="4D148F46" w14:textId="7920D291" w:rsidR="00850974" w:rsidRPr="002C6AE6" w:rsidRDefault="00850974" w:rsidP="000B6650">
      <w:pPr>
        <w:rPr>
          <w:rFonts w:ascii="Abadi" w:hAnsi="Abadi"/>
          <w:sz w:val="28"/>
          <w:szCs w:val="28"/>
        </w:rPr>
      </w:pPr>
      <w:r>
        <w:rPr>
          <w:rFonts w:ascii="Abadi" w:hAnsi="Abadi"/>
          <w:sz w:val="28"/>
          <w:szCs w:val="28"/>
        </w:rPr>
        <w:t>Unless an immediate need for emergency relief is sought, no modification petition to the final family order shall be permitted for a minimum of 9 months after the date of the last order.</w:t>
      </w:r>
    </w:p>
    <w:p w14:paraId="5F4BEC25" w14:textId="77777777" w:rsidR="002C6AE6" w:rsidRPr="002C6AE6" w:rsidRDefault="002C6AE6" w:rsidP="000B6650">
      <w:pPr>
        <w:rPr>
          <w:rFonts w:ascii="Abadi" w:hAnsi="Abadi"/>
          <w:sz w:val="28"/>
          <w:szCs w:val="28"/>
        </w:rPr>
      </w:pPr>
    </w:p>
    <w:p w14:paraId="7EAF2985" w14:textId="77777777" w:rsidR="002C6AE6" w:rsidRPr="0052434E" w:rsidRDefault="002C6AE6" w:rsidP="000B6650">
      <w:pPr>
        <w:rPr>
          <w:rFonts w:ascii="Abadi" w:hAnsi="Abadi"/>
          <w:b/>
          <w:bCs/>
          <w:sz w:val="28"/>
          <w:szCs w:val="28"/>
        </w:rPr>
      </w:pPr>
      <w:r w:rsidRPr="0052434E">
        <w:rPr>
          <w:rFonts w:ascii="Abadi" w:hAnsi="Abadi"/>
          <w:b/>
          <w:bCs/>
          <w:sz w:val="28"/>
          <w:szCs w:val="28"/>
        </w:rPr>
        <w:t>12. Modification</w:t>
      </w:r>
    </w:p>
    <w:p w14:paraId="20D8CA9B" w14:textId="77777777" w:rsidR="002C6AE6" w:rsidRPr="002C6AE6" w:rsidRDefault="002C6AE6" w:rsidP="000B6650">
      <w:pPr>
        <w:rPr>
          <w:rFonts w:ascii="Abadi" w:hAnsi="Abadi"/>
          <w:sz w:val="28"/>
          <w:szCs w:val="28"/>
        </w:rPr>
      </w:pPr>
      <w:r w:rsidRPr="002C6AE6">
        <w:rPr>
          <w:rFonts w:ascii="Abadi" w:hAnsi="Abadi"/>
          <w:sz w:val="28"/>
          <w:szCs w:val="28"/>
        </w:rPr>
        <w:t>A family order may be modified only upon proven material change.</w:t>
      </w:r>
    </w:p>
    <w:p w14:paraId="5ABB984F" w14:textId="77777777" w:rsidR="002C6AE6" w:rsidRPr="002C6AE6" w:rsidRDefault="002C6AE6" w:rsidP="000B6650">
      <w:pPr>
        <w:rPr>
          <w:rFonts w:ascii="Abadi" w:hAnsi="Abadi"/>
          <w:sz w:val="28"/>
          <w:szCs w:val="28"/>
        </w:rPr>
      </w:pPr>
      <w:r w:rsidRPr="002C6AE6">
        <w:rPr>
          <w:rFonts w:ascii="Abadi" w:hAnsi="Abadi"/>
          <w:sz w:val="28"/>
          <w:szCs w:val="28"/>
        </w:rPr>
        <w:t>Modification requires:</w:t>
      </w:r>
    </w:p>
    <w:p w14:paraId="364F6DDB" w14:textId="6395B07B" w:rsidR="002C6AE6" w:rsidRPr="002C6AE6" w:rsidRDefault="002C6AE6" w:rsidP="000B6650">
      <w:pPr>
        <w:rPr>
          <w:rFonts w:ascii="Abadi" w:hAnsi="Abadi"/>
          <w:sz w:val="28"/>
          <w:szCs w:val="28"/>
        </w:rPr>
      </w:pPr>
      <w:r w:rsidRPr="002C6AE6">
        <w:rPr>
          <w:rFonts w:ascii="Abadi" w:hAnsi="Abadi"/>
          <w:sz w:val="28"/>
          <w:szCs w:val="28"/>
        </w:rPr>
        <w:t>a. written request</w:t>
      </w:r>
      <w:r w:rsidR="00850974">
        <w:rPr>
          <w:rFonts w:ascii="Abadi" w:hAnsi="Abadi"/>
          <w:sz w:val="28"/>
          <w:szCs w:val="28"/>
        </w:rPr>
        <w:br/>
        <w:t>b. affidavit (sworn or affirmed to)</w:t>
      </w:r>
      <w:r w:rsidR="00850974">
        <w:rPr>
          <w:rFonts w:ascii="Abadi" w:hAnsi="Abadi"/>
          <w:sz w:val="28"/>
          <w:szCs w:val="28"/>
        </w:rPr>
        <w:br/>
        <w:t>c</w:t>
      </w:r>
      <w:r w:rsidRPr="002C6AE6">
        <w:rPr>
          <w:rFonts w:ascii="Abadi" w:hAnsi="Abadi"/>
          <w:sz w:val="28"/>
          <w:szCs w:val="28"/>
        </w:rPr>
        <w:t>. notice</w:t>
      </w:r>
      <w:r w:rsidR="0052434E">
        <w:rPr>
          <w:rFonts w:ascii="Abadi" w:hAnsi="Abadi"/>
          <w:sz w:val="28"/>
          <w:szCs w:val="28"/>
        </w:rPr>
        <w:br/>
      </w:r>
      <w:r w:rsidR="00850974">
        <w:rPr>
          <w:rFonts w:ascii="Abadi" w:hAnsi="Abadi"/>
          <w:sz w:val="28"/>
          <w:szCs w:val="28"/>
        </w:rPr>
        <w:t>d</w:t>
      </w:r>
      <w:r w:rsidRPr="002C6AE6">
        <w:rPr>
          <w:rFonts w:ascii="Abadi" w:hAnsi="Abadi"/>
          <w:sz w:val="28"/>
          <w:szCs w:val="28"/>
        </w:rPr>
        <w:t>. evidence</w:t>
      </w:r>
      <w:r w:rsidR="0052434E">
        <w:rPr>
          <w:rFonts w:ascii="Abadi" w:hAnsi="Abadi"/>
          <w:sz w:val="28"/>
          <w:szCs w:val="28"/>
        </w:rPr>
        <w:br/>
      </w:r>
      <w:r w:rsidR="00850974">
        <w:rPr>
          <w:rFonts w:ascii="Abadi" w:hAnsi="Abadi"/>
          <w:sz w:val="28"/>
          <w:szCs w:val="28"/>
        </w:rPr>
        <w:t>e</w:t>
      </w:r>
      <w:r w:rsidRPr="002C6AE6">
        <w:rPr>
          <w:rFonts w:ascii="Abadi" w:hAnsi="Abadi"/>
          <w:sz w:val="28"/>
          <w:szCs w:val="28"/>
        </w:rPr>
        <w:t>. reasoned order</w:t>
      </w:r>
    </w:p>
    <w:p w14:paraId="20363078" w14:textId="77777777" w:rsidR="002C6AE6" w:rsidRPr="002C6AE6" w:rsidRDefault="002C6AE6" w:rsidP="000B6650">
      <w:pPr>
        <w:rPr>
          <w:rFonts w:ascii="Abadi" w:hAnsi="Abadi"/>
          <w:sz w:val="28"/>
          <w:szCs w:val="28"/>
        </w:rPr>
      </w:pPr>
    </w:p>
    <w:p w14:paraId="59EE3120" w14:textId="77777777" w:rsidR="002C6AE6" w:rsidRPr="0052434E" w:rsidRDefault="002C6AE6" w:rsidP="000B6650">
      <w:pPr>
        <w:rPr>
          <w:rFonts w:ascii="Abadi" w:hAnsi="Abadi"/>
          <w:b/>
          <w:bCs/>
          <w:sz w:val="28"/>
          <w:szCs w:val="28"/>
        </w:rPr>
      </w:pPr>
      <w:r w:rsidRPr="0052434E">
        <w:rPr>
          <w:rFonts w:ascii="Abadi" w:hAnsi="Abadi"/>
          <w:b/>
          <w:bCs/>
          <w:sz w:val="28"/>
          <w:szCs w:val="28"/>
        </w:rPr>
        <w:t>13. Enforcement</w:t>
      </w:r>
    </w:p>
    <w:p w14:paraId="21DF880C" w14:textId="77777777" w:rsidR="002C6AE6" w:rsidRPr="002C6AE6" w:rsidRDefault="002C6AE6" w:rsidP="000B6650">
      <w:pPr>
        <w:rPr>
          <w:rFonts w:ascii="Abadi" w:hAnsi="Abadi"/>
          <w:sz w:val="28"/>
          <w:szCs w:val="28"/>
        </w:rPr>
      </w:pPr>
      <w:r w:rsidRPr="002C6AE6">
        <w:rPr>
          <w:rFonts w:ascii="Abadi" w:hAnsi="Abadi"/>
          <w:sz w:val="28"/>
          <w:szCs w:val="28"/>
        </w:rPr>
        <w:t>Family orders shall be enforced lawfully and proportionately.</w:t>
      </w:r>
    </w:p>
    <w:p w14:paraId="2EC767D2" w14:textId="77777777" w:rsidR="002C6AE6" w:rsidRPr="002C6AE6" w:rsidRDefault="002C6AE6" w:rsidP="000B6650">
      <w:pPr>
        <w:rPr>
          <w:rFonts w:ascii="Abadi" w:hAnsi="Abadi"/>
          <w:sz w:val="28"/>
          <w:szCs w:val="28"/>
        </w:rPr>
      </w:pPr>
      <w:r w:rsidRPr="002C6AE6">
        <w:rPr>
          <w:rFonts w:ascii="Abadi" w:hAnsi="Abadi"/>
          <w:sz w:val="28"/>
          <w:szCs w:val="28"/>
        </w:rPr>
        <w:t>Enforcement shall not be used to punish, intimidate, or obstruct parental rights.</w:t>
      </w:r>
    </w:p>
    <w:p w14:paraId="32E6AA52" w14:textId="77777777" w:rsidR="002C6AE6" w:rsidRPr="002C6AE6" w:rsidRDefault="002C6AE6" w:rsidP="000B6650">
      <w:pPr>
        <w:rPr>
          <w:rFonts w:ascii="Abadi" w:hAnsi="Abadi"/>
          <w:sz w:val="28"/>
          <w:szCs w:val="28"/>
        </w:rPr>
      </w:pPr>
    </w:p>
    <w:p w14:paraId="5620ED1F" w14:textId="77777777" w:rsidR="002C6AE6" w:rsidRPr="0052434E" w:rsidRDefault="002C6AE6" w:rsidP="000B6650">
      <w:pPr>
        <w:rPr>
          <w:rFonts w:ascii="Abadi" w:hAnsi="Abadi"/>
          <w:b/>
          <w:bCs/>
          <w:sz w:val="28"/>
          <w:szCs w:val="28"/>
        </w:rPr>
      </w:pPr>
      <w:r w:rsidRPr="0052434E">
        <w:rPr>
          <w:rFonts w:ascii="Abadi" w:hAnsi="Abadi"/>
          <w:b/>
          <w:bCs/>
          <w:sz w:val="28"/>
          <w:szCs w:val="28"/>
        </w:rPr>
        <w:lastRenderedPageBreak/>
        <w:t>14. Appeal</w:t>
      </w:r>
    </w:p>
    <w:p w14:paraId="4835963A" w14:textId="77777777" w:rsidR="002C6AE6" w:rsidRPr="002C6AE6" w:rsidRDefault="002C6AE6" w:rsidP="000B6650">
      <w:pPr>
        <w:rPr>
          <w:rFonts w:ascii="Abadi" w:hAnsi="Abadi"/>
          <w:sz w:val="28"/>
          <w:szCs w:val="28"/>
        </w:rPr>
      </w:pPr>
      <w:r w:rsidRPr="002C6AE6">
        <w:rPr>
          <w:rFonts w:ascii="Abadi" w:hAnsi="Abadi"/>
          <w:sz w:val="28"/>
          <w:szCs w:val="28"/>
        </w:rPr>
        <w:t>Family orders may be appealed for:</w:t>
      </w:r>
    </w:p>
    <w:p w14:paraId="7ED2E9B2" w14:textId="13E086F2" w:rsidR="002C6AE6" w:rsidRPr="002C6AE6" w:rsidRDefault="002C6AE6" w:rsidP="000B6650">
      <w:pPr>
        <w:rPr>
          <w:rFonts w:ascii="Abadi" w:hAnsi="Abadi"/>
          <w:sz w:val="28"/>
          <w:szCs w:val="28"/>
        </w:rPr>
      </w:pPr>
      <w:r w:rsidRPr="002C6AE6">
        <w:rPr>
          <w:rFonts w:ascii="Abadi" w:hAnsi="Abadi"/>
          <w:sz w:val="28"/>
          <w:szCs w:val="28"/>
        </w:rPr>
        <w:t>a. error of law</w:t>
      </w:r>
      <w:r w:rsidR="0052434E">
        <w:rPr>
          <w:rFonts w:ascii="Abadi" w:hAnsi="Abadi"/>
          <w:sz w:val="28"/>
          <w:szCs w:val="28"/>
        </w:rPr>
        <w:br/>
      </w:r>
      <w:r w:rsidRPr="002C6AE6">
        <w:rPr>
          <w:rFonts w:ascii="Abadi" w:hAnsi="Abadi"/>
          <w:sz w:val="28"/>
          <w:szCs w:val="28"/>
        </w:rPr>
        <w:t>b. lack of evidence</w:t>
      </w:r>
      <w:r w:rsidR="0052434E">
        <w:rPr>
          <w:rFonts w:ascii="Abadi" w:hAnsi="Abadi"/>
          <w:sz w:val="28"/>
          <w:szCs w:val="28"/>
        </w:rPr>
        <w:br/>
      </w:r>
      <w:r w:rsidRPr="002C6AE6">
        <w:rPr>
          <w:rFonts w:ascii="Abadi" w:hAnsi="Abadi"/>
          <w:sz w:val="28"/>
          <w:szCs w:val="28"/>
        </w:rPr>
        <w:t>c. procedural unfairness</w:t>
      </w:r>
      <w:r w:rsidR="0052434E">
        <w:rPr>
          <w:rFonts w:ascii="Abadi" w:hAnsi="Abadi"/>
          <w:sz w:val="28"/>
          <w:szCs w:val="28"/>
        </w:rPr>
        <w:br/>
      </w:r>
      <w:r w:rsidRPr="002C6AE6">
        <w:rPr>
          <w:rFonts w:ascii="Abadi" w:hAnsi="Abadi"/>
          <w:sz w:val="28"/>
          <w:szCs w:val="28"/>
        </w:rPr>
        <w:t>d. unconstitutional restriction of family rights</w:t>
      </w:r>
    </w:p>
    <w:p w14:paraId="7C5C5469" w14:textId="27A5BEA4" w:rsidR="002C6AE6" w:rsidRDefault="002C6AE6" w:rsidP="002C6AE6">
      <w:pPr>
        <w:rPr>
          <w:rFonts w:ascii="Abadi" w:hAnsi="Abadi"/>
          <w:sz w:val="28"/>
          <w:szCs w:val="28"/>
        </w:rPr>
      </w:pPr>
    </w:p>
    <w:p w14:paraId="1C8F736B" w14:textId="464BA18B" w:rsidR="0052434E" w:rsidRDefault="0052434E" w:rsidP="002C6AE6">
      <w:pPr>
        <w:rPr>
          <w:rFonts w:ascii="Abadi" w:hAnsi="Abadi"/>
          <w:sz w:val="28"/>
          <w:szCs w:val="28"/>
        </w:rPr>
      </w:pPr>
    </w:p>
    <w:p w14:paraId="5E812AE2" w14:textId="1C5714B1" w:rsidR="0052434E" w:rsidRDefault="0052434E" w:rsidP="002C6AE6">
      <w:pPr>
        <w:rPr>
          <w:rFonts w:ascii="Abadi" w:hAnsi="Abadi"/>
          <w:sz w:val="28"/>
          <w:szCs w:val="28"/>
        </w:rPr>
      </w:pPr>
    </w:p>
    <w:p w14:paraId="53C1960D" w14:textId="44A66310" w:rsidR="0052434E" w:rsidRDefault="0052434E" w:rsidP="002C6AE6">
      <w:pPr>
        <w:rPr>
          <w:rFonts w:ascii="Abadi" w:hAnsi="Abadi"/>
          <w:sz w:val="28"/>
          <w:szCs w:val="28"/>
        </w:rPr>
      </w:pPr>
    </w:p>
    <w:p w14:paraId="3E333DB2" w14:textId="4ED2AA2F" w:rsidR="0052434E" w:rsidRDefault="0052434E" w:rsidP="002C6AE6">
      <w:pPr>
        <w:rPr>
          <w:rFonts w:ascii="Abadi" w:hAnsi="Abadi"/>
          <w:sz w:val="28"/>
          <w:szCs w:val="28"/>
        </w:rPr>
      </w:pPr>
    </w:p>
    <w:p w14:paraId="02D7A2B9" w14:textId="258A37ED" w:rsidR="0052434E" w:rsidRDefault="0052434E" w:rsidP="002C6AE6">
      <w:pPr>
        <w:rPr>
          <w:rFonts w:ascii="Abadi" w:hAnsi="Abadi"/>
          <w:sz w:val="28"/>
          <w:szCs w:val="28"/>
        </w:rPr>
      </w:pPr>
    </w:p>
    <w:p w14:paraId="429032BA" w14:textId="30F6D9D2" w:rsidR="0052434E" w:rsidRDefault="0052434E" w:rsidP="002C6AE6">
      <w:pPr>
        <w:rPr>
          <w:rFonts w:ascii="Abadi" w:hAnsi="Abadi"/>
          <w:sz w:val="28"/>
          <w:szCs w:val="28"/>
        </w:rPr>
      </w:pPr>
    </w:p>
    <w:p w14:paraId="090F1560" w14:textId="22B3AD50" w:rsidR="0052434E" w:rsidRDefault="0052434E" w:rsidP="002C6AE6">
      <w:pPr>
        <w:rPr>
          <w:rFonts w:ascii="Abadi" w:hAnsi="Abadi"/>
          <w:sz w:val="28"/>
          <w:szCs w:val="28"/>
        </w:rPr>
      </w:pPr>
    </w:p>
    <w:p w14:paraId="620C9AB2" w14:textId="00A04125" w:rsidR="0052434E" w:rsidRDefault="0052434E" w:rsidP="002C6AE6">
      <w:pPr>
        <w:rPr>
          <w:rFonts w:ascii="Abadi" w:hAnsi="Abadi"/>
          <w:sz w:val="28"/>
          <w:szCs w:val="28"/>
        </w:rPr>
      </w:pPr>
    </w:p>
    <w:p w14:paraId="1EEFCF7B" w14:textId="70F76D82" w:rsidR="00850974" w:rsidRDefault="00850974" w:rsidP="002C6AE6">
      <w:pPr>
        <w:rPr>
          <w:rFonts w:ascii="Abadi" w:hAnsi="Abadi"/>
          <w:sz w:val="28"/>
          <w:szCs w:val="28"/>
        </w:rPr>
      </w:pPr>
    </w:p>
    <w:p w14:paraId="5F311909" w14:textId="799A59CA" w:rsidR="00850974" w:rsidRDefault="00850974" w:rsidP="002C6AE6">
      <w:pPr>
        <w:rPr>
          <w:rFonts w:ascii="Abadi" w:hAnsi="Abadi"/>
          <w:sz w:val="28"/>
          <w:szCs w:val="28"/>
        </w:rPr>
      </w:pPr>
    </w:p>
    <w:p w14:paraId="31738D53" w14:textId="39017535" w:rsidR="00850974" w:rsidRDefault="00850974" w:rsidP="002C6AE6">
      <w:pPr>
        <w:rPr>
          <w:rFonts w:ascii="Abadi" w:hAnsi="Abadi"/>
          <w:sz w:val="28"/>
          <w:szCs w:val="28"/>
        </w:rPr>
      </w:pPr>
    </w:p>
    <w:p w14:paraId="07FA33BF" w14:textId="249FD06C" w:rsidR="00850974" w:rsidRDefault="00850974" w:rsidP="002C6AE6">
      <w:pPr>
        <w:rPr>
          <w:rFonts w:ascii="Abadi" w:hAnsi="Abadi"/>
          <w:sz w:val="28"/>
          <w:szCs w:val="28"/>
        </w:rPr>
      </w:pPr>
    </w:p>
    <w:p w14:paraId="220B9541" w14:textId="3169A62C" w:rsidR="00850974" w:rsidRDefault="00850974" w:rsidP="002C6AE6">
      <w:pPr>
        <w:rPr>
          <w:rFonts w:ascii="Abadi" w:hAnsi="Abadi"/>
          <w:sz w:val="28"/>
          <w:szCs w:val="28"/>
        </w:rPr>
      </w:pPr>
    </w:p>
    <w:p w14:paraId="3D18AB5E" w14:textId="767316A1" w:rsidR="00850974" w:rsidRDefault="00850974" w:rsidP="002C6AE6">
      <w:pPr>
        <w:rPr>
          <w:rFonts w:ascii="Abadi" w:hAnsi="Abadi"/>
          <w:sz w:val="28"/>
          <w:szCs w:val="28"/>
        </w:rPr>
      </w:pPr>
    </w:p>
    <w:p w14:paraId="38380464" w14:textId="580D4B5D" w:rsidR="00850974" w:rsidRDefault="00850974" w:rsidP="002C6AE6">
      <w:pPr>
        <w:rPr>
          <w:rFonts w:ascii="Abadi" w:hAnsi="Abadi"/>
          <w:sz w:val="28"/>
          <w:szCs w:val="28"/>
        </w:rPr>
      </w:pPr>
    </w:p>
    <w:p w14:paraId="1111233A" w14:textId="598125E3" w:rsidR="00850974" w:rsidRDefault="00850974" w:rsidP="002C6AE6">
      <w:pPr>
        <w:rPr>
          <w:rFonts w:ascii="Abadi" w:hAnsi="Abadi"/>
          <w:sz w:val="28"/>
          <w:szCs w:val="28"/>
        </w:rPr>
      </w:pPr>
    </w:p>
    <w:p w14:paraId="4A9749AF" w14:textId="77777777" w:rsidR="00850974" w:rsidRDefault="00850974" w:rsidP="002C6AE6">
      <w:pPr>
        <w:rPr>
          <w:rFonts w:ascii="Abadi" w:hAnsi="Abadi"/>
          <w:sz w:val="28"/>
          <w:szCs w:val="28"/>
        </w:rPr>
      </w:pPr>
    </w:p>
    <w:p w14:paraId="082A2531" w14:textId="53E179BA" w:rsidR="0052434E" w:rsidRDefault="0052434E" w:rsidP="002C6AE6">
      <w:pPr>
        <w:rPr>
          <w:rFonts w:ascii="Abadi" w:hAnsi="Abadi"/>
          <w:sz w:val="28"/>
          <w:szCs w:val="28"/>
        </w:rPr>
      </w:pPr>
    </w:p>
    <w:p w14:paraId="0C07C5DE" w14:textId="213E7B57" w:rsidR="0052434E" w:rsidRDefault="0052434E" w:rsidP="002C6AE6">
      <w:pPr>
        <w:rPr>
          <w:rFonts w:ascii="Abadi" w:hAnsi="Abadi"/>
          <w:sz w:val="28"/>
          <w:szCs w:val="28"/>
        </w:rPr>
      </w:pPr>
    </w:p>
    <w:p w14:paraId="7E0D43FD" w14:textId="77777777" w:rsidR="0052434E" w:rsidRPr="002C6AE6" w:rsidRDefault="0052434E" w:rsidP="002C6AE6">
      <w:pPr>
        <w:rPr>
          <w:rFonts w:ascii="Abadi" w:hAnsi="Abadi"/>
          <w:sz w:val="28"/>
          <w:szCs w:val="28"/>
        </w:rPr>
      </w:pPr>
    </w:p>
    <w:p w14:paraId="7D1F3EFF" w14:textId="4A47FB0A" w:rsidR="002C6AE6" w:rsidRPr="0052434E" w:rsidRDefault="005D3E10" w:rsidP="0052434E">
      <w:pPr>
        <w:jc w:val="center"/>
        <w:rPr>
          <w:rFonts w:ascii="Abadi" w:hAnsi="Abadi"/>
          <w:b/>
          <w:bCs/>
          <w:sz w:val="28"/>
          <w:szCs w:val="28"/>
        </w:rPr>
      </w:pPr>
      <w:r>
        <w:rPr>
          <w:rFonts w:ascii="Abadi" w:hAnsi="Abadi"/>
          <w:b/>
          <w:bCs/>
          <w:sz w:val="28"/>
          <w:szCs w:val="28"/>
        </w:rPr>
        <w:lastRenderedPageBreak/>
        <w:t>ARTICLE 33E</w:t>
      </w:r>
      <w:r w:rsidRPr="0052434E">
        <w:rPr>
          <w:rFonts w:ascii="Abadi" w:hAnsi="Abadi"/>
          <w:b/>
          <w:bCs/>
          <w:sz w:val="28"/>
          <w:szCs w:val="28"/>
        </w:rPr>
        <w:t xml:space="preserve"> </w:t>
      </w:r>
      <w:r w:rsidR="002C6AE6" w:rsidRPr="0052434E">
        <w:rPr>
          <w:rFonts w:ascii="Abadi" w:hAnsi="Abadi"/>
          <w:b/>
          <w:bCs/>
          <w:sz w:val="28"/>
          <w:szCs w:val="28"/>
        </w:rPr>
        <w:t xml:space="preserve">— UNIVERSAL </w:t>
      </w:r>
      <w:r w:rsidR="0052434E">
        <w:rPr>
          <w:rFonts w:ascii="Abadi" w:hAnsi="Abadi"/>
          <w:b/>
          <w:bCs/>
          <w:sz w:val="28"/>
          <w:szCs w:val="28"/>
        </w:rPr>
        <w:t xml:space="preserve">CIVIL </w:t>
      </w:r>
      <w:r w:rsidR="002C6AE6" w:rsidRPr="0052434E">
        <w:rPr>
          <w:rFonts w:ascii="Abadi" w:hAnsi="Abadi"/>
          <w:b/>
          <w:bCs/>
          <w:sz w:val="28"/>
          <w:szCs w:val="28"/>
        </w:rPr>
        <w:t>RULES</w:t>
      </w:r>
    </w:p>
    <w:p w14:paraId="32C0AA68" w14:textId="77777777" w:rsidR="002C6AE6" w:rsidRPr="002C6AE6" w:rsidRDefault="002C6AE6" w:rsidP="002C6AE6">
      <w:pPr>
        <w:rPr>
          <w:rFonts w:ascii="Abadi" w:hAnsi="Abadi"/>
          <w:sz w:val="28"/>
          <w:szCs w:val="28"/>
        </w:rPr>
      </w:pPr>
    </w:p>
    <w:p w14:paraId="245635AB" w14:textId="77777777" w:rsidR="002C6AE6" w:rsidRPr="002C6AE6" w:rsidRDefault="002C6AE6" w:rsidP="002C6AE6">
      <w:pPr>
        <w:rPr>
          <w:rFonts w:ascii="Abadi" w:hAnsi="Abadi"/>
          <w:sz w:val="28"/>
          <w:szCs w:val="28"/>
        </w:rPr>
      </w:pPr>
      <w:r w:rsidRPr="002C6AE6">
        <w:rPr>
          <w:rFonts w:ascii="Abadi" w:hAnsi="Abadi"/>
          <w:sz w:val="28"/>
          <w:szCs w:val="28"/>
        </w:rPr>
        <w:t>1. All proceedings shall be recorded.</w:t>
      </w:r>
    </w:p>
    <w:p w14:paraId="1A55AB74" w14:textId="77777777" w:rsidR="002C6AE6" w:rsidRPr="002C6AE6" w:rsidRDefault="002C6AE6" w:rsidP="002C6AE6">
      <w:pPr>
        <w:rPr>
          <w:rFonts w:ascii="Abadi" w:hAnsi="Abadi"/>
          <w:sz w:val="28"/>
          <w:szCs w:val="28"/>
        </w:rPr>
      </w:pPr>
      <w:r w:rsidRPr="002C6AE6">
        <w:rPr>
          <w:rFonts w:ascii="Abadi" w:hAnsi="Abadi"/>
          <w:sz w:val="28"/>
          <w:szCs w:val="28"/>
        </w:rPr>
        <w:t>2. All decisions shall be written.</w:t>
      </w:r>
    </w:p>
    <w:p w14:paraId="639F3BCF" w14:textId="5DF635CC" w:rsidR="002C6AE6" w:rsidRDefault="002C6AE6" w:rsidP="002C6AE6">
      <w:pPr>
        <w:rPr>
          <w:rFonts w:ascii="Abadi" w:hAnsi="Abadi"/>
          <w:sz w:val="28"/>
          <w:szCs w:val="28"/>
        </w:rPr>
      </w:pPr>
      <w:r w:rsidRPr="002C6AE6">
        <w:rPr>
          <w:rFonts w:ascii="Abadi" w:hAnsi="Abadi"/>
          <w:sz w:val="28"/>
          <w:szCs w:val="28"/>
        </w:rPr>
        <w:t>3. All orders shall state lawful authority.</w:t>
      </w:r>
    </w:p>
    <w:p w14:paraId="497ABABC" w14:textId="7C9336D4" w:rsidR="0052434E" w:rsidRDefault="0052434E" w:rsidP="002C6AE6">
      <w:pPr>
        <w:rPr>
          <w:rFonts w:ascii="Abadi" w:hAnsi="Abadi"/>
          <w:sz w:val="28"/>
          <w:szCs w:val="28"/>
        </w:rPr>
      </w:pPr>
      <w:r>
        <w:rPr>
          <w:rFonts w:ascii="Abadi" w:hAnsi="Abadi"/>
          <w:sz w:val="28"/>
          <w:szCs w:val="28"/>
        </w:rPr>
        <w:t>4. All orders shall take effect at least one (1) day after filing in the court registry record.</w:t>
      </w:r>
    </w:p>
    <w:p w14:paraId="36AB695D" w14:textId="5F059325" w:rsidR="0052434E" w:rsidRDefault="0052434E" w:rsidP="002C6AE6">
      <w:pPr>
        <w:rPr>
          <w:rFonts w:ascii="Abadi" w:hAnsi="Abadi"/>
          <w:sz w:val="28"/>
          <w:szCs w:val="28"/>
        </w:rPr>
      </w:pPr>
      <w:r>
        <w:rPr>
          <w:rFonts w:ascii="Abadi" w:hAnsi="Abadi"/>
          <w:sz w:val="28"/>
          <w:szCs w:val="28"/>
        </w:rPr>
        <w:t>5. No party is bound to any ruling or order unless it is filed and publicly accessible via the court registry record.</w:t>
      </w:r>
    </w:p>
    <w:p w14:paraId="3A6E05B3" w14:textId="2A32C39D" w:rsidR="0052434E" w:rsidRPr="002C6AE6" w:rsidRDefault="0052434E" w:rsidP="002C6AE6">
      <w:pPr>
        <w:rPr>
          <w:rFonts w:ascii="Abadi" w:hAnsi="Abadi"/>
          <w:sz w:val="28"/>
          <w:szCs w:val="28"/>
        </w:rPr>
      </w:pPr>
      <w:r>
        <w:rPr>
          <w:rFonts w:ascii="Abadi" w:hAnsi="Abadi"/>
          <w:sz w:val="28"/>
          <w:szCs w:val="28"/>
        </w:rPr>
        <w:t>6. Oral orders shall have no effect outside the court room or court building.</w:t>
      </w:r>
    </w:p>
    <w:p w14:paraId="6EC656A7" w14:textId="72AEA9A0" w:rsidR="002C6AE6" w:rsidRPr="002C6AE6" w:rsidRDefault="0052434E" w:rsidP="002C6AE6">
      <w:pPr>
        <w:rPr>
          <w:rFonts w:ascii="Abadi" w:hAnsi="Abadi"/>
          <w:sz w:val="28"/>
          <w:szCs w:val="28"/>
        </w:rPr>
      </w:pPr>
      <w:r>
        <w:rPr>
          <w:rFonts w:ascii="Abadi" w:hAnsi="Abadi"/>
          <w:sz w:val="28"/>
          <w:szCs w:val="28"/>
        </w:rPr>
        <w:t>7</w:t>
      </w:r>
      <w:r w:rsidR="002C6AE6" w:rsidRPr="002C6AE6">
        <w:rPr>
          <w:rFonts w:ascii="Abadi" w:hAnsi="Abadi"/>
          <w:sz w:val="28"/>
          <w:szCs w:val="28"/>
        </w:rPr>
        <w:t>. Secret evidence is prohibited.</w:t>
      </w:r>
    </w:p>
    <w:p w14:paraId="49F7386F" w14:textId="0AA59E98" w:rsidR="002C6AE6" w:rsidRPr="002C6AE6" w:rsidRDefault="0052434E" w:rsidP="002C6AE6">
      <w:pPr>
        <w:rPr>
          <w:rFonts w:ascii="Abadi" w:hAnsi="Abadi"/>
          <w:sz w:val="28"/>
          <w:szCs w:val="28"/>
        </w:rPr>
      </w:pPr>
      <w:r>
        <w:rPr>
          <w:rFonts w:ascii="Abadi" w:hAnsi="Abadi"/>
          <w:sz w:val="28"/>
          <w:szCs w:val="28"/>
        </w:rPr>
        <w:t>8</w:t>
      </w:r>
      <w:r w:rsidR="002C6AE6" w:rsidRPr="002C6AE6">
        <w:rPr>
          <w:rFonts w:ascii="Abadi" w:hAnsi="Abadi"/>
          <w:sz w:val="28"/>
          <w:szCs w:val="28"/>
        </w:rPr>
        <w:t>. Unserved claims have no effect.</w:t>
      </w:r>
    </w:p>
    <w:p w14:paraId="2C3CC63A" w14:textId="3CC7D601" w:rsidR="002C6AE6" w:rsidRPr="002C6AE6" w:rsidRDefault="0052434E" w:rsidP="002C6AE6">
      <w:pPr>
        <w:rPr>
          <w:rFonts w:ascii="Abadi" w:hAnsi="Abadi"/>
          <w:sz w:val="28"/>
          <w:szCs w:val="28"/>
        </w:rPr>
      </w:pPr>
      <w:r>
        <w:rPr>
          <w:rFonts w:ascii="Abadi" w:hAnsi="Abadi"/>
          <w:sz w:val="28"/>
          <w:szCs w:val="28"/>
        </w:rPr>
        <w:t>9</w:t>
      </w:r>
      <w:r w:rsidR="002C6AE6" w:rsidRPr="002C6AE6">
        <w:rPr>
          <w:rFonts w:ascii="Abadi" w:hAnsi="Abadi"/>
          <w:sz w:val="28"/>
          <w:szCs w:val="28"/>
        </w:rPr>
        <w:t>. Unrecorded proceedings have no effect.</w:t>
      </w:r>
    </w:p>
    <w:p w14:paraId="328D78FC" w14:textId="104A697F" w:rsidR="002C6AE6" w:rsidRPr="002C6AE6" w:rsidRDefault="0052434E" w:rsidP="002C6AE6">
      <w:pPr>
        <w:rPr>
          <w:rFonts w:ascii="Abadi" w:hAnsi="Abadi"/>
          <w:sz w:val="28"/>
          <w:szCs w:val="28"/>
        </w:rPr>
      </w:pPr>
      <w:r>
        <w:rPr>
          <w:rFonts w:ascii="Abadi" w:hAnsi="Abadi"/>
          <w:sz w:val="28"/>
          <w:szCs w:val="28"/>
        </w:rPr>
        <w:t>10</w:t>
      </w:r>
      <w:r w:rsidR="002C6AE6" w:rsidRPr="002C6AE6">
        <w:rPr>
          <w:rFonts w:ascii="Abadi" w:hAnsi="Abadi"/>
          <w:sz w:val="28"/>
          <w:szCs w:val="28"/>
        </w:rPr>
        <w:t>. Courts shall not create law.</w:t>
      </w:r>
    </w:p>
    <w:p w14:paraId="7867342F" w14:textId="16F9ED15" w:rsidR="002C6AE6" w:rsidRPr="002C6AE6" w:rsidRDefault="0052434E" w:rsidP="002C6AE6">
      <w:pPr>
        <w:rPr>
          <w:rFonts w:ascii="Abadi" w:hAnsi="Abadi"/>
          <w:sz w:val="28"/>
          <w:szCs w:val="28"/>
        </w:rPr>
      </w:pPr>
      <w:r>
        <w:rPr>
          <w:rFonts w:ascii="Abadi" w:hAnsi="Abadi"/>
          <w:sz w:val="28"/>
          <w:szCs w:val="28"/>
        </w:rPr>
        <w:t>11</w:t>
      </w:r>
      <w:r w:rsidR="002C6AE6" w:rsidRPr="002C6AE6">
        <w:rPr>
          <w:rFonts w:ascii="Abadi" w:hAnsi="Abadi"/>
          <w:sz w:val="28"/>
          <w:szCs w:val="28"/>
        </w:rPr>
        <w:t>. Judgments unsupported by law and evidence are void.</w:t>
      </w:r>
    </w:p>
    <w:p w14:paraId="2A49EAB5" w14:textId="146CC9B9" w:rsidR="002C6AE6" w:rsidRPr="002C6AE6" w:rsidRDefault="0052434E" w:rsidP="002C6AE6">
      <w:pPr>
        <w:rPr>
          <w:rFonts w:ascii="Abadi" w:hAnsi="Abadi"/>
          <w:sz w:val="28"/>
          <w:szCs w:val="28"/>
        </w:rPr>
      </w:pPr>
      <w:r>
        <w:rPr>
          <w:rFonts w:ascii="Abadi" w:hAnsi="Abadi"/>
          <w:sz w:val="28"/>
          <w:szCs w:val="28"/>
        </w:rPr>
        <w:t>12</w:t>
      </w:r>
      <w:r w:rsidR="002C6AE6" w:rsidRPr="002C6AE6">
        <w:rPr>
          <w:rFonts w:ascii="Abadi" w:hAnsi="Abadi"/>
          <w:sz w:val="28"/>
          <w:szCs w:val="28"/>
        </w:rPr>
        <w:t>. Access to justice shall not depend on money.</w:t>
      </w:r>
    </w:p>
    <w:p w14:paraId="37E25EAA" w14:textId="4C1FBC0D" w:rsidR="002C6AE6" w:rsidRPr="002C6AE6" w:rsidRDefault="002C6AE6" w:rsidP="002C6AE6">
      <w:pPr>
        <w:rPr>
          <w:rFonts w:ascii="Abadi" w:hAnsi="Abadi"/>
          <w:sz w:val="28"/>
          <w:szCs w:val="28"/>
        </w:rPr>
      </w:pPr>
      <w:r w:rsidRPr="002C6AE6">
        <w:rPr>
          <w:rFonts w:ascii="Abadi" w:hAnsi="Abadi"/>
          <w:sz w:val="28"/>
          <w:szCs w:val="28"/>
        </w:rPr>
        <w:t>1</w:t>
      </w:r>
      <w:r w:rsidR="0052434E">
        <w:rPr>
          <w:rFonts w:ascii="Abadi" w:hAnsi="Abadi"/>
          <w:sz w:val="28"/>
          <w:szCs w:val="28"/>
        </w:rPr>
        <w:t>3</w:t>
      </w:r>
      <w:r w:rsidRPr="002C6AE6">
        <w:rPr>
          <w:rFonts w:ascii="Abadi" w:hAnsi="Abadi"/>
          <w:sz w:val="28"/>
          <w:szCs w:val="28"/>
        </w:rPr>
        <w:t>. The purpose of procedure is lawful resolution, not delay, confusion, or control.</w:t>
      </w:r>
    </w:p>
    <w:p w14:paraId="0B71178E" w14:textId="0CA1474E" w:rsidR="002C6AE6" w:rsidRPr="002C6AE6" w:rsidRDefault="002C6AE6" w:rsidP="002C6AE6">
      <w:pPr>
        <w:rPr>
          <w:rFonts w:ascii="Abadi" w:hAnsi="Abadi"/>
          <w:sz w:val="28"/>
          <w:szCs w:val="28"/>
        </w:rPr>
      </w:pPr>
    </w:p>
    <w:p w14:paraId="22392EF7" w14:textId="06CB72FB" w:rsidR="002C6AE6" w:rsidRPr="002C6AE6" w:rsidRDefault="002C6AE6" w:rsidP="002C6AE6">
      <w:pPr>
        <w:rPr>
          <w:rFonts w:ascii="Abadi" w:hAnsi="Abadi"/>
          <w:sz w:val="28"/>
          <w:szCs w:val="28"/>
        </w:rPr>
      </w:pPr>
    </w:p>
    <w:p w14:paraId="4606B1F8" w14:textId="09E64612" w:rsidR="002C6AE6" w:rsidRPr="002C6AE6" w:rsidRDefault="002C6AE6" w:rsidP="002C6AE6">
      <w:pPr>
        <w:rPr>
          <w:rFonts w:ascii="Abadi" w:hAnsi="Abadi"/>
          <w:sz w:val="28"/>
          <w:szCs w:val="28"/>
        </w:rPr>
      </w:pPr>
    </w:p>
    <w:p w14:paraId="621AE53F" w14:textId="3CD99161" w:rsidR="002C6AE6" w:rsidRPr="002C6AE6" w:rsidRDefault="002C6AE6" w:rsidP="002C6AE6">
      <w:pPr>
        <w:rPr>
          <w:rFonts w:ascii="Abadi" w:hAnsi="Abadi"/>
          <w:sz w:val="28"/>
          <w:szCs w:val="28"/>
        </w:rPr>
      </w:pPr>
    </w:p>
    <w:p w14:paraId="01AB1ADF" w14:textId="1C328E51" w:rsidR="002C6AE6" w:rsidRPr="002C6AE6" w:rsidRDefault="002C6AE6" w:rsidP="002C6AE6">
      <w:pPr>
        <w:rPr>
          <w:rFonts w:ascii="Abadi" w:hAnsi="Abadi"/>
          <w:sz w:val="28"/>
          <w:szCs w:val="28"/>
        </w:rPr>
      </w:pPr>
    </w:p>
    <w:p w14:paraId="5A8A80D5" w14:textId="0E7D6032" w:rsidR="002C6AE6" w:rsidRPr="002C6AE6" w:rsidRDefault="002C6AE6" w:rsidP="002C6AE6">
      <w:pPr>
        <w:rPr>
          <w:rFonts w:ascii="Abadi" w:hAnsi="Abadi"/>
          <w:sz w:val="28"/>
          <w:szCs w:val="28"/>
        </w:rPr>
      </w:pPr>
    </w:p>
    <w:p w14:paraId="7AE01874" w14:textId="0217267C" w:rsidR="002C6AE6" w:rsidRPr="002C6AE6" w:rsidRDefault="002C6AE6" w:rsidP="002C6AE6">
      <w:pPr>
        <w:rPr>
          <w:rFonts w:ascii="Abadi" w:hAnsi="Abadi"/>
          <w:sz w:val="28"/>
          <w:szCs w:val="28"/>
        </w:rPr>
      </w:pPr>
    </w:p>
    <w:p w14:paraId="4D2C1EC4" w14:textId="30A51621" w:rsidR="002C6AE6" w:rsidRPr="002C6AE6" w:rsidRDefault="002C6AE6" w:rsidP="002C6AE6">
      <w:pPr>
        <w:rPr>
          <w:rFonts w:ascii="Abadi" w:hAnsi="Abadi"/>
          <w:sz w:val="28"/>
          <w:szCs w:val="28"/>
        </w:rPr>
      </w:pPr>
    </w:p>
    <w:p w14:paraId="484EC10F" w14:textId="10514AD2" w:rsidR="002C6AE6" w:rsidRPr="002C6AE6" w:rsidRDefault="002C6AE6" w:rsidP="002C6AE6">
      <w:pPr>
        <w:rPr>
          <w:rFonts w:ascii="Abadi" w:hAnsi="Abadi"/>
          <w:sz w:val="28"/>
          <w:szCs w:val="28"/>
        </w:rPr>
      </w:pPr>
    </w:p>
    <w:p w14:paraId="71BD17F0" w14:textId="3EE76EF8" w:rsidR="00547061" w:rsidRPr="002C6AE6" w:rsidRDefault="00547061" w:rsidP="00547061">
      <w:pPr>
        <w:jc w:val="center"/>
        <w:rPr>
          <w:rFonts w:ascii="Abadi" w:hAnsi="Abadi"/>
          <w:b/>
          <w:bCs/>
          <w:sz w:val="28"/>
          <w:szCs w:val="28"/>
        </w:rPr>
      </w:pPr>
      <w:r w:rsidRPr="002C6AE6">
        <w:rPr>
          <w:rFonts w:ascii="Abadi" w:hAnsi="Abadi"/>
          <w:b/>
          <w:bCs/>
          <w:sz w:val="28"/>
          <w:szCs w:val="28"/>
        </w:rPr>
        <w:lastRenderedPageBreak/>
        <w:t xml:space="preserve">ARTICLE </w:t>
      </w:r>
      <w:r w:rsidR="00B04E26" w:rsidRPr="002C6AE6">
        <w:rPr>
          <w:rFonts w:ascii="Abadi" w:hAnsi="Abadi"/>
          <w:b/>
          <w:bCs/>
          <w:sz w:val="28"/>
          <w:szCs w:val="28"/>
        </w:rPr>
        <w:t>34</w:t>
      </w:r>
      <w:r w:rsidRPr="002C6AE6">
        <w:rPr>
          <w:rFonts w:ascii="Abadi" w:hAnsi="Abadi"/>
          <w:b/>
          <w:bCs/>
          <w:sz w:val="28"/>
          <w:szCs w:val="28"/>
        </w:rPr>
        <w:t xml:space="preserve"> — CRIMINAL PROCEDURE AND ADMINISTRATION OF JUSTICE</w:t>
      </w:r>
    </w:p>
    <w:p w14:paraId="7E4C4174" w14:textId="77777777" w:rsidR="00547061" w:rsidRPr="002C6AE6" w:rsidRDefault="00547061" w:rsidP="00547061">
      <w:pPr>
        <w:rPr>
          <w:rFonts w:ascii="Abadi" w:hAnsi="Abadi"/>
          <w:sz w:val="28"/>
          <w:szCs w:val="28"/>
        </w:rPr>
      </w:pPr>
    </w:p>
    <w:p w14:paraId="4E77F54D" w14:textId="77777777" w:rsidR="00547061" w:rsidRPr="002C6AE6" w:rsidRDefault="00547061" w:rsidP="00547061">
      <w:pPr>
        <w:rPr>
          <w:rFonts w:ascii="Abadi" w:hAnsi="Abadi"/>
          <w:b/>
          <w:bCs/>
          <w:sz w:val="28"/>
          <w:szCs w:val="28"/>
        </w:rPr>
      </w:pPr>
      <w:r w:rsidRPr="002C6AE6">
        <w:rPr>
          <w:rFonts w:ascii="Abadi" w:hAnsi="Abadi"/>
          <w:b/>
          <w:bCs/>
          <w:sz w:val="28"/>
          <w:szCs w:val="28"/>
        </w:rPr>
        <w:t>Section 1 — Purpose</w:t>
      </w:r>
    </w:p>
    <w:p w14:paraId="6B0A760B" w14:textId="14A84F7E" w:rsidR="00547061" w:rsidRPr="002C6AE6" w:rsidRDefault="00547061" w:rsidP="00547061">
      <w:pPr>
        <w:rPr>
          <w:rFonts w:ascii="Abadi" w:hAnsi="Abadi"/>
          <w:sz w:val="28"/>
          <w:szCs w:val="28"/>
        </w:rPr>
      </w:pPr>
      <w:r w:rsidRPr="002C6AE6">
        <w:rPr>
          <w:rFonts w:ascii="Abadi" w:hAnsi="Abadi"/>
          <w:sz w:val="28"/>
          <w:szCs w:val="28"/>
        </w:rPr>
        <w:t xml:space="preserve">1. Criminal procedure shall ensure the fair, impartial, and lawful determination of alleged </w:t>
      </w:r>
      <w:r w:rsidR="00BF067F" w:rsidRPr="002C6AE6">
        <w:rPr>
          <w:rFonts w:ascii="Abadi" w:hAnsi="Abadi"/>
          <w:sz w:val="28"/>
          <w:szCs w:val="28"/>
        </w:rPr>
        <w:t>crime</w:t>
      </w:r>
      <w:r w:rsidRPr="002C6AE6">
        <w:rPr>
          <w:rFonts w:ascii="Abadi" w:hAnsi="Abadi"/>
          <w:sz w:val="28"/>
          <w:szCs w:val="28"/>
        </w:rPr>
        <w:t>s.</w:t>
      </w:r>
    </w:p>
    <w:p w14:paraId="0B5F737E" w14:textId="77777777" w:rsidR="00547061" w:rsidRPr="002C6AE6" w:rsidRDefault="00547061" w:rsidP="00547061">
      <w:pPr>
        <w:rPr>
          <w:rFonts w:ascii="Abadi" w:hAnsi="Abadi"/>
          <w:sz w:val="28"/>
          <w:szCs w:val="28"/>
        </w:rPr>
      </w:pPr>
      <w:r w:rsidRPr="002C6AE6">
        <w:rPr>
          <w:rFonts w:ascii="Abadi" w:hAnsi="Abadi"/>
          <w:sz w:val="28"/>
          <w:szCs w:val="28"/>
        </w:rPr>
        <w:t>2. Proceedings shall protect the rights of the accused, the interests of justice, and the safety of society.</w:t>
      </w:r>
    </w:p>
    <w:p w14:paraId="67DE6709" w14:textId="31C1DBAA" w:rsidR="00547061" w:rsidRPr="002C6AE6" w:rsidRDefault="00547061" w:rsidP="00547061">
      <w:pPr>
        <w:rPr>
          <w:rFonts w:ascii="Abadi" w:hAnsi="Abadi"/>
          <w:sz w:val="28"/>
          <w:szCs w:val="28"/>
        </w:rPr>
      </w:pPr>
    </w:p>
    <w:p w14:paraId="5A23C24C" w14:textId="77777777" w:rsidR="00547061" w:rsidRPr="002C6AE6" w:rsidRDefault="00547061" w:rsidP="00547061">
      <w:pPr>
        <w:rPr>
          <w:rFonts w:ascii="Abadi" w:hAnsi="Abadi"/>
          <w:b/>
          <w:bCs/>
          <w:sz w:val="28"/>
          <w:szCs w:val="28"/>
        </w:rPr>
      </w:pPr>
      <w:r w:rsidRPr="002C6AE6">
        <w:rPr>
          <w:rFonts w:ascii="Abadi" w:hAnsi="Abadi"/>
          <w:b/>
          <w:bCs/>
          <w:sz w:val="28"/>
          <w:szCs w:val="28"/>
        </w:rPr>
        <w:t>Section 2 — Presumption of Innocence</w:t>
      </w:r>
    </w:p>
    <w:p w14:paraId="28E1CB62" w14:textId="127B0847" w:rsidR="00547061" w:rsidRPr="002C6AE6" w:rsidRDefault="00547061" w:rsidP="00547061">
      <w:pPr>
        <w:rPr>
          <w:rFonts w:ascii="Abadi" w:hAnsi="Abadi"/>
          <w:sz w:val="28"/>
          <w:szCs w:val="28"/>
        </w:rPr>
      </w:pPr>
      <w:r w:rsidRPr="002C6AE6">
        <w:rPr>
          <w:rFonts w:ascii="Abadi" w:hAnsi="Abadi"/>
          <w:sz w:val="28"/>
          <w:szCs w:val="28"/>
        </w:rPr>
        <w:t>1. Every person charged with a</w:t>
      </w:r>
      <w:r w:rsidR="000908F4" w:rsidRPr="002C6AE6">
        <w:rPr>
          <w:rFonts w:ascii="Abadi" w:hAnsi="Abadi"/>
          <w:sz w:val="28"/>
          <w:szCs w:val="28"/>
        </w:rPr>
        <w:t xml:space="preserve"> crime </w:t>
      </w:r>
      <w:r w:rsidRPr="002C6AE6">
        <w:rPr>
          <w:rFonts w:ascii="Abadi" w:hAnsi="Abadi"/>
          <w:sz w:val="28"/>
          <w:szCs w:val="28"/>
        </w:rPr>
        <w:t>is presumed innocent until proven guilty.</w:t>
      </w:r>
    </w:p>
    <w:p w14:paraId="7944260C" w14:textId="77777777" w:rsidR="00547061" w:rsidRPr="002C6AE6" w:rsidRDefault="00547061" w:rsidP="00547061">
      <w:pPr>
        <w:rPr>
          <w:rFonts w:ascii="Abadi" w:hAnsi="Abadi"/>
          <w:sz w:val="28"/>
          <w:szCs w:val="28"/>
        </w:rPr>
      </w:pPr>
      <w:r w:rsidRPr="002C6AE6">
        <w:rPr>
          <w:rFonts w:ascii="Abadi" w:hAnsi="Abadi"/>
          <w:sz w:val="28"/>
          <w:szCs w:val="28"/>
        </w:rPr>
        <w:t>2. No person shall be treated as guilty before lawful conviction.</w:t>
      </w:r>
    </w:p>
    <w:p w14:paraId="46748415" w14:textId="7514DCF9" w:rsidR="00547061" w:rsidRPr="002C6AE6" w:rsidRDefault="00547061" w:rsidP="00547061">
      <w:pPr>
        <w:rPr>
          <w:rFonts w:ascii="Abadi" w:hAnsi="Abadi"/>
          <w:sz w:val="28"/>
          <w:szCs w:val="28"/>
        </w:rPr>
      </w:pPr>
    </w:p>
    <w:p w14:paraId="7EFBFEDA" w14:textId="77777777" w:rsidR="00547061" w:rsidRPr="002C6AE6" w:rsidRDefault="00547061" w:rsidP="00547061">
      <w:pPr>
        <w:rPr>
          <w:rFonts w:ascii="Abadi" w:hAnsi="Abadi"/>
          <w:b/>
          <w:bCs/>
          <w:sz w:val="28"/>
          <w:szCs w:val="28"/>
        </w:rPr>
      </w:pPr>
      <w:r w:rsidRPr="002C6AE6">
        <w:rPr>
          <w:rFonts w:ascii="Abadi" w:hAnsi="Abadi"/>
          <w:b/>
          <w:bCs/>
          <w:sz w:val="28"/>
          <w:szCs w:val="28"/>
        </w:rPr>
        <w:t>Section 3 — Lawful Charge</w:t>
      </w:r>
    </w:p>
    <w:p w14:paraId="246D009C" w14:textId="14038FF2" w:rsidR="00547061" w:rsidRPr="002C6AE6" w:rsidRDefault="00547061" w:rsidP="00547061">
      <w:pPr>
        <w:rPr>
          <w:rFonts w:ascii="Abadi" w:hAnsi="Abadi"/>
          <w:sz w:val="28"/>
          <w:szCs w:val="28"/>
        </w:rPr>
      </w:pPr>
      <w:r w:rsidRPr="002C6AE6">
        <w:rPr>
          <w:rFonts w:ascii="Abadi" w:hAnsi="Abadi"/>
          <w:sz w:val="28"/>
          <w:szCs w:val="28"/>
        </w:rPr>
        <w:t xml:space="preserve">1. No person shall be charged except under a law clearly defining the </w:t>
      </w:r>
      <w:r w:rsidR="00BF067F" w:rsidRPr="002C6AE6">
        <w:rPr>
          <w:rFonts w:ascii="Abadi" w:hAnsi="Abadi"/>
          <w:sz w:val="28"/>
          <w:szCs w:val="28"/>
        </w:rPr>
        <w:t>crime</w:t>
      </w:r>
      <w:r w:rsidRPr="002C6AE6">
        <w:rPr>
          <w:rFonts w:ascii="Abadi" w:hAnsi="Abadi"/>
          <w:sz w:val="28"/>
          <w:szCs w:val="28"/>
        </w:rPr>
        <w:t>.</w:t>
      </w:r>
    </w:p>
    <w:p w14:paraId="04BD2DA1" w14:textId="77777777" w:rsidR="00547061" w:rsidRPr="002C6AE6" w:rsidRDefault="00547061" w:rsidP="00547061">
      <w:pPr>
        <w:rPr>
          <w:rFonts w:ascii="Abadi" w:hAnsi="Abadi"/>
          <w:sz w:val="28"/>
          <w:szCs w:val="28"/>
        </w:rPr>
      </w:pPr>
      <w:r w:rsidRPr="002C6AE6">
        <w:rPr>
          <w:rFonts w:ascii="Abadi" w:hAnsi="Abadi"/>
          <w:sz w:val="28"/>
          <w:szCs w:val="28"/>
        </w:rPr>
        <w:t>2. The charge must state:</w:t>
      </w:r>
    </w:p>
    <w:p w14:paraId="440EE0F3" w14:textId="7F7BA091" w:rsidR="00547061" w:rsidRPr="002C6AE6" w:rsidRDefault="00547061" w:rsidP="00547061">
      <w:pPr>
        <w:rPr>
          <w:rFonts w:ascii="Abadi" w:hAnsi="Abadi"/>
          <w:sz w:val="28"/>
          <w:szCs w:val="28"/>
        </w:rPr>
      </w:pPr>
      <w:r w:rsidRPr="002C6AE6">
        <w:rPr>
          <w:rFonts w:ascii="Abadi" w:hAnsi="Abadi"/>
          <w:sz w:val="28"/>
          <w:szCs w:val="28"/>
        </w:rPr>
        <w:t xml:space="preserve">   a. the alleged act</w:t>
      </w:r>
      <w:r w:rsidR="00203066">
        <w:rPr>
          <w:rFonts w:ascii="Abadi" w:hAnsi="Abadi"/>
          <w:sz w:val="28"/>
          <w:szCs w:val="28"/>
        </w:rPr>
        <w:br/>
      </w:r>
      <w:r w:rsidRPr="002C6AE6">
        <w:rPr>
          <w:rFonts w:ascii="Abadi" w:hAnsi="Abadi"/>
          <w:sz w:val="28"/>
          <w:szCs w:val="28"/>
        </w:rPr>
        <w:t xml:space="preserve">   b. the law violated</w:t>
      </w:r>
      <w:r w:rsidR="00203066">
        <w:rPr>
          <w:rFonts w:ascii="Abadi" w:hAnsi="Abadi"/>
          <w:sz w:val="28"/>
          <w:szCs w:val="28"/>
        </w:rPr>
        <w:br/>
      </w:r>
      <w:r w:rsidRPr="002C6AE6">
        <w:rPr>
          <w:rFonts w:ascii="Abadi" w:hAnsi="Abadi"/>
          <w:sz w:val="28"/>
          <w:szCs w:val="28"/>
        </w:rPr>
        <w:t xml:space="preserve">   c. sufficient detail to prepare a defense</w:t>
      </w:r>
      <w:r w:rsidR="00203066">
        <w:rPr>
          <w:rFonts w:ascii="Abadi" w:hAnsi="Abadi"/>
          <w:sz w:val="28"/>
          <w:szCs w:val="28"/>
        </w:rPr>
        <w:br/>
      </w:r>
      <w:r w:rsidRPr="002C6AE6">
        <w:rPr>
          <w:rFonts w:ascii="Abadi" w:hAnsi="Abadi"/>
          <w:sz w:val="28"/>
          <w:szCs w:val="28"/>
        </w:rPr>
        <w:t xml:space="preserve">   d. the evidence, if any, used in connection with the charge</w:t>
      </w:r>
    </w:p>
    <w:p w14:paraId="072B152F" w14:textId="3C6E42F4" w:rsidR="00547061" w:rsidRPr="002C6AE6" w:rsidRDefault="00547061" w:rsidP="00547061">
      <w:pPr>
        <w:rPr>
          <w:rFonts w:ascii="Abadi" w:hAnsi="Abadi"/>
          <w:sz w:val="28"/>
          <w:szCs w:val="28"/>
        </w:rPr>
      </w:pPr>
    </w:p>
    <w:p w14:paraId="1AD86060" w14:textId="77777777" w:rsidR="00547061" w:rsidRPr="002C6AE6" w:rsidRDefault="00547061" w:rsidP="00547061">
      <w:pPr>
        <w:rPr>
          <w:rFonts w:ascii="Abadi" w:hAnsi="Abadi"/>
          <w:b/>
          <w:bCs/>
          <w:sz w:val="28"/>
          <w:szCs w:val="28"/>
        </w:rPr>
      </w:pPr>
      <w:r w:rsidRPr="002C6AE6">
        <w:rPr>
          <w:rFonts w:ascii="Abadi" w:hAnsi="Abadi"/>
          <w:b/>
          <w:bCs/>
          <w:sz w:val="28"/>
          <w:szCs w:val="28"/>
        </w:rPr>
        <w:t>Section 4 — Arrest and Detention</w:t>
      </w:r>
    </w:p>
    <w:p w14:paraId="79F61478" w14:textId="4BE5374C" w:rsidR="00547061" w:rsidRPr="002C6AE6" w:rsidRDefault="00547061" w:rsidP="00547061">
      <w:pPr>
        <w:rPr>
          <w:rFonts w:ascii="Abadi" w:hAnsi="Abadi"/>
          <w:sz w:val="28"/>
          <w:szCs w:val="28"/>
        </w:rPr>
      </w:pPr>
      <w:r w:rsidRPr="002C6AE6">
        <w:rPr>
          <w:rFonts w:ascii="Abadi" w:hAnsi="Abadi"/>
          <w:sz w:val="28"/>
          <w:szCs w:val="28"/>
        </w:rPr>
        <w:t xml:space="preserve">1. No person shall be arrested or detained </w:t>
      </w:r>
      <w:r w:rsidR="000908F4" w:rsidRPr="002C6AE6">
        <w:rPr>
          <w:rFonts w:ascii="Abadi" w:hAnsi="Abadi"/>
          <w:sz w:val="28"/>
          <w:szCs w:val="28"/>
        </w:rPr>
        <w:t xml:space="preserve">by any law enforcement officer, </w:t>
      </w:r>
      <w:r w:rsidRPr="002C6AE6">
        <w:rPr>
          <w:rFonts w:ascii="Abadi" w:hAnsi="Abadi"/>
          <w:sz w:val="28"/>
          <w:szCs w:val="28"/>
        </w:rPr>
        <w:t>except:</w:t>
      </w:r>
    </w:p>
    <w:p w14:paraId="688BB395" w14:textId="08B1EC1D" w:rsidR="00547061" w:rsidRPr="002C6AE6" w:rsidRDefault="00547061" w:rsidP="00547061">
      <w:pPr>
        <w:rPr>
          <w:rFonts w:ascii="Abadi" w:hAnsi="Abadi"/>
          <w:sz w:val="28"/>
          <w:szCs w:val="28"/>
        </w:rPr>
      </w:pPr>
      <w:r w:rsidRPr="002C6AE6">
        <w:rPr>
          <w:rFonts w:ascii="Abadi" w:hAnsi="Abadi"/>
          <w:sz w:val="28"/>
          <w:szCs w:val="28"/>
        </w:rPr>
        <w:t xml:space="preserve">   a. </w:t>
      </w:r>
      <w:r w:rsidR="000908F4" w:rsidRPr="002C6AE6">
        <w:rPr>
          <w:rFonts w:ascii="Abadi" w:hAnsi="Abadi"/>
          <w:sz w:val="28"/>
          <w:szCs w:val="28"/>
        </w:rPr>
        <w:t xml:space="preserve">upon </w:t>
      </w:r>
      <w:r w:rsidRPr="002C6AE6">
        <w:rPr>
          <w:rFonts w:ascii="Abadi" w:hAnsi="Abadi"/>
          <w:sz w:val="28"/>
          <w:szCs w:val="28"/>
        </w:rPr>
        <w:t>witnessing a</w:t>
      </w:r>
      <w:r w:rsidR="000908F4" w:rsidRPr="002C6AE6">
        <w:rPr>
          <w:rFonts w:ascii="Abadi" w:hAnsi="Abadi"/>
          <w:sz w:val="28"/>
          <w:szCs w:val="28"/>
        </w:rPr>
        <w:t xml:space="preserve"> crime</w:t>
      </w:r>
      <w:r w:rsidR="00A36EEF">
        <w:rPr>
          <w:rFonts w:ascii="Abadi" w:hAnsi="Abadi"/>
          <w:sz w:val="28"/>
          <w:szCs w:val="28"/>
        </w:rPr>
        <w:br/>
      </w:r>
      <w:r w:rsidRPr="002C6AE6">
        <w:rPr>
          <w:rFonts w:ascii="Abadi" w:hAnsi="Abadi"/>
          <w:sz w:val="28"/>
          <w:szCs w:val="28"/>
        </w:rPr>
        <w:t xml:space="preserve">   a. upon reasonable suspicion of </w:t>
      </w:r>
      <w:proofErr w:type="gramStart"/>
      <w:r w:rsidRPr="002C6AE6">
        <w:rPr>
          <w:rFonts w:ascii="Abadi" w:hAnsi="Abadi"/>
          <w:sz w:val="28"/>
          <w:szCs w:val="28"/>
        </w:rPr>
        <w:t>an</w:t>
      </w:r>
      <w:proofErr w:type="gramEnd"/>
      <w:r w:rsidRPr="002C6AE6">
        <w:rPr>
          <w:rFonts w:ascii="Abadi" w:hAnsi="Abadi"/>
          <w:sz w:val="28"/>
          <w:szCs w:val="28"/>
        </w:rPr>
        <w:t xml:space="preserve"> </w:t>
      </w:r>
      <w:r w:rsidR="00BF067F" w:rsidRPr="002C6AE6">
        <w:rPr>
          <w:rFonts w:ascii="Abadi" w:hAnsi="Abadi"/>
          <w:sz w:val="28"/>
          <w:szCs w:val="28"/>
        </w:rPr>
        <w:t>crime</w:t>
      </w:r>
      <w:r w:rsidRPr="002C6AE6">
        <w:rPr>
          <w:rFonts w:ascii="Abadi" w:hAnsi="Abadi"/>
          <w:sz w:val="28"/>
          <w:szCs w:val="28"/>
        </w:rPr>
        <w:t>, or</w:t>
      </w:r>
      <w:r w:rsidR="00A36EEF">
        <w:rPr>
          <w:rFonts w:ascii="Abadi" w:hAnsi="Abadi"/>
          <w:sz w:val="28"/>
          <w:szCs w:val="28"/>
        </w:rPr>
        <w:br/>
      </w:r>
      <w:r w:rsidRPr="002C6AE6">
        <w:rPr>
          <w:rFonts w:ascii="Abadi" w:hAnsi="Abadi"/>
          <w:sz w:val="28"/>
          <w:szCs w:val="28"/>
        </w:rPr>
        <w:t xml:space="preserve">   b. under lawful warrant</w:t>
      </w:r>
      <w:r w:rsidR="00A36EEF">
        <w:rPr>
          <w:rFonts w:ascii="Abadi" w:hAnsi="Abadi"/>
          <w:sz w:val="28"/>
          <w:szCs w:val="28"/>
        </w:rPr>
        <w:br/>
      </w:r>
      <w:r w:rsidR="00A36EEF">
        <w:rPr>
          <w:rFonts w:ascii="Abadi" w:hAnsi="Abadi"/>
          <w:sz w:val="28"/>
          <w:szCs w:val="28"/>
        </w:rPr>
        <w:br/>
      </w:r>
    </w:p>
    <w:p w14:paraId="52754CF2" w14:textId="6146581F" w:rsidR="00547061" w:rsidRPr="002C6AE6" w:rsidRDefault="00547061" w:rsidP="00547061">
      <w:pPr>
        <w:rPr>
          <w:rFonts w:ascii="Abadi" w:hAnsi="Abadi"/>
          <w:sz w:val="28"/>
          <w:szCs w:val="28"/>
        </w:rPr>
      </w:pPr>
      <w:r w:rsidRPr="002C6AE6">
        <w:rPr>
          <w:rFonts w:ascii="Abadi" w:hAnsi="Abadi"/>
          <w:sz w:val="28"/>
          <w:szCs w:val="28"/>
        </w:rPr>
        <w:lastRenderedPageBreak/>
        <w:t>2. The person accused shall be informed promptly of:</w:t>
      </w:r>
    </w:p>
    <w:p w14:paraId="5102989B" w14:textId="1A686C7D" w:rsidR="00547061" w:rsidRPr="002C6AE6" w:rsidRDefault="00547061" w:rsidP="00547061">
      <w:pPr>
        <w:rPr>
          <w:rFonts w:ascii="Abadi" w:hAnsi="Abadi"/>
          <w:sz w:val="28"/>
          <w:szCs w:val="28"/>
        </w:rPr>
      </w:pPr>
      <w:r w:rsidRPr="002C6AE6">
        <w:rPr>
          <w:rFonts w:ascii="Abadi" w:hAnsi="Abadi"/>
          <w:sz w:val="28"/>
          <w:szCs w:val="28"/>
        </w:rPr>
        <w:t xml:space="preserve">   a. the reason for arrest, including the law that is violated</w:t>
      </w:r>
      <w:r w:rsidR="00A36EEF">
        <w:rPr>
          <w:rFonts w:ascii="Abadi" w:hAnsi="Abadi"/>
          <w:sz w:val="28"/>
          <w:szCs w:val="28"/>
        </w:rPr>
        <w:br/>
      </w:r>
      <w:r w:rsidRPr="002C6AE6">
        <w:rPr>
          <w:rFonts w:ascii="Abadi" w:hAnsi="Abadi"/>
          <w:sz w:val="28"/>
          <w:szCs w:val="28"/>
        </w:rPr>
        <w:t xml:space="preserve">   b. their rights under law</w:t>
      </w:r>
    </w:p>
    <w:p w14:paraId="6BA54567" w14:textId="02A88053" w:rsidR="00547061" w:rsidRPr="002C6AE6" w:rsidRDefault="00547061" w:rsidP="00547061">
      <w:pPr>
        <w:rPr>
          <w:rFonts w:ascii="Abadi" w:hAnsi="Abadi"/>
          <w:sz w:val="28"/>
          <w:szCs w:val="28"/>
        </w:rPr>
      </w:pPr>
      <w:r w:rsidRPr="002C6AE6">
        <w:rPr>
          <w:rFonts w:ascii="Abadi" w:hAnsi="Abadi"/>
          <w:sz w:val="28"/>
          <w:szCs w:val="28"/>
        </w:rPr>
        <w:t>3. There shall be no detention without charge</w:t>
      </w:r>
      <w:r w:rsidR="000908F4" w:rsidRPr="002C6AE6">
        <w:rPr>
          <w:rFonts w:ascii="Abadi" w:hAnsi="Abadi"/>
          <w:sz w:val="28"/>
          <w:szCs w:val="28"/>
        </w:rPr>
        <w:t xml:space="preserve"> of a crime, and any such detention</w:t>
      </w:r>
      <w:r w:rsidRPr="002C6AE6">
        <w:rPr>
          <w:rFonts w:ascii="Abadi" w:hAnsi="Abadi"/>
          <w:sz w:val="28"/>
          <w:szCs w:val="28"/>
        </w:rPr>
        <w:t xml:space="preserve"> shall be limited in time and subject to judicial review</w:t>
      </w:r>
      <w:r w:rsidR="000908F4" w:rsidRPr="002C6AE6">
        <w:rPr>
          <w:rFonts w:ascii="Abadi" w:hAnsi="Abadi"/>
          <w:sz w:val="28"/>
          <w:szCs w:val="28"/>
        </w:rPr>
        <w:t xml:space="preserve"> within 3 hours of arrest</w:t>
      </w:r>
      <w:r w:rsidRPr="002C6AE6">
        <w:rPr>
          <w:rFonts w:ascii="Abadi" w:hAnsi="Abadi"/>
          <w:sz w:val="28"/>
          <w:szCs w:val="28"/>
        </w:rPr>
        <w:t>.</w:t>
      </w:r>
    </w:p>
    <w:p w14:paraId="154F9C37" w14:textId="6987C0C1" w:rsidR="000908F4" w:rsidRPr="002C6AE6" w:rsidRDefault="000908F4" w:rsidP="00547061">
      <w:pPr>
        <w:rPr>
          <w:rFonts w:ascii="Abadi" w:hAnsi="Abadi"/>
          <w:sz w:val="28"/>
          <w:szCs w:val="28"/>
        </w:rPr>
      </w:pPr>
      <w:r w:rsidRPr="002C6AE6">
        <w:rPr>
          <w:rFonts w:ascii="Abadi" w:hAnsi="Abadi"/>
          <w:sz w:val="28"/>
          <w:szCs w:val="28"/>
        </w:rPr>
        <w:t>4. A pool of Judges shall be available in person or by remote video conference, to review all arrests, and make record of the account of the details of the arrest, and determine, according to law, if detention is required to secure the accused or require surety to secure his trial.</w:t>
      </w:r>
    </w:p>
    <w:p w14:paraId="17FA8CB3" w14:textId="1465E32D" w:rsidR="000908F4" w:rsidRPr="002C6AE6" w:rsidRDefault="000908F4" w:rsidP="00547061">
      <w:pPr>
        <w:rPr>
          <w:rFonts w:ascii="Abadi" w:hAnsi="Abadi"/>
          <w:sz w:val="28"/>
          <w:szCs w:val="28"/>
        </w:rPr>
      </w:pPr>
      <w:r w:rsidRPr="002C6AE6">
        <w:rPr>
          <w:rFonts w:ascii="Abadi" w:hAnsi="Abadi"/>
          <w:sz w:val="28"/>
          <w:szCs w:val="28"/>
        </w:rPr>
        <w:t>5. No person shall be held in detention prior to trial unless a serious crime is charged, with evidence supporting the allegation of:</w:t>
      </w:r>
    </w:p>
    <w:p w14:paraId="124D0CDA" w14:textId="2CD2E5AD" w:rsidR="000908F4" w:rsidRPr="002C6AE6" w:rsidRDefault="000908F4" w:rsidP="00547061">
      <w:pPr>
        <w:rPr>
          <w:rFonts w:ascii="Abadi" w:hAnsi="Abadi"/>
          <w:sz w:val="28"/>
          <w:szCs w:val="28"/>
        </w:rPr>
      </w:pPr>
      <w:r w:rsidRPr="002C6AE6">
        <w:rPr>
          <w:rFonts w:ascii="Abadi" w:hAnsi="Abadi"/>
          <w:sz w:val="28"/>
          <w:szCs w:val="28"/>
        </w:rPr>
        <w:tab/>
        <w:t>a. Murder or Attempted Murder</w:t>
      </w:r>
      <w:r w:rsidR="00A36EEF">
        <w:rPr>
          <w:rFonts w:ascii="Abadi" w:hAnsi="Abadi"/>
          <w:sz w:val="28"/>
          <w:szCs w:val="28"/>
        </w:rPr>
        <w:br/>
      </w:r>
      <w:r w:rsidRPr="002C6AE6">
        <w:rPr>
          <w:rFonts w:ascii="Abadi" w:hAnsi="Abadi"/>
          <w:sz w:val="28"/>
          <w:szCs w:val="28"/>
        </w:rPr>
        <w:tab/>
        <w:t>b. Robbery</w:t>
      </w:r>
      <w:r w:rsidR="00A36EEF">
        <w:rPr>
          <w:rFonts w:ascii="Abadi" w:hAnsi="Abadi"/>
          <w:sz w:val="28"/>
          <w:szCs w:val="28"/>
        </w:rPr>
        <w:br/>
      </w:r>
      <w:r w:rsidRPr="002C6AE6">
        <w:rPr>
          <w:rFonts w:ascii="Abadi" w:hAnsi="Abadi"/>
          <w:sz w:val="28"/>
          <w:szCs w:val="28"/>
        </w:rPr>
        <w:tab/>
        <w:t>c. Rape</w:t>
      </w:r>
      <w:r w:rsidR="00A36EEF">
        <w:rPr>
          <w:rFonts w:ascii="Abadi" w:hAnsi="Abadi"/>
          <w:sz w:val="28"/>
          <w:szCs w:val="28"/>
        </w:rPr>
        <w:br/>
      </w:r>
      <w:r w:rsidRPr="002C6AE6">
        <w:rPr>
          <w:rFonts w:ascii="Abadi" w:hAnsi="Abadi"/>
          <w:sz w:val="28"/>
          <w:szCs w:val="28"/>
        </w:rPr>
        <w:tab/>
        <w:t>d. Intentional Public Disturbance</w:t>
      </w:r>
      <w:r w:rsidR="00A36EEF">
        <w:rPr>
          <w:rFonts w:ascii="Abadi" w:hAnsi="Abadi"/>
          <w:sz w:val="28"/>
          <w:szCs w:val="28"/>
        </w:rPr>
        <w:br/>
      </w:r>
      <w:r w:rsidRPr="002C6AE6">
        <w:rPr>
          <w:rFonts w:ascii="Abadi" w:hAnsi="Abadi"/>
          <w:sz w:val="28"/>
          <w:szCs w:val="28"/>
        </w:rPr>
        <w:tab/>
        <w:t>e. Domestic Violence</w:t>
      </w:r>
    </w:p>
    <w:p w14:paraId="4C36FA11" w14:textId="01FB5C01" w:rsidR="000908F4" w:rsidRPr="002C6AE6" w:rsidRDefault="000908F4" w:rsidP="00547061">
      <w:pPr>
        <w:rPr>
          <w:rFonts w:ascii="Abadi" w:hAnsi="Abadi"/>
          <w:sz w:val="28"/>
          <w:szCs w:val="28"/>
        </w:rPr>
      </w:pPr>
      <w:r w:rsidRPr="002C6AE6">
        <w:rPr>
          <w:rFonts w:ascii="Abadi" w:hAnsi="Abadi"/>
          <w:sz w:val="28"/>
          <w:szCs w:val="28"/>
        </w:rPr>
        <w:t xml:space="preserve">6. In all such cases described in paragraph 5, trial shall commence within 45 days of the decision of detainment. </w:t>
      </w:r>
    </w:p>
    <w:p w14:paraId="23053A61" w14:textId="46A2FF3E" w:rsidR="000908F4" w:rsidRPr="002C6AE6" w:rsidRDefault="000908F4" w:rsidP="00547061">
      <w:pPr>
        <w:rPr>
          <w:rFonts w:ascii="Abadi" w:hAnsi="Abadi"/>
          <w:sz w:val="28"/>
          <w:szCs w:val="28"/>
        </w:rPr>
      </w:pPr>
      <w:r w:rsidRPr="002C6AE6">
        <w:rPr>
          <w:rFonts w:ascii="Abadi" w:hAnsi="Abadi"/>
          <w:sz w:val="28"/>
          <w:szCs w:val="28"/>
        </w:rPr>
        <w:t>7. At the request of the accused, a speedy trial is a procedural right that may be invoked, allowing for 14 days to prosecute the charge.</w:t>
      </w:r>
    </w:p>
    <w:p w14:paraId="3E646B1E" w14:textId="6D0B6647" w:rsidR="00547061" w:rsidRPr="002C6AE6" w:rsidRDefault="00547061" w:rsidP="00547061">
      <w:pPr>
        <w:rPr>
          <w:rFonts w:ascii="Abadi" w:hAnsi="Abadi"/>
          <w:sz w:val="28"/>
          <w:szCs w:val="28"/>
        </w:rPr>
      </w:pPr>
    </w:p>
    <w:p w14:paraId="2D6E2A8D" w14:textId="77777777" w:rsidR="00547061" w:rsidRPr="002C6AE6" w:rsidRDefault="00547061" w:rsidP="00547061">
      <w:pPr>
        <w:rPr>
          <w:rFonts w:ascii="Abadi" w:hAnsi="Abadi"/>
          <w:b/>
          <w:bCs/>
          <w:sz w:val="28"/>
          <w:szCs w:val="28"/>
        </w:rPr>
      </w:pPr>
      <w:r w:rsidRPr="002C6AE6">
        <w:rPr>
          <w:rFonts w:ascii="Abadi" w:hAnsi="Abadi"/>
          <w:b/>
          <w:bCs/>
          <w:sz w:val="28"/>
          <w:szCs w:val="28"/>
        </w:rPr>
        <w:t>Section 5 — Right to Counsel</w:t>
      </w:r>
    </w:p>
    <w:p w14:paraId="76633617" w14:textId="5948236F" w:rsidR="00547061" w:rsidRPr="002C6AE6" w:rsidRDefault="00547061" w:rsidP="00547061">
      <w:pPr>
        <w:rPr>
          <w:rFonts w:ascii="Abadi" w:hAnsi="Abadi"/>
          <w:sz w:val="28"/>
          <w:szCs w:val="28"/>
        </w:rPr>
      </w:pPr>
      <w:r w:rsidRPr="002C6AE6">
        <w:rPr>
          <w:rFonts w:ascii="Abadi" w:hAnsi="Abadi"/>
          <w:sz w:val="28"/>
          <w:szCs w:val="28"/>
        </w:rPr>
        <w:t>1. Every accused person has the right to legal representation</w:t>
      </w:r>
      <w:r w:rsidR="000908F4" w:rsidRPr="002C6AE6">
        <w:rPr>
          <w:rFonts w:ascii="Abadi" w:hAnsi="Abadi"/>
          <w:sz w:val="28"/>
          <w:szCs w:val="28"/>
        </w:rPr>
        <w:t xml:space="preserve"> of their own choosing, or by a state provided representative.</w:t>
      </w:r>
    </w:p>
    <w:p w14:paraId="571F0C83" w14:textId="247BC6DD" w:rsidR="00547061" w:rsidRPr="002C6AE6" w:rsidRDefault="00547061" w:rsidP="00547061">
      <w:pPr>
        <w:rPr>
          <w:rFonts w:ascii="Abadi" w:hAnsi="Abadi"/>
          <w:sz w:val="28"/>
          <w:szCs w:val="28"/>
        </w:rPr>
      </w:pPr>
      <w:r w:rsidRPr="002C6AE6">
        <w:rPr>
          <w:rFonts w:ascii="Abadi" w:hAnsi="Abadi"/>
          <w:sz w:val="28"/>
          <w:szCs w:val="28"/>
        </w:rPr>
        <w:t>2. Where a person</w:t>
      </w:r>
      <w:r w:rsidR="00BF067F" w:rsidRPr="002C6AE6">
        <w:rPr>
          <w:rFonts w:ascii="Abadi" w:hAnsi="Abadi"/>
          <w:sz w:val="28"/>
          <w:szCs w:val="28"/>
        </w:rPr>
        <w:t xml:space="preserve"> accused of a crime,</w:t>
      </w:r>
      <w:r w:rsidRPr="002C6AE6">
        <w:rPr>
          <w:rFonts w:ascii="Abadi" w:hAnsi="Abadi"/>
          <w:sz w:val="28"/>
          <w:szCs w:val="28"/>
        </w:rPr>
        <w:t xml:space="preserve"> cannot secure counsel, provision shall be made to ensure representation</w:t>
      </w:r>
      <w:r w:rsidR="000908F4" w:rsidRPr="002C6AE6">
        <w:rPr>
          <w:rFonts w:ascii="Abadi" w:hAnsi="Abadi"/>
          <w:sz w:val="28"/>
          <w:szCs w:val="28"/>
        </w:rPr>
        <w:t>, unless waived by the accused in writing</w:t>
      </w:r>
      <w:r w:rsidRPr="002C6AE6">
        <w:rPr>
          <w:rFonts w:ascii="Abadi" w:hAnsi="Abadi"/>
          <w:sz w:val="28"/>
          <w:szCs w:val="28"/>
        </w:rPr>
        <w:t>.</w:t>
      </w:r>
    </w:p>
    <w:p w14:paraId="3B88CE26" w14:textId="7783461C" w:rsidR="00BF067F" w:rsidRPr="002C6AE6" w:rsidRDefault="00BF067F" w:rsidP="00547061">
      <w:pPr>
        <w:rPr>
          <w:rFonts w:ascii="Abadi" w:hAnsi="Abadi"/>
          <w:sz w:val="28"/>
          <w:szCs w:val="28"/>
        </w:rPr>
      </w:pPr>
      <w:r w:rsidRPr="002C6AE6">
        <w:rPr>
          <w:rFonts w:ascii="Abadi" w:hAnsi="Abadi"/>
          <w:sz w:val="28"/>
          <w:szCs w:val="28"/>
        </w:rPr>
        <w:t xml:space="preserve">3. Counsel representation shall be voluntary, regardless of the seriousness of the charge. </w:t>
      </w:r>
    </w:p>
    <w:p w14:paraId="5D2FD6AE" w14:textId="12542DFA" w:rsidR="00547061" w:rsidRDefault="00547061" w:rsidP="00547061">
      <w:pPr>
        <w:rPr>
          <w:rFonts w:ascii="Abadi" w:eastAsia="Times New Roman" w:hAnsi="Abadi" w:cs="Times New Roman"/>
          <w:sz w:val="28"/>
          <w:szCs w:val="28"/>
        </w:rPr>
      </w:pPr>
    </w:p>
    <w:p w14:paraId="42748E9C" w14:textId="77777777" w:rsidR="00A36EEF" w:rsidRPr="002C6AE6" w:rsidRDefault="00A36EEF" w:rsidP="00547061">
      <w:pPr>
        <w:rPr>
          <w:rFonts w:ascii="Abadi" w:hAnsi="Abadi"/>
          <w:sz w:val="28"/>
          <w:szCs w:val="28"/>
        </w:rPr>
      </w:pPr>
    </w:p>
    <w:p w14:paraId="0F4BA9EE" w14:textId="77777777" w:rsidR="00547061" w:rsidRPr="002C6AE6" w:rsidRDefault="00547061" w:rsidP="00547061">
      <w:pPr>
        <w:rPr>
          <w:rFonts w:ascii="Abadi" w:hAnsi="Abadi"/>
          <w:b/>
          <w:bCs/>
          <w:sz w:val="28"/>
          <w:szCs w:val="28"/>
        </w:rPr>
      </w:pPr>
      <w:r w:rsidRPr="002C6AE6">
        <w:rPr>
          <w:rFonts w:ascii="Abadi" w:hAnsi="Abadi"/>
          <w:b/>
          <w:bCs/>
          <w:sz w:val="28"/>
          <w:szCs w:val="28"/>
        </w:rPr>
        <w:lastRenderedPageBreak/>
        <w:t>Section 6 — Right to Silence</w:t>
      </w:r>
    </w:p>
    <w:p w14:paraId="64C2C555" w14:textId="77777777" w:rsidR="00547061" w:rsidRPr="002C6AE6" w:rsidRDefault="00547061" w:rsidP="00547061">
      <w:pPr>
        <w:rPr>
          <w:rFonts w:ascii="Abadi" w:hAnsi="Abadi"/>
          <w:sz w:val="28"/>
          <w:szCs w:val="28"/>
        </w:rPr>
      </w:pPr>
      <w:r w:rsidRPr="002C6AE6">
        <w:rPr>
          <w:rFonts w:ascii="Abadi" w:hAnsi="Abadi"/>
          <w:sz w:val="28"/>
          <w:szCs w:val="28"/>
        </w:rPr>
        <w:t>1. No person shall be compelled to testify against themselves.</w:t>
      </w:r>
    </w:p>
    <w:p w14:paraId="1F193EB9" w14:textId="77777777" w:rsidR="00547061" w:rsidRPr="002C6AE6" w:rsidRDefault="00547061" w:rsidP="00547061">
      <w:pPr>
        <w:rPr>
          <w:rFonts w:ascii="Abadi" w:hAnsi="Abadi"/>
          <w:sz w:val="28"/>
          <w:szCs w:val="28"/>
        </w:rPr>
      </w:pPr>
      <w:r w:rsidRPr="002C6AE6">
        <w:rPr>
          <w:rFonts w:ascii="Abadi" w:hAnsi="Abadi"/>
          <w:sz w:val="28"/>
          <w:szCs w:val="28"/>
        </w:rPr>
        <w:t>2. Silence shall not be taken as evidence of guilt.</w:t>
      </w:r>
    </w:p>
    <w:p w14:paraId="268807D0" w14:textId="0C8FD8C2" w:rsidR="00547061" w:rsidRPr="002C6AE6" w:rsidRDefault="00547061" w:rsidP="00547061">
      <w:pPr>
        <w:rPr>
          <w:rFonts w:ascii="Abadi" w:hAnsi="Abadi"/>
          <w:sz w:val="28"/>
          <w:szCs w:val="28"/>
        </w:rPr>
      </w:pPr>
    </w:p>
    <w:p w14:paraId="4BA090C7" w14:textId="77777777" w:rsidR="00547061" w:rsidRPr="002C6AE6" w:rsidRDefault="00547061" w:rsidP="00547061">
      <w:pPr>
        <w:rPr>
          <w:rFonts w:ascii="Abadi" w:hAnsi="Abadi"/>
          <w:b/>
          <w:bCs/>
          <w:sz w:val="28"/>
          <w:szCs w:val="28"/>
        </w:rPr>
      </w:pPr>
      <w:r w:rsidRPr="002C6AE6">
        <w:rPr>
          <w:rFonts w:ascii="Abadi" w:hAnsi="Abadi"/>
          <w:b/>
          <w:bCs/>
          <w:sz w:val="28"/>
          <w:szCs w:val="28"/>
        </w:rPr>
        <w:t>Section 7 — Disclosure</w:t>
      </w:r>
    </w:p>
    <w:p w14:paraId="69DEF071" w14:textId="77777777" w:rsidR="00547061" w:rsidRPr="002C6AE6" w:rsidRDefault="00547061" w:rsidP="00547061">
      <w:pPr>
        <w:rPr>
          <w:rFonts w:ascii="Abadi" w:hAnsi="Abadi"/>
          <w:sz w:val="28"/>
          <w:szCs w:val="28"/>
        </w:rPr>
      </w:pPr>
      <w:r w:rsidRPr="002C6AE6">
        <w:rPr>
          <w:rFonts w:ascii="Abadi" w:hAnsi="Abadi"/>
          <w:sz w:val="28"/>
          <w:szCs w:val="28"/>
        </w:rPr>
        <w:t>1. The prosecution shall disclose all evidence:</w:t>
      </w:r>
    </w:p>
    <w:p w14:paraId="28BB0A33" w14:textId="77777777" w:rsidR="00547061" w:rsidRPr="002C6AE6" w:rsidRDefault="00547061" w:rsidP="00547061">
      <w:pPr>
        <w:rPr>
          <w:rFonts w:ascii="Abadi" w:hAnsi="Abadi"/>
          <w:sz w:val="28"/>
          <w:szCs w:val="28"/>
        </w:rPr>
      </w:pPr>
      <w:r w:rsidRPr="002C6AE6">
        <w:rPr>
          <w:rFonts w:ascii="Abadi" w:hAnsi="Abadi"/>
          <w:sz w:val="28"/>
          <w:szCs w:val="28"/>
        </w:rPr>
        <w:t xml:space="preserve">   a. intended to be used, and</w:t>
      </w:r>
    </w:p>
    <w:p w14:paraId="2A8316A1" w14:textId="091397D9" w:rsidR="00547061" w:rsidRPr="002C6AE6" w:rsidRDefault="00547061" w:rsidP="00547061">
      <w:pPr>
        <w:rPr>
          <w:rFonts w:ascii="Abadi" w:hAnsi="Abadi"/>
          <w:sz w:val="28"/>
          <w:szCs w:val="28"/>
        </w:rPr>
      </w:pPr>
      <w:r w:rsidRPr="002C6AE6">
        <w:rPr>
          <w:rFonts w:ascii="Abadi" w:hAnsi="Abadi"/>
          <w:sz w:val="28"/>
          <w:szCs w:val="28"/>
        </w:rPr>
        <w:t xml:space="preserve">   b. that may assist the defense</w:t>
      </w:r>
    </w:p>
    <w:p w14:paraId="4FB509F1" w14:textId="3088AC90" w:rsidR="00BF067F" w:rsidRPr="002C6AE6" w:rsidRDefault="00BF067F" w:rsidP="00547061">
      <w:pPr>
        <w:rPr>
          <w:rFonts w:ascii="Abadi" w:hAnsi="Abadi"/>
          <w:sz w:val="28"/>
          <w:szCs w:val="28"/>
        </w:rPr>
      </w:pPr>
      <w:r w:rsidRPr="002C6AE6">
        <w:rPr>
          <w:rFonts w:ascii="Abadi" w:hAnsi="Abadi"/>
          <w:sz w:val="28"/>
          <w:szCs w:val="28"/>
        </w:rPr>
        <w:t xml:space="preserve">   c. that is based on witness statements or affidavits</w:t>
      </w:r>
    </w:p>
    <w:p w14:paraId="0207D8A3" w14:textId="77777777" w:rsidR="00547061" w:rsidRPr="002C6AE6" w:rsidRDefault="00547061" w:rsidP="00547061">
      <w:pPr>
        <w:rPr>
          <w:rFonts w:ascii="Abadi" w:hAnsi="Abadi"/>
          <w:sz w:val="28"/>
          <w:szCs w:val="28"/>
        </w:rPr>
      </w:pPr>
      <w:r w:rsidRPr="002C6AE6">
        <w:rPr>
          <w:rFonts w:ascii="Abadi" w:hAnsi="Abadi"/>
          <w:sz w:val="28"/>
          <w:szCs w:val="28"/>
        </w:rPr>
        <w:t>2. No conviction shall be based on undisclosed evidence.</w:t>
      </w:r>
    </w:p>
    <w:p w14:paraId="020E96E5" w14:textId="62AE7AB3" w:rsidR="00547061" w:rsidRPr="002C6AE6" w:rsidRDefault="00547061" w:rsidP="00547061">
      <w:pPr>
        <w:rPr>
          <w:rFonts w:ascii="Abadi" w:hAnsi="Abadi"/>
          <w:sz w:val="28"/>
          <w:szCs w:val="28"/>
        </w:rPr>
      </w:pPr>
    </w:p>
    <w:p w14:paraId="04BF9315" w14:textId="77777777" w:rsidR="00547061" w:rsidRPr="002C6AE6" w:rsidRDefault="00547061" w:rsidP="00547061">
      <w:pPr>
        <w:rPr>
          <w:rFonts w:ascii="Abadi" w:hAnsi="Abadi"/>
          <w:b/>
          <w:bCs/>
          <w:sz w:val="28"/>
          <w:szCs w:val="28"/>
        </w:rPr>
      </w:pPr>
      <w:r w:rsidRPr="002C6AE6">
        <w:rPr>
          <w:rFonts w:ascii="Abadi" w:hAnsi="Abadi"/>
          <w:b/>
          <w:bCs/>
          <w:sz w:val="28"/>
          <w:szCs w:val="28"/>
        </w:rPr>
        <w:t>Section 8 — Fair Hearing</w:t>
      </w:r>
    </w:p>
    <w:p w14:paraId="447A4678" w14:textId="77777777" w:rsidR="00547061" w:rsidRPr="002C6AE6" w:rsidRDefault="00547061" w:rsidP="00547061">
      <w:pPr>
        <w:rPr>
          <w:rFonts w:ascii="Abadi" w:hAnsi="Abadi"/>
          <w:sz w:val="28"/>
          <w:szCs w:val="28"/>
        </w:rPr>
      </w:pPr>
      <w:r w:rsidRPr="002C6AE6">
        <w:rPr>
          <w:rFonts w:ascii="Abadi" w:hAnsi="Abadi"/>
          <w:sz w:val="28"/>
          <w:szCs w:val="28"/>
        </w:rPr>
        <w:t>1. Every accused person has the right to a fair and public hearing before an impartial court.</w:t>
      </w:r>
    </w:p>
    <w:p w14:paraId="21EE447F" w14:textId="77777777" w:rsidR="00547061" w:rsidRPr="002C6AE6" w:rsidRDefault="00547061" w:rsidP="00547061">
      <w:pPr>
        <w:rPr>
          <w:rFonts w:ascii="Abadi" w:hAnsi="Abadi"/>
          <w:sz w:val="28"/>
          <w:szCs w:val="28"/>
        </w:rPr>
      </w:pPr>
      <w:r w:rsidRPr="002C6AE6">
        <w:rPr>
          <w:rFonts w:ascii="Abadi" w:hAnsi="Abadi"/>
          <w:sz w:val="28"/>
          <w:szCs w:val="28"/>
        </w:rPr>
        <w:t>2. Proceedings shall allow:</w:t>
      </w:r>
    </w:p>
    <w:p w14:paraId="4CC69321" w14:textId="77777777" w:rsidR="00547061" w:rsidRPr="002C6AE6" w:rsidRDefault="00547061" w:rsidP="00547061">
      <w:pPr>
        <w:rPr>
          <w:rFonts w:ascii="Abadi" w:hAnsi="Abadi"/>
          <w:sz w:val="28"/>
          <w:szCs w:val="28"/>
        </w:rPr>
      </w:pPr>
      <w:r w:rsidRPr="002C6AE6">
        <w:rPr>
          <w:rFonts w:ascii="Abadi" w:hAnsi="Abadi"/>
          <w:sz w:val="28"/>
          <w:szCs w:val="28"/>
        </w:rPr>
        <w:t xml:space="preserve">   a. presentation of evidence</w:t>
      </w:r>
    </w:p>
    <w:p w14:paraId="79072E67" w14:textId="77777777" w:rsidR="00547061" w:rsidRPr="002C6AE6" w:rsidRDefault="00547061" w:rsidP="00547061">
      <w:pPr>
        <w:rPr>
          <w:rFonts w:ascii="Abadi" w:hAnsi="Abadi"/>
          <w:sz w:val="28"/>
          <w:szCs w:val="28"/>
        </w:rPr>
      </w:pPr>
      <w:r w:rsidRPr="002C6AE6">
        <w:rPr>
          <w:rFonts w:ascii="Abadi" w:hAnsi="Abadi"/>
          <w:sz w:val="28"/>
          <w:szCs w:val="28"/>
        </w:rPr>
        <w:t xml:space="preserve">   b. examination and cross-examination of witnesses</w:t>
      </w:r>
    </w:p>
    <w:p w14:paraId="238C2852" w14:textId="77777777" w:rsidR="00547061" w:rsidRPr="002C6AE6" w:rsidRDefault="00547061" w:rsidP="00547061">
      <w:pPr>
        <w:rPr>
          <w:rFonts w:ascii="Abadi" w:hAnsi="Abadi"/>
          <w:sz w:val="28"/>
          <w:szCs w:val="28"/>
        </w:rPr>
      </w:pPr>
      <w:r w:rsidRPr="002C6AE6">
        <w:rPr>
          <w:rFonts w:ascii="Abadi" w:hAnsi="Abadi"/>
          <w:sz w:val="28"/>
          <w:szCs w:val="28"/>
        </w:rPr>
        <w:t xml:space="preserve">   c. full defense</w:t>
      </w:r>
    </w:p>
    <w:p w14:paraId="52F391DA" w14:textId="339AF1FE" w:rsidR="00547061" w:rsidRPr="002C6AE6" w:rsidRDefault="00547061" w:rsidP="00547061">
      <w:pPr>
        <w:rPr>
          <w:rFonts w:ascii="Abadi" w:hAnsi="Abadi"/>
          <w:sz w:val="28"/>
          <w:szCs w:val="28"/>
        </w:rPr>
      </w:pPr>
    </w:p>
    <w:p w14:paraId="652F3DA5" w14:textId="77777777" w:rsidR="00547061" w:rsidRPr="002C6AE6" w:rsidRDefault="00547061" w:rsidP="00547061">
      <w:pPr>
        <w:rPr>
          <w:rFonts w:ascii="Abadi" w:hAnsi="Abadi"/>
          <w:b/>
          <w:bCs/>
          <w:sz w:val="28"/>
          <w:szCs w:val="28"/>
        </w:rPr>
      </w:pPr>
      <w:r w:rsidRPr="002C6AE6">
        <w:rPr>
          <w:rFonts w:ascii="Abadi" w:hAnsi="Abadi"/>
          <w:b/>
          <w:bCs/>
          <w:sz w:val="28"/>
          <w:szCs w:val="28"/>
        </w:rPr>
        <w:t>Section 9 — Burden and Standard of Proof</w:t>
      </w:r>
    </w:p>
    <w:p w14:paraId="605CE0E5" w14:textId="77777777" w:rsidR="00547061" w:rsidRPr="002C6AE6" w:rsidRDefault="00547061" w:rsidP="00547061">
      <w:pPr>
        <w:rPr>
          <w:rFonts w:ascii="Abadi" w:hAnsi="Abadi"/>
          <w:sz w:val="28"/>
          <w:szCs w:val="28"/>
        </w:rPr>
      </w:pPr>
      <w:r w:rsidRPr="002C6AE6">
        <w:rPr>
          <w:rFonts w:ascii="Abadi" w:hAnsi="Abadi"/>
          <w:sz w:val="28"/>
          <w:szCs w:val="28"/>
        </w:rPr>
        <w:t>1. The burden of proof rests on the prosecution.</w:t>
      </w:r>
    </w:p>
    <w:p w14:paraId="662C97FE" w14:textId="0650ED27" w:rsidR="00547061" w:rsidRPr="002C6AE6" w:rsidRDefault="00547061" w:rsidP="00547061">
      <w:pPr>
        <w:rPr>
          <w:rFonts w:ascii="Abadi" w:hAnsi="Abadi"/>
          <w:sz w:val="28"/>
          <w:szCs w:val="28"/>
        </w:rPr>
      </w:pPr>
      <w:r w:rsidRPr="002C6AE6">
        <w:rPr>
          <w:rFonts w:ascii="Abadi" w:hAnsi="Abadi"/>
          <w:sz w:val="28"/>
          <w:szCs w:val="28"/>
        </w:rPr>
        <w:t>2. Guilt must be proven beyond reasonable doubt.</w:t>
      </w:r>
    </w:p>
    <w:p w14:paraId="69A6A6AA" w14:textId="0092802D" w:rsidR="00BF067F" w:rsidRPr="002C6AE6" w:rsidRDefault="00BF067F" w:rsidP="00547061">
      <w:pPr>
        <w:rPr>
          <w:rFonts w:ascii="Abadi" w:hAnsi="Abadi"/>
          <w:sz w:val="28"/>
          <w:szCs w:val="28"/>
        </w:rPr>
      </w:pPr>
      <w:r w:rsidRPr="002C6AE6">
        <w:rPr>
          <w:rFonts w:ascii="Abadi" w:hAnsi="Abadi"/>
          <w:sz w:val="28"/>
          <w:szCs w:val="28"/>
        </w:rPr>
        <w:t>3. Evidence shall be required in all criminal cases.</w:t>
      </w:r>
    </w:p>
    <w:p w14:paraId="0F4BDD85" w14:textId="3432C831" w:rsidR="00BF067F" w:rsidRPr="002C6AE6" w:rsidRDefault="00BF067F" w:rsidP="00547061">
      <w:pPr>
        <w:rPr>
          <w:rFonts w:ascii="Abadi" w:hAnsi="Abadi"/>
          <w:sz w:val="28"/>
          <w:szCs w:val="28"/>
        </w:rPr>
      </w:pPr>
      <w:r w:rsidRPr="002C6AE6">
        <w:rPr>
          <w:rFonts w:ascii="Abadi" w:hAnsi="Abadi"/>
          <w:sz w:val="28"/>
          <w:szCs w:val="28"/>
        </w:rPr>
        <w:t>4. Unless impossible, all witnesses shall be required to attend court.</w:t>
      </w:r>
    </w:p>
    <w:p w14:paraId="1B36C1AA" w14:textId="7A885A13" w:rsidR="00BF067F" w:rsidRPr="002C6AE6" w:rsidRDefault="00BF067F" w:rsidP="00547061">
      <w:pPr>
        <w:rPr>
          <w:rFonts w:ascii="Abadi" w:hAnsi="Abadi"/>
          <w:sz w:val="28"/>
          <w:szCs w:val="28"/>
        </w:rPr>
      </w:pPr>
      <w:r w:rsidRPr="002C6AE6">
        <w:rPr>
          <w:rFonts w:ascii="Abadi" w:hAnsi="Abadi"/>
          <w:sz w:val="28"/>
          <w:szCs w:val="28"/>
        </w:rPr>
        <w:t>5. Unless impossible, all affidavits shall be accompanied by an oath under penalty of perjury and consequence.</w:t>
      </w:r>
    </w:p>
    <w:p w14:paraId="57CFCD34" w14:textId="057B350A" w:rsidR="00547061" w:rsidRPr="002C6AE6" w:rsidRDefault="00547061" w:rsidP="00547061">
      <w:pPr>
        <w:rPr>
          <w:rFonts w:ascii="Abadi" w:hAnsi="Abadi"/>
          <w:sz w:val="28"/>
          <w:szCs w:val="28"/>
        </w:rPr>
      </w:pPr>
    </w:p>
    <w:p w14:paraId="5A002D3D" w14:textId="77777777" w:rsidR="00547061" w:rsidRPr="002C6AE6" w:rsidRDefault="00547061" w:rsidP="00547061">
      <w:pPr>
        <w:rPr>
          <w:rFonts w:ascii="Abadi" w:hAnsi="Abadi"/>
          <w:b/>
          <w:bCs/>
          <w:sz w:val="28"/>
          <w:szCs w:val="28"/>
        </w:rPr>
      </w:pPr>
      <w:r w:rsidRPr="002C6AE6">
        <w:rPr>
          <w:rFonts w:ascii="Abadi" w:hAnsi="Abadi"/>
          <w:b/>
          <w:bCs/>
          <w:sz w:val="28"/>
          <w:szCs w:val="28"/>
        </w:rPr>
        <w:t>Section 10 — Protection Against Double Jeopardy</w:t>
      </w:r>
    </w:p>
    <w:p w14:paraId="53D465D6" w14:textId="41477DE2" w:rsidR="00547061" w:rsidRPr="002C6AE6" w:rsidRDefault="00547061" w:rsidP="00547061">
      <w:pPr>
        <w:rPr>
          <w:rFonts w:ascii="Abadi" w:hAnsi="Abadi"/>
          <w:sz w:val="28"/>
          <w:szCs w:val="28"/>
        </w:rPr>
      </w:pPr>
      <w:r w:rsidRPr="002C6AE6">
        <w:rPr>
          <w:rFonts w:ascii="Abadi" w:hAnsi="Abadi"/>
          <w:sz w:val="28"/>
          <w:szCs w:val="28"/>
        </w:rPr>
        <w:t xml:space="preserve">1. No person shall be tried or punished more than once for the same </w:t>
      </w:r>
      <w:r w:rsidR="00BF067F" w:rsidRPr="002C6AE6">
        <w:rPr>
          <w:rFonts w:ascii="Abadi" w:hAnsi="Abadi"/>
          <w:sz w:val="28"/>
          <w:szCs w:val="28"/>
        </w:rPr>
        <w:t>crime</w:t>
      </w:r>
      <w:r w:rsidRPr="002C6AE6">
        <w:rPr>
          <w:rFonts w:ascii="Abadi" w:hAnsi="Abadi"/>
          <w:sz w:val="28"/>
          <w:szCs w:val="28"/>
        </w:rPr>
        <w:t xml:space="preserve"> after final judgment.</w:t>
      </w:r>
    </w:p>
    <w:p w14:paraId="6EB51A0B" w14:textId="688A7CAA" w:rsidR="00BF067F" w:rsidRPr="002C6AE6" w:rsidRDefault="00BF067F" w:rsidP="00547061">
      <w:pPr>
        <w:rPr>
          <w:rFonts w:ascii="Abadi" w:hAnsi="Abadi"/>
          <w:sz w:val="28"/>
          <w:szCs w:val="28"/>
        </w:rPr>
      </w:pPr>
      <w:r w:rsidRPr="002C6AE6">
        <w:rPr>
          <w:rFonts w:ascii="Abadi" w:hAnsi="Abadi"/>
          <w:sz w:val="28"/>
          <w:szCs w:val="28"/>
        </w:rPr>
        <w:t>2. New evidence shall not be a precursor or reason to bring a new claim for the same crime nor allow for the reopening of a case after final judgment.</w:t>
      </w:r>
    </w:p>
    <w:p w14:paraId="16539311" w14:textId="5AA61C76" w:rsidR="00547061" w:rsidRPr="002C6AE6" w:rsidRDefault="00547061" w:rsidP="00547061">
      <w:pPr>
        <w:rPr>
          <w:rFonts w:ascii="Abadi" w:hAnsi="Abadi"/>
          <w:sz w:val="28"/>
          <w:szCs w:val="28"/>
        </w:rPr>
      </w:pPr>
    </w:p>
    <w:p w14:paraId="1F3DC23A" w14:textId="77777777" w:rsidR="00547061" w:rsidRPr="002C6AE6" w:rsidRDefault="00547061" w:rsidP="00547061">
      <w:pPr>
        <w:rPr>
          <w:rFonts w:ascii="Abadi" w:hAnsi="Abadi"/>
          <w:b/>
          <w:bCs/>
          <w:sz w:val="28"/>
          <w:szCs w:val="28"/>
        </w:rPr>
      </w:pPr>
      <w:r w:rsidRPr="002C6AE6">
        <w:rPr>
          <w:rFonts w:ascii="Abadi" w:hAnsi="Abadi"/>
          <w:b/>
          <w:bCs/>
          <w:sz w:val="28"/>
          <w:szCs w:val="28"/>
        </w:rPr>
        <w:t>Section 11 — Protection from Arbitrary Punishment</w:t>
      </w:r>
    </w:p>
    <w:p w14:paraId="1F50F6C0" w14:textId="3F411706" w:rsidR="00547061" w:rsidRPr="002C6AE6" w:rsidRDefault="00547061" w:rsidP="00547061">
      <w:pPr>
        <w:rPr>
          <w:rFonts w:ascii="Abadi" w:hAnsi="Abadi"/>
          <w:sz w:val="28"/>
          <w:szCs w:val="28"/>
        </w:rPr>
      </w:pPr>
      <w:r w:rsidRPr="002C6AE6">
        <w:rPr>
          <w:rFonts w:ascii="Abadi" w:hAnsi="Abadi"/>
          <w:sz w:val="28"/>
          <w:szCs w:val="28"/>
        </w:rPr>
        <w:t xml:space="preserve">1. No person shall be punished </w:t>
      </w:r>
      <w:r w:rsidR="00BF067F" w:rsidRPr="002C6AE6">
        <w:rPr>
          <w:rFonts w:ascii="Abadi" w:hAnsi="Abadi"/>
          <w:sz w:val="28"/>
          <w:szCs w:val="28"/>
        </w:rPr>
        <w:t xml:space="preserve">or convicted, </w:t>
      </w:r>
      <w:r w:rsidRPr="002C6AE6">
        <w:rPr>
          <w:rFonts w:ascii="Abadi" w:hAnsi="Abadi"/>
          <w:sz w:val="28"/>
          <w:szCs w:val="28"/>
        </w:rPr>
        <w:t>except in accordance with law.</w:t>
      </w:r>
    </w:p>
    <w:p w14:paraId="0016E8C3" w14:textId="460067F3" w:rsidR="00547061" w:rsidRPr="002C6AE6" w:rsidRDefault="00547061" w:rsidP="00547061">
      <w:pPr>
        <w:rPr>
          <w:rFonts w:ascii="Abadi" w:hAnsi="Abadi"/>
          <w:sz w:val="28"/>
          <w:szCs w:val="28"/>
        </w:rPr>
      </w:pPr>
      <w:r w:rsidRPr="002C6AE6">
        <w:rPr>
          <w:rFonts w:ascii="Abadi" w:hAnsi="Abadi"/>
          <w:sz w:val="28"/>
          <w:szCs w:val="28"/>
        </w:rPr>
        <w:t xml:space="preserve">2. Penalties must be proportionate to the </w:t>
      </w:r>
      <w:r w:rsidR="00BF067F" w:rsidRPr="002C6AE6">
        <w:rPr>
          <w:rFonts w:ascii="Abadi" w:hAnsi="Abadi"/>
          <w:sz w:val="28"/>
          <w:szCs w:val="28"/>
        </w:rPr>
        <w:t>crime</w:t>
      </w:r>
      <w:r w:rsidRPr="002C6AE6">
        <w:rPr>
          <w:rFonts w:ascii="Abadi" w:hAnsi="Abadi"/>
          <w:sz w:val="28"/>
          <w:szCs w:val="28"/>
        </w:rPr>
        <w:t>.</w:t>
      </w:r>
    </w:p>
    <w:p w14:paraId="09EC3F7C" w14:textId="319EC93D" w:rsidR="00547061" w:rsidRPr="002C6AE6" w:rsidRDefault="00547061" w:rsidP="00547061">
      <w:pPr>
        <w:rPr>
          <w:rFonts w:ascii="Abadi" w:hAnsi="Abadi"/>
          <w:sz w:val="28"/>
          <w:szCs w:val="28"/>
        </w:rPr>
      </w:pPr>
    </w:p>
    <w:p w14:paraId="474C25D4" w14:textId="77777777" w:rsidR="00547061" w:rsidRPr="002C6AE6" w:rsidRDefault="00547061" w:rsidP="00547061">
      <w:pPr>
        <w:rPr>
          <w:rFonts w:ascii="Abadi" w:hAnsi="Abadi"/>
          <w:b/>
          <w:bCs/>
          <w:sz w:val="28"/>
          <w:szCs w:val="28"/>
        </w:rPr>
      </w:pPr>
      <w:r w:rsidRPr="002C6AE6">
        <w:rPr>
          <w:rFonts w:ascii="Abadi" w:hAnsi="Abadi"/>
          <w:b/>
          <w:bCs/>
          <w:sz w:val="28"/>
          <w:szCs w:val="28"/>
        </w:rPr>
        <w:t>Section 12 — Search and Seizure</w:t>
      </w:r>
    </w:p>
    <w:p w14:paraId="4F541CD6" w14:textId="77777777" w:rsidR="00547061" w:rsidRPr="002C6AE6" w:rsidRDefault="00547061" w:rsidP="00547061">
      <w:pPr>
        <w:rPr>
          <w:rFonts w:ascii="Abadi" w:hAnsi="Abadi"/>
          <w:sz w:val="28"/>
          <w:szCs w:val="28"/>
        </w:rPr>
      </w:pPr>
      <w:r w:rsidRPr="002C6AE6">
        <w:rPr>
          <w:rFonts w:ascii="Abadi" w:hAnsi="Abadi"/>
          <w:sz w:val="28"/>
          <w:szCs w:val="28"/>
        </w:rPr>
        <w:t>1. No search or seizure shall occur except:</w:t>
      </w:r>
    </w:p>
    <w:p w14:paraId="68E317CE" w14:textId="77777777" w:rsidR="00547061" w:rsidRPr="002C6AE6" w:rsidRDefault="00547061" w:rsidP="00547061">
      <w:pPr>
        <w:rPr>
          <w:rFonts w:ascii="Abadi" w:hAnsi="Abadi"/>
          <w:sz w:val="28"/>
          <w:szCs w:val="28"/>
        </w:rPr>
      </w:pPr>
      <w:r w:rsidRPr="002C6AE6">
        <w:rPr>
          <w:rFonts w:ascii="Abadi" w:hAnsi="Abadi"/>
          <w:sz w:val="28"/>
          <w:szCs w:val="28"/>
        </w:rPr>
        <w:t xml:space="preserve">   a. under lawful warrant, or</w:t>
      </w:r>
    </w:p>
    <w:p w14:paraId="6B152069" w14:textId="77777777" w:rsidR="00547061" w:rsidRPr="002C6AE6" w:rsidRDefault="00547061" w:rsidP="00547061">
      <w:pPr>
        <w:rPr>
          <w:rFonts w:ascii="Abadi" w:hAnsi="Abadi"/>
          <w:sz w:val="28"/>
          <w:szCs w:val="28"/>
        </w:rPr>
      </w:pPr>
      <w:r w:rsidRPr="002C6AE6">
        <w:rPr>
          <w:rFonts w:ascii="Abadi" w:hAnsi="Abadi"/>
          <w:sz w:val="28"/>
          <w:szCs w:val="28"/>
        </w:rPr>
        <w:t xml:space="preserve">   b. under clearly defined lawful exception</w:t>
      </w:r>
    </w:p>
    <w:p w14:paraId="24894F89" w14:textId="3F1D0E22" w:rsidR="00547061" w:rsidRPr="002C6AE6" w:rsidRDefault="00547061" w:rsidP="00547061">
      <w:pPr>
        <w:rPr>
          <w:rFonts w:ascii="Abadi" w:hAnsi="Abadi"/>
          <w:sz w:val="28"/>
          <w:szCs w:val="28"/>
        </w:rPr>
      </w:pPr>
      <w:r w:rsidRPr="002C6AE6">
        <w:rPr>
          <w:rFonts w:ascii="Abadi" w:hAnsi="Abadi"/>
          <w:sz w:val="28"/>
          <w:szCs w:val="28"/>
        </w:rPr>
        <w:t>2. Evidence obtained unlawfully shall not be used in court.</w:t>
      </w:r>
    </w:p>
    <w:p w14:paraId="58B3F6BB" w14:textId="7C2326A9" w:rsidR="00BF067F" w:rsidRPr="002C6AE6" w:rsidRDefault="00BF067F" w:rsidP="00547061">
      <w:pPr>
        <w:rPr>
          <w:rFonts w:ascii="Abadi" w:hAnsi="Abadi"/>
          <w:sz w:val="28"/>
          <w:szCs w:val="28"/>
        </w:rPr>
      </w:pPr>
      <w:r w:rsidRPr="002C6AE6">
        <w:rPr>
          <w:rFonts w:ascii="Abadi" w:hAnsi="Abadi"/>
          <w:sz w:val="28"/>
          <w:szCs w:val="28"/>
        </w:rPr>
        <w:t>3. No court or judge shall authorize a search warrant without evidence or relevant information pertinent to the individual and/or place requiring the search.</w:t>
      </w:r>
    </w:p>
    <w:p w14:paraId="6B8F0A38" w14:textId="0F1A1797" w:rsidR="00BF067F" w:rsidRPr="002C6AE6" w:rsidRDefault="00BF067F" w:rsidP="00547061">
      <w:pPr>
        <w:rPr>
          <w:rFonts w:ascii="Abadi" w:hAnsi="Abadi"/>
          <w:sz w:val="28"/>
          <w:szCs w:val="28"/>
        </w:rPr>
      </w:pPr>
      <w:r w:rsidRPr="002C6AE6">
        <w:rPr>
          <w:rFonts w:ascii="Abadi" w:hAnsi="Abadi"/>
          <w:sz w:val="28"/>
          <w:szCs w:val="28"/>
        </w:rPr>
        <w:t>4. All search warrants and seizures are subject to judicial review, with or without the application of the property owner.</w:t>
      </w:r>
    </w:p>
    <w:p w14:paraId="42BD0A1E" w14:textId="5A426607" w:rsidR="00547061" w:rsidRPr="002C6AE6" w:rsidRDefault="00547061" w:rsidP="00547061">
      <w:pPr>
        <w:rPr>
          <w:rFonts w:ascii="Abadi" w:hAnsi="Abadi"/>
          <w:sz w:val="28"/>
          <w:szCs w:val="28"/>
        </w:rPr>
      </w:pPr>
    </w:p>
    <w:p w14:paraId="693A0872" w14:textId="77777777" w:rsidR="00547061" w:rsidRPr="002C6AE6" w:rsidRDefault="00547061" w:rsidP="00547061">
      <w:pPr>
        <w:rPr>
          <w:rFonts w:ascii="Abadi" w:hAnsi="Abadi"/>
          <w:b/>
          <w:bCs/>
          <w:sz w:val="28"/>
          <w:szCs w:val="28"/>
        </w:rPr>
      </w:pPr>
      <w:r w:rsidRPr="002C6AE6">
        <w:rPr>
          <w:rFonts w:ascii="Abadi" w:hAnsi="Abadi"/>
          <w:b/>
          <w:bCs/>
          <w:sz w:val="28"/>
          <w:szCs w:val="28"/>
        </w:rPr>
        <w:t>Section 13 — Trial Without Delay</w:t>
      </w:r>
    </w:p>
    <w:p w14:paraId="7262FEAA" w14:textId="77777777" w:rsidR="00547061" w:rsidRPr="002C6AE6" w:rsidRDefault="00547061" w:rsidP="00547061">
      <w:pPr>
        <w:rPr>
          <w:rFonts w:ascii="Abadi" w:hAnsi="Abadi"/>
          <w:sz w:val="28"/>
          <w:szCs w:val="28"/>
        </w:rPr>
      </w:pPr>
      <w:r w:rsidRPr="002C6AE6">
        <w:rPr>
          <w:rFonts w:ascii="Abadi" w:hAnsi="Abadi"/>
          <w:sz w:val="28"/>
          <w:szCs w:val="28"/>
        </w:rPr>
        <w:t>1. Every accused person has the right to be tried within a reasonable time.</w:t>
      </w:r>
    </w:p>
    <w:p w14:paraId="5AD0A642" w14:textId="77777777" w:rsidR="00547061" w:rsidRPr="002C6AE6" w:rsidRDefault="00547061" w:rsidP="00547061">
      <w:pPr>
        <w:rPr>
          <w:rFonts w:ascii="Abadi" w:hAnsi="Abadi"/>
          <w:sz w:val="28"/>
          <w:szCs w:val="28"/>
        </w:rPr>
      </w:pPr>
      <w:r w:rsidRPr="002C6AE6">
        <w:rPr>
          <w:rFonts w:ascii="Abadi" w:hAnsi="Abadi"/>
          <w:sz w:val="28"/>
          <w:szCs w:val="28"/>
        </w:rPr>
        <w:t>2. Unjustified delay may result in dismissal or other remedy.</w:t>
      </w:r>
    </w:p>
    <w:p w14:paraId="11871E67" w14:textId="7EE12C92" w:rsidR="00547061" w:rsidRDefault="00547061" w:rsidP="00547061">
      <w:pPr>
        <w:rPr>
          <w:rFonts w:ascii="Abadi" w:eastAsia="Times New Roman" w:hAnsi="Abadi" w:cs="Times New Roman"/>
          <w:sz w:val="28"/>
          <w:szCs w:val="28"/>
        </w:rPr>
      </w:pPr>
    </w:p>
    <w:p w14:paraId="1F77C8F0" w14:textId="77777777" w:rsidR="00A36EEF" w:rsidRPr="002C6AE6" w:rsidRDefault="00A36EEF" w:rsidP="00547061">
      <w:pPr>
        <w:rPr>
          <w:rFonts w:ascii="Abadi" w:hAnsi="Abadi"/>
          <w:sz w:val="28"/>
          <w:szCs w:val="28"/>
        </w:rPr>
      </w:pPr>
    </w:p>
    <w:p w14:paraId="07A60287" w14:textId="77777777" w:rsidR="00547061" w:rsidRPr="002C6AE6" w:rsidRDefault="00547061" w:rsidP="00547061">
      <w:pPr>
        <w:rPr>
          <w:rFonts w:ascii="Abadi" w:hAnsi="Abadi"/>
          <w:b/>
          <w:bCs/>
          <w:sz w:val="28"/>
          <w:szCs w:val="28"/>
        </w:rPr>
      </w:pPr>
      <w:r w:rsidRPr="002C6AE6">
        <w:rPr>
          <w:rFonts w:ascii="Abadi" w:hAnsi="Abadi"/>
          <w:b/>
          <w:bCs/>
          <w:sz w:val="28"/>
          <w:szCs w:val="28"/>
        </w:rPr>
        <w:lastRenderedPageBreak/>
        <w:t>Section 14 — Judgment</w:t>
      </w:r>
    </w:p>
    <w:p w14:paraId="06BBB5DC" w14:textId="77777777" w:rsidR="00547061" w:rsidRPr="002C6AE6" w:rsidRDefault="00547061" w:rsidP="00547061">
      <w:pPr>
        <w:rPr>
          <w:rFonts w:ascii="Abadi" w:hAnsi="Abadi"/>
          <w:sz w:val="28"/>
          <w:szCs w:val="28"/>
        </w:rPr>
      </w:pPr>
      <w:r w:rsidRPr="002C6AE6">
        <w:rPr>
          <w:rFonts w:ascii="Abadi" w:hAnsi="Abadi"/>
          <w:sz w:val="28"/>
          <w:szCs w:val="28"/>
        </w:rPr>
        <w:t>1. Judgments shall be:</w:t>
      </w:r>
    </w:p>
    <w:p w14:paraId="2BC6AED7" w14:textId="7FB07BC1" w:rsidR="00547061" w:rsidRPr="002C6AE6" w:rsidRDefault="00547061" w:rsidP="00547061">
      <w:pPr>
        <w:rPr>
          <w:rFonts w:ascii="Abadi" w:hAnsi="Abadi"/>
          <w:sz w:val="28"/>
          <w:szCs w:val="28"/>
        </w:rPr>
      </w:pPr>
      <w:r w:rsidRPr="002C6AE6">
        <w:rPr>
          <w:rFonts w:ascii="Abadi" w:hAnsi="Abadi"/>
          <w:sz w:val="28"/>
          <w:szCs w:val="28"/>
        </w:rPr>
        <w:t xml:space="preserve">   a. reasoned</w:t>
      </w:r>
      <w:r w:rsidR="00A36EEF">
        <w:rPr>
          <w:rFonts w:ascii="Abadi" w:hAnsi="Abadi"/>
          <w:sz w:val="28"/>
          <w:szCs w:val="28"/>
        </w:rPr>
        <w:br/>
      </w:r>
      <w:r w:rsidRPr="002C6AE6">
        <w:rPr>
          <w:rFonts w:ascii="Abadi" w:hAnsi="Abadi"/>
          <w:sz w:val="28"/>
          <w:szCs w:val="28"/>
        </w:rPr>
        <w:t xml:space="preserve">   b. based on evidence and law</w:t>
      </w:r>
    </w:p>
    <w:p w14:paraId="002E324B" w14:textId="77777777" w:rsidR="00547061" w:rsidRPr="002C6AE6" w:rsidRDefault="00547061" w:rsidP="00547061">
      <w:pPr>
        <w:rPr>
          <w:rFonts w:ascii="Abadi" w:hAnsi="Abadi"/>
          <w:sz w:val="28"/>
          <w:szCs w:val="28"/>
        </w:rPr>
      </w:pPr>
      <w:r w:rsidRPr="002C6AE6">
        <w:rPr>
          <w:rFonts w:ascii="Abadi" w:hAnsi="Abadi"/>
          <w:sz w:val="28"/>
          <w:szCs w:val="28"/>
        </w:rPr>
        <w:t>2. Convictions must clearly state the basis of guilt.</w:t>
      </w:r>
    </w:p>
    <w:p w14:paraId="074C25F7" w14:textId="5164683E" w:rsidR="00547061" w:rsidRPr="002C6AE6" w:rsidRDefault="00547061" w:rsidP="00547061">
      <w:pPr>
        <w:rPr>
          <w:rFonts w:ascii="Abadi" w:hAnsi="Abadi"/>
          <w:sz w:val="28"/>
          <w:szCs w:val="28"/>
        </w:rPr>
      </w:pPr>
    </w:p>
    <w:p w14:paraId="0F59297C" w14:textId="77777777" w:rsidR="00547061" w:rsidRPr="002C6AE6" w:rsidRDefault="00547061" w:rsidP="00547061">
      <w:pPr>
        <w:rPr>
          <w:rFonts w:ascii="Abadi" w:hAnsi="Abadi"/>
          <w:b/>
          <w:bCs/>
          <w:sz w:val="28"/>
          <w:szCs w:val="28"/>
        </w:rPr>
      </w:pPr>
      <w:r w:rsidRPr="002C6AE6">
        <w:rPr>
          <w:rFonts w:ascii="Abadi" w:hAnsi="Abadi"/>
          <w:b/>
          <w:bCs/>
          <w:sz w:val="28"/>
          <w:szCs w:val="28"/>
        </w:rPr>
        <w:t>Section 15 — Right to Appeal</w:t>
      </w:r>
    </w:p>
    <w:p w14:paraId="6A99371A" w14:textId="77777777" w:rsidR="00547061" w:rsidRPr="002C6AE6" w:rsidRDefault="00547061" w:rsidP="00547061">
      <w:pPr>
        <w:rPr>
          <w:rFonts w:ascii="Abadi" w:hAnsi="Abadi"/>
          <w:sz w:val="28"/>
          <w:szCs w:val="28"/>
        </w:rPr>
      </w:pPr>
      <w:r w:rsidRPr="002C6AE6">
        <w:rPr>
          <w:rFonts w:ascii="Abadi" w:hAnsi="Abadi"/>
          <w:sz w:val="28"/>
          <w:szCs w:val="28"/>
        </w:rPr>
        <w:t>1. A convicted person has the right to appeal.</w:t>
      </w:r>
    </w:p>
    <w:p w14:paraId="12E3D2D4" w14:textId="77777777" w:rsidR="00547061" w:rsidRPr="002C6AE6" w:rsidRDefault="00547061" w:rsidP="00547061">
      <w:pPr>
        <w:rPr>
          <w:rFonts w:ascii="Abadi" w:hAnsi="Abadi"/>
          <w:sz w:val="28"/>
          <w:szCs w:val="28"/>
        </w:rPr>
      </w:pPr>
      <w:r w:rsidRPr="002C6AE6">
        <w:rPr>
          <w:rFonts w:ascii="Abadi" w:hAnsi="Abadi"/>
          <w:sz w:val="28"/>
          <w:szCs w:val="28"/>
        </w:rPr>
        <w:t>2. Appeals may address:</w:t>
      </w:r>
    </w:p>
    <w:p w14:paraId="4397B661" w14:textId="5C0B8AE5" w:rsidR="00547061" w:rsidRPr="002C6AE6" w:rsidRDefault="00547061" w:rsidP="00547061">
      <w:pPr>
        <w:rPr>
          <w:rFonts w:ascii="Abadi" w:hAnsi="Abadi"/>
          <w:sz w:val="28"/>
          <w:szCs w:val="28"/>
        </w:rPr>
      </w:pPr>
      <w:r w:rsidRPr="002C6AE6">
        <w:rPr>
          <w:rFonts w:ascii="Abadi" w:hAnsi="Abadi"/>
          <w:sz w:val="28"/>
          <w:szCs w:val="28"/>
        </w:rPr>
        <w:t xml:space="preserve">   a. error of law</w:t>
      </w:r>
      <w:r w:rsidR="00A36EEF">
        <w:rPr>
          <w:rFonts w:ascii="Abadi" w:hAnsi="Abadi"/>
          <w:sz w:val="28"/>
          <w:szCs w:val="28"/>
        </w:rPr>
        <w:br/>
      </w:r>
      <w:r w:rsidRPr="002C6AE6">
        <w:rPr>
          <w:rFonts w:ascii="Abadi" w:hAnsi="Abadi"/>
          <w:sz w:val="28"/>
          <w:szCs w:val="28"/>
        </w:rPr>
        <w:t xml:space="preserve">   b. procedural unfairness</w:t>
      </w:r>
      <w:r w:rsidR="00A36EEF">
        <w:rPr>
          <w:rFonts w:ascii="Abadi" w:hAnsi="Abadi"/>
          <w:sz w:val="28"/>
          <w:szCs w:val="28"/>
        </w:rPr>
        <w:br/>
      </w:r>
      <w:r w:rsidRPr="002C6AE6">
        <w:rPr>
          <w:rFonts w:ascii="Abadi" w:hAnsi="Abadi"/>
          <w:sz w:val="28"/>
          <w:szCs w:val="28"/>
        </w:rPr>
        <w:t xml:space="preserve">   c. miscarriage of justice</w:t>
      </w:r>
    </w:p>
    <w:p w14:paraId="2E3C70BF" w14:textId="5CAE16DC" w:rsidR="00547061" w:rsidRPr="002C6AE6" w:rsidRDefault="00547061" w:rsidP="00547061">
      <w:pPr>
        <w:rPr>
          <w:rFonts w:ascii="Abadi" w:hAnsi="Abadi"/>
          <w:sz w:val="28"/>
          <w:szCs w:val="28"/>
        </w:rPr>
      </w:pPr>
    </w:p>
    <w:p w14:paraId="5FBE0A21" w14:textId="77777777" w:rsidR="00547061" w:rsidRPr="002C6AE6" w:rsidRDefault="00547061" w:rsidP="00547061">
      <w:pPr>
        <w:rPr>
          <w:rFonts w:ascii="Abadi" w:hAnsi="Abadi"/>
          <w:b/>
          <w:bCs/>
          <w:sz w:val="28"/>
          <w:szCs w:val="28"/>
        </w:rPr>
      </w:pPr>
      <w:r w:rsidRPr="002C6AE6">
        <w:rPr>
          <w:rFonts w:ascii="Abadi" w:hAnsi="Abadi"/>
          <w:b/>
          <w:bCs/>
          <w:sz w:val="28"/>
          <w:szCs w:val="28"/>
        </w:rPr>
        <w:t>Section 16 — Protection from Abuse of Authority</w:t>
      </w:r>
    </w:p>
    <w:p w14:paraId="18977D6A" w14:textId="12FBB5FA" w:rsidR="00547061" w:rsidRPr="002C6AE6" w:rsidRDefault="00547061" w:rsidP="00547061">
      <w:pPr>
        <w:rPr>
          <w:rFonts w:ascii="Abadi" w:hAnsi="Abadi"/>
          <w:sz w:val="28"/>
          <w:szCs w:val="28"/>
        </w:rPr>
      </w:pPr>
      <w:r w:rsidRPr="002C6AE6">
        <w:rPr>
          <w:rFonts w:ascii="Abadi" w:hAnsi="Abadi"/>
          <w:sz w:val="28"/>
          <w:szCs w:val="28"/>
        </w:rPr>
        <w:t xml:space="preserve">1. Any official </w:t>
      </w:r>
      <w:r w:rsidR="00B342EB" w:rsidRPr="002C6AE6">
        <w:rPr>
          <w:rFonts w:ascii="Abadi" w:hAnsi="Abadi"/>
          <w:sz w:val="28"/>
          <w:szCs w:val="28"/>
        </w:rPr>
        <w:t xml:space="preserve">or agent of the state, </w:t>
      </w:r>
      <w:r w:rsidRPr="002C6AE6">
        <w:rPr>
          <w:rFonts w:ascii="Abadi" w:hAnsi="Abadi"/>
          <w:sz w:val="28"/>
          <w:szCs w:val="28"/>
        </w:rPr>
        <w:t>who:</w:t>
      </w:r>
    </w:p>
    <w:p w14:paraId="42AD2AEB" w14:textId="5C642192" w:rsidR="00547061" w:rsidRPr="002C6AE6" w:rsidRDefault="00547061" w:rsidP="00547061">
      <w:pPr>
        <w:rPr>
          <w:rFonts w:ascii="Abadi" w:hAnsi="Abadi"/>
          <w:sz w:val="28"/>
          <w:szCs w:val="28"/>
        </w:rPr>
      </w:pPr>
      <w:r w:rsidRPr="002C6AE6">
        <w:rPr>
          <w:rFonts w:ascii="Abadi" w:hAnsi="Abadi"/>
          <w:sz w:val="28"/>
          <w:szCs w:val="28"/>
        </w:rPr>
        <w:t xml:space="preserve">   a. fabricates evidence</w:t>
      </w:r>
      <w:r w:rsidR="00A36EEF">
        <w:rPr>
          <w:rFonts w:ascii="Abadi" w:hAnsi="Abadi"/>
          <w:sz w:val="28"/>
          <w:szCs w:val="28"/>
        </w:rPr>
        <w:t>;</w:t>
      </w:r>
      <w:r w:rsidR="00A36EEF">
        <w:rPr>
          <w:rFonts w:ascii="Abadi" w:hAnsi="Abadi"/>
          <w:sz w:val="28"/>
          <w:szCs w:val="28"/>
        </w:rPr>
        <w:br/>
      </w:r>
      <w:r w:rsidRPr="002C6AE6">
        <w:rPr>
          <w:rFonts w:ascii="Abadi" w:hAnsi="Abadi"/>
          <w:sz w:val="28"/>
          <w:szCs w:val="28"/>
        </w:rPr>
        <w:t xml:space="preserve">   b. withholds material evidence</w:t>
      </w:r>
      <w:r w:rsidR="00A36EEF">
        <w:rPr>
          <w:rFonts w:ascii="Abadi" w:hAnsi="Abadi"/>
          <w:sz w:val="28"/>
          <w:szCs w:val="28"/>
        </w:rPr>
        <w:t>; or</w:t>
      </w:r>
      <w:r w:rsidR="00A36EEF">
        <w:rPr>
          <w:rFonts w:ascii="Abadi" w:hAnsi="Abadi"/>
          <w:sz w:val="28"/>
          <w:szCs w:val="28"/>
        </w:rPr>
        <w:br/>
      </w:r>
      <w:r w:rsidRPr="002C6AE6">
        <w:rPr>
          <w:rFonts w:ascii="Abadi" w:hAnsi="Abadi"/>
          <w:sz w:val="28"/>
          <w:szCs w:val="28"/>
        </w:rPr>
        <w:t xml:space="preserve">   c. acts outside lawful authority</w:t>
      </w:r>
      <w:r w:rsidR="00A36EEF">
        <w:rPr>
          <w:rFonts w:ascii="Abadi" w:hAnsi="Abadi"/>
          <w:sz w:val="28"/>
          <w:szCs w:val="28"/>
        </w:rPr>
        <w:t>;</w:t>
      </w:r>
    </w:p>
    <w:p w14:paraId="08544188" w14:textId="3736D7EA" w:rsidR="00547061" w:rsidRPr="002C6AE6" w:rsidRDefault="00547061" w:rsidP="00547061">
      <w:pPr>
        <w:rPr>
          <w:rFonts w:ascii="Abadi" w:hAnsi="Abadi"/>
          <w:sz w:val="28"/>
          <w:szCs w:val="28"/>
        </w:rPr>
      </w:pPr>
      <w:r w:rsidRPr="002C6AE6">
        <w:rPr>
          <w:rFonts w:ascii="Abadi" w:hAnsi="Abadi"/>
          <w:sz w:val="28"/>
          <w:szCs w:val="28"/>
        </w:rPr>
        <w:t xml:space="preserve">   shall be subject to legal accountability</w:t>
      </w:r>
      <w:r w:rsidR="00B342EB" w:rsidRPr="002C6AE6">
        <w:rPr>
          <w:rFonts w:ascii="Abadi" w:hAnsi="Abadi"/>
          <w:sz w:val="28"/>
          <w:szCs w:val="28"/>
        </w:rPr>
        <w:t xml:space="preserve"> by criminal trial</w:t>
      </w:r>
      <w:r w:rsidRPr="002C6AE6">
        <w:rPr>
          <w:rFonts w:ascii="Abadi" w:hAnsi="Abadi"/>
          <w:sz w:val="28"/>
          <w:szCs w:val="28"/>
        </w:rPr>
        <w:t>.</w:t>
      </w:r>
    </w:p>
    <w:p w14:paraId="2362AED0" w14:textId="2ADF3973" w:rsidR="00547061" w:rsidRPr="002C6AE6" w:rsidRDefault="00D75065" w:rsidP="00547061">
      <w:pPr>
        <w:rPr>
          <w:rFonts w:ascii="Abadi" w:hAnsi="Abadi"/>
          <w:sz w:val="28"/>
          <w:szCs w:val="28"/>
        </w:rPr>
      </w:pPr>
      <w:r>
        <w:rPr>
          <w:rFonts w:ascii="Abadi" w:eastAsia="Times New Roman" w:hAnsi="Abadi" w:cs="Times New Roman"/>
          <w:sz w:val="28"/>
          <w:szCs w:val="28"/>
        </w:rPr>
        <w:pict w14:anchorId="69E9012E">
          <v:rect id="_x0000_i1025" style="width:0;height:1.5pt" o:hralign="center" o:hrstd="t" o:hr="t" fillcolor="#a0a0a0" stroked="f"/>
        </w:pict>
      </w:r>
    </w:p>
    <w:p w14:paraId="1BD92214" w14:textId="77777777" w:rsidR="00547061" w:rsidRPr="002C6AE6" w:rsidRDefault="00547061" w:rsidP="00547061">
      <w:pPr>
        <w:rPr>
          <w:rFonts w:ascii="Abadi" w:hAnsi="Abadi"/>
          <w:b/>
          <w:bCs/>
          <w:sz w:val="28"/>
          <w:szCs w:val="28"/>
        </w:rPr>
      </w:pPr>
      <w:r w:rsidRPr="002C6AE6">
        <w:rPr>
          <w:rFonts w:ascii="Abadi" w:hAnsi="Abadi"/>
          <w:b/>
          <w:bCs/>
          <w:sz w:val="28"/>
          <w:szCs w:val="28"/>
        </w:rPr>
        <w:t>Section 17 — Enforcement</w:t>
      </w:r>
    </w:p>
    <w:p w14:paraId="73FD1BCD" w14:textId="77777777" w:rsidR="00547061" w:rsidRPr="002C6AE6" w:rsidRDefault="00547061" w:rsidP="00547061">
      <w:pPr>
        <w:rPr>
          <w:rFonts w:ascii="Abadi" w:hAnsi="Abadi"/>
          <w:sz w:val="28"/>
          <w:szCs w:val="28"/>
        </w:rPr>
      </w:pPr>
      <w:r w:rsidRPr="002C6AE6">
        <w:rPr>
          <w:rFonts w:ascii="Abadi" w:hAnsi="Abadi"/>
          <w:sz w:val="28"/>
          <w:szCs w:val="28"/>
        </w:rPr>
        <w:t>1. Courts shall ensure compliance with this Article.</w:t>
      </w:r>
    </w:p>
    <w:p w14:paraId="50206CB3" w14:textId="77777777" w:rsidR="00547061" w:rsidRPr="002C6AE6" w:rsidRDefault="00547061" w:rsidP="00547061">
      <w:pPr>
        <w:rPr>
          <w:rFonts w:ascii="Abadi" w:hAnsi="Abadi"/>
          <w:sz w:val="28"/>
          <w:szCs w:val="28"/>
        </w:rPr>
      </w:pPr>
      <w:r w:rsidRPr="002C6AE6">
        <w:rPr>
          <w:rFonts w:ascii="Abadi" w:hAnsi="Abadi"/>
          <w:sz w:val="28"/>
          <w:szCs w:val="28"/>
        </w:rPr>
        <w:t>2. Violations may result in:</w:t>
      </w:r>
    </w:p>
    <w:p w14:paraId="0B5BAAE1" w14:textId="722CAB37" w:rsidR="00547061" w:rsidRPr="002C6AE6" w:rsidRDefault="00547061" w:rsidP="00547061">
      <w:pPr>
        <w:rPr>
          <w:rFonts w:ascii="Abadi" w:hAnsi="Abadi"/>
          <w:sz w:val="28"/>
          <w:szCs w:val="28"/>
        </w:rPr>
      </w:pPr>
      <w:r w:rsidRPr="002C6AE6">
        <w:rPr>
          <w:rFonts w:ascii="Abadi" w:hAnsi="Abadi"/>
          <w:sz w:val="28"/>
          <w:szCs w:val="28"/>
        </w:rPr>
        <w:t xml:space="preserve">   a. exclusion of evidence</w:t>
      </w:r>
      <w:r w:rsidR="00A36EEF">
        <w:rPr>
          <w:rFonts w:ascii="Abadi" w:hAnsi="Abadi"/>
          <w:sz w:val="28"/>
          <w:szCs w:val="28"/>
        </w:rPr>
        <w:br/>
      </w:r>
      <w:r w:rsidRPr="002C6AE6">
        <w:rPr>
          <w:rFonts w:ascii="Abadi" w:hAnsi="Abadi"/>
          <w:sz w:val="28"/>
          <w:szCs w:val="28"/>
        </w:rPr>
        <w:t xml:space="preserve">   b. dismissal of charges</w:t>
      </w:r>
      <w:r w:rsidR="00A36EEF">
        <w:rPr>
          <w:rFonts w:ascii="Abadi" w:hAnsi="Abadi"/>
          <w:sz w:val="28"/>
          <w:szCs w:val="28"/>
        </w:rPr>
        <w:br/>
      </w:r>
      <w:r w:rsidRPr="002C6AE6">
        <w:rPr>
          <w:rFonts w:ascii="Abadi" w:hAnsi="Abadi"/>
          <w:sz w:val="28"/>
          <w:szCs w:val="28"/>
        </w:rPr>
        <w:t xml:space="preserve">   c. legal action against responsible parties</w:t>
      </w:r>
    </w:p>
    <w:p w14:paraId="56B7214D" w14:textId="36B141E9" w:rsidR="00547061" w:rsidRDefault="00547061" w:rsidP="00547061">
      <w:pPr>
        <w:rPr>
          <w:rFonts w:ascii="Abadi" w:hAnsi="Abadi"/>
          <w:sz w:val="28"/>
          <w:szCs w:val="28"/>
        </w:rPr>
      </w:pPr>
    </w:p>
    <w:p w14:paraId="493A54E5" w14:textId="77777777" w:rsidR="00A36EEF" w:rsidRPr="002C6AE6" w:rsidRDefault="00A36EEF" w:rsidP="00547061">
      <w:pPr>
        <w:rPr>
          <w:rFonts w:ascii="Abadi" w:hAnsi="Abadi"/>
          <w:sz w:val="28"/>
          <w:szCs w:val="28"/>
        </w:rPr>
      </w:pPr>
    </w:p>
    <w:p w14:paraId="4A855D37" w14:textId="77777777" w:rsidR="00547061" w:rsidRPr="002C6AE6" w:rsidRDefault="00547061" w:rsidP="00547061">
      <w:pPr>
        <w:rPr>
          <w:rFonts w:ascii="Abadi" w:hAnsi="Abadi"/>
          <w:b/>
          <w:bCs/>
          <w:sz w:val="28"/>
          <w:szCs w:val="28"/>
        </w:rPr>
      </w:pPr>
      <w:r w:rsidRPr="002C6AE6">
        <w:rPr>
          <w:rFonts w:ascii="Abadi" w:hAnsi="Abadi"/>
          <w:b/>
          <w:bCs/>
          <w:sz w:val="28"/>
          <w:szCs w:val="28"/>
        </w:rPr>
        <w:lastRenderedPageBreak/>
        <w:t>Section 18 — Principle</w:t>
      </w:r>
    </w:p>
    <w:p w14:paraId="7955E370" w14:textId="77777777" w:rsidR="00547061" w:rsidRPr="002C6AE6" w:rsidRDefault="00547061" w:rsidP="00547061">
      <w:pPr>
        <w:rPr>
          <w:rFonts w:ascii="Abadi" w:hAnsi="Abadi"/>
          <w:sz w:val="28"/>
          <w:szCs w:val="28"/>
        </w:rPr>
      </w:pPr>
      <w:r w:rsidRPr="002C6AE6">
        <w:rPr>
          <w:rFonts w:ascii="Abadi" w:hAnsi="Abadi"/>
          <w:sz w:val="28"/>
          <w:szCs w:val="28"/>
        </w:rPr>
        <w:t>Criminal procedure shall ensure:</w:t>
      </w:r>
    </w:p>
    <w:p w14:paraId="0FDBDB8B" w14:textId="77777777" w:rsidR="00CE4EAF" w:rsidRDefault="00547061" w:rsidP="00E871CF">
      <w:pPr>
        <w:pStyle w:val="ListParagraph"/>
        <w:numPr>
          <w:ilvl w:val="2"/>
          <w:numId w:val="379"/>
        </w:numPr>
        <w:rPr>
          <w:rFonts w:ascii="Abadi" w:hAnsi="Abadi"/>
          <w:sz w:val="28"/>
          <w:szCs w:val="28"/>
        </w:rPr>
      </w:pPr>
      <w:r w:rsidRPr="00CE4EAF">
        <w:rPr>
          <w:rFonts w:ascii="Abadi" w:hAnsi="Abadi"/>
          <w:sz w:val="28"/>
          <w:szCs w:val="28"/>
        </w:rPr>
        <w:t xml:space="preserve">   </w:t>
      </w:r>
      <w:r w:rsidR="00A36EEF" w:rsidRPr="00CE4EAF">
        <w:rPr>
          <w:rFonts w:ascii="Abadi" w:hAnsi="Abadi"/>
          <w:sz w:val="28"/>
          <w:szCs w:val="28"/>
        </w:rPr>
        <w:t>J</w:t>
      </w:r>
      <w:r w:rsidRPr="00CE4EAF">
        <w:rPr>
          <w:rFonts w:ascii="Abadi" w:hAnsi="Abadi"/>
          <w:sz w:val="28"/>
          <w:szCs w:val="28"/>
        </w:rPr>
        <w:t>ustice</w:t>
      </w:r>
    </w:p>
    <w:p w14:paraId="5D1DAC82" w14:textId="1C92E548" w:rsidR="00CE4EAF" w:rsidRDefault="00547061" w:rsidP="00E871CF">
      <w:pPr>
        <w:pStyle w:val="ListParagraph"/>
        <w:numPr>
          <w:ilvl w:val="2"/>
          <w:numId w:val="379"/>
        </w:numPr>
        <w:rPr>
          <w:rFonts w:ascii="Abadi" w:hAnsi="Abadi"/>
          <w:sz w:val="28"/>
          <w:szCs w:val="28"/>
        </w:rPr>
      </w:pPr>
      <w:r w:rsidRPr="00CE4EAF">
        <w:rPr>
          <w:rFonts w:ascii="Abadi" w:hAnsi="Abadi"/>
          <w:sz w:val="28"/>
          <w:szCs w:val="28"/>
        </w:rPr>
        <w:t xml:space="preserve">   </w:t>
      </w:r>
      <w:r w:rsidR="00CE4EAF" w:rsidRPr="00CE4EAF">
        <w:rPr>
          <w:rFonts w:ascii="Abadi" w:hAnsi="Abadi"/>
          <w:sz w:val="28"/>
          <w:szCs w:val="28"/>
        </w:rPr>
        <w:t>F</w:t>
      </w:r>
      <w:r w:rsidRPr="00CE4EAF">
        <w:rPr>
          <w:rFonts w:ascii="Abadi" w:hAnsi="Abadi"/>
          <w:sz w:val="28"/>
          <w:szCs w:val="28"/>
        </w:rPr>
        <w:t>airness</w:t>
      </w:r>
    </w:p>
    <w:p w14:paraId="7F51BF69" w14:textId="53799687" w:rsidR="00CE4EAF" w:rsidRDefault="00547061" w:rsidP="00E871CF">
      <w:pPr>
        <w:pStyle w:val="ListParagraph"/>
        <w:numPr>
          <w:ilvl w:val="2"/>
          <w:numId w:val="379"/>
        </w:numPr>
        <w:rPr>
          <w:rFonts w:ascii="Abadi" w:hAnsi="Abadi"/>
          <w:sz w:val="28"/>
          <w:szCs w:val="28"/>
        </w:rPr>
      </w:pPr>
      <w:r w:rsidRPr="00CE4EAF">
        <w:rPr>
          <w:rFonts w:ascii="Abadi" w:hAnsi="Abadi"/>
          <w:sz w:val="28"/>
          <w:szCs w:val="28"/>
        </w:rPr>
        <w:t xml:space="preserve">   </w:t>
      </w:r>
      <w:r w:rsidR="00CE4EAF">
        <w:rPr>
          <w:rFonts w:ascii="Abadi" w:hAnsi="Abadi"/>
          <w:sz w:val="28"/>
          <w:szCs w:val="28"/>
        </w:rPr>
        <w:t>P</w:t>
      </w:r>
      <w:r w:rsidRPr="00CE4EAF">
        <w:rPr>
          <w:rFonts w:ascii="Abadi" w:hAnsi="Abadi"/>
          <w:sz w:val="28"/>
          <w:szCs w:val="28"/>
        </w:rPr>
        <w:t>rotection of the innocent</w:t>
      </w:r>
    </w:p>
    <w:p w14:paraId="084DEA3D" w14:textId="1AD7F1D0" w:rsidR="00CE4EAF" w:rsidRDefault="00547061" w:rsidP="00E871CF">
      <w:pPr>
        <w:pStyle w:val="ListParagraph"/>
        <w:numPr>
          <w:ilvl w:val="2"/>
          <w:numId w:val="379"/>
        </w:numPr>
        <w:rPr>
          <w:rFonts w:ascii="Abadi" w:hAnsi="Abadi"/>
          <w:sz w:val="28"/>
          <w:szCs w:val="28"/>
        </w:rPr>
      </w:pPr>
      <w:r w:rsidRPr="00CE4EAF">
        <w:rPr>
          <w:rFonts w:ascii="Abadi" w:hAnsi="Abadi"/>
          <w:sz w:val="28"/>
          <w:szCs w:val="28"/>
        </w:rPr>
        <w:t xml:space="preserve">   </w:t>
      </w:r>
      <w:r w:rsidR="00CE4EAF">
        <w:rPr>
          <w:rFonts w:ascii="Abadi" w:hAnsi="Abadi"/>
          <w:sz w:val="28"/>
          <w:szCs w:val="28"/>
        </w:rPr>
        <w:t>A</w:t>
      </w:r>
      <w:r w:rsidRPr="00CE4EAF">
        <w:rPr>
          <w:rFonts w:ascii="Abadi" w:hAnsi="Abadi"/>
          <w:sz w:val="28"/>
          <w:szCs w:val="28"/>
        </w:rPr>
        <w:t>ccountability of authority</w:t>
      </w:r>
    </w:p>
    <w:p w14:paraId="405AFB3B" w14:textId="5126588A" w:rsidR="00547061" w:rsidRPr="00CE4EAF" w:rsidRDefault="00547061" w:rsidP="00E871CF">
      <w:pPr>
        <w:pStyle w:val="ListParagraph"/>
        <w:numPr>
          <w:ilvl w:val="2"/>
          <w:numId w:val="379"/>
        </w:numPr>
        <w:rPr>
          <w:rFonts w:ascii="Abadi" w:hAnsi="Abadi"/>
          <w:sz w:val="28"/>
          <w:szCs w:val="28"/>
        </w:rPr>
      </w:pPr>
      <w:r w:rsidRPr="00CE4EAF">
        <w:rPr>
          <w:rFonts w:ascii="Abadi" w:hAnsi="Abadi"/>
          <w:sz w:val="28"/>
          <w:szCs w:val="28"/>
        </w:rPr>
        <w:t xml:space="preserve">   </w:t>
      </w:r>
      <w:r w:rsidR="00CE4EAF">
        <w:rPr>
          <w:rFonts w:ascii="Abadi" w:hAnsi="Abadi"/>
          <w:sz w:val="28"/>
          <w:szCs w:val="28"/>
        </w:rPr>
        <w:t>L</w:t>
      </w:r>
      <w:r w:rsidRPr="00CE4EAF">
        <w:rPr>
          <w:rFonts w:ascii="Abadi" w:hAnsi="Abadi"/>
          <w:sz w:val="28"/>
          <w:szCs w:val="28"/>
        </w:rPr>
        <w:t>awful determination of guilt</w:t>
      </w:r>
    </w:p>
    <w:p w14:paraId="33F479B6" w14:textId="44EE018D" w:rsidR="002A6AB5" w:rsidRPr="002C6AE6" w:rsidRDefault="002A6AB5" w:rsidP="00547061">
      <w:pPr>
        <w:rPr>
          <w:rFonts w:ascii="Abadi" w:hAnsi="Abadi"/>
          <w:sz w:val="28"/>
          <w:szCs w:val="28"/>
        </w:rPr>
      </w:pPr>
    </w:p>
    <w:p w14:paraId="79BE5C8E" w14:textId="16F1A7BA" w:rsidR="002A6AB5" w:rsidRPr="002C6AE6" w:rsidRDefault="002A6AB5" w:rsidP="00547061">
      <w:pPr>
        <w:rPr>
          <w:rFonts w:ascii="Abadi" w:hAnsi="Abadi"/>
          <w:sz w:val="28"/>
          <w:szCs w:val="28"/>
        </w:rPr>
      </w:pPr>
    </w:p>
    <w:p w14:paraId="4FBC5306" w14:textId="06C9FFD3" w:rsidR="002A6AB5" w:rsidRPr="002C6AE6" w:rsidRDefault="002A6AB5" w:rsidP="00547061">
      <w:pPr>
        <w:rPr>
          <w:rFonts w:ascii="Abadi" w:hAnsi="Abadi"/>
          <w:sz w:val="28"/>
          <w:szCs w:val="28"/>
        </w:rPr>
      </w:pPr>
    </w:p>
    <w:p w14:paraId="0E67F1AF" w14:textId="44AF8A9C" w:rsidR="002A6AB5" w:rsidRPr="002C6AE6" w:rsidRDefault="002A6AB5" w:rsidP="00547061">
      <w:pPr>
        <w:rPr>
          <w:rFonts w:ascii="Abadi" w:hAnsi="Abadi"/>
          <w:sz w:val="28"/>
          <w:szCs w:val="28"/>
        </w:rPr>
      </w:pPr>
    </w:p>
    <w:p w14:paraId="1D6559D1" w14:textId="543363EB" w:rsidR="002A6AB5" w:rsidRPr="002C6AE6" w:rsidRDefault="002A6AB5" w:rsidP="00547061">
      <w:pPr>
        <w:rPr>
          <w:rFonts w:ascii="Abadi" w:hAnsi="Abadi"/>
          <w:sz w:val="28"/>
          <w:szCs w:val="28"/>
        </w:rPr>
      </w:pPr>
    </w:p>
    <w:p w14:paraId="528D02AA" w14:textId="06AC1ADD" w:rsidR="002A6AB5" w:rsidRPr="002C6AE6" w:rsidRDefault="002A6AB5" w:rsidP="00547061">
      <w:pPr>
        <w:rPr>
          <w:rFonts w:ascii="Abadi" w:hAnsi="Abadi"/>
          <w:sz w:val="28"/>
          <w:szCs w:val="28"/>
        </w:rPr>
      </w:pPr>
    </w:p>
    <w:p w14:paraId="138F415E" w14:textId="79CB65A6" w:rsidR="002A6AB5" w:rsidRPr="002C6AE6" w:rsidRDefault="002A6AB5" w:rsidP="00547061">
      <w:pPr>
        <w:rPr>
          <w:rFonts w:ascii="Abadi" w:hAnsi="Abadi"/>
          <w:sz w:val="28"/>
          <w:szCs w:val="28"/>
        </w:rPr>
      </w:pPr>
    </w:p>
    <w:p w14:paraId="0B077B7B" w14:textId="3918DFFF" w:rsidR="002A6AB5" w:rsidRPr="002C6AE6" w:rsidRDefault="002A6AB5" w:rsidP="00547061">
      <w:pPr>
        <w:rPr>
          <w:rFonts w:ascii="Abadi" w:hAnsi="Abadi"/>
          <w:sz w:val="28"/>
          <w:szCs w:val="28"/>
        </w:rPr>
      </w:pPr>
    </w:p>
    <w:p w14:paraId="0A5609F7" w14:textId="21C8F16B" w:rsidR="002A6AB5" w:rsidRPr="002C6AE6" w:rsidRDefault="002A6AB5" w:rsidP="00547061">
      <w:pPr>
        <w:rPr>
          <w:rFonts w:ascii="Abadi" w:hAnsi="Abadi"/>
          <w:sz w:val="28"/>
          <w:szCs w:val="28"/>
        </w:rPr>
      </w:pPr>
    </w:p>
    <w:p w14:paraId="34E2618D" w14:textId="6BC5233B" w:rsidR="002A6AB5" w:rsidRPr="002C6AE6" w:rsidRDefault="002A6AB5" w:rsidP="00547061">
      <w:pPr>
        <w:rPr>
          <w:rFonts w:ascii="Abadi" w:hAnsi="Abadi"/>
          <w:sz w:val="28"/>
          <w:szCs w:val="28"/>
        </w:rPr>
      </w:pPr>
    </w:p>
    <w:p w14:paraId="04E57371" w14:textId="718A63D4" w:rsidR="002A6AB5" w:rsidRPr="002C6AE6" w:rsidRDefault="002A6AB5" w:rsidP="00547061">
      <w:pPr>
        <w:rPr>
          <w:rFonts w:ascii="Abadi" w:hAnsi="Abadi"/>
          <w:sz w:val="28"/>
          <w:szCs w:val="28"/>
        </w:rPr>
      </w:pPr>
    </w:p>
    <w:p w14:paraId="6524BB8B" w14:textId="4D3BA354" w:rsidR="002A6AB5" w:rsidRPr="002C6AE6" w:rsidRDefault="002A6AB5" w:rsidP="00547061">
      <w:pPr>
        <w:rPr>
          <w:rFonts w:ascii="Abadi" w:hAnsi="Abadi"/>
          <w:sz w:val="28"/>
          <w:szCs w:val="28"/>
        </w:rPr>
      </w:pPr>
    </w:p>
    <w:p w14:paraId="03F5B392" w14:textId="03F6AAA8" w:rsidR="002A6AB5" w:rsidRPr="002C6AE6" w:rsidRDefault="002A6AB5" w:rsidP="00547061">
      <w:pPr>
        <w:rPr>
          <w:rFonts w:ascii="Abadi" w:hAnsi="Abadi"/>
          <w:sz w:val="28"/>
          <w:szCs w:val="28"/>
        </w:rPr>
      </w:pPr>
    </w:p>
    <w:p w14:paraId="28FD8E81" w14:textId="2250A96E" w:rsidR="002A6AB5" w:rsidRPr="002C6AE6" w:rsidRDefault="002A6AB5" w:rsidP="00547061">
      <w:pPr>
        <w:rPr>
          <w:rFonts w:ascii="Abadi" w:hAnsi="Abadi"/>
          <w:sz w:val="28"/>
          <w:szCs w:val="28"/>
        </w:rPr>
      </w:pPr>
    </w:p>
    <w:p w14:paraId="0B80AE24" w14:textId="62A55200" w:rsidR="002A6AB5" w:rsidRPr="002C6AE6" w:rsidRDefault="002A6AB5" w:rsidP="00547061">
      <w:pPr>
        <w:rPr>
          <w:rFonts w:ascii="Abadi" w:hAnsi="Abadi"/>
          <w:sz w:val="28"/>
          <w:szCs w:val="28"/>
        </w:rPr>
      </w:pPr>
    </w:p>
    <w:p w14:paraId="7B47A94E" w14:textId="02E0010D" w:rsidR="002A6AB5" w:rsidRDefault="002A6AB5" w:rsidP="00547061">
      <w:pPr>
        <w:rPr>
          <w:rFonts w:ascii="Abadi" w:hAnsi="Abadi"/>
          <w:sz w:val="28"/>
          <w:szCs w:val="28"/>
        </w:rPr>
      </w:pPr>
    </w:p>
    <w:p w14:paraId="6694FE7A" w14:textId="77777777" w:rsidR="00A36EEF" w:rsidRPr="002C6AE6" w:rsidRDefault="00A36EEF" w:rsidP="00547061">
      <w:pPr>
        <w:rPr>
          <w:rFonts w:ascii="Abadi" w:hAnsi="Abadi"/>
          <w:sz w:val="28"/>
          <w:szCs w:val="28"/>
        </w:rPr>
      </w:pPr>
    </w:p>
    <w:p w14:paraId="67871DC6" w14:textId="458E2579" w:rsidR="002A6AB5" w:rsidRPr="002C6AE6" w:rsidRDefault="002A6AB5" w:rsidP="00547061">
      <w:pPr>
        <w:rPr>
          <w:rFonts w:ascii="Abadi" w:hAnsi="Abadi"/>
          <w:sz w:val="28"/>
          <w:szCs w:val="28"/>
        </w:rPr>
      </w:pPr>
    </w:p>
    <w:p w14:paraId="7940660D" w14:textId="3697EB6C" w:rsidR="002A6AB5" w:rsidRPr="002C6AE6" w:rsidRDefault="002A6AB5" w:rsidP="00547061">
      <w:pPr>
        <w:rPr>
          <w:rFonts w:ascii="Abadi" w:hAnsi="Abadi"/>
          <w:sz w:val="28"/>
          <w:szCs w:val="28"/>
        </w:rPr>
      </w:pPr>
    </w:p>
    <w:p w14:paraId="29E62E10" w14:textId="73C62545" w:rsidR="002A6AB5" w:rsidRPr="002C6AE6" w:rsidRDefault="002A6AB5" w:rsidP="002A6AB5">
      <w:pPr>
        <w:jc w:val="center"/>
        <w:rPr>
          <w:rFonts w:ascii="Abadi" w:hAnsi="Abadi"/>
          <w:b/>
          <w:bCs/>
          <w:sz w:val="28"/>
          <w:szCs w:val="28"/>
        </w:rPr>
      </w:pPr>
      <w:r w:rsidRPr="002C6AE6">
        <w:rPr>
          <w:rFonts w:ascii="Abadi" w:hAnsi="Abadi"/>
          <w:b/>
          <w:bCs/>
          <w:sz w:val="28"/>
          <w:szCs w:val="28"/>
        </w:rPr>
        <w:lastRenderedPageBreak/>
        <w:t xml:space="preserve">ARTICLE </w:t>
      </w:r>
      <w:r w:rsidR="00B04E26" w:rsidRPr="002C6AE6">
        <w:rPr>
          <w:rFonts w:ascii="Abadi" w:hAnsi="Abadi"/>
          <w:b/>
          <w:bCs/>
          <w:sz w:val="28"/>
          <w:szCs w:val="28"/>
        </w:rPr>
        <w:t>35</w:t>
      </w:r>
      <w:r w:rsidRPr="002C6AE6">
        <w:rPr>
          <w:rFonts w:ascii="Abadi" w:hAnsi="Abadi"/>
          <w:b/>
          <w:bCs/>
          <w:sz w:val="28"/>
          <w:szCs w:val="28"/>
        </w:rPr>
        <w:t>— CODE OF JUDICIAL CONDUCT AND LIMITS OF JUDICIAL AUTHORITY</w:t>
      </w:r>
    </w:p>
    <w:p w14:paraId="7E81D86D" w14:textId="77777777" w:rsidR="002A6AB5" w:rsidRPr="002C6AE6" w:rsidRDefault="002A6AB5" w:rsidP="002A6AB5">
      <w:pPr>
        <w:rPr>
          <w:rFonts w:ascii="Abadi" w:hAnsi="Abadi"/>
          <w:sz w:val="28"/>
          <w:szCs w:val="28"/>
        </w:rPr>
      </w:pPr>
    </w:p>
    <w:p w14:paraId="5658CBC7" w14:textId="77777777" w:rsidR="002A6AB5" w:rsidRPr="002C6AE6" w:rsidRDefault="002A6AB5" w:rsidP="002A6AB5">
      <w:pPr>
        <w:rPr>
          <w:rFonts w:ascii="Abadi" w:hAnsi="Abadi"/>
          <w:b/>
          <w:bCs/>
          <w:sz w:val="28"/>
          <w:szCs w:val="28"/>
        </w:rPr>
      </w:pPr>
      <w:r w:rsidRPr="002C6AE6">
        <w:rPr>
          <w:rFonts w:ascii="Abadi" w:hAnsi="Abadi"/>
          <w:b/>
          <w:bCs/>
          <w:sz w:val="28"/>
          <w:szCs w:val="28"/>
        </w:rPr>
        <w:t>Section 1 — Source of Judicial Authority</w:t>
      </w:r>
    </w:p>
    <w:p w14:paraId="278E66A3" w14:textId="77777777" w:rsidR="002A6AB5" w:rsidRPr="002C6AE6" w:rsidRDefault="002A6AB5" w:rsidP="002A6AB5">
      <w:pPr>
        <w:rPr>
          <w:rFonts w:ascii="Abadi" w:hAnsi="Abadi"/>
          <w:sz w:val="28"/>
          <w:szCs w:val="28"/>
        </w:rPr>
      </w:pPr>
      <w:r w:rsidRPr="002C6AE6">
        <w:rPr>
          <w:rFonts w:ascii="Abadi" w:hAnsi="Abadi"/>
          <w:sz w:val="28"/>
          <w:szCs w:val="28"/>
        </w:rPr>
        <w:t>1. All judicial authority derives solely from this Constitution and laws enacted under it.</w:t>
      </w:r>
    </w:p>
    <w:p w14:paraId="1D0450C9" w14:textId="77777777" w:rsidR="002A6AB5" w:rsidRPr="002C6AE6" w:rsidRDefault="002A6AB5" w:rsidP="002A6AB5">
      <w:pPr>
        <w:rPr>
          <w:rFonts w:ascii="Abadi" w:hAnsi="Abadi"/>
          <w:sz w:val="28"/>
          <w:szCs w:val="28"/>
        </w:rPr>
      </w:pPr>
      <w:r w:rsidRPr="002C6AE6">
        <w:rPr>
          <w:rFonts w:ascii="Abadi" w:hAnsi="Abadi"/>
          <w:sz w:val="28"/>
          <w:szCs w:val="28"/>
        </w:rPr>
        <w:t>2. No judge shall exercise authority beyond what is expressly provided by law.</w:t>
      </w:r>
    </w:p>
    <w:p w14:paraId="499BF321" w14:textId="4D691DEA" w:rsidR="002A6AB5" w:rsidRPr="002C6AE6" w:rsidRDefault="002A6AB5" w:rsidP="002A6AB5">
      <w:pPr>
        <w:rPr>
          <w:rFonts w:ascii="Abadi" w:hAnsi="Abadi"/>
          <w:sz w:val="28"/>
          <w:szCs w:val="28"/>
        </w:rPr>
      </w:pPr>
    </w:p>
    <w:p w14:paraId="7ECB1718" w14:textId="77777777" w:rsidR="002A6AB5" w:rsidRPr="002C6AE6" w:rsidRDefault="002A6AB5" w:rsidP="002A6AB5">
      <w:pPr>
        <w:rPr>
          <w:rFonts w:ascii="Abadi" w:hAnsi="Abadi"/>
          <w:b/>
          <w:bCs/>
          <w:sz w:val="28"/>
          <w:szCs w:val="28"/>
        </w:rPr>
      </w:pPr>
      <w:r w:rsidRPr="002C6AE6">
        <w:rPr>
          <w:rFonts w:ascii="Abadi" w:hAnsi="Abadi"/>
          <w:b/>
          <w:bCs/>
          <w:sz w:val="28"/>
          <w:szCs w:val="28"/>
        </w:rPr>
        <w:t>Section 2 — Duty to Apply Law</w:t>
      </w:r>
    </w:p>
    <w:p w14:paraId="5041F951" w14:textId="77777777" w:rsidR="002A6AB5" w:rsidRPr="002C6AE6" w:rsidRDefault="002A6AB5" w:rsidP="002A6AB5">
      <w:pPr>
        <w:rPr>
          <w:rFonts w:ascii="Abadi" w:hAnsi="Abadi"/>
          <w:sz w:val="28"/>
          <w:szCs w:val="28"/>
        </w:rPr>
      </w:pPr>
      <w:r w:rsidRPr="002C6AE6">
        <w:rPr>
          <w:rFonts w:ascii="Abadi" w:hAnsi="Abadi"/>
          <w:sz w:val="28"/>
          <w:szCs w:val="28"/>
        </w:rPr>
        <w:t>1. Judges shall apply the law as written.</w:t>
      </w:r>
    </w:p>
    <w:p w14:paraId="0E066D2C" w14:textId="77777777" w:rsidR="002A6AB5" w:rsidRPr="002C6AE6" w:rsidRDefault="002A6AB5" w:rsidP="002A6AB5">
      <w:pPr>
        <w:rPr>
          <w:rFonts w:ascii="Abadi" w:hAnsi="Abadi"/>
          <w:sz w:val="28"/>
          <w:szCs w:val="28"/>
        </w:rPr>
      </w:pPr>
      <w:r w:rsidRPr="002C6AE6">
        <w:rPr>
          <w:rFonts w:ascii="Abadi" w:hAnsi="Abadi"/>
          <w:sz w:val="28"/>
          <w:szCs w:val="28"/>
        </w:rPr>
        <w:t>2. Interpretation shall be based on:</w:t>
      </w:r>
    </w:p>
    <w:p w14:paraId="654857B3" w14:textId="22E9BECF" w:rsidR="002A6AB5" w:rsidRPr="002C6AE6" w:rsidRDefault="002A6AB5" w:rsidP="002A6AB5">
      <w:pPr>
        <w:rPr>
          <w:rFonts w:ascii="Abadi" w:hAnsi="Abadi"/>
          <w:sz w:val="28"/>
          <w:szCs w:val="28"/>
        </w:rPr>
      </w:pPr>
      <w:r w:rsidRPr="002C6AE6">
        <w:rPr>
          <w:rFonts w:ascii="Abadi" w:hAnsi="Abadi"/>
          <w:sz w:val="28"/>
          <w:szCs w:val="28"/>
        </w:rPr>
        <w:t xml:space="preserve">   a. plain meaning of the text</w:t>
      </w:r>
      <w:r w:rsidR="00A36EEF">
        <w:rPr>
          <w:rFonts w:ascii="Abadi" w:hAnsi="Abadi"/>
          <w:sz w:val="28"/>
          <w:szCs w:val="28"/>
        </w:rPr>
        <w:br/>
      </w:r>
      <w:r w:rsidRPr="002C6AE6">
        <w:rPr>
          <w:rFonts w:ascii="Abadi" w:hAnsi="Abadi"/>
          <w:sz w:val="28"/>
          <w:szCs w:val="28"/>
        </w:rPr>
        <w:t xml:space="preserve">   b. clear legislative intent </w:t>
      </w:r>
      <w:proofErr w:type="gramStart"/>
      <w:r w:rsidRPr="002C6AE6">
        <w:rPr>
          <w:rFonts w:ascii="Abadi" w:hAnsi="Abadi"/>
          <w:sz w:val="28"/>
          <w:szCs w:val="28"/>
        </w:rPr>
        <w:t>where</w:t>
      </w:r>
      <w:proofErr w:type="gramEnd"/>
      <w:r w:rsidRPr="002C6AE6">
        <w:rPr>
          <w:rFonts w:ascii="Abadi" w:hAnsi="Abadi"/>
          <w:sz w:val="28"/>
          <w:szCs w:val="28"/>
        </w:rPr>
        <w:t xml:space="preserve"> expressed</w:t>
      </w:r>
      <w:r w:rsidR="005E1616" w:rsidRPr="002C6AE6">
        <w:rPr>
          <w:rFonts w:ascii="Abadi" w:hAnsi="Abadi"/>
          <w:sz w:val="28"/>
          <w:szCs w:val="28"/>
        </w:rPr>
        <w:t xml:space="preserve"> in the text</w:t>
      </w:r>
    </w:p>
    <w:p w14:paraId="23594924" w14:textId="67FDC5F6" w:rsidR="002A6AB5" w:rsidRPr="002C6AE6" w:rsidRDefault="002A6AB5" w:rsidP="002A6AB5">
      <w:pPr>
        <w:rPr>
          <w:rFonts w:ascii="Abadi" w:hAnsi="Abadi"/>
          <w:sz w:val="28"/>
          <w:szCs w:val="28"/>
        </w:rPr>
      </w:pPr>
      <w:r w:rsidRPr="002C6AE6">
        <w:rPr>
          <w:rFonts w:ascii="Abadi" w:hAnsi="Abadi"/>
          <w:sz w:val="28"/>
          <w:szCs w:val="28"/>
        </w:rPr>
        <w:t xml:space="preserve">3. Judges shall not create, modify, </w:t>
      </w:r>
      <w:r w:rsidR="005E1616" w:rsidRPr="002C6AE6">
        <w:rPr>
          <w:rFonts w:ascii="Abadi" w:hAnsi="Abadi"/>
          <w:sz w:val="28"/>
          <w:szCs w:val="28"/>
        </w:rPr>
        <w:t>n</w:t>
      </w:r>
      <w:r w:rsidRPr="002C6AE6">
        <w:rPr>
          <w:rFonts w:ascii="Abadi" w:hAnsi="Abadi"/>
          <w:sz w:val="28"/>
          <w:szCs w:val="28"/>
        </w:rPr>
        <w:t>or extend law</w:t>
      </w:r>
      <w:r w:rsidR="005E1616" w:rsidRPr="002C6AE6">
        <w:rPr>
          <w:rFonts w:ascii="Abadi" w:hAnsi="Abadi"/>
          <w:sz w:val="28"/>
          <w:szCs w:val="28"/>
        </w:rPr>
        <w:t>, nor the meaning of the text, nor add interpretation that does not exist in the plain reading of the text</w:t>
      </w:r>
      <w:r w:rsidRPr="002C6AE6">
        <w:rPr>
          <w:rFonts w:ascii="Abadi" w:hAnsi="Abadi"/>
          <w:sz w:val="28"/>
          <w:szCs w:val="28"/>
        </w:rPr>
        <w:t>.</w:t>
      </w:r>
    </w:p>
    <w:p w14:paraId="3357BF1F" w14:textId="54AD8A2D" w:rsidR="002A6AB5" w:rsidRPr="002C6AE6" w:rsidRDefault="002A6AB5" w:rsidP="002A6AB5">
      <w:pPr>
        <w:rPr>
          <w:rFonts w:ascii="Abadi" w:hAnsi="Abadi"/>
          <w:sz w:val="28"/>
          <w:szCs w:val="28"/>
        </w:rPr>
      </w:pPr>
    </w:p>
    <w:p w14:paraId="484BE852" w14:textId="77777777" w:rsidR="002A6AB5" w:rsidRPr="002C6AE6" w:rsidRDefault="002A6AB5" w:rsidP="002A6AB5">
      <w:pPr>
        <w:rPr>
          <w:rFonts w:ascii="Abadi" w:hAnsi="Abadi"/>
          <w:b/>
          <w:bCs/>
          <w:sz w:val="28"/>
          <w:szCs w:val="28"/>
        </w:rPr>
      </w:pPr>
      <w:r w:rsidRPr="002C6AE6">
        <w:rPr>
          <w:rFonts w:ascii="Abadi" w:hAnsi="Abadi"/>
          <w:b/>
          <w:bCs/>
          <w:sz w:val="28"/>
          <w:szCs w:val="28"/>
        </w:rPr>
        <w:t>Section 3 — Prohibition of Arbitrary Decision-Making</w:t>
      </w:r>
    </w:p>
    <w:p w14:paraId="231C6663" w14:textId="77777777" w:rsidR="002A6AB5" w:rsidRPr="002C6AE6" w:rsidRDefault="002A6AB5" w:rsidP="002A6AB5">
      <w:pPr>
        <w:rPr>
          <w:rFonts w:ascii="Abadi" w:hAnsi="Abadi"/>
          <w:sz w:val="28"/>
          <w:szCs w:val="28"/>
        </w:rPr>
      </w:pPr>
      <w:r w:rsidRPr="002C6AE6">
        <w:rPr>
          <w:rFonts w:ascii="Abadi" w:hAnsi="Abadi"/>
          <w:sz w:val="28"/>
          <w:szCs w:val="28"/>
        </w:rPr>
        <w:t>1. No decision shall be based on:</w:t>
      </w:r>
    </w:p>
    <w:p w14:paraId="14A62F8E" w14:textId="2C38723C" w:rsidR="002A6AB5" w:rsidRPr="002C6AE6" w:rsidRDefault="002A6AB5" w:rsidP="002A6AB5">
      <w:pPr>
        <w:rPr>
          <w:rFonts w:ascii="Abadi" w:hAnsi="Abadi"/>
          <w:sz w:val="28"/>
          <w:szCs w:val="28"/>
        </w:rPr>
      </w:pPr>
      <w:r w:rsidRPr="002C6AE6">
        <w:rPr>
          <w:rFonts w:ascii="Abadi" w:hAnsi="Abadi"/>
          <w:sz w:val="28"/>
          <w:szCs w:val="28"/>
        </w:rPr>
        <w:t xml:space="preserve">   a. personal belief</w:t>
      </w:r>
      <w:r w:rsidR="00A36EEF">
        <w:rPr>
          <w:rFonts w:ascii="Abadi" w:hAnsi="Abadi"/>
          <w:sz w:val="28"/>
          <w:szCs w:val="28"/>
        </w:rPr>
        <w:br/>
      </w:r>
      <w:r w:rsidRPr="002C6AE6">
        <w:rPr>
          <w:rFonts w:ascii="Abadi" w:hAnsi="Abadi"/>
          <w:sz w:val="28"/>
          <w:szCs w:val="28"/>
        </w:rPr>
        <w:t xml:space="preserve">   b. policy preference</w:t>
      </w:r>
      <w:r w:rsidR="00A36EEF">
        <w:rPr>
          <w:rFonts w:ascii="Abadi" w:hAnsi="Abadi"/>
          <w:sz w:val="28"/>
          <w:szCs w:val="28"/>
        </w:rPr>
        <w:br/>
      </w:r>
      <w:r w:rsidRPr="002C6AE6">
        <w:rPr>
          <w:rFonts w:ascii="Abadi" w:hAnsi="Abadi"/>
          <w:sz w:val="28"/>
          <w:szCs w:val="28"/>
        </w:rPr>
        <w:t xml:space="preserve">   c. subjective discretion</w:t>
      </w:r>
    </w:p>
    <w:p w14:paraId="467B104F" w14:textId="77777777" w:rsidR="002A6AB5" w:rsidRPr="002C6AE6" w:rsidRDefault="002A6AB5" w:rsidP="002A6AB5">
      <w:pPr>
        <w:rPr>
          <w:rFonts w:ascii="Abadi" w:hAnsi="Abadi"/>
          <w:sz w:val="28"/>
          <w:szCs w:val="28"/>
        </w:rPr>
      </w:pPr>
      <w:r w:rsidRPr="002C6AE6">
        <w:rPr>
          <w:rFonts w:ascii="Abadi" w:hAnsi="Abadi"/>
          <w:sz w:val="28"/>
          <w:szCs w:val="28"/>
        </w:rPr>
        <w:t>2. Every decision must be grounded in:</w:t>
      </w:r>
    </w:p>
    <w:p w14:paraId="6ABD36BF" w14:textId="701285D8" w:rsidR="005E1616" w:rsidRPr="002C6AE6" w:rsidRDefault="002A6AB5" w:rsidP="005E1616">
      <w:pPr>
        <w:rPr>
          <w:rFonts w:ascii="Abadi" w:hAnsi="Abadi"/>
          <w:sz w:val="28"/>
          <w:szCs w:val="28"/>
        </w:rPr>
      </w:pPr>
      <w:r w:rsidRPr="002C6AE6">
        <w:rPr>
          <w:rFonts w:ascii="Abadi" w:hAnsi="Abadi"/>
          <w:sz w:val="28"/>
          <w:szCs w:val="28"/>
        </w:rPr>
        <w:t xml:space="preserve">   a. established law</w:t>
      </w:r>
      <w:r w:rsidR="00A36EEF">
        <w:rPr>
          <w:rFonts w:ascii="Abadi" w:hAnsi="Abadi"/>
          <w:sz w:val="28"/>
          <w:szCs w:val="28"/>
        </w:rPr>
        <w:br/>
      </w:r>
      <w:r w:rsidRPr="002C6AE6">
        <w:rPr>
          <w:rFonts w:ascii="Abadi" w:hAnsi="Abadi"/>
          <w:sz w:val="28"/>
          <w:szCs w:val="28"/>
        </w:rPr>
        <w:t xml:space="preserve">   b. proven facts</w:t>
      </w:r>
      <w:r w:rsidR="00A36EEF">
        <w:rPr>
          <w:rFonts w:ascii="Abadi" w:hAnsi="Abadi"/>
          <w:sz w:val="28"/>
          <w:szCs w:val="28"/>
        </w:rPr>
        <w:br/>
      </w:r>
      <w:r w:rsidR="005E1616" w:rsidRPr="002C6AE6">
        <w:rPr>
          <w:rFonts w:ascii="Abadi" w:hAnsi="Abadi"/>
          <w:sz w:val="28"/>
          <w:szCs w:val="28"/>
        </w:rPr>
        <w:t xml:space="preserve">   c. supporting evidence</w:t>
      </w:r>
    </w:p>
    <w:p w14:paraId="13B26813" w14:textId="209AB6F8" w:rsidR="002A6AB5" w:rsidRPr="002C6AE6" w:rsidRDefault="002A6AB5" w:rsidP="002A6AB5">
      <w:pPr>
        <w:rPr>
          <w:rFonts w:ascii="Abadi" w:hAnsi="Abadi"/>
          <w:sz w:val="28"/>
          <w:szCs w:val="28"/>
        </w:rPr>
      </w:pPr>
    </w:p>
    <w:p w14:paraId="3E4F56B4" w14:textId="77777777" w:rsidR="002A6AB5" w:rsidRPr="002C6AE6" w:rsidRDefault="002A6AB5" w:rsidP="002A6AB5">
      <w:pPr>
        <w:rPr>
          <w:rFonts w:ascii="Abadi" w:hAnsi="Abadi"/>
          <w:b/>
          <w:bCs/>
          <w:sz w:val="28"/>
          <w:szCs w:val="28"/>
        </w:rPr>
      </w:pPr>
      <w:r w:rsidRPr="002C6AE6">
        <w:rPr>
          <w:rFonts w:ascii="Abadi" w:hAnsi="Abadi"/>
          <w:b/>
          <w:bCs/>
          <w:sz w:val="28"/>
          <w:szCs w:val="28"/>
        </w:rPr>
        <w:t>Section 4 — Elimination of Unbounded Discretion</w:t>
      </w:r>
    </w:p>
    <w:p w14:paraId="04BDFAE8" w14:textId="77777777" w:rsidR="002A6AB5" w:rsidRPr="002C6AE6" w:rsidRDefault="002A6AB5" w:rsidP="002A6AB5">
      <w:pPr>
        <w:rPr>
          <w:rFonts w:ascii="Abadi" w:hAnsi="Abadi"/>
          <w:sz w:val="28"/>
          <w:szCs w:val="28"/>
        </w:rPr>
      </w:pPr>
      <w:r w:rsidRPr="002C6AE6">
        <w:rPr>
          <w:rFonts w:ascii="Abadi" w:hAnsi="Abadi"/>
          <w:sz w:val="28"/>
          <w:szCs w:val="28"/>
        </w:rPr>
        <w:t>1. Judicial discretion shall not be exercised except where:</w:t>
      </w:r>
    </w:p>
    <w:p w14:paraId="05D65FC9" w14:textId="39044C65" w:rsidR="002A6AB5" w:rsidRPr="002C6AE6" w:rsidRDefault="002A6AB5" w:rsidP="002A6AB5">
      <w:pPr>
        <w:rPr>
          <w:rFonts w:ascii="Abadi" w:hAnsi="Abadi"/>
          <w:sz w:val="28"/>
          <w:szCs w:val="28"/>
        </w:rPr>
      </w:pPr>
      <w:r w:rsidRPr="002C6AE6">
        <w:rPr>
          <w:rFonts w:ascii="Abadi" w:hAnsi="Abadi"/>
          <w:sz w:val="28"/>
          <w:szCs w:val="28"/>
        </w:rPr>
        <w:lastRenderedPageBreak/>
        <w:t xml:space="preserve">   a. expressly authorized by statute, and</w:t>
      </w:r>
      <w:r w:rsidR="00A36EEF">
        <w:rPr>
          <w:rFonts w:ascii="Abadi" w:hAnsi="Abadi"/>
          <w:sz w:val="28"/>
          <w:szCs w:val="28"/>
        </w:rPr>
        <w:br/>
      </w:r>
      <w:r w:rsidRPr="002C6AE6">
        <w:rPr>
          <w:rFonts w:ascii="Abadi" w:hAnsi="Abadi"/>
          <w:sz w:val="28"/>
          <w:szCs w:val="28"/>
        </w:rPr>
        <w:t xml:space="preserve">   b. limited by clear standards</w:t>
      </w:r>
    </w:p>
    <w:p w14:paraId="0C254D55" w14:textId="77777777" w:rsidR="002A6AB5" w:rsidRPr="002C6AE6" w:rsidRDefault="002A6AB5" w:rsidP="002A6AB5">
      <w:pPr>
        <w:rPr>
          <w:rFonts w:ascii="Abadi" w:hAnsi="Abadi"/>
          <w:sz w:val="28"/>
          <w:szCs w:val="28"/>
        </w:rPr>
      </w:pPr>
      <w:r w:rsidRPr="002C6AE6">
        <w:rPr>
          <w:rFonts w:ascii="Abadi" w:hAnsi="Abadi"/>
          <w:sz w:val="28"/>
          <w:szCs w:val="28"/>
        </w:rPr>
        <w:t>2. Where discretion is permitted, it must:</w:t>
      </w:r>
    </w:p>
    <w:p w14:paraId="41E1F8FB" w14:textId="59A1B44D" w:rsidR="002A6AB5" w:rsidRPr="002C6AE6" w:rsidRDefault="002A6AB5" w:rsidP="002A6AB5">
      <w:pPr>
        <w:rPr>
          <w:rFonts w:ascii="Abadi" w:hAnsi="Abadi"/>
          <w:sz w:val="28"/>
          <w:szCs w:val="28"/>
        </w:rPr>
      </w:pPr>
      <w:r w:rsidRPr="002C6AE6">
        <w:rPr>
          <w:rFonts w:ascii="Abadi" w:hAnsi="Abadi"/>
          <w:sz w:val="28"/>
          <w:szCs w:val="28"/>
        </w:rPr>
        <w:t xml:space="preserve">   a. be reasoned</w:t>
      </w:r>
      <w:r w:rsidR="00A36EEF">
        <w:rPr>
          <w:rFonts w:ascii="Abadi" w:hAnsi="Abadi"/>
          <w:sz w:val="28"/>
          <w:szCs w:val="28"/>
        </w:rPr>
        <w:br/>
      </w:r>
      <w:r w:rsidRPr="002C6AE6">
        <w:rPr>
          <w:rFonts w:ascii="Abadi" w:hAnsi="Abadi"/>
          <w:sz w:val="28"/>
          <w:szCs w:val="28"/>
        </w:rPr>
        <w:t xml:space="preserve">   b. be consistent</w:t>
      </w:r>
      <w:r w:rsidR="00A36EEF">
        <w:rPr>
          <w:rFonts w:ascii="Abadi" w:hAnsi="Abadi"/>
          <w:sz w:val="28"/>
          <w:szCs w:val="28"/>
        </w:rPr>
        <w:br/>
      </w:r>
      <w:r w:rsidRPr="002C6AE6">
        <w:rPr>
          <w:rFonts w:ascii="Abadi" w:hAnsi="Abadi"/>
          <w:sz w:val="28"/>
          <w:szCs w:val="28"/>
        </w:rPr>
        <w:t xml:space="preserve">   c. be reviewable</w:t>
      </w:r>
    </w:p>
    <w:p w14:paraId="1519812A" w14:textId="6A69FAAB" w:rsidR="002A6AB5" w:rsidRPr="002C6AE6" w:rsidRDefault="002A6AB5" w:rsidP="002A6AB5">
      <w:pPr>
        <w:rPr>
          <w:rFonts w:ascii="Abadi" w:hAnsi="Abadi"/>
          <w:sz w:val="28"/>
          <w:szCs w:val="28"/>
        </w:rPr>
      </w:pPr>
    </w:p>
    <w:p w14:paraId="0E7CE2C8" w14:textId="77777777" w:rsidR="002A6AB5" w:rsidRPr="002C6AE6" w:rsidRDefault="002A6AB5" w:rsidP="002A6AB5">
      <w:pPr>
        <w:rPr>
          <w:rFonts w:ascii="Abadi" w:hAnsi="Abadi"/>
          <w:b/>
          <w:bCs/>
          <w:sz w:val="28"/>
          <w:szCs w:val="28"/>
        </w:rPr>
      </w:pPr>
      <w:r w:rsidRPr="002C6AE6">
        <w:rPr>
          <w:rFonts w:ascii="Abadi" w:hAnsi="Abadi"/>
          <w:b/>
          <w:bCs/>
          <w:sz w:val="28"/>
          <w:szCs w:val="28"/>
        </w:rPr>
        <w:t>Section 5 — Rejection of Unwritten Law</w:t>
      </w:r>
    </w:p>
    <w:p w14:paraId="6814C0CF" w14:textId="77777777" w:rsidR="002A6AB5" w:rsidRPr="002C6AE6" w:rsidRDefault="002A6AB5" w:rsidP="002A6AB5">
      <w:pPr>
        <w:rPr>
          <w:rFonts w:ascii="Abadi" w:hAnsi="Abadi"/>
          <w:sz w:val="28"/>
          <w:szCs w:val="28"/>
        </w:rPr>
      </w:pPr>
      <w:r w:rsidRPr="002C6AE6">
        <w:rPr>
          <w:rFonts w:ascii="Abadi" w:hAnsi="Abadi"/>
          <w:sz w:val="28"/>
          <w:szCs w:val="28"/>
        </w:rPr>
        <w:t>1. Courts shall not rely on unwritten law, custom, or tradition as a source of authority.</w:t>
      </w:r>
    </w:p>
    <w:p w14:paraId="7F35C134" w14:textId="77777777" w:rsidR="002A6AB5" w:rsidRPr="002C6AE6" w:rsidRDefault="002A6AB5" w:rsidP="002A6AB5">
      <w:pPr>
        <w:rPr>
          <w:rFonts w:ascii="Abadi" w:hAnsi="Abadi"/>
          <w:sz w:val="28"/>
          <w:szCs w:val="28"/>
        </w:rPr>
      </w:pPr>
      <w:r w:rsidRPr="002C6AE6">
        <w:rPr>
          <w:rFonts w:ascii="Abadi" w:hAnsi="Abadi"/>
          <w:sz w:val="28"/>
          <w:szCs w:val="28"/>
        </w:rPr>
        <w:t>2. Common law shall have no force unless:</w:t>
      </w:r>
    </w:p>
    <w:p w14:paraId="153B6C05" w14:textId="207FFDA2" w:rsidR="002A6AB5" w:rsidRPr="002C6AE6" w:rsidRDefault="002A6AB5" w:rsidP="002A6AB5">
      <w:pPr>
        <w:rPr>
          <w:rFonts w:ascii="Abadi" w:hAnsi="Abadi"/>
          <w:sz w:val="28"/>
          <w:szCs w:val="28"/>
        </w:rPr>
      </w:pPr>
      <w:r w:rsidRPr="002C6AE6">
        <w:rPr>
          <w:rFonts w:ascii="Abadi" w:hAnsi="Abadi"/>
          <w:sz w:val="28"/>
          <w:szCs w:val="28"/>
        </w:rPr>
        <w:t xml:space="preserve">   a. codified into statute, or</w:t>
      </w:r>
      <w:r w:rsidR="00A36EEF">
        <w:rPr>
          <w:rFonts w:ascii="Abadi" w:hAnsi="Abadi"/>
          <w:sz w:val="28"/>
          <w:szCs w:val="28"/>
        </w:rPr>
        <w:br/>
      </w:r>
      <w:r w:rsidRPr="002C6AE6">
        <w:rPr>
          <w:rFonts w:ascii="Abadi" w:hAnsi="Abadi"/>
          <w:sz w:val="28"/>
          <w:szCs w:val="28"/>
        </w:rPr>
        <w:t xml:space="preserve">   b. expressly incorporated by this Constitution</w:t>
      </w:r>
    </w:p>
    <w:p w14:paraId="23ABC300" w14:textId="7EC26342" w:rsidR="002A6AB5" w:rsidRPr="002C6AE6" w:rsidRDefault="002A6AB5" w:rsidP="002A6AB5">
      <w:pPr>
        <w:rPr>
          <w:rFonts w:ascii="Abadi" w:hAnsi="Abadi"/>
          <w:sz w:val="28"/>
          <w:szCs w:val="28"/>
        </w:rPr>
      </w:pPr>
    </w:p>
    <w:p w14:paraId="0F649FE9" w14:textId="77777777" w:rsidR="002A6AB5" w:rsidRPr="002C6AE6" w:rsidRDefault="002A6AB5" w:rsidP="002A6AB5">
      <w:pPr>
        <w:rPr>
          <w:rFonts w:ascii="Abadi" w:hAnsi="Abadi"/>
          <w:b/>
          <w:bCs/>
          <w:sz w:val="28"/>
          <w:szCs w:val="28"/>
        </w:rPr>
      </w:pPr>
      <w:r w:rsidRPr="002C6AE6">
        <w:rPr>
          <w:rFonts w:ascii="Abadi" w:hAnsi="Abadi"/>
          <w:b/>
          <w:bCs/>
          <w:sz w:val="28"/>
          <w:szCs w:val="28"/>
        </w:rPr>
        <w:t>Section 6 — Requirement of Reasoned Judgments</w:t>
      </w:r>
    </w:p>
    <w:p w14:paraId="22575702" w14:textId="77777777" w:rsidR="002A6AB5" w:rsidRPr="002C6AE6" w:rsidRDefault="002A6AB5" w:rsidP="002A6AB5">
      <w:pPr>
        <w:rPr>
          <w:rFonts w:ascii="Abadi" w:hAnsi="Abadi"/>
          <w:sz w:val="28"/>
          <w:szCs w:val="28"/>
        </w:rPr>
      </w:pPr>
      <w:r w:rsidRPr="002C6AE6">
        <w:rPr>
          <w:rFonts w:ascii="Abadi" w:hAnsi="Abadi"/>
          <w:sz w:val="28"/>
          <w:szCs w:val="28"/>
        </w:rPr>
        <w:t>1. Every judicial decision shall:</w:t>
      </w:r>
    </w:p>
    <w:p w14:paraId="09110DD6" w14:textId="5B691EE5" w:rsidR="002A6AB5" w:rsidRPr="002C6AE6" w:rsidRDefault="002A6AB5" w:rsidP="002A6AB5">
      <w:pPr>
        <w:rPr>
          <w:rFonts w:ascii="Abadi" w:hAnsi="Abadi"/>
          <w:sz w:val="28"/>
          <w:szCs w:val="28"/>
        </w:rPr>
      </w:pPr>
      <w:r w:rsidRPr="002C6AE6">
        <w:rPr>
          <w:rFonts w:ascii="Abadi" w:hAnsi="Abadi"/>
          <w:sz w:val="28"/>
          <w:szCs w:val="28"/>
        </w:rPr>
        <w:t xml:space="preserve">   a. state the applicable law</w:t>
      </w:r>
      <w:r w:rsidR="00A36EEF">
        <w:rPr>
          <w:rFonts w:ascii="Abadi" w:hAnsi="Abadi"/>
          <w:sz w:val="28"/>
          <w:szCs w:val="28"/>
        </w:rPr>
        <w:br/>
      </w:r>
      <w:r w:rsidRPr="002C6AE6">
        <w:rPr>
          <w:rFonts w:ascii="Abadi" w:hAnsi="Abadi"/>
          <w:sz w:val="28"/>
          <w:szCs w:val="28"/>
        </w:rPr>
        <w:t xml:space="preserve">   b. </w:t>
      </w:r>
      <w:proofErr w:type="gramStart"/>
      <w:r w:rsidRPr="002C6AE6">
        <w:rPr>
          <w:rFonts w:ascii="Abadi" w:hAnsi="Abadi"/>
          <w:sz w:val="28"/>
          <w:szCs w:val="28"/>
        </w:rPr>
        <w:t>identify</w:t>
      </w:r>
      <w:proofErr w:type="gramEnd"/>
      <w:r w:rsidRPr="002C6AE6">
        <w:rPr>
          <w:rFonts w:ascii="Abadi" w:hAnsi="Abadi"/>
          <w:sz w:val="28"/>
          <w:szCs w:val="28"/>
        </w:rPr>
        <w:t xml:space="preserve"> the facts </w:t>
      </w:r>
      <w:r w:rsidR="005E1616" w:rsidRPr="002C6AE6">
        <w:rPr>
          <w:rFonts w:ascii="Abadi" w:hAnsi="Abadi"/>
          <w:sz w:val="28"/>
          <w:szCs w:val="28"/>
        </w:rPr>
        <w:t xml:space="preserve">and/or supporting evidence </w:t>
      </w:r>
      <w:r w:rsidRPr="002C6AE6">
        <w:rPr>
          <w:rFonts w:ascii="Abadi" w:hAnsi="Abadi"/>
          <w:sz w:val="28"/>
          <w:szCs w:val="28"/>
        </w:rPr>
        <w:t>relied upon</w:t>
      </w:r>
      <w:r w:rsidR="00A36EEF">
        <w:rPr>
          <w:rFonts w:ascii="Abadi" w:hAnsi="Abadi"/>
          <w:sz w:val="28"/>
          <w:szCs w:val="28"/>
        </w:rPr>
        <w:br/>
      </w:r>
      <w:r w:rsidRPr="002C6AE6">
        <w:rPr>
          <w:rFonts w:ascii="Abadi" w:hAnsi="Abadi"/>
          <w:sz w:val="28"/>
          <w:szCs w:val="28"/>
        </w:rPr>
        <w:t xml:space="preserve">   c. explain the application of law to facts</w:t>
      </w:r>
    </w:p>
    <w:p w14:paraId="6E4C7F31" w14:textId="77777777" w:rsidR="002A6AB5" w:rsidRPr="002C6AE6" w:rsidRDefault="002A6AB5" w:rsidP="002A6AB5">
      <w:pPr>
        <w:rPr>
          <w:rFonts w:ascii="Abadi" w:hAnsi="Abadi"/>
          <w:sz w:val="28"/>
          <w:szCs w:val="28"/>
        </w:rPr>
      </w:pPr>
      <w:r w:rsidRPr="002C6AE6">
        <w:rPr>
          <w:rFonts w:ascii="Abadi" w:hAnsi="Abadi"/>
          <w:sz w:val="28"/>
          <w:szCs w:val="28"/>
        </w:rPr>
        <w:t>2. Conclusions without reasoning are void.</w:t>
      </w:r>
    </w:p>
    <w:p w14:paraId="07B85A57" w14:textId="0266E5D3" w:rsidR="002A6AB5" w:rsidRPr="002C6AE6" w:rsidRDefault="002A6AB5" w:rsidP="002A6AB5">
      <w:pPr>
        <w:rPr>
          <w:rFonts w:ascii="Abadi" w:hAnsi="Abadi"/>
          <w:sz w:val="28"/>
          <w:szCs w:val="28"/>
        </w:rPr>
      </w:pPr>
    </w:p>
    <w:p w14:paraId="466E5F7F" w14:textId="77777777" w:rsidR="002A6AB5" w:rsidRPr="002C6AE6" w:rsidRDefault="002A6AB5" w:rsidP="002A6AB5">
      <w:pPr>
        <w:rPr>
          <w:rFonts w:ascii="Abadi" w:hAnsi="Abadi"/>
          <w:b/>
          <w:bCs/>
          <w:sz w:val="28"/>
          <w:szCs w:val="28"/>
        </w:rPr>
      </w:pPr>
      <w:r w:rsidRPr="002C6AE6">
        <w:rPr>
          <w:rFonts w:ascii="Abadi" w:hAnsi="Abadi"/>
          <w:b/>
          <w:bCs/>
          <w:sz w:val="28"/>
          <w:szCs w:val="28"/>
        </w:rPr>
        <w:t>Section 7 — Equality Before the Law</w:t>
      </w:r>
    </w:p>
    <w:p w14:paraId="13526534" w14:textId="77777777" w:rsidR="002A6AB5" w:rsidRPr="002C6AE6" w:rsidRDefault="002A6AB5" w:rsidP="002A6AB5">
      <w:pPr>
        <w:rPr>
          <w:rFonts w:ascii="Abadi" w:hAnsi="Abadi"/>
          <w:sz w:val="28"/>
          <w:szCs w:val="28"/>
        </w:rPr>
      </w:pPr>
      <w:r w:rsidRPr="002C6AE6">
        <w:rPr>
          <w:rFonts w:ascii="Abadi" w:hAnsi="Abadi"/>
          <w:sz w:val="28"/>
          <w:szCs w:val="28"/>
        </w:rPr>
        <w:t>1. Judges shall treat all parties equally.</w:t>
      </w:r>
    </w:p>
    <w:p w14:paraId="5B013C1A" w14:textId="77777777" w:rsidR="002A6AB5" w:rsidRPr="002C6AE6" w:rsidRDefault="002A6AB5" w:rsidP="002A6AB5">
      <w:pPr>
        <w:rPr>
          <w:rFonts w:ascii="Abadi" w:hAnsi="Abadi"/>
          <w:sz w:val="28"/>
          <w:szCs w:val="28"/>
        </w:rPr>
      </w:pPr>
      <w:r w:rsidRPr="002C6AE6">
        <w:rPr>
          <w:rFonts w:ascii="Abadi" w:hAnsi="Abadi"/>
          <w:sz w:val="28"/>
          <w:szCs w:val="28"/>
        </w:rPr>
        <w:t>2. No preference shall be given based on:</w:t>
      </w:r>
    </w:p>
    <w:p w14:paraId="2D5BDAE8" w14:textId="3E72991F" w:rsidR="002A6AB5" w:rsidRPr="002C6AE6" w:rsidRDefault="002A6AB5" w:rsidP="002A6AB5">
      <w:pPr>
        <w:rPr>
          <w:rFonts w:ascii="Abadi" w:hAnsi="Abadi"/>
          <w:sz w:val="28"/>
          <w:szCs w:val="28"/>
        </w:rPr>
      </w:pPr>
      <w:r w:rsidRPr="002C6AE6">
        <w:rPr>
          <w:rFonts w:ascii="Abadi" w:hAnsi="Abadi"/>
          <w:sz w:val="28"/>
          <w:szCs w:val="28"/>
        </w:rPr>
        <w:t xml:space="preserve">   a. status</w:t>
      </w:r>
      <w:r w:rsidR="00A36EEF">
        <w:rPr>
          <w:rFonts w:ascii="Abadi" w:hAnsi="Abadi"/>
          <w:sz w:val="28"/>
          <w:szCs w:val="28"/>
        </w:rPr>
        <w:br/>
      </w:r>
      <w:r w:rsidRPr="002C6AE6">
        <w:rPr>
          <w:rFonts w:ascii="Abadi" w:hAnsi="Abadi"/>
          <w:sz w:val="28"/>
          <w:szCs w:val="28"/>
        </w:rPr>
        <w:t xml:space="preserve">   b. position</w:t>
      </w:r>
      <w:r w:rsidR="00A36EEF">
        <w:rPr>
          <w:rFonts w:ascii="Abadi" w:hAnsi="Abadi"/>
          <w:sz w:val="28"/>
          <w:szCs w:val="28"/>
        </w:rPr>
        <w:br/>
      </w:r>
      <w:r w:rsidRPr="002C6AE6">
        <w:rPr>
          <w:rFonts w:ascii="Abadi" w:hAnsi="Abadi"/>
          <w:sz w:val="28"/>
          <w:szCs w:val="28"/>
        </w:rPr>
        <w:t xml:space="preserve">   c. affiliation</w:t>
      </w:r>
    </w:p>
    <w:p w14:paraId="37E9D12C" w14:textId="40CB3657" w:rsidR="002A6AB5" w:rsidRDefault="002A6AB5" w:rsidP="002A6AB5">
      <w:pPr>
        <w:rPr>
          <w:rFonts w:ascii="Abadi" w:eastAsia="Times New Roman" w:hAnsi="Abadi" w:cs="Times New Roman"/>
          <w:sz w:val="28"/>
          <w:szCs w:val="28"/>
        </w:rPr>
      </w:pPr>
    </w:p>
    <w:p w14:paraId="4EF0712F" w14:textId="77777777" w:rsidR="00A36EEF" w:rsidRPr="002C6AE6" w:rsidRDefault="00A36EEF" w:rsidP="002A6AB5">
      <w:pPr>
        <w:rPr>
          <w:rFonts w:ascii="Abadi" w:hAnsi="Abadi"/>
          <w:sz w:val="28"/>
          <w:szCs w:val="28"/>
        </w:rPr>
      </w:pPr>
    </w:p>
    <w:p w14:paraId="200A4520" w14:textId="77777777" w:rsidR="002A6AB5" w:rsidRPr="002C6AE6" w:rsidRDefault="002A6AB5" w:rsidP="002A6AB5">
      <w:pPr>
        <w:rPr>
          <w:rFonts w:ascii="Abadi" w:hAnsi="Abadi"/>
          <w:b/>
          <w:bCs/>
          <w:sz w:val="28"/>
          <w:szCs w:val="28"/>
        </w:rPr>
      </w:pPr>
      <w:r w:rsidRPr="002C6AE6">
        <w:rPr>
          <w:rFonts w:ascii="Abadi" w:hAnsi="Abadi"/>
          <w:b/>
          <w:bCs/>
          <w:sz w:val="28"/>
          <w:szCs w:val="28"/>
        </w:rPr>
        <w:lastRenderedPageBreak/>
        <w:t>Section 8 — Duty of Impartiality</w:t>
      </w:r>
    </w:p>
    <w:p w14:paraId="450AA2AF" w14:textId="77777777" w:rsidR="002A6AB5" w:rsidRPr="002C6AE6" w:rsidRDefault="002A6AB5" w:rsidP="002A6AB5">
      <w:pPr>
        <w:rPr>
          <w:rFonts w:ascii="Abadi" w:hAnsi="Abadi"/>
          <w:sz w:val="28"/>
          <w:szCs w:val="28"/>
        </w:rPr>
      </w:pPr>
      <w:r w:rsidRPr="002C6AE6">
        <w:rPr>
          <w:rFonts w:ascii="Abadi" w:hAnsi="Abadi"/>
          <w:sz w:val="28"/>
          <w:szCs w:val="28"/>
        </w:rPr>
        <w:t>1. Judges shall remain neutral and independent.</w:t>
      </w:r>
    </w:p>
    <w:p w14:paraId="440FE70B" w14:textId="77777777" w:rsidR="002A6AB5" w:rsidRPr="002C6AE6" w:rsidRDefault="002A6AB5" w:rsidP="002A6AB5">
      <w:pPr>
        <w:rPr>
          <w:rFonts w:ascii="Abadi" w:hAnsi="Abadi"/>
          <w:sz w:val="28"/>
          <w:szCs w:val="28"/>
        </w:rPr>
      </w:pPr>
      <w:r w:rsidRPr="002C6AE6">
        <w:rPr>
          <w:rFonts w:ascii="Abadi" w:hAnsi="Abadi"/>
          <w:sz w:val="28"/>
          <w:szCs w:val="28"/>
        </w:rPr>
        <w:t>2. A judge shall not:</w:t>
      </w:r>
    </w:p>
    <w:p w14:paraId="1F520E65" w14:textId="3499971C" w:rsidR="002A6AB5" w:rsidRPr="002C6AE6" w:rsidRDefault="002A6AB5" w:rsidP="002A6AB5">
      <w:pPr>
        <w:rPr>
          <w:rFonts w:ascii="Abadi" w:hAnsi="Abadi"/>
          <w:sz w:val="28"/>
          <w:szCs w:val="28"/>
        </w:rPr>
      </w:pPr>
      <w:r w:rsidRPr="002C6AE6">
        <w:rPr>
          <w:rFonts w:ascii="Abadi" w:hAnsi="Abadi"/>
          <w:sz w:val="28"/>
          <w:szCs w:val="28"/>
        </w:rPr>
        <w:t xml:space="preserve">   a. </w:t>
      </w:r>
      <w:proofErr w:type="gramStart"/>
      <w:r w:rsidRPr="002C6AE6">
        <w:rPr>
          <w:rFonts w:ascii="Abadi" w:hAnsi="Abadi"/>
          <w:sz w:val="28"/>
          <w:szCs w:val="28"/>
        </w:rPr>
        <w:t>favor</w:t>
      </w:r>
      <w:proofErr w:type="gramEnd"/>
      <w:r w:rsidRPr="002C6AE6">
        <w:rPr>
          <w:rFonts w:ascii="Abadi" w:hAnsi="Abadi"/>
          <w:sz w:val="28"/>
          <w:szCs w:val="28"/>
        </w:rPr>
        <w:t xml:space="preserve"> any party</w:t>
      </w:r>
      <w:r w:rsidR="00A36EEF">
        <w:rPr>
          <w:rFonts w:ascii="Abadi" w:hAnsi="Abadi"/>
          <w:sz w:val="28"/>
          <w:szCs w:val="28"/>
        </w:rPr>
        <w:br/>
      </w:r>
      <w:r w:rsidRPr="002C6AE6">
        <w:rPr>
          <w:rFonts w:ascii="Abadi" w:hAnsi="Abadi"/>
          <w:sz w:val="28"/>
          <w:szCs w:val="28"/>
        </w:rPr>
        <w:t xml:space="preserve">   b. engage in ex </w:t>
      </w:r>
      <w:proofErr w:type="spellStart"/>
      <w:r w:rsidRPr="002C6AE6">
        <w:rPr>
          <w:rFonts w:ascii="Abadi" w:hAnsi="Abadi"/>
          <w:sz w:val="28"/>
          <w:szCs w:val="28"/>
        </w:rPr>
        <w:t>parte</w:t>
      </w:r>
      <w:proofErr w:type="spellEnd"/>
      <w:r w:rsidRPr="002C6AE6">
        <w:rPr>
          <w:rFonts w:ascii="Abadi" w:hAnsi="Abadi"/>
          <w:sz w:val="28"/>
          <w:szCs w:val="28"/>
        </w:rPr>
        <w:t xml:space="preserve"> influence</w:t>
      </w:r>
      <w:r w:rsidR="005E1616" w:rsidRPr="002C6AE6">
        <w:rPr>
          <w:rFonts w:ascii="Abadi" w:hAnsi="Abadi"/>
          <w:sz w:val="28"/>
          <w:szCs w:val="28"/>
        </w:rPr>
        <w:t xml:space="preserve"> nor communication</w:t>
      </w:r>
    </w:p>
    <w:p w14:paraId="29FF0D70" w14:textId="5A9DC7EB" w:rsidR="002A6AB5" w:rsidRPr="002C6AE6" w:rsidRDefault="002A6AB5" w:rsidP="002A6AB5">
      <w:pPr>
        <w:rPr>
          <w:rFonts w:ascii="Abadi" w:hAnsi="Abadi"/>
          <w:sz w:val="28"/>
          <w:szCs w:val="28"/>
        </w:rPr>
      </w:pPr>
      <w:r w:rsidRPr="002C6AE6">
        <w:rPr>
          <w:rFonts w:ascii="Abadi" w:hAnsi="Abadi"/>
          <w:sz w:val="28"/>
          <w:szCs w:val="28"/>
        </w:rPr>
        <w:t>3. Any conflict of interest shall require recusal.</w:t>
      </w:r>
    </w:p>
    <w:p w14:paraId="720B6280" w14:textId="092B7354" w:rsidR="005E1616" w:rsidRPr="002C6AE6" w:rsidRDefault="005E1616" w:rsidP="002A6AB5">
      <w:pPr>
        <w:rPr>
          <w:rFonts w:ascii="Abadi" w:hAnsi="Abadi"/>
          <w:sz w:val="28"/>
          <w:szCs w:val="28"/>
        </w:rPr>
      </w:pPr>
      <w:r w:rsidRPr="002C6AE6">
        <w:rPr>
          <w:rFonts w:ascii="Abadi" w:hAnsi="Abadi"/>
          <w:sz w:val="28"/>
          <w:szCs w:val="28"/>
        </w:rPr>
        <w:t>4. Conflict of interest includes any affiliation, connection or relation to the parties or the facts of a case.</w:t>
      </w:r>
    </w:p>
    <w:p w14:paraId="38B345DF" w14:textId="0346D6D5" w:rsidR="002A6AB5" w:rsidRPr="002C6AE6" w:rsidRDefault="002A6AB5" w:rsidP="002A6AB5">
      <w:pPr>
        <w:rPr>
          <w:rFonts w:ascii="Abadi" w:hAnsi="Abadi"/>
          <w:sz w:val="28"/>
          <w:szCs w:val="28"/>
        </w:rPr>
      </w:pPr>
    </w:p>
    <w:p w14:paraId="508C6117" w14:textId="77777777" w:rsidR="002A6AB5" w:rsidRPr="002C6AE6" w:rsidRDefault="002A6AB5" w:rsidP="002A6AB5">
      <w:pPr>
        <w:rPr>
          <w:rFonts w:ascii="Abadi" w:hAnsi="Abadi"/>
          <w:b/>
          <w:bCs/>
          <w:sz w:val="28"/>
          <w:szCs w:val="28"/>
        </w:rPr>
      </w:pPr>
      <w:r w:rsidRPr="002C6AE6">
        <w:rPr>
          <w:rFonts w:ascii="Abadi" w:hAnsi="Abadi"/>
          <w:b/>
          <w:bCs/>
          <w:sz w:val="28"/>
          <w:szCs w:val="28"/>
        </w:rPr>
        <w:t>Section 9 — Adherence to Procedure</w:t>
      </w:r>
    </w:p>
    <w:p w14:paraId="34758A78" w14:textId="77777777" w:rsidR="002A6AB5" w:rsidRPr="002C6AE6" w:rsidRDefault="002A6AB5" w:rsidP="002A6AB5">
      <w:pPr>
        <w:rPr>
          <w:rFonts w:ascii="Abadi" w:hAnsi="Abadi"/>
          <w:sz w:val="28"/>
          <w:szCs w:val="28"/>
        </w:rPr>
      </w:pPr>
      <w:r w:rsidRPr="002C6AE6">
        <w:rPr>
          <w:rFonts w:ascii="Abadi" w:hAnsi="Abadi"/>
          <w:sz w:val="28"/>
          <w:szCs w:val="28"/>
        </w:rPr>
        <w:t>1. Judges shall strictly follow lawful procedures.</w:t>
      </w:r>
    </w:p>
    <w:p w14:paraId="1C4DF2A4" w14:textId="77777777" w:rsidR="002A6AB5" w:rsidRPr="002C6AE6" w:rsidRDefault="002A6AB5" w:rsidP="002A6AB5">
      <w:pPr>
        <w:rPr>
          <w:rFonts w:ascii="Abadi" w:hAnsi="Abadi"/>
          <w:sz w:val="28"/>
          <w:szCs w:val="28"/>
        </w:rPr>
      </w:pPr>
      <w:r w:rsidRPr="002C6AE6">
        <w:rPr>
          <w:rFonts w:ascii="Abadi" w:hAnsi="Abadi"/>
          <w:sz w:val="28"/>
          <w:szCs w:val="28"/>
        </w:rPr>
        <w:t>2. No judge shall:</w:t>
      </w:r>
    </w:p>
    <w:p w14:paraId="1E6ABBDE" w14:textId="1D03146D" w:rsidR="002A6AB5" w:rsidRPr="002C6AE6" w:rsidRDefault="002A6AB5" w:rsidP="002A6AB5">
      <w:pPr>
        <w:rPr>
          <w:rFonts w:ascii="Abadi" w:hAnsi="Abadi"/>
          <w:sz w:val="28"/>
          <w:szCs w:val="28"/>
        </w:rPr>
      </w:pPr>
      <w:r w:rsidRPr="002C6AE6">
        <w:rPr>
          <w:rFonts w:ascii="Abadi" w:hAnsi="Abadi"/>
          <w:sz w:val="28"/>
          <w:szCs w:val="28"/>
        </w:rPr>
        <w:t xml:space="preserve">   a. bypass procedural requirements</w:t>
      </w:r>
      <w:r w:rsidR="00A36EEF">
        <w:rPr>
          <w:rFonts w:ascii="Abadi" w:hAnsi="Abadi"/>
          <w:sz w:val="28"/>
          <w:szCs w:val="28"/>
        </w:rPr>
        <w:br/>
      </w:r>
      <w:r w:rsidRPr="002C6AE6">
        <w:rPr>
          <w:rFonts w:ascii="Abadi" w:hAnsi="Abadi"/>
          <w:sz w:val="28"/>
          <w:szCs w:val="28"/>
        </w:rPr>
        <w:t xml:space="preserve">   b. admit </w:t>
      </w:r>
      <w:r w:rsidR="005E1616" w:rsidRPr="002C6AE6">
        <w:rPr>
          <w:rFonts w:ascii="Abadi" w:hAnsi="Abadi"/>
          <w:sz w:val="28"/>
          <w:szCs w:val="28"/>
        </w:rPr>
        <w:t xml:space="preserve">nor consider </w:t>
      </w:r>
      <w:r w:rsidRPr="002C6AE6">
        <w:rPr>
          <w:rFonts w:ascii="Abadi" w:hAnsi="Abadi"/>
          <w:sz w:val="28"/>
          <w:szCs w:val="28"/>
        </w:rPr>
        <w:t>unlawful evidence</w:t>
      </w:r>
      <w:r w:rsidR="00A36EEF">
        <w:rPr>
          <w:rFonts w:ascii="Abadi" w:hAnsi="Abadi"/>
          <w:sz w:val="28"/>
          <w:szCs w:val="28"/>
        </w:rPr>
        <w:br/>
      </w:r>
      <w:r w:rsidRPr="002C6AE6">
        <w:rPr>
          <w:rFonts w:ascii="Abadi" w:hAnsi="Abadi"/>
          <w:sz w:val="28"/>
          <w:szCs w:val="28"/>
        </w:rPr>
        <w:t xml:space="preserve">   c. deny a party the right to be heard</w:t>
      </w:r>
    </w:p>
    <w:p w14:paraId="7FB60192" w14:textId="1FE0CCDA" w:rsidR="002A6AB5" w:rsidRPr="002C6AE6" w:rsidRDefault="002A6AB5" w:rsidP="002A6AB5">
      <w:pPr>
        <w:rPr>
          <w:rFonts w:ascii="Abadi" w:hAnsi="Abadi"/>
          <w:sz w:val="28"/>
          <w:szCs w:val="28"/>
        </w:rPr>
      </w:pPr>
    </w:p>
    <w:p w14:paraId="04673AA6" w14:textId="77777777" w:rsidR="002A6AB5" w:rsidRPr="002C6AE6" w:rsidRDefault="002A6AB5" w:rsidP="002A6AB5">
      <w:pPr>
        <w:rPr>
          <w:rFonts w:ascii="Abadi" w:hAnsi="Abadi"/>
          <w:b/>
          <w:bCs/>
          <w:sz w:val="28"/>
          <w:szCs w:val="28"/>
        </w:rPr>
      </w:pPr>
      <w:r w:rsidRPr="002C6AE6">
        <w:rPr>
          <w:rFonts w:ascii="Abadi" w:hAnsi="Abadi"/>
          <w:b/>
          <w:bCs/>
          <w:sz w:val="28"/>
          <w:szCs w:val="28"/>
        </w:rPr>
        <w:t>Section 10 — Limitation on Judicial Orders</w:t>
      </w:r>
    </w:p>
    <w:p w14:paraId="0741A87B" w14:textId="77777777" w:rsidR="002A6AB5" w:rsidRPr="002C6AE6" w:rsidRDefault="002A6AB5" w:rsidP="002A6AB5">
      <w:pPr>
        <w:rPr>
          <w:rFonts w:ascii="Abadi" w:hAnsi="Abadi"/>
          <w:sz w:val="28"/>
          <w:szCs w:val="28"/>
        </w:rPr>
      </w:pPr>
      <w:r w:rsidRPr="002C6AE6">
        <w:rPr>
          <w:rFonts w:ascii="Abadi" w:hAnsi="Abadi"/>
          <w:sz w:val="28"/>
          <w:szCs w:val="28"/>
        </w:rPr>
        <w:t>1. Orders shall not exceed:</w:t>
      </w:r>
    </w:p>
    <w:p w14:paraId="19E342F9" w14:textId="41D7ED42" w:rsidR="002A6AB5" w:rsidRPr="002C6AE6" w:rsidRDefault="002A6AB5" w:rsidP="002A6AB5">
      <w:pPr>
        <w:rPr>
          <w:rFonts w:ascii="Abadi" w:hAnsi="Abadi"/>
          <w:sz w:val="28"/>
          <w:szCs w:val="28"/>
        </w:rPr>
      </w:pPr>
      <w:r w:rsidRPr="002C6AE6">
        <w:rPr>
          <w:rFonts w:ascii="Abadi" w:hAnsi="Abadi"/>
          <w:sz w:val="28"/>
          <w:szCs w:val="28"/>
        </w:rPr>
        <w:t xml:space="preserve">   a. the claims presented</w:t>
      </w:r>
      <w:r w:rsidR="00A36EEF">
        <w:rPr>
          <w:rFonts w:ascii="Abadi" w:hAnsi="Abadi"/>
          <w:sz w:val="28"/>
          <w:szCs w:val="28"/>
        </w:rPr>
        <w:br/>
      </w:r>
      <w:r w:rsidRPr="002C6AE6">
        <w:rPr>
          <w:rFonts w:ascii="Abadi" w:hAnsi="Abadi"/>
          <w:sz w:val="28"/>
          <w:szCs w:val="28"/>
        </w:rPr>
        <w:t xml:space="preserve">   b. the authority granted by law</w:t>
      </w:r>
    </w:p>
    <w:p w14:paraId="3E8CFFE2" w14:textId="77777777" w:rsidR="002A6AB5" w:rsidRPr="002C6AE6" w:rsidRDefault="002A6AB5" w:rsidP="002A6AB5">
      <w:pPr>
        <w:rPr>
          <w:rFonts w:ascii="Abadi" w:hAnsi="Abadi"/>
          <w:sz w:val="28"/>
          <w:szCs w:val="28"/>
        </w:rPr>
      </w:pPr>
      <w:r w:rsidRPr="002C6AE6">
        <w:rPr>
          <w:rFonts w:ascii="Abadi" w:hAnsi="Abadi"/>
          <w:sz w:val="28"/>
          <w:szCs w:val="28"/>
        </w:rPr>
        <w:t>2. Ultra vires orders are void.</w:t>
      </w:r>
    </w:p>
    <w:p w14:paraId="42414822" w14:textId="13B5D1E0" w:rsidR="002A6AB5" w:rsidRPr="002C6AE6" w:rsidRDefault="002A6AB5" w:rsidP="002A6AB5">
      <w:pPr>
        <w:rPr>
          <w:rFonts w:ascii="Abadi" w:hAnsi="Abadi"/>
          <w:sz w:val="28"/>
          <w:szCs w:val="28"/>
        </w:rPr>
      </w:pPr>
    </w:p>
    <w:p w14:paraId="5D7921AF" w14:textId="77777777" w:rsidR="002A6AB5" w:rsidRPr="002C6AE6" w:rsidRDefault="002A6AB5" w:rsidP="002A6AB5">
      <w:pPr>
        <w:rPr>
          <w:rFonts w:ascii="Abadi" w:hAnsi="Abadi"/>
          <w:b/>
          <w:bCs/>
          <w:sz w:val="28"/>
          <w:szCs w:val="28"/>
        </w:rPr>
      </w:pPr>
      <w:r w:rsidRPr="002C6AE6">
        <w:rPr>
          <w:rFonts w:ascii="Abadi" w:hAnsi="Abadi"/>
          <w:b/>
          <w:bCs/>
          <w:sz w:val="28"/>
          <w:szCs w:val="28"/>
        </w:rPr>
        <w:t>Section 11 — Accountability</w:t>
      </w:r>
    </w:p>
    <w:p w14:paraId="0B0E0E8B" w14:textId="2FA49100" w:rsidR="002A6AB5" w:rsidRPr="002C6AE6" w:rsidRDefault="002A6AB5" w:rsidP="002A6AB5">
      <w:pPr>
        <w:rPr>
          <w:rFonts w:ascii="Abadi" w:hAnsi="Abadi"/>
          <w:sz w:val="28"/>
          <w:szCs w:val="28"/>
        </w:rPr>
      </w:pPr>
      <w:r w:rsidRPr="002C6AE6">
        <w:rPr>
          <w:rFonts w:ascii="Abadi" w:hAnsi="Abadi"/>
          <w:sz w:val="28"/>
          <w:szCs w:val="28"/>
        </w:rPr>
        <w:t>1. Judges are accountable for violations of this Constitution.</w:t>
      </w:r>
      <w:r w:rsidR="005E1616" w:rsidRPr="002C6AE6">
        <w:rPr>
          <w:rFonts w:ascii="Abadi" w:hAnsi="Abadi"/>
          <w:sz w:val="28"/>
          <w:szCs w:val="28"/>
        </w:rPr>
        <w:br/>
      </w:r>
    </w:p>
    <w:p w14:paraId="3550A76A" w14:textId="77777777" w:rsidR="002A6AB5" w:rsidRPr="002C6AE6" w:rsidRDefault="002A6AB5" w:rsidP="002A6AB5">
      <w:pPr>
        <w:rPr>
          <w:rFonts w:ascii="Abadi" w:hAnsi="Abadi"/>
          <w:sz w:val="28"/>
          <w:szCs w:val="28"/>
        </w:rPr>
      </w:pPr>
      <w:r w:rsidRPr="002C6AE6">
        <w:rPr>
          <w:rFonts w:ascii="Abadi" w:hAnsi="Abadi"/>
          <w:sz w:val="28"/>
          <w:szCs w:val="28"/>
        </w:rPr>
        <w:t>2. Violations include:</w:t>
      </w:r>
    </w:p>
    <w:p w14:paraId="5BF55316" w14:textId="065F4020" w:rsidR="002A6AB5" w:rsidRPr="002C6AE6" w:rsidRDefault="002A6AB5" w:rsidP="002A6AB5">
      <w:pPr>
        <w:rPr>
          <w:rFonts w:ascii="Abadi" w:hAnsi="Abadi"/>
          <w:sz w:val="28"/>
          <w:szCs w:val="28"/>
        </w:rPr>
      </w:pPr>
      <w:r w:rsidRPr="002C6AE6">
        <w:rPr>
          <w:rFonts w:ascii="Abadi" w:hAnsi="Abadi"/>
          <w:sz w:val="28"/>
          <w:szCs w:val="28"/>
        </w:rPr>
        <w:t xml:space="preserve">   a. acting outside lawful authority</w:t>
      </w:r>
      <w:r w:rsidR="00A36EEF">
        <w:rPr>
          <w:rFonts w:ascii="Abadi" w:hAnsi="Abadi"/>
          <w:sz w:val="28"/>
          <w:szCs w:val="28"/>
        </w:rPr>
        <w:br/>
      </w:r>
      <w:r w:rsidRPr="002C6AE6">
        <w:rPr>
          <w:rFonts w:ascii="Abadi" w:hAnsi="Abadi"/>
          <w:sz w:val="28"/>
          <w:szCs w:val="28"/>
        </w:rPr>
        <w:t xml:space="preserve">   b. issuing arbitrary decisions</w:t>
      </w:r>
      <w:r w:rsidR="00A36EEF">
        <w:rPr>
          <w:rFonts w:ascii="Abadi" w:hAnsi="Abadi"/>
          <w:sz w:val="28"/>
          <w:szCs w:val="28"/>
        </w:rPr>
        <w:br/>
      </w:r>
      <w:r w:rsidRPr="002C6AE6">
        <w:rPr>
          <w:rFonts w:ascii="Abadi" w:hAnsi="Abadi"/>
          <w:sz w:val="28"/>
          <w:szCs w:val="28"/>
        </w:rPr>
        <w:lastRenderedPageBreak/>
        <w:t xml:space="preserve">   c. failing to apply the law as written</w:t>
      </w:r>
      <w:r w:rsidR="005E1616" w:rsidRPr="002C6AE6">
        <w:rPr>
          <w:rFonts w:ascii="Abadi" w:hAnsi="Abadi"/>
          <w:sz w:val="28"/>
          <w:szCs w:val="28"/>
        </w:rPr>
        <w:br/>
      </w:r>
    </w:p>
    <w:p w14:paraId="6D815658" w14:textId="760172FA" w:rsidR="002A6AB5" w:rsidRPr="002C6AE6" w:rsidRDefault="002A6AB5" w:rsidP="002A6AB5">
      <w:pPr>
        <w:rPr>
          <w:rFonts w:ascii="Abadi" w:hAnsi="Abadi"/>
          <w:sz w:val="28"/>
          <w:szCs w:val="28"/>
        </w:rPr>
      </w:pPr>
      <w:r w:rsidRPr="002C6AE6">
        <w:rPr>
          <w:rFonts w:ascii="Abadi" w:hAnsi="Abadi"/>
          <w:sz w:val="28"/>
          <w:szCs w:val="28"/>
        </w:rPr>
        <w:t>3. Violations shall result in</w:t>
      </w:r>
      <w:r w:rsidR="005E1616" w:rsidRPr="002C6AE6">
        <w:rPr>
          <w:rFonts w:ascii="Abadi" w:hAnsi="Abadi"/>
          <w:sz w:val="28"/>
          <w:szCs w:val="28"/>
        </w:rPr>
        <w:t xml:space="preserve"> one or more penalties, including</w:t>
      </w:r>
      <w:r w:rsidRPr="002C6AE6">
        <w:rPr>
          <w:rFonts w:ascii="Abadi" w:hAnsi="Abadi"/>
          <w:sz w:val="28"/>
          <w:szCs w:val="28"/>
        </w:rPr>
        <w:t>:</w:t>
      </w:r>
    </w:p>
    <w:p w14:paraId="7292EE59" w14:textId="5B255776" w:rsidR="005E1616" w:rsidRPr="002C6AE6" w:rsidRDefault="002A6AB5" w:rsidP="002A6AB5">
      <w:pPr>
        <w:rPr>
          <w:rFonts w:ascii="Abadi" w:hAnsi="Abadi"/>
          <w:sz w:val="28"/>
          <w:szCs w:val="28"/>
        </w:rPr>
      </w:pPr>
      <w:r w:rsidRPr="002C6AE6">
        <w:rPr>
          <w:rFonts w:ascii="Abadi" w:hAnsi="Abadi"/>
          <w:sz w:val="28"/>
          <w:szCs w:val="28"/>
        </w:rPr>
        <w:t xml:space="preserve">   a. removal from office</w:t>
      </w:r>
      <w:r w:rsidR="00A36EEF">
        <w:rPr>
          <w:rFonts w:ascii="Abadi" w:hAnsi="Abadi"/>
          <w:sz w:val="28"/>
          <w:szCs w:val="28"/>
        </w:rPr>
        <w:br/>
      </w:r>
      <w:r w:rsidRPr="002C6AE6">
        <w:rPr>
          <w:rFonts w:ascii="Abadi" w:hAnsi="Abadi"/>
          <w:sz w:val="28"/>
          <w:szCs w:val="28"/>
        </w:rPr>
        <w:t xml:space="preserve">   b. legal liability where applicable</w:t>
      </w:r>
      <w:r w:rsidR="00A36EEF">
        <w:rPr>
          <w:rFonts w:ascii="Abadi" w:hAnsi="Abadi"/>
          <w:sz w:val="28"/>
          <w:szCs w:val="28"/>
        </w:rPr>
        <w:br/>
      </w:r>
      <w:r w:rsidR="005E1616" w:rsidRPr="002C6AE6">
        <w:rPr>
          <w:rFonts w:ascii="Abadi" w:hAnsi="Abadi"/>
          <w:sz w:val="28"/>
          <w:szCs w:val="28"/>
        </w:rPr>
        <w:t xml:space="preserve">   c. criminal prosecution where any ruling resulted in criminal penalties</w:t>
      </w:r>
      <w:r w:rsidR="00A36EEF">
        <w:rPr>
          <w:rFonts w:ascii="Abadi" w:hAnsi="Abadi"/>
          <w:sz w:val="28"/>
          <w:szCs w:val="28"/>
        </w:rPr>
        <w:br/>
      </w:r>
      <w:r w:rsidR="005E1616" w:rsidRPr="002C6AE6">
        <w:rPr>
          <w:rFonts w:ascii="Abadi" w:hAnsi="Abadi"/>
          <w:sz w:val="28"/>
          <w:szCs w:val="28"/>
        </w:rPr>
        <w:t xml:space="preserve">   d. permanent ban from the practice of judicial office</w:t>
      </w:r>
    </w:p>
    <w:p w14:paraId="7027CD61" w14:textId="4FAC4BB2" w:rsidR="002A6AB5" w:rsidRPr="002C6AE6" w:rsidRDefault="002A6AB5" w:rsidP="002A6AB5">
      <w:pPr>
        <w:rPr>
          <w:rFonts w:ascii="Abadi" w:hAnsi="Abadi"/>
          <w:sz w:val="28"/>
          <w:szCs w:val="28"/>
        </w:rPr>
      </w:pPr>
    </w:p>
    <w:p w14:paraId="41FEFD58" w14:textId="77777777" w:rsidR="002A6AB5" w:rsidRPr="002C6AE6" w:rsidRDefault="002A6AB5" w:rsidP="002A6AB5">
      <w:pPr>
        <w:rPr>
          <w:rFonts w:ascii="Abadi" w:hAnsi="Abadi"/>
          <w:b/>
          <w:bCs/>
          <w:sz w:val="28"/>
          <w:szCs w:val="28"/>
        </w:rPr>
      </w:pPr>
      <w:r w:rsidRPr="002C6AE6">
        <w:rPr>
          <w:rFonts w:ascii="Abadi" w:hAnsi="Abadi"/>
          <w:b/>
          <w:bCs/>
          <w:sz w:val="28"/>
          <w:szCs w:val="28"/>
        </w:rPr>
        <w:t>Section 12 — Transparency</w:t>
      </w:r>
    </w:p>
    <w:p w14:paraId="6E4A0397" w14:textId="77777777" w:rsidR="002A6AB5" w:rsidRPr="002C6AE6" w:rsidRDefault="002A6AB5" w:rsidP="002A6AB5">
      <w:pPr>
        <w:rPr>
          <w:rFonts w:ascii="Abadi" w:hAnsi="Abadi"/>
          <w:sz w:val="28"/>
          <w:szCs w:val="28"/>
        </w:rPr>
      </w:pPr>
      <w:r w:rsidRPr="002C6AE6">
        <w:rPr>
          <w:rFonts w:ascii="Abadi" w:hAnsi="Abadi"/>
          <w:sz w:val="28"/>
          <w:szCs w:val="28"/>
        </w:rPr>
        <w:t>1. All judicial proceedings and decisions shall be recorded.</w:t>
      </w:r>
    </w:p>
    <w:p w14:paraId="2878A3E7" w14:textId="77777777" w:rsidR="002A6AB5" w:rsidRPr="002C6AE6" w:rsidRDefault="002A6AB5" w:rsidP="002A6AB5">
      <w:pPr>
        <w:rPr>
          <w:rFonts w:ascii="Abadi" w:hAnsi="Abadi"/>
          <w:sz w:val="28"/>
          <w:szCs w:val="28"/>
        </w:rPr>
      </w:pPr>
      <w:r w:rsidRPr="002C6AE6">
        <w:rPr>
          <w:rFonts w:ascii="Abadi" w:hAnsi="Abadi"/>
          <w:sz w:val="28"/>
          <w:szCs w:val="28"/>
        </w:rPr>
        <w:t>2. Records shall be:</w:t>
      </w:r>
    </w:p>
    <w:p w14:paraId="3E0E1921" w14:textId="4231E665" w:rsidR="002A6AB5" w:rsidRPr="002C6AE6" w:rsidRDefault="002A6AB5" w:rsidP="002A6AB5">
      <w:pPr>
        <w:rPr>
          <w:rFonts w:ascii="Abadi" w:hAnsi="Abadi"/>
          <w:sz w:val="28"/>
          <w:szCs w:val="28"/>
        </w:rPr>
      </w:pPr>
      <w:r w:rsidRPr="002C6AE6">
        <w:rPr>
          <w:rFonts w:ascii="Abadi" w:hAnsi="Abadi"/>
          <w:sz w:val="28"/>
          <w:szCs w:val="28"/>
        </w:rPr>
        <w:t xml:space="preserve">   a. accurate</w:t>
      </w:r>
      <w:r w:rsidR="00A36EEF">
        <w:rPr>
          <w:rFonts w:ascii="Abadi" w:hAnsi="Abadi"/>
          <w:sz w:val="28"/>
          <w:szCs w:val="28"/>
        </w:rPr>
        <w:br/>
      </w:r>
      <w:r w:rsidRPr="002C6AE6">
        <w:rPr>
          <w:rFonts w:ascii="Abadi" w:hAnsi="Abadi"/>
          <w:sz w:val="28"/>
          <w:szCs w:val="28"/>
        </w:rPr>
        <w:t xml:space="preserve">   b. accessible for review</w:t>
      </w:r>
      <w:r w:rsidR="00A36EEF">
        <w:rPr>
          <w:rFonts w:ascii="Abadi" w:hAnsi="Abadi"/>
          <w:sz w:val="28"/>
          <w:szCs w:val="28"/>
        </w:rPr>
        <w:br/>
      </w:r>
      <w:r w:rsidRPr="002C6AE6">
        <w:rPr>
          <w:rFonts w:ascii="Abadi" w:hAnsi="Abadi"/>
          <w:sz w:val="28"/>
          <w:szCs w:val="28"/>
        </w:rPr>
        <w:t xml:space="preserve">   c. preserved</w:t>
      </w:r>
    </w:p>
    <w:p w14:paraId="3DE6EE2A" w14:textId="1723B624" w:rsidR="002A6AB5" w:rsidRPr="002C6AE6" w:rsidRDefault="002A6AB5" w:rsidP="002A6AB5">
      <w:pPr>
        <w:rPr>
          <w:rFonts w:ascii="Abadi" w:hAnsi="Abadi"/>
          <w:sz w:val="28"/>
          <w:szCs w:val="28"/>
        </w:rPr>
      </w:pPr>
    </w:p>
    <w:p w14:paraId="5F4B9FAA" w14:textId="77777777" w:rsidR="002A6AB5" w:rsidRPr="002C6AE6" w:rsidRDefault="002A6AB5" w:rsidP="002A6AB5">
      <w:pPr>
        <w:rPr>
          <w:rFonts w:ascii="Abadi" w:hAnsi="Abadi"/>
          <w:b/>
          <w:bCs/>
          <w:sz w:val="28"/>
          <w:szCs w:val="28"/>
        </w:rPr>
      </w:pPr>
      <w:r w:rsidRPr="002C6AE6">
        <w:rPr>
          <w:rFonts w:ascii="Abadi" w:hAnsi="Abadi"/>
          <w:b/>
          <w:bCs/>
          <w:sz w:val="28"/>
          <w:szCs w:val="28"/>
        </w:rPr>
        <w:t>Section 13 — Review and Correction</w:t>
      </w:r>
    </w:p>
    <w:p w14:paraId="733937DD" w14:textId="77777777" w:rsidR="002A6AB5" w:rsidRPr="002C6AE6" w:rsidRDefault="002A6AB5" w:rsidP="002A6AB5">
      <w:pPr>
        <w:rPr>
          <w:rFonts w:ascii="Abadi" w:hAnsi="Abadi"/>
          <w:sz w:val="28"/>
          <w:szCs w:val="28"/>
        </w:rPr>
      </w:pPr>
      <w:r w:rsidRPr="002C6AE6">
        <w:rPr>
          <w:rFonts w:ascii="Abadi" w:hAnsi="Abadi"/>
          <w:sz w:val="28"/>
          <w:szCs w:val="28"/>
        </w:rPr>
        <w:t>1. Judicial decisions shall be subject to review.</w:t>
      </w:r>
    </w:p>
    <w:p w14:paraId="752103D5" w14:textId="77777777" w:rsidR="002A6AB5" w:rsidRPr="002C6AE6" w:rsidRDefault="002A6AB5" w:rsidP="002A6AB5">
      <w:pPr>
        <w:rPr>
          <w:rFonts w:ascii="Abadi" w:hAnsi="Abadi"/>
          <w:sz w:val="28"/>
          <w:szCs w:val="28"/>
        </w:rPr>
      </w:pPr>
      <w:r w:rsidRPr="002C6AE6">
        <w:rPr>
          <w:rFonts w:ascii="Abadi" w:hAnsi="Abadi"/>
          <w:sz w:val="28"/>
          <w:szCs w:val="28"/>
        </w:rPr>
        <w:t>2. Any decision found to violate this Article shall be:</w:t>
      </w:r>
    </w:p>
    <w:p w14:paraId="7D2C8C17" w14:textId="3297B9F4" w:rsidR="002A6AB5" w:rsidRPr="002C6AE6" w:rsidRDefault="002A6AB5" w:rsidP="002A6AB5">
      <w:pPr>
        <w:rPr>
          <w:rFonts w:ascii="Abadi" w:hAnsi="Abadi"/>
          <w:sz w:val="28"/>
          <w:szCs w:val="28"/>
        </w:rPr>
      </w:pPr>
      <w:r w:rsidRPr="002C6AE6">
        <w:rPr>
          <w:rFonts w:ascii="Abadi" w:hAnsi="Abadi"/>
          <w:sz w:val="28"/>
          <w:szCs w:val="28"/>
        </w:rPr>
        <w:t xml:space="preserve">   a. reversed</w:t>
      </w:r>
      <w:r w:rsidR="00A36EEF">
        <w:rPr>
          <w:rFonts w:ascii="Abadi" w:hAnsi="Abadi"/>
          <w:sz w:val="28"/>
          <w:szCs w:val="28"/>
        </w:rPr>
        <w:br/>
      </w:r>
      <w:r w:rsidRPr="002C6AE6">
        <w:rPr>
          <w:rFonts w:ascii="Abadi" w:hAnsi="Abadi"/>
          <w:sz w:val="28"/>
          <w:szCs w:val="28"/>
        </w:rPr>
        <w:t xml:space="preserve">   b. corrected</w:t>
      </w:r>
      <w:r w:rsidR="00A36EEF">
        <w:rPr>
          <w:rFonts w:ascii="Abadi" w:hAnsi="Abadi"/>
          <w:sz w:val="28"/>
          <w:szCs w:val="28"/>
        </w:rPr>
        <w:br/>
      </w:r>
      <w:r w:rsidRPr="002C6AE6">
        <w:rPr>
          <w:rFonts w:ascii="Abadi" w:hAnsi="Abadi"/>
          <w:sz w:val="28"/>
          <w:szCs w:val="28"/>
        </w:rPr>
        <w:t xml:space="preserve">   c. declared void</w:t>
      </w:r>
    </w:p>
    <w:p w14:paraId="6A185321" w14:textId="144FD13F" w:rsidR="005E1616" w:rsidRPr="002C6AE6" w:rsidRDefault="005E1616" w:rsidP="002A6AB5">
      <w:pPr>
        <w:rPr>
          <w:rFonts w:ascii="Abadi" w:hAnsi="Abadi"/>
          <w:sz w:val="28"/>
          <w:szCs w:val="28"/>
        </w:rPr>
      </w:pPr>
      <w:r w:rsidRPr="002C6AE6">
        <w:rPr>
          <w:rFonts w:ascii="Abadi" w:hAnsi="Abadi"/>
          <w:sz w:val="28"/>
          <w:szCs w:val="28"/>
        </w:rPr>
        <w:t>3. A judgment found to be void may not be saved nor upheld in part, by reason of any separation of facts, acts nor evidence.</w:t>
      </w:r>
    </w:p>
    <w:p w14:paraId="31075168" w14:textId="0C6B9AF1" w:rsidR="002A6AB5" w:rsidRPr="002C6AE6" w:rsidRDefault="002A6AB5" w:rsidP="002A6AB5">
      <w:pPr>
        <w:rPr>
          <w:rFonts w:ascii="Abadi" w:hAnsi="Abadi"/>
          <w:sz w:val="28"/>
          <w:szCs w:val="28"/>
        </w:rPr>
      </w:pPr>
    </w:p>
    <w:p w14:paraId="00CAD0C9" w14:textId="77777777" w:rsidR="002A6AB5" w:rsidRPr="002C6AE6" w:rsidRDefault="002A6AB5" w:rsidP="002A6AB5">
      <w:pPr>
        <w:rPr>
          <w:rFonts w:ascii="Abadi" w:hAnsi="Abadi"/>
          <w:b/>
          <w:bCs/>
          <w:sz w:val="28"/>
          <w:szCs w:val="28"/>
        </w:rPr>
      </w:pPr>
      <w:r w:rsidRPr="002C6AE6">
        <w:rPr>
          <w:rFonts w:ascii="Abadi" w:hAnsi="Abadi"/>
          <w:b/>
          <w:bCs/>
          <w:sz w:val="28"/>
          <w:szCs w:val="28"/>
        </w:rPr>
        <w:t>Section 14 — Oath of Office</w:t>
      </w:r>
    </w:p>
    <w:p w14:paraId="7FB865DD" w14:textId="6E7CE784" w:rsidR="002A6AB5" w:rsidRPr="002C6AE6" w:rsidRDefault="002A6AB5" w:rsidP="002A6AB5">
      <w:pPr>
        <w:rPr>
          <w:rFonts w:ascii="Abadi" w:hAnsi="Abadi"/>
          <w:sz w:val="28"/>
          <w:szCs w:val="28"/>
        </w:rPr>
      </w:pPr>
      <w:r w:rsidRPr="002C6AE6">
        <w:rPr>
          <w:rFonts w:ascii="Abadi" w:hAnsi="Abadi"/>
          <w:sz w:val="28"/>
          <w:szCs w:val="28"/>
        </w:rPr>
        <w:t xml:space="preserve">1. Every judge shall </w:t>
      </w:r>
      <w:r w:rsidR="005C5201" w:rsidRPr="002C6AE6">
        <w:rPr>
          <w:rFonts w:ascii="Abadi" w:hAnsi="Abadi"/>
          <w:sz w:val="28"/>
          <w:szCs w:val="28"/>
        </w:rPr>
        <w:t xml:space="preserve">take an oath and </w:t>
      </w:r>
      <w:r w:rsidRPr="002C6AE6">
        <w:rPr>
          <w:rFonts w:ascii="Abadi" w:hAnsi="Abadi"/>
          <w:sz w:val="28"/>
          <w:szCs w:val="28"/>
        </w:rPr>
        <w:t>swear to:</w:t>
      </w:r>
    </w:p>
    <w:p w14:paraId="11C988E4" w14:textId="684C4689" w:rsidR="005C5201" w:rsidRPr="002C6AE6" w:rsidRDefault="002A6AB5" w:rsidP="002A6AB5">
      <w:pPr>
        <w:rPr>
          <w:rFonts w:ascii="Abadi" w:hAnsi="Abadi"/>
          <w:sz w:val="28"/>
          <w:szCs w:val="28"/>
        </w:rPr>
      </w:pPr>
      <w:r w:rsidRPr="002C6AE6">
        <w:rPr>
          <w:rFonts w:ascii="Abadi" w:hAnsi="Abadi"/>
          <w:sz w:val="28"/>
          <w:szCs w:val="28"/>
        </w:rPr>
        <w:t xml:space="preserve">   a. </w:t>
      </w:r>
      <w:proofErr w:type="gramStart"/>
      <w:r w:rsidRPr="002C6AE6">
        <w:rPr>
          <w:rFonts w:ascii="Abadi" w:hAnsi="Abadi"/>
          <w:sz w:val="28"/>
          <w:szCs w:val="28"/>
        </w:rPr>
        <w:t>uphold</w:t>
      </w:r>
      <w:proofErr w:type="gramEnd"/>
      <w:r w:rsidRPr="002C6AE6">
        <w:rPr>
          <w:rFonts w:ascii="Abadi" w:hAnsi="Abadi"/>
          <w:sz w:val="28"/>
          <w:szCs w:val="28"/>
        </w:rPr>
        <w:t xml:space="preserve"> this Constitution</w:t>
      </w:r>
      <w:r w:rsidR="00A36EEF">
        <w:rPr>
          <w:rFonts w:ascii="Abadi" w:hAnsi="Abadi"/>
          <w:sz w:val="28"/>
          <w:szCs w:val="28"/>
        </w:rPr>
        <w:br/>
      </w:r>
      <w:r w:rsidRPr="002C6AE6">
        <w:rPr>
          <w:rFonts w:ascii="Abadi" w:hAnsi="Abadi"/>
          <w:sz w:val="28"/>
          <w:szCs w:val="28"/>
        </w:rPr>
        <w:t xml:space="preserve">   b. apply the law as written</w:t>
      </w:r>
      <w:r w:rsidR="00A36EEF">
        <w:rPr>
          <w:rFonts w:ascii="Abadi" w:hAnsi="Abadi"/>
          <w:sz w:val="28"/>
          <w:szCs w:val="28"/>
        </w:rPr>
        <w:br/>
      </w:r>
      <w:r w:rsidRPr="002C6AE6">
        <w:rPr>
          <w:rFonts w:ascii="Abadi" w:hAnsi="Abadi"/>
          <w:sz w:val="28"/>
          <w:szCs w:val="28"/>
        </w:rPr>
        <w:t xml:space="preserve">   c. refrain from arbitrary action</w:t>
      </w:r>
      <w:r w:rsidR="00A36EEF">
        <w:rPr>
          <w:rFonts w:ascii="Abadi" w:hAnsi="Abadi"/>
          <w:sz w:val="28"/>
          <w:szCs w:val="28"/>
        </w:rPr>
        <w:br/>
      </w:r>
      <w:r w:rsidR="005C5201" w:rsidRPr="002C6AE6">
        <w:rPr>
          <w:rFonts w:ascii="Abadi" w:hAnsi="Abadi"/>
          <w:sz w:val="28"/>
          <w:szCs w:val="28"/>
        </w:rPr>
        <w:lastRenderedPageBreak/>
        <w:t xml:space="preserve">   d. maintain respect and dignity of the court and the parties</w:t>
      </w:r>
      <w:r w:rsidR="00A36EEF">
        <w:rPr>
          <w:rFonts w:ascii="Abadi" w:hAnsi="Abadi"/>
          <w:sz w:val="28"/>
          <w:szCs w:val="28"/>
        </w:rPr>
        <w:br/>
      </w:r>
      <w:r w:rsidR="005C5201" w:rsidRPr="002C6AE6">
        <w:rPr>
          <w:rFonts w:ascii="Abadi" w:hAnsi="Abadi"/>
          <w:sz w:val="28"/>
          <w:szCs w:val="28"/>
        </w:rPr>
        <w:t xml:space="preserve">   e. rule in confidence of public order and justice</w:t>
      </w:r>
    </w:p>
    <w:p w14:paraId="7BC5CA09" w14:textId="0BE8BDC7" w:rsidR="002A6AB5" w:rsidRPr="002C6AE6" w:rsidRDefault="00D75065" w:rsidP="002A6AB5">
      <w:pPr>
        <w:rPr>
          <w:rFonts w:ascii="Abadi" w:hAnsi="Abadi"/>
          <w:sz w:val="28"/>
          <w:szCs w:val="28"/>
        </w:rPr>
      </w:pPr>
      <w:r>
        <w:rPr>
          <w:rFonts w:ascii="Abadi" w:eastAsia="Times New Roman" w:hAnsi="Abadi" w:cs="Times New Roman"/>
          <w:sz w:val="28"/>
          <w:szCs w:val="28"/>
        </w:rPr>
        <w:pict w14:anchorId="551B1B07">
          <v:rect id="_x0000_i1026" style="width:0;height:1.5pt" o:hralign="center" o:hrstd="t" o:hr="t" fillcolor="#a0a0a0" stroked="f"/>
        </w:pict>
      </w:r>
    </w:p>
    <w:p w14:paraId="6DE4BACC" w14:textId="77777777" w:rsidR="002A6AB5" w:rsidRPr="00A36EEF" w:rsidRDefault="002A6AB5" w:rsidP="002A6AB5">
      <w:pPr>
        <w:rPr>
          <w:rFonts w:ascii="Abadi" w:hAnsi="Abadi"/>
          <w:b/>
          <w:bCs/>
          <w:sz w:val="28"/>
          <w:szCs w:val="28"/>
        </w:rPr>
      </w:pPr>
      <w:r w:rsidRPr="00A36EEF">
        <w:rPr>
          <w:rFonts w:ascii="Abadi" w:hAnsi="Abadi"/>
          <w:b/>
          <w:bCs/>
          <w:sz w:val="28"/>
          <w:szCs w:val="28"/>
        </w:rPr>
        <w:t>Section 15 — Principle</w:t>
      </w:r>
    </w:p>
    <w:p w14:paraId="7ADF03F0" w14:textId="77777777" w:rsidR="002A6AB5" w:rsidRPr="002C6AE6" w:rsidRDefault="002A6AB5" w:rsidP="002A6AB5">
      <w:pPr>
        <w:rPr>
          <w:rFonts w:ascii="Abadi" w:hAnsi="Abadi"/>
          <w:sz w:val="28"/>
          <w:szCs w:val="28"/>
        </w:rPr>
      </w:pPr>
      <w:r w:rsidRPr="002C6AE6">
        <w:rPr>
          <w:rFonts w:ascii="Abadi" w:hAnsi="Abadi"/>
          <w:sz w:val="28"/>
          <w:szCs w:val="28"/>
        </w:rPr>
        <w:t>Judicial authority shall ensure:</w:t>
      </w:r>
    </w:p>
    <w:p w14:paraId="5B0C259B" w14:textId="77777777" w:rsidR="00CE4EAF" w:rsidRDefault="002A6AB5" w:rsidP="00E871CF">
      <w:pPr>
        <w:pStyle w:val="ListParagraph"/>
        <w:numPr>
          <w:ilvl w:val="2"/>
          <w:numId w:val="380"/>
        </w:numPr>
        <w:rPr>
          <w:rFonts w:ascii="Abadi" w:hAnsi="Abadi"/>
          <w:sz w:val="28"/>
          <w:szCs w:val="28"/>
        </w:rPr>
      </w:pPr>
      <w:r w:rsidRPr="00CE4EAF">
        <w:rPr>
          <w:rFonts w:ascii="Abadi" w:hAnsi="Abadi"/>
          <w:sz w:val="28"/>
          <w:szCs w:val="28"/>
        </w:rPr>
        <w:t xml:space="preserve">   strict adherence to law</w:t>
      </w:r>
    </w:p>
    <w:p w14:paraId="613ABACC" w14:textId="77777777" w:rsidR="00CE4EAF" w:rsidRDefault="002A6AB5" w:rsidP="00E871CF">
      <w:pPr>
        <w:pStyle w:val="ListParagraph"/>
        <w:numPr>
          <w:ilvl w:val="2"/>
          <w:numId w:val="380"/>
        </w:numPr>
        <w:rPr>
          <w:rFonts w:ascii="Abadi" w:hAnsi="Abadi"/>
          <w:sz w:val="28"/>
          <w:szCs w:val="28"/>
        </w:rPr>
      </w:pPr>
      <w:r w:rsidRPr="00CE4EAF">
        <w:rPr>
          <w:rFonts w:ascii="Abadi" w:hAnsi="Abadi"/>
          <w:sz w:val="28"/>
          <w:szCs w:val="28"/>
        </w:rPr>
        <w:t xml:space="preserve">   elimination of arbitrary power</w:t>
      </w:r>
    </w:p>
    <w:p w14:paraId="416A12F8" w14:textId="77777777" w:rsidR="00CE4EAF" w:rsidRDefault="002A6AB5" w:rsidP="00E871CF">
      <w:pPr>
        <w:pStyle w:val="ListParagraph"/>
        <w:numPr>
          <w:ilvl w:val="2"/>
          <w:numId w:val="380"/>
        </w:numPr>
        <w:rPr>
          <w:rFonts w:ascii="Abadi" w:hAnsi="Abadi"/>
          <w:sz w:val="28"/>
          <w:szCs w:val="28"/>
        </w:rPr>
      </w:pPr>
      <w:r w:rsidRPr="00CE4EAF">
        <w:rPr>
          <w:rFonts w:ascii="Abadi" w:hAnsi="Abadi"/>
          <w:sz w:val="28"/>
          <w:szCs w:val="28"/>
        </w:rPr>
        <w:t xml:space="preserve">   transparency and accountability</w:t>
      </w:r>
    </w:p>
    <w:p w14:paraId="7D2F5AE2" w14:textId="6632AED5" w:rsidR="002A6AB5" w:rsidRPr="00CE4EAF" w:rsidRDefault="002A6AB5" w:rsidP="00E871CF">
      <w:pPr>
        <w:pStyle w:val="ListParagraph"/>
        <w:numPr>
          <w:ilvl w:val="2"/>
          <w:numId w:val="380"/>
        </w:numPr>
        <w:rPr>
          <w:rFonts w:ascii="Abadi" w:hAnsi="Abadi"/>
          <w:sz w:val="28"/>
          <w:szCs w:val="28"/>
        </w:rPr>
      </w:pPr>
      <w:r w:rsidRPr="00CE4EAF">
        <w:rPr>
          <w:rFonts w:ascii="Abadi" w:hAnsi="Abadi"/>
          <w:sz w:val="28"/>
          <w:szCs w:val="28"/>
        </w:rPr>
        <w:t xml:space="preserve">   equal justice for all</w:t>
      </w:r>
    </w:p>
    <w:p w14:paraId="49620808" w14:textId="50DAF0C6" w:rsidR="005C5201" w:rsidRPr="002C6AE6" w:rsidRDefault="005C5201" w:rsidP="002A6AB5">
      <w:pPr>
        <w:rPr>
          <w:rFonts w:ascii="Abadi" w:hAnsi="Abadi"/>
          <w:sz w:val="28"/>
          <w:szCs w:val="28"/>
        </w:rPr>
      </w:pPr>
    </w:p>
    <w:p w14:paraId="7A53BBE9" w14:textId="795CCDA1" w:rsidR="005C5201" w:rsidRPr="002C6AE6" w:rsidRDefault="005C5201" w:rsidP="002A6AB5">
      <w:pPr>
        <w:rPr>
          <w:rFonts w:ascii="Abadi" w:hAnsi="Abadi"/>
          <w:sz w:val="28"/>
          <w:szCs w:val="28"/>
        </w:rPr>
      </w:pPr>
    </w:p>
    <w:p w14:paraId="7849A095" w14:textId="500F4B75" w:rsidR="005C5201" w:rsidRDefault="005C5201" w:rsidP="002A6AB5">
      <w:pPr>
        <w:rPr>
          <w:rFonts w:ascii="Abadi" w:hAnsi="Abadi"/>
          <w:sz w:val="28"/>
          <w:szCs w:val="28"/>
        </w:rPr>
      </w:pPr>
    </w:p>
    <w:p w14:paraId="75CEB32C" w14:textId="15BC9FDD" w:rsidR="00A36EEF" w:rsidRDefault="00A36EEF" w:rsidP="002A6AB5">
      <w:pPr>
        <w:rPr>
          <w:rFonts w:ascii="Abadi" w:hAnsi="Abadi"/>
          <w:sz w:val="28"/>
          <w:szCs w:val="28"/>
        </w:rPr>
      </w:pPr>
    </w:p>
    <w:p w14:paraId="004DA4F3" w14:textId="3DBDB294" w:rsidR="00A36EEF" w:rsidRDefault="00A36EEF" w:rsidP="002A6AB5">
      <w:pPr>
        <w:rPr>
          <w:rFonts w:ascii="Abadi" w:hAnsi="Abadi"/>
          <w:sz w:val="28"/>
          <w:szCs w:val="28"/>
        </w:rPr>
      </w:pPr>
    </w:p>
    <w:p w14:paraId="3178A95D" w14:textId="7D063597" w:rsidR="00A36EEF" w:rsidRDefault="00A36EEF" w:rsidP="002A6AB5">
      <w:pPr>
        <w:rPr>
          <w:rFonts w:ascii="Abadi" w:hAnsi="Abadi"/>
          <w:sz w:val="28"/>
          <w:szCs w:val="28"/>
        </w:rPr>
      </w:pPr>
    </w:p>
    <w:p w14:paraId="7242D5C4" w14:textId="090FC069" w:rsidR="00A36EEF" w:rsidRDefault="00A36EEF" w:rsidP="002A6AB5">
      <w:pPr>
        <w:rPr>
          <w:rFonts w:ascii="Abadi" w:hAnsi="Abadi"/>
          <w:sz w:val="28"/>
          <w:szCs w:val="28"/>
        </w:rPr>
      </w:pPr>
    </w:p>
    <w:p w14:paraId="3C552787" w14:textId="29DA4667" w:rsidR="00A36EEF" w:rsidRDefault="00A36EEF" w:rsidP="002A6AB5">
      <w:pPr>
        <w:rPr>
          <w:rFonts w:ascii="Abadi" w:hAnsi="Abadi"/>
          <w:sz w:val="28"/>
          <w:szCs w:val="28"/>
        </w:rPr>
      </w:pPr>
    </w:p>
    <w:p w14:paraId="35CBA786" w14:textId="60E68BCE" w:rsidR="00A36EEF" w:rsidRDefault="00A36EEF" w:rsidP="002A6AB5">
      <w:pPr>
        <w:rPr>
          <w:rFonts w:ascii="Abadi" w:hAnsi="Abadi"/>
          <w:sz w:val="28"/>
          <w:szCs w:val="28"/>
        </w:rPr>
      </w:pPr>
    </w:p>
    <w:p w14:paraId="078E4CA9" w14:textId="791F954E" w:rsidR="00A36EEF" w:rsidRDefault="00A36EEF" w:rsidP="002A6AB5">
      <w:pPr>
        <w:rPr>
          <w:rFonts w:ascii="Abadi" w:hAnsi="Abadi"/>
          <w:sz w:val="28"/>
          <w:szCs w:val="28"/>
        </w:rPr>
      </w:pPr>
    </w:p>
    <w:p w14:paraId="4BAFCE17" w14:textId="328232D4" w:rsidR="00A36EEF" w:rsidRDefault="00A36EEF" w:rsidP="002A6AB5">
      <w:pPr>
        <w:rPr>
          <w:rFonts w:ascii="Abadi" w:hAnsi="Abadi"/>
          <w:sz w:val="28"/>
          <w:szCs w:val="28"/>
        </w:rPr>
      </w:pPr>
    </w:p>
    <w:p w14:paraId="47E4CD20" w14:textId="2F9E23DC" w:rsidR="00A36EEF" w:rsidRDefault="00A36EEF" w:rsidP="002A6AB5">
      <w:pPr>
        <w:rPr>
          <w:rFonts w:ascii="Abadi" w:hAnsi="Abadi"/>
          <w:sz w:val="28"/>
          <w:szCs w:val="28"/>
        </w:rPr>
      </w:pPr>
    </w:p>
    <w:p w14:paraId="60D28397" w14:textId="070F1B70" w:rsidR="00A36EEF" w:rsidRDefault="00A36EEF" w:rsidP="002A6AB5">
      <w:pPr>
        <w:rPr>
          <w:rFonts w:ascii="Abadi" w:hAnsi="Abadi"/>
          <w:sz w:val="28"/>
          <w:szCs w:val="28"/>
        </w:rPr>
      </w:pPr>
    </w:p>
    <w:p w14:paraId="699C5A85" w14:textId="2E49A16B" w:rsidR="00A36EEF" w:rsidRDefault="00A36EEF" w:rsidP="002A6AB5">
      <w:pPr>
        <w:rPr>
          <w:rFonts w:ascii="Abadi" w:hAnsi="Abadi"/>
          <w:sz w:val="28"/>
          <w:szCs w:val="28"/>
        </w:rPr>
      </w:pPr>
    </w:p>
    <w:p w14:paraId="59C25E6F" w14:textId="77777777" w:rsidR="00A36EEF" w:rsidRPr="002C6AE6" w:rsidRDefault="00A36EEF" w:rsidP="002A6AB5">
      <w:pPr>
        <w:rPr>
          <w:rFonts w:ascii="Abadi" w:hAnsi="Abadi"/>
          <w:sz w:val="28"/>
          <w:szCs w:val="28"/>
        </w:rPr>
      </w:pPr>
    </w:p>
    <w:p w14:paraId="5F75D3BB" w14:textId="4648A079" w:rsidR="005C5201" w:rsidRPr="002C6AE6" w:rsidRDefault="005C5201" w:rsidP="002A6AB5">
      <w:pPr>
        <w:rPr>
          <w:rFonts w:ascii="Abadi" w:hAnsi="Abadi"/>
          <w:sz w:val="28"/>
          <w:szCs w:val="28"/>
        </w:rPr>
      </w:pPr>
    </w:p>
    <w:p w14:paraId="6B411F3E" w14:textId="3C586CD5" w:rsidR="005C5201" w:rsidRPr="002C6AE6" w:rsidRDefault="005C5201" w:rsidP="002A6AB5">
      <w:pPr>
        <w:rPr>
          <w:rFonts w:ascii="Abadi" w:hAnsi="Abadi"/>
          <w:sz w:val="28"/>
          <w:szCs w:val="28"/>
        </w:rPr>
      </w:pPr>
    </w:p>
    <w:p w14:paraId="27540305" w14:textId="5D048FE9" w:rsidR="005C5201" w:rsidRPr="002C6AE6" w:rsidRDefault="005C5201" w:rsidP="002A6AB5">
      <w:pPr>
        <w:rPr>
          <w:rFonts w:ascii="Abadi" w:hAnsi="Abadi"/>
          <w:sz w:val="28"/>
          <w:szCs w:val="28"/>
        </w:rPr>
      </w:pPr>
    </w:p>
    <w:p w14:paraId="2415648C" w14:textId="5503F2C0" w:rsidR="005C5201" w:rsidRPr="002C6AE6" w:rsidRDefault="005C5201" w:rsidP="005C5201">
      <w:pPr>
        <w:jc w:val="center"/>
        <w:rPr>
          <w:rFonts w:ascii="Abadi" w:hAnsi="Abadi"/>
          <w:b/>
          <w:bCs/>
          <w:sz w:val="28"/>
          <w:szCs w:val="28"/>
        </w:rPr>
      </w:pPr>
      <w:r w:rsidRPr="002C6AE6">
        <w:rPr>
          <w:rFonts w:ascii="Abadi" w:hAnsi="Abadi"/>
          <w:b/>
          <w:bCs/>
          <w:sz w:val="28"/>
          <w:szCs w:val="28"/>
        </w:rPr>
        <w:lastRenderedPageBreak/>
        <w:t xml:space="preserve">ARTICLE </w:t>
      </w:r>
      <w:r w:rsidR="00B04E26" w:rsidRPr="002C6AE6">
        <w:rPr>
          <w:rFonts w:ascii="Abadi" w:hAnsi="Abadi"/>
          <w:b/>
          <w:bCs/>
          <w:sz w:val="28"/>
          <w:szCs w:val="28"/>
        </w:rPr>
        <w:t>36</w:t>
      </w:r>
      <w:r w:rsidRPr="002C6AE6">
        <w:rPr>
          <w:rFonts w:ascii="Abadi" w:hAnsi="Abadi"/>
          <w:b/>
          <w:bCs/>
          <w:sz w:val="28"/>
          <w:szCs w:val="28"/>
        </w:rPr>
        <w:t>— MANDATORY SEPARATION OF POWERS</w:t>
      </w:r>
    </w:p>
    <w:p w14:paraId="63BF0A6D" w14:textId="77777777" w:rsidR="005C5201" w:rsidRPr="002C6AE6" w:rsidRDefault="005C5201" w:rsidP="005C5201">
      <w:pPr>
        <w:rPr>
          <w:rFonts w:ascii="Abadi" w:hAnsi="Abadi"/>
          <w:sz w:val="28"/>
          <w:szCs w:val="28"/>
        </w:rPr>
      </w:pPr>
    </w:p>
    <w:p w14:paraId="32FFE0F3" w14:textId="77777777" w:rsidR="005C5201" w:rsidRPr="002C6AE6" w:rsidRDefault="005C5201" w:rsidP="005C5201">
      <w:pPr>
        <w:rPr>
          <w:rFonts w:ascii="Abadi" w:hAnsi="Abadi"/>
          <w:b/>
          <w:bCs/>
          <w:sz w:val="28"/>
          <w:szCs w:val="28"/>
        </w:rPr>
      </w:pPr>
      <w:r w:rsidRPr="002C6AE6">
        <w:rPr>
          <w:rFonts w:ascii="Abadi" w:hAnsi="Abadi"/>
          <w:b/>
          <w:bCs/>
          <w:sz w:val="28"/>
          <w:szCs w:val="28"/>
        </w:rPr>
        <w:t>Section 1 — Principle</w:t>
      </w:r>
    </w:p>
    <w:p w14:paraId="1D658C97" w14:textId="77777777" w:rsidR="005C5201" w:rsidRPr="002C6AE6" w:rsidRDefault="005C5201" w:rsidP="005C5201">
      <w:pPr>
        <w:rPr>
          <w:rFonts w:ascii="Abadi" w:hAnsi="Abadi"/>
          <w:sz w:val="28"/>
          <w:szCs w:val="28"/>
        </w:rPr>
      </w:pPr>
      <w:r w:rsidRPr="002C6AE6">
        <w:rPr>
          <w:rFonts w:ascii="Abadi" w:hAnsi="Abadi"/>
          <w:sz w:val="28"/>
          <w:szCs w:val="28"/>
        </w:rPr>
        <w:t>1. Government authority shall be divided into three distinct branches:</w:t>
      </w:r>
    </w:p>
    <w:p w14:paraId="72808084" w14:textId="6105E848" w:rsidR="005C5201" w:rsidRPr="002C6AE6" w:rsidRDefault="005C5201" w:rsidP="005C5201">
      <w:pPr>
        <w:ind w:left="720"/>
        <w:rPr>
          <w:rFonts w:ascii="Abadi" w:hAnsi="Abadi"/>
          <w:sz w:val="28"/>
          <w:szCs w:val="28"/>
        </w:rPr>
      </w:pPr>
      <w:r w:rsidRPr="002C6AE6">
        <w:rPr>
          <w:rFonts w:ascii="Abadi" w:hAnsi="Abadi"/>
          <w:sz w:val="28"/>
          <w:szCs w:val="28"/>
        </w:rPr>
        <w:t xml:space="preserve">   a. Legislative</w:t>
      </w:r>
      <w:r w:rsidR="00A36EEF">
        <w:rPr>
          <w:rFonts w:ascii="Abadi" w:hAnsi="Abadi"/>
          <w:sz w:val="28"/>
          <w:szCs w:val="28"/>
        </w:rPr>
        <w:br/>
      </w:r>
      <w:r w:rsidRPr="002C6AE6">
        <w:rPr>
          <w:rFonts w:ascii="Abadi" w:hAnsi="Abadi"/>
          <w:sz w:val="28"/>
          <w:szCs w:val="28"/>
        </w:rPr>
        <w:t xml:space="preserve">   b. Executive</w:t>
      </w:r>
      <w:r w:rsidR="00A36EEF">
        <w:rPr>
          <w:rFonts w:ascii="Abadi" w:hAnsi="Abadi"/>
          <w:sz w:val="28"/>
          <w:szCs w:val="28"/>
        </w:rPr>
        <w:br/>
      </w:r>
      <w:r w:rsidRPr="002C6AE6">
        <w:rPr>
          <w:rFonts w:ascii="Abadi" w:hAnsi="Abadi"/>
          <w:sz w:val="28"/>
          <w:szCs w:val="28"/>
        </w:rPr>
        <w:t xml:space="preserve">   c. Judicial</w:t>
      </w:r>
    </w:p>
    <w:p w14:paraId="46CF3353" w14:textId="77777777" w:rsidR="005C5201" w:rsidRPr="002C6AE6" w:rsidRDefault="005C5201" w:rsidP="005C5201">
      <w:pPr>
        <w:rPr>
          <w:rFonts w:ascii="Abadi" w:hAnsi="Abadi"/>
          <w:sz w:val="28"/>
          <w:szCs w:val="28"/>
        </w:rPr>
      </w:pPr>
      <w:r w:rsidRPr="002C6AE6">
        <w:rPr>
          <w:rFonts w:ascii="Abadi" w:hAnsi="Abadi"/>
          <w:sz w:val="28"/>
          <w:szCs w:val="28"/>
        </w:rPr>
        <w:t>2. Each branch shall operate independently within its defined powers.</w:t>
      </w:r>
    </w:p>
    <w:p w14:paraId="15F0DC3C" w14:textId="10ADBCFE" w:rsidR="005C5201" w:rsidRPr="002C6AE6" w:rsidRDefault="005C5201" w:rsidP="005C5201">
      <w:pPr>
        <w:rPr>
          <w:rFonts w:ascii="Abadi" w:hAnsi="Abadi"/>
          <w:sz w:val="28"/>
          <w:szCs w:val="28"/>
        </w:rPr>
      </w:pPr>
    </w:p>
    <w:p w14:paraId="543D9E8C" w14:textId="77777777" w:rsidR="005C5201" w:rsidRPr="002C6AE6" w:rsidRDefault="005C5201" w:rsidP="005C5201">
      <w:pPr>
        <w:rPr>
          <w:rFonts w:ascii="Abadi" w:hAnsi="Abadi"/>
          <w:b/>
          <w:bCs/>
          <w:sz w:val="28"/>
          <w:szCs w:val="28"/>
        </w:rPr>
      </w:pPr>
      <w:r w:rsidRPr="002C6AE6">
        <w:rPr>
          <w:rFonts w:ascii="Abadi" w:hAnsi="Abadi"/>
          <w:b/>
          <w:bCs/>
          <w:sz w:val="28"/>
          <w:szCs w:val="28"/>
        </w:rPr>
        <w:t>Section 2 — Exclusive Functions</w:t>
      </w:r>
    </w:p>
    <w:p w14:paraId="5AF835E7" w14:textId="77777777" w:rsidR="005C5201" w:rsidRPr="002C6AE6" w:rsidRDefault="005C5201" w:rsidP="005C5201">
      <w:pPr>
        <w:rPr>
          <w:rFonts w:ascii="Abadi" w:hAnsi="Abadi"/>
          <w:sz w:val="28"/>
          <w:szCs w:val="28"/>
        </w:rPr>
      </w:pPr>
      <w:r w:rsidRPr="002C6AE6">
        <w:rPr>
          <w:rFonts w:ascii="Abadi" w:hAnsi="Abadi"/>
          <w:sz w:val="28"/>
          <w:szCs w:val="28"/>
        </w:rPr>
        <w:t>1. Legislative power shall be limited to:</w:t>
      </w:r>
    </w:p>
    <w:p w14:paraId="59EFF957" w14:textId="1AC61AB2" w:rsidR="005C5201" w:rsidRPr="002C6AE6" w:rsidRDefault="005C5201" w:rsidP="005C5201">
      <w:pPr>
        <w:ind w:left="720"/>
        <w:rPr>
          <w:rFonts w:ascii="Abadi" w:hAnsi="Abadi"/>
          <w:sz w:val="28"/>
          <w:szCs w:val="28"/>
        </w:rPr>
      </w:pPr>
      <w:r w:rsidRPr="002C6AE6">
        <w:rPr>
          <w:rFonts w:ascii="Abadi" w:hAnsi="Abadi"/>
          <w:sz w:val="28"/>
          <w:szCs w:val="28"/>
        </w:rPr>
        <w:t xml:space="preserve">   a. creating drafts of rules of law based on public submission</w:t>
      </w:r>
      <w:r w:rsidR="00A36EEF">
        <w:rPr>
          <w:rFonts w:ascii="Abadi" w:hAnsi="Abadi"/>
          <w:sz w:val="28"/>
          <w:szCs w:val="28"/>
        </w:rPr>
        <w:br/>
      </w:r>
      <w:r w:rsidRPr="002C6AE6">
        <w:rPr>
          <w:rFonts w:ascii="Abadi" w:hAnsi="Abadi"/>
          <w:sz w:val="28"/>
          <w:szCs w:val="28"/>
        </w:rPr>
        <w:t xml:space="preserve">   a. creating rules of public policy based on institutional need</w:t>
      </w:r>
    </w:p>
    <w:p w14:paraId="7D572C31" w14:textId="77777777" w:rsidR="005C5201" w:rsidRPr="002C6AE6" w:rsidRDefault="005C5201" w:rsidP="005C5201">
      <w:pPr>
        <w:rPr>
          <w:rFonts w:ascii="Abadi" w:hAnsi="Abadi"/>
          <w:sz w:val="28"/>
          <w:szCs w:val="28"/>
        </w:rPr>
      </w:pPr>
      <w:r w:rsidRPr="002C6AE6">
        <w:rPr>
          <w:rFonts w:ascii="Abadi" w:hAnsi="Abadi"/>
          <w:sz w:val="28"/>
          <w:szCs w:val="28"/>
        </w:rPr>
        <w:t>2. Executive power shall be limited to:</w:t>
      </w:r>
    </w:p>
    <w:p w14:paraId="0DA5709A" w14:textId="7CF22588" w:rsidR="005C5201" w:rsidRPr="002C6AE6" w:rsidRDefault="005C5201" w:rsidP="005C5201">
      <w:pPr>
        <w:ind w:left="720"/>
        <w:rPr>
          <w:rFonts w:ascii="Abadi" w:hAnsi="Abadi"/>
          <w:sz w:val="28"/>
          <w:szCs w:val="28"/>
        </w:rPr>
      </w:pPr>
      <w:r w:rsidRPr="002C6AE6">
        <w:rPr>
          <w:rFonts w:ascii="Abadi" w:hAnsi="Abadi"/>
          <w:sz w:val="28"/>
          <w:szCs w:val="28"/>
        </w:rPr>
        <w:t xml:space="preserve">   a. implementing and enforcing laws and public policy</w:t>
      </w:r>
      <w:r w:rsidR="00A36EEF">
        <w:rPr>
          <w:rFonts w:ascii="Abadi" w:hAnsi="Abadi"/>
          <w:sz w:val="28"/>
          <w:szCs w:val="28"/>
        </w:rPr>
        <w:br/>
      </w:r>
      <w:r w:rsidRPr="002C6AE6">
        <w:rPr>
          <w:rFonts w:ascii="Abadi" w:hAnsi="Abadi"/>
          <w:sz w:val="28"/>
          <w:szCs w:val="28"/>
        </w:rPr>
        <w:t xml:space="preserve">   b. administering public affairs</w:t>
      </w:r>
    </w:p>
    <w:p w14:paraId="1EDD7A0C" w14:textId="77777777" w:rsidR="005C5201" w:rsidRPr="002C6AE6" w:rsidRDefault="005C5201" w:rsidP="005C5201">
      <w:pPr>
        <w:rPr>
          <w:rFonts w:ascii="Abadi" w:hAnsi="Abadi"/>
          <w:sz w:val="28"/>
          <w:szCs w:val="28"/>
        </w:rPr>
      </w:pPr>
      <w:r w:rsidRPr="002C6AE6">
        <w:rPr>
          <w:rFonts w:ascii="Abadi" w:hAnsi="Abadi"/>
          <w:sz w:val="28"/>
          <w:szCs w:val="28"/>
        </w:rPr>
        <w:t>3. Judicial power shall be limited to:</w:t>
      </w:r>
    </w:p>
    <w:p w14:paraId="5C1686D8" w14:textId="64E3DECD" w:rsidR="005C5201" w:rsidRPr="002C6AE6" w:rsidRDefault="005C5201" w:rsidP="005C5201">
      <w:pPr>
        <w:ind w:left="720"/>
        <w:rPr>
          <w:rFonts w:ascii="Abadi" w:hAnsi="Abadi"/>
          <w:sz w:val="28"/>
          <w:szCs w:val="28"/>
        </w:rPr>
      </w:pPr>
      <w:r w:rsidRPr="002C6AE6">
        <w:rPr>
          <w:rFonts w:ascii="Abadi" w:hAnsi="Abadi"/>
          <w:sz w:val="28"/>
          <w:szCs w:val="28"/>
        </w:rPr>
        <w:t xml:space="preserve">   a. interpreting and applying laws</w:t>
      </w:r>
      <w:r w:rsidR="00A36EEF">
        <w:rPr>
          <w:rFonts w:ascii="Abadi" w:hAnsi="Abadi"/>
          <w:sz w:val="28"/>
          <w:szCs w:val="28"/>
        </w:rPr>
        <w:br/>
      </w:r>
      <w:r w:rsidRPr="002C6AE6">
        <w:rPr>
          <w:rFonts w:ascii="Abadi" w:hAnsi="Abadi"/>
          <w:sz w:val="28"/>
          <w:szCs w:val="28"/>
        </w:rPr>
        <w:t xml:space="preserve">   b. resolving disputes according to law</w:t>
      </w:r>
    </w:p>
    <w:p w14:paraId="673FE7CE" w14:textId="743808A1" w:rsidR="005C5201" w:rsidRPr="002C6AE6" w:rsidRDefault="005C5201" w:rsidP="005C5201">
      <w:pPr>
        <w:rPr>
          <w:rFonts w:ascii="Abadi" w:hAnsi="Abadi"/>
          <w:sz w:val="28"/>
          <w:szCs w:val="28"/>
        </w:rPr>
      </w:pPr>
    </w:p>
    <w:p w14:paraId="19ACB3CA" w14:textId="77777777" w:rsidR="005C5201" w:rsidRPr="002C6AE6" w:rsidRDefault="005C5201" w:rsidP="005C5201">
      <w:pPr>
        <w:rPr>
          <w:rFonts w:ascii="Abadi" w:hAnsi="Abadi"/>
          <w:b/>
          <w:bCs/>
          <w:sz w:val="28"/>
          <w:szCs w:val="28"/>
        </w:rPr>
      </w:pPr>
      <w:r w:rsidRPr="002C6AE6">
        <w:rPr>
          <w:rFonts w:ascii="Abadi" w:hAnsi="Abadi"/>
          <w:b/>
          <w:bCs/>
          <w:sz w:val="28"/>
          <w:szCs w:val="28"/>
        </w:rPr>
        <w:t>Section 3 — Prohibition of Power Overlap</w:t>
      </w:r>
    </w:p>
    <w:p w14:paraId="1179F9B8" w14:textId="7F8C52CC" w:rsidR="005C5201" w:rsidRPr="002C6AE6" w:rsidRDefault="005C5201" w:rsidP="005C5201">
      <w:pPr>
        <w:rPr>
          <w:rFonts w:ascii="Abadi" w:hAnsi="Abadi"/>
          <w:sz w:val="28"/>
          <w:szCs w:val="28"/>
        </w:rPr>
      </w:pPr>
      <w:r w:rsidRPr="002C6AE6">
        <w:rPr>
          <w:rFonts w:ascii="Abadi" w:hAnsi="Abadi"/>
          <w:sz w:val="28"/>
          <w:szCs w:val="28"/>
        </w:rPr>
        <w:t xml:space="preserve">1. No branch shall exercise the powers </w:t>
      </w:r>
      <w:r w:rsidR="00D55FF8" w:rsidRPr="002C6AE6">
        <w:rPr>
          <w:rFonts w:ascii="Abadi" w:hAnsi="Abadi"/>
          <w:sz w:val="28"/>
          <w:szCs w:val="28"/>
        </w:rPr>
        <w:t xml:space="preserve">or duty </w:t>
      </w:r>
      <w:r w:rsidRPr="002C6AE6">
        <w:rPr>
          <w:rFonts w:ascii="Abadi" w:hAnsi="Abadi"/>
          <w:sz w:val="28"/>
          <w:szCs w:val="28"/>
        </w:rPr>
        <w:t>of another.</w:t>
      </w:r>
    </w:p>
    <w:p w14:paraId="0F6DB734" w14:textId="77777777" w:rsidR="005C5201" w:rsidRPr="002C6AE6" w:rsidRDefault="005C5201" w:rsidP="005C5201">
      <w:pPr>
        <w:rPr>
          <w:rFonts w:ascii="Abadi" w:hAnsi="Abadi"/>
          <w:sz w:val="28"/>
          <w:szCs w:val="28"/>
        </w:rPr>
      </w:pPr>
      <w:r w:rsidRPr="002C6AE6">
        <w:rPr>
          <w:rFonts w:ascii="Abadi" w:hAnsi="Abadi"/>
          <w:sz w:val="28"/>
          <w:szCs w:val="28"/>
        </w:rPr>
        <w:t>2. Any act performed outside the lawful function of a branch is void.</w:t>
      </w:r>
    </w:p>
    <w:p w14:paraId="7F19F192" w14:textId="45516A66" w:rsidR="005C5201" w:rsidRPr="002C6AE6" w:rsidRDefault="00D55FF8" w:rsidP="005C5201">
      <w:pPr>
        <w:rPr>
          <w:rFonts w:ascii="Abadi" w:hAnsi="Abadi"/>
          <w:sz w:val="28"/>
          <w:szCs w:val="28"/>
        </w:rPr>
      </w:pPr>
      <w:r w:rsidRPr="002C6AE6">
        <w:rPr>
          <w:rFonts w:ascii="Abadi" w:hAnsi="Abadi"/>
          <w:sz w:val="28"/>
          <w:szCs w:val="28"/>
        </w:rPr>
        <w:t>3. No branch shall influence or interfere with the powers or duty of another</w:t>
      </w:r>
    </w:p>
    <w:p w14:paraId="60F9AB2B" w14:textId="77777777" w:rsidR="00D55FF8" w:rsidRPr="002C6AE6" w:rsidRDefault="00D55FF8" w:rsidP="005C5201">
      <w:pPr>
        <w:rPr>
          <w:rFonts w:ascii="Abadi" w:hAnsi="Abadi"/>
          <w:sz w:val="28"/>
          <w:szCs w:val="28"/>
        </w:rPr>
      </w:pPr>
    </w:p>
    <w:p w14:paraId="21556A46" w14:textId="46E1D6C9" w:rsidR="005C5201" w:rsidRPr="002C6AE6" w:rsidRDefault="005C5201" w:rsidP="005C5201">
      <w:pPr>
        <w:rPr>
          <w:rFonts w:ascii="Abadi" w:hAnsi="Abadi"/>
          <w:b/>
          <w:bCs/>
          <w:sz w:val="28"/>
          <w:szCs w:val="28"/>
        </w:rPr>
      </w:pPr>
      <w:r w:rsidRPr="002C6AE6">
        <w:rPr>
          <w:rFonts w:ascii="Abadi" w:hAnsi="Abadi"/>
          <w:b/>
          <w:bCs/>
          <w:sz w:val="28"/>
          <w:szCs w:val="28"/>
        </w:rPr>
        <w:t>Section 4 — Non-Delegation of Core Authority</w:t>
      </w:r>
    </w:p>
    <w:p w14:paraId="64DAB933" w14:textId="77777777" w:rsidR="005C5201" w:rsidRPr="002C6AE6" w:rsidRDefault="005C5201" w:rsidP="005C5201">
      <w:pPr>
        <w:rPr>
          <w:rFonts w:ascii="Abadi" w:hAnsi="Abadi"/>
          <w:sz w:val="28"/>
          <w:szCs w:val="28"/>
        </w:rPr>
      </w:pPr>
      <w:r w:rsidRPr="002C6AE6">
        <w:rPr>
          <w:rFonts w:ascii="Abadi" w:hAnsi="Abadi"/>
          <w:sz w:val="28"/>
          <w:szCs w:val="28"/>
        </w:rPr>
        <w:t>1. No branch shall transfer its core constitutional powers to another branch or entity.</w:t>
      </w:r>
    </w:p>
    <w:p w14:paraId="35FFB517" w14:textId="77777777" w:rsidR="005C5201" w:rsidRPr="002C6AE6" w:rsidRDefault="005C5201" w:rsidP="005C5201">
      <w:pPr>
        <w:rPr>
          <w:rFonts w:ascii="Abadi" w:hAnsi="Abadi"/>
          <w:sz w:val="28"/>
          <w:szCs w:val="28"/>
        </w:rPr>
      </w:pPr>
      <w:r w:rsidRPr="002C6AE6">
        <w:rPr>
          <w:rFonts w:ascii="Abadi" w:hAnsi="Abadi"/>
          <w:sz w:val="28"/>
          <w:szCs w:val="28"/>
        </w:rPr>
        <w:lastRenderedPageBreak/>
        <w:t>2. Delegation of administrative functions must:</w:t>
      </w:r>
    </w:p>
    <w:p w14:paraId="147A4B2B" w14:textId="6C0971EF" w:rsidR="005C5201" w:rsidRPr="002C6AE6" w:rsidRDefault="005C5201" w:rsidP="005C5201">
      <w:pPr>
        <w:rPr>
          <w:rFonts w:ascii="Abadi" w:hAnsi="Abadi"/>
          <w:sz w:val="28"/>
          <w:szCs w:val="28"/>
        </w:rPr>
      </w:pPr>
      <w:r w:rsidRPr="002C6AE6">
        <w:rPr>
          <w:rFonts w:ascii="Abadi" w:hAnsi="Abadi"/>
          <w:sz w:val="28"/>
          <w:szCs w:val="28"/>
        </w:rPr>
        <w:t xml:space="preserve">   a. be expressly authorized by law</w:t>
      </w:r>
      <w:r w:rsidR="00A36EEF">
        <w:rPr>
          <w:rFonts w:ascii="Abadi" w:hAnsi="Abadi"/>
          <w:sz w:val="28"/>
          <w:szCs w:val="28"/>
        </w:rPr>
        <w:br/>
      </w:r>
      <w:r w:rsidRPr="002C6AE6">
        <w:rPr>
          <w:rFonts w:ascii="Abadi" w:hAnsi="Abadi"/>
          <w:sz w:val="28"/>
          <w:szCs w:val="28"/>
        </w:rPr>
        <w:t xml:space="preserve">   b. </w:t>
      </w:r>
      <w:proofErr w:type="gramStart"/>
      <w:r w:rsidRPr="002C6AE6">
        <w:rPr>
          <w:rFonts w:ascii="Abadi" w:hAnsi="Abadi"/>
          <w:sz w:val="28"/>
          <w:szCs w:val="28"/>
        </w:rPr>
        <w:t>remain</w:t>
      </w:r>
      <w:proofErr w:type="gramEnd"/>
      <w:r w:rsidRPr="002C6AE6">
        <w:rPr>
          <w:rFonts w:ascii="Abadi" w:hAnsi="Abadi"/>
          <w:sz w:val="28"/>
          <w:szCs w:val="28"/>
        </w:rPr>
        <w:t xml:space="preserve"> subject to oversight</w:t>
      </w:r>
    </w:p>
    <w:p w14:paraId="32A2611A" w14:textId="77777777" w:rsidR="005C5201" w:rsidRPr="002C6AE6" w:rsidRDefault="005C5201" w:rsidP="005C5201">
      <w:pPr>
        <w:rPr>
          <w:rFonts w:ascii="Abadi" w:hAnsi="Abadi"/>
          <w:sz w:val="28"/>
          <w:szCs w:val="28"/>
        </w:rPr>
      </w:pPr>
      <w:r w:rsidRPr="002C6AE6">
        <w:rPr>
          <w:rFonts w:ascii="Abadi" w:hAnsi="Abadi"/>
          <w:sz w:val="28"/>
          <w:szCs w:val="28"/>
        </w:rPr>
        <w:t>3. Core powers shall not be delegated under any circumstance.</w:t>
      </w:r>
    </w:p>
    <w:p w14:paraId="1A73E9EE" w14:textId="4164D868" w:rsidR="005C5201" w:rsidRPr="002C6AE6" w:rsidRDefault="005C5201" w:rsidP="005C5201">
      <w:pPr>
        <w:rPr>
          <w:rFonts w:ascii="Abadi" w:hAnsi="Abadi"/>
          <w:b/>
          <w:bCs/>
          <w:sz w:val="28"/>
          <w:szCs w:val="28"/>
        </w:rPr>
      </w:pPr>
    </w:p>
    <w:p w14:paraId="6BE20DE0" w14:textId="77777777" w:rsidR="005C5201" w:rsidRPr="002C6AE6" w:rsidRDefault="005C5201" w:rsidP="005C5201">
      <w:pPr>
        <w:rPr>
          <w:rFonts w:ascii="Abadi" w:hAnsi="Abadi"/>
          <w:b/>
          <w:bCs/>
          <w:sz w:val="28"/>
          <w:szCs w:val="28"/>
        </w:rPr>
      </w:pPr>
      <w:r w:rsidRPr="002C6AE6">
        <w:rPr>
          <w:rFonts w:ascii="Abadi" w:hAnsi="Abadi"/>
          <w:b/>
          <w:bCs/>
          <w:sz w:val="28"/>
          <w:szCs w:val="28"/>
        </w:rPr>
        <w:t>Section 5 — Separation of Personnel</w:t>
      </w:r>
    </w:p>
    <w:p w14:paraId="5A3B2FFA" w14:textId="77777777" w:rsidR="005C5201" w:rsidRPr="002C6AE6" w:rsidRDefault="005C5201" w:rsidP="005C5201">
      <w:pPr>
        <w:rPr>
          <w:rFonts w:ascii="Abadi" w:hAnsi="Abadi"/>
          <w:sz w:val="28"/>
          <w:szCs w:val="28"/>
        </w:rPr>
      </w:pPr>
      <w:r w:rsidRPr="002C6AE6">
        <w:rPr>
          <w:rFonts w:ascii="Abadi" w:hAnsi="Abadi"/>
          <w:sz w:val="28"/>
          <w:szCs w:val="28"/>
        </w:rPr>
        <w:t>1. No person shall simultaneously hold office in more than one branch.</w:t>
      </w:r>
    </w:p>
    <w:p w14:paraId="2BAC6F5A" w14:textId="77777777" w:rsidR="005C5201" w:rsidRPr="002C6AE6" w:rsidRDefault="005C5201" w:rsidP="005C5201">
      <w:pPr>
        <w:rPr>
          <w:rFonts w:ascii="Abadi" w:hAnsi="Abadi"/>
          <w:sz w:val="28"/>
          <w:szCs w:val="28"/>
        </w:rPr>
      </w:pPr>
      <w:r w:rsidRPr="002C6AE6">
        <w:rPr>
          <w:rFonts w:ascii="Abadi" w:hAnsi="Abadi"/>
          <w:sz w:val="28"/>
          <w:szCs w:val="28"/>
        </w:rPr>
        <w:t>2. Any appointment in violation of this section is void.</w:t>
      </w:r>
    </w:p>
    <w:p w14:paraId="113887E5" w14:textId="54CEEDEA" w:rsidR="005C5201" w:rsidRPr="002C6AE6" w:rsidRDefault="005C5201" w:rsidP="005C5201">
      <w:pPr>
        <w:rPr>
          <w:rFonts w:ascii="Abadi" w:hAnsi="Abadi"/>
          <w:sz w:val="28"/>
          <w:szCs w:val="28"/>
        </w:rPr>
      </w:pPr>
    </w:p>
    <w:p w14:paraId="40C21882" w14:textId="77777777" w:rsidR="005C5201" w:rsidRPr="002C6AE6" w:rsidRDefault="005C5201" w:rsidP="005C5201">
      <w:pPr>
        <w:rPr>
          <w:rFonts w:ascii="Abadi" w:hAnsi="Abadi"/>
          <w:b/>
          <w:bCs/>
          <w:sz w:val="28"/>
          <w:szCs w:val="28"/>
        </w:rPr>
      </w:pPr>
      <w:r w:rsidRPr="002C6AE6">
        <w:rPr>
          <w:rFonts w:ascii="Abadi" w:hAnsi="Abadi"/>
          <w:b/>
          <w:bCs/>
          <w:sz w:val="28"/>
          <w:szCs w:val="28"/>
        </w:rPr>
        <w:t>Section 6 — Independence of Branches</w:t>
      </w:r>
    </w:p>
    <w:p w14:paraId="71331588" w14:textId="77777777" w:rsidR="005C5201" w:rsidRPr="002C6AE6" w:rsidRDefault="005C5201" w:rsidP="005C5201">
      <w:pPr>
        <w:rPr>
          <w:rFonts w:ascii="Abadi" w:hAnsi="Abadi"/>
          <w:sz w:val="28"/>
          <w:szCs w:val="28"/>
        </w:rPr>
      </w:pPr>
      <w:r w:rsidRPr="002C6AE6">
        <w:rPr>
          <w:rFonts w:ascii="Abadi" w:hAnsi="Abadi"/>
          <w:sz w:val="28"/>
          <w:szCs w:val="28"/>
        </w:rPr>
        <w:t>1. Each branch shall operate free from control, direction, or interference by another.</w:t>
      </w:r>
    </w:p>
    <w:p w14:paraId="4FCDE83C" w14:textId="77777777" w:rsidR="005C5201" w:rsidRPr="002C6AE6" w:rsidRDefault="005C5201" w:rsidP="005C5201">
      <w:pPr>
        <w:rPr>
          <w:rFonts w:ascii="Abadi" w:hAnsi="Abadi"/>
          <w:sz w:val="28"/>
          <w:szCs w:val="28"/>
        </w:rPr>
      </w:pPr>
      <w:r w:rsidRPr="002C6AE6">
        <w:rPr>
          <w:rFonts w:ascii="Abadi" w:hAnsi="Abadi"/>
          <w:sz w:val="28"/>
          <w:szCs w:val="28"/>
        </w:rPr>
        <w:t>2. No branch shall:</w:t>
      </w:r>
    </w:p>
    <w:p w14:paraId="74170BB6" w14:textId="100DBBBC" w:rsidR="005C5201" w:rsidRPr="002C6AE6" w:rsidRDefault="005C5201" w:rsidP="005C5201">
      <w:pPr>
        <w:rPr>
          <w:rFonts w:ascii="Abadi" w:hAnsi="Abadi"/>
          <w:sz w:val="28"/>
          <w:szCs w:val="28"/>
        </w:rPr>
      </w:pPr>
      <w:r w:rsidRPr="002C6AE6">
        <w:rPr>
          <w:rFonts w:ascii="Abadi" w:hAnsi="Abadi"/>
          <w:sz w:val="28"/>
          <w:szCs w:val="28"/>
        </w:rPr>
        <w:t xml:space="preserve">   a. </w:t>
      </w:r>
      <w:proofErr w:type="gramStart"/>
      <w:r w:rsidRPr="002C6AE6">
        <w:rPr>
          <w:rFonts w:ascii="Abadi" w:hAnsi="Abadi"/>
          <w:sz w:val="28"/>
          <w:szCs w:val="28"/>
        </w:rPr>
        <w:t>direct</w:t>
      </w:r>
      <w:proofErr w:type="gramEnd"/>
      <w:r w:rsidRPr="002C6AE6">
        <w:rPr>
          <w:rFonts w:ascii="Abadi" w:hAnsi="Abadi"/>
          <w:sz w:val="28"/>
          <w:szCs w:val="28"/>
        </w:rPr>
        <w:t xml:space="preserve"> the decisions of another</w:t>
      </w:r>
      <w:r w:rsidR="00A36EEF">
        <w:rPr>
          <w:rFonts w:ascii="Abadi" w:hAnsi="Abadi"/>
          <w:sz w:val="28"/>
          <w:szCs w:val="28"/>
        </w:rPr>
        <w:br/>
      </w:r>
      <w:r w:rsidRPr="002C6AE6">
        <w:rPr>
          <w:rFonts w:ascii="Abadi" w:hAnsi="Abadi"/>
          <w:sz w:val="28"/>
          <w:szCs w:val="28"/>
        </w:rPr>
        <w:t xml:space="preserve">   b. control the internal processes of another</w:t>
      </w:r>
    </w:p>
    <w:p w14:paraId="33294B2A" w14:textId="74970B80" w:rsidR="005C5201" w:rsidRPr="002C6AE6" w:rsidRDefault="005C5201" w:rsidP="005C5201">
      <w:pPr>
        <w:rPr>
          <w:rFonts w:ascii="Abadi" w:hAnsi="Abadi"/>
          <w:sz w:val="28"/>
          <w:szCs w:val="28"/>
        </w:rPr>
      </w:pPr>
    </w:p>
    <w:p w14:paraId="52356273" w14:textId="77777777" w:rsidR="005C5201" w:rsidRPr="002C6AE6" w:rsidRDefault="005C5201" w:rsidP="005C5201">
      <w:pPr>
        <w:rPr>
          <w:rFonts w:ascii="Abadi" w:hAnsi="Abadi"/>
          <w:b/>
          <w:bCs/>
          <w:sz w:val="28"/>
          <w:szCs w:val="28"/>
        </w:rPr>
      </w:pPr>
      <w:r w:rsidRPr="002C6AE6">
        <w:rPr>
          <w:rFonts w:ascii="Abadi" w:hAnsi="Abadi"/>
          <w:b/>
          <w:bCs/>
          <w:sz w:val="28"/>
          <w:szCs w:val="28"/>
        </w:rPr>
        <w:t>Section 7 — Checks and Accountability</w:t>
      </w:r>
    </w:p>
    <w:p w14:paraId="650EA799" w14:textId="77777777" w:rsidR="005C5201" w:rsidRPr="002C6AE6" w:rsidRDefault="005C5201" w:rsidP="005C5201">
      <w:pPr>
        <w:rPr>
          <w:rFonts w:ascii="Abadi" w:hAnsi="Abadi"/>
          <w:sz w:val="28"/>
          <w:szCs w:val="28"/>
        </w:rPr>
      </w:pPr>
      <w:r w:rsidRPr="002C6AE6">
        <w:rPr>
          <w:rFonts w:ascii="Abadi" w:hAnsi="Abadi"/>
          <w:sz w:val="28"/>
          <w:szCs w:val="28"/>
        </w:rPr>
        <w:t>1. Each branch shall be subject to constitutional limits and review.</w:t>
      </w:r>
    </w:p>
    <w:p w14:paraId="7E407FE8" w14:textId="77777777" w:rsidR="005C5201" w:rsidRPr="002C6AE6" w:rsidRDefault="005C5201" w:rsidP="005C5201">
      <w:pPr>
        <w:rPr>
          <w:rFonts w:ascii="Abadi" w:hAnsi="Abadi"/>
          <w:sz w:val="28"/>
          <w:szCs w:val="28"/>
        </w:rPr>
      </w:pPr>
      <w:r w:rsidRPr="002C6AE6">
        <w:rPr>
          <w:rFonts w:ascii="Abadi" w:hAnsi="Abadi"/>
          <w:sz w:val="28"/>
          <w:szCs w:val="28"/>
        </w:rPr>
        <w:t>2. Legislative acts shall be subject to judicial review for compliance with this Constitution.</w:t>
      </w:r>
    </w:p>
    <w:p w14:paraId="0B77D3A2" w14:textId="77777777" w:rsidR="005C5201" w:rsidRPr="002C6AE6" w:rsidRDefault="005C5201" w:rsidP="005C5201">
      <w:pPr>
        <w:rPr>
          <w:rFonts w:ascii="Abadi" w:hAnsi="Abadi"/>
          <w:sz w:val="28"/>
          <w:szCs w:val="28"/>
        </w:rPr>
      </w:pPr>
      <w:r w:rsidRPr="002C6AE6">
        <w:rPr>
          <w:rFonts w:ascii="Abadi" w:hAnsi="Abadi"/>
          <w:sz w:val="28"/>
          <w:szCs w:val="28"/>
        </w:rPr>
        <w:t>3. Executive actions shall be subject to judicial review for legality.</w:t>
      </w:r>
    </w:p>
    <w:p w14:paraId="0EFE9425" w14:textId="77777777" w:rsidR="005C5201" w:rsidRPr="002C6AE6" w:rsidRDefault="005C5201" w:rsidP="005C5201">
      <w:pPr>
        <w:rPr>
          <w:rFonts w:ascii="Abadi" w:hAnsi="Abadi"/>
          <w:sz w:val="28"/>
          <w:szCs w:val="28"/>
        </w:rPr>
      </w:pPr>
      <w:r w:rsidRPr="002C6AE6">
        <w:rPr>
          <w:rFonts w:ascii="Abadi" w:hAnsi="Abadi"/>
          <w:sz w:val="28"/>
          <w:szCs w:val="28"/>
        </w:rPr>
        <w:t>4. Judicial conduct shall be subject to lawful review and accountability procedures.</w:t>
      </w:r>
    </w:p>
    <w:p w14:paraId="5785FBF3" w14:textId="61A11B58" w:rsidR="005C5201" w:rsidRPr="002C6AE6" w:rsidRDefault="005C5201" w:rsidP="005C5201">
      <w:pPr>
        <w:rPr>
          <w:rFonts w:ascii="Abadi" w:hAnsi="Abadi"/>
          <w:sz w:val="28"/>
          <w:szCs w:val="28"/>
        </w:rPr>
      </w:pPr>
    </w:p>
    <w:p w14:paraId="4A1F6F12" w14:textId="77777777" w:rsidR="005C5201" w:rsidRPr="002C6AE6" w:rsidRDefault="005C5201" w:rsidP="005C5201">
      <w:pPr>
        <w:rPr>
          <w:rFonts w:ascii="Abadi" w:hAnsi="Abadi"/>
          <w:b/>
          <w:bCs/>
          <w:sz w:val="28"/>
          <w:szCs w:val="28"/>
        </w:rPr>
      </w:pPr>
      <w:r w:rsidRPr="002C6AE6">
        <w:rPr>
          <w:rFonts w:ascii="Abadi" w:hAnsi="Abadi"/>
          <w:b/>
          <w:bCs/>
          <w:sz w:val="28"/>
          <w:szCs w:val="28"/>
        </w:rPr>
        <w:t>Section 8 — Prohibition of Consolidation of Power</w:t>
      </w:r>
    </w:p>
    <w:p w14:paraId="32F4DE8E" w14:textId="1505CB15" w:rsidR="005C5201" w:rsidRPr="002C6AE6" w:rsidRDefault="005C5201" w:rsidP="005C5201">
      <w:pPr>
        <w:rPr>
          <w:rFonts w:ascii="Abadi" w:hAnsi="Abadi"/>
          <w:sz w:val="28"/>
          <w:szCs w:val="28"/>
        </w:rPr>
      </w:pPr>
      <w:r w:rsidRPr="002C6AE6">
        <w:rPr>
          <w:rFonts w:ascii="Abadi" w:hAnsi="Abadi"/>
          <w:sz w:val="28"/>
          <w:szCs w:val="28"/>
        </w:rPr>
        <w:t xml:space="preserve">1. No law, </w:t>
      </w:r>
      <w:r w:rsidR="00D55FF8" w:rsidRPr="002C6AE6">
        <w:rPr>
          <w:rFonts w:ascii="Abadi" w:hAnsi="Abadi"/>
          <w:sz w:val="28"/>
          <w:szCs w:val="28"/>
        </w:rPr>
        <w:t xml:space="preserve">rule, </w:t>
      </w:r>
      <w:r w:rsidRPr="002C6AE6">
        <w:rPr>
          <w:rFonts w:ascii="Abadi" w:hAnsi="Abadi"/>
          <w:sz w:val="28"/>
          <w:szCs w:val="28"/>
        </w:rPr>
        <w:t>policy, or action shall:</w:t>
      </w:r>
    </w:p>
    <w:p w14:paraId="725B003C" w14:textId="6B36870F" w:rsidR="005C5201" w:rsidRPr="002C6AE6" w:rsidRDefault="005C5201" w:rsidP="005C5201">
      <w:pPr>
        <w:rPr>
          <w:rFonts w:ascii="Abadi" w:hAnsi="Abadi"/>
          <w:sz w:val="28"/>
          <w:szCs w:val="28"/>
        </w:rPr>
      </w:pPr>
      <w:r w:rsidRPr="002C6AE6">
        <w:rPr>
          <w:rFonts w:ascii="Abadi" w:hAnsi="Abadi"/>
          <w:sz w:val="28"/>
          <w:szCs w:val="28"/>
        </w:rPr>
        <w:t xml:space="preserve">   a. concentrate powers of multiple branches into one body</w:t>
      </w:r>
      <w:r w:rsidR="00A36EEF">
        <w:rPr>
          <w:rFonts w:ascii="Abadi" w:hAnsi="Abadi"/>
          <w:sz w:val="28"/>
          <w:szCs w:val="28"/>
        </w:rPr>
        <w:br/>
      </w:r>
      <w:r w:rsidRPr="002C6AE6">
        <w:rPr>
          <w:rFonts w:ascii="Abadi" w:hAnsi="Abadi"/>
          <w:sz w:val="28"/>
          <w:szCs w:val="28"/>
        </w:rPr>
        <w:t xml:space="preserve">   b. create authority not accountable to this Constitution</w:t>
      </w:r>
    </w:p>
    <w:p w14:paraId="2824EE6A" w14:textId="1A4C9FFA" w:rsidR="005C5201" w:rsidRPr="002C6AE6" w:rsidRDefault="005C5201" w:rsidP="005C5201">
      <w:pPr>
        <w:rPr>
          <w:rFonts w:ascii="Abadi" w:hAnsi="Abadi"/>
          <w:sz w:val="28"/>
          <w:szCs w:val="28"/>
        </w:rPr>
      </w:pPr>
      <w:r w:rsidRPr="002C6AE6">
        <w:rPr>
          <w:rFonts w:ascii="Abadi" w:hAnsi="Abadi"/>
          <w:sz w:val="28"/>
          <w:szCs w:val="28"/>
        </w:rPr>
        <w:lastRenderedPageBreak/>
        <w:t>2. Any attempt to consolidate power is unconstitutional and void.</w:t>
      </w:r>
    </w:p>
    <w:p w14:paraId="08A1E7E8" w14:textId="35C5B93D" w:rsidR="00D55FF8" w:rsidRPr="002C6AE6" w:rsidRDefault="00D55FF8" w:rsidP="005C5201">
      <w:pPr>
        <w:rPr>
          <w:rFonts w:ascii="Abadi" w:hAnsi="Abadi"/>
          <w:sz w:val="28"/>
          <w:szCs w:val="28"/>
        </w:rPr>
      </w:pPr>
      <w:r w:rsidRPr="002C6AE6">
        <w:rPr>
          <w:rFonts w:ascii="Abadi" w:hAnsi="Abadi"/>
          <w:sz w:val="28"/>
          <w:szCs w:val="28"/>
        </w:rPr>
        <w:t>3. Collaboration in stages shall be independent in power and execution of duty.</w:t>
      </w:r>
    </w:p>
    <w:p w14:paraId="2BDB32A6" w14:textId="218A0593" w:rsidR="005C5201" w:rsidRPr="002C6AE6" w:rsidRDefault="005C5201" w:rsidP="005C5201">
      <w:pPr>
        <w:rPr>
          <w:rFonts w:ascii="Abadi" w:hAnsi="Abadi"/>
          <w:sz w:val="28"/>
          <w:szCs w:val="28"/>
        </w:rPr>
      </w:pPr>
    </w:p>
    <w:p w14:paraId="1332D17D" w14:textId="77777777" w:rsidR="005C5201" w:rsidRPr="002C6AE6" w:rsidRDefault="005C5201" w:rsidP="005C5201">
      <w:pPr>
        <w:rPr>
          <w:rFonts w:ascii="Abadi" w:hAnsi="Abadi"/>
          <w:b/>
          <w:bCs/>
          <w:sz w:val="28"/>
          <w:szCs w:val="28"/>
        </w:rPr>
      </w:pPr>
      <w:r w:rsidRPr="002C6AE6">
        <w:rPr>
          <w:rFonts w:ascii="Abadi" w:hAnsi="Abadi"/>
          <w:b/>
          <w:bCs/>
          <w:sz w:val="28"/>
          <w:szCs w:val="28"/>
        </w:rPr>
        <w:t>Section 9 — Financial Independence</w:t>
      </w:r>
    </w:p>
    <w:p w14:paraId="1F9B7151" w14:textId="77777777" w:rsidR="005C5201" w:rsidRPr="002C6AE6" w:rsidRDefault="005C5201" w:rsidP="005C5201">
      <w:pPr>
        <w:rPr>
          <w:rFonts w:ascii="Abadi" w:hAnsi="Abadi"/>
          <w:sz w:val="28"/>
          <w:szCs w:val="28"/>
        </w:rPr>
      </w:pPr>
      <w:r w:rsidRPr="002C6AE6">
        <w:rPr>
          <w:rFonts w:ascii="Abadi" w:hAnsi="Abadi"/>
          <w:sz w:val="28"/>
          <w:szCs w:val="28"/>
        </w:rPr>
        <w:t>1. Each branch shall have sufficient and independent resources to perform its functions.</w:t>
      </w:r>
    </w:p>
    <w:p w14:paraId="29570027" w14:textId="7D60353E" w:rsidR="005C5201" w:rsidRPr="002C6AE6" w:rsidRDefault="005C5201" w:rsidP="005C5201">
      <w:pPr>
        <w:rPr>
          <w:rFonts w:ascii="Abadi" w:hAnsi="Abadi"/>
          <w:sz w:val="28"/>
          <w:szCs w:val="28"/>
        </w:rPr>
      </w:pPr>
      <w:r w:rsidRPr="002C6AE6">
        <w:rPr>
          <w:rFonts w:ascii="Abadi" w:hAnsi="Abadi"/>
          <w:sz w:val="28"/>
          <w:szCs w:val="28"/>
        </w:rPr>
        <w:t>2. Funding shall not be used as a means of control over another branch.</w:t>
      </w:r>
    </w:p>
    <w:p w14:paraId="6EE794CA" w14:textId="1F9C35F9" w:rsidR="00D55FF8" w:rsidRPr="002C6AE6" w:rsidRDefault="00D55FF8" w:rsidP="005C5201">
      <w:pPr>
        <w:rPr>
          <w:rFonts w:ascii="Abadi" w:hAnsi="Abadi"/>
          <w:sz w:val="28"/>
          <w:szCs w:val="28"/>
        </w:rPr>
      </w:pPr>
      <w:r w:rsidRPr="002C6AE6">
        <w:rPr>
          <w:rFonts w:ascii="Abadi" w:hAnsi="Abadi"/>
          <w:sz w:val="28"/>
          <w:szCs w:val="28"/>
        </w:rPr>
        <w:t>3. There shall be no excess fund beyond projected estimates each year.</w:t>
      </w:r>
    </w:p>
    <w:p w14:paraId="46CF4BC0" w14:textId="0A8B1A8D" w:rsidR="00D55FF8" w:rsidRPr="002C6AE6" w:rsidRDefault="00D55FF8" w:rsidP="005C5201">
      <w:pPr>
        <w:rPr>
          <w:rFonts w:ascii="Abadi" w:hAnsi="Abadi"/>
          <w:sz w:val="28"/>
          <w:szCs w:val="28"/>
        </w:rPr>
      </w:pPr>
      <w:r w:rsidRPr="002C6AE6">
        <w:rPr>
          <w:rFonts w:ascii="Abadi" w:hAnsi="Abadi"/>
          <w:sz w:val="28"/>
          <w:szCs w:val="28"/>
        </w:rPr>
        <w:t>4. All spending, salaries, contractual payments and other financial obligations shall first be recorded as an expense prior to authorization and distribution of funds.</w:t>
      </w:r>
    </w:p>
    <w:p w14:paraId="09AD95D6" w14:textId="47048A87" w:rsidR="005C5201" w:rsidRPr="002C6AE6" w:rsidRDefault="005C5201" w:rsidP="005C5201">
      <w:pPr>
        <w:rPr>
          <w:rFonts w:ascii="Abadi" w:hAnsi="Abadi"/>
          <w:sz w:val="28"/>
          <w:szCs w:val="28"/>
        </w:rPr>
      </w:pPr>
    </w:p>
    <w:p w14:paraId="6359F906" w14:textId="77777777" w:rsidR="005C5201" w:rsidRPr="002C6AE6" w:rsidRDefault="005C5201" w:rsidP="005C5201">
      <w:pPr>
        <w:rPr>
          <w:rFonts w:ascii="Abadi" w:hAnsi="Abadi"/>
          <w:b/>
          <w:bCs/>
          <w:sz w:val="28"/>
          <w:szCs w:val="28"/>
        </w:rPr>
      </w:pPr>
      <w:r w:rsidRPr="002C6AE6">
        <w:rPr>
          <w:rFonts w:ascii="Abadi" w:hAnsi="Abadi"/>
          <w:b/>
          <w:bCs/>
          <w:sz w:val="28"/>
          <w:szCs w:val="28"/>
        </w:rPr>
        <w:t>Section 10 — Transparency and Boundaries</w:t>
      </w:r>
    </w:p>
    <w:p w14:paraId="0DB3438F" w14:textId="77777777" w:rsidR="005C5201" w:rsidRPr="002C6AE6" w:rsidRDefault="005C5201" w:rsidP="005C5201">
      <w:pPr>
        <w:rPr>
          <w:rFonts w:ascii="Abadi" w:hAnsi="Abadi"/>
          <w:sz w:val="28"/>
          <w:szCs w:val="28"/>
        </w:rPr>
      </w:pPr>
      <w:r w:rsidRPr="002C6AE6">
        <w:rPr>
          <w:rFonts w:ascii="Abadi" w:hAnsi="Abadi"/>
          <w:sz w:val="28"/>
          <w:szCs w:val="28"/>
        </w:rPr>
        <w:t>1. The powers and limits of each branch shall be:</w:t>
      </w:r>
    </w:p>
    <w:p w14:paraId="1EC51D97" w14:textId="4D7E4D65" w:rsidR="005C5201" w:rsidRPr="002C6AE6" w:rsidRDefault="005C5201" w:rsidP="005C5201">
      <w:pPr>
        <w:rPr>
          <w:rFonts w:ascii="Abadi" w:hAnsi="Abadi"/>
          <w:sz w:val="28"/>
          <w:szCs w:val="28"/>
        </w:rPr>
      </w:pPr>
      <w:r w:rsidRPr="002C6AE6">
        <w:rPr>
          <w:rFonts w:ascii="Abadi" w:hAnsi="Abadi"/>
          <w:sz w:val="28"/>
          <w:szCs w:val="28"/>
        </w:rPr>
        <w:t xml:space="preserve">   a. clearly defined</w:t>
      </w:r>
      <w:r w:rsidR="00A36EEF">
        <w:rPr>
          <w:rFonts w:ascii="Abadi" w:hAnsi="Abadi"/>
          <w:sz w:val="28"/>
          <w:szCs w:val="28"/>
        </w:rPr>
        <w:br/>
      </w:r>
      <w:r w:rsidRPr="002C6AE6">
        <w:rPr>
          <w:rFonts w:ascii="Abadi" w:hAnsi="Abadi"/>
          <w:sz w:val="28"/>
          <w:szCs w:val="28"/>
        </w:rPr>
        <w:t xml:space="preserve">   b. publicly accessible</w:t>
      </w:r>
    </w:p>
    <w:p w14:paraId="0B0CF40A" w14:textId="77777777" w:rsidR="005C5201" w:rsidRPr="002C6AE6" w:rsidRDefault="005C5201" w:rsidP="005C5201">
      <w:pPr>
        <w:rPr>
          <w:rFonts w:ascii="Abadi" w:hAnsi="Abadi"/>
          <w:sz w:val="28"/>
          <w:szCs w:val="28"/>
        </w:rPr>
      </w:pPr>
      <w:r w:rsidRPr="002C6AE6">
        <w:rPr>
          <w:rFonts w:ascii="Abadi" w:hAnsi="Abadi"/>
          <w:sz w:val="28"/>
          <w:szCs w:val="28"/>
        </w:rPr>
        <w:t>2. Any expansion of authority beyond defined limits is prohibited.</w:t>
      </w:r>
    </w:p>
    <w:p w14:paraId="0AFAD05E" w14:textId="14434ABE" w:rsidR="005C5201" w:rsidRPr="002C6AE6" w:rsidRDefault="005C5201" w:rsidP="005C5201">
      <w:pPr>
        <w:rPr>
          <w:rFonts w:ascii="Abadi" w:hAnsi="Abadi"/>
          <w:sz w:val="28"/>
          <w:szCs w:val="28"/>
        </w:rPr>
      </w:pPr>
    </w:p>
    <w:p w14:paraId="53186A7B" w14:textId="77777777" w:rsidR="005C5201" w:rsidRPr="002C6AE6" w:rsidRDefault="005C5201" w:rsidP="005C5201">
      <w:pPr>
        <w:rPr>
          <w:rFonts w:ascii="Abadi" w:hAnsi="Abadi"/>
          <w:b/>
          <w:bCs/>
          <w:sz w:val="28"/>
          <w:szCs w:val="28"/>
        </w:rPr>
      </w:pPr>
      <w:r w:rsidRPr="002C6AE6">
        <w:rPr>
          <w:rFonts w:ascii="Abadi" w:hAnsi="Abadi"/>
          <w:b/>
          <w:bCs/>
          <w:sz w:val="28"/>
          <w:szCs w:val="28"/>
        </w:rPr>
        <w:t>Section 11 — Enforcement</w:t>
      </w:r>
    </w:p>
    <w:p w14:paraId="6AB9E3B2" w14:textId="4B4BA46D" w:rsidR="005C5201" w:rsidRPr="002C6AE6" w:rsidRDefault="005C5201" w:rsidP="005C5201">
      <w:pPr>
        <w:rPr>
          <w:rFonts w:ascii="Abadi" w:hAnsi="Abadi"/>
          <w:sz w:val="28"/>
          <w:szCs w:val="28"/>
        </w:rPr>
      </w:pPr>
      <w:r w:rsidRPr="002C6AE6">
        <w:rPr>
          <w:rFonts w:ascii="Abadi" w:hAnsi="Abadi"/>
          <w:sz w:val="28"/>
          <w:szCs w:val="28"/>
        </w:rPr>
        <w:t>1. Any person</w:t>
      </w:r>
      <w:r w:rsidR="00D55FF8" w:rsidRPr="002C6AE6">
        <w:rPr>
          <w:rFonts w:ascii="Abadi" w:hAnsi="Abadi"/>
          <w:sz w:val="28"/>
          <w:szCs w:val="28"/>
        </w:rPr>
        <w:t xml:space="preserve"> or entity, within </w:t>
      </w:r>
      <w:proofErr w:type="spellStart"/>
      <w:r w:rsidR="00D55FF8" w:rsidRPr="002C6AE6">
        <w:rPr>
          <w:rFonts w:ascii="Abadi" w:hAnsi="Abadi"/>
          <w:sz w:val="28"/>
          <w:szCs w:val="28"/>
        </w:rPr>
        <w:t>Jamayka</w:t>
      </w:r>
      <w:proofErr w:type="spellEnd"/>
      <w:r w:rsidR="00D55FF8" w:rsidRPr="002C6AE6">
        <w:rPr>
          <w:rFonts w:ascii="Abadi" w:hAnsi="Abadi"/>
          <w:sz w:val="28"/>
          <w:szCs w:val="28"/>
        </w:rPr>
        <w:t>,</w:t>
      </w:r>
      <w:r w:rsidRPr="002C6AE6">
        <w:rPr>
          <w:rFonts w:ascii="Abadi" w:hAnsi="Abadi"/>
          <w:sz w:val="28"/>
          <w:szCs w:val="28"/>
        </w:rPr>
        <w:t xml:space="preserve"> may challenge violations of this Article.</w:t>
      </w:r>
    </w:p>
    <w:p w14:paraId="78611CE5" w14:textId="77777777" w:rsidR="005C5201" w:rsidRPr="002C6AE6" w:rsidRDefault="005C5201" w:rsidP="005C5201">
      <w:pPr>
        <w:rPr>
          <w:rFonts w:ascii="Abadi" w:hAnsi="Abadi"/>
          <w:sz w:val="28"/>
          <w:szCs w:val="28"/>
        </w:rPr>
      </w:pPr>
      <w:r w:rsidRPr="002C6AE6">
        <w:rPr>
          <w:rFonts w:ascii="Abadi" w:hAnsi="Abadi"/>
          <w:sz w:val="28"/>
          <w:szCs w:val="28"/>
        </w:rPr>
        <w:t>2. Courts shall:</w:t>
      </w:r>
    </w:p>
    <w:p w14:paraId="220A85E2" w14:textId="3EB73E0D" w:rsidR="00D55FF8" w:rsidRPr="002C6AE6" w:rsidRDefault="005C5201" w:rsidP="005C5201">
      <w:pPr>
        <w:rPr>
          <w:rFonts w:ascii="Abadi" w:hAnsi="Abadi"/>
          <w:sz w:val="28"/>
          <w:szCs w:val="28"/>
        </w:rPr>
      </w:pPr>
      <w:r w:rsidRPr="002C6AE6">
        <w:rPr>
          <w:rFonts w:ascii="Abadi" w:hAnsi="Abadi"/>
          <w:sz w:val="28"/>
          <w:szCs w:val="28"/>
        </w:rPr>
        <w:t xml:space="preserve">   a. </w:t>
      </w:r>
      <w:proofErr w:type="gramStart"/>
      <w:r w:rsidRPr="002C6AE6">
        <w:rPr>
          <w:rFonts w:ascii="Abadi" w:hAnsi="Abadi"/>
          <w:sz w:val="28"/>
          <w:szCs w:val="28"/>
        </w:rPr>
        <w:t>declare</w:t>
      </w:r>
      <w:proofErr w:type="gramEnd"/>
      <w:r w:rsidRPr="002C6AE6">
        <w:rPr>
          <w:rFonts w:ascii="Abadi" w:hAnsi="Abadi"/>
          <w:sz w:val="28"/>
          <w:szCs w:val="28"/>
        </w:rPr>
        <w:t xml:space="preserve"> unlawful acts void</w:t>
      </w:r>
      <w:r w:rsidR="00A36EEF">
        <w:rPr>
          <w:rFonts w:ascii="Abadi" w:hAnsi="Abadi"/>
          <w:sz w:val="28"/>
          <w:szCs w:val="28"/>
        </w:rPr>
        <w:br/>
      </w:r>
      <w:r w:rsidRPr="002C6AE6">
        <w:rPr>
          <w:rFonts w:ascii="Abadi" w:hAnsi="Abadi"/>
          <w:sz w:val="28"/>
          <w:szCs w:val="28"/>
        </w:rPr>
        <w:t xml:space="preserve">   b. order corrective action</w:t>
      </w:r>
      <w:r w:rsidR="00A36EEF">
        <w:rPr>
          <w:rFonts w:ascii="Abadi" w:hAnsi="Abadi"/>
          <w:sz w:val="28"/>
          <w:szCs w:val="28"/>
        </w:rPr>
        <w:br/>
      </w:r>
      <w:r w:rsidR="00D55FF8" w:rsidRPr="002C6AE6">
        <w:rPr>
          <w:rFonts w:ascii="Abadi" w:hAnsi="Abadi"/>
          <w:sz w:val="28"/>
          <w:szCs w:val="28"/>
        </w:rPr>
        <w:t xml:space="preserve">   c. institute appropriate penalties and sanctions for each violation</w:t>
      </w:r>
      <w:r w:rsidR="00A36EEF">
        <w:rPr>
          <w:rFonts w:ascii="Abadi" w:hAnsi="Abadi"/>
          <w:sz w:val="28"/>
          <w:szCs w:val="28"/>
        </w:rPr>
        <w:br/>
      </w:r>
      <w:r w:rsidR="00D55FF8" w:rsidRPr="002C6AE6">
        <w:rPr>
          <w:rFonts w:ascii="Abadi" w:hAnsi="Abadi"/>
          <w:sz w:val="28"/>
          <w:szCs w:val="28"/>
        </w:rPr>
        <w:t xml:space="preserve">   d. on </w:t>
      </w:r>
      <w:proofErr w:type="spellStart"/>
      <w:r w:rsidR="00D55FF8" w:rsidRPr="002C6AE6">
        <w:rPr>
          <w:rFonts w:ascii="Abadi" w:hAnsi="Abadi"/>
          <w:sz w:val="28"/>
          <w:szCs w:val="28"/>
        </w:rPr>
        <w:t>it’s</w:t>
      </w:r>
      <w:proofErr w:type="spellEnd"/>
      <w:r w:rsidR="00D55FF8" w:rsidRPr="002C6AE6">
        <w:rPr>
          <w:rFonts w:ascii="Abadi" w:hAnsi="Abadi"/>
          <w:sz w:val="28"/>
          <w:szCs w:val="28"/>
        </w:rPr>
        <w:t xml:space="preserve"> own motion, if not brought forward by a party, recommend investigation and prosecution of suspected or known violations.</w:t>
      </w:r>
    </w:p>
    <w:p w14:paraId="595C1BF3" w14:textId="12C26606" w:rsidR="005C5201" w:rsidRPr="002C6AE6" w:rsidRDefault="005C5201" w:rsidP="005C5201">
      <w:pPr>
        <w:rPr>
          <w:rFonts w:ascii="Abadi" w:hAnsi="Abadi"/>
          <w:sz w:val="28"/>
          <w:szCs w:val="28"/>
        </w:rPr>
      </w:pPr>
      <w:r w:rsidRPr="002C6AE6">
        <w:rPr>
          <w:rFonts w:ascii="Abadi" w:hAnsi="Abadi"/>
          <w:sz w:val="28"/>
          <w:szCs w:val="28"/>
        </w:rPr>
        <w:lastRenderedPageBreak/>
        <w:t>3. Officials responsible for violations shall be subject to removal and legal accountability</w:t>
      </w:r>
      <w:r w:rsidR="00D55FF8" w:rsidRPr="002C6AE6">
        <w:rPr>
          <w:rFonts w:ascii="Abadi" w:hAnsi="Abadi"/>
          <w:sz w:val="28"/>
          <w:szCs w:val="28"/>
        </w:rPr>
        <w:t>, including criminal prosecution</w:t>
      </w:r>
      <w:r w:rsidRPr="002C6AE6">
        <w:rPr>
          <w:rFonts w:ascii="Abadi" w:hAnsi="Abadi"/>
          <w:sz w:val="28"/>
          <w:szCs w:val="28"/>
        </w:rPr>
        <w:t>.</w:t>
      </w:r>
    </w:p>
    <w:p w14:paraId="3DA91584" w14:textId="25E83A65" w:rsidR="005C5201" w:rsidRPr="002C6AE6" w:rsidRDefault="005C5201" w:rsidP="005C5201">
      <w:pPr>
        <w:rPr>
          <w:rFonts w:ascii="Abadi" w:hAnsi="Abadi"/>
          <w:sz w:val="28"/>
          <w:szCs w:val="28"/>
        </w:rPr>
      </w:pPr>
    </w:p>
    <w:p w14:paraId="1AAB336F" w14:textId="77777777" w:rsidR="005C5201" w:rsidRPr="002C6AE6" w:rsidRDefault="005C5201" w:rsidP="005C5201">
      <w:pPr>
        <w:rPr>
          <w:rFonts w:ascii="Abadi" w:hAnsi="Abadi"/>
          <w:b/>
          <w:bCs/>
          <w:sz w:val="28"/>
          <w:szCs w:val="28"/>
        </w:rPr>
      </w:pPr>
      <w:r w:rsidRPr="002C6AE6">
        <w:rPr>
          <w:rFonts w:ascii="Abadi" w:hAnsi="Abadi"/>
          <w:b/>
          <w:bCs/>
          <w:sz w:val="28"/>
          <w:szCs w:val="28"/>
        </w:rPr>
        <w:t>Section 12 — Principle</w:t>
      </w:r>
    </w:p>
    <w:p w14:paraId="34E0F1EE" w14:textId="77777777" w:rsidR="005C5201" w:rsidRPr="002C6AE6" w:rsidRDefault="005C5201" w:rsidP="005C5201">
      <w:pPr>
        <w:rPr>
          <w:rFonts w:ascii="Abadi" w:hAnsi="Abadi"/>
          <w:sz w:val="28"/>
          <w:szCs w:val="28"/>
        </w:rPr>
      </w:pPr>
      <w:r w:rsidRPr="002C6AE6">
        <w:rPr>
          <w:rFonts w:ascii="Abadi" w:hAnsi="Abadi"/>
          <w:sz w:val="28"/>
          <w:szCs w:val="28"/>
        </w:rPr>
        <w:t>Separation of powers ensures:</w:t>
      </w:r>
    </w:p>
    <w:p w14:paraId="113DEB91" w14:textId="77777777" w:rsidR="00CE4EAF" w:rsidRDefault="005C5201" w:rsidP="00E871CF">
      <w:pPr>
        <w:pStyle w:val="ListParagraph"/>
        <w:numPr>
          <w:ilvl w:val="2"/>
          <w:numId w:val="381"/>
        </w:numPr>
        <w:rPr>
          <w:rFonts w:ascii="Abadi" w:hAnsi="Abadi"/>
          <w:sz w:val="28"/>
          <w:szCs w:val="28"/>
        </w:rPr>
      </w:pPr>
      <w:r w:rsidRPr="00CE4EAF">
        <w:rPr>
          <w:rFonts w:ascii="Abadi" w:hAnsi="Abadi"/>
          <w:sz w:val="28"/>
          <w:szCs w:val="28"/>
        </w:rPr>
        <w:t xml:space="preserve">   prevention of tyranny</w:t>
      </w:r>
    </w:p>
    <w:p w14:paraId="03AFCD40" w14:textId="77777777" w:rsidR="00CE4EAF" w:rsidRDefault="005C5201" w:rsidP="00E871CF">
      <w:pPr>
        <w:pStyle w:val="ListParagraph"/>
        <w:numPr>
          <w:ilvl w:val="2"/>
          <w:numId w:val="381"/>
        </w:numPr>
        <w:rPr>
          <w:rFonts w:ascii="Abadi" w:hAnsi="Abadi"/>
          <w:sz w:val="28"/>
          <w:szCs w:val="28"/>
        </w:rPr>
      </w:pPr>
      <w:r w:rsidRPr="00CE4EAF">
        <w:rPr>
          <w:rFonts w:ascii="Abadi" w:hAnsi="Abadi"/>
          <w:sz w:val="28"/>
          <w:szCs w:val="28"/>
        </w:rPr>
        <w:t xml:space="preserve">   accountability of government</w:t>
      </w:r>
    </w:p>
    <w:p w14:paraId="193A579C" w14:textId="77777777" w:rsidR="00CE4EAF" w:rsidRDefault="005C5201" w:rsidP="00E871CF">
      <w:pPr>
        <w:pStyle w:val="ListParagraph"/>
        <w:numPr>
          <w:ilvl w:val="2"/>
          <w:numId w:val="381"/>
        </w:numPr>
        <w:rPr>
          <w:rFonts w:ascii="Abadi" w:hAnsi="Abadi"/>
          <w:sz w:val="28"/>
          <w:szCs w:val="28"/>
        </w:rPr>
      </w:pPr>
      <w:r w:rsidRPr="00CE4EAF">
        <w:rPr>
          <w:rFonts w:ascii="Abadi" w:hAnsi="Abadi"/>
          <w:sz w:val="28"/>
          <w:szCs w:val="28"/>
        </w:rPr>
        <w:t xml:space="preserve">   protection of rights</w:t>
      </w:r>
    </w:p>
    <w:p w14:paraId="7CA2290C" w14:textId="60FB06A2" w:rsidR="00D55FF8" w:rsidRPr="00CE4EAF" w:rsidRDefault="005C5201" w:rsidP="00E871CF">
      <w:pPr>
        <w:pStyle w:val="ListParagraph"/>
        <w:numPr>
          <w:ilvl w:val="2"/>
          <w:numId w:val="381"/>
        </w:numPr>
        <w:rPr>
          <w:rFonts w:ascii="Abadi" w:hAnsi="Abadi"/>
          <w:sz w:val="28"/>
          <w:szCs w:val="28"/>
        </w:rPr>
      </w:pPr>
      <w:r w:rsidRPr="00CE4EAF">
        <w:rPr>
          <w:rFonts w:ascii="Abadi" w:hAnsi="Abadi"/>
          <w:sz w:val="28"/>
          <w:szCs w:val="28"/>
        </w:rPr>
        <w:t xml:space="preserve">   lawful and balanced governance</w:t>
      </w:r>
    </w:p>
    <w:p w14:paraId="49E0AFD3" w14:textId="77777777" w:rsidR="00D55FF8" w:rsidRPr="002C6AE6" w:rsidRDefault="00D55FF8" w:rsidP="00D55FF8">
      <w:pPr>
        <w:rPr>
          <w:rFonts w:ascii="Abadi" w:hAnsi="Abadi"/>
          <w:sz w:val="28"/>
          <w:szCs w:val="28"/>
        </w:rPr>
      </w:pPr>
    </w:p>
    <w:p w14:paraId="397DA774" w14:textId="4B171F4B" w:rsidR="00D55FF8" w:rsidRPr="002C6AE6" w:rsidRDefault="00D55FF8" w:rsidP="005C5201">
      <w:pPr>
        <w:rPr>
          <w:rFonts w:ascii="Abadi" w:hAnsi="Abadi"/>
          <w:sz w:val="28"/>
          <w:szCs w:val="28"/>
        </w:rPr>
      </w:pPr>
    </w:p>
    <w:p w14:paraId="51186087" w14:textId="2F3C048B" w:rsidR="000747AF" w:rsidRPr="002C6AE6" w:rsidRDefault="000747AF" w:rsidP="005C5201">
      <w:pPr>
        <w:rPr>
          <w:rFonts w:ascii="Abadi" w:hAnsi="Abadi"/>
          <w:sz w:val="28"/>
          <w:szCs w:val="28"/>
        </w:rPr>
      </w:pPr>
    </w:p>
    <w:p w14:paraId="2C8718BF" w14:textId="608E2F2B" w:rsidR="000747AF" w:rsidRDefault="000747AF" w:rsidP="005C5201">
      <w:pPr>
        <w:rPr>
          <w:rFonts w:ascii="Abadi" w:hAnsi="Abadi"/>
          <w:sz w:val="28"/>
          <w:szCs w:val="28"/>
        </w:rPr>
      </w:pPr>
    </w:p>
    <w:p w14:paraId="49B468A6" w14:textId="291F94F4" w:rsidR="00A36EEF" w:rsidRDefault="00A36EEF" w:rsidP="005C5201">
      <w:pPr>
        <w:rPr>
          <w:rFonts w:ascii="Abadi" w:hAnsi="Abadi"/>
          <w:sz w:val="28"/>
          <w:szCs w:val="28"/>
        </w:rPr>
      </w:pPr>
    </w:p>
    <w:p w14:paraId="3BA216A7" w14:textId="544BDF7B" w:rsidR="00A36EEF" w:rsidRDefault="00A36EEF" w:rsidP="005C5201">
      <w:pPr>
        <w:rPr>
          <w:rFonts w:ascii="Abadi" w:hAnsi="Abadi"/>
          <w:sz w:val="28"/>
          <w:szCs w:val="28"/>
        </w:rPr>
      </w:pPr>
    </w:p>
    <w:p w14:paraId="7DC95137" w14:textId="2F3D9B86" w:rsidR="00A36EEF" w:rsidRDefault="00A36EEF" w:rsidP="005C5201">
      <w:pPr>
        <w:rPr>
          <w:rFonts w:ascii="Abadi" w:hAnsi="Abadi"/>
          <w:sz w:val="28"/>
          <w:szCs w:val="28"/>
        </w:rPr>
      </w:pPr>
    </w:p>
    <w:p w14:paraId="698436EC" w14:textId="103BF45F" w:rsidR="00A36EEF" w:rsidRDefault="00A36EEF" w:rsidP="005C5201">
      <w:pPr>
        <w:rPr>
          <w:rFonts w:ascii="Abadi" w:hAnsi="Abadi"/>
          <w:sz w:val="28"/>
          <w:szCs w:val="28"/>
        </w:rPr>
      </w:pPr>
    </w:p>
    <w:p w14:paraId="671AA4EB" w14:textId="77777777" w:rsidR="00A36EEF" w:rsidRPr="002C6AE6" w:rsidRDefault="00A36EEF" w:rsidP="005C5201">
      <w:pPr>
        <w:rPr>
          <w:rFonts w:ascii="Abadi" w:hAnsi="Abadi"/>
          <w:sz w:val="28"/>
          <w:szCs w:val="28"/>
        </w:rPr>
      </w:pPr>
    </w:p>
    <w:p w14:paraId="393D0E65" w14:textId="765DFD53" w:rsidR="000747AF" w:rsidRPr="002C6AE6" w:rsidRDefault="000747AF" w:rsidP="005C5201">
      <w:pPr>
        <w:rPr>
          <w:rFonts w:ascii="Abadi" w:hAnsi="Abadi"/>
          <w:sz w:val="28"/>
          <w:szCs w:val="28"/>
        </w:rPr>
      </w:pPr>
    </w:p>
    <w:p w14:paraId="0ECC41AE" w14:textId="4D0072AC" w:rsidR="000747AF" w:rsidRPr="002C6AE6" w:rsidRDefault="000747AF" w:rsidP="005C5201">
      <w:pPr>
        <w:rPr>
          <w:rFonts w:ascii="Abadi" w:hAnsi="Abadi"/>
          <w:sz w:val="28"/>
          <w:szCs w:val="28"/>
        </w:rPr>
      </w:pPr>
    </w:p>
    <w:p w14:paraId="253C0EBF" w14:textId="0C0E7C33" w:rsidR="000747AF" w:rsidRPr="002C6AE6" w:rsidRDefault="000747AF" w:rsidP="005C5201">
      <w:pPr>
        <w:rPr>
          <w:rFonts w:ascii="Abadi" w:hAnsi="Abadi"/>
          <w:sz w:val="28"/>
          <w:szCs w:val="28"/>
        </w:rPr>
      </w:pPr>
    </w:p>
    <w:p w14:paraId="22BF5698" w14:textId="2169C330" w:rsidR="000747AF" w:rsidRPr="002C6AE6" w:rsidRDefault="000747AF" w:rsidP="005C5201">
      <w:pPr>
        <w:rPr>
          <w:rFonts w:ascii="Abadi" w:hAnsi="Abadi"/>
          <w:sz w:val="28"/>
          <w:szCs w:val="28"/>
        </w:rPr>
      </w:pPr>
    </w:p>
    <w:p w14:paraId="7171C43A" w14:textId="3481E353" w:rsidR="000747AF" w:rsidRPr="002C6AE6" w:rsidRDefault="000747AF" w:rsidP="005C5201">
      <w:pPr>
        <w:rPr>
          <w:rFonts w:ascii="Abadi" w:hAnsi="Abadi"/>
          <w:sz w:val="28"/>
          <w:szCs w:val="28"/>
        </w:rPr>
      </w:pPr>
    </w:p>
    <w:p w14:paraId="75FAC389" w14:textId="302C5D8D" w:rsidR="000747AF" w:rsidRPr="002C6AE6" w:rsidRDefault="000747AF" w:rsidP="005C5201">
      <w:pPr>
        <w:rPr>
          <w:rFonts w:ascii="Abadi" w:hAnsi="Abadi"/>
          <w:sz w:val="28"/>
          <w:szCs w:val="28"/>
        </w:rPr>
      </w:pPr>
    </w:p>
    <w:p w14:paraId="310DAA96" w14:textId="74561774" w:rsidR="000747AF" w:rsidRPr="002C6AE6" w:rsidRDefault="000747AF" w:rsidP="005C5201">
      <w:pPr>
        <w:rPr>
          <w:rFonts w:ascii="Abadi" w:hAnsi="Abadi"/>
          <w:sz w:val="28"/>
          <w:szCs w:val="28"/>
        </w:rPr>
      </w:pPr>
    </w:p>
    <w:p w14:paraId="25CEAA9D" w14:textId="04740B0D" w:rsidR="000747AF" w:rsidRPr="002C6AE6" w:rsidRDefault="000747AF" w:rsidP="005C5201">
      <w:pPr>
        <w:rPr>
          <w:rFonts w:ascii="Abadi" w:hAnsi="Abadi"/>
          <w:sz w:val="28"/>
          <w:szCs w:val="28"/>
        </w:rPr>
      </w:pPr>
    </w:p>
    <w:p w14:paraId="51121A15" w14:textId="4830CBE8" w:rsidR="000747AF" w:rsidRPr="002C6AE6" w:rsidRDefault="000747AF" w:rsidP="000747AF">
      <w:pPr>
        <w:jc w:val="center"/>
        <w:rPr>
          <w:rFonts w:ascii="Abadi" w:hAnsi="Abadi"/>
          <w:b/>
          <w:bCs/>
          <w:sz w:val="28"/>
          <w:szCs w:val="28"/>
        </w:rPr>
      </w:pPr>
      <w:r w:rsidRPr="002C6AE6">
        <w:rPr>
          <w:rFonts w:ascii="Abadi" w:hAnsi="Abadi"/>
          <w:b/>
          <w:bCs/>
          <w:sz w:val="28"/>
          <w:szCs w:val="28"/>
        </w:rPr>
        <w:lastRenderedPageBreak/>
        <w:t xml:space="preserve">ARTICLE </w:t>
      </w:r>
      <w:r w:rsidR="00B04E26" w:rsidRPr="002C6AE6">
        <w:rPr>
          <w:rFonts w:ascii="Abadi" w:hAnsi="Abadi"/>
          <w:b/>
          <w:bCs/>
          <w:sz w:val="28"/>
          <w:szCs w:val="28"/>
        </w:rPr>
        <w:t>37</w:t>
      </w:r>
      <w:r w:rsidRPr="002C6AE6">
        <w:rPr>
          <w:rFonts w:ascii="Abadi" w:hAnsi="Abadi"/>
          <w:b/>
          <w:bCs/>
          <w:sz w:val="28"/>
          <w:szCs w:val="28"/>
        </w:rPr>
        <w:t xml:space="preserve"> — QUALIFICATION, ASCENSION, AND CERTIFICATION OF PUBLIC OFFICIALS</w:t>
      </w:r>
    </w:p>
    <w:p w14:paraId="3E7F736B" w14:textId="77777777" w:rsidR="000747AF" w:rsidRPr="002C6AE6" w:rsidRDefault="000747AF" w:rsidP="000747AF">
      <w:pPr>
        <w:rPr>
          <w:rFonts w:ascii="Abadi" w:hAnsi="Abadi"/>
          <w:sz w:val="28"/>
          <w:szCs w:val="28"/>
        </w:rPr>
      </w:pPr>
    </w:p>
    <w:p w14:paraId="3A7B96E7" w14:textId="77777777" w:rsidR="000747AF" w:rsidRPr="002C6AE6" w:rsidRDefault="000747AF" w:rsidP="000747AF">
      <w:pPr>
        <w:rPr>
          <w:rFonts w:ascii="Abadi" w:hAnsi="Abadi"/>
          <w:b/>
          <w:bCs/>
          <w:sz w:val="28"/>
          <w:szCs w:val="28"/>
        </w:rPr>
      </w:pPr>
      <w:r w:rsidRPr="002C6AE6">
        <w:rPr>
          <w:rFonts w:ascii="Abadi" w:hAnsi="Abadi"/>
          <w:b/>
          <w:bCs/>
          <w:sz w:val="28"/>
          <w:szCs w:val="28"/>
        </w:rPr>
        <w:t>Section 1 — Purpose</w:t>
      </w:r>
    </w:p>
    <w:p w14:paraId="3258FD40" w14:textId="77777777" w:rsidR="000747AF" w:rsidRPr="002C6AE6" w:rsidRDefault="000747AF" w:rsidP="000747AF">
      <w:pPr>
        <w:rPr>
          <w:rFonts w:ascii="Abadi" w:hAnsi="Abadi"/>
          <w:sz w:val="28"/>
          <w:szCs w:val="28"/>
        </w:rPr>
      </w:pPr>
      <w:r w:rsidRPr="002C6AE6">
        <w:rPr>
          <w:rFonts w:ascii="Abadi" w:hAnsi="Abadi"/>
          <w:sz w:val="28"/>
          <w:szCs w:val="28"/>
        </w:rPr>
        <w:t>1. This Article establishes mandatory standards for qualification, training, certification, and lawful assumption of public office.</w:t>
      </w:r>
    </w:p>
    <w:p w14:paraId="1AF85838" w14:textId="77777777" w:rsidR="000747AF" w:rsidRPr="002C6AE6" w:rsidRDefault="000747AF" w:rsidP="000747AF">
      <w:pPr>
        <w:rPr>
          <w:rFonts w:ascii="Abadi" w:hAnsi="Abadi"/>
          <w:sz w:val="28"/>
          <w:szCs w:val="28"/>
        </w:rPr>
      </w:pPr>
      <w:r w:rsidRPr="002C6AE6">
        <w:rPr>
          <w:rFonts w:ascii="Abadi" w:hAnsi="Abadi"/>
          <w:sz w:val="28"/>
          <w:szCs w:val="28"/>
        </w:rPr>
        <w:t>2. No person shall exercise public authority without full compliance with this Article.</w:t>
      </w:r>
    </w:p>
    <w:p w14:paraId="445D1943" w14:textId="5914F68D" w:rsidR="000747AF" w:rsidRPr="002C6AE6" w:rsidRDefault="000747AF" w:rsidP="000747AF">
      <w:pPr>
        <w:rPr>
          <w:rFonts w:ascii="Abadi" w:hAnsi="Abadi"/>
          <w:sz w:val="28"/>
          <w:szCs w:val="28"/>
        </w:rPr>
      </w:pPr>
    </w:p>
    <w:p w14:paraId="429EECAA" w14:textId="77777777" w:rsidR="000747AF" w:rsidRPr="002C6AE6" w:rsidRDefault="000747AF" w:rsidP="000747AF">
      <w:pPr>
        <w:rPr>
          <w:rFonts w:ascii="Abadi" w:hAnsi="Abadi"/>
          <w:b/>
          <w:bCs/>
          <w:sz w:val="28"/>
          <w:szCs w:val="28"/>
        </w:rPr>
      </w:pPr>
      <w:r w:rsidRPr="002C6AE6">
        <w:rPr>
          <w:rFonts w:ascii="Abadi" w:hAnsi="Abadi"/>
          <w:b/>
          <w:bCs/>
          <w:sz w:val="28"/>
          <w:szCs w:val="28"/>
        </w:rPr>
        <w:t>Section 2 — Eligibility for Office</w:t>
      </w:r>
    </w:p>
    <w:p w14:paraId="65EA20FA" w14:textId="77777777" w:rsidR="000747AF" w:rsidRPr="002C6AE6" w:rsidRDefault="000747AF" w:rsidP="000747AF">
      <w:pPr>
        <w:rPr>
          <w:rFonts w:ascii="Abadi" w:hAnsi="Abadi"/>
          <w:sz w:val="28"/>
          <w:szCs w:val="28"/>
        </w:rPr>
      </w:pPr>
      <w:r w:rsidRPr="002C6AE6">
        <w:rPr>
          <w:rFonts w:ascii="Abadi" w:hAnsi="Abadi"/>
          <w:sz w:val="28"/>
          <w:szCs w:val="28"/>
        </w:rPr>
        <w:t>1. A person is eligible for public office only if they:</w:t>
      </w:r>
    </w:p>
    <w:p w14:paraId="1A14C738" w14:textId="7C6BAEDB" w:rsidR="000747AF" w:rsidRPr="002C6AE6" w:rsidRDefault="000747AF" w:rsidP="000747AF">
      <w:pPr>
        <w:rPr>
          <w:rFonts w:ascii="Abadi" w:hAnsi="Abadi"/>
          <w:sz w:val="28"/>
          <w:szCs w:val="28"/>
        </w:rPr>
      </w:pPr>
      <w:r w:rsidRPr="002C6AE6">
        <w:rPr>
          <w:rFonts w:ascii="Abadi" w:hAnsi="Abadi"/>
          <w:sz w:val="28"/>
          <w:szCs w:val="28"/>
        </w:rPr>
        <w:t xml:space="preserve">   a. </w:t>
      </w:r>
      <w:proofErr w:type="gramStart"/>
      <w:r w:rsidRPr="002C6AE6">
        <w:rPr>
          <w:rFonts w:ascii="Abadi" w:hAnsi="Abadi"/>
          <w:sz w:val="28"/>
          <w:szCs w:val="28"/>
        </w:rPr>
        <w:t>are</w:t>
      </w:r>
      <w:proofErr w:type="gramEnd"/>
      <w:r w:rsidRPr="002C6AE6">
        <w:rPr>
          <w:rFonts w:ascii="Abadi" w:hAnsi="Abadi"/>
          <w:sz w:val="28"/>
          <w:szCs w:val="28"/>
        </w:rPr>
        <w:t xml:space="preserve"> a citizen of </w:t>
      </w:r>
      <w:proofErr w:type="spellStart"/>
      <w:r w:rsidRPr="002C6AE6">
        <w:rPr>
          <w:rFonts w:ascii="Abadi" w:hAnsi="Abadi"/>
          <w:sz w:val="28"/>
          <w:szCs w:val="28"/>
        </w:rPr>
        <w:t>Jamayka</w:t>
      </w:r>
      <w:proofErr w:type="spellEnd"/>
      <w:r w:rsidR="00A36EEF">
        <w:rPr>
          <w:rFonts w:ascii="Abadi" w:hAnsi="Abadi"/>
          <w:sz w:val="28"/>
          <w:szCs w:val="28"/>
        </w:rPr>
        <w:br/>
      </w:r>
      <w:r w:rsidRPr="002C6AE6">
        <w:rPr>
          <w:rFonts w:ascii="Abadi" w:hAnsi="Abadi"/>
          <w:sz w:val="28"/>
          <w:szCs w:val="28"/>
        </w:rPr>
        <w:t xml:space="preserve">   b. meet minimum age requirements as defined by law</w:t>
      </w:r>
      <w:r w:rsidR="00A36EEF">
        <w:rPr>
          <w:rFonts w:ascii="Abadi" w:hAnsi="Abadi"/>
          <w:sz w:val="28"/>
          <w:szCs w:val="28"/>
        </w:rPr>
        <w:br/>
      </w:r>
      <w:r w:rsidRPr="002C6AE6">
        <w:rPr>
          <w:rFonts w:ascii="Abadi" w:hAnsi="Abadi"/>
          <w:sz w:val="28"/>
          <w:szCs w:val="28"/>
        </w:rPr>
        <w:t xml:space="preserve">   c. possess good character and no disqualifying criminal conviction</w:t>
      </w:r>
      <w:r w:rsidR="00A36EEF">
        <w:rPr>
          <w:rFonts w:ascii="Abadi" w:hAnsi="Abadi"/>
          <w:sz w:val="28"/>
          <w:szCs w:val="28"/>
        </w:rPr>
        <w:br/>
      </w:r>
      <w:r w:rsidRPr="002C6AE6">
        <w:rPr>
          <w:rFonts w:ascii="Abadi" w:hAnsi="Abadi"/>
          <w:sz w:val="28"/>
          <w:szCs w:val="28"/>
        </w:rPr>
        <w:t xml:space="preserve">   d. demonstrate competency relevant to the office sought</w:t>
      </w:r>
    </w:p>
    <w:p w14:paraId="2A2B63F2" w14:textId="4A200CC8" w:rsidR="000747AF" w:rsidRPr="002C6AE6" w:rsidRDefault="000747AF" w:rsidP="000747AF">
      <w:pPr>
        <w:rPr>
          <w:rFonts w:ascii="Abadi" w:hAnsi="Abadi"/>
          <w:sz w:val="28"/>
          <w:szCs w:val="28"/>
        </w:rPr>
      </w:pPr>
    </w:p>
    <w:p w14:paraId="5DA60205" w14:textId="77777777" w:rsidR="000747AF" w:rsidRPr="002C6AE6" w:rsidRDefault="000747AF" w:rsidP="000747AF">
      <w:pPr>
        <w:rPr>
          <w:rFonts w:ascii="Abadi" w:hAnsi="Abadi"/>
          <w:b/>
          <w:bCs/>
          <w:sz w:val="28"/>
          <w:szCs w:val="28"/>
        </w:rPr>
      </w:pPr>
      <w:r w:rsidRPr="002C6AE6">
        <w:rPr>
          <w:rFonts w:ascii="Abadi" w:hAnsi="Abadi"/>
          <w:b/>
          <w:bCs/>
          <w:sz w:val="28"/>
          <w:szCs w:val="28"/>
        </w:rPr>
        <w:t>Section 3 — Required Education</w:t>
      </w:r>
    </w:p>
    <w:p w14:paraId="44A8621E" w14:textId="77777777" w:rsidR="000747AF" w:rsidRPr="002C6AE6" w:rsidRDefault="000747AF" w:rsidP="000747AF">
      <w:pPr>
        <w:rPr>
          <w:rFonts w:ascii="Abadi" w:hAnsi="Abadi"/>
          <w:sz w:val="28"/>
          <w:szCs w:val="28"/>
        </w:rPr>
      </w:pPr>
      <w:r w:rsidRPr="002C6AE6">
        <w:rPr>
          <w:rFonts w:ascii="Abadi" w:hAnsi="Abadi"/>
          <w:sz w:val="28"/>
          <w:szCs w:val="28"/>
        </w:rPr>
        <w:t>1. Every candidate for public office shall complete foundational education in:</w:t>
      </w:r>
    </w:p>
    <w:p w14:paraId="6FAB9111" w14:textId="22CC0A87" w:rsidR="000747AF" w:rsidRPr="002C6AE6" w:rsidRDefault="000747AF" w:rsidP="000747AF">
      <w:pPr>
        <w:rPr>
          <w:rFonts w:ascii="Abadi" w:hAnsi="Abadi"/>
          <w:sz w:val="28"/>
          <w:szCs w:val="28"/>
        </w:rPr>
      </w:pPr>
      <w:r w:rsidRPr="002C6AE6">
        <w:rPr>
          <w:rFonts w:ascii="Abadi" w:hAnsi="Abadi"/>
          <w:sz w:val="28"/>
          <w:szCs w:val="28"/>
        </w:rPr>
        <w:t xml:space="preserve">   a. the Constitution of </w:t>
      </w:r>
      <w:proofErr w:type="spellStart"/>
      <w:r w:rsidRPr="002C6AE6">
        <w:rPr>
          <w:rFonts w:ascii="Abadi" w:hAnsi="Abadi"/>
          <w:sz w:val="28"/>
          <w:szCs w:val="28"/>
        </w:rPr>
        <w:t>Jamayka</w:t>
      </w:r>
      <w:proofErr w:type="spellEnd"/>
      <w:r w:rsidR="00A36EEF">
        <w:rPr>
          <w:rFonts w:ascii="Abadi" w:hAnsi="Abadi"/>
          <w:sz w:val="28"/>
          <w:szCs w:val="28"/>
        </w:rPr>
        <w:br/>
      </w:r>
      <w:r w:rsidRPr="002C6AE6">
        <w:rPr>
          <w:rFonts w:ascii="Abadi" w:hAnsi="Abadi"/>
          <w:sz w:val="28"/>
          <w:szCs w:val="28"/>
        </w:rPr>
        <w:t xml:space="preserve">   b. structure of government</w:t>
      </w:r>
      <w:r w:rsidR="00A36EEF">
        <w:rPr>
          <w:rFonts w:ascii="Abadi" w:hAnsi="Abadi"/>
          <w:sz w:val="28"/>
          <w:szCs w:val="28"/>
        </w:rPr>
        <w:br/>
      </w:r>
      <w:r w:rsidRPr="002C6AE6">
        <w:rPr>
          <w:rFonts w:ascii="Abadi" w:hAnsi="Abadi"/>
          <w:sz w:val="28"/>
          <w:szCs w:val="28"/>
        </w:rPr>
        <w:t xml:space="preserve">   c. rights and duties of persons</w:t>
      </w:r>
      <w:r w:rsidR="00A36EEF">
        <w:rPr>
          <w:rFonts w:ascii="Abadi" w:hAnsi="Abadi"/>
          <w:sz w:val="28"/>
          <w:szCs w:val="28"/>
        </w:rPr>
        <w:br/>
      </w:r>
      <w:r w:rsidRPr="002C6AE6">
        <w:rPr>
          <w:rFonts w:ascii="Abadi" w:hAnsi="Abadi"/>
          <w:sz w:val="28"/>
          <w:szCs w:val="28"/>
        </w:rPr>
        <w:t xml:space="preserve">   d. lawful limits of authority</w:t>
      </w:r>
    </w:p>
    <w:p w14:paraId="23E9387B" w14:textId="77777777" w:rsidR="000747AF" w:rsidRPr="002C6AE6" w:rsidRDefault="000747AF" w:rsidP="000747AF">
      <w:pPr>
        <w:rPr>
          <w:rFonts w:ascii="Abadi" w:hAnsi="Abadi"/>
          <w:sz w:val="28"/>
          <w:szCs w:val="28"/>
        </w:rPr>
      </w:pPr>
      <w:r w:rsidRPr="002C6AE6">
        <w:rPr>
          <w:rFonts w:ascii="Abadi" w:hAnsi="Abadi"/>
          <w:sz w:val="28"/>
          <w:szCs w:val="28"/>
        </w:rPr>
        <w:t>2. Additional education specific to the office shall be required where applicable.</w:t>
      </w:r>
    </w:p>
    <w:p w14:paraId="1741D4E8" w14:textId="77777777" w:rsidR="0079227B" w:rsidRPr="002C6AE6" w:rsidRDefault="0079227B" w:rsidP="000747AF">
      <w:pPr>
        <w:rPr>
          <w:rFonts w:ascii="Abadi" w:hAnsi="Abadi"/>
          <w:b/>
          <w:bCs/>
          <w:sz w:val="28"/>
          <w:szCs w:val="28"/>
        </w:rPr>
      </w:pPr>
    </w:p>
    <w:p w14:paraId="40642038" w14:textId="72B14F73" w:rsidR="000747AF" w:rsidRPr="002C6AE6" w:rsidRDefault="000747AF" w:rsidP="000747AF">
      <w:pPr>
        <w:rPr>
          <w:rFonts w:ascii="Abadi" w:hAnsi="Abadi"/>
          <w:b/>
          <w:bCs/>
          <w:sz w:val="28"/>
          <w:szCs w:val="28"/>
        </w:rPr>
      </w:pPr>
      <w:r w:rsidRPr="002C6AE6">
        <w:rPr>
          <w:rFonts w:ascii="Abadi" w:hAnsi="Abadi"/>
          <w:b/>
          <w:bCs/>
          <w:sz w:val="28"/>
          <w:szCs w:val="28"/>
        </w:rPr>
        <w:t>Section 4 — Mandatory Training</w:t>
      </w:r>
    </w:p>
    <w:p w14:paraId="5C34C9F3" w14:textId="77777777" w:rsidR="000747AF" w:rsidRPr="002C6AE6" w:rsidRDefault="000747AF" w:rsidP="000747AF">
      <w:pPr>
        <w:rPr>
          <w:rFonts w:ascii="Abadi" w:hAnsi="Abadi"/>
          <w:sz w:val="28"/>
          <w:szCs w:val="28"/>
        </w:rPr>
      </w:pPr>
      <w:r w:rsidRPr="002C6AE6">
        <w:rPr>
          <w:rFonts w:ascii="Abadi" w:hAnsi="Abadi"/>
          <w:sz w:val="28"/>
          <w:szCs w:val="28"/>
        </w:rPr>
        <w:t>1. Prior to assuming office, each candidate shall complete certified training including:</w:t>
      </w:r>
    </w:p>
    <w:p w14:paraId="74A2564F" w14:textId="79E393F8" w:rsidR="000747AF" w:rsidRPr="002C6AE6" w:rsidRDefault="000747AF" w:rsidP="000747AF">
      <w:pPr>
        <w:rPr>
          <w:rFonts w:ascii="Abadi" w:hAnsi="Abadi"/>
          <w:sz w:val="28"/>
          <w:szCs w:val="28"/>
        </w:rPr>
      </w:pPr>
      <w:r w:rsidRPr="002C6AE6">
        <w:rPr>
          <w:rFonts w:ascii="Abadi" w:hAnsi="Abadi"/>
          <w:sz w:val="28"/>
          <w:szCs w:val="28"/>
        </w:rPr>
        <w:lastRenderedPageBreak/>
        <w:t xml:space="preserve">   a. constitutional application in practice</w:t>
      </w:r>
      <w:r w:rsidR="00A36EEF">
        <w:rPr>
          <w:rFonts w:ascii="Abadi" w:hAnsi="Abadi"/>
          <w:sz w:val="28"/>
          <w:szCs w:val="28"/>
        </w:rPr>
        <w:br/>
      </w:r>
      <w:r w:rsidRPr="002C6AE6">
        <w:rPr>
          <w:rFonts w:ascii="Abadi" w:hAnsi="Abadi"/>
          <w:sz w:val="28"/>
          <w:szCs w:val="28"/>
        </w:rPr>
        <w:t xml:space="preserve">   b. procedural law relevant to the office</w:t>
      </w:r>
      <w:r w:rsidR="00A36EEF">
        <w:rPr>
          <w:rFonts w:ascii="Abadi" w:hAnsi="Abadi"/>
          <w:sz w:val="28"/>
          <w:szCs w:val="28"/>
        </w:rPr>
        <w:br/>
      </w:r>
      <w:r w:rsidRPr="002C6AE6">
        <w:rPr>
          <w:rFonts w:ascii="Abadi" w:hAnsi="Abadi"/>
          <w:sz w:val="28"/>
          <w:szCs w:val="28"/>
        </w:rPr>
        <w:t xml:space="preserve">   c. ethics and public accountability</w:t>
      </w:r>
      <w:r w:rsidR="00A36EEF">
        <w:rPr>
          <w:rFonts w:ascii="Abadi" w:hAnsi="Abadi"/>
          <w:sz w:val="28"/>
          <w:szCs w:val="28"/>
        </w:rPr>
        <w:br/>
      </w:r>
      <w:r w:rsidRPr="002C6AE6">
        <w:rPr>
          <w:rFonts w:ascii="Abadi" w:hAnsi="Abadi"/>
          <w:sz w:val="28"/>
          <w:szCs w:val="28"/>
        </w:rPr>
        <w:t xml:space="preserve">   d. limits on authority and abuse prevention</w:t>
      </w:r>
    </w:p>
    <w:p w14:paraId="26E32711" w14:textId="31C82298" w:rsidR="00F04142" w:rsidRDefault="000747AF" w:rsidP="000747AF">
      <w:pPr>
        <w:rPr>
          <w:rFonts w:ascii="Abadi" w:hAnsi="Abadi"/>
          <w:sz w:val="28"/>
          <w:szCs w:val="28"/>
        </w:rPr>
      </w:pPr>
      <w:r w:rsidRPr="002C6AE6">
        <w:rPr>
          <w:rFonts w:ascii="Abadi" w:hAnsi="Abadi"/>
          <w:sz w:val="28"/>
          <w:szCs w:val="28"/>
        </w:rPr>
        <w:t>2. Training shall be standardized and publicly documented.</w:t>
      </w:r>
    </w:p>
    <w:p w14:paraId="65E3F97B" w14:textId="05045529" w:rsidR="00F04142" w:rsidRPr="002C6AE6" w:rsidRDefault="00F04142" w:rsidP="000747AF">
      <w:pPr>
        <w:rPr>
          <w:rFonts w:ascii="Abadi" w:hAnsi="Abadi"/>
          <w:sz w:val="28"/>
          <w:szCs w:val="28"/>
        </w:rPr>
      </w:pPr>
      <w:r>
        <w:rPr>
          <w:rFonts w:ascii="Abadi" w:hAnsi="Abadi"/>
          <w:sz w:val="28"/>
          <w:szCs w:val="28"/>
        </w:rPr>
        <w:t>3. Training shall be renewed every three years.</w:t>
      </w:r>
    </w:p>
    <w:p w14:paraId="37579169" w14:textId="2AB07F04" w:rsidR="000747AF" w:rsidRPr="002C6AE6" w:rsidRDefault="000747AF" w:rsidP="000747AF">
      <w:pPr>
        <w:rPr>
          <w:rFonts w:ascii="Abadi" w:hAnsi="Abadi"/>
          <w:sz w:val="28"/>
          <w:szCs w:val="28"/>
        </w:rPr>
      </w:pPr>
    </w:p>
    <w:p w14:paraId="35723E44" w14:textId="77777777" w:rsidR="000747AF" w:rsidRPr="002C6AE6" w:rsidRDefault="000747AF" w:rsidP="000747AF">
      <w:pPr>
        <w:rPr>
          <w:rFonts w:ascii="Abadi" w:hAnsi="Abadi"/>
          <w:b/>
          <w:bCs/>
          <w:sz w:val="28"/>
          <w:szCs w:val="28"/>
        </w:rPr>
      </w:pPr>
      <w:r w:rsidRPr="002C6AE6">
        <w:rPr>
          <w:rFonts w:ascii="Abadi" w:hAnsi="Abadi"/>
          <w:b/>
          <w:bCs/>
          <w:sz w:val="28"/>
          <w:szCs w:val="28"/>
        </w:rPr>
        <w:t>Section 5 — Constitutional Knowledge Examination</w:t>
      </w:r>
    </w:p>
    <w:p w14:paraId="7ACB775D" w14:textId="77777777" w:rsidR="000747AF" w:rsidRPr="002C6AE6" w:rsidRDefault="000747AF" w:rsidP="000747AF">
      <w:pPr>
        <w:rPr>
          <w:rFonts w:ascii="Abadi" w:hAnsi="Abadi"/>
          <w:sz w:val="28"/>
          <w:szCs w:val="28"/>
        </w:rPr>
      </w:pPr>
      <w:r w:rsidRPr="002C6AE6">
        <w:rPr>
          <w:rFonts w:ascii="Abadi" w:hAnsi="Abadi"/>
          <w:sz w:val="28"/>
          <w:szCs w:val="28"/>
        </w:rPr>
        <w:t>1. Every candidate shall pass a formal examination demonstrating knowledge of:</w:t>
      </w:r>
    </w:p>
    <w:p w14:paraId="4FFF64FA" w14:textId="40807FC7" w:rsidR="000747AF" w:rsidRPr="002C6AE6" w:rsidRDefault="000747AF" w:rsidP="00427E42">
      <w:pPr>
        <w:ind w:left="720"/>
        <w:rPr>
          <w:rFonts w:ascii="Abadi" w:hAnsi="Abadi"/>
          <w:sz w:val="28"/>
          <w:szCs w:val="28"/>
        </w:rPr>
      </w:pPr>
      <w:r w:rsidRPr="002C6AE6">
        <w:rPr>
          <w:rFonts w:ascii="Abadi" w:hAnsi="Abadi"/>
          <w:sz w:val="28"/>
          <w:szCs w:val="28"/>
        </w:rPr>
        <w:t xml:space="preserve">   a. the Constitution</w:t>
      </w:r>
      <w:r w:rsidR="00A36EEF">
        <w:rPr>
          <w:rFonts w:ascii="Abadi" w:hAnsi="Abadi"/>
          <w:sz w:val="28"/>
          <w:szCs w:val="28"/>
        </w:rPr>
        <w:br/>
      </w:r>
      <w:r w:rsidRPr="002C6AE6">
        <w:rPr>
          <w:rFonts w:ascii="Abadi" w:hAnsi="Abadi"/>
          <w:sz w:val="28"/>
          <w:szCs w:val="28"/>
        </w:rPr>
        <w:t xml:space="preserve">   b. separation of powers</w:t>
      </w:r>
      <w:r w:rsidR="00A36EEF">
        <w:rPr>
          <w:rFonts w:ascii="Abadi" w:hAnsi="Abadi"/>
          <w:sz w:val="28"/>
          <w:szCs w:val="28"/>
        </w:rPr>
        <w:br/>
      </w:r>
      <w:r w:rsidRPr="002C6AE6">
        <w:rPr>
          <w:rFonts w:ascii="Abadi" w:hAnsi="Abadi"/>
          <w:sz w:val="28"/>
          <w:szCs w:val="28"/>
        </w:rPr>
        <w:t xml:space="preserve">   c. civil and criminal procedure</w:t>
      </w:r>
      <w:r w:rsidR="00A36EEF">
        <w:rPr>
          <w:rFonts w:ascii="Abadi" w:hAnsi="Abadi"/>
          <w:sz w:val="28"/>
          <w:szCs w:val="28"/>
        </w:rPr>
        <w:br/>
      </w:r>
      <w:r w:rsidRPr="002C6AE6">
        <w:rPr>
          <w:rFonts w:ascii="Abadi" w:hAnsi="Abadi"/>
          <w:sz w:val="28"/>
          <w:szCs w:val="28"/>
        </w:rPr>
        <w:t xml:space="preserve">   d. rights and protections of persons</w:t>
      </w:r>
    </w:p>
    <w:p w14:paraId="13D1A988" w14:textId="77777777" w:rsidR="000747AF" w:rsidRPr="002C6AE6" w:rsidRDefault="000747AF" w:rsidP="000747AF">
      <w:pPr>
        <w:rPr>
          <w:rFonts w:ascii="Abadi" w:hAnsi="Abadi"/>
          <w:sz w:val="28"/>
          <w:szCs w:val="28"/>
        </w:rPr>
      </w:pPr>
      <w:r w:rsidRPr="002C6AE6">
        <w:rPr>
          <w:rFonts w:ascii="Abadi" w:hAnsi="Abadi"/>
          <w:sz w:val="28"/>
          <w:szCs w:val="28"/>
        </w:rPr>
        <w:t>2. The examination shall be:</w:t>
      </w:r>
    </w:p>
    <w:p w14:paraId="7B94D83A" w14:textId="5419BE24" w:rsidR="000747AF" w:rsidRPr="002C6AE6" w:rsidRDefault="000747AF" w:rsidP="00427E42">
      <w:pPr>
        <w:ind w:left="720"/>
        <w:rPr>
          <w:rFonts w:ascii="Abadi" w:hAnsi="Abadi"/>
          <w:sz w:val="28"/>
          <w:szCs w:val="28"/>
        </w:rPr>
      </w:pPr>
      <w:r w:rsidRPr="002C6AE6">
        <w:rPr>
          <w:rFonts w:ascii="Abadi" w:hAnsi="Abadi"/>
          <w:sz w:val="28"/>
          <w:szCs w:val="28"/>
        </w:rPr>
        <w:t xml:space="preserve">   a. objective</w:t>
      </w:r>
      <w:r w:rsidR="00A36EEF">
        <w:rPr>
          <w:rFonts w:ascii="Abadi" w:hAnsi="Abadi"/>
          <w:sz w:val="28"/>
          <w:szCs w:val="28"/>
        </w:rPr>
        <w:br/>
      </w:r>
      <w:r w:rsidRPr="002C6AE6">
        <w:rPr>
          <w:rFonts w:ascii="Abadi" w:hAnsi="Abadi"/>
          <w:sz w:val="28"/>
          <w:szCs w:val="28"/>
        </w:rPr>
        <w:t xml:space="preserve">   b. recorded</w:t>
      </w:r>
      <w:r w:rsidR="00A36EEF">
        <w:rPr>
          <w:rFonts w:ascii="Abadi" w:hAnsi="Abadi"/>
          <w:sz w:val="28"/>
          <w:szCs w:val="28"/>
        </w:rPr>
        <w:br/>
      </w:r>
      <w:r w:rsidRPr="002C6AE6">
        <w:rPr>
          <w:rFonts w:ascii="Abadi" w:hAnsi="Abadi"/>
          <w:sz w:val="28"/>
          <w:szCs w:val="28"/>
        </w:rPr>
        <w:t xml:space="preserve">   c. publicly verifiable in outcome</w:t>
      </w:r>
    </w:p>
    <w:p w14:paraId="18382A66" w14:textId="77777777" w:rsidR="000747AF" w:rsidRPr="002C6AE6" w:rsidRDefault="000747AF" w:rsidP="000747AF">
      <w:pPr>
        <w:rPr>
          <w:rFonts w:ascii="Abadi" w:hAnsi="Abadi"/>
          <w:sz w:val="28"/>
          <w:szCs w:val="28"/>
        </w:rPr>
      </w:pPr>
      <w:r w:rsidRPr="002C6AE6">
        <w:rPr>
          <w:rFonts w:ascii="Abadi" w:hAnsi="Abadi"/>
          <w:sz w:val="28"/>
          <w:szCs w:val="28"/>
        </w:rPr>
        <w:t>3. Failure to pass shall prohibit ascension to office.</w:t>
      </w:r>
    </w:p>
    <w:p w14:paraId="3DBF5250" w14:textId="7AA03BD9" w:rsidR="000747AF" w:rsidRPr="002C6AE6" w:rsidRDefault="000747AF" w:rsidP="000747AF">
      <w:pPr>
        <w:rPr>
          <w:rFonts w:ascii="Abadi" w:hAnsi="Abadi"/>
          <w:sz w:val="28"/>
          <w:szCs w:val="28"/>
        </w:rPr>
      </w:pPr>
    </w:p>
    <w:p w14:paraId="6FC596EF" w14:textId="77777777" w:rsidR="000747AF" w:rsidRPr="002C6AE6" w:rsidRDefault="000747AF" w:rsidP="000747AF">
      <w:pPr>
        <w:rPr>
          <w:rFonts w:ascii="Abadi" w:hAnsi="Abadi"/>
          <w:b/>
          <w:bCs/>
          <w:sz w:val="28"/>
          <w:szCs w:val="28"/>
        </w:rPr>
      </w:pPr>
      <w:r w:rsidRPr="002C6AE6">
        <w:rPr>
          <w:rFonts w:ascii="Abadi" w:hAnsi="Abadi"/>
          <w:b/>
          <w:bCs/>
          <w:sz w:val="28"/>
          <w:szCs w:val="28"/>
        </w:rPr>
        <w:t>Section 6 — Certification of Qualification</w:t>
      </w:r>
    </w:p>
    <w:p w14:paraId="0A3C40CB" w14:textId="77777777" w:rsidR="000747AF" w:rsidRPr="002C6AE6" w:rsidRDefault="000747AF" w:rsidP="000747AF">
      <w:pPr>
        <w:rPr>
          <w:rFonts w:ascii="Abadi" w:hAnsi="Abadi"/>
          <w:sz w:val="28"/>
          <w:szCs w:val="28"/>
        </w:rPr>
      </w:pPr>
      <w:r w:rsidRPr="002C6AE6">
        <w:rPr>
          <w:rFonts w:ascii="Abadi" w:hAnsi="Abadi"/>
          <w:sz w:val="28"/>
          <w:szCs w:val="28"/>
        </w:rPr>
        <w:t>1. Upon successful completion of education, training, and examination, the candidate shall be deemed qualified for office.</w:t>
      </w:r>
    </w:p>
    <w:p w14:paraId="448E69DD" w14:textId="77777777" w:rsidR="000747AF" w:rsidRPr="002C6AE6" w:rsidRDefault="000747AF" w:rsidP="000747AF">
      <w:pPr>
        <w:rPr>
          <w:rFonts w:ascii="Abadi" w:hAnsi="Abadi"/>
          <w:sz w:val="28"/>
          <w:szCs w:val="28"/>
        </w:rPr>
      </w:pPr>
      <w:r w:rsidRPr="002C6AE6">
        <w:rPr>
          <w:rFonts w:ascii="Abadi" w:hAnsi="Abadi"/>
          <w:sz w:val="28"/>
          <w:szCs w:val="28"/>
        </w:rPr>
        <w:t>2. Qualification shall be recorded in the public record system prior to appointment or election.</w:t>
      </w:r>
    </w:p>
    <w:p w14:paraId="26800D04" w14:textId="7024ECB0" w:rsidR="000747AF" w:rsidRPr="002C6AE6" w:rsidRDefault="000747AF" w:rsidP="000747AF">
      <w:pPr>
        <w:rPr>
          <w:rFonts w:ascii="Abadi" w:hAnsi="Abadi"/>
          <w:sz w:val="28"/>
          <w:szCs w:val="28"/>
        </w:rPr>
      </w:pPr>
    </w:p>
    <w:p w14:paraId="1980221B" w14:textId="77777777" w:rsidR="000747AF" w:rsidRPr="002C6AE6" w:rsidRDefault="000747AF" w:rsidP="000747AF">
      <w:pPr>
        <w:rPr>
          <w:rFonts w:ascii="Abadi" w:hAnsi="Abadi"/>
          <w:b/>
          <w:bCs/>
          <w:sz w:val="28"/>
          <w:szCs w:val="28"/>
        </w:rPr>
      </w:pPr>
      <w:r w:rsidRPr="002C6AE6">
        <w:rPr>
          <w:rFonts w:ascii="Abadi" w:hAnsi="Abadi"/>
          <w:b/>
          <w:bCs/>
          <w:sz w:val="28"/>
          <w:szCs w:val="28"/>
        </w:rPr>
        <w:t>Section 7 — Oath to the People</w:t>
      </w:r>
    </w:p>
    <w:p w14:paraId="63A91C81" w14:textId="77777777" w:rsidR="000747AF" w:rsidRPr="002C6AE6" w:rsidRDefault="000747AF" w:rsidP="000747AF">
      <w:pPr>
        <w:rPr>
          <w:rFonts w:ascii="Abadi" w:hAnsi="Abadi"/>
          <w:sz w:val="28"/>
          <w:szCs w:val="28"/>
        </w:rPr>
      </w:pPr>
      <w:r w:rsidRPr="002C6AE6">
        <w:rPr>
          <w:rFonts w:ascii="Abadi" w:hAnsi="Abadi"/>
          <w:sz w:val="28"/>
          <w:szCs w:val="28"/>
        </w:rPr>
        <w:t xml:space="preserve">1. Before assuming office, the candidate shall take a binding oath to the people of </w:t>
      </w:r>
      <w:proofErr w:type="spellStart"/>
      <w:r w:rsidRPr="002C6AE6">
        <w:rPr>
          <w:rFonts w:ascii="Abadi" w:hAnsi="Abadi"/>
          <w:sz w:val="28"/>
          <w:szCs w:val="28"/>
        </w:rPr>
        <w:t>Jamayka</w:t>
      </w:r>
      <w:proofErr w:type="spellEnd"/>
      <w:r w:rsidRPr="002C6AE6">
        <w:rPr>
          <w:rFonts w:ascii="Abadi" w:hAnsi="Abadi"/>
          <w:sz w:val="28"/>
          <w:szCs w:val="28"/>
        </w:rPr>
        <w:t>.</w:t>
      </w:r>
    </w:p>
    <w:p w14:paraId="69B771A1" w14:textId="77777777" w:rsidR="000747AF" w:rsidRPr="002C6AE6" w:rsidRDefault="000747AF" w:rsidP="000747AF">
      <w:pPr>
        <w:rPr>
          <w:rFonts w:ascii="Abadi" w:hAnsi="Abadi"/>
          <w:sz w:val="28"/>
          <w:szCs w:val="28"/>
        </w:rPr>
      </w:pPr>
      <w:r w:rsidRPr="002C6AE6">
        <w:rPr>
          <w:rFonts w:ascii="Abadi" w:hAnsi="Abadi"/>
          <w:sz w:val="28"/>
          <w:szCs w:val="28"/>
        </w:rPr>
        <w:lastRenderedPageBreak/>
        <w:t>2. The oath shall affirm:</w:t>
      </w:r>
    </w:p>
    <w:p w14:paraId="31453691" w14:textId="4B78B843" w:rsidR="000747AF" w:rsidRPr="002C6AE6" w:rsidRDefault="000747AF" w:rsidP="000747AF">
      <w:pPr>
        <w:rPr>
          <w:rFonts w:ascii="Abadi" w:hAnsi="Abadi"/>
          <w:sz w:val="28"/>
          <w:szCs w:val="28"/>
        </w:rPr>
      </w:pPr>
      <w:r w:rsidRPr="002C6AE6">
        <w:rPr>
          <w:rFonts w:ascii="Abadi" w:hAnsi="Abadi"/>
          <w:sz w:val="28"/>
          <w:szCs w:val="28"/>
        </w:rPr>
        <w:t xml:space="preserve">   a. loyalty to the Constitution</w:t>
      </w:r>
      <w:r w:rsidR="00A36EEF">
        <w:rPr>
          <w:rFonts w:ascii="Abadi" w:hAnsi="Abadi"/>
          <w:sz w:val="28"/>
          <w:szCs w:val="28"/>
        </w:rPr>
        <w:br/>
      </w:r>
      <w:r w:rsidRPr="002C6AE6">
        <w:rPr>
          <w:rFonts w:ascii="Abadi" w:hAnsi="Abadi"/>
          <w:sz w:val="28"/>
          <w:szCs w:val="28"/>
        </w:rPr>
        <w:t xml:space="preserve">   b. service to the people</w:t>
      </w:r>
      <w:r w:rsidR="00A36EEF">
        <w:rPr>
          <w:rFonts w:ascii="Abadi" w:hAnsi="Abadi"/>
          <w:sz w:val="28"/>
          <w:szCs w:val="28"/>
        </w:rPr>
        <w:br/>
      </w:r>
      <w:r w:rsidRPr="002C6AE6">
        <w:rPr>
          <w:rFonts w:ascii="Abadi" w:hAnsi="Abadi"/>
          <w:sz w:val="28"/>
          <w:szCs w:val="28"/>
        </w:rPr>
        <w:t xml:space="preserve">   c. adherence to lawful authority</w:t>
      </w:r>
      <w:r w:rsidR="00A36EEF">
        <w:rPr>
          <w:rFonts w:ascii="Abadi" w:hAnsi="Abadi"/>
          <w:sz w:val="28"/>
          <w:szCs w:val="28"/>
        </w:rPr>
        <w:br/>
      </w:r>
      <w:r w:rsidRPr="002C6AE6">
        <w:rPr>
          <w:rFonts w:ascii="Abadi" w:hAnsi="Abadi"/>
          <w:sz w:val="28"/>
          <w:szCs w:val="28"/>
        </w:rPr>
        <w:t xml:space="preserve">   d. rejection of corruption and abuse of power</w:t>
      </w:r>
    </w:p>
    <w:p w14:paraId="474B1704" w14:textId="7141C9BD" w:rsidR="000747AF" w:rsidRPr="002C6AE6" w:rsidRDefault="000747AF" w:rsidP="000747AF">
      <w:pPr>
        <w:rPr>
          <w:rFonts w:ascii="Abadi" w:hAnsi="Abadi"/>
          <w:sz w:val="28"/>
          <w:szCs w:val="28"/>
        </w:rPr>
      </w:pPr>
    </w:p>
    <w:p w14:paraId="26BED317" w14:textId="77777777" w:rsidR="000747AF" w:rsidRPr="002C6AE6" w:rsidRDefault="000747AF" w:rsidP="000747AF">
      <w:pPr>
        <w:rPr>
          <w:rFonts w:ascii="Abadi" w:hAnsi="Abadi"/>
          <w:b/>
          <w:bCs/>
          <w:sz w:val="28"/>
          <w:szCs w:val="28"/>
        </w:rPr>
      </w:pPr>
      <w:r w:rsidRPr="002C6AE6">
        <w:rPr>
          <w:rFonts w:ascii="Abadi" w:hAnsi="Abadi"/>
          <w:b/>
          <w:bCs/>
          <w:sz w:val="28"/>
          <w:szCs w:val="28"/>
        </w:rPr>
        <w:t>Section 8 — Form of Oath</w:t>
      </w:r>
    </w:p>
    <w:p w14:paraId="01B4DCA5" w14:textId="77777777" w:rsidR="000747AF" w:rsidRPr="002C6AE6" w:rsidRDefault="000747AF" w:rsidP="000747AF">
      <w:pPr>
        <w:rPr>
          <w:rFonts w:ascii="Abadi" w:hAnsi="Abadi"/>
          <w:sz w:val="28"/>
          <w:szCs w:val="28"/>
        </w:rPr>
      </w:pPr>
      <w:r w:rsidRPr="002C6AE6">
        <w:rPr>
          <w:rFonts w:ascii="Abadi" w:hAnsi="Abadi"/>
          <w:sz w:val="28"/>
          <w:szCs w:val="28"/>
        </w:rPr>
        <w:t>The oath shall state:</w:t>
      </w:r>
    </w:p>
    <w:p w14:paraId="12815DC4" w14:textId="77777777" w:rsidR="000747AF" w:rsidRPr="002C6AE6" w:rsidRDefault="000747AF" w:rsidP="000747AF">
      <w:pPr>
        <w:rPr>
          <w:rFonts w:ascii="Abadi" w:hAnsi="Abadi"/>
          <w:sz w:val="28"/>
          <w:szCs w:val="28"/>
        </w:rPr>
      </w:pPr>
    </w:p>
    <w:p w14:paraId="07F6E80C" w14:textId="5F2E6541" w:rsidR="000747AF" w:rsidRPr="002C6AE6" w:rsidRDefault="000747AF" w:rsidP="000747AF">
      <w:pPr>
        <w:rPr>
          <w:rFonts w:ascii="Abadi" w:hAnsi="Abadi"/>
          <w:sz w:val="28"/>
          <w:szCs w:val="28"/>
        </w:rPr>
      </w:pPr>
      <w:r w:rsidRPr="002C6AE6">
        <w:rPr>
          <w:rFonts w:ascii="Abadi" w:hAnsi="Abadi"/>
          <w:sz w:val="28"/>
          <w:szCs w:val="28"/>
        </w:rPr>
        <w:t xml:space="preserve">“I, [Name], do solemnly affirm that I will uphold and defend the Constitution of </w:t>
      </w:r>
      <w:proofErr w:type="spellStart"/>
      <w:r w:rsidRPr="002C6AE6">
        <w:rPr>
          <w:rFonts w:ascii="Abadi" w:hAnsi="Abadi"/>
          <w:sz w:val="28"/>
          <w:szCs w:val="28"/>
        </w:rPr>
        <w:t>Jamayka</w:t>
      </w:r>
      <w:proofErr w:type="spellEnd"/>
      <w:r w:rsidRPr="002C6AE6">
        <w:rPr>
          <w:rFonts w:ascii="Abadi" w:hAnsi="Abadi"/>
          <w:sz w:val="28"/>
          <w:szCs w:val="28"/>
        </w:rPr>
        <w:t xml:space="preserve">; that I will exercise the authority of my office only as granted by law; that I will act in service to the people, with honesty, accountability, and fairness; that I will not exceed my lawful authority; and that I will protect the rights and freedoms of all persons. </w:t>
      </w:r>
      <w:r w:rsidR="00427E42" w:rsidRPr="002C6AE6">
        <w:rPr>
          <w:rFonts w:ascii="Abadi" w:hAnsi="Abadi"/>
          <w:sz w:val="28"/>
          <w:szCs w:val="28"/>
        </w:rPr>
        <w:t xml:space="preserve">Any prior allegiance by oath is hereby abandoned and cancelled. </w:t>
      </w:r>
      <w:r w:rsidRPr="002C6AE6">
        <w:rPr>
          <w:rFonts w:ascii="Abadi" w:hAnsi="Abadi"/>
          <w:sz w:val="28"/>
          <w:szCs w:val="28"/>
        </w:rPr>
        <w:t>This I affirm without reservation.”</w:t>
      </w:r>
    </w:p>
    <w:p w14:paraId="2630D58D" w14:textId="03E54AFB" w:rsidR="000747AF" w:rsidRPr="002C6AE6" w:rsidRDefault="000747AF" w:rsidP="000747AF">
      <w:pPr>
        <w:rPr>
          <w:rFonts w:ascii="Abadi" w:hAnsi="Abadi"/>
          <w:sz w:val="28"/>
          <w:szCs w:val="28"/>
        </w:rPr>
      </w:pPr>
    </w:p>
    <w:p w14:paraId="3A7D36C0" w14:textId="77777777" w:rsidR="000747AF" w:rsidRPr="002C6AE6" w:rsidRDefault="000747AF" w:rsidP="000747AF">
      <w:pPr>
        <w:rPr>
          <w:rFonts w:ascii="Abadi" w:hAnsi="Abadi"/>
          <w:b/>
          <w:bCs/>
          <w:sz w:val="28"/>
          <w:szCs w:val="28"/>
        </w:rPr>
      </w:pPr>
      <w:r w:rsidRPr="002C6AE6">
        <w:rPr>
          <w:rFonts w:ascii="Abadi" w:hAnsi="Abadi"/>
          <w:b/>
          <w:bCs/>
          <w:sz w:val="28"/>
          <w:szCs w:val="28"/>
        </w:rPr>
        <w:t>Section 9 — Issuance of Certificate of Office</w:t>
      </w:r>
    </w:p>
    <w:p w14:paraId="70AA23E3" w14:textId="77777777" w:rsidR="000747AF" w:rsidRPr="002C6AE6" w:rsidRDefault="000747AF" w:rsidP="000747AF">
      <w:pPr>
        <w:rPr>
          <w:rFonts w:ascii="Abadi" w:hAnsi="Abadi"/>
          <w:sz w:val="28"/>
          <w:szCs w:val="28"/>
        </w:rPr>
      </w:pPr>
      <w:r w:rsidRPr="002C6AE6">
        <w:rPr>
          <w:rFonts w:ascii="Abadi" w:hAnsi="Abadi"/>
          <w:sz w:val="28"/>
          <w:szCs w:val="28"/>
        </w:rPr>
        <w:t>1. Upon completion of the oath, a Certificate of Public Office shall be issued.</w:t>
      </w:r>
    </w:p>
    <w:p w14:paraId="4A2FA7E3" w14:textId="33DD3987" w:rsidR="000747AF" w:rsidRPr="002C6AE6" w:rsidRDefault="000747AF" w:rsidP="000747AF">
      <w:pPr>
        <w:rPr>
          <w:rFonts w:ascii="Abadi" w:hAnsi="Abadi"/>
          <w:sz w:val="28"/>
          <w:szCs w:val="28"/>
        </w:rPr>
      </w:pPr>
      <w:r w:rsidRPr="002C6AE6">
        <w:rPr>
          <w:rFonts w:ascii="Abadi" w:hAnsi="Abadi"/>
          <w:sz w:val="28"/>
          <w:szCs w:val="28"/>
        </w:rPr>
        <w:t>2. The certificate shall be issued by the Parish Commander</w:t>
      </w:r>
      <w:r w:rsidR="0067319E" w:rsidRPr="002C6AE6">
        <w:rPr>
          <w:rFonts w:ascii="Abadi" w:hAnsi="Abadi"/>
          <w:sz w:val="28"/>
          <w:szCs w:val="28"/>
        </w:rPr>
        <w:t xml:space="preserve"> under seal</w:t>
      </w:r>
      <w:r w:rsidRPr="002C6AE6">
        <w:rPr>
          <w:rFonts w:ascii="Abadi" w:hAnsi="Abadi"/>
          <w:sz w:val="28"/>
          <w:szCs w:val="28"/>
        </w:rPr>
        <w:t>.</w:t>
      </w:r>
    </w:p>
    <w:p w14:paraId="21488303" w14:textId="77777777" w:rsidR="000747AF" w:rsidRPr="002C6AE6" w:rsidRDefault="000747AF" w:rsidP="000747AF">
      <w:pPr>
        <w:rPr>
          <w:rFonts w:ascii="Abadi" w:hAnsi="Abadi"/>
          <w:sz w:val="28"/>
          <w:szCs w:val="28"/>
        </w:rPr>
      </w:pPr>
      <w:r w:rsidRPr="002C6AE6">
        <w:rPr>
          <w:rFonts w:ascii="Abadi" w:hAnsi="Abadi"/>
          <w:sz w:val="28"/>
          <w:szCs w:val="28"/>
        </w:rPr>
        <w:t>3. The certificate shall include:</w:t>
      </w:r>
    </w:p>
    <w:p w14:paraId="75D6D1DE" w14:textId="77777777" w:rsidR="000747AF" w:rsidRPr="002C6AE6" w:rsidRDefault="000747AF" w:rsidP="000747AF">
      <w:pPr>
        <w:rPr>
          <w:rFonts w:ascii="Abadi" w:hAnsi="Abadi"/>
          <w:sz w:val="28"/>
          <w:szCs w:val="28"/>
        </w:rPr>
      </w:pPr>
      <w:r w:rsidRPr="002C6AE6">
        <w:rPr>
          <w:rFonts w:ascii="Abadi" w:hAnsi="Abadi"/>
          <w:sz w:val="28"/>
          <w:szCs w:val="28"/>
        </w:rPr>
        <w:t xml:space="preserve">   a. on the front:</w:t>
      </w:r>
    </w:p>
    <w:p w14:paraId="4014CFF7" w14:textId="521FC2EC" w:rsidR="000747AF" w:rsidRPr="002C6AE6" w:rsidRDefault="000747AF" w:rsidP="000747AF">
      <w:pPr>
        <w:rPr>
          <w:rFonts w:ascii="Abadi" w:hAnsi="Abadi"/>
          <w:sz w:val="28"/>
          <w:szCs w:val="28"/>
        </w:rPr>
      </w:pPr>
      <w:r w:rsidRPr="002C6AE6">
        <w:rPr>
          <w:rFonts w:ascii="Abadi" w:hAnsi="Abadi"/>
          <w:sz w:val="28"/>
          <w:szCs w:val="28"/>
        </w:rPr>
        <w:t xml:space="preserve">      </w:t>
      </w:r>
      <w:proofErr w:type="spellStart"/>
      <w:r w:rsidRPr="002C6AE6">
        <w:rPr>
          <w:rFonts w:ascii="Abadi" w:hAnsi="Abadi"/>
          <w:sz w:val="28"/>
          <w:szCs w:val="28"/>
        </w:rPr>
        <w:t>i</w:t>
      </w:r>
      <w:proofErr w:type="spellEnd"/>
      <w:r w:rsidRPr="002C6AE6">
        <w:rPr>
          <w:rFonts w:ascii="Abadi" w:hAnsi="Abadi"/>
          <w:sz w:val="28"/>
          <w:szCs w:val="28"/>
        </w:rPr>
        <w:t>. name of the official</w:t>
      </w:r>
      <w:r w:rsidR="007E3CA9">
        <w:rPr>
          <w:rFonts w:ascii="Abadi" w:hAnsi="Abadi"/>
          <w:sz w:val="28"/>
          <w:szCs w:val="28"/>
        </w:rPr>
        <w:br/>
      </w:r>
      <w:r w:rsidRPr="002C6AE6">
        <w:rPr>
          <w:rFonts w:ascii="Abadi" w:hAnsi="Abadi"/>
          <w:sz w:val="28"/>
          <w:szCs w:val="28"/>
        </w:rPr>
        <w:t xml:space="preserve">      ii. title and capacity of office</w:t>
      </w:r>
      <w:r w:rsidR="007E3CA9">
        <w:rPr>
          <w:rFonts w:ascii="Abadi" w:hAnsi="Abadi"/>
          <w:sz w:val="28"/>
          <w:szCs w:val="28"/>
        </w:rPr>
        <w:br/>
      </w:r>
      <w:r w:rsidRPr="002C6AE6">
        <w:rPr>
          <w:rFonts w:ascii="Abadi" w:hAnsi="Abadi"/>
          <w:sz w:val="28"/>
          <w:szCs w:val="28"/>
        </w:rPr>
        <w:t xml:space="preserve">      iii. date of issuance</w:t>
      </w:r>
      <w:r w:rsidR="007E3CA9">
        <w:rPr>
          <w:rFonts w:ascii="Abadi" w:hAnsi="Abadi"/>
          <w:sz w:val="28"/>
          <w:szCs w:val="28"/>
        </w:rPr>
        <w:br/>
      </w:r>
      <w:r w:rsidRPr="002C6AE6">
        <w:rPr>
          <w:rFonts w:ascii="Abadi" w:hAnsi="Abadi"/>
          <w:sz w:val="28"/>
          <w:szCs w:val="28"/>
        </w:rPr>
        <w:t xml:space="preserve">      iv. official seal</w:t>
      </w:r>
    </w:p>
    <w:p w14:paraId="797B142A" w14:textId="77777777" w:rsidR="000747AF" w:rsidRPr="002C6AE6" w:rsidRDefault="000747AF" w:rsidP="000747AF">
      <w:pPr>
        <w:rPr>
          <w:rFonts w:ascii="Abadi" w:hAnsi="Abadi"/>
          <w:sz w:val="28"/>
          <w:szCs w:val="28"/>
        </w:rPr>
      </w:pPr>
      <w:r w:rsidRPr="002C6AE6">
        <w:rPr>
          <w:rFonts w:ascii="Abadi" w:hAnsi="Abadi"/>
          <w:sz w:val="28"/>
          <w:szCs w:val="28"/>
        </w:rPr>
        <w:t xml:space="preserve">   b. on the back:</w:t>
      </w:r>
    </w:p>
    <w:p w14:paraId="793167ED" w14:textId="67A4649D" w:rsidR="000747AF" w:rsidRPr="002C6AE6" w:rsidRDefault="000747AF" w:rsidP="000747AF">
      <w:pPr>
        <w:rPr>
          <w:rFonts w:ascii="Abadi" w:hAnsi="Abadi"/>
          <w:sz w:val="28"/>
          <w:szCs w:val="28"/>
        </w:rPr>
      </w:pPr>
      <w:r w:rsidRPr="002C6AE6">
        <w:rPr>
          <w:rFonts w:ascii="Abadi" w:hAnsi="Abadi"/>
          <w:sz w:val="28"/>
          <w:szCs w:val="28"/>
        </w:rPr>
        <w:t xml:space="preserve">      </w:t>
      </w:r>
      <w:proofErr w:type="spellStart"/>
      <w:r w:rsidRPr="002C6AE6">
        <w:rPr>
          <w:rFonts w:ascii="Abadi" w:hAnsi="Abadi"/>
          <w:sz w:val="28"/>
          <w:szCs w:val="28"/>
        </w:rPr>
        <w:t>i</w:t>
      </w:r>
      <w:proofErr w:type="spellEnd"/>
      <w:r w:rsidRPr="002C6AE6">
        <w:rPr>
          <w:rFonts w:ascii="Abadi" w:hAnsi="Abadi"/>
          <w:sz w:val="28"/>
          <w:szCs w:val="28"/>
        </w:rPr>
        <w:t>. full oath text</w:t>
      </w:r>
      <w:r w:rsidR="007E3CA9">
        <w:rPr>
          <w:rFonts w:ascii="Abadi" w:hAnsi="Abadi"/>
          <w:sz w:val="28"/>
          <w:szCs w:val="28"/>
        </w:rPr>
        <w:br/>
      </w:r>
      <w:r w:rsidRPr="002C6AE6">
        <w:rPr>
          <w:rFonts w:ascii="Abadi" w:hAnsi="Abadi"/>
          <w:sz w:val="28"/>
          <w:szCs w:val="28"/>
        </w:rPr>
        <w:t xml:space="preserve">      ii. signature of the official</w:t>
      </w:r>
      <w:r w:rsidR="007E3CA9">
        <w:rPr>
          <w:rFonts w:ascii="Abadi" w:hAnsi="Abadi"/>
          <w:sz w:val="28"/>
          <w:szCs w:val="28"/>
        </w:rPr>
        <w:br/>
      </w:r>
      <w:r w:rsidRPr="002C6AE6">
        <w:rPr>
          <w:rFonts w:ascii="Abadi" w:hAnsi="Abadi"/>
          <w:sz w:val="28"/>
          <w:szCs w:val="28"/>
        </w:rPr>
        <w:t xml:space="preserve">      iii. witnessing authority</w:t>
      </w:r>
    </w:p>
    <w:p w14:paraId="776CE076" w14:textId="38FBB67E" w:rsidR="000747AF" w:rsidRDefault="000747AF" w:rsidP="000747AF">
      <w:pPr>
        <w:rPr>
          <w:rFonts w:ascii="Abadi" w:eastAsia="Times New Roman" w:hAnsi="Abadi" w:cs="Times New Roman"/>
          <w:sz w:val="28"/>
          <w:szCs w:val="28"/>
        </w:rPr>
      </w:pPr>
    </w:p>
    <w:p w14:paraId="2B94E2C1" w14:textId="77777777" w:rsidR="007E3CA9" w:rsidRPr="002C6AE6" w:rsidRDefault="007E3CA9" w:rsidP="000747AF">
      <w:pPr>
        <w:rPr>
          <w:rFonts w:ascii="Abadi" w:hAnsi="Abadi"/>
          <w:sz w:val="28"/>
          <w:szCs w:val="28"/>
        </w:rPr>
      </w:pPr>
    </w:p>
    <w:p w14:paraId="26EC0854" w14:textId="77777777" w:rsidR="000747AF" w:rsidRPr="002C6AE6" w:rsidRDefault="000747AF" w:rsidP="000747AF">
      <w:pPr>
        <w:rPr>
          <w:rFonts w:ascii="Abadi" w:hAnsi="Abadi"/>
          <w:b/>
          <w:bCs/>
          <w:sz w:val="28"/>
          <w:szCs w:val="28"/>
        </w:rPr>
      </w:pPr>
      <w:r w:rsidRPr="002C6AE6">
        <w:rPr>
          <w:rFonts w:ascii="Abadi" w:hAnsi="Abadi"/>
          <w:b/>
          <w:bCs/>
          <w:sz w:val="28"/>
          <w:szCs w:val="28"/>
        </w:rPr>
        <w:t>Section 10 — Digital Record</w:t>
      </w:r>
    </w:p>
    <w:p w14:paraId="480842ED" w14:textId="77777777" w:rsidR="000747AF" w:rsidRPr="002C6AE6" w:rsidRDefault="000747AF" w:rsidP="000747AF">
      <w:pPr>
        <w:rPr>
          <w:rFonts w:ascii="Abadi" w:hAnsi="Abadi"/>
          <w:sz w:val="28"/>
          <w:szCs w:val="28"/>
        </w:rPr>
      </w:pPr>
      <w:r w:rsidRPr="002C6AE6">
        <w:rPr>
          <w:rFonts w:ascii="Abadi" w:hAnsi="Abadi"/>
          <w:sz w:val="28"/>
          <w:szCs w:val="28"/>
        </w:rPr>
        <w:t>1. A digital version of the certificate shall be:</w:t>
      </w:r>
    </w:p>
    <w:p w14:paraId="0DD7CE99" w14:textId="7B2EC60A" w:rsidR="000747AF" w:rsidRPr="002C6AE6" w:rsidRDefault="000747AF" w:rsidP="000747AF">
      <w:pPr>
        <w:rPr>
          <w:rFonts w:ascii="Abadi" w:hAnsi="Abadi"/>
          <w:sz w:val="28"/>
          <w:szCs w:val="28"/>
        </w:rPr>
      </w:pPr>
      <w:r w:rsidRPr="002C6AE6">
        <w:rPr>
          <w:rFonts w:ascii="Abadi" w:hAnsi="Abadi"/>
          <w:sz w:val="28"/>
          <w:szCs w:val="28"/>
        </w:rPr>
        <w:t xml:space="preserve">   a. created at the time of issuance</w:t>
      </w:r>
      <w:r w:rsidR="007E3CA9">
        <w:rPr>
          <w:rFonts w:ascii="Abadi" w:hAnsi="Abadi"/>
          <w:sz w:val="28"/>
          <w:szCs w:val="28"/>
        </w:rPr>
        <w:br/>
      </w:r>
      <w:r w:rsidRPr="002C6AE6">
        <w:rPr>
          <w:rFonts w:ascii="Abadi" w:hAnsi="Abadi"/>
          <w:sz w:val="28"/>
          <w:szCs w:val="28"/>
        </w:rPr>
        <w:t xml:space="preserve">   b. stored in a secure, read-only database</w:t>
      </w:r>
      <w:r w:rsidR="003A6EF8" w:rsidRPr="002C6AE6">
        <w:rPr>
          <w:rFonts w:ascii="Abadi" w:hAnsi="Abadi"/>
          <w:sz w:val="28"/>
          <w:szCs w:val="28"/>
        </w:rPr>
        <w:br/>
      </w:r>
    </w:p>
    <w:p w14:paraId="2B1D7376" w14:textId="77777777" w:rsidR="000747AF" w:rsidRPr="002C6AE6" w:rsidRDefault="000747AF" w:rsidP="000747AF">
      <w:pPr>
        <w:rPr>
          <w:rFonts w:ascii="Abadi" w:hAnsi="Abadi"/>
          <w:sz w:val="28"/>
          <w:szCs w:val="28"/>
        </w:rPr>
      </w:pPr>
      <w:r w:rsidRPr="002C6AE6">
        <w:rPr>
          <w:rFonts w:ascii="Abadi" w:hAnsi="Abadi"/>
          <w:sz w:val="28"/>
          <w:szCs w:val="28"/>
        </w:rPr>
        <w:t>2. The database shall:</w:t>
      </w:r>
    </w:p>
    <w:p w14:paraId="69D23D28" w14:textId="1EED1E05" w:rsidR="000747AF" w:rsidRPr="002C6AE6" w:rsidRDefault="000747AF" w:rsidP="000747AF">
      <w:pPr>
        <w:rPr>
          <w:rFonts w:ascii="Abadi" w:hAnsi="Abadi"/>
          <w:sz w:val="28"/>
          <w:szCs w:val="28"/>
        </w:rPr>
      </w:pPr>
      <w:r w:rsidRPr="002C6AE6">
        <w:rPr>
          <w:rFonts w:ascii="Abadi" w:hAnsi="Abadi"/>
          <w:sz w:val="28"/>
          <w:szCs w:val="28"/>
        </w:rPr>
        <w:t xml:space="preserve">   a. form part of the official public record system</w:t>
      </w:r>
      <w:r w:rsidR="007E3CA9">
        <w:rPr>
          <w:rFonts w:ascii="Abadi" w:hAnsi="Abadi"/>
          <w:sz w:val="28"/>
          <w:szCs w:val="28"/>
        </w:rPr>
        <w:br/>
      </w:r>
      <w:r w:rsidRPr="002C6AE6">
        <w:rPr>
          <w:rFonts w:ascii="Abadi" w:hAnsi="Abadi"/>
          <w:sz w:val="28"/>
          <w:szCs w:val="28"/>
        </w:rPr>
        <w:t xml:space="preserve">   b. be accessible for verification</w:t>
      </w:r>
      <w:r w:rsidR="007E3CA9">
        <w:rPr>
          <w:rFonts w:ascii="Abadi" w:hAnsi="Abadi"/>
          <w:sz w:val="28"/>
          <w:szCs w:val="28"/>
        </w:rPr>
        <w:br/>
      </w:r>
      <w:r w:rsidRPr="002C6AE6">
        <w:rPr>
          <w:rFonts w:ascii="Abadi" w:hAnsi="Abadi"/>
          <w:sz w:val="28"/>
          <w:szCs w:val="28"/>
        </w:rPr>
        <w:t xml:space="preserve">   c. </w:t>
      </w:r>
      <w:proofErr w:type="gramStart"/>
      <w:r w:rsidRPr="002C6AE6">
        <w:rPr>
          <w:rFonts w:ascii="Abadi" w:hAnsi="Abadi"/>
          <w:sz w:val="28"/>
          <w:szCs w:val="28"/>
        </w:rPr>
        <w:t>prevent</w:t>
      </w:r>
      <w:proofErr w:type="gramEnd"/>
      <w:r w:rsidRPr="002C6AE6">
        <w:rPr>
          <w:rFonts w:ascii="Abadi" w:hAnsi="Abadi"/>
          <w:sz w:val="28"/>
          <w:szCs w:val="28"/>
        </w:rPr>
        <w:t xml:space="preserve"> alteration or deletion of records</w:t>
      </w:r>
    </w:p>
    <w:p w14:paraId="4181293B" w14:textId="6D0DC8CD" w:rsidR="000747AF" w:rsidRPr="002C6AE6" w:rsidRDefault="000747AF" w:rsidP="000747AF">
      <w:pPr>
        <w:rPr>
          <w:rFonts w:ascii="Abadi" w:hAnsi="Abadi"/>
          <w:sz w:val="28"/>
          <w:szCs w:val="28"/>
        </w:rPr>
      </w:pPr>
    </w:p>
    <w:p w14:paraId="1317A663" w14:textId="77777777" w:rsidR="000747AF" w:rsidRPr="002C6AE6" w:rsidRDefault="000747AF" w:rsidP="000747AF">
      <w:pPr>
        <w:rPr>
          <w:rFonts w:ascii="Abadi" w:hAnsi="Abadi"/>
          <w:b/>
          <w:bCs/>
          <w:sz w:val="28"/>
          <w:szCs w:val="28"/>
        </w:rPr>
      </w:pPr>
      <w:r w:rsidRPr="002C6AE6">
        <w:rPr>
          <w:rFonts w:ascii="Abadi" w:hAnsi="Abadi"/>
          <w:b/>
          <w:bCs/>
          <w:sz w:val="28"/>
          <w:szCs w:val="28"/>
        </w:rPr>
        <w:t>Section 11 — Public Verification</w:t>
      </w:r>
    </w:p>
    <w:p w14:paraId="0D56D14D" w14:textId="77777777" w:rsidR="000747AF" w:rsidRPr="002C6AE6" w:rsidRDefault="000747AF" w:rsidP="000747AF">
      <w:pPr>
        <w:rPr>
          <w:rFonts w:ascii="Abadi" w:hAnsi="Abadi"/>
          <w:sz w:val="28"/>
          <w:szCs w:val="28"/>
        </w:rPr>
      </w:pPr>
      <w:r w:rsidRPr="002C6AE6">
        <w:rPr>
          <w:rFonts w:ascii="Abadi" w:hAnsi="Abadi"/>
          <w:sz w:val="28"/>
          <w:szCs w:val="28"/>
        </w:rPr>
        <w:t>1. The status of any public official shall be verifiable by the public.</w:t>
      </w:r>
    </w:p>
    <w:p w14:paraId="56A82654" w14:textId="77777777" w:rsidR="000747AF" w:rsidRPr="002C6AE6" w:rsidRDefault="000747AF" w:rsidP="000747AF">
      <w:pPr>
        <w:rPr>
          <w:rFonts w:ascii="Abadi" w:hAnsi="Abadi"/>
          <w:sz w:val="28"/>
          <w:szCs w:val="28"/>
        </w:rPr>
      </w:pPr>
      <w:r w:rsidRPr="002C6AE6">
        <w:rPr>
          <w:rFonts w:ascii="Abadi" w:hAnsi="Abadi"/>
          <w:sz w:val="28"/>
          <w:szCs w:val="28"/>
        </w:rPr>
        <w:t>2. No person shall act as a public official without:</w:t>
      </w:r>
    </w:p>
    <w:p w14:paraId="40E1082E" w14:textId="295C2D07" w:rsidR="000747AF" w:rsidRPr="002C6AE6" w:rsidRDefault="000747AF" w:rsidP="000747AF">
      <w:pPr>
        <w:rPr>
          <w:rFonts w:ascii="Abadi" w:hAnsi="Abadi"/>
          <w:sz w:val="28"/>
          <w:szCs w:val="28"/>
        </w:rPr>
      </w:pPr>
      <w:r w:rsidRPr="002C6AE6">
        <w:rPr>
          <w:rFonts w:ascii="Abadi" w:hAnsi="Abadi"/>
          <w:sz w:val="28"/>
          <w:szCs w:val="28"/>
        </w:rPr>
        <w:t xml:space="preserve">   a. a valid certificate</w:t>
      </w:r>
      <w:r w:rsidR="007E3CA9">
        <w:rPr>
          <w:rFonts w:ascii="Abadi" w:hAnsi="Abadi"/>
          <w:sz w:val="28"/>
          <w:szCs w:val="28"/>
        </w:rPr>
        <w:br/>
      </w:r>
      <w:r w:rsidRPr="002C6AE6">
        <w:rPr>
          <w:rFonts w:ascii="Abadi" w:hAnsi="Abadi"/>
          <w:sz w:val="28"/>
          <w:szCs w:val="28"/>
        </w:rPr>
        <w:t xml:space="preserve">   b. a recorded oath</w:t>
      </w:r>
    </w:p>
    <w:p w14:paraId="1403ACB2" w14:textId="50383E68" w:rsidR="000747AF" w:rsidRPr="002C6AE6" w:rsidRDefault="000747AF" w:rsidP="000747AF">
      <w:pPr>
        <w:rPr>
          <w:rFonts w:ascii="Abadi" w:hAnsi="Abadi"/>
          <w:sz w:val="28"/>
          <w:szCs w:val="28"/>
        </w:rPr>
      </w:pPr>
    </w:p>
    <w:p w14:paraId="6C04F64A" w14:textId="77777777" w:rsidR="000747AF" w:rsidRPr="002C6AE6" w:rsidRDefault="000747AF" w:rsidP="000747AF">
      <w:pPr>
        <w:rPr>
          <w:rFonts w:ascii="Abadi" w:hAnsi="Abadi"/>
          <w:b/>
          <w:bCs/>
          <w:sz w:val="28"/>
          <w:szCs w:val="28"/>
        </w:rPr>
      </w:pPr>
      <w:r w:rsidRPr="002C6AE6">
        <w:rPr>
          <w:rFonts w:ascii="Abadi" w:hAnsi="Abadi"/>
          <w:b/>
          <w:bCs/>
          <w:sz w:val="28"/>
          <w:szCs w:val="28"/>
        </w:rPr>
        <w:t>Section 12 — Invalid Ascension</w:t>
      </w:r>
    </w:p>
    <w:p w14:paraId="1569559E" w14:textId="77777777" w:rsidR="000747AF" w:rsidRPr="002C6AE6" w:rsidRDefault="000747AF" w:rsidP="000747AF">
      <w:pPr>
        <w:rPr>
          <w:rFonts w:ascii="Abadi" w:hAnsi="Abadi"/>
          <w:sz w:val="28"/>
          <w:szCs w:val="28"/>
        </w:rPr>
      </w:pPr>
      <w:r w:rsidRPr="002C6AE6">
        <w:rPr>
          <w:rFonts w:ascii="Abadi" w:hAnsi="Abadi"/>
          <w:sz w:val="28"/>
          <w:szCs w:val="28"/>
        </w:rPr>
        <w:t>1. Any person who assumes office without complying with this Article:</w:t>
      </w:r>
    </w:p>
    <w:p w14:paraId="5EF9DEF0" w14:textId="73544A3D" w:rsidR="000747AF" w:rsidRPr="002C6AE6" w:rsidRDefault="000747AF" w:rsidP="000747AF">
      <w:pPr>
        <w:rPr>
          <w:rFonts w:ascii="Abadi" w:hAnsi="Abadi"/>
          <w:sz w:val="28"/>
          <w:szCs w:val="28"/>
        </w:rPr>
      </w:pPr>
      <w:r w:rsidRPr="002C6AE6">
        <w:rPr>
          <w:rFonts w:ascii="Abadi" w:hAnsi="Abadi"/>
          <w:sz w:val="28"/>
          <w:szCs w:val="28"/>
        </w:rPr>
        <w:t xml:space="preserve">   a. holds no lawful authority</w:t>
      </w:r>
      <w:r w:rsidR="007E3CA9">
        <w:rPr>
          <w:rFonts w:ascii="Abadi" w:hAnsi="Abadi"/>
          <w:sz w:val="28"/>
          <w:szCs w:val="28"/>
        </w:rPr>
        <w:br/>
      </w:r>
      <w:r w:rsidRPr="002C6AE6">
        <w:rPr>
          <w:rFonts w:ascii="Abadi" w:hAnsi="Abadi"/>
          <w:sz w:val="28"/>
          <w:szCs w:val="28"/>
        </w:rPr>
        <w:t xml:space="preserve">   b. all actions taken are void</w:t>
      </w:r>
    </w:p>
    <w:p w14:paraId="32EA89C2" w14:textId="14AD6D7C" w:rsidR="000747AF" w:rsidRPr="002C6AE6" w:rsidRDefault="000747AF" w:rsidP="000747AF">
      <w:pPr>
        <w:rPr>
          <w:rFonts w:ascii="Abadi" w:hAnsi="Abadi"/>
          <w:sz w:val="28"/>
          <w:szCs w:val="28"/>
        </w:rPr>
      </w:pPr>
      <w:r w:rsidRPr="002C6AE6">
        <w:rPr>
          <w:rFonts w:ascii="Abadi" w:hAnsi="Abadi"/>
          <w:sz w:val="28"/>
          <w:szCs w:val="28"/>
        </w:rPr>
        <w:t>2. Such conduct shall be subject to legal consequences</w:t>
      </w:r>
      <w:r w:rsidR="003A6EF8" w:rsidRPr="002C6AE6">
        <w:rPr>
          <w:rFonts w:ascii="Abadi" w:hAnsi="Abadi"/>
          <w:sz w:val="28"/>
          <w:szCs w:val="28"/>
        </w:rPr>
        <w:t xml:space="preserve"> whether civil or criminal or both</w:t>
      </w:r>
      <w:r w:rsidRPr="002C6AE6">
        <w:rPr>
          <w:rFonts w:ascii="Abadi" w:hAnsi="Abadi"/>
          <w:sz w:val="28"/>
          <w:szCs w:val="28"/>
        </w:rPr>
        <w:t>.</w:t>
      </w:r>
    </w:p>
    <w:p w14:paraId="6AB3B8E2" w14:textId="03B0F5E2" w:rsidR="000747AF" w:rsidRPr="002C6AE6" w:rsidRDefault="000747AF" w:rsidP="000747AF">
      <w:pPr>
        <w:rPr>
          <w:rFonts w:ascii="Abadi" w:hAnsi="Abadi"/>
          <w:sz w:val="28"/>
          <w:szCs w:val="28"/>
        </w:rPr>
      </w:pPr>
    </w:p>
    <w:p w14:paraId="0BC8950A" w14:textId="77777777" w:rsidR="000747AF" w:rsidRPr="002C6AE6" w:rsidRDefault="000747AF" w:rsidP="000747AF">
      <w:pPr>
        <w:rPr>
          <w:rFonts w:ascii="Abadi" w:hAnsi="Abadi"/>
          <w:b/>
          <w:bCs/>
          <w:sz w:val="28"/>
          <w:szCs w:val="28"/>
        </w:rPr>
      </w:pPr>
      <w:r w:rsidRPr="002C6AE6">
        <w:rPr>
          <w:rFonts w:ascii="Abadi" w:hAnsi="Abadi"/>
          <w:b/>
          <w:bCs/>
          <w:sz w:val="28"/>
          <w:szCs w:val="28"/>
        </w:rPr>
        <w:t>Section 13 — Continuing Obligation</w:t>
      </w:r>
    </w:p>
    <w:p w14:paraId="290A596E" w14:textId="77777777" w:rsidR="000747AF" w:rsidRPr="002C6AE6" w:rsidRDefault="000747AF" w:rsidP="000747AF">
      <w:pPr>
        <w:rPr>
          <w:rFonts w:ascii="Abadi" w:hAnsi="Abadi"/>
          <w:sz w:val="28"/>
          <w:szCs w:val="28"/>
        </w:rPr>
      </w:pPr>
      <w:r w:rsidRPr="002C6AE6">
        <w:rPr>
          <w:rFonts w:ascii="Abadi" w:hAnsi="Abadi"/>
          <w:sz w:val="28"/>
          <w:szCs w:val="28"/>
        </w:rPr>
        <w:t>1. Public officials shall remain bound by their oath at all times.</w:t>
      </w:r>
    </w:p>
    <w:p w14:paraId="0D159EAA" w14:textId="77777777" w:rsidR="000747AF" w:rsidRPr="002C6AE6" w:rsidRDefault="000747AF" w:rsidP="000747AF">
      <w:pPr>
        <w:rPr>
          <w:rFonts w:ascii="Abadi" w:hAnsi="Abadi"/>
          <w:sz w:val="28"/>
          <w:szCs w:val="28"/>
        </w:rPr>
      </w:pPr>
      <w:r w:rsidRPr="002C6AE6">
        <w:rPr>
          <w:rFonts w:ascii="Abadi" w:hAnsi="Abadi"/>
          <w:sz w:val="28"/>
          <w:szCs w:val="28"/>
        </w:rPr>
        <w:t>2. Violation of the oath shall result in:</w:t>
      </w:r>
    </w:p>
    <w:p w14:paraId="51B5F8C1" w14:textId="68F380B2" w:rsidR="000747AF" w:rsidRPr="002C6AE6" w:rsidRDefault="000747AF" w:rsidP="000747AF">
      <w:pPr>
        <w:rPr>
          <w:rFonts w:ascii="Abadi" w:hAnsi="Abadi"/>
          <w:sz w:val="28"/>
          <w:szCs w:val="28"/>
        </w:rPr>
      </w:pPr>
      <w:r w:rsidRPr="002C6AE6">
        <w:rPr>
          <w:rFonts w:ascii="Abadi" w:hAnsi="Abadi"/>
          <w:sz w:val="28"/>
          <w:szCs w:val="28"/>
        </w:rPr>
        <w:lastRenderedPageBreak/>
        <w:t xml:space="preserve">   a. removal from office</w:t>
      </w:r>
      <w:r w:rsidR="007E3CA9">
        <w:rPr>
          <w:rFonts w:ascii="Abadi" w:hAnsi="Abadi"/>
          <w:sz w:val="28"/>
          <w:szCs w:val="28"/>
        </w:rPr>
        <w:br/>
      </w:r>
      <w:r w:rsidRPr="002C6AE6">
        <w:rPr>
          <w:rFonts w:ascii="Abadi" w:hAnsi="Abadi"/>
          <w:sz w:val="28"/>
          <w:szCs w:val="28"/>
        </w:rPr>
        <w:t xml:space="preserve">   b. legal accountability</w:t>
      </w:r>
    </w:p>
    <w:p w14:paraId="4D14F149" w14:textId="77777777" w:rsidR="000747AF" w:rsidRPr="002C6AE6" w:rsidRDefault="000747AF" w:rsidP="000747AF">
      <w:pPr>
        <w:rPr>
          <w:rFonts w:ascii="Abadi" w:hAnsi="Abadi"/>
          <w:b/>
          <w:bCs/>
          <w:sz w:val="28"/>
          <w:szCs w:val="28"/>
        </w:rPr>
      </w:pPr>
      <w:r w:rsidRPr="002C6AE6">
        <w:rPr>
          <w:rFonts w:ascii="Abadi" w:hAnsi="Abadi"/>
          <w:b/>
          <w:bCs/>
          <w:sz w:val="28"/>
          <w:szCs w:val="28"/>
        </w:rPr>
        <w:t>Section 14 — Principle</w:t>
      </w:r>
    </w:p>
    <w:p w14:paraId="377949F2" w14:textId="77777777" w:rsidR="000747AF" w:rsidRPr="002C6AE6" w:rsidRDefault="000747AF" w:rsidP="000747AF">
      <w:pPr>
        <w:rPr>
          <w:rFonts w:ascii="Abadi" w:hAnsi="Abadi"/>
          <w:sz w:val="28"/>
          <w:szCs w:val="28"/>
        </w:rPr>
      </w:pPr>
      <w:r w:rsidRPr="002C6AE6">
        <w:rPr>
          <w:rFonts w:ascii="Abadi" w:hAnsi="Abadi"/>
          <w:sz w:val="28"/>
          <w:szCs w:val="28"/>
        </w:rPr>
        <w:t>Public office shall require:</w:t>
      </w:r>
    </w:p>
    <w:p w14:paraId="64FCEFCA" w14:textId="77777777" w:rsidR="00CE4EAF" w:rsidRDefault="000747AF" w:rsidP="00E871CF">
      <w:pPr>
        <w:pStyle w:val="ListParagraph"/>
        <w:numPr>
          <w:ilvl w:val="2"/>
          <w:numId w:val="382"/>
        </w:numPr>
        <w:rPr>
          <w:rFonts w:ascii="Abadi" w:hAnsi="Abadi"/>
          <w:sz w:val="28"/>
          <w:szCs w:val="28"/>
        </w:rPr>
      </w:pPr>
      <w:r w:rsidRPr="00CE4EAF">
        <w:rPr>
          <w:rFonts w:ascii="Abadi" w:hAnsi="Abadi"/>
          <w:sz w:val="28"/>
          <w:szCs w:val="28"/>
        </w:rPr>
        <w:t xml:space="preserve">   </w:t>
      </w:r>
      <w:r w:rsidR="007E3CA9" w:rsidRPr="00CE4EAF">
        <w:rPr>
          <w:rFonts w:ascii="Abadi" w:hAnsi="Abadi"/>
          <w:sz w:val="28"/>
          <w:szCs w:val="28"/>
        </w:rPr>
        <w:t>Q</w:t>
      </w:r>
      <w:r w:rsidRPr="00CE4EAF">
        <w:rPr>
          <w:rFonts w:ascii="Abadi" w:hAnsi="Abadi"/>
          <w:sz w:val="28"/>
          <w:szCs w:val="28"/>
        </w:rPr>
        <w:t>ualification</w:t>
      </w:r>
    </w:p>
    <w:p w14:paraId="22791781" w14:textId="77777777" w:rsidR="00CE4EAF" w:rsidRDefault="000747AF" w:rsidP="00E871CF">
      <w:pPr>
        <w:pStyle w:val="ListParagraph"/>
        <w:numPr>
          <w:ilvl w:val="2"/>
          <w:numId w:val="382"/>
        </w:numPr>
        <w:rPr>
          <w:rFonts w:ascii="Abadi" w:hAnsi="Abadi"/>
          <w:sz w:val="28"/>
          <w:szCs w:val="28"/>
        </w:rPr>
      </w:pPr>
      <w:r w:rsidRPr="00CE4EAF">
        <w:rPr>
          <w:rFonts w:ascii="Abadi" w:hAnsi="Abadi"/>
          <w:sz w:val="28"/>
          <w:szCs w:val="28"/>
        </w:rPr>
        <w:t xml:space="preserve">   knowledge of the Constitution</w:t>
      </w:r>
    </w:p>
    <w:p w14:paraId="4F01B473" w14:textId="77777777" w:rsidR="00CE4EAF" w:rsidRDefault="000747AF" w:rsidP="00E871CF">
      <w:pPr>
        <w:pStyle w:val="ListParagraph"/>
        <w:numPr>
          <w:ilvl w:val="2"/>
          <w:numId w:val="382"/>
        </w:numPr>
        <w:rPr>
          <w:rFonts w:ascii="Abadi" w:hAnsi="Abadi"/>
          <w:sz w:val="28"/>
          <w:szCs w:val="28"/>
        </w:rPr>
      </w:pPr>
      <w:r w:rsidRPr="00CE4EAF">
        <w:rPr>
          <w:rFonts w:ascii="Abadi" w:hAnsi="Abadi"/>
          <w:sz w:val="28"/>
          <w:szCs w:val="28"/>
        </w:rPr>
        <w:t xml:space="preserve">   lawful certification</w:t>
      </w:r>
    </w:p>
    <w:p w14:paraId="2F221523" w14:textId="77777777" w:rsidR="00CE4EAF" w:rsidRDefault="000747AF" w:rsidP="00E871CF">
      <w:pPr>
        <w:pStyle w:val="ListParagraph"/>
        <w:numPr>
          <w:ilvl w:val="2"/>
          <w:numId w:val="382"/>
        </w:numPr>
        <w:rPr>
          <w:rFonts w:ascii="Abadi" w:hAnsi="Abadi"/>
          <w:sz w:val="28"/>
          <w:szCs w:val="28"/>
        </w:rPr>
      </w:pPr>
      <w:r w:rsidRPr="00CE4EAF">
        <w:rPr>
          <w:rFonts w:ascii="Abadi" w:hAnsi="Abadi"/>
          <w:sz w:val="28"/>
          <w:szCs w:val="28"/>
        </w:rPr>
        <w:t xml:space="preserve">   accountability to the people</w:t>
      </w:r>
    </w:p>
    <w:p w14:paraId="72D8A62B" w14:textId="03BAC4F1" w:rsidR="000747AF" w:rsidRPr="00CE4EAF" w:rsidRDefault="000747AF" w:rsidP="00E871CF">
      <w:pPr>
        <w:pStyle w:val="ListParagraph"/>
        <w:numPr>
          <w:ilvl w:val="2"/>
          <w:numId w:val="382"/>
        </w:numPr>
        <w:rPr>
          <w:rFonts w:ascii="Abadi" w:hAnsi="Abadi"/>
          <w:sz w:val="28"/>
          <w:szCs w:val="28"/>
        </w:rPr>
      </w:pPr>
      <w:r w:rsidRPr="00CE4EAF">
        <w:rPr>
          <w:rFonts w:ascii="Abadi" w:hAnsi="Abadi"/>
          <w:sz w:val="28"/>
          <w:szCs w:val="28"/>
        </w:rPr>
        <w:t xml:space="preserve">   transparent and verifiable authority</w:t>
      </w:r>
    </w:p>
    <w:p w14:paraId="367BDA60" w14:textId="48755683" w:rsidR="00B04E26" w:rsidRPr="002C6AE6" w:rsidRDefault="00B04E26" w:rsidP="000747AF">
      <w:pPr>
        <w:rPr>
          <w:rFonts w:ascii="Abadi" w:hAnsi="Abadi"/>
          <w:sz w:val="28"/>
          <w:szCs w:val="28"/>
        </w:rPr>
      </w:pPr>
    </w:p>
    <w:p w14:paraId="5884BDEC" w14:textId="7776FADF" w:rsidR="00B04E26" w:rsidRPr="002C6AE6" w:rsidRDefault="00B04E26" w:rsidP="000747AF">
      <w:pPr>
        <w:rPr>
          <w:rFonts w:ascii="Abadi" w:hAnsi="Abadi"/>
          <w:sz w:val="28"/>
          <w:szCs w:val="28"/>
        </w:rPr>
      </w:pPr>
    </w:p>
    <w:p w14:paraId="2A832BAF" w14:textId="052F96FE" w:rsidR="00B04E26" w:rsidRPr="002C6AE6" w:rsidRDefault="00B04E26" w:rsidP="000747AF">
      <w:pPr>
        <w:rPr>
          <w:rFonts w:ascii="Abadi" w:hAnsi="Abadi"/>
          <w:sz w:val="28"/>
          <w:szCs w:val="28"/>
        </w:rPr>
      </w:pPr>
    </w:p>
    <w:p w14:paraId="0DC04D84" w14:textId="5232BD77" w:rsidR="00B04E26" w:rsidRDefault="00B04E26" w:rsidP="000747AF">
      <w:pPr>
        <w:rPr>
          <w:rFonts w:ascii="Abadi" w:hAnsi="Abadi"/>
          <w:sz w:val="28"/>
          <w:szCs w:val="28"/>
        </w:rPr>
      </w:pPr>
    </w:p>
    <w:p w14:paraId="7F9B5B23" w14:textId="060456EA" w:rsidR="00136D41" w:rsidRDefault="00136D41" w:rsidP="000747AF">
      <w:pPr>
        <w:rPr>
          <w:rFonts w:ascii="Abadi" w:hAnsi="Abadi"/>
          <w:sz w:val="28"/>
          <w:szCs w:val="28"/>
        </w:rPr>
      </w:pPr>
    </w:p>
    <w:p w14:paraId="6F86F299" w14:textId="77777777" w:rsidR="00136D41" w:rsidRPr="002C6AE6" w:rsidRDefault="00136D41" w:rsidP="000747AF">
      <w:pPr>
        <w:rPr>
          <w:rFonts w:ascii="Abadi" w:hAnsi="Abadi"/>
          <w:sz w:val="28"/>
          <w:szCs w:val="28"/>
        </w:rPr>
      </w:pPr>
    </w:p>
    <w:p w14:paraId="01C1DD76" w14:textId="0559B430" w:rsidR="00B04E26" w:rsidRPr="002C6AE6" w:rsidRDefault="00B04E26" w:rsidP="000747AF">
      <w:pPr>
        <w:rPr>
          <w:rFonts w:ascii="Abadi" w:hAnsi="Abadi"/>
          <w:sz w:val="28"/>
          <w:szCs w:val="28"/>
        </w:rPr>
      </w:pPr>
    </w:p>
    <w:p w14:paraId="5D625162" w14:textId="557F479F" w:rsidR="00B04E26" w:rsidRDefault="00B04E26" w:rsidP="000747AF">
      <w:pPr>
        <w:rPr>
          <w:rFonts w:ascii="Abadi" w:hAnsi="Abadi"/>
          <w:sz w:val="28"/>
          <w:szCs w:val="28"/>
        </w:rPr>
      </w:pPr>
    </w:p>
    <w:p w14:paraId="0EEB78E7" w14:textId="7A89FD19" w:rsidR="007E3CA9" w:rsidRDefault="007E3CA9" w:rsidP="000747AF">
      <w:pPr>
        <w:rPr>
          <w:rFonts w:ascii="Abadi" w:hAnsi="Abadi"/>
          <w:sz w:val="28"/>
          <w:szCs w:val="28"/>
        </w:rPr>
      </w:pPr>
    </w:p>
    <w:p w14:paraId="1ABF975A" w14:textId="431E277E" w:rsidR="007E3CA9" w:rsidRDefault="007E3CA9" w:rsidP="000747AF">
      <w:pPr>
        <w:rPr>
          <w:rFonts w:ascii="Abadi" w:hAnsi="Abadi"/>
          <w:sz w:val="28"/>
          <w:szCs w:val="28"/>
        </w:rPr>
      </w:pPr>
    </w:p>
    <w:p w14:paraId="76DDF7C5" w14:textId="3C772918" w:rsidR="007E3CA9" w:rsidRDefault="007E3CA9" w:rsidP="000747AF">
      <w:pPr>
        <w:rPr>
          <w:rFonts w:ascii="Abadi" w:hAnsi="Abadi"/>
          <w:sz w:val="28"/>
          <w:szCs w:val="28"/>
        </w:rPr>
      </w:pPr>
    </w:p>
    <w:p w14:paraId="4270402E" w14:textId="675B02F8" w:rsidR="007E3CA9" w:rsidRDefault="007E3CA9" w:rsidP="000747AF">
      <w:pPr>
        <w:rPr>
          <w:rFonts w:ascii="Abadi" w:hAnsi="Abadi"/>
          <w:sz w:val="28"/>
          <w:szCs w:val="28"/>
        </w:rPr>
      </w:pPr>
    </w:p>
    <w:p w14:paraId="298DD144" w14:textId="40A1EA21" w:rsidR="007E3CA9" w:rsidRDefault="007E3CA9" w:rsidP="000747AF">
      <w:pPr>
        <w:rPr>
          <w:rFonts w:ascii="Abadi" w:hAnsi="Abadi"/>
          <w:sz w:val="28"/>
          <w:szCs w:val="28"/>
        </w:rPr>
      </w:pPr>
    </w:p>
    <w:p w14:paraId="1E9FD852" w14:textId="753A7D94" w:rsidR="007E3CA9" w:rsidRDefault="007E3CA9" w:rsidP="000747AF">
      <w:pPr>
        <w:rPr>
          <w:rFonts w:ascii="Abadi" w:hAnsi="Abadi"/>
          <w:sz w:val="28"/>
          <w:szCs w:val="28"/>
        </w:rPr>
      </w:pPr>
    </w:p>
    <w:p w14:paraId="5FF09505" w14:textId="2B91BD34" w:rsidR="007E3CA9" w:rsidRDefault="007E3CA9" w:rsidP="000747AF">
      <w:pPr>
        <w:rPr>
          <w:rFonts w:ascii="Abadi" w:hAnsi="Abadi"/>
          <w:sz w:val="28"/>
          <w:szCs w:val="28"/>
        </w:rPr>
      </w:pPr>
    </w:p>
    <w:p w14:paraId="11144C4F" w14:textId="52C03310" w:rsidR="007E3CA9" w:rsidRDefault="007E3CA9" w:rsidP="000747AF">
      <w:pPr>
        <w:rPr>
          <w:rFonts w:ascii="Abadi" w:hAnsi="Abadi"/>
          <w:sz w:val="28"/>
          <w:szCs w:val="28"/>
        </w:rPr>
      </w:pPr>
    </w:p>
    <w:p w14:paraId="3273C7C7" w14:textId="1EC3E467" w:rsidR="007E3CA9" w:rsidRDefault="007E3CA9" w:rsidP="000747AF">
      <w:pPr>
        <w:rPr>
          <w:rFonts w:ascii="Abadi" w:hAnsi="Abadi"/>
          <w:sz w:val="28"/>
          <w:szCs w:val="28"/>
        </w:rPr>
      </w:pPr>
    </w:p>
    <w:p w14:paraId="5C1E055A" w14:textId="77777777" w:rsidR="007E3CA9" w:rsidRPr="002C6AE6" w:rsidRDefault="007E3CA9" w:rsidP="000747AF">
      <w:pPr>
        <w:rPr>
          <w:rFonts w:ascii="Abadi" w:hAnsi="Abadi"/>
          <w:sz w:val="28"/>
          <w:szCs w:val="28"/>
        </w:rPr>
      </w:pPr>
    </w:p>
    <w:p w14:paraId="40B92088" w14:textId="10FD224B" w:rsidR="00B04E26" w:rsidRPr="002C6AE6" w:rsidRDefault="00B04E26" w:rsidP="00B04E26">
      <w:pPr>
        <w:jc w:val="center"/>
        <w:rPr>
          <w:rFonts w:ascii="Abadi" w:hAnsi="Abadi"/>
          <w:b/>
          <w:bCs/>
          <w:sz w:val="28"/>
          <w:szCs w:val="28"/>
        </w:rPr>
      </w:pPr>
      <w:r w:rsidRPr="002C6AE6">
        <w:rPr>
          <w:rFonts w:ascii="Abadi" w:hAnsi="Abadi"/>
          <w:b/>
          <w:bCs/>
          <w:sz w:val="28"/>
          <w:szCs w:val="28"/>
        </w:rPr>
        <w:lastRenderedPageBreak/>
        <w:t>ARTICLE 38 — FAMILY COURT JUDGES AND CHILD CUSTODY PRINCIPLES</w:t>
      </w:r>
    </w:p>
    <w:p w14:paraId="1921C5BE" w14:textId="77777777" w:rsidR="00B04E26" w:rsidRPr="002C6AE6" w:rsidRDefault="00B04E26" w:rsidP="00B04E26">
      <w:pPr>
        <w:rPr>
          <w:rFonts w:ascii="Abadi" w:hAnsi="Abadi"/>
          <w:sz w:val="28"/>
          <w:szCs w:val="28"/>
        </w:rPr>
      </w:pPr>
    </w:p>
    <w:p w14:paraId="3FABD6AD" w14:textId="77777777" w:rsidR="00B04E26" w:rsidRPr="001A687F" w:rsidRDefault="00B04E26" w:rsidP="00B04E26">
      <w:pPr>
        <w:rPr>
          <w:rFonts w:ascii="Abadi" w:hAnsi="Abadi"/>
          <w:b/>
          <w:bCs/>
          <w:sz w:val="28"/>
          <w:szCs w:val="28"/>
        </w:rPr>
      </w:pPr>
      <w:r w:rsidRPr="001A687F">
        <w:rPr>
          <w:rFonts w:ascii="Abadi" w:hAnsi="Abadi"/>
          <w:b/>
          <w:bCs/>
          <w:sz w:val="28"/>
          <w:szCs w:val="28"/>
        </w:rPr>
        <w:t>Section 1 — Qualification of Family Court Judges</w:t>
      </w:r>
    </w:p>
    <w:p w14:paraId="3E577DB8" w14:textId="77777777" w:rsidR="00B04E26" w:rsidRPr="002C6AE6" w:rsidRDefault="00B04E26" w:rsidP="00B04E26">
      <w:pPr>
        <w:rPr>
          <w:rFonts w:ascii="Abadi" w:hAnsi="Abadi"/>
          <w:sz w:val="28"/>
          <w:szCs w:val="28"/>
        </w:rPr>
      </w:pPr>
      <w:r w:rsidRPr="002C6AE6">
        <w:rPr>
          <w:rFonts w:ascii="Abadi" w:hAnsi="Abadi"/>
          <w:sz w:val="28"/>
          <w:szCs w:val="28"/>
        </w:rPr>
        <w:t>1. Judges assigned to family matters shall demonstrate:</w:t>
      </w:r>
    </w:p>
    <w:p w14:paraId="57E3302E" w14:textId="298360DF" w:rsidR="00B04E26" w:rsidRPr="002C6AE6" w:rsidRDefault="00B04E26" w:rsidP="00B04E26">
      <w:pPr>
        <w:rPr>
          <w:rFonts w:ascii="Abadi" w:hAnsi="Abadi"/>
          <w:sz w:val="28"/>
          <w:szCs w:val="28"/>
        </w:rPr>
      </w:pPr>
      <w:r w:rsidRPr="002C6AE6">
        <w:rPr>
          <w:rFonts w:ascii="Abadi" w:hAnsi="Abadi"/>
          <w:sz w:val="28"/>
          <w:szCs w:val="28"/>
        </w:rPr>
        <w:t xml:space="preserve">   a. knowledge of child development</w:t>
      </w:r>
      <w:r w:rsidR="007E3CA9">
        <w:rPr>
          <w:rFonts w:ascii="Abadi" w:hAnsi="Abadi"/>
          <w:sz w:val="28"/>
          <w:szCs w:val="28"/>
        </w:rPr>
        <w:br/>
      </w:r>
      <w:r w:rsidRPr="002C6AE6">
        <w:rPr>
          <w:rFonts w:ascii="Abadi" w:hAnsi="Abadi"/>
          <w:sz w:val="28"/>
          <w:szCs w:val="28"/>
        </w:rPr>
        <w:t xml:space="preserve">   b. understanding of parental responsibility</w:t>
      </w:r>
      <w:r w:rsidR="007E3CA9">
        <w:rPr>
          <w:rFonts w:ascii="Abadi" w:hAnsi="Abadi"/>
          <w:sz w:val="28"/>
          <w:szCs w:val="28"/>
        </w:rPr>
        <w:br/>
      </w:r>
      <w:r w:rsidRPr="002C6AE6">
        <w:rPr>
          <w:rFonts w:ascii="Abadi" w:hAnsi="Abadi"/>
          <w:sz w:val="28"/>
          <w:szCs w:val="28"/>
        </w:rPr>
        <w:t xml:space="preserve">   c. training in family law and child welfare</w:t>
      </w:r>
      <w:r w:rsidRPr="002C6AE6">
        <w:rPr>
          <w:rFonts w:ascii="Abadi" w:hAnsi="Abadi"/>
          <w:sz w:val="28"/>
          <w:szCs w:val="28"/>
        </w:rPr>
        <w:br/>
      </w:r>
    </w:p>
    <w:p w14:paraId="41BC3512" w14:textId="77777777" w:rsidR="00B04E26" w:rsidRPr="002C6AE6" w:rsidRDefault="00B04E26" w:rsidP="00B04E26">
      <w:pPr>
        <w:rPr>
          <w:rFonts w:ascii="Abadi" w:hAnsi="Abadi"/>
          <w:sz w:val="28"/>
          <w:szCs w:val="28"/>
        </w:rPr>
      </w:pPr>
      <w:r w:rsidRPr="002C6AE6">
        <w:rPr>
          <w:rFonts w:ascii="Abadi" w:hAnsi="Abadi"/>
          <w:sz w:val="28"/>
          <w:szCs w:val="28"/>
        </w:rPr>
        <w:t>2. Qualification shall be established through:</w:t>
      </w:r>
    </w:p>
    <w:p w14:paraId="3C5E8DFF" w14:textId="13DA816E" w:rsidR="00B04E26" w:rsidRPr="002C6AE6" w:rsidRDefault="00B04E26" w:rsidP="00B04E26">
      <w:pPr>
        <w:rPr>
          <w:rFonts w:ascii="Abadi" w:hAnsi="Abadi"/>
          <w:sz w:val="28"/>
          <w:szCs w:val="28"/>
        </w:rPr>
      </w:pPr>
      <w:r w:rsidRPr="002C6AE6">
        <w:rPr>
          <w:rFonts w:ascii="Abadi" w:hAnsi="Abadi"/>
          <w:sz w:val="28"/>
          <w:szCs w:val="28"/>
        </w:rPr>
        <w:t xml:space="preserve">   a. verified training</w:t>
      </w:r>
      <w:r w:rsidR="007E3CA9">
        <w:rPr>
          <w:rFonts w:ascii="Abadi" w:hAnsi="Abadi"/>
          <w:sz w:val="28"/>
          <w:szCs w:val="28"/>
        </w:rPr>
        <w:br/>
      </w:r>
      <w:r w:rsidRPr="002C6AE6">
        <w:rPr>
          <w:rFonts w:ascii="Abadi" w:hAnsi="Abadi"/>
          <w:sz w:val="28"/>
          <w:szCs w:val="28"/>
        </w:rPr>
        <w:t xml:space="preserve">   b. examination</w:t>
      </w:r>
      <w:r w:rsidR="007E3CA9">
        <w:rPr>
          <w:rFonts w:ascii="Abadi" w:hAnsi="Abadi"/>
          <w:sz w:val="28"/>
          <w:szCs w:val="28"/>
        </w:rPr>
        <w:br/>
      </w:r>
      <w:r w:rsidRPr="002C6AE6">
        <w:rPr>
          <w:rFonts w:ascii="Abadi" w:hAnsi="Abadi"/>
          <w:sz w:val="28"/>
          <w:szCs w:val="28"/>
        </w:rPr>
        <w:t xml:space="preserve">   c. public certification</w:t>
      </w:r>
      <w:r w:rsidRPr="002C6AE6">
        <w:rPr>
          <w:rFonts w:ascii="Abadi" w:hAnsi="Abadi"/>
          <w:sz w:val="28"/>
          <w:szCs w:val="28"/>
        </w:rPr>
        <w:br/>
      </w:r>
    </w:p>
    <w:p w14:paraId="127A3BEB" w14:textId="77777777" w:rsidR="00B04E26" w:rsidRPr="002C6AE6" w:rsidRDefault="00B04E26" w:rsidP="00B04E26">
      <w:pPr>
        <w:rPr>
          <w:rFonts w:ascii="Abadi" w:hAnsi="Abadi"/>
          <w:sz w:val="28"/>
          <w:szCs w:val="28"/>
        </w:rPr>
      </w:pPr>
      <w:r w:rsidRPr="002C6AE6">
        <w:rPr>
          <w:rFonts w:ascii="Abadi" w:hAnsi="Abadi"/>
          <w:sz w:val="28"/>
          <w:szCs w:val="28"/>
        </w:rPr>
        <w:t>3. No person shall preside over family matters without meeting these requirements.</w:t>
      </w:r>
    </w:p>
    <w:p w14:paraId="76595666" w14:textId="77777777" w:rsidR="00B04E26" w:rsidRPr="002C6AE6" w:rsidRDefault="00B04E26" w:rsidP="00B04E26">
      <w:pPr>
        <w:rPr>
          <w:rFonts w:ascii="Abadi" w:hAnsi="Abadi"/>
          <w:sz w:val="28"/>
          <w:szCs w:val="28"/>
        </w:rPr>
      </w:pPr>
    </w:p>
    <w:p w14:paraId="16421B84" w14:textId="77777777" w:rsidR="00B04E26" w:rsidRPr="001A687F" w:rsidRDefault="00B04E26" w:rsidP="00B04E26">
      <w:pPr>
        <w:rPr>
          <w:rFonts w:ascii="Abadi" w:hAnsi="Abadi"/>
          <w:b/>
          <w:bCs/>
          <w:sz w:val="28"/>
          <w:szCs w:val="28"/>
        </w:rPr>
      </w:pPr>
      <w:r w:rsidRPr="001A687F">
        <w:rPr>
          <w:rFonts w:ascii="Abadi" w:hAnsi="Abadi"/>
          <w:b/>
          <w:bCs/>
          <w:sz w:val="28"/>
          <w:szCs w:val="28"/>
        </w:rPr>
        <w:t>Section 2 — Foundation of Custody Determination</w:t>
      </w:r>
    </w:p>
    <w:p w14:paraId="012644E3" w14:textId="77777777" w:rsidR="00B04E26" w:rsidRPr="002C6AE6" w:rsidRDefault="00B04E26" w:rsidP="00B04E26">
      <w:pPr>
        <w:rPr>
          <w:rFonts w:ascii="Abadi" w:hAnsi="Abadi"/>
          <w:sz w:val="28"/>
          <w:szCs w:val="28"/>
        </w:rPr>
      </w:pPr>
      <w:r w:rsidRPr="002C6AE6">
        <w:rPr>
          <w:rFonts w:ascii="Abadi" w:hAnsi="Abadi"/>
          <w:sz w:val="28"/>
          <w:szCs w:val="28"/>
        </w:rPr>
        <w:t>1. A child has the right to:</w:t>
      </w:r>
    </w:p>
    <w:p w14:paraId="52AD7C3F" w14:textId="02DE5E4A" w:rsidR="00B04E26" w:rsidRPr="002C6AE6" w:rsidRDefault="00B04E26" w:rsidP="00B04E26">
      <w:pPr>
        <w:rPr>
          <w:rFonts w:ascii="Abadi" w:hAnsi="Abadi"/>
          <w:sz w:val="28"/>
          <w:szCs w:val="28"/>
        </w:rPr>
      </w:pPr>
      <w:r w:rsidRPr="002C6AE6">
        <w:rPr>
          <w:rFonts w:ascii="Abadi" w:hAnsi="Abadi"/>
          <w:sz w:val="28"/>
          <w:szCs w:val="28"/>
        </w:rPr>
        <w:t xml:space="preserve">   a. care from both parents</w:t>
      </w:r>
      <w:r w:rsidR="007E3CA9">
        <w:rPr>
          <w:rFonts w:ascii="Abadi" w:hAnsi="Abadi"/>
          <w:sz w:val="28"/>
          <w:szCs w:val="28"/>
        </w:rPr>
        <w:br/>
      </w:r>
      <w:r w:rsidRPr="002C6AE6">
        <w:rPr>
          <w:rFonts w:ascii="Abadi" w:hAnsi="Abadi"/>
          <w:sz w:val="28"/>
          <w:szCs w:val="28"/>
        </w:rPr>
        <w:t xml:space="preserve">   b. stability and continuity of upbringing</w:t>
      </w:r>
      <w:r w:rsidR="007E3CA9">
        <w:rPr>
          <w:rFonts w:ascii="Abadi" w:hAnsi="Abadi"/>
          <w:sz w:val="28"/>
          <w:szCs w:val="28"/>
        </w:rPr>
        <w:br/>
      </w:r>
      <w:r w:rsidRPr="002C6AE6">
        <w:rPr>
          <w:rFonts w:ascii="Abadi" w:hAnsi="Abadi"/>
          <w:sz w:val="28"/>
          <w:szCs w:val="28"/>
        </w:rPr>
        <w:t xml:space="preserve">   c. protection from harm</w:t>
      </w:r>
    </w:p>
    <w:p w14:paraId="64844F4E" w14:textId="77777777" w:rsidR="00B04E26" w:rsidRPr="002C6AE6" w:rsidRDefault="00B04E26" w:rsidP="00B04E26">
      <w:pPr>
        <w:rPr>
          <w:rFonts w:ascii="Abadi" w:hAnsi="Abadi"/>
          <w:sz w:val="28"/>
          <w:szCs w:val="28"/>
        </w:rPr>
      </w:pPr>
      <w:r w:rsidRPr="002C6AE6">
        <w:rPr>
          <w:rFonts w:ascii="Abadi" w:hAnsi="Abadi"/>
          <w:sz w:val="28"/>
          <w:szCs w:val="28"/>
        </w:rPr>
        <w:t>2. Both parents are essential to the development of the child unless proven otherwise.</w:t>
      </w:r>
    </w:p>
    <w:p w14:paraId="42E35C0C" w14:textId="77777777" w:rsidR="00B04E26" w:rsidRPr="002C6AE6" w:rsidRDefault="00B04E26" w:rsidP="00B04E26">
      <w:pPr>
        <w:rPr>
          <w:rFonts w:ascii="Abadi" w:hAnsi="Abadi"/>
          <w:sz w:val="28"/>
          <w:szCs w:val="28"/>
        </w:rPr>
      </w:pPr>
    </w:p>
    <w:p w14:paraId="0350A906" w14:textId="77777777" w:rsidR="00B04E26" w:rsidRPr="001A687F" w:rsidRDefault="00B04E26" w:rsidP="00B04E26">
      <w:pPr>
        <w:rPr>
          <w:rFonts w:ascii="Abadi" w:hAnsi="Abadi"/>
          <w:b/>
          <w:bCs/>
          <w:sz w:val="28"/>
          <w:szCs w:val="28"/>
        </w:rPr>
      </w:pPr>
      <w:r w:rsidRPr="001A687F">
        <w:rPr>
          <w:rFonts w:ascii="Abadi" w:hAnsi="Abadi"/>
          <w:b/>
          <w:bCs/>
          <w:sz w:val="28"/>
          <w:szCs w:val="28"/>
        </w:rPr>
        <w:t>Section 3 — Equal Starting Position</w:t>
      </w:r>
    </w:p>
    <w:p w14:paraId="4870F776" w14:textId="77777777" w:rsidR="00B04E26" w:rsidRPr="002C6AE6" w:rsidRDefault="00B04E26" w:rsidP="00B04E26">
      <w:pPr>
        <w:rPr>
          <w:rFonts w:ascii="Abadi" w:hAnsi="Abadi"/>
          <w:sz w:val="28"/>
          <w:szCs w:val="28"/>
        </w:rPr>
      </w:pPr>
      <w:r w:rsidRPr="002C6AE6">
        <w:rPr>
          <w:rFonts w:ascii="Abadi" w:hAnsi="Abadi"/>
          <w:sz w:val="28"/>
          <w:szCs w:val="28"/>
        </w:rPr>
        <w:t>1. In all custody matters:</w:t>
      </w:r>
    </w:p>
    <w:p w14:paraId="0F7EE848" w14:textId="0A709750" w:rsidR="00B04E26" w:rsidRPr="002C6AE6" w:rsidRDefault="00B04E26" w:rsidP="00B04E26">
      <w:pPr>
        <w:rPr>
          <w:rFonts w:ascii="Abadi" w:hAnsi="Abadi"/>
          <w:sz w:val="28"/>
          <w:szCs w:val="28"/>
        </w:rPr>
      </w:pPr>
      <w:r w:rsidRPr="002C6AE6">
        <w:rPr>
          <w:rFonts w:ascii="Abadi" w:hAnsi="Abadi"/>
          <w:sz w:val="28"/>
          <w:szCs w:val="28"/>
        </w:rPr>
        <w:t xml:space="preserve">   a. both parents shall begin with equal standing</w:t>
      </w:r>
      <w:r w:rsidR="007E3CA9">
        <w:rPr>
          <w:rFonts w:ascii="Abadi" w:hAnsi="Abadi"/>
          <w:sz w:val="28"/>
          <w:szCs w:val="28"/>
        </w:rPr>
        <w:br/>
      </w:r>
      <w:r w:rsidRPr="002C6AE6">
        <w:rPr>
          <w:rFonts w:ascii="Abadi" w:hAnsi="Abadi"/>
          <w:sz w:val="28"/>
          <w:szCs w:val="28"/>
        </w:rPr>
        <w:t xml:space="preserve">   b. no preference shall be given based on sex or status</w:t>
      </w:r>
    </w:p>
    <w:p w14:paraId="12A1D9B7" w14:textId="77777777" w:rsidR="00B04E26" w:rsidRPr="002C6AE6" w:rsidRDefault="00B04E26" w:rsidP="00B04E26">
      <w:pPr>
        <w:rPr>
          <w:rFonts w:ascii="Abadi" w:hAnsi="Abadi"/>
          <w:sz w:val="28"/>
          <w:szCs w:val="28"/>
        </w:rPr>
      </w:pPr>
      <w:r w:rsidRPr="002C6AE6">
        <w:rPr>
          <w:rFonts w:ascii="Abadi" w:hAnsi="Abadi"/>
          <w:sz w:val="28"/>
          <w:szCs w:val="28"/>
        </w:rPr>
        <w:lastRenderedPageBreak/>
        <w:t>2. Any deviation from equal parental involvement must be based on proven facts.</w:t>
      </w:r>
    </w:p>
    <w:p w14:paraId="06269E1C" w14:textId="77777777" w:rsidR="00B04E26" w:rsidRPr="002C6AE6" w:rsidRDefault="00B04E26" w:rsidP="00B04E26">
      <w:pPr>
        <w:rPr>
          <w:rFonts w:ascii="Abadi" w:hAnsi="Abadi"/>
          <w:sz w:val="28"/>
          <w:szCs w:val="28"/>
        </w:rPr>
      </w:pPr>
    </w:p>
    <w:p w14:paraId="128C4CD9" w14:textId="77777777" w:rsidR="00B04E26" w:rsidRPr="001A687F" w:rsidRDefault="00B04E26" w:rsidP="00B04E26">
      <w:pPr>
        <w:rPr>
          <w:rFonts w:ascii="Abadi" w:hAnsi="Abadi"/>
          <w:b/>
          <w:bCs/>
          <w:sz w:val="28"/>
          <w:szCs w:val="28"/>
        </w:rPr>
      </w:pPr>
      <w:r w:rsidRPr="001A687F">
        <w:rPr>
          <w:rFonts w:ascii="Abadi" w:hAnsi="Abadi"/>
          <w:b/>
          <w:bCs/>
          <w:sz w:val="28"/>
          <w:szCs w:val="28"/>
        </w:rPr>
        <w:t>Section 4 — Standard of Determination</w:t>
      </w:r>
    </w:p>
    <w:p w14:paraId="2B6CEEE9" w14:textId="77777777" w:rsidR="00B04E26" w:rsidRPr="002C6AE6" w:rsidRDefault="00B04E26" w:rsidP="00B04E26">
      <w:pPr>
        <w:rPr>
          <w:rFonts w:ascii="Abadi" w:hAnsi="Abadi"/>
          <w:sz w:val="28"/>
          <w:szCs w:val="28"/>
        </w:rPr>
      </w:pPr>
      <w:r w:rsidRPr="002C6AE6">
        <w:rPr>
          <w:rFonts w:ascii="Abadi" w:hAnsi="Abadi"/>
          <w:sz w:val="28"/>
          <w:szCs w:val="28"/>
        </w:rPr>
        <w:t>1. Custody and parenting arrangements shall be determined based on:</w:t>
      </w:r>
    </w:p>
    <w:p w14:paraId="28041430" w14:textId="1E859E35" w:rsidR="00B04E26" w:rsidRPr="002C6AE6" w:rsidRDefault="00B04E26" w:rsidP="00B04E26">
      <w:pPr>
        <w:rPr>
          <w:rFonts w:ascii="Abadi" w:hAnsi="Abadi"/>
          <w:sz w:val="28"/>
          <w:szCs w:val="28"/>
        </w:rPr>
      </w:pPr>
      <w:r w:rsidRPr="002C6AE6">
        <w:rPr>
          <w:rFonts w:ascii="Abadi" w:hAnsi="Abadi"/>
          <w:sz w:val="28"/>
          <w:szCs w:val="28"/>
        </w:rPr>
        <w:t xml:space="preserve">   a. demonstrated ability to provide care</w:t>
      </w:r>
      <w:r w:rsidR="007E3CA9">
        <w:rPr>
          <w:rFonts w:ascii="Abadi" w:hAnsi="Abadi"/>
          <w:sz w:val="28"/>
          <w:szCs w:val="28"/>
        </w:rPr>
        <w:br/>
      </w:r>
      <w:r w:rsidRPr="002C6AE6">
        <w:rPr>
          <w:rFonts w:ascii="Abadi" w:hAnsi="Abadi"/>
          <w:sz w:val="28"/>
          <w:szCs w:val="28"/>
        </w:rPr>
        <w:t xml:space="preserve">   b. stability of environment</w:t>
      </w:r>
      <w:r w:rsidR="007E3CA9">
        <w:rPr>
          <w:rFonts w:ascii="Abadi" w:hAnsi="Abadi"/>
          <w:sz w:val="28"/>
          <w:szCs w:val="28"/>
        </w:rPr>
        <w:br/>
      </w:r>
      <w:r w:rsidRPr="002C6AE6">
        <w:rPr>
          <w:rFonts w:ascii="Abadi" w:hAnsi="Abadi"/>
          <w:sz w:val="28"/>
          <w:szCs w:val="28"/>
        </w:rPr>
        <w:t xml:space="preserve">   c. history of involvement with the child</w:t>
      </w:r>
      <w:r w:rsidR="007E3CA9">
        <w:rPr>
          <w:rFonts w:ascii="Abadi" w:hAnsi="Abadi"/>
          <w:sz w:val="28"/>
          <w:szCs w:val="28"/>
        </w:rPr>
        <w:br/>
      </w:r>
      <w:r w:rsidRPr="002C6AE6">
        <w:rPr>
          <w:rFonts w:ascii="Abadi" w:hAnsi="Abadi"/>
          <w:sz w:val="28"/>
          <w:szCs w:val="28"/>
        </w:rPr>
        <w:t xml:space="preserve">   d. absence or presence of harm</w:t>
      </w:r>
    </w:p>
    <w:p w14:paraId="3F874E14" w14:textId="77777777" w:rsidR="00B04E26" w:rsidRPr="002C6AE6" w:rsidRDefault="00B04E26" w:rsidP="00B04E26">
      <w:pPr>
        <w:rPr>
          <w:rFonts w:ascii="Abadi" w:hAnsi="Abadi"/>
          <w:sz w:val="28"/>
          <w:szCs w:val="28"/>
        </w:rPr>
      </w:pPr>
      <w:r w:rsidRPr="002C6AE6">
        <w:rPr>
          <w:rFonts w:ascii="Abadi" w:hAnsi="Abadi"/>
          <w:sz w:val="28"/>
          <w:szCs w:val="28"/>
        </w:rPr>
        <w:t>2. All determinations shall be based strictly on evidence.</w:t>
      </w:r>
    </w:p>
    <w:p w14:paraId="40813CBE" w14:textId="77777777" w:rsidR="00B04E26" w:rsidRPr="002C6AE6" w:rsidRDefault="00B04E26" w:rsidP="00B04E26">
      <w:pPr>
        <w:rPr>
          <w:rFonts w:ascii="Abadi" w:hAnsi="Abadi"/>
          <w:sz w:val="28"/>
          <w:szCs w:val="28"/>
        </w:rPr>
      </w:pPr>
    </w:p>
    <w:p w14:paraId="390422C2" w14:textId="77777777" w:rsidR="00B04E26" w:rsidRPr="001A687F" w:rsidRDefault="00B04E26" w:rsidP="00B04E26">
      <w:pPr>
        <w:rPr>
          <w:rFonts w:ascii="Abadi" w:hAnsi="Abadi"/>
          <w:b/>
          <w:bCs/>
          <w:sz w:val="28"/>
          <w:szCs w:val="28"/>
        </w:rPr>
      </w:pPr>
      <w:r w:rsidRPr="001A687F">
        <w:rPr>
          <w:rFonts w:ascii="Abadi" w:hAnsi="Abadi"/>
          <w:b/>
          <w:bCs/>
          <w:sz w:val="28"/>
          <w:szCs w:val="28"/>
        </w:rPr>
        <w:t>Section 5 — Presumption of Shared Responsibility</w:t>
      </w:r>
    </w:p>
    <w:p w14:paraId="6EB64F3B" w14:textId="77777777" w:rsidR="00B04E26" w:rsidRPr="002C6AE6" w:rsidRDefault="00B04E26" w:rsidP="00B04E26">
      <w:pPr>
        <w:rPr>
          <w:rFonts w:ascii="Abadi" w:hAnsi="Abadi"/>
          <w:sz w:val="28"/>
          <w:szCs w:val="28"/>
        </w:rPr>
      </w:pPr>
      <w:r w:rsidRPr="002C6AE6">
        <w:rPr>
          <w:rFonts w:ascii="Abadi" w:hAnsi="Abadi"/>
          <w:sz w:val="28"/>
          <w:szCs w:val="28"/>
        </w:rPr>
        <w:t>1. Shared parental responsibility shall be the default position.</w:t>
      </w:r>
    </w:p>
    <w:p w14:paraId="630A73B5" w14:textId="77777777" w:rsidR="00B04E26" w:rsidRPr="002C6AE6" w:rsidRDefault="00B04E26" w:rsidP="00B04E26">
      <w:pPr>
        <w:rPr>
          <w:rFonts w:ascii="Abadi" w:hAnsi="Abadi"/>
          <w:sz w:val="28"/>
          <w:szCs w:val="28"/>
        </w:rPr>
      </w:pPr>
      <w:r w:rsidRPr="002C6AE6">
        <w:rPr>
          <w:rFonts w:ascii="Abadi" w:hAnsi="Abadi"/>
          <w:sz w:val="28"/>
          <w:szCs w:val="28"/>
        </w:rPr>
        <w:t>2. Parenting time shall be structured to ensure meaningful involvement of both parents.</w:t>
      </w:r>
    </w:p>
    <w:p w14:paraId="2305C88A" w14:textId="77777777" w:rsidR="00B04E26" w:rsidRPr="002C6AE6" w:rsidRDefault="00B04E26" w:rsidP="00B04E26">
      <w:pPr>
        <w:rPr>
          <w:rFonts w:ascii="Abadi" w:hAnsi="Abadi"/>
          <w:sz w:val="28"/>
          <w:szCs w:val="28"/>
        </w:rPr>
      </w:pPr>
      <w:r w:rsidRPr="002C6AE6">
        <w:rPr>
          <w:rFonts w:ascii="Abadi" w:hAnsi="Abadi"/>
          <w:sz w:val="28"/>
          <w:szCs w:val="28"/>
        </w:rPr>
        <w:t>3. Reduction of a parent’s involvement shall occur only where:</w:t>
      </w:r>
    </w:p>
    <w:p w14:paraId="6718D4A0" w14:textId="050D45E1" w:rsidR="00B04E26" w:rsidRPr="002C6AE6" w:rsidRDefault="00B04E26" w:rsidP="00B04E26">
      <w:pPr>
        <w:rPr>
          <w:rFonts w:ascii="Abadi" w:hAnsi="Abadi"/>
          <w:sz w:val="28"/>
          <w:szCs w:val="28"/>
        </w:rPr>
      </w:pPr>
      <w:r w:rsidRPr="002C6AE6">
        <w:rPr>
          <w:rFonts w:ascii="Abadi" w:hAnsi="Abadi"/>
          <w:sz w:val="28"/>
          <w:szCs w:val="28"/>
        </w:rPr>
        <w:t xml:space="preserve">   a. harm is proven</w:t>
      </w:r>
      <w:r w:rsidR="007E3CA9">
        <w:rPr>
          <w:rFonts w:ascii="Abadi" w:hAnsi="Abadi"/>
          <w:sz w:val="28"/>
          <w:szCs w:val="28"/>
        </w:rPr>
        <w:br/>
      </w:r>
      <w:r w:rsidRPr="002C6AE6">
        <w:rPr>
          <w:rFonts w:ascii="Abadi" w:hAnsi="Abadi"/>
          <w:sz w:val="28"/>
          <w:szCs w:val="28"/>
        </w:rPr>
        <w:t xml:space="preserve">   b. inability to provide care is established</w:t>
      </w:r>
    </w:p>
    <w:p w14:paraId="3EA1F410" w14:textId="77777777" w:rsidR="00B04E26" w:rsidRPr="002C6AE6" w:rsidRDefault="00B04E26" w:rsidP="00B04E26">
      <w:pPr>
        <w:rPr>
          <w:rFonts w:ascii="Abadi" w:hAnsi="Abadi"/>
          <w:sz w:val="28"/>
          <w:szCs w:val="28"/>
        </w:rPr>
      </w:pPr>
    </w:p>
    <w:p w14:paraId="696DE776" w14:textId="77777777" w:rsidR="00B04E26" w:rsidRPr="001A687F" w:rsidRDefault="00B04E26" w:rsidP="00B04E26">
      <w:pPr>
        <w:rPr>
          <w:rFonts w:ascii="Abadi" w:hAnsi="Abadi"/>
          <w:b/>
          <w:bCs/>
          <w:sz w:val="28"/>
          <w:szCs w:val="28"/>
        </w:rPr>
      </w:pPr>
      <w:r w:rsidRPr="001A687F">
        <w:rPr>
          <w:rFonts w:ascii="Abadi" w:hAnsi="Abadi"/>
          <w:b/>
          <w:bCs/>
          <w:sz w:val="28"/>
          <w:szCs w:val="28"/>
        </w:rPr>
        <w:t>Section 6 — Prohibition of Arbitrary Determination</w:t>
      </w:r>
    </w:p>
    <w:p w14:paraId="38557BCD" w14:textId="77777777" w:rsidR="00B04E26" w:rsidRPr="002C6AE6" w:rsidRDefault="00B04E26" w:rsidP="00B04E26">
      <w:pPr>
        <w:rPr>
          <w:rFonts w:ascii="Abadi" w:hAnsi="Abadi"/>
          <w:sz w:val="28"/>
          <w:szCs w:val="28"/>
        </w:rPr>
      </w:pPr>
      <w:r w:rsidRPr="002C6AE6">
        <w:rPr>
          <w:rFonts w:ascii="Abadi" w:hAnsi="Abadi"/>
          <w:sz w:val="28"/>
          <w:szCs w:val="28"/>
        </w:rPr>
        <w:t>1. No custody decision shall be based on:</w:t>
      </w:r>
    </w:p>
    <w:p w14:paraId="709EBC08" w14:textId="4BC0C2B4" w:rsidR="00B04E26" w:rsidRPr="002C6AE6" w:rsidRDefault="00B04E26" w:rsidP="00B04E26">
      <w:pPr>
        <w:rPr>
          <w:rFonts w:ascii="Abadi" w:hAnsi="Abadi"/>
          <w:sz w:val="28"/>
          <w:szCs w:val="28"/>
        </w:rPr>
      </w:pPr>
      <w:r w:rsidRPr="002C6AE6">
        <w:rPr>
          <w:rFonts w:ascii="Abadi" w:hAnsi="Abadi"/>
          <w:sz w:val="28"/>
          <w:szCs w:val="28"/>
        </w:rPr>
        <w:t xml:space="preserve">   a. assumption</w:t>
      </w:r>
      <w:r w:rsidR="007E3CA9">
        <w:rPr>
          <w:rFonts w:ascii="Abadi" w:hAnsi="Abadi"/>
          <w:sz w:val="28"/>
          <w:szCs w:val="28"/>
        </w:rPr>
        <w:br/>
      </w:r>
      <w:r w:rsidRPr="002C6AE6">
        <w:rPr>
          <w:rFonts w:ascii="Abadi" w:hAnsi="Abadi"/>
          <w:sz w:val="28"/>
          <w:szCs w:val="28"/>
        </w:rPr>
        <w:t xml:space="preserve">   b. generalized belief</w:t>
      </w:r>
      <w:r w:rsidR="007E3CA9">
        <w:rPr>
          <w:rFonts w:ascii="Abadi" w:hAnsi="Abadi"/>
          <w:sz w:val="28"/>
          <w:szCs w:val="28"/>
        </w:rPr>
        <w:br/>
      </w:r>
      <w:r w:rsidRPr="002C6AE6">
        <w:rPr>
          <w:rFonts w:ascii="Abadi" w:hAnsi="Abadi"/>
          <w:sz w:val="28"/>
          <w:szCs w:val="28"/>
        </w:rPr>
        <w:t xml:space="preserve">   c. statistical trends</w:t>
      </w:r>
    </w:p>
    <w:p w14:paraId="14A07452" w14:textId="77777777" w:rsidR="00B04E26" w:rsidRPr="002C6AE6" w:rsidRDefault="00B04E26" w:rsidP="00B04E26">
      <w:pPr>
        <w:rPr>
          <w:rFonts w:ascii="Abadi" w:hAnsi="Abadi"/>
          <w:sz w:val="28"/>
          <w:szCs w:val="28"/>
        </w:rPr>
      </w:pPr>
      <w:r w:rsidRPr="002C6AE6">
        <w:rPr>
          <w:rFonts w:ascii="Abadi" w:hAnsi="Abadi"/>
          <w:sz w:val="28"/>
          <w:szCs w:val="28"/>
        </w:rPr>
        <w:t>2. Each case shall be determined on its own facts.</w:t>
      </w:r>
    </w:p>
    <w:p w14:paraId="480AE3D7" w14:textId="77777777" w:rsidR="00B04E26" w:rsidRPr="002C6AE6" w:rsidRDefault="00B04E26" w:rsidP="00B04E26">
      <w:pPr>
        <w:rPr>
          <w:rFonts w:ascii="Abadi" w:hAnsi="Abadi"/>
          <w:sz w:val="28"/>
          <w:szCs w:val="28"/>
        </w:rPr>
      </w:pPr>
    </w:p>
    <w:p w14:paraId="64D3839F" w14:textId="77777777" w:rsidR="00B04E26" w:rsidRPr="001A687F" w:rsidRDefault="00B04E26" w:rsidP="00B04E26">
      <w:pPr>
        <w:rPr>
          <w:rFonts w:ascii="Abadi" w:hAnsi="Abadi"/>
          <w:b/>
          <w:bCs/>
          <w:sz w:val="28"/>
          <w:szCs w:val="28"/>
        </w:rPr>
      </w:pPr>
      <w:r w:rsidRPr="001A687F">
        <w:rPr>
          <w:rFonts w:ascii="Abadi" w:hAnsi="Abadi"/>
          <w:b/>
          <w:bCs/>
          <w:sz w:val="28"/>
          <w:szCs w:val="28"/>
        </w:rPr>
        <w:t>Section 7 — Limitation Based on Proven Harm</w:t>
      </w:r>
    </w:p>
    <w:p w14:paraId="216D66C5" w14:textId="77777777" w:rsidR="00B04E26" w:rsidRPr="002C6AE6" w:rsidRDefault="00B04E26" w:rsidP="00B04E26">
      <w:pPr>
        <w:rPr>
          <w:rFonts w:ascii="Abadi" w:hAnsi="Abadi"/>
          <w:sz w:val="28"/>
          <w:szCs w:val="28"/>
        </w:rPr>
      </w:pPr>
      <w:r w:rsidRPr="002C6AE6">
        <w:rPr>
          <w:rFonts w:ascii="Abadi" w:hAnsi="Abadi"/>
          <w:sz w:val="28"/>
          <w:szCs w:val="28"/>
        </w:rPr>
        <w:t>1. A parent’s custodial rights may be limited only where:</w:t>
      </w:r>
    </w:p>
    <w:p w14:paraId="7D0C5EA4" w14:textId="77777777" w:rsidR="00B04E26" w:rsidRPr="002C6AE6" w:rsidRDefault="00B04E26" w:rsidP="00B04E26">
      <w:pPr>
        <w:rPr>
          <w:rFonts w:ascii="Abadi" w:hAnsi="Abadi"/>
          <w:sz w:val="28"/>
          <w:szCs w:val="28"/>
        </w:rPr>
      </w:pPr>
      <w:r w:rsidRPr="002C6AE6">
        <w:rPr>
          <w:rFonts w:ascii="Abadi" w:hAnsi="Abadi"/>
          <w:sz w:val="28"/>
          <w:szCs w:val="28"/>
        </w:rPr>
        <w:lastRenderedPageBreak/>
        <w:t xml:space="preserve">   a. clear evidence demonstrates risk or harm to the child</w:t>
      </w:r>
    </w:p>
    <w:p w14:paraId="5E97B9EE" w14:textId="77777777" w:rsidR="00B04E26" w:rsidRPr="002C6AE6" w:rsidRDefault="00B04E26" w:rsidP="00B04E26">
      <w:pPr>
        <w:rPr>
          <w:rFonts w:ascii="Abadi" w:hAnsi="Abadi"/>
          <w:sz w:val="28"/>
          <w:szCs w:val="28"/>
        </w:rPr>
      </w:pPr>
      <w:r w:rsidRPr="002C6AE6">
        <w:rPr>
          <w:rFonts w:ascii="Abadi" w:hAnsi="Abadi"/>
          <w:sz w:val="28"/>
          <w:szCs w:val="28"/>
        </w:rPr>
        <w:t>2. Limitation shall be:</w:t>
      </w:r>
    </w:p>
    <w:p w14:paraId="2CFF26CE" w14:textId="1D821827" w:rsidR="00B04E26" w:rsidRPr="002C6AE6" w:rsidRDefault="00B04E26" w:rsidP="00B04E26">
      <w:pPr>
        <w:rPr>
          <w:rFonts w:ascii="Abadi" w:hAnsi="Abadi"/>
          <w:sz w:val="28"/>
          <w:szCs w:val="28"/>
        </w:rPr>
      </w:pPr>
      <w:r w:rsidRPr="002C6AE6">
        <w:rPr>
          <w:rFonts w:ascii="Abadi" w:hAnsi="Abadi"/>
          <w:sz w:val="28"/>
          <w:szCs w:val="28"/>
        </w:rPr>
        <w:t xml:space="preserve">   a. specific</w:t>
      </w:r>
      <w:r w:rsidR="007E3CA9">
        <w:rPr>
          <w:rFonts w:ascii="Abadi" w:hAnsi="Abadi"/>
          <w:sz w:val="28"/>
          <w:szCs w:val="28"/>
        </w:rPr>
        <w:br/>
      </w:r>
      <w:r w:rsidRPr="002C6AE6">
        <w:rPr>
          <w:rFonts w:ascii="Abadi" w:hAnsi="Abadi"/>
          <w:sz w:val="28"/>
          <w:szCs w:val="28"/>
        </w:rPr>
        <w:t xml:space="preserve">   b. proportionate</w:t>
      </w:r>
      <w:r w:rsidR="007E3CA9">
        <w:rPr>
          <w:rFonts w:ascii="Abadi" w:hAnsi="Abadi"/>
          <w:sz w:val="28"/>
          <w:szCs w:val="28"/>
        </w:rPr>
        <w:br/>
      </w:r>
      <w:r w:rsidRPr="002C6AE6">
        <w:rPr>
          <w:rFonts w:ascii="Abadi" w:hAnsi="Abadi"/>
          <w:sz w:val="28"/>
          <w:szCs w:val="28"/>
        </w:rPr>
        <w:t xml:space="preserve">   c. subject to review</w:t>
      </w:r>
    </w:p>
    <w:p w14:paraId="4154D9E2" w14:textId="77777777" w:rsidR="00B04E26" w:rsidRPr="002C6AE6" w:rsidRDefault="00B04E26" w:rsidP="00B04E26">
      <w:pPr>
        <w:rPr>
          <w:rFonts w:ascii="Abadi" w:hAnsi="Abadi"/>
          <w:sz w:val="28"/>
          <w:szCs w:val="28"/>
        </w:rPr>
      </w:pPr>
    </w:p>
    <w:p w14:paraId="6F378D04" w14:textId="77777777" w:rsidR="00B04E26" w:rsidRPr="001A687F" w:rsidRDefault="00B04E26" w:rsidP="00B04E26">
      <w:pPr>
        <w:rPr>
          <w:rFonts w:ascii="Abadi" w:hAnsi="Abadi"/>
          <w:b/>
          <w:bCs/>
          <w:sz w:val="28"/>
          <w:szCs w:val="28"/>
        </w:rPr>
      </w:pPr>
      <w:r w:rsidRPr="001A687F">
        <w:rPr>
          <w:rFonts w:ascii="Abadi" w:hAnsi="Abadi"/>
          <w:b/>
          <w:bCs/>
          <w:sz w:val="28"/>
          <w:szCs w:val="28"/>
        </w:rPr>
        <w:t>Section 8 — Requirement of Reasoned Judgment</w:t>
      </w:r>
    </w:p>
    <w:p w14:paraId="4129B68F" w14:textId="77777777" w:rsidR="00B04E26" w:rsidRPr="002C6AE6" w:rsidRDefault="00B04E26" w:rsidP="00B04E26">
      <w:pPr>
        <w:rPr>
          <w:rFonts w:ascii="Abadi" w:hAnsi="Abadi"/>
          <w:sz w:val="28"/>
          <w:szCs w:val="28"/>
        </w:rPr>
      </w:pPr>
      <w:r w:rsidRPr="002C6AE6">
        <w:rPr>
          <w:rFonts w:ascii="Abadi" w:hAnsi="Abadi"/>
          <w:sz w:val="28"/>
          <w:szCs w:val="28"/>
        </w:rPr>
        <w:t>1. Every custody decision shall:</w:t>
      </w:r>
    </w:p>
    <w:p w14:paraId="74401CFE" w14:textId="59DD1979" w:rsidR="00B04E26" w:rsidRPr="002C6AE6" w:rsidRDefault="00B04E26" w:rsidP="00B04E26">
      <w:pPr>
        <w:rPr>
          <w:rFonts w:ascii="Abadi" w:hAnsi="Abadi"/>
          <w:sz w:val="28"/>
          <w:szCs w:val="28"/>
        </w:rPr>
      </w:pPr>
      <w:r w:rsidRPr="002C6AE6">
        <w:rPr>
          <w:rFonts w:ascii="Abadi" w:hAnsi="Abadi"/>
          <w:sz w:val="28"/>
          <w:szCs w:val="28"/>
        </w:rPr>
        <w:t xml:space="preserve">   a. </w:t>
      </w:r>
      <w:proofErr w:type="gramStart"/>
      <w:r w:rsidRPr="002C6AE6">
        <w:rPr>
          <w:rFonts w:ascii="Abadi" w:hAnsi="Abadi"/>
          <w:sz w:val="28"/>
          <w:szCs w:val="28"/>
        </w:rPr>
        <w:t>identify</w:t>
      </w:r>
      <w:proofErr w:type="gramEnd"/>
      <w:r w:rsidRPr="002C6AE6">
        <w:rPr>
          <w:rFonts w:ascii="Abadi" w:hAnsi="Abadi"/>
          <w:sz w:val="28"/>
          <w:szCs w:val="28"/>
        </w:rPr>
        <w:t xml:space="preserve"> the facts proven</w:t>
      </w:r>
      <w:r w:rsidR="007E3CA9">
        <w:rPr>
          <w:rFonts w:ascii="Abadi" w:hAnsi="Abadi"/>
          <w:sz w:val="28"/>
          <w:szCs w:val="28"/>
        </w:rPr>
        <w:br/>
      </w:r>
      <w:r w:rsidRPr="002C6AE6">
        <w:rPr>
          <w:rFonts w:ascii="Abadi" w:hAnsi="Abadi"/>
          <w:sz w:val="28"/>
          <w:szCs w:val="28"/>
        </w:rPr>
        <w:t xml:space="preserve">   b. state the law applied</w:t>
      </w:r>
      <w:r w:rsidR="007E3CA9">
        <w:rPr>
          <w:rFonts w:ascii="Abadi" w:hAnsi="Abadi"/>
          <w:sz w:val="28"/>
          <w:szCs w:val="28"/>
        </w:rPr>
        <w:br/>
      </w:r>
      <w:r w:rsidRPr="002C6AE6">
        <w:rPr>
          <w:rFonts w:ascii="Abadi" w:hAnsi="Abadi"/>
          <w:sz w:val="28"/>
          <w:szCs w:val="28"/>
        </w:rPr>
        <w:t xml:space="preserve">   c. explain the basis for any deviation from equal involvement</w:t>
      </w:r>
    </w:p>
    <w:p w14:paraId="5AA52639" w14:textId="77777777" w:rsidR="00B04E26" w:rsidRPr="002C6AE6" w:rsidRDefault="00B04E26" w:rsidP="00B04E26">
      <w:pPr>
        <w:rPr>
          <w:rFonts w:ascii="Abadi" w:hAnsi="Abadi"/>
          <w:sz w:val="28"/>
          <w:szCs w:val="28"/>
        </w:rPr>
      </w:pPr>
      <w:r w:rsidRPr="002C6AE6">
        <w:rPr>
          <w:rFonts w:ascii="Abadi" w:hAnsi="Abadi"/>
          <w:sz w:val="28"/>
          <w:szCs w:val="28"/>
        </w:rPr>
        <w:t>2. Decisions lacking this reasoning are void.</w:t>
      </w:r>
    </w:p>
    <w:p w14:paraId="0CB82C8E" w14:textId="77777777" w:rsidR="00B04E26" w:rsidRPr="002C6AE6" w:rsidRDefault="00B04E26" w:rsidP="00B04E26">
      <w:pPr>
        <w:rPr>
          <w:rFonts w:ascii="Abadi" w:hAnsi="Abadi"/>
          <w:sz w:val="28"/>
          <w:szCs w:val="28"/>
        </w:rPr>
      </w:pPr>
    </w:p>
    <w:p w14:paraId="2ECE881D" w14:textId="77777777" w:rsidR="00B04E26" w:rsidRPr="001A687F" w:rsidRDefault="00B04E26" w:rsidP="00B04E26">
      <w:pPr>
        <w:rPr>
          <w:rFonts w:ascii="Abadi" w:hAnsi="Abadi"/>
          <w:b/>
          <w:bCs/>
          <w:sz w:val="28"/>
          <w:szCs w:val="28"/>
        </w:rPr>
      </w:pPr>
      <w:r w:rsidRPr="001A687F">
        <w:rPr>
          <w:rFonts w:ascii="Abadi" w:hAnsi="Abadi"/>
          <w:b/>
          <w:bCs/>
          <w:sz w:val="28"/>
          <w:szCs w:val="28"/>
        </w:rPr>
        <w:t>Section 9 — Review and Adjustment</w:t>
      </w:r>
    </w:p>
    <w:p w14:paraId="4448997A" w14:textId="77777777" w:rsidR="00B04E26" w:rsidRPr="002C6AE6" w:rsidRDefault="00B04E26" w:rsidP="00B04E26">
      <w:pPr>
        <w:rPr>
          <w:rFonts w:ascii="Abadi" w:hAnsi="Abadi"/>
          <w:sz w:val="28"/>
          <w:szCs w:val="28"/>
        </w:rPr>
      </w:pPr>
      <w:r w:rsidRPr="002C6AE6">
        <w:rPr>
          <w:rFonts w:ascii="Abadi" w:hAnsi="Abadi"/>
          <w:sz w:val="28"/>
          <w:szCs w:val="28"/>
        </w:rPr>
        <w:t>1. Custody arrangements shall be subject to review where:</w:t>
      </w:r>
    </w:p>
    <w:p w14:paraId="6F21AB8F" w14:textId="7FA534D0" w:rsidR="00B04E26" w:rsidRPr="002C6AE6" w:rsidRDefault="00B04E26" w:rsidP="00B04E26">
      <w:pPr>
        <w:rPr>
          <w:rFonts w:ascii="Abadi" w:hAnsi="Abadi"/>
          <w:sz w:val="28"/>
          <w:szCs w:val="28"/>
        </w:rPr>
      </w:pPr>
      <w:r w:rsidRPr="002C6AE6">
        <w:rPr>
          <w:rFonts w:ascii="Abadi" w:hAnsi="Abadi"/>
          <w:sz w:val="28"/>
          <w:szCs w:val="28"/>
        </w:rPr>
        <w:t xml:space="preserve">   a. circumstances materially change</w:t>
      </w:r>
      <w:r w:rsidR="007E3CA9">
        <w:rPr>
          <w:rFonts w:ascii="Abadi" w:hAnsi="Abadi"/>
          <w:sz w:val="28"/>
          <w:szCs w:val="28"/>
        </w:rPr>
        <w:br/>
      </w:r>
      <w:r w:rsidRPr="002C6AE6">
        <w:rPr>
          <w:rFonts w:ascii="Abadi" w:hAnsi="Abadi"/>
          <w:sz w:val="28"/>
          <w:szCs w:val="28"/>
        </w:rPr>
        <w:t xml:space="preserve">   b. evidence demonstrates a need for adjustment</w:t>
      </w:r>
    </w:p>
    <w:p w14:paraId="79BF7D0A" w14:textId="77777777" w:rsidR="00B04E26" w:rsidRPr="002C6AE6" w:rsidRDefault="00B04E26" w:rsidP="00B04E26">
      <w:pPr>
        <w:rPr>
          <w:rFonts w:ascii="Abadi" w:hAnsi="Abadi"/>
          <w:sz w:val="28"/>
          <w:szCs w:val="28"/>
        </w:rPr>
      </w:pPr>
      <w:r w:rsidRPr="002C6AE6">
        <w:rPr>
          <w:rFonts w:ascii="Abadi" w:hAnsi="Abadi"/>
          <w:sz w:val="28"/>
          <w:szCs w:val="28"/>
        </w:rPr>
        <w:t>2. Any modification shall follow the same evidentiary standard.</w:t>
      </w:r>
    </w:p>
    <w:p w14:paraId="4341F9A3" w14:textId="77777777" w:rsidR="00B04E26" w:rsidRPr="002C6AE6" w:rsidRDefault="00B04E26" w:rsidP="00B04E26">
      <w:pPr>
        <w:rPr>
          <w:rFonts w:ascii="Abadi" w:hAnsi="Abadi"/>
          <w:sz w:val="28"/>
          <w:szCs w:val="28"/>
        </w:rPr>
      </w:pPr>
    </w:p>
    <w:p w14:paraId="5512C618" w14:textId="77777777" w:rsidR="00B04E26" w:rsidRPr="001A687F" w:rsidRDefault="00B04E26" w:rsidP="00B04E26">
      <w:pPr>
        <w:rPr>
          <w:rFonts w:ascii="Abadi" w:hAnsi="Abadi"/>
          <w:b/>
          <w:bCs/>
          <w:sz w:val="28"/>
          <w:szCs w:val="28"/>
        </w:rPr>
      </w:pPr>
      <w:r w:rsidRPr="001A687F">
        <w:rPr>
          <w:rFonts w:ascii="Abadi" w:hAnsi="Abadi"/>
          <w:b/>
          <w:bCs/>
          <w:sz w:val="28"/>
          <w:szCs w:val="28"/>
        </w:rPr>
        <w:t>Section 10 — Principle</w:t>
      </w:r>
    </w:p>
    <w:p w14:paraId="4C46656D" w14:textId="77777777" w:rsidR="00B04E26" w:rsidRPr="002C6AE6" w:rsidRDefault="00B04E26" w:rsidP="00B04E26">
      <w:pPr>
        <w:rPr>
          <w:rFonts w:ascii="Abadi" w:hAnsi="Abadi"/>
          <w:sz w:val="28"/>
          <w:szCs w:val="28"/>
        </w:rPr>
      </w:pPr>
      <w:r w:rsidRPr="002C6AE6">
        <w:rPr>
          <w:rFonts w:ascii="Abadi" w:hAnsi="Abadi"/>
          <w:sz w:val="28"/>
          <w:szCs w:val="28"/>
        </w:rPr>
        <w:t xml:space="preserve">Family law in </w:t>
      </w:r>
      <w:proofErr w:type="spellStart"/>
      <w:r w:rsidRPr="002C6AE6">
        <w:rPr>
          <w:rFonts w:ascii="Abadi" w:hAnsi="Abadi"/>
          <w:sz w:val="28"/>
          <w:szCs w:val="28"/>
        </w:rPr>
        <w:t>Jamayka</w:t>
      </w:r>
      <w:proofErr w:type="spellEnd"/>
      <w:r w:rsidRPr="002C6AE6">
        <w:rPr>
          <w:rFonts w:ascii="Abadi" w:hAnsi="Abadi"/>
          <w:sz w:val="28"/>
          <w:szCs w:val="28"/>
        </w:rPr>
        <w:t xml:space="preserve"> shall ensure:</w:t>
      </w:r>
    </w:p>
    <w:p w14:paraId="280A45DE" w14:textId="06AAAD06" w:rsidR="00B04E26" w:rsidRPr="002C6AE6" w:rsidRDefault="00B04E26" w:rsidP="00B04E26">
      <w:pPr>
        <w:rPr>
          <w:rFonts w:ascii="Abadi" w:hAnsi="Abadi"/>
          <w:sz w:val="28"/>
          <w:szCs w:val="28"/>
        </w:rPr>
      </w:pPr>
      <w:r w:rsidRPr="002C6AE6">
        <w:rPr>
          <w:rFonts w:ascii="Abadi" w:hAnsi="Abadi"/>
          <w:sz w:val="28"/>
          <w:szCs w:val="28"/>
        </w:rPr>
        <w:t xml:space="preserve">   equal parental recognition</w:t>
      </w:r>
      <w:r w:rsidR="007E3CA9">
        <w:rPr>
          <w:rFonts w:ascii="Abadi" w:hAnsi="Abadi"/>
          <w:sz w:val="28"/>
          <w:szCs w:val="28"/>
        </w:rPr>
        <w:br/>
      </w:r>
      <w:r w:rsidRPr="002C6AE6">
        <w:rPr>
          <w:rFonts w:ascii="Abadi" w:hAnsi="Abadi"/>
          <w:sz w:val="28"/>
          <w:szCs w:val="28"/>
        </w:rPr>
        <w:t xml:space="preserve">   evidence-based determination</w:t>
      </w:r>
      <w:r w:rsidR="007E3CA9">
        <w:rPr>
          <w:rFonts w:ascii="Abadi" w:hAnsi="Abadi"/>
          <w:sz w:val="28"/>
          <w:szCs w:val="28"/>
        </w:rPr>
        <w:br/>
      </w:r>
      <w:r w:rsidRPr="002C6AE6">
        <w:rPr>
          <w:rFonts w:ascii="Abadi" w:hAnsi="Abadi"/>
          <w:sz w:val="28"/>
          <w:szCs w:val="28"/>
        </w:rPr>
        <w:t xml:space="preserve">   protection of the child</w:t>
      </w:r>
      <w:r w:rsidR="007E3CA9">
        <w:rPr>
          <w:rFonts w:ascii="Abadi" w:hAnsi="Abadi"/>
          <w:sz w:val="28"/>
          <w:szCs w:val="28"/>
        </w:rPr>
        <w:br/>
      </w:r>
      <w:r w:rsidRPr="002C6AE6">
        <w:rPr>
          <w:rFonts w:ascii="Abadi" w:hAnsi="Abadi"/>
          <w:sz w:val="28"/>
          <w:szCs w:val="28"/>
        </w:rPr>
        <w:t xml:space="preserve">   prevention of arbitrary custody decisions</w:t>
      </w:r>
    </w:p>
    <w:p w14:paraId="27E5DF64" w14:textId="38B7D13A" w:rsidR="00B04E26" w:rsidRPr="002C6AE6" w:rsidRDefault="00B04E26" w:rsidP="00B04E26">
      <w:pPr>
        <w:rPr>
          <w:rFonts w:ascii="Abadi" w:hAnsi="Abadi"/>
          <w:sz w:val="28"/>
          <w:szCs w:val="28"/>
        </w:rPr>
      </w:pPr>
    </w:p>
    <w:p w14:paraId="3DF33656" w14:textId="77777777" w:rsidR="00B04E26" w:rsidRPr="001A687F" w:rsidRDefault="00B04E26" w:rsidP="00B04E26">
      <w:pPr>
        <w:rPr>
          <w:rFonts w:ascii="Abadi" w:hAnsi="Abadi"/>
          <w:b/>
          <w:bCs/>
          <w:sz w:val="28"/>
          <w:szCs w:val="28"/>
        </w:rPr>
      </w:pPr>
      <w:r w:rsidRPr="001A687F">
        <w:rPr>
          <w:rFonts w:ascii="Abadi" w:hAnsi="Abadi"/>
          <w:b/>
          <w:bCs/>
          <w:sz w:val="28"/>
          <w:szCs w:val="28"/>
        </w:rPr>
        <w:t>Section 11 — Minimum Parenting Time Standard</w:t>
      </w:r>
    </w:p>
    <w:p w14:paraId="367852D7" w14:textId="77777777" w:rsidR="00B04E26" w:rsidRPr="002C6AE6" w:rsidRDefault="00B04E26" w:rsidP="00B04E26">
      <w:pPr>
        <w:rPr>
          <w:rFonts w:ascii="Abadi" w:hAnsi="Abadi"/>
          <w:sz w:val="28"/>
          <w:szCs w:val="28"/>
        </w:rPr>
      </w:pPr>
      <w:r w:rsidRPr="002C6AE6">
        <w:rPr>
          <w:rFonts w:ascii="Abadi" w:hAnsi="Abadi"/>
          <w:sz w:val="28"/>
          <w:szCs w:val="28"/>
        </w:rPr>
        <w:t>1. Each parent shall have a guaranteed minimum parenting time of no less than forty percent (40%) of total custodial time.</w:t>
      </w:r>
    </w:p>
    <w:p w14:paraId="410ED487" w14:textId="77777777" w:rsidR="00B04E26" w:rsidRPr="002C6AE6" w:rsidRDefault="00B04E26" w:rsidP="00B04E26">
      <w:pPr>
        <w:rPr>
          <w:rFonts w:ascii="Abadi" w:hAnsi="Abadi"/>
          <w:sz w:val="28"/>
          <w:szCs w:val="28"/>
        </w:rPr>
      </w:pPr>
    </w:p>
    <w:p w14:paraId="70FC1163" w14:textId="77777777" w:rsidR="00B04E26" w:rsidRPr="002C6AE6" w:rsidRDefault="00B04E26" w:rsidP="00B04E26">
      <w:pPr>
        <w:rPr>
          <w:rFonts w:ascii="Abadi" w:hAnsi="Abadi"/>
          <w:sz w:val="28"/>
          <w:szCs w:val="28"/>
        </w:rPr>
      </w:pPr>
      <w:r w:rsidRPr="002C6AE6">
        <w:rPr>
          <w:rFonts w:ascii="Abadi" w:hAnsi="Abadi"/>
          <w:sz w:val="28"/>
          <w:szCs w:val="28"/>
        </w:rPr>
        <w:t>2. Parenting time shall be structured in a consistent and predictable schedule, including:</w:t>
      </w:r>
    </w:p>
    <w:p w14:paraId="113F9368" w14:textId="4209456A" w:rsidR="00B04E26" w:rsidRPr="002C6AE6" w:rsidRDefault="00B04E26" w:rsidP="00B04E26">
      <w:pPr>
        <w:rPr>
          <w:rFonts w:ascii="Abadi" w:hAnsi="Abadi"/>
          <w:sz w:val="28"/>
          <w:szCs w:val="28"/>
        </w:rPr>
      </w:pPr>
      <w:r w:rsidRPr="002C6AE6">
        <w:rPr>
          <w:rFonts w:ascii="Abadi" w:hAnsi="Abadi"/>
          <w:sz w:val="28"/>
          <w:szCs w:val="28"/>
        </w:rPr>
        <w:t xml:space="preserve">   a. weekly or bi-weekly physical custody arrangements, or</w:t>
      </w:r>
      <w:r w:rsidR="007E3CA9">
        <w:rPr>
          <w:rFonts w:ascii="Abadi" w:hAnsi="Abadi"/>
          <w:sz w:val="28"/>
          <w:szCs w:val="28"/>
        </w:rPr>
        <w:br/>
      </w:r>
      <w:r w:rsidRPr="002C6AE6">
        <w:rPr>
          <w:rFonts w:ascii="Abadi" w:hAnsi="Abadi"/>
          <w:sz w:val="28"/>
          <w:szCs w:val="28"/>
        </w:rPr>
        <w:t xml:space="preserve">   b. an equivalent division ensuring continuous and meaningful involvement</w:t>
      </w:r>
    </w:p>
    <w:p w14:paraId="4F06B37A" w14:textId="77777777" w:rsidR="00B04E26" w:rsidRPr="002C6AE6" w:rsidRDefault="00B04E26" w:rsidP="00B04E26">
      <w:pPr>
        <w:rPr>
          <w:rFonts w:ascii="Abadi" w:hAnsi="Abadi"/>
          <w:sz w:val="28"/>
          <w:szCs w:val="28"/>
        </w:rPr>
      </w:pPr>
    </w:p>
    <w:p w14:paraId="4F204016" w14:textId="77777777" w:rsidR="00B04E26" w:rsidRPr="002C6AE6" w:rsidRDefault="00B04E26" w:rsidP="00B04E26">
      <w:pPr>
        <w:rPr>
          <w:rFonts w:ascii="Abadi" w:hAnsi="Abadi"/>
          <w:sz w:val="28"/>
          <w:szCs w:val="28"/>
        </w:rPr>
      </w:pPr>
      <w:r w:rsidRPr="002C6AE6">
        <w:rPr>
          <w:rFonts w:ascii="Abadi" w:hAnsi="Abadi"/>
          <w:sz w:val="28"/>
          <w:szCs w:val="28"/>
        </w:rPr>
        <w:t>3. No court shall reduce a parent below the minimum threshold unless:</w:t>
      </w:r>
    </w:p>
    <w:p w14:paraId="0739B59D" w14:textId="63B92BDE" w:rsidR="00B04E26" w:rsidRPr="002C6AE6" w:rsidRDefault="00B04E26" w:rsidP="00B04E26">
      <w:pPr>
        <w:rPr>
          <w:rFonts w:ascii="Abadi" w:hAnsi="Abadi"/>
          <w:sz w:val="28"/>
          <w:szCs w:val="28"/>
        </w:rPr>
      </w:pPr>
      <w:r w:rsidRPr="002C6AE6">
        <w:rPr>
          <w:rFonts w:ascii="Abadi" w:hAnsi="Abadi"/>
          <w:sz w:val="28"/>
          <w:szCs w:val="28"/>
        </w:rPr>
        <w:t xml:space="preserve">   a. clear and convincing evidence establishes risk of harm to the child, or</w:t>
      </w:r>
      <w:r w:rsidR="007E3CA9">
        <w:rPr>
          <w:rFonts w:ascii="Abadi" w:hAnsi="Abadi"/>
          <w:sz w:val="28"/>
          <w:szCs w:val="28"/>
        </w:rPr>
        <w:br/>
      </w:r>
      <w:r w:rsidRPr="002C6AE6">
        <w:rPr>
          <w:rFonts w:ascii="Abadi" w:hAnsi="Abadi"/>
          <w:sz w:val="28"/>
          <w:szCs w:val="28"/>
        </w:rPr>
        <w:t xml:space="preserve">   b. the parent is proven unable to provide safe and stable care</w:t>
      </w:r>
    </w:p>
    <w:p w14:paraId="4BF8EF72" w14:textId="77777777" w:rsidR="00B04E26" w:rsidRPr="002C6AE6" w:rsidRDefault="00B04E26" w:rsidP="00B04E26">
      <w:pPr>
        <w:rPr>
          <w:rFonts w:ascii="Abadi" w:hAnsi="Abadi"/>
          <w:sz w:val="28"/>
          <w:szCs w:val="28"/>
        </w:rPr>
      </w:pPr>
    </w:p>
    <w:p w14:paraId="2806D716" w14:textId="77777777" w:rsidR="00B04E26" w:rsidRPr="002C6AE6" w:rsidRDefault="00B04E26" w:rsidP="00B04E26">
      <w:pPr>
        <w:rPr>
          <w:rFonts w:ascii="Abadi" w:hAnsi="Abadi"/>
          <w:sz w:val="28"/>
          <w:szCs w:val="28"/>
        </w:rPr>
      </w:pPr>
      <w:r w:rsidRPr="002C6AE6">
        <w:rPr>
          <w:rFonts w:ascii="Abadi" w:hAnsi="Abadi"/>
          <w:sz w:val="28"/>
          <w:szCs w:val="28"/>
        </w:rPr>
        <w:t>4. Any reduction below the minimum threshold shall:</w:t>
      </w:r>
    </w:p>
    <w:p w14:paraId="2283E73E" w14:textId="47C818AA" w:rsidR="00B04E26" w:rsidRPr="002C6AE6" w:rsidRDefault="00B04E26" w:rsidP="00B04E26">
      <w:pPr>
        <w:rPr>
          <w:rFonts w:ascii="Abadi" w:hAnsi="Abadi"/>
          <w:sz w:val="28"/>
          <w:szCs w:val="28"/>
        </w:rPr>
      </w:pPr>
      <w:r w:rsidRPr="002C6AE6">
        <w:rPr>
          <w:rFonts w:ascii="Abadi" w:hAnsi="Abadi"/>
          <w:sz w:val="28"/>
          <w:szCs w:val="28"/>
        </w:rPr>
        <w:t xml:space="preserve">   a. be limited to the extent necessary</w:t>
      </w:r>
      <w:r w:rsidR="007E3CA9">
        <w:rPr>
          <w:rFonts w:ascii="Abadi" w:hAnsi="Abadi"/>
          <w:sz w:val="28"/>
          <w:szCs w:val="28"/>
        </w:rPr>
        <w:br/>
      </w:r>
      <w:r w:rsidRPr="002C6AE6">
        <w:rPr>
          <w:rFonts w:ascii="Abadi" w:hAnsi="Abadi"/>
          <w:sz w:val="28"/>
          <w:szCs w:val="28"/>
        </w:rPr>
        <w:t xml:space="preserve">   b. be supported by specific findings of fact</w:t>
      </w:r>
      <w:r w:rsidR="007E3CA9">
        <w:rPr>
          <w:rFonts w:ascii="Abadi" w:hAnsi="Abadi"/>
          <w:sz w:val="28"/>
          <w:szCs w:val="28"/>
        </w:rPr>
        <w:br/>
      </w:r>
      <w:r w:rsidRPr="002C6AE6">
        <w:rPr>
          <w:rFonts w:ascii="Abadi" w:hAnsi="Abadi"/>
          <w:sz w:val="28"/>
          <w:szCs w:val="28"/>
        </w:rPr>
        <w:t xml:space="preserve">   c. be subject to periodic review</w:t>
      </w:r>
    </w:p>
    <w:p w14:paraId="394AED59" w14:textId="77777777" w:rsidR="00B04E26" w:rsidRPr="002C6AE6" w:rsidRDefault="00B04E26" w:rsidP="00B04E26">
      <w:pPr>
        <w:rPr>
          <w:rFonts w:ascii="Abadi" w:hAnsi="Abadi"/>
          <w:sz w:val="28"/>
          <w:szCs w:val="28"/>
        </w:rPr>
      </w:pPr>
    </w:p>
    <w:p w14:paraId="0A802F2D" w14:textId="77777777" w:rsidR="00B04E26" w:rsidRPr="002C6AE6" w:rsidRDefault="00B04E26" w:rsidP="00B04E26">
      <w:pPr>
        <w:rPr>
          <w:rFonts w:ascii="Abadi" w:hAnsi="Abadi"/>
          <w:sz w:val="28"/>
          <w:szCs w:val="28"/>
        </w:rPr>
      </w:pPr>
      <w:r w:rsidRPr="002C6AE6">
        <w:rPr>
          <w:rFonts w:ascii="Abadi" w:hAnsi="Abadi"/>
          <w:sz w:val="28"/>
          <w:szCs w:val="28"/>
        </w:rPr>
        <w:t>5. Absence, financial status, or prior living arrangements shall not alone justify reduction of parenting time.</w:t>
      </w:r>
    </w:p>
    <w:p w14:paraId="729E7B88" w14:textId="77777777" w:rsidR="00B04E26" w:rsidRPr="002C6AE6" w:rsidRDefault="00B04E26" w:rsidP="00B04E26">
      <w:pPr>
        <w:rPr>
          <w:rFonts w:ascii="Abadi" w:hAnsi="Abadi"/>
          <w:sz w:val="28"/>
          <w:szCs w:val="28"/>
        </w:rPr>
      </w:pPr>
    </w:p>
    <w:p w14:paraId="44F5F45C" w14:textId="77777777" w:rsidR="00B04E26" w:rsidRPr="002C6AE6" w:rsidRDefault="00B04E26" w:rsidP="00B04E26">
      <w:pPr>
        <w:rPr>
          <w:rFonts w:ascii="Abadi" w:hAnsi="Abadi"/>
          <w:sz w:val="28"/>
          <w:szCs w:val="28"/>
        </w:rPr>
      </w:pPr>
      <w:r w:rsidRPr="002C6AE6">
        <w:rPr>
          <w:rFonts w:ascii="Abadi" w:hAnsi="Abadi"/>
          <w:sz w:val="28"/>
          <w:szCs w:val="28"/>
        </w:rPr>
        <w:t>6. Where both parents are capable, parenting time shall approach equal division.</w:t>
      </w:r>
    </w:p>
    <w:p w14:paraId="2AAC5340" w14:textId="77777777" w:rsidR="00B04E26" w:rsidRPr="002C6AE6" w:rsidRDefault="00B04E26" w:rsidP="00B04E26">
      <w:pPr>
        <w:rPr>
          <w:rFonts w:ascii="Abadi" w:hAnsi="Abadi"/>
          <w:sz w:val="28"/>
          <w:szCs w:val="28"/>
        </w:rPr>
      </w:pPr>
    </w:p>
    <w:p w14:paraId="30029252" w14:textId="77777777" w:rsidR="00B04E26" w:rsidRPr="002C6AE6" w:rsidRDefault="00B04E26" w:rsidP="00B04E26">
      <w:pPr>
        <w:rPr>
          <w:rFonts w:ascii="Abadi" w:hAnsi="Abadi"/>
          <w:sz w:val="28"/>
          <w:szCs w:val="28"/>
        </w:rPr>
      </w:pPr>
      <w:r w:rsidRPr="002C6AE6">
        <w:rPr>
          <w:rFonts w:ascii="Abadi" w:hAnsi="Abadi"/>
          <w:sz w:val="28"/>
          <w:szCs w:val="28"/>
        </w:rPr>
        <w:t>7. Any order granting less than forty percent (40%) parenting time shall:</w:t>
      </w:r>
    </w:p>
    <w:p w14:paraId="3E0D0C70" w14:textId="52DAB30B" w:rsidR="00B04E26" w:rsidRPr="002C6AE6" w:rsidRDefault="00B04E26" w:rsidP="00B04E26">
      <w:pPr>
        <w:rPr>
          <w:rFonts w:ascii="Abadi" w:hAnsi="Abadi"/>
          <w:sz w:val="28"/>
          <w:szCs w:val="28"/>
        </w:rPr>
      </w:pPr>
      <w:r w:rsidRPr="002C6AE6">
        <w:rPr>
          <w:rFonts w:ascii="Abadi" w:hAnsi="Abadi"/>
          <w:sz w:val="28"/>
          <w:szCs w:val="28"/>
        </w:rPr>
        <w:t xml:space="preserve">   a. </w:t>
      </w:r>
      <w:proofErr w:type="gramStart"/>
      <w:r w:rsidRPr="002C6AE6">
        <w:rPr>
          <w:rFonts w:ascii="Abadi" w:hAnsi="Abadi"/>
          <w:sz w:val="28"/>
          <w:szCs w:val="28"/>
        </w:rPr>
        <w:t>identify</w:t>
      </w:r>
      <w:proofErr w:type="gramEnd"/>
      <w:r w:rsidRPr="002C6AE6">
        <w:rPr>
          <w:rFonts w:ascii="Abadi" w:hAnsi="Abadi"/>
          <w:sz w:val="28"/>
          <w:szCs w:val="28"/>
        </w:rPr>
        <w:t xml:space="preserve"> the harm proven</w:t>
      </w:r>
      <w:r w:rsidR="007E3CA9">
        <w:rPr>
          <w:rFonts w:ascii="Abadi" w:hAnsi="Abadi"/>
          <w:sz w:val="28"/>
          <w:szCs w:val="28"/>
        </w:rPr>
        <w:br/>
      </w:r>
      <w:r w:rsidRPr="002C6AE6">
        <w:rPr>
          <w:rFonts w:ascii="Abadi" w:hAnsi="Abadi"/>
          <w:sz w:val="28"/>
          <w:szCs w:val="28"/>
        </w:rPr>
        <w:t xml:space="preserve">   b. state the legal basis for deviation</w:t>
      </w:r>
      <w:r w:rsidR="007E3CA9">
        <w:rPr>
          <w:rFonts w:ascii="Abadi" w:hAnsi="Abadi"/>
          <w:sz w:val="28"/>
          <w:szCs w:val="28"/>
        </w:rPr>
        <w:br/>
      </w:r>
      <w:r w:rsidRPr="002C6AE6">
        <w:rPr>
          <w:rFonts w:ascii="Abadi" w:hAnsi="Abadi"/>
          <w:sz w:val="28"/>
          <w:szCs w:val="28"/>
        </w:rPr>
        <w:t xml:space="preserve">   c. explain why lesser restriction is insufficient</w:t>
      </w:r>
    </w:p>
    <w:p w14:paraId="15A2F311" w14:textId="77777777" w:rsidR="00B04E26" w:rsidRPr="002C6AE6" w:rsidRDefault="00B04E26" w:rsidP="00B04E26">
      <w:pPr>
        <w:rPr>
          <w:rFonts w:ascii="Abadi" w:hAnsi="Abadi"/>
          <w:sz w:val="28"/>
          <w:szCs w:val="28"/>
        </w:rPr>
      </w:pPr>
    </w:p>
    <w:p w14:paraId="27538681" w14:textId="77777777" w:rsidR="00B04E26" w:rsidRPr="002C6AE6" w:rsidRDefault="00B04E26" w:rsidP="00B04E26">
      <w:pPr>
        <w:rPr>
          <w:rFonts w:ascii="Abadi" w:hAnsi="Abadi"/>
          <w:sz w:val="28"/>
          <w:szCs w:val="28"/>
        </w:rPr>
      </w:pPr>
      <w:r w:rsidRPr="002C6AE6">
        <w:rPr>
          <w:rFonts w:ascii="Abadi" w:hAnsi="Abadi"/>
          <w:sz w:val="28"/>
          <w:szCs w:val="28"/>
        </w:rPr>
        <w:t>8. Failure to meet these requirements renders the order void.</w:t>
      </w:r>
    </w:p>
    <w:p w14:paraId="4A5BC699" w14:textId="77777777" w:rsidR="00B04E26" w:rsidRPr="002C6AE6" w:rsidRDefault="00B04E26" w:rsidP="00B04E26">
      <w:pPr>
        <w:rPr>
          <w:rFonts w:ascii="Abadi" w:hAnsi="Abadi"/>
          <w:sz w:val="28"/>
          <w:szCs w:val="28"/>
        </w:rPr>
      </w:pPr>
    </w:p>
    <w:p w14:paraId="3DDEBD37" w14:textId="77777777" w:rsidR="00B04E26" w:rsidRPr="002C6AE6" w:rsidRDefault="00B04E26" w:rsidP="00B04E26">
      <w:pPr>
        <w:rPr>
          <w:rFonts w:ascii="Abadi" w:hAnsi="Abadi"/>
          <w:sz w:val="28"/>
          <w:szCs w:val="28"/>
        </w:rPr>
      </w:pPr>
      <w:r w:rsidRPr="002C6AE6">
        <w:rPr>
          <w:rFonts w:ascii="Abadi" w:hAnsi="Abadi"/>
          <w:sz w:val="28"/>
          <w:szCs w:val="28"/>
        </w:rPr>
        <w:t>9. Parenting time shall not be restricted as punishment or leverage in dispute.</w:t>
      </w:r>
    </w:p>
    <w:p w14:paraId="250DB475" w14:textId="77777777" w:rsidR="00B04E26" w:rsidRPr="002C6AE6" w:rsidRDefault="00B04E26" w:rsidP="00B04E26">
      <w:pPr>
        <w:rPr>
          <w:rFonts w:ascii="Abadi" w:hAnsi="Abadi"/>
          <w:sz w:val="28"/>
          <w:szCs w:val="28"/>
        </w:rPr>
      </w:pPr>
    </w:p>
    <w:p w14:paraId="72FC5E3E" w14:textId="77777777" w:rsidR="00B04E26" w:rsidRPr="001A687F" w:rsidRDefault="00B04E26" w:rsidP="00B04E26">
      <w:pPr>
        <w:rPr>
          <w:rFonts w:ascii="Abadi" w:hAnsi="Abadi"/>
          <w:b/>
          <w:bCs/>
          <w:sz w:val="28"/>
          <w:szCs w:val="28"/>
        </w:rPr>
      </w:pPr>
      <w:r w:rsidRPr="001A687F">
        <w:rPr>
          <w:rFonts w:ascii="Abadi" w:hAnsi="Abadi"/>
          <w:b/>
          <w:bCs/>
          <w:sz w:val="28"/>
          <w:szCs w:val="28"/>
        </w:rPr>
        <w:t>Section 12 — Principle</w:t>
      </w:r>
    </w:p>
    <w:p w14:paraId="56B86855" w14:textId="77777777" w:rsidR="00B04E26" w:rsidRPr="002C6AE6" w:rsidRDefault="00B04E26" w:rsidP="00B04E26">
      <w:pPr>
        <w:rPr>
          <w:rFonts w:ascii="Abadi" w:hAnsi="Abadi"/>
          <w:sz w:val="28"/>
          <w:szCs w:val="28"/>
        </w:rPr>
      </w:pPr>
      <w:r w:rsidRPr="002C6AE6">
        <w:rPr>
          <w:rFonts w:ascii="Abadi" w:hAnsi="Abadi"/>
          <w:sz w:val="28"/>
          <w:szCs w:val="28"/>
        </w:rPr>
        <w:t>Custody determination shall ensure:</w:t>
      </w:r>
    </w:p>
    <w:p w14:paraId="3F07F9C5" w14:textId="77777777" w:rsidR="00CE4EAF" w:rsidRDefault="00B04E26" w:rsidP="00E871CF">
      <w:pPr>
        <w:pStyle w:val="ListParagraph"/>
        <w:numPr>
          <w:ilvl w:val="2"/>
          <w:numId w:val="383"/>
        </w:numPr>
        <w:rPr>
          <w:rFonts w:ascii="Abadi" w:hAnsi="Abadi"/>
          <w:sz w:val="28"/>
          <w:szCs w:val="28"/>
        </w:rPr>
      </w:pPr>
      <w:r w:rsidRPr="00CE4EAF">
        <w:rPr>
          <w:rFonts w:ascii="Abadi" w:hAnsi="Abadi"/>
          <w:sz w:val="28"/>
          <w:szCs w:val="28"/>
        </w:rPr>
        <w:t xml:space="preserve">   meaningful involvement of both parents</w:t>
      </w:r>
    </w:p>
    <w:p w14:paraId="353FBBB1" w14:textId="77777777" w:rsidR="00CE4EAF" w:rsidRDefault="00B04E26" w:rsidP="00E871CF">
      <w:pPr>
        <w:pStyle w:val="ListParagraph"/>
        <w:numPr>
          <w:ilvl w:val="2"/>
          <w:numId w:val="383"/>
        </w:numPr>
        <w:rPr>
          <w:rFonts w:ascii="Abadi" w:hAnsi="Abadi"/>
          <w:sz w:val="28"/>
          <w:szCs w:val="28"/>
        </w:rPr>
      </w:pPr>
      <w:r w:rsidRPr="00CE4EAF">
        <w:rPr>
          <w:rFonts w:ascii="Abadi" w:hAnsi="Abadi"/>
          <w:sz w:val="28"/>
          <w:szCs w:val="28"/>
        </w:rPr>
        <w:t xml:space="preserve">   stability for the child</w:t>
      </w:r>
    </w:p>
    <w:p w14:paraId="1A3637B1" w14:textId="77777777" w:rsidR="00CE4EAF" w:rsidRDefault="00B04E26" w:rsidP="00E871CF">
      <w:pPr>
        <w:pStyle w:val="ListParagraph"/>
        <w:numPr>
          <w:ilvl w:val="2"/>
          <w:numId w:val="383"/>
        </w:numPr>
        <w:rPr>
          <w:rFonts w:ascii="Abadi" w:hAnsi="Abadi"/>
          <w:sz w:val="28"/>
          <w:szCs w:val="28"/>
        </w:rPr>
      </w:pPr>
      <w:r w:rsidRPr="00CE4EAF">
        <w:rPr>
          <w:rFonts w:ascii="Abadi" w:hAnsi="Abadi"/>
          <w:sz w:val="28"/>
          <w:szCs w:val="28"/>
        </w:rPr>
        <w:t xml:space="preserve">   prevention of arbitrary exclusion</w:t>
      </w:r>
    </w:p>
    <w:p w14:paraId="7EE265FF" w14:textId="0C8660A4" w:rsidR="00B04E26" w:rsidRPr="00CE4EAF" w:rsidRDefault="00B04E26" w:rsidP="00E871CF">
      <w:pPr>
        <w:pStyle w:val="ListParagraph"/>
        <w:numPr>
          <w:ilvl w:val="2"/>
          <w:numId w:val="383"/>
        </w:numPr>
        <w:rPr>
          <w:rFonts w:ascii="Abadi" w:hAnsi="Abadi"/>
          <w:sz w:val="28"/>
          <w:szCs w:val="28"/>
        </w:rPr>
      </w:pPr>
      <w:r w:rsidRPr="00CE4EAF">
        <w:rPr>
          <w:rFonts w:ascii="Abadi" w:hAnsi="Abadi"/>
          <w:sz w:val="28"/>
          <w:szCs w:val="28"/>
        </w:rPr>
        <w:t xml:space="preserve">   decisions based strictly on evidence and law</w:t>
      </w:r>
    </w:p>
    <w:p w14:paraId="3845DC06" w14:textId="6B169A8F" w:rsidR="00B04E26" w:rsidRPr="002C6AE6" w:rsidRDefault="00B04E26" w:rsidP="00B04E26">
      <w:pPr>
        <w:rPr>
          <w:rFonts w:ascii="Abadi" w:hAnsi="Abadi"/>
          <w:sz w:val="28"/>
          <w:szCs w:val="28"/>
        </w:rPr>
      </w:pPr>
    </w:p>
    <w:p w14:paraId="5D344B9F" w14:textId="3A45ED5A" w:rsidR="00B04E26" w:rsidRPr="002C6AE6" w:rsidRDefault="00B04E26" w:rsidP="00B04E26">
      <w:pPr>
        <w:rPr>
          <w:rFonts w:ascii="Abadi" w:hAnsi="Abadi"/>
          <w:sz w:val="28"/>
          <w:szCs w:val="28"/>
        </w:rPr>
      </w:pPr>
    </w:p>
    <w:p w14:paraId="27AF6053" w14:textId="0E0F26B3" w:rsidR="00B04E26" w:rsidRPr="002C6AE6" w:rsidRDefault="00B04E26" w:rsidP="00B04E26">
      <w:pPr>
        <w:rPr>
          <w:rFonts w:ascii="Abadi" w:hAnsi="Abadi"/>
          <w:sz w:val="28"/>
          <w:szCs w:val="28"/>
        </w:rPr>
      </w:pPr>
    </w:p>
    <w:p w14:paraId="764C4CA2" w14:textId="3016AE7C" w:rsidR="00B04E26" w:rsidRDefault="00B04E26" w:rsidP="00B04E26">
      <w:pPr>
        <w:rPr>
          <w:rFonts w:ascii="Abadi" w:hAnsi="Abadi"/>
          <w:sz w:val="28"/>
          <w:szCs w:val="28"/>
        </w:rPr>
      </w:pPr>
    </w:p>
    <w:p w14:paraId="71308CC2" w14:textId="6E94D3C7" w:rsidR="001A687F" w:rsidRDefault="001A687F" w:rsidP="00B04E26">
      <w:pPr>
        <w:rPr>
          <w:rFonts w:ascii="Abadi" w:hAnsi="Abadi"/>
          <w:sz w:val="28"/>
          <w:szCs w:val="28"/>
        </w:rPr>
      </w:pPr>
    </w:p>
    <w:p w14:paraId="5E8D694F" w14:textId="2B13966C" w:rsidR="001A687F" w:rsidRDefault="001A687F" w:rsidP="00B04E26">
      <w:pPr>
        <w:rPr>
          <w:rFonts w:ascii="Abadi" w:hAnsi="Abadi"/>
          <w:sz w:val="28"/>
          <w:szCs w:val="28"/>
        </w:rPr>
      </w:pPr>
    </w:p>
    <w:p w14:paraId="297E7684" w14:textId="73957227" w:rsidR="007E3CA9" w:rsidRDefault="007E3CA9" w:rsidP="00B04E26">
      <w:pPr>
        <w:rPr>
          <w:rFonts w:ascii="Abadi" w:hAnsi="Abadi"/>
          <w:sz w:val="28"/>
          <w:szCs w:val="28"/>
        </w:rPr>
      </w:pPr>
    </w:p>
    <w:p w14:paraId="474937F5" w14:textId="5EF47A29" w:rsidR="007E3CA9" w:rsidRDefault="007E3CA9" w:rsidP="00B04E26">
      <w:pPr>
        <w:rPr>
          <w:rFonts w:ascii="Abadi" w:hAnsi="Abadi"/>
          <w:sz w:val="28"/>
          <w:szCs w:val="28"/>
        </w:rPr>
      </w:pPr>
    </w:p>
    <w:p w14:paraId="63FF4DA9" w14:textId="54533345" w:rsidR="007E3CA9" w:rsidRDefault="007E3CA9" w:rsidP="00B04E26">
      <w:pPr>
        <w:rPr>
          <w:rFonts w:ascii="Abadi" w:hAnsi="Abadi"/>
          <w:sz w:val="28"/>
          <w:szCs w:val="28"/>
        </w:rPr>
      </w:pPr>
    </w:p>
    <w:p w14:paraId="16E2C6F8" w14:textId="14F7D6F6" w:rsidR="007E3CA9" w:rsidRDefault="007E3CA9" w:rsidP="00B04E26">
      <w:pPr>
        <w:rPr>
          <w:rFonts w:ascii="Abadi" w:hAnsi="Abadi"/>
          <w:sz w:val="28"/>
          <w:szCs w:val="28"/>
        </w:rPr>
      </w:pPr>
    </w:p>
    <w:p w14:paraId="02FE5E0F" w14:textId="736B0BE2" w:rsidR="007E3CA9" w:rsidRDefault="007E3CA9" w:rsidP="00B04E26">
      <w:pPr>
        <w:rPr>
          <w:rFonts w:ascii="Abadi" w:hAnsi="Abadi"/>
          <w:sz w:val="28"/>
          <w:szCs w:val="28"/>
        </w:rPr>
      </w:pPr>
    </w:p>
    <w:p w14:paraId="6CB3E446" w14:textId="4C49360F" w:rsidR="007E3CA9" w:rsidRDefault="007E3CA9" w:rsidP="00B04E26">
      <w:pPr>
        <w:rPr>
          <w:rFonts w:ascii="Abadi" w:hAnsi="Abadi"/>
          <w:sz w:val="28"/>
          <w:szCs w:val="28"/>
        </w:rPr>
      </w:pPr>
    </w:p>
    <w:p w14:paraId="2FABB531" w14:textId="6952E72C" w:rsidR="007E3CA9" w:rsidRDefault="007E3CA9" w:rsidP="00B04E26">
      <w:pPr>
        <w:rPr>
          <w:rFonts w:ascii="Abadi" w:hAnsi="Abadi"/>
          <w:sz w:val="28"/>
          <w:szCs w:val="28"/>
        </w:rPr>
      </w:pPr>
    </w:p>
    <w:p w14:paraId="2C7B830A" w14:textId="195EDA5F" w:rsidR="007E3CA9" w:rsidRDefault="007E3CA9" w:rsidP="00B04E26">
      <w:pPr>
        <w:rPr>
          <w:rFonts w:ascii="Abadi" w:hAnsi="Abadi"/>
          <w:sz w:val="28"/>
          <w:szCs w:val="28"/>
        </w:rPr>
      </w:pPr>
    </w:p>
    <w:p w14:paraId="66EC29C7" w14:textId="77777777" w:rsidR="007E3CA9" w:rsidRPr="002C6AE6" w:rsidRDefault="007E3CA9" w:rsidP="00B04E26">
      <w:pPr>
        <w:rPr>
          <w:rFonts w:ascii="Abadi" w:hAnsi="Abadi"/>
          <w:sz w:val="28"/>
          <w:szCs w:val="28"/>
        </w:rPr>
      </w:pPr>
    </w:p>
    <w:p w14:paraId="6883B4B6" w14:textId="1FB8A4B4" w:rsidR="00B04E26" w:rsidRPr="002C6AE6" w:rsidRDefault="00B04E26" w:rsidP="00B04E26">
      <w:pPr>
        <w:rPr>
          <w:rFonts w:ascii="Abadi" w:hAnsi="Abadi"/>
          <w:sz w:val="28"/>
          <w:szCs w:val="28"/>
        </w:rPr>
      </w:pPr>
    </w:p>
    <w:p w14:paraId="0993472A" w14:textId="721DCB74" w:rsidR="00B04E26" w:rsidRPr="002C6AE6" w:rsidRDefault="00B04E26" w:rsidP="00B04E26">
      <w:pPr>
        <w:rPr>
          <w:rFonts w:ascii="Abadi" w:hAnsi="Abadi"/>
          <w:sz w:val="28"/>
          <w:szCs w:val="28"/>
        </w:rPr>
      </w:pPr>
    </w:p>
    <w:p w14:paraId="7C131FFE" w14:textId="04BF410C" w:rsidR="00B04E26" w:rsidRPr="002C6AE6" w:rsidRDefault="00B04E26" w:rsidP="00B04E26">
      <w:pPr>
        <w:rPr>
          <w:rFonts w:ascii="Abadi" w:hAnsi="Abadi"/>
          <w:sz w:val="28"/>
          <w:szCs w:val="28"/>
        </w:rPr>
      </w:pPr>
    </w:p>
    <w:p w14:paraId="382F20E2" w14:textId="030D486F" w:rsidR="00B04E26" w:rsidRPr="002C6AE6" w:rsidRDefault="00B04E26" w:rsidP="00B04E26">
      <w:pPr>
        <w:rPr>
          <w:rFonts w:ascii="Abadi" w:hAnsi="Abadi"/>
          <w:sz w:val="28"/>
          <w:szCs w:val="28"/>
        </w:rPr>
      </w:pPr>
    </w:p>
    <w:p w14:paraId="17EA60B1" w14:textId="0C7F3716" w:rsidR="00B30451" w:rsidRPr="002C6AE6" w:rsidRDefault="00B30451" w:rsidP="00B30451">
      <w:pPr>
        <w:jc w:val="center"/>
        <w:rPr>
          <w:rFonts w:ascii="Abadi" w:hAnsi="Abadi"/>
          <w:b/>
          <w:bCs/>
          <w:sz w:val="28"/>
          <w:szCs w:val="28"/>
        </w:rPr>
      </w:pPr>
      <w:r w:rsidRPr="002C6AE6">
        <w:rPr>
          <w:rFonts w:ascii="Abadi" w:hAnsi="Abadi"/>
          <w:b/>
          <w:bCs/>
          <w:sz w:val="28"/>
          <w:szCs w:val="28"/>
        </w:rPr>
        <w:lastRenderedPageBreak/>
        <w:t>ARTICLE 39 — ELDER CARE, SOCIAL SUPPORT, AND KNOWLEDGE PRESERVATION</w:t>
      </w:r>
    </w:p>
    <w:p w14:paraId="158C1835" w14:textId="77777777" w:rsidR="00B30451" w:rsidRPr="002C6AE6" w:rsidRDefault="00B30451" w:rsidP="00B30451">
      <w:pPr>
        <w:rPr>
          <w:rFonts w:ascii="Abadi" w:hAnsi="Abadi"/>
          <w:sz w:val="28"/>
          <w:szCs w:val="28"/>
        </w:rPr>
      </w:pPr>
    </w:p>
    <w:p w14:paraId="3A895BAE" w14:textId="77777777" w:rsidR="00B30451" w:rsidRPr="001A687F" w:rsidRDefault="00B30451" w:rsidP="00B30451">
      <w:pPr>
        <w:rPr>
          <w:rFonts w:ascii="Abadi" w:hAnsi="Abadi"/>
          <w:b/>
          <w:bCs/>
          <w:sz w:val="28"/>
          <w:szCs w:val="28"/>
        </w:rPr>
      </w:pPr>
      <w:r w:rsidRPr="001A687F">
        <w:rPr>
          <w:rFonts w:ascii="Abadi" w:hAnsi="Abadi"/>
          <w:b/>
          <w:bCs/>
          <w:sz w:val="28"/>
          <w:szCs w:val="28"/>
        </w:rPr>
        <w:t>Section 1 — Purpose</w:t>
      </w:r>
    </w:p>
    <w:p w14:paraId="428F056B" w14:textId="77777777" w:rsidR="00B30451" w:rsidRPr="002C6AE6" w:rsidRDefault="00B30451" w:rsidP="00B30451">
      <w:pPr>
        <w:rPr>
          <w:rFonts w:ascii="Abadi" w:hAnsi="Abadi"/>
          <w:sz w:val="28"/>
          <w:szCs w:val="28"/>
        </w:rPr>
      </w:pPr>
      <w:r w:rsidRPr="002C6AE6">
        <w:rPr>
          <w:rFonts w:ascii="Abadi" w:hAnsi="Abadi"/>
          <w:sz w:val="28"/>
          <w:szCs w:val="28"/>
        </w:rPr>
        <w:t>1. This Article establishes a national system to:</w:t>
      </w:r>
    </w:p>
    <w:p w14:paraId="4EDC7933" w14:textId="504057A0" w:rsidR="00B30451" w:rsidRPr="002C6AE6" w:rsidRDefault="00B30451" w:rsidP="00B30451">
      <w:pPr>
        <w:rPr>
          <w:rFonts w:ascii="Abadi" w:hAnsi="Abadi"/>
          <w:sz w:val="28"/>
          <w:szCs w:val="28"/>
        </w:rPr>
      </w:pPr>
      <w:r w:rsidRPr="002C6AE6">
        <w:rPr>
          <w:rFonts w:ascii="Abadi" w:hAnsi="Abadi"/>
          <w:sz w:val="28"/>
          <w:szCs w:val="28"/>
        </w:rPr>
        <w:t xml:space="preserve">   a. </w:t>
      </w:r>
      <w:proofErr w:type="gramStart"/>
      <w:r w:rsidRPr="002C6AE6">
        <w:rPr>
          <w:rFonts w:ascii="Abadi" w:hAnsi="Abadi"/>
          <w:sz w:val="28"/>
          <w:szCs w:val="28"/>
        </w:rPr>
        <w:t>provide</w:t>
      </w:r>
      <w:proofErr w:type="gramEnd"/>
      <w:r w:rsidRPr="002C6AE6">
        <w:rPr>
          <w:rFonts w:ascii="Abadi" w:hAnsi="Abadi"/>
          <w:sz w:val="28"/>
          <w:szCs w:val="28"/>
        </w:rPr>
        <w:t xml:space="preserve"> care and stability for older persons</w:t>
      </w:r>
      <w:r w:rsidR="007E3CA9">
        <w:rPr>
          <w:rFonts w:ascii="Abadi" w:hAnsi="Abadi"/>
          <w:sz w:val="28"/>
          <w:szCs w:val="28"/>
        </w:rPr>
        <w:br/>
      </w:r>
      <w:r w:rsidRPr="002C6AE6">
        <w:rPr>
          <w:rFonts w:ascii="Abadi" w:hAnsi="Abadi"/>
          <w:sz w:val="28"/>
          <w:szCs w:val="28"/>
        </w:rPr>
        <w:t xml:space="preserve">   b. preserve knowledge and experience for future generations</w:t>
      </w:r>
      <w:r w:rsidR="007E3CA9">
        <w:rPr>
          <w:rFonts w:ascii="Abadi" w:hAnsi="Abadi"/>
          <w:sz w:val="28"/>
          <w:szCs w:val="28"/>
        </w:rPr>
        <w:br/>
      </w:r>
      <w:r w:rsidRPr="002C6AE6">
        <w:rPr>
          <w:rFonts w:ascii="Abadi" w:hAnsi="Abadi"/>
          <w:sz w:val="28"/>
          <w:szCs w:val="28"/>
        </w:rPr>
        <w:t xml:space="preserve">   c. ensure dignity, security, and continued contribution to society</w:t>
      </w:r>
    </w:p>
    <w:p w14:paraId="7B22796F" w14:textId="77777777" w:rsidR="00B30451" w:rsidRPr="002C6AE6" w:rsidRDefault="00B30451" w:rsidP="00B30451">
      <w:pPr>
        <w:rPr>
          <w:rFonts w:ascii="Abadi" w:hAnsi="Abadi"/>
          <w:sz w:val="28"/>
          <w:szCs w:val="28"/>
        </w:rPr>
      </w:pPr>
    </w:p>
    <w:p w14:paraId="319D2CCF" w14:textId="77777777" w:rsidR="00B30451" w:rsidRPr="001A687F" w:rsidRDefault="00B30451" w:rsidP="00B30451">
      <w:pPr>
        <w:rPr>
          <w:rFonts w:ascii="Abadi" w:hAnsi="Abadi"/>
          <w:b/>
          <w:bCs/>
          <w:sz w:val="28"/>
          <w:szCs w:val="28"/>
        </w:rPr>
      </w:pPr>
      <w:r w:rsidRPr="001A687F">
        <w:rPr>
          <w:rFonts w:ascii="Abadi" w:hAnsi="Abadi"/>
          <w:b/>
          <w:bCs/>
          <w:sz w:val="28"/>
          <w:szCs w:val="28"/>
        </w:rPr>
        <w:t>Section 2 — Eligibility</w:t>
      </w:r>
    </w:p>
    <w:p w14:paraId="75CCBF16" w14:textId="77777777" w:rsidR="00B30451" w:rsidRPr="002C6AE6" w:rsidRDefault="00B30451" w:rsidP="00B30451">
      <w:pPr>
        <w:rPr>
          <w:rFonts w:ascii="Abadi" w:hAnsi="Abadi"/>
          <w:sz w:val="28"/>
          <w:szCs w:val="28"/>
        </w:rPr>
      </w:pPr>
      <w:r w:rsidRPr="002C6AE6">
        <w:rPr>
          <w:rFonts w:ascii="Abadi" w:hAnsi="Abadi"/>
          <w:sz w:val="28"/>
          <w:szCs w:val="28"/>
        </w:rPr>
        <w:t>1. A person shall be eligible for the Elder Care Program upon:</w:t>
      </w:r>
    </w:p>
    <w:p w14:paraId="0340A096" w14:textId="595EFA04" w:rsidR="00B30451" w:rsidRPr="002C6AE6" w:rsidRDefault="00B30451" w:rsidP="00B30451">
      <w:pPr>
        <w:rPr>
          <w:rFonts w:ascii="Abadi" w:hAnsi="Abadi"/>
          <w:sz w:val="28"/>
          <w:szCs w:val="28"/>
        </w:rPr>
      </w:pPr>
      <w:r w:rsidRPr="002C6AE6">
        <w:rPr>
          <w:rFonts w:ascii="Abadi" w:hAnsi="Abadi"/>
          <w:sz w:val="28"/>
          <w:szCs w:val="28"/>
        </w:rPr>
        <w:t xml:space="preserve">   a. reaching fifty (50) years of age, or</w:t>
      </w:r>
      <w:r w:rsidR="007E3CA9">
        <w:rPr>
          <w:rFonts w:ascii="Abadi" w:hAnsi="Abadi"/>
          <w:sz w:val="28"/>
          <w:szCs w:val="28"/>
        </w:rPr>
        <w:br/>
      </w:r>
      <w:r w:rsidRPr="002C6AE6">
        <w:rPr>
          <w:rFonts w:ascii="Abadi" w:hAnsi="Abadi"/>
          <w:sz w:val="28"/>
          <w:szCs w:val="28"/>
        </w:rPr>
        <w:t xml:space="preserve">   b. meeting conditions of age-related incapacity as defined by law</w:t>
      </w:r>
    </w:p>
    <w:p w14:paraId="615D5708" w14:textId="77777777" w:rsidR="00B30451" w:rsidRPr="002C6AE6" w:rsidRDefault="00B30451" w:rsidP="00B30451">
      <w:pPr>
        <w:rPr>
          <w:rFonts w:ascii="Abadi" w:hAnsi="Abadi"/>
          <w:sz w:val="28"/>
          <w:szCs w:val="28"/>
        </w:rPr>
      </w:pPr>
      <w:r w:rsidRPr="002C6AE6">
        <w:rPr>
          <w:rFonts w:ascii="Abadi" w:hAnsi="Abadi"/>
          <w:sz w:val="28"/>
          <w:szCs w:val="28"/>
        </w:rPr>
        <w:t>2. Eligibility shall not be denied based on prior income, status, or employment history.</w:t>
      </w:r>
    </w:p>
    <w:p w14:paraId="54E0C51E" w14:textId="77777777" w:rsidR="00B30451" w:rsidRPr="002C6AE6" w:rsidRDefault="00B30451" w:rsidP="00B30451">
      <w:pPr>
        <w:rPr>
          <w:rFonts w:ascii="Abadi" w:hAnsi="Abadi"/>
          <w:sz w:val="28"/>
          <w:szCs w:val="28"/>
        </w:rPr>
      </w:pPr>
    </w:p>
    <w:p w14:paraId="03568641" w14:textId="77777777" w:rsidR="00B30451" w:rsidRPr="001A687F" w:rsidRDefault="00B30451" w:rsidP="00B30451">
      <w:pPr>
        <w:rPr>
          <w:rFonts w:ascii="Abadi" w:hAnsi="Abadi"/>
          <w:b/>
          <w:bCs/>
          <w:sz w:val="28"/>
          <w:szCs w:val="28"/>
        </w:rPr>
      </w:pPr>
      <w:r w:rsidRPr="001A687F">
        <w:rPr>
          <w:rFonts w:ascii="Abadi" w:hAnsi="Abadi"/>
          <w:b/>
          <w:bCs/>
          <w:sz w:val="28"/>
          <w:szCs w:val="28"/>
        </w:rPr>
        <w:t>Section 3 — Establishment of the Elder Care Program</w:t>
      </w:r>
    </w:p>
    <w:p w14:paraId="29691187" w14:textId="77777777" w:rsidR="00B30451" w:rsidRPr="002C6AE6" w:rsidRDefault="00B30451" w:rsidP="00B30451">
      <w:pPr>
        <w:rPr>
          <w:rFonts w:ascii="Abadi" w:hAnsi="Abadi"/>
          <w:sz w:val="28"/>
          <w:szCs w:val="28"/>
        </w:rPr>
      </w:pPr>
      <w:r w:rsidRPr="002C6AE6">
        <w:rPr>
          <w:rFonts w:ascii="Abadi" w:hAnsi="Abadi"/>
          <w:sz w:val="28"/>
          <w:szCs w:val="28"/>
        </w:rPr>
        <w:t>1. A national Elder Care Program is established.</w:t>
      </w:r>
    </w:p>
    <w:p w14:paraId="3ED23E70" w14:textId="77777777" w:rsidR="00B30451" w:rsidRPr="002C6AE6" w:rsidRDefault="00B30451" w:rsidP="00B30451">
      <w:pPr>
        <w:rPr>
          <w:rFonts w:ascii="Abadi" w:hAnsi="Abadi"/>
          <w:sz w:val="28"/>
          <w:szCs w:val="28"/>
        </w:rPr>
      </w:pPr>
      <w:r w:rsidRPr="002C6AE6">
        <w:rPr>
          <w:rFonts w:ascii="Abadi" w:hAnsi="Abadi"/>
          <w:sz w:val="28"/>
          <w:szCs w:val="28"/>
        </w:rPr>
        <w:t>2. The program shall provide:</w:t>
      </w:r>
    </w:p>
    <w:p w14:paraId="2ED7533C" w14:textId="5AD50C3A" w:rsidR="00B30451" w:rsidRPr="002C6AE6" w:rsidRDefault="00B30451" w:rsidP="00B30451">
      <w:pPr>
        <w:rPr>
          <w:rFonts w:ascii="Abadi" w:hAnsi="Abadi"/>
          <w:sz w:val="28"/>
          <w:szCs w:val="28"/>
        </w:rPr>
      </w:pPr>
      <w:r w:rsidRPr="002C6AE6">
        <w:rPr>
          <w:rFonts w:ascii="Abadi" w:hAnsi="Abadi"/>
          <w:sz w:val="28"/>
          <w:szCs w:val="28"/>
        </w:rPr>
        <w:t xml:space="preserve">   a. community-based housing</w:t>
      </w:r>
      <w:r w:rsidR="007E3CA9">
        <w:rPr>
          <w:rFonts w:ascii="Abadi" w:hAnsi="Abadi"/>
          <w:sz w:val="28"/>
          <w:szCs w:val="28"/>
        </w:rPr>
        <w:br/>
      </w:r>
      <w:r w:rsidRPr="002C6AE6">
        <w:rPr>
          <w:rFonts w:ascii="Abadi" w:hAnsi="Abadi"/>
          <w:sz w:val="28"/>
          <w:szCs w:val="28"/>
        </w:rPr>
        <w:t xml:space="preserve">   b. access to healthcare</w:t>
      </w:r>
      <w:r w:rsidR="007E3CA9">
        <w:rPr>
          <w:rFonts w:ascii="Abadi" w:hAnsi="Abadi"/>
          <w:sz w:val="28"/>
          <w:szCs w:val="28"/>
        </w:rPr>
        <w:br/>
      </w:r>
      <w:r w:rsidRPr="002C6AE6">
        <w:rPr>
          <w:rFonts w:ascii="Abadi" w:hAnsi="Abadi"/>
          <w:sz w:val="28"/>
          <w:szCs w:val="28"/>
        </w:rPr>
        <w:t xml:space="preserve">   c. provision of food and essential services</w:t>
      </w:r>
      <w:r w:rsidR="007E3CA9">
        <w:rPr>
          <w:rFonts w:ascii="Abadi" w:hAnsi="Abadi"/>
          <w:sz w:val="28"/>
          <w:szCs w:val="28"/>
        </w:rPr>
        <w:br/>
      </w:r>
      <w:r w:rsidRPr="002C6AE6">
        <w:rPr>
          <w:rFonts w:ascii="Abadi" w:hAnsi="Abadi"/>
          <w:sz w:val="28"/>
          <w:szCs w:val="28"/>
        </w:rPr>
        <w:t xml:space="preserve">   d. a monthly financial stipend</w:t>
      </w:r>
    </w:p>
    <w:p w14:paraId="15A0E58A" w14:textId="6B1C007B" w:rsidR="00B30451" w:rsidRPr="002C6AE6" w:rsidRDefault="00B30451" w:rsidP="00B30451">
      <w:pPr>
        <w:rPr>
          <w:rFonts w:ascii="Abadi" w:hAnsi="Abadi"/>
          <w:sz w:val="28"/>
          <w:szCs w:val="28"/>
        </w:rPr>
      </w:pPr>
      <w:r w:rsidRPr="002C6AE6">
        <w:rPr>
          <w:rFonts w:ascii="Abadi" w:hAnsi="Abadi"/>
          <w:sz w:val="28"/>
          <w:szCs w:val="28"/>
        </w:rPr>
        <w:t>3. All benefits shall be funded through public revenue approved by the people.</w:t>
      </w:r>
    </w:p>
    <w:p w14:paraId="3CBD98DC" w14:textId="77777777" w:rsidR="00B30451" w:rsidRPr="002C6AE6" w:rsidRDefault="00B30451" w:rsidP="00B30451">
      <w:pPr>
        <w:rPr>
          <w:rFonts w:ascii="Abadi" w:hAnsi="Abadi"/>
          <w:sz w:val="28"/>
          <w:szCs w:val="28"/>
        </w:rPr>
      </w:pPr>
    </w:p>
    <w:p w14:paraId="509DF228" w14:textId="77777777" w:rsidR="00B30451" w:rsidRPr="001A687F" w:rsidRDefault="00B30451" w:rsidP="00B30451">
      <w:pPr>
        <w:rPr>
          <w:rFonts w:ascii="Abadi" w:hAnsi="Abadi"/>
          <w:b/>
          <w:bCs/>
          <w:sz w:val="28"/>
          <w:szCs w:val="28"/>
        </w:rPr>
      </w:pPr>
      <w:r w:rsidRPr="001A687F">
        <w:rPr>
          <w:rFonts w:ascii="Abadi" w:hAnsi="Abadi"/>
          <w:b/>
          <w:bCs/>
          <w:sz w:val="28"/>
          <w:szCs w:val="28"/>
        </w:rPr>
        <w:t>Section 4 — Community-Based Living</w:t>
      </w:r>
    </w:p>
    <w:p w14:paraId="565FD840" w14:textId="77777777" w:rsidR="00B30451" w:rsidRPr="002C6AE6" w:rsidRDefault="00B30451" w:rsidP="00B30451">
      <w:pPr>
        <w:rPr>
          <w:rFonts w:ascii="Abadi" w:hAnsi="Abadi"/>
          <w:sz w:val="28"/>
          <w:szCs w:val="28"/>
        </w:rPr>
      </w:pPr>
      <w:r w:rsidRPr="002C6AE6">
        <w:rPr>
          <w:rFonts w:ascii="Abadi" w:hAnsi="Abadi"/>
          <w:sz w:val="28"/>
          <w:szCs w:val="28"/>
        </w:rPr>
        <w:t>1. Elder care housing shall be:</w:t>
      </w:r>
    </w:p>
    <w:p w14:paraId="413EBAAA" w14:textId="2214E01B" w:rsidR="00B30451" w:rsidRPr="002C6AE6" w:rsidRDefault="00B30451" w:rsidP="00B30451">
      <w:pPr>
        <w:rPr>
          <w:rFonts w:ascii="Abadi" w:hAnsi="Abadi"/>
          <w:sz w:val="28"/>
          <w:szCs w:val="28"/>
        </w:rPr>
      </w:pPr>
      <w:r w:rsidRPr="002C6AE6">
        <w:rPr>
          <w:rFonts w:ascii="Abadi" w:hAnsi="Abadi"/>
          <w:sz w:val="28"/>
          <w:szCs w:val="28"/>
        </w:rPr>
        <w:lastRenderedPageBreak/>
        <w:t xml:space="preserve">   a. community-centered</w:t>
      </w:r>
      <w:r w:rsidR="007E3CA9">
        <w:rPr>
          <w:rFonts w:ascii="Abadi" w:hAnsi="Abadi"/>
          <w:sz w:val="28"/>
          <w:szCs w:val="28"/>
        </w:rPr>
        <w:br/>
      </w:r>
      <w:r w:rsidRPr="002C6AE6">
        <w:rPr>
          <w:rFonts w:ascii="Abadi" w:hAnsi="Abadi"/>
          <w:sz w:val="28"/>
          <w:szCs w:val="28"/>
        </w:rPr>
        <w:t xml:space="preserve">   b. safe and accessible</w:t>
      </w:r>
      <w:r w:rsidR="007E3CA9">
        <w:rPr>
          <w:rFonts w:ascii="Abadi" w:hAnsi="Abadi"/>
          <w:sz w:val="28"/>
          <w:szCs w:val="28"/>
        </w:rPr>
        <w:br/>
      </w:r>
      <w:r w:rsidRPr="002C6AE6">
        <w:rPr>
          <w:rFonts w:ascii="Abadi" w:hAnsi="Abadi"/>
          <w:sz w:val="28"/>
          <w:szCs w:val="28"/>
        </w:rPr>
        <w:t xml:space="preserve">   c. designed to support independence and dignity</w:t>
      </w:r>
    </w:p>
    <w:p w14:paraId="1E8BDF02" w14:textId="77777777" w:rsidR="00B30451" w:rsidRPr="002C6AE6" w:rsidRDefault="00B30451" w:rsidP="00B30451">
      <w:pPr>
        <w:rPr>
          <w:rFonts w:ascii="Abadi" w:hAnsi="Abadi"/>
          <w:sz w:val="28"/>
          <w:szCs w:val="28"/>
        </w:rPr>
      </w:pPr>
      <w:r w:rsidRPr="002C6AE6">
        <w:rPr>
          <w:rFonts w:ascii="Abadi" w:hAnsi="Abadi"/>
          <w:sz w:val="28"/>
          <w:szCs w:val="28"/>
        </w:rPr>
        <w:t>2. Participation in community housing shall be voluntary.</w:t>
      </w:r>
    </w:p>
    <w:p w14:paraId="76F712A2" w14:textId="77777777" w:rsidR="00B30451" w:rsidRPr="002C6AE6" w:rsidRDefault="00B30451" w:rsidP="00B30451">
      <w:pPr>
        <w:rPr>
          <w:rFonts w:ascii="Abadi" w:hAnsi="Abadi"/>
          <w:sz w:val="28"/>
          <w:szCs w:val="28"/>
        </w:rPr>
      </w:pPr>
    </w:p>
    <w:p w14:paraId="5EC57576" w14:textId="77777777" w:rsidR="00B30451" w:rsidRPr="001A687F" w:rsidRDefault="00B30451" w:rsidP="00B30451">
      <w:pPr>
        <w:rPr>
          <w:rFonts w:ascii="Abadi" w:hAnsi="Abadi"/>
          <w:b/>
          <w:bCs/>
          <w:sz w:val="28"/>
          <w:szCs w:val="28"/>
        </w:rPr>
      </w:pPr>
      <w:r w:rsidRPr="001A687F">
        <w:rPr>
          <w:rFonts w:ascii="Abadi" w:hAnsi="Abadi"/>
          <w:b/>
          <w:bCs/>
          <w:sz w:val="28"/>
          <w:szCs w:val="28"/>
        </w:rPr>
        <w:t>Section 5 — Healthcare Access</w:t>
      </w:r>
    </w:p>
    <w:p w14:paraId="58380609" w14:textId="77777777" w:rsidR="00B30451" w:rsidRPr="002C6AE6" w:rsidRDefault="00B30451" w:rsidP="00B30451">
      <w:pPr>
        <w:rPr>
          <w:rFonts w:ascii="Abadi" w:hAnsi="Abadi"/>
          <w:sz w:val="28"/>
          <w:szCs w:val="28"/>
        </w:rPr>
      </w:pPr>
      <w:r w:rsidRPr="002C6AE6">
        <w:rPr>
          <w:rFonts w:ascii="Abadi" w:hAnsi="Abadi"/>
          <w:sz w:val="28"/>
          <w:szCs w:val="28"/>
        </w:rPr>
        <w:t>1. All eligible persons shall receive healthcare access sufficient to:</w:t>
      </w:r>
    </w:p>
    <w:p w14:paraId="316E7A33" w14:textId="14057BAE" w:rsidR="00B30451" w:rsidRPr="002C6AE6" w:rsidRDefault="00B30451" w:rsidP="00B30451">
      <w:pPr>
        <w:rPr>
          <w:rFonts w:ascii="Abadi" w:hAnsi="Abadi"/>
          <w:sz w:val="28"/>
          <w:szCs w:val="28"/>
        </w:rPr>
      </w:pPr>
      <w:r w:rsidRPr="002C6AE6">
        <w:rPr>
          <w:rFonts w:ascii="Abadi" w:hAnsi="Abadi"/>
          <w:sz w:val="28"/>
          <w:szCs w:val="28"/>
        </w:rPr>
        <w:t xml:space="preserve">   a. </w:t>
      </w:r>
      <w:proofErr w:type="gramStart"/>
      <w:r w:rsidRPr="002C6AE6">
        <w:rPr>
          <w:rFonts w:ascii="Abadi" w:hAnsi="Abadi"/>
          <w:sz w:val="28"/>
          <w:szCs w:val="28"/>
        </w:rPr>
        <w:t>maintain</w:t>
      </w:r>
      <w:proofErr w:type="gramEnd"/>
      <w:r w:rsidRPr="002C6AE6">
        <w:rPr>
          <w:rFonts w:ascii="Abadi" w:hAnsi="Abadi"/>
          <w:sz w:val="28"/>
          <w:szCs w:val="28"/>
        </w:rPr>
        <w:t xml:space="preserve"> health</w:t>
      </w:r>
      <w:r w:rsidR="007E3CA9">
        <w:rPr>
          <w:rFonts w:ascii="Abadi" w:hAnsi="Abadi"/>
          <w:sz w:val="28"/>
          <w:szCs w:val="28"/>
        </w:rPr>
        <w:br/>
      </w:r>
      <w:r w:rsidRPr="002C6AE6">
        <w:rPr>
          <w:rFonts w:ascii="Abadi" w:hAnsi="Abadi"/>
          <w:sz w:val="28"/>
          <w:szCs w:val="28"/>
        </w:rPr>
        <w:t xml:space="preserve">   b. treat illness</w:t>
      </w:r>
      <w:r w:rsidR="007E3CA9">
        <w:rPr>
          <w:rFonts w:ascii="Abadi" w:hAnsi="Abadi"/>
          <w:sz w:val="28"/>
          <w:szCs w:val="28"/>
        </w:rPr>
        <w:br/>
      </w:r>
      <w:r w:rsidRPr="002C6AE6">
        <w:rPr>
          <w:rFonts w:ascii="Abadi" w:hAnsi="Abadi"/>
          <w:sz w:val="28"/>
          <w:szCs w:val="28"/>
        </w:rPr>
        <w:t xml:space="preserve">   c. support aging-related conditions</w:t>
      </w:r>
    </w:p>
    <w:p w14:paraId="7652D562" w14:textId="77777777" w:rsidR="00B30451" w:rsidRPr="002C6AE6" w:rsidRDefault="00B30451" w:rsidP="00B30451">
      <w:pPr>
        <w:rPr>
          <w:rFonts w:ascii="Abadi" w:hAnsi="Abadi"/>
          <w:sz w:val="28"/>
          <w:szCs w:val="28"/>
        </w:rPr>
      </w:pPr>
      <w:r w:rsidRPr="002C6AE6">
        <w:rPr>
          <w:rFonts w:ascii="Abadi" w:hAnsi="Abadi"/>
          <w:sz w:val="28"/>
          <w:szCs w:val="28"/>
        </w:rPr>
        <w:t>2. Denial of care based on financial status is prohibited.</w:t>
      </w:r>
    </w:p>
    <w:p w14:paraId="5B0A9AE4" w14:textId="77777777" w:rsidR="00B30451" w:rsidRPr="002C6AE6" w:rsidRDefault="00B30451" w:rsidP="00B30451">
      <w:pPr>
        <w:rPr>
          <w:rFonts w:ascii="Abadi" w:hAnsi="Abadi"/>
          <w:sz w:val="28"/>
          <w:szCs w:val="28"/>
        </w:rPr>
      </w:pPr>
    </w:p>
    <w:p w14:paraId="40E5050E" w14:textId="77777777" w:rsidR="00B30451" w:rsidRPr="001A687F" w:rsidRDefault="00B30451" w:rsidP="00B30451">
      <w:pPr>
        <w:rPr>
          <w:rFonts w:ascii="Abadi" w:hAnsi="Abadi"/>
          <w:b/>
          <w:bCs/>
          <w:sz w:val="28"/>
          <w:szCs w:val="28"/>
        </w:rPr>
      </w:pPr>
      <w:r w:rsidRPr="001A687F">
        <w:rPr>
          <w:rFonts w:ascii="Abadi" w:hAnsi="Abadi"/>
          <w:b/>
          <w:bCs/>
          <w:sz w:val="28"/>
          <w:szCs w:val="28"/>
        </w:rPr>
        <w:t>Section 6 — Monthly Stipend</w:t>
      </w:r>
    </w:p>
    <w:p w14:paraId="2CFFB6F7" w14:textId="77777777" w:rsidR="00B30451" w:rsidRPr="002C6AE6" w:rsidRDefault="00B30451" w:rsidP="00B30451">
      <w:pPr>
        <w:rPr>
          <w:rFonts w:ascii="Abadi" w:hAnsi="Abadi"/>
          <w:sz w:val="28"/>
          <w:szCs w:val="28"/>
        </w:rPr>
      </w:pPr>
      <w:r w:rsidRPr="002C6AE6">
        <w:rPr>
          <w:rFonts w:ascii="Abadi" w:hAnsi="Abadi"/>
          <w:sz w:val="28"/>
          <w:szCs w:val="28"/>
        </w:rPr>
        <w:t>1. Eligible persons shall receive a monthly stipend.</w:t>
      </w:r>
    </w:p>
    <w:p w14:paraId="691AE324" w14:textId="77777777" w:rsidR="00B30451" w:rsidRPr="002C6AE6" w:rsidRDefault="00B30451" w:rsidP="00B30451">
      <w:pPr>
        <w:rPr>
          <w:rFonts w:ascii="Abadi" w:hAnsi="Abadi"/>
          <w:sz w:val="28"/>
          <w:szCs w:val="28"/>
        </w:rPr>
      </w:pPr>
      <w:r w:rsidRPr="002C6AE6">
        <w:rPr>
          <w:rFonts w:ascii="Abadi" w:hAnsi="Abadi"/>
          <w:sz w:val="28"/>
          <w:szCs w:val="28"/>
        </w:rPr>
        <w:t>2. The stipend shall:</w:t>
      </w:r>
    </w:p>
    <w:p w14:paraId="66020426" w14:textId="438CA94C" w:rsidR="00B30451" w:rsidRPr="002C6AE6" w:rsidRDefault="00B30451" w:rsidP="00B30451">
      <w:pPr>
        <w:rPr>
          <w:rFonts w:ascii="Abadi" w:hAnsi="Abadi"/>
          <w:sz w:val="28"/>
          <w:szCs w:val="28"/>
        </w:rPr>
      </w:pPr>
      <w:r w:rsidRPr="002C6AE6">
        <w:rPr>
          <w:rFonts w:ascii="Abadi" w:hAnsi="Abadi"/>
          <w:sz w:val="28"/>
          <w:szCs w:val="28"/>
        </w:rPr>
        <w:t xml:space="preserve">   a. </w:t>
      </w:r>
      <w:proofErr w:type="gramStart"/>
      <w:r w:rsidRPr="002C6AE6">
        <w:rPr>
          <w:rFonts w:ascii="Abadi" w:hAnsi="Abadi"/>
          <w:sz w:val="28"/>
          <w:szCs w:val="28"/>
        </w:rPr>
        <w:t>provide</w:t>
      </w:r>
      <w:proofErr w:type="gramEnd"/>
      <w:r w:rsidRPr="002C6AE6">
        <w:rPr>
          <w:rFonts w:ascii="Abadi" w:hAnsi="Abadi"/>
          <w:sz w:val="28"/>
          <w:szCs w:val="28"/>
        </w:rPr>
        <w:t xml:space="preserve"> basic financial stability</w:t>
      </w:r>
      <w:r w:rsidR="007E3CA9">
        <w:rPr>
          <w:rFonts w:ascii="Abadi" w:hAnsi="Abadi"/>
          <w:sz w:val="28"/>
          <w:szCs w:val="28"/>
        </w:rPr>
        <w:br/>
      </w:r>
      <w:r w:rsidRPr="002C6AE6">
        <w:rPr>
          <w:rFonts w:ascii="Abadi" w:hAnsi="Abadi"/>
          <w:sz w:val="28"/>
          <w:szCs w:val="28"/>
        </w:rPr>
        <w:t xml:space="preserve">   b. be defined and approved by the people</w:t>
      </w:r>
    </w:p>
    <w:p w14:paraId="76661359" w14:textId="77777777" w:rsidR="00B30451" w:rsidRPr="002C6AE6" w:rsidRDefault="00B30451" w:rsidP="00B30451">
      <w:pPr>
        <w:rPr>
          <w:rFonts w:ascii="Abadi" w:hAnsi="Abadi"/>
          <w:sz w:val="28"/>
          <w:szCs w:val="28"/>
        </w:rPr>
      </w:pPr>
      <w:r w:rsidRPr="002C6AE6">
        <w:rPr>
          <w:rFonts w:ascii="Abadi" w:hAnsi="Abadi"/>
          <w:sz w:val="28"/>
          <w:szCs w:val="28"/>
        </w:rPr>
        <w:t>3. The stipend shall not be reduced except by lawful amendment.</w:t>
      </w:r>
    </w:p>
    <w:p w14:paraId="45012C9A" w14:textId="77777777" w:rsidR="00B30451" w:rsidRPr="002C6AE6" w:rsidRDefault="00B30451" w:rsidP="00B30451">
      <w:pPr>
        <w:rPr>
          <w:rFonts w:ascii="Abadi" w:hAnsi="Abadi"/>
          <w:sz w:val="28"/>
          <w:szCs w:val="28"/>
        </w:rPr>
      </w:pPr>
    </w:p>
    <w:p w14:paraId="50191357" w14:textId="77777777" w:rsidR="00B30451" w:rsidRPr="001A687F" w:rsidRDefault="00B30451" w:rsidP="00B30451">
      <w:pPr>
        <w:rPr>
          <w:rFonts w:ascii="Abadi" w:hAnsi="Abadi"/>
          <w:b/>
          <w:bCs/>
          <w:sz w:val="28"/>
          <w:szCs w:val="28"/>
        </w:rPr>
      </w:pPr>
      <w:r w:rsidRPr="001A687F">
        <w:rPr>
          <w:rFonts w:ascii="Abadi" w:hAnsi="Abadi"/>
          <w:b/>
          <w:bCs/>
          <w:sz w:val="28"/>
          <w:szCs w:val="28"/>
        </w:rPr>
        <w:t>Section 7 — Participation While Working</w:t>
      </w:r>
    </w:p>
    <w:p w14:paraId="6D07D95A" w14:textId="77777777" w:rsidR="00B30451" w:rsidRPr="002C6AE6" w:rsidRDefault="00B30451" w:rsidP="00B30451">
      <w:pPr>
        <w:rPr>
          <w:rFonts w:ascii="Abadi" w:hAnsi="Abadi"/>
          <w:sz w:val="28"/>
          <w:szCs w:val="28"/>
        </w:rPr>
      </w:pPr>
      <w:r w:rsidRPr="002C6AE6">
        <w:rPr>
          <w:rFonts w:ascii="Abadi" w:hAnsi="Abadi"/>
          <w:sz w:val="28"/>
          <w:szCs w:val="28"/>
        </w:rPr>
        <w:t>1. An eligible person may continue employment while participating in the program.</w:t>
      </w:r>
    </w:p>
    <w:p w14:paraId="612A4F59" w14:textId="77777777" w:rsidR="00B30451" w:rsidRPr="002C6AE6" w:rsidRDefault="00B30451" w:rsidP="00B30451">
      <w:pPr>
        <w:rPr>
          <w:rFonts w:ascii="Abadi" w:hAnsi="Abadi"/>
          <w:sz w:val="28"/>
          <w:szCs w:val="28"/>
        </w:rPr>
      </w:pPr>
      <w:r w:rsidRPr="002C6AE6">
        <w:rPr>
          <w:rFonts w:ascii="Abadi" w:hAnsi="Abadi"/>
          <w:sz w:val="28"/>
          <w:szCs w:val="28"/>
        </w:rPr>
        <w:t>2. Where an eligible person receives program benefits and earns income:</w:t>
      </w:r>
    </w:p>
    <w:p w14:paraId="2F32FAB3" w14:textId="60DEFAC4" w:rsidR="00B30451" w:rsidRPr="002C6AE6" w:rsidRDefault="00B30451" w:rsidP="00B30451">
      <w:pPr>
        <w:rPr>
          <w:rFonts w:ascii="Abadi" w:hAnsi="Abadi"/>
          <w:sz w:val="28"/>
          <w:szCs w:val="28"/>
        </w:rPr>
      </w:pPr>
      <w:r w:rsidRPr="002C6AE6">
        <w:rPr>
          <w:rFonts w:ascii="Abadi" w:hAnsi="Abadi"/>
          <w:sz w:val="28"/>
          <w:szCs w:val="28"/>
        </w:rPr>
        <w:t xml:space="preserve">   a. fifty percent (50%) of earned income shall be contributed to the Elder Care Program</w:t>
      </w:r>
      <w:r w:rsidRPr="002C6AE6">
        <w:rPr>
          <w:rFonts w:ascii="Abadi" w:hAnsi="Abadi"/>
          <w:sz w:val="28"/>
          <w:szCs w:val="28"/>
        </w:rPr>
        <w:br/>
      </w:r>
    </w:p>
    <w:p w14:paraId="51C8780C" w14:textId="77777777" w:rsidR="00B30451" w:rsidRPr="002C6AE6" w:rsidRDefault="00B30451" w:rsidP="00B30451">
      <w:pPr>
        <w:rPr>
          <w:rFonts w:ascii="Abadi" w:hAnsi="Abadi"/>
          <w:sz w:val="28"/>
          <w:szCs w:val="28"/>
        </w:rPr>
      </w:pPr>
      <w:r w:rsidRPr="002C6AE6">
        <w:rPr>
          <w:rFonts w:ascii="Abadi" w:hAnsi="Abadi"/>
          <w:sz w:val="28"/>
          <w:szCs w:val="28"/>
        </w:rPr>
        <w:t>3. This contribution shall:</w:t>
      </w:r>
    </w:p>
    <w:p w14:paraId="5C846B20" w14:textId="06A596A4" w:rsidR="00B30451" w:rsidRPr="002C6AE6" w:rsidRDefault="00B30451" w:rsidP="00B30451">
      <w:pPr>
        <w:rPr>
          <w:rFonts w:ascii="Abadi" w:hAnsi="Abadi"/>
          <w:sz w:val="28"/>
          <w:szCs w:val="28"/>
        </w:rPr>
      </w:pPr>
      <w:r w:rsidRPr="002C6AE6">
        <w:rPr>
          <w:rFonts w:ascii="Abadi" w:hAnsi="Abadi"/>
          <w:sz w:val="28"/>
          <w:szCs w:val="28"/>
        </w:rPr>
        <w:t xml:space="preserve">   a. be applied uniformly</w:t>
      </w:r>
      <w:r w:rsidR="007E3CA9">
        <w:rPr>
          <w:rFonts w:ascii="Abadi" w:hAnsi="Abadi"/>
          <w:sz w:val="28"/>
          <w:szCs w:val="28"/>
        </w:rPr>
        <w:br/>
      </w:r>
      <w:r w:rsidRPr="002C6AE6">
        <w:rPr>
          <w:rFonts w:ascii="Abadi" w:hAnsi="Abadi"/>
          <w:sz w:val="28"/>
          <w:szCs w:val="28"/>
        </w:rPr>
        <w:t xml:space="preserve">   b. support current and future beneficiaries</w:t>
      </w:r>
    </w:p>
    <w:p w14:paraId="5F0EA37C" w14:textId="77777777" w:rsidR="00B30451" w:rsidRPr="002C6AE6" w:rsidRDefault="00B30451" w:rsidP="00B30451">
      <w:pPr>
        <w:rPr>
          <w:rFonts w:ascii="Abadi" w:hAnsi="Abadi"/>
          <w:sz w:val="28"/>
          <w:szCs w:val="28"/>
        </w:rPr>
      </w:pPr>
      <w:r w:rsidRPr="002C6AE6">
        <w:rPr>
          <w:rFonts w:ascii="Abadi" w:hAnsi="Abadi"/>
          <w:sz w:val="28"/>
          <w:szCs w:val="28"/>
        </w:rPr>
        <w:lastRenderedPageBreak/>
        <w:t>4. No additional penalty or restriction shall apply.</w:t>
      </w:r>
    </w:p>
    <w:p w14:paraId="4FA2A55C" w14:textId="77777777" w:rsidR="00B30451" w:rsidRPr="002C6AE6" w:rsidRDefault="00B30451" w:rsidP="00B30451">
      <w:pPr>
        <w:rPr>
          <w:rFonts w:ascii="Abadi" w:hAnsi="Abadi"/>
          <w:sz w:val="28"/>
          <w:szCs w:val="28"/>
        </w:rPr>
      </w:pPr>
    </w:p>
    <w:p w14:paraId="3CF69F9D" w14:textId="77777777" w:rsidR="00B30451" w:rsidRPr="001A687F" w:rsidRDefault="00B30451" w:rsidP="00B30451">
      <w:pPr>
        <w:rPr>
          <w:rFonts w:ascii="Abadi" w:hAnsi="Abadi"/>
          <w:b/>
          <w:bCs/>
          <w:sz w:val="28"/>
          <w:szCs w:val="28"/>
        </w:rPr>
      </w:pPr>
      <w:r w:rsidRPr="001A687F">
        <w:rPr>
          <w:rFonts w:ascii="Abadi" w:hAnsi="Abadi"/>
          <w:b/>
          <w:bCs/>
          <w:sz w:val="28"/>
          <w:szCs w:val="28"/>
        </w:rPr>
        <w:t>Section 8 — Voluntary Participation</w:t>
      </w:r>
    </w:p>
    <w:p w14:paraId="5C562E70" w14:textId="77777777" w:rsidR="00B30451" w:rsidRPr="002C6AE6" w:rsidRDefault="00B30451" w:rsidP="00B30451">
      <w:pPr>
        <w:rPr>
          <w:rFonts w:ascii="Abadi" w:hAnsi="Abadi"/>
          <w:sz w:val="28"/>
          <w:szCs w:val="28"/>
        </w:rPr>
      </w:pPr>
      <w:r w:rsidRPr="002C6AE6">
        <w:rPr>
          <w:rFonts w:ascii="Abadi" w:hAnsi="Abadi"/>
          <w:sz w:val="28"/>
          <w:szCs w:val="28"/>
        </w:rPr>
        <w:t>1. Participation in the Elder Care Program shall be voluntary.</w:t>
      </w:r>
    </w:p>
    <w:p w14:paraId="714067CF" w14:textId="77777777" w:rsidR="00B30451" w:rsidRPr="002C6AE6" w:rsidRDefault="00B30451" w:rsidP="00B30451">
      <w:pPr>
        <w:rPr>
          <w:rFonts w:ascii="Abadi" w:hAnsi="Abadi"/>
          <w:sz w:val="28"/>
          <w:szCs w:val="28"/>
        </w:rPr>
      </w:pPr>
      <w:r w:rsidRPr="002C6AE6">
        <w:rPr>
          <w:rFonts w:ascii="Abadi" w:hAnsi="Abadi"/>
          <w:sz w:val="28"/>
          <w:szCs w:val="28"/>
        </w:rPr>
        <w:t>2. A person who does not participate:</w:t>
      </w:r>
    </w:p>
    <w:p w14:paraId="528B1BB7" w14:textId="6206FA34" w:rsidR="00B30451" w:rsidRPr="002C6AE6" w:rsidRDefault="00B30451" w:rsidP="00B30451">
      <w:pPr>
        <w:rPr>
          <w:rFonts w:ascii="Abadi" w:hAnsi="Abadi"/>
          <w:sz w:val="28"/>
          <w:szCs w:val="28"/>
        </w:rPr>
      </w:pPr>
      <w:r w:rsidRPr="002C6AE6">
        <w:rPr>
          <w:rFonts w:ascii="Abadi" w:hAnsi="Abadi"/>
          <w:sz w:val="28"/>
          <w:szCs w:val="28"/>
        </w:rPr>
        <w:t xml:space="preserve">   a. shall retain full control of their earnings</w:t>
      </w:r>
      <w:r w:rsidR="007E3CA9">
        <w:rPr>
          <w:rFonts w:ascii="Abadi" w:hAnsi="Abadi"/>
          <w:sz w:val="28"/>
          <w:szCs w:val="28"/>
        </w:rPr>
        <w:br/>
      </w:r>
      <w:r w:rsidRPr="002C6AE6">
        <w:rPr>
          <w:rFonts w:ascii="Abadi" w:hAnsi="Abadi"/>
          <w:sz w:val="28"/>
          <w:szCs w:val="28"/>
        </w:rPr>
        <w:t xml:space="preserve">   b. shall not receive program benefits</w:t>
      </w:r>
    </w:p>
    <w:p w14:paraId="3DB31758" w14:textId="77777777" w:rsidR="00B30451" w:rsidRPr="002C6AE6" w:rsidRDefault="00B30451" w:rsidP="00B30451">
      <w:pPr>
        <w:rPr>
          <w:rFonts w:ascii="Abadi" w:hAnsi="Abadi"/>
          <w:sz w:val="28"/>
          <w:szCs w:val="28"/>
        </w:rPr>
      </w:pPr>
    </w:p>
    <w:p w14:paraId="36F72BAD" w14:textId="77777777" w:rsidR="00B30451" w:rsidRPr="001A687F" w:rsidRDefault="00B30451" w:rsidP="00B30451">
      <w:pPr>
        <w:rPr>
          <w:rFonts w:ascii="Abadi" w:hAnsi="Abadi"/>
          <w:b/>
          <w:bCs/>
          <w:sz w:val="28"/>
          <w:szCs w:val="28"/>
        </w:rPr>
      </w:pPr>
      <w:r w:rsidRPr="001A687F">
        <w:rPr>
          <w:rFonts w:ascii="Abadi" w:hAnsi="Abadi"/>
          <w:b/>
          <w:bCs/>
          <w:sz w:val="28"/>
          <w:szCs w:val="28"/>
        </w:rPr>
        <w:t>Section 9 — Knowledge Transfer Program</w:t>
      </w:r>
    </w:p>
    <w:p w14:paraId="43536B9B" w14:textId="77777777" w:rsidR="00B30451" w:rsidRPr="002C6AE6" w:rsidRDefault="00B30451" w:rsidP="00B30451">
      <w:pPr>
        <w:rPr>
          <w:rFonts w:ascii="Abadi" w:hAnsi="Abadi"/>
          <w:sz w:val="28"/>
          <w:szCs w:val="28"/>
        </w:rPr>
      </w:pPr>
      <w:r w:rsidRPr="002C6AE6">
        <w:rPr>
          <w:rFonts w:ascii="Abadi" w:hAnsi="Abadi"/>
          <w:sz w:val="28"/>
          <w:szCs w:val="28"/>
        </w:rPr>
        <w:t>1. A national Knowledge Transfer Program is established.</w:t>
      </w:r>
    </w:p>
    <w:p w14:paraId="7253F864" w14:textId="77777777" w:rsidR="00B30451" w:rsidRPr="002C6AE6" w:rsidRDefault="00B30451" w:rsidP="00B30451">
      <w:pPr>
        <w:rPr>
          <w:rFonts w:ascii="Abadi" w:hAnsi="Abadi"/>
          <w:sz w:val="28"/>
          <w:szCs w:val="28"/>
        </w:rPr>
      </w:pPr>
      <w:r w:rsidRPr="002C6AE6">
        <w:rPr>
          <w:rFonts w:ascii="Abadi" w:hAnsi="Abadi"/>
          <w:sz w:val="28"/>
          <w:szCs w:val="28"/>
        </w:rPr>
        <w:t>2. Participation shall be voluntary.</w:t>
      </w:r>
    </w:p>
    <w:p w14:paraId="1A6D016D" w14:textId="77777777" w:rsidR="00B30451" w:rsidRPr="002C6AE6" w:rsidRDefault="00B30451" w:rsidP="00B30451">
      <w:pPr>
        <w:rPr>
          <w:rFonts w:ascii="Abadi" w:hAnsi="Abadi"/>
          <w:sz w:val="28"/>
          <w:szCs w:val="28"/>
        </w:rPr>
      </w:pPr>
      <w:r w:rsidRPr="002C6AE6">
        <w:rPr>
          <w:rFonts w:ascii="Abadi" w:hAnsi="Abadi"/>
          <w:sz w:val="28"/>
          <w:szCs w:val="28"/>
        </w:rPr>
        <w:t>3. Participants may:</w:t>
      </w:r>
    </w:p>
    <w:p w14:paraId="156CFE8E" w14:textId="3B67CDD8" w:rsidR="00B30451" w:rsidRPr="002C6AE6" w:rsidRDefault="00B30451" w:rsidP="00B30451">
      <w:pPr>
        <w:rPr>
          <w:rFonts w:ascii="Abadi" w:hAnsi="Abadi"/>
          <w:sz w:val="28"/>
          <w:szCs w:val="28"/>
        </w:rPr>
      </w:pPr>
      <w:r w:rsidRPr="002C6AE6">
        <w:rPr>
          <w:rFonts w:ascii="Abadi" w:hAnsi="Abadi"/>
          <w:sz w:val="28"/>
          <w:szCs w:val="28"/>
        </w:rPr>
        <w:t xml:space="preserve">   a. document skills</w:t>
      </w:r>
      <w:r w:rsidR="007E3CA9">
        <w:rPr>
          <w:rFonts w:ascii="Abadi" w:hAnsi="Abadi"/>
          <w:sz w:val="28"/>
          <w:szCs w:val="28"/>
        </w:rPr>
        <w:br/>
      </w:r>
      <w:r w:rsidRPr="002C6AE6">
        <w:rPr>
          <w:rFonts w:ascii="Abadi" w:hAnsi="Abadi"/>
          <w:sz w:val="28"/>
          <w:szCs w:val="28"/>
        </w:rPr>
        <w:t xml:space="preserve">   b. record experience</w:t>
      </w:r>
      <w:r w:rsidR="007E3CA9">
        <w:rPr>
          <w:rFonts w:ascii="Abadi" w:hAnsi="Abadi"/>
          <w:sz w:val="28"/>
          <w:szCs w:val="28"/>
        </w:rPr>
        <w:br/>
      </w:r>
      <w:r w:rsidRPr="002C6AE6">
        <w:rPr>
          <w:rFonts w:ascii="Abadi" w:hAnsi="Abadi"/>
          <w:sz w:val="28"/>
          <w:szCs w:val="28"/>
        </w:rPr>
        <w:t xml:space="preserve">   c. provide instruction or mentorship</w:t>
      </w:r>
    </w:p>
    <w:p w14:paraId="116E42A3" w14:textId="77777777" w:rsidR="00B30451" w:rsidRPr="002C6AE6" w:rsidRDefault="00B30451" w:rsidP="00B30451">
      <w:pPr>
        <w:rPr>
          <w:rFonts w:ascii="Abadi" w:hAnsi="Abadi"/>
          <w:sz w:val="28"/>
          <w:szCs w:val="28"/>
        </w:rPr>
      </w:pPr>
      <w:r w:rsidRPr="002C6AE6">
        <w:rPr>
          <w:rFonts w:ascii="Abadi" w:hAnsi="Abadi"/>
          <w:sz w:val="28"/>
          <w:szCs w:val="28"/>
        </w:rPr>
        <w:t>4. Contributions shall be preserved in a national archive.</w:t>
      </w:r>
    </w:p>
    <w:p w14:paraId="4DFF31C5" w14:textId="77777777" w:rsidR="00B30451" w:rsidRPr="002C6AE6" w:rsidRDefault="00B30451" w:rsidP="00B30451">
      <w:pPr>
        <w:rPr>
          <w:rFonts w:ascii="Abadi" w:hAnsi="Abadi"/>
          <w:sz w:val="28"/>
          <w:szCs w:val="28"/>
        </w:rPr>
      </w:pPr>
    </w:p>
    <w:p w14:paraId="6CB68782" w14:textId="77777777" w:rsidR="00B30451" w:rsidRPr="001A687F" w:rsidRDefault="00B30451" w:rsidP="00B30451">
      <w:pPr>
        <w:rPr>
          <w:rFonts w:ascii="Abadi" w:hAnsi="Abadi"/>
          <w:b/>
          <w:bCs/>
          <w:sz w:val="28"/>
          <w:szCs w:val="28"/>
        </w:rPr>
      </w:pPr>
      <w:r w:rsidRPr="001A687F">
        <w:rPr>
          <w:rFonts w:ascii="Abadi" w:hAnsi="Abadi"/>
          <w:b/>
          <w:bCs/>
          <w:sz w:val="28"/>
          <w:szCs w:val="28"/>
        </w:rPr>
        <w:t>Section 10 — Knowledge Archive</w:t>
      </w:r>
    </w:p>
    <w:p w14:paraId="31796DDB" w14:textId="77777777" w:rsidR="00B30451" w:rsidRPr="002C6AE6" w:rsidRDefault="00B30451" w:rsidP="00B30451">
      <w:pPr>
        <w:rPr>
          <w:rFonts w:ascii="Abadi" w:hAnsi="Abadi"/>
          <w:sz w:val="28"/>
          <w:szCs w:val="28"/>
        </w:rPr>
      </w:pPr>
      <w:r w:rsidRPr="002C6AE6">
        <w:rPr>
          <w:rFonts w:ascii="Abadi" w:hAnsi="Abadi"/>
          <w:sz w:val="28"/>
          <w:szCs w:val="28"/>
        </w:rPr>
        <w:t>1. A national archive shall be maintained to:</w:t>
      </w:r>
    </w:p>
    <w:p w14:paraId="67BC7321" w14:textId="2D367238" w:rsidR="00B30451" w:rsidRPr="002C6AE6" w:rsidRDefault="00B30451" w:rsidP="00B30451">
      <w:pPr>
        <w:rPr>
          <w:rFonts w:ascii="Abadi" w:hAnsi="Abadi"/>
          <w:sz w:val="28"/>
          <w:szCs w:val="28"/>
        </w:rPr>
      </w:pPr>
      <w:r w:rsidRPr="002C6AE6">
        <w:rPr>
          <w:rFonts w:ascii="Abadi" w:hAnsi="Abadi"/>
          <w:sz w:val="28"/>
          <w:szCs w:val="28"/>
        </w:rPr>
        <w:t xml:space="preserve">   a. store recorded knowledge</w:t>
      </w:r>
      <w:r w:rsidR="007E3CA9">
        <w:rPr>
          <w:rFonts w:ascii="Abadi" w:hAnsi="Abadi"/>
          <w:sz w:val="28"/>
          <w:szCs w:val="28"/>
        </w:rPr>
        <w:br/>
      </w:r>
      <w:r w:rsidRPr="002C6AE6">
        <w:rPr>
          <w:rFonts w:ascii="Abadi" w:hAnsi="Abadi"/>
          <w:sz w:val="28"/>
          <w:szCs w:val="28"/>
        </w:rPr>
        <w:t xml:space="preserve">   b. preserve expertise across fields</w:t>
      </w:r>
      <w:r w:rsidR="007E3CA9">
        <w:rPr>
          <w:rFonts w:ascii="Abadi" w:hAnsi="Abadi"/>
          <w:sz w:val="28"/>
          <w:szCs w:val="28"/>
        </w:rPr>
        <w:br/>
      </w:r>
      <w:r w:rsidRPr="002C6AE6">
        <w:rPr>
          <w:rFonts w:ascii="Abadi" w:hAnsi="Abadi"/>
          <w:sz w:val="28"/>
          <w:szCs w:val="28"/>
        </w:rPr>
        <w:t xml:space="preserve">   c. </w:t>
      </w:r>
      <w:proofErr w:type="gramStart"/>
      <w:r w:rsidRPr="002C6AE6">
        <w:rPr>
          <w:rFonts w:ascii="Abadi" w:hAnsi="Abadi"/>
          <w:sz w:val="28"/>
          <w:szCs w:val="28"/>
        </w:rPr>
        <w:t>provide</w:t>
      </w:r>
      <w:proofErr w:type="gramEnd"/>
      <w:r w:rsidRPr="002C6AE6">
        <w:rPr>
          <w:rFonts w:ascii="Abadi" w:hAnsi="Abadi"/>
          <w:sz w:val="28"/>
          <w:szCs w:val="28"/>
        </w:rPr>
        <w:t xml:space="preserve"> public access for learning</w:t>
      </w:r>
    </w:p>
    <w:p w14:paraId="4399AFAD" w14:textId="77777777" w:rsidR="00B30451" w:rsidRPr="002C6AE6" w:rsidRDefault="00B30451" w:rsidP="00B30451">
      <w:pPr>
        <w:rPr>
          <w:rFonts w:ascii="Abadi" w:hAnsi="Abadi"/>
          <w:sz w:val="28"/>
          <w:szCs w:val="28"/>
        </w:rPr>
      </w:pPr>
      <w:r w:rsidRPr="002C6AE6">
        <w:rPr>
          <w:rFonts w:ascii="Abadi" w:hAnsi="Abadi"/>
          <w:sz w:val="28"/>
          <w:szCs w:val="28"/>
        </w:rPr>
        <w:t>2. The archive shall be:</w:t>
      </w:r>
    </w:p>
    <w:p w14:paraId="0D6357F6" w14:textId="13C4E338" w:rsidR="00B30451" w:rsidRPr="002C6AE6" w:rsidRDefault="00B30451" w:rsidP="00B30451">
      <w:pPr>
        <w:rPr>
          <w:rFonts w:ascii="Abadi" w:hAnsi="Abadi"/>
          <w:sz w:val="28"/>
          <w:szCs w:val="28"/>
        </w:rPr>
      </w:pPr>
      <w:r w:rsidRPr="002C6AE6">
        <w:rPr>
          <w:rFonts w:ascii="Abadi" w:hAnsi="Abadi"/>
          <w:sz w:val="28"/>
          <w:szCs w:val="28"/>
        </w:rPr>
        <w:t xml:space="preserve">   a. organized</w:t>
      </w:r>
      <w:r w:rsidR="007E3CA9">
        <w:rPr>
          <w:rFonts w:ascii="Abadi" w:hAnsi="Abadi"/>
          <w:sz w:val="28"/>
          <w:szCs w:val="28"/>
        </w:rPr>
        <w:br/>
      </w:r>
      <w:r w:rsidRPr="002C6AE6">
        <w:rPr>
          <w:rFonts w:ascii="Abadi" w:hAnsi="Abadi"/>
          <w:sz w:val="28"/>
          <w:szCs w:val="28"/>
        </w:rPr>
        <w:t xml:space="preserve">   b. publicly accessible</w:t>
      </w:r>
      <w:r w:rsidR="007E3CA9">
        <w:rPr>
          <w:rFonts w:ascii="Abadi" w:hAnsi="Abadi"/>
          <w:sz w:val="28"/>
          <w:szCs w:val="28"/>
        </w:rPr>
        <w:br/>
      </w:r>
      <w:r w:rsidRPr="002C6AE6">
        <w:rPr>
          <w:rFonts w:ascii="Abadi" w:hAnsi="Abadi"/>
          <w:sz w:val="28"/>
          <w:szCs w:val="28"/>
        </w:rPr>
        <w:t xml:space="preserve">   c. protected from alteration or loss</w:t>
      </w:r>
    </w:p>
    <w:p w14:paraId="37321E95" w14:textId="034D8A07" w:rsidR="00B30451" w:rsidRPr="002C6AE6" w:rsidRDefault="007E3CA9" w:rsidP="00B30451">
      <w:pPr>
        <w:rPr>
          <w:rFonts w:ascii="Abadi" w:hAnsi="Abadi"/>
          <w:sz w:val="28"/>
          <w:szCs w:val="28"/>
        </w:rPr>
      </w:pPr>
      <w:r>
        <w:rPr>
          <w:rFonts w:ascii="Abadi" w:hAnsi="Abadi"/>
          <w:sz w:val="28"/>
          <w:szCs w:val="28"/>
        </w:rPr>
        <w:br/>
      </w:r>
    </w:p>
    <w:p w14:paraId="17AD62EF" w14:textId="77777777" w:rsidR="00B30451" w:rsidRPr="001A687F" w:rsidRDefault="00B30451" w:rsidP="00B30451">
      <w:pPr>
        <w:rPr>
          <w:rFonts w:ascii="Abadi" w:hAnsi="Abadi"/>
          <w:b/>
          <w:bCs/>
          <w:sz w:val="28"/>
          <w:szCs w:val="28"/>
        </w:rPr>
      </w:pPr>
      <w:r w:rsidRPr="001A687F">
        <w:rPr>
          <w:rFonts w:ascii="Abadi" w:hAnsi="Abadi"/>
          <w:b/>
          <w:bCs/>
          <w:sz w:val="28"/>
          <w:szCs w:val="28"/>
        </w:rPr>
        <w:lastRenderedPageBreak/>
        <w:t>Section 11 — Protection from Exploitation</w:t>
      </w:r>
    </w:p>
    <w:p w14:paraId="71B919BA" w14:textId="77777777" w:rsidR="00B30451" w:rsidRPr="002C6AE6" w:rsidRDefault="00B30451" w:rsidP="00B30451">
      <w:pPr>
        <w:rPr>
          <w:rFonts w:ascii="Abadi" w:hAnsi="Abadi"/>
          <w:sz w:val="28"/>
          <w:szCs w:val="28"/>
        </w:rPr>
      </w:pPr>
      <w:r w:rsidRPr="002C6AE6">
        <w:rPr>
          <w:rFonts w:ascii="Abadi" w:hAnsi="Abadi"/>
          <w:sz w:val="28"/>
          <w:szCs w:val="28"/>
        </w:rPr>
        <w:t>1. No person shall:</w:t>
      </w:r>
    </w:p>
    <w:p w14:paraId="7AC1BE9A" w14:textId="559906D3" w:rsidR="00B30451" w:rsidRPr="002C6AE6" w:rsidRDefault="00B30451" w:rsidP="00B30451">
      <w:pPr>
        <w:rPr>
          <w:rFonts w:ascii="Abadi" w:hAnsi="Abadi"/>
          <w:sz w:val="28"/>
          <w:szCs w:val="28"/>
        </w:rPr>
      </w:pPr>
      <w:r w:rsidRPr="002C6AE6">
        <w:rPr>
          <w:rFonts w:ascii="Abadi" w:hAnsi="Abadi"/>
          <w:sz w:val="28"/>
          <w:szCs w:val="28"/>
        </w:rPr>
        <w:t xml:space="preserve">   a. exploit older persons for labor</w:t>
      </w:r>
      <w:r w:rsidR="007E3CA9">
        <w:rPr>
          <w:rFonts w:ascii="Abadi" w:hAnsi="Abadi"/>
          <w:sz w:val="28"/>
          <w:szCs w:val="28"/>
        </w:rPr>
        <w:br/>
      </w:r>
      <w:r w:rsidRPr="002C6AE6">
        <w:rPr>
          <w:rFonts w:ascii="Abadi" w:hAnsi="Abadi"/>
          <w:sz w:val="28"/>
          <w:szCs w:val="28"/>
        </w:rPr>
        <w:t xml:space="preserve">   b. deny access to entitled benefits</w:t>
      </w:r>
      <w:r w:rsidR="007E3CA9">
        <w:rPr>
          <w:rFonts w:ascii="Abadi" w:hAnsi="Abadi"/>
          <w:sz w:val="28"/>
          <w:szCs w:val="28"/>
        </w:rPr>
        <w:br/>
      </w:r>
      <w:r w:rsidRPr="002C6AE6">
        <w:rPr>
          <w:rFonts w:ascii="Abadi" w:hAnsi="Abadi"/>
          <w:sz w:val="28"/>
          <w:szCs w:val="28"/>
        </w:rPr>
        <w:t xml:space="preserve">   c. misuse program resources</w:t>
      </w:r>
    </w:p>
    <w:p w14:paraId="75BA1EF1" w14:textId="77777777" w:rsidR="00B30451" w:rsidRPr="002C6AE6" w:rsidRDefault="00B30451" w:rsidP="00B30451">
      <w:pPr>
        <w:rPr>
          <w:rFonts w:ascii="Abadi" w:hAnsi="Abadi"/>
          <w:sz w:val="28"/>
          <w:szCs w:val="28"/>
        </w:rPr>
      </w:pPr>
      <w:r w:rsidRPr="002C6AE6">
        <w:rPr>
          <w:rFonts w:ascii="Abadi" w:hAnsi="Abadi"/>
          <w:sz w:val="28"/>
          <w:szCs w:val="28"/>
        </w:rPr>
        <w:t>2. Violations shall result in legal accountability.</w:t>
      </w:r>
    </w:p>
    <w:p w14:paraId="1DECC516" w14:textId="77777777" w:rsidR="00B30451" w:rsidRPr="002C6AE6" w:rsidRDefault="00B30451" w:rsidP="00B30451">
      <w:pPr>
        <w:rPr>
          <w:rFonts w:ascii="Abadi" w:hAnsi="Abadi"/>
          <w:sz w:val="28"/>
          <w:szCs w:val="28"/>
        </w:rPr>
      </w:pPr>
    </w:p>
    <w:p w14:paraId="1F5191D2" w14:textId="77777777" w:rsidR="00B30451" w:rsidRPr="001A687F" w:rsidRDefault="00B30451" w:rsidP="00B30451">
      <w:pPr>
        <w:rPr>
          <w:rFonts w:ascii="Abadi" w:hAnsi="Abadi"/>
          <w:b/>
          <w:bCs/>
          <w:sz w:val="28"/>
          <w:szCs w:val="28"/>
        </w:rPr>
      </w:pPr>
      <w:r w:rsidRPr="001A687F">
        <w:rPr>
          <w:rFonts w:ascii="Abadi" w:hAnsi="Abadi"/>
          <w:b/>
          <w:bCs/>
          <w:sz w:val="28"/>
          <w:szCs w:val="28"/>
        </w:rPr>
        <w:t>Section 12 — Administration and Transparency</w:t>
      </w:r>
    </w:p>
    <w:p w14:paraId="1753DAF1" w14:textId="77777777" w:rsidR="00B30451" w:rsidRPr="002C6AE6" w:rsidRDefault="00B30451" w:rsidP="00B30451">
      <w:pPr>
        <w:rPr>
          <w:rFonts w:ascii="Abadi" w:hAnsi="Abadi"/>
          <w:sz w:val="28"/>
          <w:szCs w:val="28"/>
        </w:rPr>
      </w:pPr>
      <w:r w:rsidRPr="002C6AE6">
        <w:rPr>
          <w:rFonts w:ascii="Abadi" w:hAnsi="Abadi"/>
          <w:sz w:val="28"/>
          <w:szCs w:val="28"/>
        </w:rPr>
        <w:t>1. The Elder Care Program shall be:</w:t>
      </w:r>
    </w:p>
    <w:p w14:paraId="055AAD50" w14:textId="7E3EBBD5" w:rsidR="00B30451" w:rsidRPr="002C6AE6" w:rsidRDefault="00B30451" w:rsidP="00B30451">
      <w:pPr>
        <w:rPr>
          <w:rFonts w:ascii="Abadi" w:hAnsi="Abadi"/>
          <w:sz w:val="28"/>
          <w:szCs w:val="28"/>
        </w:rPr>
      </w:pPr>
      <w:r w:rsidRPr="002C6AE6">
        <w:rPr>
          <w:rFonts w:ascii="Abadi" w:hAnsi="Abadi"/>
          <w:sz w:val="28"/>
          <w:szCs w:val="28"/>
        </w:rPr>
        <w:t xml:space="preserve">   a. publicly administered</w:t>
      </w:r>
      <w:r w:rsidR="004C7162">
        <w:rPr>
          <w:rFonts w:ascii="Abadi" w:hAnsi="Abadi"/>
          <w:sz w:val="28"/>
          <w:szCs w:val="28"/>
        </w:rPr>
        <w:br/>
      </w:r>
      <w:r w:rsidRPr="002C6AE6">
        <w:rPr>
          <w:rFonts w:ascii="Abadi" w:hAnsi="Abadi"/>
          <w:sz w:val="28"/>
          <w:szCs w:val="28"/>
        </w:rPr>
        <w:t xml:space="preserve">   b. fully recorded</w:t>
      </w:r>
      <w:r w:rsidR="004C7162">
        <w:rPr>
          <w:rFonts w:ascii="Abadi" w:hAnsi="Abadi"/>
          <w:sz w:val="28"/>
          <w:szCs w:val="28"/>
        </w:rPr>
        <w:br/>
      </w:r>
      <w:r w:rsidRPr="002C6AE6">
        <w:rPr>
          <w:rFonts w:ascii="Abadi" w:hAnsi="Abadi"/>
          <w:sz w:val="28"/>
          <w:szCs w:val="28"/>
        </w:rPr>
        <w:t xml:space="preserve">   c. subject to oversight</w:t>
      </w:r>
    </w:p>
    <w:p w14:paraId="02B7886B" w14:textId="77777777" w:rsidR="00B30451" w:rsidRPr="002C6AE6" w:rsidRDefault="00B30451" w:rsidP="00B30451">
      <w:pPr>
        <w:rPr>
          <w:rFonts w:ascii="Abadi" w:hAnsi="Abadi"/>
          <w:sz w:val="28"/>
          <w:szCs w:val="28"/>
        </w:rPr>
      </w:pPr>
      <w:r w:rsidRPr="002C6AE6">
        <w:rPr>
          <w:rFonts w:ascii="Abadi" w:hAnsi="Abadi"/>
          <w:sz w:val="28"/>
          <w:szCs w:val="28"/>
        </w:rPr>
        <w:t>2. All funding, distribution, and participation records shall be publicly accessible.</w:t>
      </w:r>
    </w:p>
    <w:p w14:paraId="55F926BE" w14:textId="77777777" w:rsidR="00B30451" w:rsidRPr="002C6AE6" w:rsidRDefault="00B30451" w:rsidP="00B30451">
      <w:pPr>
        <w:rPr>
          <w:rFonts w:ascii="Abadi" w:hAnsi="Abadi"/>
          <w:sz w:val="28"/>
          <w:szCs w:val="28"/>
        </w:rPr>
      </w:pPr>
    </w:p>
    <w:p w14:paraId="36C7F820" w14:textId="77777777" w:rsidR="00B30451" w:rsidRPr="001A687F" w:rsidRDefault="00B30451" w:rsidP="00B30451">
      <w:pPr>
        <w:rPr>
          <w:rFonts w:ascii="Abadi" w:hAnsi="Abadi"/>
          <w:b/>
          <w:bCs/>
          <w:sz w:val="28"/>
          <w:szCs w:val="28"/>
        </w:rPr>
      </w:pPr>
      <w:r w:rsidRPr="001A687F">
        <w:rPr>
          <w:rFonts w:ascii="Abadi" w:hAnsi="Abadi"/>
          <w:b/>
          <w:bCs/>
          <w:sz w:val="28"/>
          <w:szCs w:val="28"/>
        </w:rPr>
        <w:t>Section 13 — Equality of Access</w:t>
      </w:r>
    </w:p>
    <w:p w14:paraId="3086B29A" w14:textId="77777777" w:rsidR="00B30451" w:rsidRPr="002C6AE6" w:rsidRDefault="00B30451" w:rsidP="00B30451">
      <w:pPr>
        <w:rPr>
          <w:rFonts w:ascii="Abadi" w:hAnsi="Abadi"/>
          <w:sz w:val="28"/>
          <w:szCs w:val="28"/>
        </w:rPr>
      </w:pPr>
      <w:r w:rsidRPr="002C6AE6">
        <w:rPr>
          <w:rFonts w:ascii="Abadi" w:hAnsi="Abadi"/>
          <w:sz w:val="28"/>
          <w:szCs w:val="28"/>
        </w:rPr>
        <w:t>1. All eligible persons shall receive equal access to program benefits.</w:t>
      </w:r>
    </w:p>
    <w:p w14:paraId="3A7E82A8" w14:textId="77777777" w:rsidR="00B30451" w:rsidRPr="002C6AE6" w:rsidRDefault="00B30451" w:rsidP="00B30451">
      <w:pPr>
        <w:rPr>
          <w:rFonts w:ascii="Abadi" w:hAnsi="Abadi"/>
          <w:sz w:val="28"/>
          <w:szCs w:val="28"/>
        </w:rPr>
      </w:pPr>
      <w:r w:rsidRPr="002C6AE6">
        <w:rPr>
          <w:rFonts w:ascii="Abadi" w:hAnsi="Abadi"/>
          <w:sz w:val="28"/>
          <w:szCs w:val="28"/>
        </w:rPr>
        <w:t>2. No discrimination shall occur based on:</w:t>
      </w:r>
    </w:p>
    <w:p w14:paraId="45D5E159" w14:textId="3BB41ED5" w:rsidR="00B30451" w:rsidRPr="002C6AE6" w:rsidRDefault="00B30451" w:rsidP="00B30451">
      <w:pPr>
        <w:rPr>
          <w:rFonts w:ascii="Abadi" w:hAnsi="Abadi"/>
          <w:sz w:val="28"/>
          <w:szCs w:val="28"/>
        </w:rPr>
      </w:pPr>
      <w:r w:rsidRPr="002C6AE6">
        <w:rPr>
          <w:rFonts w:ascii="Abadi" w:hAnsi="Abadi"/>
          <w:sz w:val="28"/>
          <w:szCs w:val="28"/>
        </w:rPr>
        <w:t xml:space="preserve">   a. prior occupation</w:t>
      </w:r>
      <w:r w:rsidR="004C7162">
        <w:rPr>
          <w:rFonts w:ascii="Abadi" w:hAnsi="Abadi"/>
          <w:sz w:val="28"/>
          <w:szCs w:val="28"/>
        </w:rPr>
        <w:br/>
      </w:r>
      <w:r w:rsidRPr="002C6AE6">
        <w:rPr>
          <w:rFonts w:ascii="Abadi" w:hAnsi="Abadi"/>
          <w:sz w:val="28"/>
          <w:szCs w:val="28"/>
        </w:rPr>
        <w:t xml:space="preserve">   b. income history</w:t>
      </w:r>
      <w:r w:rsidR="004C7162">
        <w:rPr>
          <w:rFonts w:ascii="Abadi" w:hAnsi="Abadi"/>
          <w:sz w:val="28"/>
          <w:szCs w:val="28"/>
        </w:rPr>
        <w:br/>
      </w:r>
      <w:r w:rsidRPr="002C6AE6">
        <w:rPr>
          <w:rFonts w:ascii="Abadi" w:hAnsi="Abadi"/>
          <w:sz w:val="28"/>
          <w:szCs w:val="28"/>
        </w:rPr>
        <w:t xml:space="preserve">   c. social status</w:t>
      </w:r>
    </w:p>
    <w:p w14:paraId="3932DAE4" w14:textId="77777777" w:rsidR="00B30451" w:rsidRPr="002C6AE6" w:rsidRDefault="00B30451" w:rsidP="00B30451">
      <w:pPr>
        <w:rPr>
          <w:rFonts w:ascii="Abadi" w:hAnsi="Abadi"/>
          <w:sz w:val="28"/>
          <w:szCs w:val="28"/>
        </w:rPr>
      </w:pPr>
    </w:p>
    <w:p w14:paraId="23FDCC10" w14:textId="77777777" w:rsidR="00B30451" w:rsidRPr="001A687F" w:rsidRDefault="00B30451" w:rsidP="00B30451">
      <w:pPr>
        <w:rPr>
          <w:rFonts w:ascii="Abadi" w:hAnsi="Abadi"/>
          <w:b/>
          <w:bCs/>
          <w:sz w:val="28"/>
          <w:szCs w:val="28"/>
        </w:rPr>
      </w:pPr>
      <w:r w:rsidRPr="001A687F">
        <w:rPr>
          <w:rFonts w:ascii="Abadi" w:hAnsi="Abadi"/>
          <w:b/>
          <w:bCs/>
          <w:sz w:val="28"/>
          <w:szCs w:val="28"/>
        </w:rPr>
        <w:t>Section 14 — Limitation of Authority</w:t>
      </w:r>
    </w:p>
    <w:p w14:paraId="5A8A3D74" w14:textId="77777777" w:rsidR="00B30451" w:rsidRPr="002C6AE6" w:rsidRDefault="00B30451" w:rsidP="00B30451">
      <w:pPr>
        <w:rPr>
          <w:rFonts w:ascii="Abadi" w:hAnsi="Abadi"/>
          <w:sz w:val="28"/>
          <w:szCs w:val="28"/>
        </w:rPr>
      </w:pPr>
      <w:r w:rsidRPr="002C6AE6">
        <w:rPr>
          <w:rFonts w:ascii="Abadi" w:hAnsi="Abadi"/>
          <w:sz w:val="28"/>
          <w:szCs w:val="28"/>
        </w:rPr>
        <w:t>1. No authority shall:</w:t>
      </w:r>
    </w:p>
    <w:p w14:paraId="1DE11C0F" w14:textId="5DC92243" w:rsidR="00B30451" w:rsidRPr="002C6AE6" w:rsidRDefault="00B30451" w:rsidP="00B30451">
      <w:pPr>
        <w:rPr>
          <w:rFonts w:ascii="Abadi" w:hAnsi="Abadi"/>
          <w:sz w:val="28"/>
          <w:szCs w:val="28"/>
        </w:rPr>
      </w:pPr>
      <w:r w:rsidRPr="002C6AE6">
        <w:rPr>
          <w:rFonts w:ascii="Abadi" w:hAnsi="Abadi"/>
          <w:sz w:val="28"/>
          <w:szCs w:val="28"/>
        </w:rPr>
        <w:t xml:space="preserve">   a. </w:t>
      </w:r>
      <w:proofErr w:type="gramStart"/>
      <w:r w:rsidRPr="002C6AE6">
        <w:rPr>
          <w:rFonts w:ascii="Abadi" w:hAnsi="Abadi"/>
          <w:sz w:val="28"/>
          <w:szCs w:val="28"/>
        </w:rPr>
        <w:t>reduce</w:t>
      </w:r>
      <w:proofErr w:type="gramEnd"/>
      <w:r w:rsidRPr="002C6AE6">
        <w:rPr>
          <w:rFonts w:ascii="Abadi" w:hAnsi="Abadi"/>
          <w:sz w:val="28"/>
          <w:szCs w:val="28"/>
        </w:rPr>
        <w:t xml:space="preserve"> benefits without lawful amendment</w:t>
      </w:r>
      <w:r w:rsidR="004C7162">
        <w:rPr>
          <w:rFonts w:ascii="Abadi" w:hAnsi="Abadi"/>
          <w:sz w:val="28"/>
          <w:szCs w:val="28"/>
        </w:rPr>
        <w:br/>
      </w:r>
      <w:r w:rsidRPr="002C6AE6">
        <w:rPr>
          <w:rFonts w:ascii="Abadi" w:hAnsi="Abadi"/>
          <w:sz w:val="28"/>
          <w:szCs w:val="28"/>
        </w:rPr>
        <w:t xml:space="preserve">   b. impose additional conditions beyond this Article</w:t>
      </w:r>
    </w:p>
    <w:p w14:paraId="5FFE3C25" w14:textId="77777777" w:rsidR="00B30451" w:rsidRPr="002C6AE6" w:rsidRDefault="00B30451" w:rsidP="00B30451">
      <w:pPr>
        <w:rPr>
          <w:rFonts w:ascii="Abadi" w:hAnsi="Abadi"/>
          <w:sz w:val="28"/>
          <w:szCs w:val="28"/>
        </w:rPr>
      </w:pPr>
      <w:r w:rsidRPr="002C6AE6">
        <w:rPr>
          <w:rFonts w:ascii="Abadi" w:hAnsi="Abadi"/>
          <w:sz w:val="28"/>
          <w:szCs w:val="28"/>
        </w:rPr>
        <w:t>2. Any such action is void.</w:t>
      </w:r>
    </w:p>
    <w:p w14:paraId="37564955" w14:textId="77777777" w:rsidR="00B30451" w:rsidRPr="002C6AE6" w:rsidRDefault="00B30451" w:rsidP="00B30451">
      <w:pPr>
        <w:rPr>
          <w:rFonts w:ascii="Abadi" w:hAnsi="Abadi"/>
          <w:sz w:val="28"/>
          <w:szCs w:val="28"/>
        </w:rPr>
      </w:pPr>
    </w:p>
    <w:p w14:paraId="62650318" w14:textId="77777777" w:rsidR="00B30451" w:rsidRPr="001A687F" w:rsidRDefault="00B30451" w:rsidP="00B30451">
      <w:pPr>
        <w:rPr>
          <w:rFonts w:ascii="Abadi" w:hAnsi="Abadi"/>
          <w:b/>
          <w:bCs/>
          <w:sz w:val="28"/>
          <w:szCs w:val="28"/>
        </w:rPr>
      </w:pPr>
      <w:r w:rsidRPr="001A687F">
        <w:rPr>
          <w:rFonts w:ascii="Abadi" w:hAnsi="Abadi"/>
          <w:b/>
          <w:bCs/>
          <w:sz w:val="28"/>
          <w:szCs w:val="28"/>
        </w:rPr>
        <w:lastRenderedPageBreak/>
        <w:t>Section 15 — Duty of the System</w:t>
      </w:r>
    </w:p>
    <w:p w14:paraId="58348FED" w14:textId="77777777" w:rsidR="00B30451" w:rsidRPr="002C6AE6" w:rsidRDefault="00B30451" w:rsidP="00B30451">
      <w:pPr>
        <w:rPr>
          <w:rFonts w:ascii="Abadi" w:hAnsi="Abadi"/>
          <w:sz w:val="28"/>
          <w:szCs w:val="28"/>
        </w:rPr>
      </w:pPr>
      <w:r w:rsidRPr="002C6AE6">
        <w:rPr>
          <w:rFonts w:ascii="Abadi" w:hAnsi="Abadi"/>
          <w:sz w:val="28"/>
          <w:szCs w:val="28"/>
        </w:rPr>
        <w:t>The Elder Care system shall ensure:</w:t>
      </w:r>
    </w:p>
    <w:p w14:paraId="5515901A" w14:textId="77777777" w:rsidR="00CE4EAF" w:rsidRDefault="00B30451" w:rsidP="00E871CF">
      <w:pPr>
        <w:pStyle w:val="ListParagraph"/>
        <w:numPr>
          <w:ilvl w:val="2"/>
          <w:numId w:val="384"/>
        </w:numPr>
        <w:rPr>
          <w:rFonts w:ascii="Abadi" w:hAnsi="Abadi"/>
          <w:sz w:val="28"/>
          <w:szCs w:val="28"/>
        </w:rPr>
      </w:pPr>
      <w:r w:rsidRPr="00CE4EAF">
        <w:rPr>
          <w:rFonts w:ascii="Abadi" w:hAnsi="Abadi"/>
          <w:sz w:val="28"/>
          <w:szCs w:val="28"/>
        </w:rPr>
        <w:t xml:space="preserve">   dignity in aging</w:t>
      </w:r>
    </w:p>
    <w:p w14:paraId="6716B800" w14:textId="77777777" w:rsidR="00CE4EAF" w:rsidRDefault="00B30451" w:rsidP="00E871CF">
      <w:pPr>
        <w:pStyle w:val="ListParagraph"/>
        <w:numPr>
          <w:ilvl w:val="2"/>
          <w:numId w:val="384"/>
        </w:numPr>
        <w:rPr>
          <w:rFonts w:ascii="Abadi" w:hAnsi="Abadi"/>
          <w:sz w:val="28"/>
          <w:szCs w:val="28"/>
        </w:rPr>
      </w:pPr>
      <w:r w:rsidRPr="00CE4EAF">
        <w:rPr>
          <w:rFonts w:ascii="Abadi" w:hAnsi="Abadi"/>
          <w:sz w:val="28"/>
          <w:szCs w:val="28"/>
        </w:rPr>
        <w:t xml:space="preserve">   economic stability</w:t>
      </w:r>
    </w:p>
    <w:p w14:paraId="110CF1CB" w14:textId="77777777" w:rsidR="00CE4EAF" w:rsidRDefault="00B30451" w:rsidP="00E871CF">
      <w:pPr>
        <w:pStyle w:val="ListParagraph"/>
        <w:numPr>
          <w:ilvl w:val="2"/>
          <w:numId w:val="384"/>
        </w:numPr>
        <w:rPr>
          <w:rFonts w:ascii="Abadi" w:hAnsi="Abadi"/>
          <w:sz w:val="28"/>
          <w:szCs w:val="28"/>
        </w:rPr>
      </w:pPr>
      <w:r w:rsidRPr="00CE4EAF">
        <w:rPr>
          <w:rFonts w:ascii="Abadi" w:hAnsi="Abadi"/>
          <w:sz w:val="28"/>
          <w:szCs w:val="28"/>
        </w:rPr>
        <w:t xml:space="preserve">   preservation of knowledge</w:t>
      </w:r>
    </w:p>
    <w:p w14:paraId="1EC02DAD" w14:textId="5ADDFBAD" w:rsidR="00B04E26" w:rsidRPr="00CE4EAF" w:rsidRDefault="00B30451" w:rsidP="00E871CF">
      <w:pPr>
        <w:pStyle w:val="ListParagraph"/>
        <w:numPr>
          <w:ilvl w:val="2"/>
          <w:numId w:val="384"/>
        </w:numPr>
        <w:rPr>
          <w:rFonts w:ascii="Abadi" w:hAnsi="Abadi"/>
          <w:sz w:val="28"/>
          <w:szCs w:val="28"/>
        </w:rPr>
      </w:pPr>
      <w:r w:rsidRPr="00CE4EAF">
        <w:rPr>
          <w:rFonts w:ascii="Abadi" w:hAnsi="Abadi"/>
          <w:sz w:val="28"/>
          <w:szCs w:val="28"/>
        </w:rPr>
        <w:t xml:space="preserve">   support for present and future generations</w:t>
      </w:r>
    </w:p>
    <w:p w14:paraId="50E8F813" w14:textId="53789B25" w:rsidR="00B04E26" w:rsidRDefault="00B04E26" w:rsidP="00B04E26">
      <w:pPr>
        <w:rPr>
          <w:rFonts w:ascii="Abadi" w:hAnsi="Abadi"/>
          <w:sz w:val="28"/>
          <w:szCs w:val="28"/>
        </w:rPr>
      </w:pPr>
    </w:p>
    <w:p w14:paraId="54E4B3AE" w14:textId="64CE00DC" w:rsidR="004C7162" w:rsidRDefault="004C7162" w:rsidP="00B04E26">
      <w:pPr>
        <w:rPr>
          <w:rFonts w:ascii="Abadi" w:hAnsi="Abadi"/>
          <w:sz w:val="28"/>
          <w:szCs w:val="28"/>
        </w:rPr>
      </w:pPr>
    </w:p>
    <w:p w14:paraId="4E03F247" w14:textId="08727F63" w:rsidR="004C7162" w:rsidRDefault="004C7162" w:rsidP="00B04E26">
      <w:pPr>
        <w:rPr>
          <w:rFonts w:ascii="Abadi" w:hAnsi="Abadi"/>
          <w:sz w:val="28"/>
          <w:szCs w:val="28"/>
        </w:rPr>
      </w:pPr>
    </w:p>
    <w:p w14:paraId="2B8DBA87" w14:textId="7739A468" w:rsidR="004C7162" w:rsidRDefault="004C7162" w:rsidP="00B04E26">
      <w:pPr>
        <w:rPr>
          <w:rFonts w:ascii="Abadi" w:hAnsi="Abadi"/>
          <w:sz w:val="28"/>
          <w:szCs w:val="28"/>
        </w:rPr>
      </w:pPr>
    </w:p>
    <w:p w14:paraId="7965220A" w14:textId="37D7C801" w:rsidR="004C7162" w:rsidRDefault="004C7162" w:rsidP="00B04E26">
      <w:pPr>
        <w:rPr>
          <w:rFonts w:ascii="Abadi" w:hAnsi="Abadi"/>
          <w:sz w:val="28"/>
          <w:szCs w:val="28"/>
        </w:rPr>
      </w:pPr>
    </w:p>
    <w:p w14:paraId="6C209744" w14:textId="395801CA" w:rsidR="004C7162" w:rsidRDefault="004C7162" w:rsidP="00B04E26">
      <w:pPr>
        <w:rPr>
          <w:rFonts w:ascii="Abadi" w:hAnsi="Abadi"/>
          <w:sz w:val="28"/>
          <w:szCs w:val="28"/>
        </w:rPr>
      </w:pPr>
    </w:p>
    <w:p w14:paraId="0049866B" w14:textId="1FB656CB" w:rsidR="004C7162" w:rsidRDefault="004C7162" w:rsidP="00B04E26">
      <w:pPr>
        <w:rPr>
          <w:rFonts w:ascii="Abadi" w:hAnsi="Abadi"/>
          <w:sz w:val="28"/>
          <w:szCs w:val="28"/>
        </w:rPr>
      </w:pPr>
    </w:p>
    <w:p w14:paraId="312C6BC3" w14:textId="102EDAAE" w:rsidR="004C7162" w:rsidRDefault="004C7162" w:rsidP="00B04E26">
      <w:pPr>
        <w:rPr>
          <w:rFonts w:ascii="Abadi" w:hAnsi="Abadi"/>
          <w:sz w:val="28"/>
          <w:szCs w:val="28"/>
        </w:rPr>
      </w:pPr>
    </w:p>
    <w:p w14:paraId="7087F995" w14:textId="2B7EC80F" w:rsidR="004C7162" w:rsidRDefault="004C7162" w:rsidP="00B04E26">
      <w:pPr>
        <w:rPr>
          <w:rFonts w:ascii="Abadi" w:hAnsi="Abadi"/>
          <w:sz w:val="28"/>
          <w:szCs w:val="28"/>
        </w:rPr>
      </w:pPr>
    </w:p>
    <w:p w14:paraId="39CDB5E6" w14:textId="23C81937" w:rsidR="004C7162" w:rsidRDefault="004C7162" w:rsidP="00B04E26">
      <w:pPr>
        <w:rPr>
          <w:rFonts w:ascii="Abadi" w:hAnsi="Abadi"/>
          <w:sz w:val="28"/>
          <w:szCs w:val="28"/>
        </w:rPr>
      </w:pPr>
    </w:p>
    <w:p w14:paraId="4E7C1298" w14:textId="77777777" w:rsidR="004C7162" w:rsidRPr="002C6AE6" w:rsidRDefault="004C7162" w:rsidP="00B04E26">
      <w:pPr>
        <w:rPr>
          <w:rFonts w:ascii="Abadi" w:hAnsi="Abadi"/>
          <w:sz w:val="28"/>
          <w:szCs w:val="28"/>
        </w:rPr>
      </w:pPr>
    </w:p>
    <w:p w14:paraId="5470B3FE" w14:textId="02B6032D" w:rsidR="00B04E26" w:rsidRPr="002C6AE6" w:rsidRDefault="00B04E26" w:rsidP="00B04E26">
      <w:pPr>
        <w:rPr>
          <w:rFonts w:ascii="Abadi" w:hAnsi="Abadi"/>
          <w:sz w:val="28"/>
          <w:szCs w:val="28"/>
        </w:rPr>
      </w:pPr>
    </w:p>
    <w:p w14:paraId="1BA4780B" w14:textId="0F9DF54C" w:rsidR="00B04E26" w:rsidRPr="002C6AE6" w:rsidRDefault="00B04E26" w:rsidP="00B04E26">
      <w:pPr>
        <w:rPr>
          <w:rFonts w:ascii="Abadi" w:hAnsi="Abadi"/>
          <w:sz w:val="28"/>
          <w:szCs w:val="28"/>
        </w:rPr>
      </w:pPr>
    </w:p>
    <w:p w14:paraId="39D83109" w14:textId="35DE0A99" w:rsidR="00B04E26" w:rsidRPr="002C6AE6" w:rsidRDefault="00B04E26" w:rsidP="00B04E26">
      <w:pPr>
        <w:rPr>
          <w:rFonts w:ascii="Abadi" w:hAnsi="Abadi"/>
          <w:sz w:val="28"/>
          <w:szCs w:val="28"/>
        </w:rPr>
      </w:pPr>
    </w:p>
    <w:p w14:paraId="224971BD" w14:textId="769D378C" w:rsidR="00B04E26" w:rsidRPr="002C6AE6" w:rsidRDefault="00B04E26" w:rsidP="00B04E26">
      <w:pPr>
        <w:rPr>
          <w:rFonts w:ascii="Abadi" w:hAnsi="Abadi"/>
          <w:sz w:val="28"/>
          <w:szCs w:val="28"/>
        </w:rPr>
      </w:pPr>
    </w:p>
    <w:p w14:paraId="0868F88A" w14:textId="3E137138" w:rsidR="00B04E26" w:rsidRPr="002C6AE6" w:rsidRDefault="00B04E26" w:rsidP="00B04E26">
      <w:pPr>
        <w:rPr>
          <w:rFonts w:ascii="Abadi" w:hAnsi="Abadi"/>
          <w:sz w:val="28"/>
          <w:szCs w:val="28"/>
        </w:rPr>
      </w:pPr>
    </w:p>
    <w:p w14:paraId="0AEB35D5" w14:textId="7C7CE09A" w:rsidR="00B04E26" w:rsidRPr="002C6AE6" w:rsidRDefault="00B04E26" w:rsidP="00B04E26">
      <w:pPr>
        <w:rPr>
          <w:rFonts w:ascii="Abadi" w:hAnsi="Abadi"/>
          <w:sz w:val="28"/>
          <w:szCs w:val="28"/>
        </w:rPr>
      </w:pPr>
    </w:p>
    <w:p w14:paraId="5DC164F0" w14:textId="5F4A21BA" w:rsidR="00B04E26" w:rsidRPr="002C6AE6" w:rsidRDefault="00B04E26" w:rsidP="00B04E26">
      <w:pPr>
        <w:rPr>
          <w:rFonts w:ascii="Abadi" w:hAnsi="Abadi"/>
          <w:sz w:val="28"/>
          <w:szCs w:val="28"/>
        </w:rPr>
      </w:pPr>
    </w:p>
    <w:p w14:paraId="39FCD4E8" w14:textId="19C5A0C4" w:rsidR="00B04E26" w:rsidRDefault="00B04E26" w:rsidP="00B04E26">
      <w:pPr>
        <w:rPr>
          <w:rFonts w:ascii="Abadi" w:hAnsi="Abadi"/>
          <w:sz w:val="28"/>
          <w:szCs w:val="28"/>
        </w:rPr>
      </w:pPr>
    </w:p>
    <w:p w14:paraId="4DB548EF" w14:textId="62A57DE2" w:rsidR="001A687F" w:rsidRDefault="001A687F" w:rsidP="00B04E26">
      <w:pPr>
        <w:rPr>
          <w:rFonts w:ascii="Abadi" w:hAnsi="Abadi"/>
          <w:sz w:val="28"/>
          <w:szCs w:val="28"/>
        </w:rPr>
      </w:pPr>
    </w:p>
    <w:p w14:paraId="01DB2FB5" w14:textId="50C1D5BF" w:rsidR="00EC2D28" w:rsidRDefault="00EC2D28" w:rsidP="00B04E26">
      <w:pPr>
        <w:rPr>
          <w:rFonts w:ascii="Abadi" w:hAnsi="Abadi"/>
          <w:sz w:val="28"/>
          <w:szCs w:val="28"/>
        </w:rPr>
      </w:pPr>
    </w:p>
    <w:p w14:paraId="51DFBADF" w14:textId="273F50E5" w:rsidR="001A687F" w:rsidRPr="001A687F" w:rsidRDefault="001A687F" w:rsidP="001A687F">
      <w:pPr>
        <w:jc w:val="center"/>
        <w:rPr>
          <w:rFonts w:ascii="Abadi" w:hAnsi="Abadi"/>
          <w:b/>
          <w:bCs/>
          <w:sz w:val="28"/>
          <w:szCs w:val="28"/>
        </w:rPr>
      </w:pPr>
      <w:r w:rsidRPr="001A687F">
        <w:rPr>
          <w:rFonts w:ascii="Abadi" w:hAnsi="Abadi"/>
          <w:b/>
          <w:bCs/>
          <w:sz w:val="28"/>
          <w:szCs w:val="28"/>
        </w:rPr>
        <w:lastRenderedPageBreak/>
        <w:t xml:space="preserve">ARTICLE 40 — ROAD SAFETY, COMMERCIAL TRANSPORT, AND </w:t>
      </w:r>
      <w:r w:rsidR="00781016">
        <w:rPr>
          <w:rFonts w:ascii="Abadi" w:hAnsi="Abadi"/>
          <w:b/>
          <w:bCs/>
          <w:sz w:val="28"/>
          <w:szCs w:val="28"/>
        </w:rPr>
        <w:t xml:space="preserve">PRIVATE </w:t>
      </w:r>
      <w:r w:rsidRPr="001A687F">
        <w:rPr>
          <w:rFonts w:ascii="Abadi" w:hAnsi="Abadi"/>
          <w:b/>
          <w:bCs/>
          <w:sz w:val="28"/>
          <w:szCs w:val="28"/>
        </w:rPr>
        <w:t>TRAVEL REGULATION</w:t>
      </w:r>
    </w:p>
    <w:p w14:paraId="0F10D97A" w14:textId="77777777" w:rsidR="001A687F" w:rsidRPr="001A687F" w:rsidRDefault="001A687F" w:rsidP="001A687F">
      <w:pPr>
        <w:rPr>
          <w:rFonts w:ascii="Abadi" w:hAnsi="Abadi"/>
          <w:sz w:val="28"/>
          <w:szCs w:val="28"/>
        </w:rPr>
      </w:pPr>
    </w:p>
    <w:p w14:paraId="1473D658" w14:textId="77777777" w:rsidR="001A687F" w:rsidRPr="001A687F" w:rsidRDefault="001A687F" w:rsidP="001A687F">
      <w:pPr>
        <w:rPr>
          <w:rFonts w:ascii="Abadi" w:hAnsi="Abadi"/>
          <w:b/>
          <w:bCs/>
          <w:sz w:val="28"/>
          <w:szCs w:val="28"/>
        </w:rPr>
      </w:pPr>
      <w:r w:rsidRPr="001A687F">
        <w:rPr>
          <w:rFonts w:ascii="Abadi" w:hAnsi="Abadi"/>
          <w:b/>
          <w:bCs/>
          <w:sz w:val="28"/>
          <w:szCs w:val="28"/>
        </w:rPr>
        <w:t>Section 1 — Purpose</w:t>
      </w:r>
    </w:p>
    <w:p w14:paraId="3AF2AA36" w14:textId="77777777" w:rsidR="001A687F" w:rsidRPr="001A687F" w:rsidRDefault="001A687F" w:rsidP="001A687F">
      <w:pPr>
        <w:rPr>
          <w:rFonts w:ascii="Abadi" w:hAnsi="Abadi"/>
          <w:sz w:val="28"/>
          <w:szCs w:val="28"/>
        </w:rPr>
      </w:pPr>
      <w:r w:rsidRPr="001A687F">
        <w:rPr>
          <w:rFonts w:ascii="Abadi" w:hAnsi="Abadi"/>
          <w:sz w:val="28"/>
          <w:szCs w:val="28"/>
        </w:rPr>
        <w:t>1. This Article establishes a limited road safety system for:</w:t>
      </w:r>
    </w:p>
    <w:p w14:paraId="7E2168F0" w14:textId="219A5382" w:rsidR="001A687F" w:rsidRPr="001A687F" w:rsidRDefault="001A687F" w:rsidP="001A687F">
      <w:pPr>
        <w:rPr>
          <w:rFonts w:ascii="Abadi" w:hAnsi="Abadi"/>
          <w:sz w:val="28"/>
          <w:szCs w:val="28"/>
        </w:rPr>
      </w:pPr>
      <w:r w:rsidRPr="001A687F">
        <w:rPr>
          <w:rFonts w:ascii="Abadi" w:hAnsi="Abadi"/>
          <w:sz w:val="28"/>
          <w:szCs w:val="28"/>
        </w:rPr>
        <w:t xml:space="preserve">   a. public safety</w:t>
      </w:r>
      <w:r w:rsidR="00FB54BF">
        <w:rPr>
          <w:rFonts w:ascii="Abadi" w:hAnsi="Abadi"/>
          <w:sz w:val="28"/>
          <w:szCs w:val="28"/>
        </w:rPr>
        <w:br/>
      </w:r>
      <w:r w:rsidRPr="001A687F">
        <w:rPr>
          <w:rFonts w:ascii="Abadi" w:hAnsi="Abadi"/>
          <w:sz w:val="28"/>
          <w:szCs w:val="28"/>
        </w:rPr>
        <w:t xml:space="preserve">   b. accountability in commercial transportation</w:t>
      </w:r>
      <w:r w:rsidR="00FB54BF">
        <w:rPr>
          <w:rFonts w:ascii="Abadi" w:hAnsi="Abadi"/>
          <w:sz w:val="28"/>
          <w:szCs w:val="28"/>
        </w:rPr>
        <w:br/>
      </w:r>
      <w:r w:rsidRPr="001A687F">
        <w:rPr>
          <w:rFonts w:ascii="Abadi" w:hAnsi="Abadi"/>
          <w:sz w:val="28"/>
          <w:szCs w:val="28"/>
        </w:rPr>
        <w:t xml:space="preserve">   c. safe movement on public roads</w:t>
      </w:r>
      <w:r w:rsidR="00FB54BF">
        <w:rPr>
          <w:rFonts w:ascii="Abadi" w:hAnsi="Abadi"/>
          <w:sz w:val="28"/>
          <w:szCs w:val="28"/>
        </w:rPr>
        <w:br/>
      </w:r>
      <w:r w:rsidRPr="001A687F">
        <w:rPr>
          <w:rFonts w:ascii="Abadi" w:hAnsi="Abadi"/>
          <w:sz w:val="28"/>
          <w:szCs w:val="28"/>
        </w:rPr>
        <w:t xml:space="preserve">   d. prevention of abuse by enforcement authorities</w:t>
      </w:r>
    </w:p>
    <w:p w14:paraId="62C3B798" w14:textId="77777777" w:rsidR="001A687F" w:rsidRPr="001A687F" w:rsidRDefault="001A687F" w:rsidP="001A687F">
      <w:pPr>
        <w:rPr>
          <w:rFonts w:ascii="Abadi" w:hAnsi="Abadi"/>
          <w:sz w:val="28"/>
          <w:szCs w:val="28"/>
        </w:rPr>
      </w:pPr>
      <w:r w:rsidRPr="001A687F">
        <w:rPr>
          <w:rFonts w:ascii="Abadi" w:hAnsi="Abadi"/>
          <w:sz w:val="28"/>
          <w:szCs w:val="28"/>
        </w:rPr>
        <w:t>2. Road regulation shall not be used to create general police powers over the people.</w:t>
      </w:r>
    </w:p>
    <w:p w14:paraId="09673E87" w14:textId="77777777" w:rsidR="001A687F" w:rsidRPr="001A687F" w:rsidRDefault="001A687F" w:rsidP="001A687F">
      <w:pPr>
        <w:rPr>
          <w:rFonts w:ascii="Abadi" w:hAnsi="Abadi"/>
          <w:sz w:val="28"/>
          <w:szCs w:val="28"/>
        </w:rPr>
      </w:pPr>
    </w:p>
    <w:p w14:paraId="58D681A1" w14:textId="77777777" w:rsidR="001A687F" w:rsidRPr="001A687F" w:rsidRDefault="001A687F" w:rsidP="001A687F">
      <w:pPr>
        <w:rPr>
          <w:rFonts w:ascii="Abadi" w:hAnsi="Abadi"/>
          <w:b/>
          <w:bCs/>
          <w:sz w:val="28"/>
          <w:szCs w:val="28"/>
        </w:rPr>
      </w:pPr>
      <w:r w:rsidRPr="001A687F">
        <w:rPr>
          <w:rFonts w:ascii="Abadi" w:hAnsi="Abadi"/>
          <w:b/>
          <w:bCs/>
          <w:sz w:val="28"/>
          <w:szCs w:val="28"/>
        </w:rPr>
        <w:t>Section 2 — Scope</w:t>
      </w:r>
    </w:p>
    <w:p w14:paraId="3837ED5B" w14:textId="77777777" w:rsidR="001A687F" w:rsidRPr="001A687F" w:rsidRDefault="001A687F" w:rsidP="001A687F">
      <w:pPr>
        <w:rPr>
          <w:rFonts w:ascii="Abadi" w:hAnsi="Abadi"/>
          <w:sz w:val="28"/>
          <w:szCs w:val="28"/>
        </w:rPr>
      </w:pPr>
      <w:r w:rsidRPr="001A687F">
        <w:rPr>
          <w:rFonts w:ascii="Abadi" w:hAnsi="Abadi"/>
          <w:sz w:val="28"/>
          <w:szCs w:val="28"/>
        </w:rPr>
        <w:t>1. This Article applies to:</w:t>
      </w:r>
    </w:p>
    <w:p w14:paraId="3FB8D444" w14:textId="527EBB6A" w:rsidR="001A687F" w:rsidRPr="001A687F" w:rsidRDefault="001A687F" w:rsidP="001A687F">
      <w:pPr>
        <w:rPr>
          <w:rFonts w:ascii="Abadi" w:hAnsi="Abadi"/>
          <w:sz w:val="28"/>
          <w:szCs w:val="28"/>
        </w:rPr>
      </w:pPr>
      <w:r w:rsidRPr="001A687F">
        <w:rPr>
          <w:rFonts w:ascii="Abadi" w:hAnsi="Abadi"/>
          <w:sz w:val="28"/>
          <w:szCs w:val="28"/>
        </w:rPr>
        <w:t xml:space="preserve">   a. commercial transportation enterprises</w:t>
      </w:r>
      <w:r w:rsidR="00FB54BF">
        <w:rPr>
          <w:rFonts w:ascii="Abadi" w:hAnsi="Abadi"/>
          <w:sz w:val="28"/>
          <w:szCs w:val="28"/>
        </w:rPr>
        <w:br/>
      </w:r>
      <w:r w:rsidRPr="001A687F">
        <w:rPr>
          <w:rFonts w:ascii="Abadi" w:hAnsi="Abadi"/>
          <w:sz w:val="28"/>
          <w:szCs w:val="28"/>
        </w:rPr>
        <w:t xml:space="preserve">   b. owner-operators</w:t>
      </w:r>
      <w:r w:rsidR="00FB54BF">
        <w:rPr>
          <w:rFonts w:ascii="Abadi" w:hAnsi="Abadi"/>
          <w:sz w:val="28"/>
          <w:szCs w:val="28"/>
        </w:rPr>
        <w:br/>
      </w:r>
      <w:r w:rsidRPr="001A687F">
        <w:rPr>
          <w:rFonts w:ascii="Abadi" w:hAnsi="Abadi"/>
          <w:sz w:val="28"/>
          <w:szCs w:val="28"/>
        </w:rPr>
        <w:t xml:space="preserve">   c. for-hire drivers</w:t>
      </w:r>
      <w:r w:rsidR="00FB54BF">
        <w:rPr>
          <w:rFonts w:ascii="Abadi" w:hAnsi="Abadi"/>
          <w:sz w:val="28"/>
          <w:szCs w:val="28"/>
        </w:rPr>
        <w:br/>
      </w:r>
      <w:r w:rsidRPr="001A687F">
        <w:rPr>
          <w:rFonts w:ascii="Abadi" w:hAnsi="Abadi"/>
          <w:sz w:val="28"/>
          <w:szCs w:val="28"/>
        </w:rPr>
        <w:t xml:space="preserve">   d. public service vehicles</w:t>
      </w:r>
      <w:r w:rsidR="00FB54BF">
        <w:rPr>
          <w:rFonts w:ascii="Abadi" w:hAnsi="Abadi"/>
          <w:sz w:val="28"/>
          <w:szCs w:val="28"/>
        </w:rPr>
        <w:br/>
      </w:r>
      <w:r w:rsidRPr="001A687F">
        <w:rPr>
          <w:rFonts w:ascii="Abadi" w:hAnsi="Abadi"/>
          <w:sz w:val="28"/>
          <w:szCs w:val="28"/>
        </w:rPr>
        <w:t xml:space="preserve">   e. private travelers only as to</w:t>
      </w:r>
      <w:r w:rsidR="00FB54BF">
        <w:rPr>
          <w:rFonts w:ascii="Abadi" w:hAnsi="Abadi"/>
          <w:sz w:val="28"/>
          <w:szCs w:val="28"/>
        </w:rPr>
        <w:t xml:space="preserve"> limited</w:t>
      </w:r>
      <w:r w:rsidRPr="001A687F">
        <w:rPr>
          <w:rFonts w:ascii="Abadi" w:hAnsi="Abadi"/>
          <w:sz w:val="28"/>
          <w:szCs w:val="28"/>
        </w:rPr>
        <w:t xml:space="preserve"> basic road safety and certification</w:t>
      </w:r>
    </w:p>
    <w:p w14:paraId="30B3FCDC" w14:textId="38F50E16" w:rsidR="001A687F" w:rsidRPr="001A687F" w:rsidRDefault="001A687F" w:rsidP="001A687F">
      <w:pPr>
        <w:rPr>
          <w:rFonts w:ascii="Abadi" w:hAnsi="Abadi"/>
          <w:sz w:val="28"/>
          <w:szCs w:val="28"/>
        </w:rPr>
      </w:pPr>
      <w:r w:rsidRPr="001A687F">
        <w:rPr>
          <w:rFonts w:ascii="Abadi" w:hAnsi="Abadi"/>
          <w:sz w:val="28"/>
          <w:szCs w:val="28"/>
        </w:rPr>
        <w:t xml:space="preserve">2. Private travel shall not be treated as criminal conduct unless </w:t>
      </w:r>
      <w:r w:rsidR="00FB54BF">
        <w:rPr>
          <w:rFonts w:ascii="Abadi" w:hAnsi="Abadi"/>
          <w:sz w:val="28"/>
          <w:szCs w:val="28"/>
        </w:rPr>
        <w:t xml:space="preserve">intentional </w:t>
      </w:r>
      <w:r w:rsidRPr="001A687F">
        <w:rPr>
          <w:rFonts w:ascii="Abadi" w:hAnsi="Abadi"/>
          <w:sz w:val="28"/>
          <w:szCs w:val="28"/>
        </w:rPr>
        <w:t>harm, reckless endangerment, or crime is proven.</w:t>
      </w:r>
    </w:p>
    <w:p w14:paraId="03F85AB1" w14:textId="77777777" w:rsidR="001A687F" w:rsidRPr="001A687F" w:rsidRDefault="001A687F" w:rsidP="001A687F">
      <w:pPr>
        <w:rPr>
          <w:rFonts w:ascii="Abadi" w:hAnsi="Abadi"/>
          <w:sz w:val="28"/>
          <w:szCs w:val="28"/>
        </w:rPr>
      </w:pPr>
    </w:p>
    <w:p w14:paraId="69BBF8D0" w14:textId="77777777" w:rsidR="001A687F" w:rsidRPr="001A687F" w:rsidRDefault="001A687F" w:rsidP="001A687F">
      <w:pPr>
        <w:rPr>
          <w:rFonts w:ascii="Abadi" w:hAnsi="Abadi"/>
          <w:b/>
          <w:bCs/>
          <w:sz w:val="28"/>
          <w:szCs w:val="28"/>
        </w:rPr>
      </w:pPr>
      <w:r w:rsidRPr="001A687F">
        <w:rPr>
          <w:rFonts w:ascii="Abadi" w:hAnsi="Abadi"/>
          <w:b/>
          <w:bCs/>
          <w:sz w:val="28"/>
          <w:szCs w:val="28"/>
        </w:rPr>
        <w:t>Section 3 — Road Regulation Force</w:t>
      </w:r>
    </w:p>
    <w:p w14:paraId="6B452C76" w14:textId="3B179529" w:rsidR="001A687F" w:rsidRPr="001A687F" w:rsidRDefault="001A687F" w:rsidP="001A687F">
      <w:pPr>
        <w:rPr>
          <w:rFonts w:ascii="Abadi" w:hAnsi="Abadi"/>
          <w:sz w:val="28"/>
          <w:szCs w:val="28"/>
        </w:rPr>
      </w:pPr>
      <w:r w:rsidRPr="001A687F">
        <w:rPr>
          <w:rFonts w:ascii="Abadi" w:hAnsi="Abadi"/>
          <w:sz w:val="28"/>
          <w:szCs w:val="28"/>
        </w:rPr>
        <w:t xml:space="preserve">1. A Road Regulation Force, </w:t>
      </w:r>
      <w:r w:rsidR="00FB54BF">
        <w:rPr>
          <w:rFonts w:ascii="Abadi" w:hAnsi="Abadi"/>
          <w:sz w:val="28"/>
          <w:szCs w:val="28"/>
        </w:rPr>
        <w:t xml:space="preserve">also </w:t>
      </w:r>
      <w:r w:rsidRPr="001A687F">
        <w:rPr>
          <w:rFonts w:ascii="Abadi" w:hAnsi="Abadi"/>
          <w:sz w:val="28"/>
          <w:szCs w:val="28"/>
        </w:rPr>
        <w:t xml:space="preserve">called the RRF, is </w:t>
      </w:r>
      <w:r w:rsidR="00FB54BF">
        <w:rPr>
          <w:rFonts w:ascii="Abadi" w:hAnsi="Abadi"/>
          <w:sz w:val="28"/>
          <w:szCs w:val="28"/>
        </w:rPr>
        <w:t xml:space="preserve">hereby </w:t>
      </w:r>
      <w:r w:rsidRPr="001A687F">
        <w:rPr>
          <w:rFonts w:ascii="Abadi" w:hAnsi="Abadi"/>
          <w:sz w:val="28"/>
          <w:szCs w:val="28"/>
        </w:rPr>
        <w:t>established.</w:t>
      </w:r>
    </w:p>
    <w:p w14:paraId="57C79018" w14:textId="77777777" w:rsidR="001A687F" w:rsidRPr="001A687F" w:rsidRDefault="001A687F" w:rsidP="001A687F">
      <w:pPr>
        <w:rPr>
          <w:rFonts w:ascii="Abadi" w:hAnsi="Abadi"/>
          <w:sz w:val="28"/>
          <w:szCs w:val="28"/>
        </w:rPr>
      </w:pPr>
      <w:r w:rsidRPr="001A687F">
        <w:rPr>
          <w:rFonts w:ascii="Abadi" w:hAnsi="Abadi"/>
          <w:sz w:val="28"/>
          <w:szCs w:val="28"/>
        </w:rPr>
        <w:t>2. The RRF shall regulate only:</w:t>
      </w:r>
    </w:p>
    <w:p w14:paraId="183F2163" w14:textId="17B59040" w:rsidR="000C0855" w:rsidRPr="001A687F" w:rsidRDefault="001A687F" w:rsidP="001A687F">
      <w:pPr>
        <w:rPr>
          <w:rFonts w:ascii="Abadi" w:hAnsi="Abadi"/>
          <w:sz w:val="28"/>
          <w:szCs w:val="28"/>
        </w:rPr>
      </w:pPr>
      <w:r w:rsidRPr="001A687F">
        <w:rPr>
          <w:rFonts w:ascii="Abadi" w:hAnsi="Abadi"/>
          <w:sz w:val="28"/>
          <w:szCs w:val="28"/>
        </w:rPr>
        <w:t xml:space="preserve">   a. commercial transport registration</w:t>
      </w:r>
      <w:r w:rsidR="00FB54BF">
        <w:rPr>
          <w:rFonts w:ascii="Abadi" w:hAnsi="Abadi"/>
          <w:sz w:val="28"/>
          <w:szCs w:val="28"/>
        </w:rPr>
        <w:br/>
      </w:r>
      <w:r w:rsidRPr="001A687F">
        <w:rPr>
          <w:rFonts w:ascii="Abadi" w:hAnsi="Abadi"/>
          <w:sz w:val="28"/>
          <w:szCs w:val="28"/>
        </w:rPr>
        <w:t xml:space="preserve">   b. road safety compliance</w:t>
      </w:r>
      <w:r w:rsidR="00FB54BF">
        <w:rPr>
          <w:rFonts w:ascii="Abadi" w:hAnsi="Abadi"/>
          <w:sz w:val="28"/>
          <w:szCs w:val="28"/>
        </w:rPr>
        <w:br/>
      </w:r>
      <w:r w:rsidRPr="001A687F">
        <w:rPr>
          <w:rFonts w:ascii="Abadi" w:hAnsi="Abadi"/>
          <w:sz w:val="28"/>
          <w:szCs w:val="28"/>
        </w:rPr>
        <w:t xml:space="preserve">   c. commercial driver certification</w:t>
      </w:r>
      <w:r w:rsidR="00FB54BF">
        <w:rPr>
          <w:rFonts w:ascii="Abadi" w:hAnsi="Abadi"/>
          <w:sz w:val="28"/>
          <w:szCs w:val="28"/>
        </w:rPr>
        <w:br/>
      </w:r>
      <w:r w:rsidRPr="001A687F">
        <w:rPr>
          <w:rFonts w:ascii="Abadi" w:hAnsi="Abadi"/>
          <w:sz w:val="28"/>
          <w:szCs w:val="28"/>
        </w:rPr>
        <w:t xml:space="preserve">   d. traffic camera violations</w:t>
      </w:r>
      <w:r w:rsidR="000C0855">
        <w:rPr>
          <w:rFonts w:ascii="Abadi" w:hAnsi="Abadi"/>
          <w:sz w:val="28"/>
          <w:szCs w:val="28"/>
        </w:rPr>
        <w:br/>
      </w:r>
      <w:r w:rsidR="000C0855" w:rsidRPr="001A687F">
        <w:rPr>
          <w:rFonts w:ascii="Abadi" w:hAnsi="Abadi"/>
          <w:sz w:val="28"/>
          <w:szCs w:val="28"/>
        </w:rPr>
        <w:t xml:space="preserve">   </w:t>
      </w:r>
      <w:r w:rsidR="000C0855">
        <w:rPr>
          <w:rFonts w:ascii="Abadi" w:hAnsi="Abadi"/>
          <w:sz w:val="28"/>
          <w:szCs w:val="28"/>
        </w:rPr>
        <w:t>e</w:t>
      </w:r>
      <w:r w:rsidR="000C0855" w:rsidRPr="001A687F">
        <w:rPr>
          <w:rFonts w:ascii="Abadi" w:hAnsi="Abadi"/>
          <w:sz w:val="28"/>
          <w:szCs w:val="28"/>
        </w:rPr>
        <w:t xml:space="preserve">. </w:t>
      </w:r>
      <w:r w:rsidR="000C0855">
        <w:rPr>
          <w:rFonts w:ascii="Abadi" w:hAnsi="Abadi"/>
          <w:sz w:val="28"/>
          <w:szCs w:val="28"/>
        </w:rPr>
        <w:t>personally witnessed violations of any car or vehicle</w:t>
      </w:r>
    </w:p>
    <w:p w14:paraId="51E54DB8" w14:textId="71D25366" w:rsidR="001A687F" w:rsidRPr="001A687F" w:rsidRDefault="00FB54BF" w:rsidP="001A687F">
      <w:pPr>
        <w:rPr>
          <w:rFonts w:ascii="Abadi" w:hAnsi="Abadi"/>
          <w:sz w:val="28"/>
          <w:szCs w:val="28"/>
        </w:rPr>
      </w:pPr>
      <w:r>
        <w:rPr>
          <w:rFonts w:ascii="Abadi" w:hAnsi="Abadi"/>
          <w:sz w:val="28"/>
          <w:szCs w:val="28"/>
        </w:rPr>
        <w:lastRenderedPageBreak/>
        <w:br/>
      </w:r>
      <w:r w:rsidR="001A687F" w:rsidRPr="001A687F">
        <w:rPr>
          <w:rFonts w:ascii="Abadi" w:hAnsi="Abadi"/>
          <w:sz w:val="28"/>
          <w:szCs w:val="28"/>
        </w:rPr>
        <w:t>3. The RRF shall not:</w:t>
      </w:r>
    </w:p>
    <w:p w14:paraId="70073751" w14:textId="4D9906D0" w:rsidR="001A687F" w:rsidRPr="001A687F" w:rsidRDefault="001A687F" w:rsidP="001A687F">
      <w:pPr>
        <w:rPr>
          <w:rFonts w:ascii="Abadi" w:hAnsi="Abadi"/>
          <w:sz w:val="28"/>
          <w:szCs w:val="28"/>
        </w:rPr>
      </w:pPr>
      <w:r w:rsidRPr="001A687F">
        <w:rPr>
          <w:rFonts w:ascii="Abadi" w:hAnsi="Abadi"/>
          <w:sz w:val="28"/>
          <w:szCs w:val="28"/>
        </w:rPr>
        <w:t xml:space="preserve">   a. </w:t>
      </w:r>
      <w:proofErr w:type="gramStart"/>
      <w:r w:rsidRPr="001A687F">
        <w:rPr>
          <w:rFonts w:ascii="Abadi" w:hAnsi="Abadi"/>
          <w:sz w:val="28"/>
          <w:szCs w:val="28"/>
        </w:rPr>
        <w:t>investigate</w:t>
      </w:r>
      <w:proofErr w:type="gramEnd"/>
      <w:r w:rsidRPr="001A687F">
        <w:rPr>
          <w:rFonts w:ascii="Abadi" w:hAnsi="Abadi"/>
          <w:sz w:val="28"/>
          <w:szCs w:val="28"/>
        </w:rPr>
        <w:t xml:space="preserve"> crimes</w:t>
      </w:r>
      <w:r w:rsidR="00FB54BF">
        <w:rPr>
          <w:rFonts w:ascii="Abadi" w:hAnsi="Abadi"/>
          <w:sz w:val="28"/>
          <w:szCs w:val="28"/>
        </w:rPr>
        <w:br/>
      </w:r>
      <w:r w:rsidRPr="001A687F">
        <w:rPr>
          <w:rFonts w:ascii="Abadi" w:hAnsi="Abadi"/>
          <w:sz w:val="28"/>
          <w:szCs w:val="28"/>
        </w:rPr>
        <w:t xml:space="preserve">   b. conduct random stops</w:t>
      </w:r>
      <w:r w:rsidR="00FB54BF">
        <w:rPr>
          <w:rFonts w:ascii="Abadi" w:hAnsi="Abadi"/>
          <w:sz w:val="28"/>
          <w:szCs w:val="28"/>
        </w:rPr>
        <w:br/>
      </w:r>
      <w:r w:rsidRPr="001A687F">
        <w:rPr>
          <w:rFonts w:ascii="Abadi" w:hAnsi="Abadi"/>
          <w:sz w:val="28"/>
          <w:szCs w:val="28"/>
        </w:rPr>
        <w:t xml:space="preserve">   c. act as a general police force</w:t>
      </w:r>
      <w:r w:rsidR="00FB54BF">
        <w:rPr>
          <w:rFonts w:ascii="Abadi" w:hAnsi="Abadi"/>
          <w:sz w:val="28"/>
          <w:szCs w:val="28"/>
        </w:rPr>
        <w:br/>
      </w:r>
      <w:r w:rsidRPr="001A687F">
        <w:rPr>
          <w:rFonts w:ascii="Abadi" w:hAnsi="Abadi"/>
          <w:sz w:val="28"/>
          <w:szCs w:val="28"/>
        </w:rPr>
        <w:t xml:space="preserve">   d. search persons or property without lawful court authority</w:t>
      </w:r>
    </w:p>
    <w:p w14:paraId="5FE21BDB" w14:textId="77777777" w:rsidR="001A687F" w:rsidRPr="001A687F" w:rsidRDefault="001A687F" w:rsidP="001A687F">
      <w:pPr>
        <w:rPr>
          <w:rFonts w:ascii="Abadi" w:hAnsi="Abadi"/>
          <w:sz w:val="28"/>
          <w:szCs w:val="28"/>
        </w:rPr>
      </w:pPr>
    </w:p>
    <w:p w14:paraId="00537D19" w14:textId="5C8705E3" w:rsidR="001A687F" w:rsidRPr="001A687F" w:rsidRDefault="001A687F" w:rsidP="001A687F">
      <w:pPr>
        <w:rPr>
          <w:rFonts w:ascii="Abadi" w:hAnsi="Abadi"/>
          <w:b/>
          <w:bCs/>
          <w:sz w:val="28"/>
          <w:szCs w:val="28"/>
        </w:rPr>
      </w:pPr>
      <w:r w:rsidRPr="001A687F">
        <w:rPr>
          <w:rFonts w:ascii="Abadi" w:hAnsi="Abadi"/>
          <w:b/>
          <w:bCs/>
          <w:sz w:val="28"/>
          <w:szCs w:val="28"/>
        </w:rPr>
        <w:t xml:space="preserve">Section 4 — </w:t>
      </w:r>
      <w:r w:rsidR="00B234C9">
        <w:rPr>
          <w:rFonts w:ascii="Abadi" w:hAnsi="Abadi"/>
          <w:b/>
          <w:bCs/>
          <w:sz w:val="28"/>
          <w:szCs w:val="28"/>
        </w:rPr>
        <w:t>Public Peace Service</w:t>
      </w:r>
      <w:r w:rsidRPr="001A687F">
        <w:rPr>
          <w:rFonts w:ascii="Abadi" w:hAnsi="Abadi"/>
          <w:b/>
          <w:bCs/>
          <w:sz w:val="28"/>
          <w:szCs w:val="28"/>
        </w:rPr>
        <w:t xml:space="preserve"> Limitation</w:t>
      </w:r>
    </w:p>
    <w:p w14:paraId="1DF2E813" w14:textId="0167E242" w:rsidR="001A687F" w:rsidRPr="001A687F" w:rsidRDefault="001A687F" w:rsidP="001A687F">
      <w:pPr>
        <w:rPr>
          <w:rFonts w:ascii="Abadi" w:hAnsi="Abadi"/>
          <w:sz w:val="28"/>
          <w:szCs w:val="28"/>
        </w:rPr>
      </w:pPr>
      <w:r w:rsidRPr="001A687F">
        <w:rPr>
          <w:rFonts w:ascii="Abadi" w:hAnsi="Abadi"/>
          <w:sz w:val="28"/>
          <w:szCs w:val="28"/>
        </w:rPr>
        <w:t xml:space="preserve">1. The </w:t>
      </w:r>
      <w:r w:rsidR="00B234C9">
        <w:rPr>
          <w:rFonts w:ascii="Abadi" w:hAnsi="Abadi"/>
          <w:sz w:val="28"/>
          <w:szCs w:val="28"/>
        </w:rPr>
        <w:t>Public Peace Service</w:t>
      </w:r>
      <w:r w:rsidRPr="001A687F">
        <w:rPr>
          <w:rFonts w:ascii="Abadi" w:hAnsi="Abadi"/>
          <w:sz w:val="28"/>
          <w:szCs w:val="28"/>
        </w:rPr>
        <w:t xml:space="preserve"> shall not enforce ordinary road regulation.</w:t>
      </w:r>
    </w:p>
    <w:p w14:paraId="0ABDD907" w14:textId="16204583" w:rsidR="001A687F" w:rsidRPr="001A687F" w:rsidRDefault="001A687F" w:rsidP="001A687F">
      <w:pPr>
        <w:rPr>
          <w:rFonts w:ascii="Abadi" w:hAnsi="Abadi"/>
          <w:sz w:val="28"/>
          <w:szCs w:val="28"/>
        </w:rPr>
      </w:pPr>
      <w:r w:rsidRPr="001A687F">
        <w:rPr>
          <w:rFonts w:ascii="Abadi" w:hAnsi="Abadi"/>
          <w:sz w:val="28"/>
          <w:szCs w:val="28"/>
        </w:rPr>
        <w:t xml:space="preserve">2. </w:t>
      </w:r>
      <w:r w:rsidR="00B234C9">
        <w:rPr>
          <w:rFonts w:ascii="Abadi" w:hAnsi="Abadi"/>
          <w:sz w:val="28"/>
          <w:szCs w:val="28"/>
        </w:rPr>
        <w:t>PPS</w:t>
      </w:r>
      <w:r w:rsidRPr="001A687F">
        <w:rPr>
          <w:rFonts w:ascii="Abadi" w:hAnsi="Abadi"/>
          <w:sz w:val="28"/>
          <w:szCs w:val="28"/>
        </w:rPr>
        <w:t xml:space="preserve"> involvement is permitted only where:</w:t>
      </w:r>
    </w:p>
    <w:p w14:paraId="730C0112" w14:textId="62DFBDE1" w:rsidR="001A687F" w:rsidRPr="001A687F" w:rsidRDefault="001A687F" w:rsidP="001A687F">
      <w:pPr>
        <w:rPr>
          <w:rFonts w:ascii="Abadi" w:hAnsi="Abadi"/>
          <w:sz w:val="28"/>
          <w:szCs w:val="28"/>
        </w:rPr>
      </w:pPr>
      <w:r w:rsidRPr="001A687F">
        <w:rPr>
          <w:rFonts w:ascii="Abadi" w:hAnsi="Abadi"/>
          <w:sz w:val="28"/>
          <w:szCs w:val="28"/>
        </w:rPr>
        <w:t xml:space="preserve">   a. a crime is reported</w:t>
      </w:r>
      <w:r w:rsidR="00FB54BF">
        <w:rPr>
          <w:rFonts w:ascii="Abadi" w:hAnsi="Abadi"/>
          <w:sz w:val="28"/>
          <w:szCs w:val="28"/>
        </w:rPr>
        <w:br/>
      </w:r>
      <w:r w:rsidRPr="001A687F">
        <w:rPr>
          <w:rFonts w:ascii="Abadi" w:hAnsi="Abadi"/>
          <w:sz w:val="28"/>
          <w:szCs w:val="28"/>
        </w:rPr>
        <w:t xml:space="preserve">   b. the report contains complete identifying information</w:t>
      </w:r>
      <w:r w:rsidR="00FB54BF">
        <w:rPr>
          <w:rFonts w:ascii="Abadi" w:hAnsi="Abadi"/>
          <w:sz w:val="28"/>
          <w:szCs w:val="28"/>
        </w:rPr>
        <w:br/>
      </w:r>
      <w:r w:rsidRPr="001A687F">
        <w:rPr>
          <w:rFonts w:ascii="Abadi" w:hAnsi="Abadi"/>
          <w:sz w:val="28"/>
          <w:szCs w:val="28"/>
        </w:rPr>
        <w:t xml:space="preserve">   c. investigation is based on evidence</w:t>
      </w:r>
    </w:p>
    <w:p w14:paraId="2E9208D9" w14:textId="6F93CD45" w:rsidR="001A687F" w:rsidRPr="001A687F" w:rsidRDefault="001A687F" w:rsidP="001A687F">
      <w:pPr>
        <w:rPr>
          <w:rFonts w:ascii="Abadi" w:hAnsi="Abadi"/>
          <w:sz w:val="28"/>
          <w:szCs w:val="28"/>
        </w:rPr>
      </w:pPr>
      <w:r w:rsidRPr="001A687F">
        <w:rPr>
          <w:rFonts w:ascii="Abadi" w:hAnsi="Abadi"/>
          <w:sz w:val="28"/>
          <w:szCs w:val="28"/>
        </w:rPr>
        <w:t>3. Road violations alone shall not create criminal jurisdiction</w:t>
      </w:r>
      <w:r w:rsidR="00FB54BF">
        <w:rPr>
          <w:rFonts w:ascii="Abadi" w:hAnsi="Abadi"/>
          <w:sz w:val="28"/>
          <w:szCs w:val="28"/>
        </w:rPr>
        <w:t xml:space="preserve"> nor authority for </w:t>
      </w:r>
      <w:r w:rsidR="00B234C9">
        <w:rPr>
          <w:rFonts w:ascii="Abadi" w:hAnsi="Abadi"/>
          <w:sz w:val="28"/>
          <w:szCs w:val="28"/>
        </w:rPr>
        <w:t>PPS</w:t>
      </w:r>
      <w:r w:rsidRPr="001A687F">
        <w:rPr>
          <w:rFonts w:ascii="Abadi" w:hAnsi="Abadi"/>
          <w:sz w:val="28"/>
          <w:szCs w:val="28"/>
        </w:rPr>
        <w:t>.</w:t>
      </w:r>
    </w:p>
    <w:p w14:paraId="336A49AB" w14:textId="77777777" w:rsidR="001A687F" w:rsidRPr="001A687F" w:rsidRDefault="001A687F" w:rsidP="001A687F">
      <w:pPr>
        <w:rPr>
          <w:rFonts w:ascii="Abadi" w:hAnsi="Abadi"/>
          <w:sz w:val="28"/>
          <w:szCs w:val="28"/>
        </w:rPr>
      </w:pPr>
    </w:p>
    <w:p w14:paraId="0F9900FD" w14:textId="77777777" w:rsidR="001A687F" w:rsidRPr="001A687F" w:rsidRDefault="001A687F" w:rsidP="001A687F">
      <w:pPr>
        <w:rPr>
          <w:rFonts w:ascii="Abadi" w:hAnsi="Abadi"/>
          <w:b/>
          <w:bCs/>
          <w:sz w:val="28"/>
          <w:szCs w:val="28"/>
        </w:rPr>
      </w:pPr>
      <w:r w:rsidRPr="001A687F">
        <w:rPr>
          <w:rFonts w:ascii="Abadi" w:hAnsi="Abadi"/>
          <w:b/>
          <w:bCs/>
          <w:sz w:val="28"/>
          <w:szCs w:val="28"/>
        </w:rPr>
        <w:t>Section 5 — Registration for Commercial Transport</w:t>
      </w:r>
    </w:p>
    <w:p w14:paraId="7BC7918B" w14:textId="77777777" w:rsidR="001A687F" w:rsidRPr="001A687F" w:rsidRDefault="001A687F" w:rsidP="001A687F">
      <w:pPr>
        <w:rPr>
          <w:rFonts w:ascii="Abadi" w:hAnsi="Abadi"/>
          <w:sz w:val="28"/>
          <w:szCs w:val="28"/>
        </w:rPr>
      </w:pPr>
      <w:r w:rsidRPr="001A687F">
        <w:rPr>
          <w:rFonts w:ascii="Abadi" w:hAnsi="Abadi"/>
          <w:sz w:val="28"/>
          <w:szCs w:val="28"/>
        </w:rPr>
        <w:t>1. Commercial transportation enterprises and commercial drivers shall be registered for accountability and public safety.</w:t>
      </w:r>
    </w:p>
    <w:p w14:paraId="32278512" w14:textId="77777777" w:rsidR="001A687F" w:rsidRPr="001A687F" w:rsidRDefault="001A687F" w:rsidP="001A687F">
      <w:pPr>
        <w:rPr>
          <w:rFonts w:ascii="Abadi" w:hAnsi="Abadi"/>
          <w:sz w:val="28"/>
          <w:szCs w:val="28"/>
        </w:rPr>
      </w:pPr>
      <w:r w:rsidRPr="001A687F">
        <w:rPr>
          <w:rFonts w:ascii="Abadi" w:hAnsi="Abadi"/>
          <w:sz w:val="28"/>
          <w:szCs w:val="28"/>
        </w:rPr>
        <w:t>2. Registration shall identify:</w:t>
      </w:r>
    </w:p>
    <w:p w14:paraId="79EA1270" w14:textId="7D26F7BC" w:rsidR="001A687F" w:rsidRPr="001A687F" w:rsidRDefault="001A687F" w:rsidP="001A687F">
      <w:pPr>
        <w:rPr>
          <w:rFonts w:ascii="Abadi" w:hAnsi="Abadi"/>
          <w:sz w:val="28"/>
          <w:szCs w:val="28"/>
        </w:rPr>
      </w:pPr>
      <w:r w:rsidRPr="001A687F">
        <w:rPr>
          <w:rFonts w:ascii="Abadi" w:hAnsi="Abadi"/>
          <w:sz w:val="28"/>
          <w:szCs w:val="28"/>
        </w:rPr>
        <w:t xml:space="preserve">   a. operator</w:t>
      </w:r>
      <w:r w:rsidR="00FB54BF">
        <w:rPr>
          <w:rFonts w:ascii="Abadi" w:hAnsi="Abadi"/>
          <w:sz w:val="28"/>
          <w:szCs w:val="28"/>
        </w:rPr>
        <w:br/>
      </w:r>
      <w:r w:rsidRPr="001A687F">
        <w:rPr>
          <w:rFonts w:ascii="Abadi" w:hAnsi="Abadi"/>
          <w:sz w:val="28"/>
          <w:szCs w:val="28"/>
        </w:rPr>
        <w:t xml:space="preserve">   b. vehicle</w:t>
      </w:r>
      <w:r w:rsidR="00FB54BF">
        <w:rPr>
          <w:rFonts w:ascii="Abadi" w:hAnsi="Abadi"/>
          <w:sz w:val="28"/>
          <w:szCs w:val="28"/>
        </w:rPr>
        <w:br/>
      </w:r>
      <w:r w:rsidRPr="001A687F">
        <w:rPr>
          <w:rFonts w:ascii="Abadi" w:hAnsi="Abadi"/>
          <w:sz w:val="28"/>
          <w:szCs w:val="28"/>
        </w:rPr>
        <w:t xml:space="preserve">   c. service </w:t>
      </w:r>
      <w:proofErr w:type="spellStart"/>
      <w:r w:rsidRPr="001A687F">
        <w:rPr>
          <w:rFonts w:ascii="Abadi" w:hAnsi="Abadi"/>
          <w:sz w:val="28"/>
          <w:szCs w:val="28"/>
        </w:rPr>
        <w:t>type</w:t>
      </w:r>
      <w:r w:rsidR="00FB54BF">
        <w:rPr>
          <w:rFonts w:ascii="Abadi" w:hAnsi="Abadi"/>
          <w:sz w:val="28"/>
          <w:szCs w:val="28"/>
        </w:rPr>
        <w:br/>
      </w:r>
      <w:r w:rsidRPr="001A687F">
        <w:rPr>
          <w:rFonts w:ascii="Abadi" w:hAnsi="Abadi"/>
          <w:sz w:val="28"/>
          <w:szCs w:val="28"/>
        </w:rPr>
        <w:t xml:space="preserve">   d</w:t>
      </w:r>
      <w:proofErr w:type="spellEnd"/>
      <w:r w:rsidRPr="001A687F">
        <w:rPr>
          <w:rFonts w:ascii="Abadi" w:hAnsi="Abadi"/>
          <w:sz w:val="28"/>
          <w:szCs w:val="28"/>
        </w:rPr>
        <w:t>. insurance fund participation</w:t>
      </w:r>
    </w:p>
    <w:p w14:paraId="23D23E83" w14:textId="77777777" w:rsidR="001A687F" w:rsidRPr="001A687F" w:rsidRDefault="001A687F" w:rsidP="001A687F">
      <w:pPr>
        <w:rPr>
          <w:rFonts w:ascii="Abadi" w:hAnsi="Abadi"/>
          <w:sz w:val="28"/>
          <w:szCs w:val="28"/>
        </w:rPr>
      </w:pPr>
      <w:r w:rsidRPr="001A687F">
        <w:rPr>
          <w:rFonts w:ascii="Abadi" w:hAnsi="Abadi"/>
          <w:sz w:val="28"/>
          <w:szCs w:val="28"/>
        </w:rPr>
        <w:t>3. Registration shall not be used to restrict lawful work except for proven non-compliance.</w:t>
      </w:r>
    </w:p>
    <w:p w14:paraId="53B4E9C0" w14:textId="77777777" w:rsidR="001A687F" w:rsidRPr="001A687F" w:rsidRDefault="001A687F" w:rsidP="001A687F">
      <w:pPr>
        <w:rPr>
          <w:rFonts w:ascii="Abadi" w:hAnsi="Abadi"/>
          <w:sz w:val="28"/>
          <w:szCs w:val="28"/>
        </w:rPr>
      </w:pPr>
    </w:p>
    <w:p w14:paraId="5E785380" w14:textId="77777777" w:rsidR="001A687F" w:rsidRPr="001A687F" w:rsidRDefault="001A687F" w:rsidP="001A687F">
      <w:pPr>
        <w:rPr>
          <w:rFonts w:ascii="Abadi" w:hAnsi="Abadi"/>
          <w:b/>
          <w:bCs/>
          <w:sz w:val="28"/>
          <w:szCs w:val="28"/>
        </w:rPr>
      </w:pPr>
      <w:r w:rsidRPr="001A687F">
        <w:rPr>
          <w:rFonts w:ascii="Abadi" w:hAnsi="Abadi"/>
          <w:b/>
          <w:bCs/>
          <w:sz w:val="28"/>
          <w:szCs w:val="28"/>
        </w:rPr>
        <w:t>Section 6 — National Road Insurance Fund</w:t>
      </w:r>
    </w:p>
    <w:p w14:paraId="49282CCB" w14:textId="6D4CBAC9" w:rsidR="001A687F" w:rsidRPr="001A687F" w:rsidRDefault="001A687F" w:rsidP="001A687F">
      <w:pPr>
        <w:rPr>
          <w:rFonts w:ascii="Abadi" w:hAnsi="Abadi"/>
          <w:sz w:val="28"/>
          <w:szCs w:val="28"/>
        </w:rPr>
      </w:pPr>
      <w:r w:rsidRPr="001A687F">
        <w:rPr>
          <w:rFonts w:ascii="Abadi" w:hAnsi="Abadi"/>
          <w:sz w:val="28"/>
          <w:szCs w:val="28"/>
        </w:rPr>
        <w:t>1. A National Road Insurance Fund is</w:t>
      </w:r>
      <w:r w:rsidR="00FB54BF">
        <w:rPr>
          <w:rFonts w:ascii="Abadi" w:hAnsi="Abadi"/>
          <w:sz w:val="28"/>
          <w:szCs w:val="28"/>
        </w:rPr>
        <w:t xml:space="preserve"> hereby</w:t>
      </w:r>
      <w:r w:rsidRPr="001A687F">
        <w:rPr>
          <w:rFonts w:ascii="Abadi" w:hAnsi="Abadi"/>
          <w:sz w:val="28"/>
          <w:szCs w:val="28"/>
        </w:rPr>
        <w:t xml:space="preserve"> established.</w:t>
      </w:r>
    </w:p>
    <w:p w14:paraId="254B32AD" w14:textId="77777777" w:rsidR="001A687F" w:rsidRPr="001A687F" w:rsidRDefault="001A687F" w:rsidP="001A687F">
      <w:pPr>
        <w:rPr>
          <w:rFonts w:ascii="Abadi" w:hAnsi="Abadi"/>
          <w:sz w:val="28"/>
          <w:szCs w:val="28"/>
        </w:rPr>
      </w:pPr>
      <w:r w:rsidRPr="001A687F">
        <w:rPr>
          <w:rFonts w:ascii="Abadi" w:hAnsi="Abadi"/>
          <w:sz w:val="28"/>
          <w:szCs w:val="28"/>
        </w:rPr>
        <w:lastRenderedPageBreak/>
        <w:t>2. The Fund shall cover regulated commercial transport activity.</w:t>
      </w:r>
    </w:p>
    <w:p w14:paraId="50E3E2E6" w14:textId="77777777" w:rsidR="001A687F" w:rsidRPr="001A687F" w:rsidRDefault="001A687F" w:rsidP="001A687F">
      <w:pPr>
        <w:rPr>
          <w:rFonts w:ascii="Abadi" w:hAnsi="Abadi"/>
          <w:sz w:val="28"/>
          <w:szCs w:val="28"/>
        </w:rPr>
      </w:pPr>
      <w:r w:rsidRPr="001A687F">
        <w:rPr>
          <w:rFonts w:ascii="Abadi" w:hAnsi="Abadi"/>
          <w:sz w:val="28"/>
          <w:szCs w:val="28"/>
        </w:rPr>
        <w:t>3. Coverage shall apply to:</w:t>
      </w:r>
    </w:p>
    <w:p w14:paraId="40E0C9BB" w14:textId="607636F5" w:rsidR="001A687F" w:rsidRPr="001A687F" w:rsidRDefault="001A687F" w:rsidP="001A687F">
      <w:pPr>
        <w:rPr>
          <w:rFonts w:ascii="Abadi" w:hAnsi="Abadi"/>
          <w:sz w:val="28"/>
          <w:szCs w:val="28"/>
        </w:rPr>
      </w:pPr>
      <w:r w:rsidRPr="001A687F">
        <w:rPr>
          <w:rFonts w:ascii="Abadi" w:hAnsi="Abadi"/>
          <w:sz w:val="28"/>
          <w:szCs w:val="28"/>
        </w:rPr>
        <w:t xml:space="preserve">   a. injury</w:t>
      </w:r>
      <w:r w:rsidR="00FB54BF">
        <w:rPr>
          <w:rFonts w:ascii="Abadi" w:hAnsi="Abadi"/>
          <w:sz w:val="28"/>
          <w:szCs w:val="28"/>
        </w:rPr>
        <w:br/>
      </w:r>
      <w:r w:rsidRPr="001A687F">
        <w:rPr>
          <w:rFonts w:ascii="Abadi" w:hAnsi="Abadi"/>
          <w:sz w:val="28"/>
          <w:szCs w:val="28"/>
        </w:rPr>
        <w:t xml:space="preserve">   b. property damage</w:t>
      </w:r>
      <w:r w:rsidR="00FB54BF">
        <w:rPr>
          <w:rFonts w:ascii="Abadi" w:hAnsi="Abadi"/>
          <w:sz w:val="28"/>
          <w:szCs w:val="28"/>
        </w:rPr>
        <w:br/>
      </w:r>
      <w:r w:rsidRPr="001A687F">
        <w:rPr>
          <w:rFonts w:ascii="Abadi" w:hAnsi="Abadi"/>
          <w:sz w:val="28"/>
          <w:szCs w:val="28"/>
        </w:rPr>
        <w:t xml:space="preserve">   c. loss caused by regulated commercial road activity</w:t>
      </w:r>
    </w:p>
    <w:p w14:paraId="0AA7D27E" w14:textId="77777777" w:rsidR="001A687F" w:rsidRPr="001A687F" w:rsidRDefault="001A687F" w:rsidP="001A687F">
      <w:pPr>
        <w:rPr>
          <w:rFonts w:ascii="Abadi" w:hAnsi="Abadi"/>
          <w:sz w:val="28"/>
          <w:szCs w:val="28"/>
        </w:rPr>
      </w:pPr>
      <w:r w:rsidRPr="001A687F">
        <w:rPr>
          <w:rFonts w:ascii="Abadi" w:hAnsi="Abadi"/>
          <w:sz w:val="28"/>
          <w:szCs w:val="28"/>
        </w:rPr>
        <w:t>4. Commercial operators shall contribute to the Fund as defined by law.</w:t>
      </w:r>
    </w:p>
    <w:p w14:paraId="6342F128" w14:textId="77777777" w:rsidR="001A687F" w:rsidRPr="001A687F" w:rsidRDefault="001A687F" w:rsidP="001A687F">
      <w:pPr>
        <w:rPr>
          <w:rFonts w:ascii="Abadi" w:hAnsi="Abadi"/>
          <w:sz w:val="28"/>
          <w:szCs w:val="28"/>
        </w:rPr>
      </w:pPr>
      <w:r w:rsidRPr="001A687F">
        <w:rPr>
          <w:rFonts w:ascii="Abadi" w:hAnsi="Abadi"/>
          <w:sz w:val="28"/>
          <w:szCs w:val="28"/>
        </w:rPr>
        <w:t>5. Fund records shall be public, accurate, and auditable.</w:t>
      </w:r>
    </w:p>
    <w:p w14:paraId="1A2A6D04" w14:textId="77777777" w:rsidR="001A687F" w:rsidRPr="001A687F" w:rsidRDefault="001A687F" w:rsidP="001A687F">
      <w:pPr>
        <w:rPr>
          <w:rFonts w:ascii="Abadi" w:hAnsi="Abadi"/>
          <w:sz w:val="28"/>
          <w:szCs w:val="28"/>
        </w:rPr>
      </w:pPr>
    </w:p>
    <w:p w14:paraId="68A4F1FD" w14:textId="77777777" w:rsidR="001A687F" w:rsidRPr="001A687F" w:rsidRDefault="001A687F" w:rsidP="001A687F">
      <w:pPr>
        <w:rPr>
          <w:rFonts w:ascii="Abadi" w:hAnsi="Abadi"/>
          <w:b/>
          <w:bCs/>
          <w:sz w:val="28"/>
          <w:szCs w:val="28"/>
        </w:rPr>
      </w:pPr>
      <w:r w:rsidRPr="001A687F">
        <w:rPr>
          <w:rFonts w:ascii="Abadi" w:hAnsi="Abadi"/>
          <w:b/>
          <w:bCs/>
          <w:sz w:val="28"/>
          <w:szCs w:val="28"/>
        </w:rPr>
        <w:t>Section 7 — Road Rules</w:t>
      </w:r>
    </w:p>
    <w:p w14:paraId="1AE47850" w14:textId="77777777" w:rsidR="001A687F" w:rsidRPr="001A687F" w:rsidRDefault="001A687F" w:rsidP="001A687F">
      <w:pPr>
        <w:rPr>
          <w:rFonts w:ascii="Abadi" w:hAnsi="Abadi"/>
          <w:sz w:val="28"/>
          <w:szCs w:val="28"/>
        </w:rPr>
      </w:pPr>
      <w:r w:rsidRPr="001A687F">
        <w:rPr>
          <w:rFonts w:ascii="Abadi" w:hAnsi="Abadi"/>
          <w:sz w:val="28"/>
          <w:szCs w:val="28"/>
        </w:rPr>
        <w:t>1. Road rules shall be limited to public safety.</w:t>
      </w:r>
    </w:p>
    <w:p w14:paraId="49E86323" w14:textId="77777777" w:rsidR="001A687F" w:rsidRPr="001A687F" w:rsidRDefault="001A687F" w:rsidP="001A687F">
      <w:pPr>
        <w:rPr>
          <w:rFonts w:ascii="Abadi" w:hAnsi="Abadi"/>
          <w:sz w:val="28"/>
          <w:szCs w:val="28"/>
        </w:rPr>
      </w:pPr>
      <w:r w:rsidRPr="001A687F">
        <w:rPr>
          <w:rFonts w:ascii="Abadi" w:hAnsi="Abadi"/>
          <w:sz w:val="28"/>
          <w:szCs w:val="28"/>
        </w:rPr>
        <w:t>2. Speed limits shall be clearly posted for:</w:t>
      </w:r>
    </w:p>
    <w:p w14:paraId="14F3AE48" w14:textId="73F68B1C" w:rsidR="001A687F" w:rsidRPr="001A687F" w:rsidRDefault="001A687F" w:rsidP="001A687F">
      <w:pPr>
        <w:rPr>
          <w:rFonts w:ascii="Abadi" w:hAnsi="Abadi"/>
          <w:sz w:val="28"/>
          <w:szCs w:val="28"/>
        </w:rPr>
      </w:pPr>
      <w:r w:rsidRPr="001A687F">
        <w:rPr>
          <w:rFonts w:ascii="Abadi" w:hAnsi="Abadi"/>
          <w:sz w:val="28"/>
          <w:szCs w:val="28"/>
        </w:rPr>
        <w:t xml:space="preserve">   a. town roads</w:t>
      </w:r>
      <w:r w:rsidR="00FB54BF">
        <w:rPr>
          <w:rFonts w:ascii="Abadi" w:hAnsi="Abadi"/>
          <w:sz w:val="28"/>
          <w:szCs w:val="28"/>
        </w:rPr>
        <w:br/>
      </w:r>
      <w:r w:rsidRPr="001A687F">
        <w:rPr>
          <w:rFonts w:ascii="Abadi" w:hAnsi="Abadi"/>
          <w:sz w:val="28"/>
          <w:szCs w:val="28"/>
        </w:rPr>
        <w:t xml:space="preserve">   b. </w:t>
      </w:r>
      <w:r w:rsidR="00FB54BF">
        <w:rPr>
          <w:rFonts w:ascii="Abadi" w:hAnsi="Abadi"/>
          <w:sz w:val="28"/>
          <w:szCs w:val="28"/>
        </w:rPr>
        <w:t xml:space="preserve">major </w:t>
      </w:r>
      <w:r w:rsidRPr="001A687F">
        <w:rPr>
          <w:rFonts w:ascii="Abadi" w:hAnsi="Abadi"/>
          <w:sz w:val="28"/>
          <w:szCs w:val="28"/>
        </w:rPr>
        <w:t>parish roads</w:t>
      </w:r>
      <w:r w:rsidR="00FB54BF">
        <w:rPr>
          <w:rFonts w:ascii="Abadi" w:hAnsi="Abadi"/>
          <w:sz w:val="28"/>
          <w:szCs w:val="28"/>
        </w:rPr>
        <w:br/>
      </w:r>
      <w:r w:rsidRPr="001A687F">
        <w:rPr>
          <w:rFonts w:ascii="Abadi" w:hAnsi="Abadi"/>
          <w:sz w:val="28"/>
          <w:szCs w:val="28"/>
        </w:rPr>
        <w:t xml:space="preserve">   c. highways</w:t>
      </w:r>
    </w:p>
    <w:p w14:paraId="6371B55A" w14:textId="77777777" w:rsidR="001A687F" w:rsidRPr="001A687F" w:rsidRDefault="001A687F" w:rsidP="001A687F">
      <w:pPr>
        <w:rPr>
          <w:rFonts w:ascii="Abadi" w:hAnsi="Abadi"/>
          <w:sz w:val="28"/>
          <w:szCs w:val="28"/>
        </w:rPr>
      </w:pPr>
      <w:r w:rsidRPr="001A687F">
        <w:rPr>
          <w:rFonts w:ascii="Abadi" w:hAnsi="Abadi"/>
          <w:sz w:val="28"/>
          <w:szCs w:val="28"/>
        </w:rPr>
        <w:t>3. No person shall be penalized for a road rule that is not publicly posted, recorded, and accessible.</w:t>
      </w:r>
    </w:p>
    <w:p w14:paraId="1C473C8D" w14:textId="77777777" w:rsidR="001A687F" w:rsidRPr="001A687F" w:rsidRDefault="001A687F" w:rsidP="001A687F">
      <w:pPr>
        <w:rPr>
          <w:rFonts w:ascii="Abadi" w:hAnsi="Abadi"/>
          <w:sz w:val="28"/>
          <w:szCs w:val="28"/>
        </w:rPr>
      </w:pPr>
    </w:p>
    <w:p w14:paraId="73EAB48D" w14:textId="77777777" w:rsidR="001A687F" w:rsidRPr="001A687F" w:rsidRDefault="001A687F" w:rsidP="001A687F">
      <w:pPr>
        <w:rPr>
          <w:rFonts w:ascii="Abadi" w:hAnsi="Abadi"/>
          <w:b/>
          <w:bCs/>
          <w:sz w:val="28"/>
          <w:szCs w:val="28"/>
        </w:rPr>
      </w:pPr>
      <w:r w:rsidRPr="001A687F">
        <w:rPr>
          <w:rFonts w:ascii="Abadi" w:hAnsi="Abadi"/>
          <w:b/>
          <w:bCs/>
          <w:sz w:val="28"/>
          <w:szCs w:val="28"/>
        </w:rPr>
        <w:t>Section 8 — Equipment Safety Standards</w:t>
      </w:r>
    </w:p>
    <w:p w14:paraId="0E1D826E" w14:textId="144F57A5" w:rsidR="001A687F" w:rsidRPr="001A687F" w:rsidRDefault="001A687F" w:rsidP="001A687F">
      <w:pPr>
        <w:rPr>
          <w:rFonts w:ascii="Abadi" w:hAnsi="Abadi"/>
          <w:sz w:val="28"/>
          <w:szCs w:val="28"/>
        </w:rPr>
      </w:pPr>
      <w:r w:rsidRPr="001A687F">
        <w:rPr>
          <w:rFonts w:ascii="Abadi" w:hAnsi="Abadi"/>
          <w:sz w:val="28"/>
          <w:szCs w:val="28"/>
        </w:rPr>
        <w:t xml:space="preserve">1. </w:t>
      </w:r>
      <w:r w:rsidR="00D84EF5">
        <w:rPr>
          <w:rFonts w:ascii="Abadi" w:hAnsi="Abadi"/>
          <w:sz w:val="28"/>
          <w:szCs w:val="28"/>
        </w:rPr>
        <w:t>All owners of private cars and c</w:t>
      </w:r>
      <w:r w:rsidRPr="001A687F">
        <w:rPr>
          <w:rFonts w:ascii="Abadi" w:hAnsi="Abadi"/>
          <w:sz w:val="28"/>
          <w:szCs w:val="28"/>
        </w:rPr>
        <w:t>ommercial vehicles shall maintain basic safety equipment, including:</w:t>
      </w:r>
    </w:p>
    <w:p w14:paraId="43E6DC9E" w14:textId="4F4019B9" w:rsidR="001A687F" w:rsidRPr="001A687F" w:rsidRDefault="001A687F" w:rsidP="001A687F">
      <w:pPr>
        <w:rPr>
          <w:rFonts w:ascii="Abadi" w:hAnsi="Abadi"/>
          <w:sz w:val="28"/>
          <w:szCs w:val="28"/>
        </w:rPr>
      </w:pPr>
      <w:r w:rsidRPr="001A687F">
        <w:rPr>
          <w:rFonts w:ascii="Abadi" w:hAnsi="Abadi"/>
          <w:sz w:val="28"/>
          <w:szCs w:val="28"/>
        </w:rPr>
        <w:t xml:space="preserve">   a. headlights</w:t>
      </w:r>
      <w:r w:rsidR="00FB54BF">
        <w:rPr>
          <w:rFonts w:ascii="Abadi" w:hAnsi="Abadi"/>
          <w:sz w:val="28"/>
          <w:szCs w:val="28"/>
        </w:rPr>
        <w:br/>
      </w:r>
      <w:r w:rsidRPr="001A687F">
        <w:rPr>
          <w:rFonts w:ascii="Abadi" w:hAnsi="Abadi"/>
          <w:sz w:val="28"/>
          <w:szCs w:val="28"/>
        </w:rPr>
        <w:t xml:space="preserve">   b. brake lights</w:t>
      </w:r>
      <w:r w:rsidR="00FB54BF">
        <w:rPr>
          <w:rFonts w:ascii="Abadi" w:hAnsi="Abadi"/>
          <w:sz w:val="28"/>
          <w:szCs w:val="28"/>
        </w:rPr>
        <w:br/>
      </w:r>
      <w:r w:rsidRPr="001A687F">
        <w:rPr>
          <w:rFonts w:ascii="Abadi" w:hAnsi="Abadi"/>
          <w:sz w:val="28"/>
          <w:szCs w:val="28"/>
        </w:rPr>
        <w:t xml:space="preserve">   c. turn signals</w:t>
      </w:r>
      <w:r w:rsidR="00FB54BF">
        <w:rPr>
          <w:rFonts w:ascii="Abadi" w:hAnsi="Abadi"/>
          <w:sz w:val="28"/>
          <w:szCs w:val="28"/>
        </w:rPr>
        <w:br/>
      </w:r>
      <w:r w:rsidRPr="001A687F">
        <w:rPr>
          <w:rFonts w:ascii="Abadi" w:hAnsi="Abadi"/>
          <w:sz w:val="28"/>
          <w:szCs w:val="28"/>
        </w:rPr>
        <w:t xml:space="preserve">   d. tires</w:t>
      </w:r>
      <w:r w:rsidR="00FB54BF">
        <w:rPr>
          <w:rFonts w:ascii="Abadi" w:hAnsi="Abadi"/>
          <w:sz w:val="28"/>
          <w:szCs w:val="28"/>
        </w:rPr>
        <w:br/>
      </w:r>
      <w:r w:rsidRPr="001A687F">
        <w:rPr>
          <w:rFonts w:ascii="Abadi" w:hAnsi="Abadi"/>
          <w:sz w:val="28"/>
          <w:szCs w:val="28"/>
        </w:rPr>
        <w:t xml:space="preserve">   e. brakes</w:t>
      </w:r>
      <w:r w:rsidR="00FB54BF">
        <w:rPr>
          <w:rFonts w:ascii="Abadi" w:hAnsi="Abadi"/>
          <w:sz w:val="28"/>
          <w:szCs w:val="28"/>
        </w:rPr>
        <w:br/>
      </w:r>
      <w:r w:rsidRPr="001A687F">
        <w:rPr>
          <w:rFonts w:ascii="Abadi" w:hAnsi="Abadi"/>
          <w:sz w:val="28"/>
          <w:szCs w:val="28"/>
        </w:rPr>
        <w:t xml:space="preserve">   f. mirrors</w:t>
      </w:r>
      <w:r w:rsidR="00FB54BF">
        <w:rPr>
          <w:rFonts w:ascii="Abadi" w:hAnsi="Abadi"/>
          <w:sz w:val="28"/>
          <w:szCs w:val="28"/>
        </w:rPr>
        <w:br/>
      </w:r>
      <w:r w:rsidR="00FB54BF" w:rsidRPr="001A687F">
        <w:rPr>
          <w:rFonts w:ascii="Abadi" w:hAnsi="Abadi"/>
          <w:sz w:val="28"/>
          <w:szCs w:val="28"/>
        </w:rPr>
        <w:t xml:space="preserve">   f. </w:t>
      </w:r>
      <w:r w:rsidR="00FB54BF">
        <w:rPr>
          <w:rFonts w:ascii="Abadi" w:hAnsi="Abadi"/>
          <w:sz w:val="28"/>
          <w:szCs w:val="28"/>
        </w:rPr>
        <w:t>fixed vehicle front view camera</w:t>
      </w:r>
    </w:p>
    <w:p w14:paraId="0AAA7D95" w14:textId="77FD4929" w:rsidR="001A687F" w:rsidRPr="001A687F" w:rsidRDefault="001A687F" w:rsidP="001A687F">
      <w:pPr>
        <w:rPr>
          <w:rFonts w:ascii="Abadi" w:hAnsi="Abadi"/>
          <w:sz w:val="28"/>
          <w:szCs w:val="28"/>
        </w:rPr>
      </w:pPr>
      <w:r w:rsidRPr="001A687F">
        <w:rPr>
          <w:rFonts w:ascii="Abadi" w:hAnsi="Abadi"/>
          <w:sz w:val="28"/>
          <w:szCs w:val="28"/>
        </w:rPr>
        <w:t>2. Complete failure of essential safety equipment</w:t>
      </w:r>
      <w:r w:rsidR="00FB54BF">
        <w:rPr>
          <w:rFonts w:ascii="Abadi" w:hAnsi="Abadi"/>
          <w:sz w:val="28"/>
          <w:szCs w:val="28"/>
        </w:rPr>
        <w:t xml:space="preserve"> or part</w:t>
      </w:r>
      <w:r w:rsidRPr="001A687F">
        <w:rPr>
          <w:rFonts w:ascii="Abadi" w:hAnsi="Abadi"/>
          <w:sz w:val="28"/>
          <w:szCs w:val="28"/>
        </w:rPr>
        <w:t xml:space="preserve"> is a violation.</w:t>
      </w:r>
    </w:p>
    <w:p w14:paraId="49A06AFC" w14:textId="2D9B0B2E" w:rsidR="001A687F" w:rsidRPr="001A687F" w:rsidRDefault="001A687F" w:rsidP="001A687F">
      <w:pPr>
        <w:rPr>
          <w:rFonts w:ascii="Abadi" w:hAnsi="Abadi"/>
          <w:sz w:val="28"/>
          <w:szCs w:val="28"/>
        </w:rPr>
      </w:pPr>
      <w:r w:rsidRPr="001A687F">
        <w:rPr>
          <w:rFonts w:ascii="Abadi" w:hAnsi="Abadi"/>
          <w:sz w:val="28"/>
          <w:szCs w:val="28"/>
        </w:rPr>
        <w:t xml:space="preserve">3. Partial </w:t>
      </w:r>
      <w:r w:rsidR="00FB54BF">
        <w:rPr>
          <w:rFonts w:ascii="Abadi" w:hAnsi="Abadi"/>
          <w:sz w:val="28"/>
          <w:szCs w:val="28"/>
        </w:rPr>
        <w:t xml:space="preserve">equipment or part </w:t>
      </w:r>
      <w:r w:rsidRPr="001A687F">
        <w:rPr>
          <w:rFonts w:ascii="Abadi" w:hAnsi="Abadi"/>
          <w:sz w:val="28"/>
          <w:szCs w:val="28"/>
        </w:rPr>
        <w:t>failure shall result in warning and repair period unless immediate danger is proven.</w:t>
      </w:r>
    </w:p>
    <w:p w14:paraId="53F35FC6" w14:textId="77777777" w:rsidR="001A687F" w:rsidRPr="001A687F" w:rsidRDefault="001A687F" w:rsidP="001A687F">
      <w:pPr>
        <w:rPr>
          <w:rFonts w:ascii="Abadi" w:hAnsi="Abadi"/>
          <w:b/>
          <w:bCs/>
          <w:sz w:val="28"/>
          <w:szCs w:val="28"/>
        </w:rPr>
      </w:pPr>
      <w:r w:rsidRPr="001A687F">
        <w:rPr>
          <w:rFonts w:ascii="Abadi" w:hAnsi="Abadi"/>
          <w:b/>
          <w:bCs/>
          <w:sz w:val="28"/>
          <w:szCs w:val="28"/>
        </w:rPr>
        <w:lastRenderedPageBreak/>
        <w:t>Section 9 — Warning System</w:t>
      </w:r>
    </w:p>
    <w:p w14:paraId="67288413" w14:textId="77777777" w:rsidR="00F741B9" w:rsidRDefault="00FB54BF" w:rsidP="001A687F">
      <w:pPr>
        <w:rPr>
          <w:rFonts w:ascii="Abadi" w:hAnsi="Abadi"/>
          <w:sz w:val="28"/>
          <w:szCs w:val="28"/>
        </w:rPr>
      </w:pPr>
      <w:r>
        <w:rPr>
          <w:rFonts w:ascii="Abadi" w:hAnsi="Abadi"/>
          <w:sz w:val="28"/>
          <w:szCs w:val="28"/>
        </w:rPr>
        <w:t>A public record vehicular warning system shall be implemented and set into operation within 1 year of the establishment of this constitution. This record system serves to record all road violations and warnings as well as penalty enforcement.</w:t>
      </w:r>
      <w:r w:rsidR="000C0855">
        <w:rPr>
          <w:rFonts w:ascii="Abadi" w:hAnsi="Abadi"/>
          <w:sz w:val="28"/>
          <w:szCs w:val="28"/>
        </w:rPr>
        <w:t xml:space="preserve"> </w:t>
      </w:r>
      <w:r w:rsidR="00F741B9">
        <w:rPr>
          <w:rFonts w:ascii="Abadi" w:hAnsi="Abadi"/>
          <w:sz w:val="28"/>
          <w:szCs w:val="28"/>
        </w:rPr>
        <w:t xml:space="preserve">Records shall be publicly available by website search. </w:t>
      </w:r>
    </w:p>
    <w:p w14:paraId="4E70D448" w14:textId="49734B9C" w:rsidR="000C0855" w:rsidRDefault="000C0855" w:rsidP="001A687F">
      <w:pPr>
        <w:rPr>
          <w:rFonts w:ascii="Abadi" w:hAnsi="Abadi"/>
          <w:sz w:val="28"/>
          <w:szCs w:val="28"/>
        </w:rPr>
      </w:pPr>
      <w:r>
        <w:rPr>
          <w:rFonts w:ascii="Abadi" w:hAnsi="Abadi"/>
          <w:sz w:val="28"/>
          <w:szCs w:val="28"/>
        </w:rPr>
        <w:t xml:space="preserve">The RRF officer shall issue warnings and penalty violations personally witnessed. </w:t>
      </w:r>
    </w:p>
    <w:p w14:paraId="58C46E42" w14:textId="04871D04" w:rsidR="00FB54BF" w:rsidRDefault="000C0855" w:rsidP="001A687F">
      <w:pPr>
        <w:rPr>
          <w:rFonts w:ascii="Abadi" w:hAnsi="Abadi"/>
          <w:sz w:val="28"/>
          <w:szCs w:val="28"/>
        </w:rPr>
      </w:pPr>
      <w:r>
        <w:rPr>
          <w:rFonts w:ascii="Abadi" w:hAnsi="Abadi"/>
          <w:sz w:val="28"/>
          <w:szCs w:val="28"/>
        </w:rPr>
        <w:t>In regards to any road user:</w:t>
      </w:r>
    </w:p>
    <w:p w14:paraId="3AAE076C" w14:textId="76CF8A83" w:rsidR="001A687F" w:rsidRPr="001A687F" w:rsidRDefault="001A687F" w:rsidP="001A687F">
      <w:pPr>
        <w:rPr>
          <w:rFonts w:ascii="Abadi" w:hAnsi="Abadi"/>
          <w:sz w:val="28"/>
          <w:szCs w:val="28"/>
        </w:rPr>
      </w:pPr>
      <w:r w:rsidRPr="001A687F">
        <w:rPr>
          <w:rFonts w:ascii="Abadi" w:hAnsi="Abadi"/>
          <w:sz w:val="28"/>
          <w:szCs w:val="28"/>
        </w:rPr>
        <w:t>1. Partial non-functioning safety equipment shall result in a recorded warning.</w:t>
      </w:r>
    </w:p>
    <w:p w14:paraId="415F8191" w14:textId="368715B9" w:rsidR="001A687F" w:rsidRPr="001A687F" w:rsidRDefault="001A687F" w:rsidP="001A687F">
      <w:pPr>
        <w:rPr>
          <w:rFonts w:ascii="Abadi" w:hAnsi="Abadi"/>
          <w:sz w:val="28"/>
          <w:szCs w:val="28"/>
        </w:rPr>
      </w:pPr>
      <w:r w:rsidRPr="001A687F">
        <w:rPr>
          <w:rFonts w:ascii="Abadi" w:hAnsi="Abadi"/>
          <w:sz w:val="28"/>
          <w:szCs w:val="28"/>
        </w:rPr>
        <w:t>2. The operator shall have thirty (30) days to repair the issue</w:t>
      </w:r>
      <w:r w:rsidR="000C0855">
        <w:rPr>
          <w:rFonts w:ascii="Abadi" w:hAnsi="Abadi"/>
          <w:sz w:val="28"/>
          <w:szCs w:val="28"/>
        </w:rPr>
        <w:t xml:space="preserve"> after warning</w:t>
      </w:r>
      <w:r w:rsidRPr="001A687F">
        <w:rPr>
          <w:rFonts w:ascii="Abadi" w:hAnsi="Abadi"/>
          <w:sz w:val="28"/>
          <w:szCs w:val="28"/>
        </w:rPr>
        <w:t>.</w:t>
      </w:r>
    </w:p>
    <w:p w14:paraId="07FA6E85" w14:textId="253BE546" w:rsidR="001A687F" w:rsidRPr="001A687F" w:rsidRDefault="001A687F" w:rsidP="001A687F">
      <w:pPr>
        <w:rPr>
          <w:rFonts w:ascii="Abadi" w:hAnsi="Abadi"/>
          <w:sz w:val="28"/>
          <w:szCs w:val="28"/>
        </w:rPr>
      </w:pPr>
      <w:r w:rsidRPr="001A687F">
        <w:rPr>
          <w:rFonts w:ascii="Abadi" w:hAnsi="Abadi"/>
          <w:sz w:val="28"/>
          <w:szCs w:val="28"/>
        </w:rPr>
        <w:t>3. The warning</w:t>
      </w:r>
      <w:r w:rsidR="000C0855">
        <w:rPr>
          <w:rFonts w:ascii="Abadi" w:hAnsi="Abadi"/>
          <w:sz w:val="28"/>
          <w:szCs w:val="28"/>
        </w:rPr>
        <w:t xml:space="preserve"> issued by the RRF officer</w:t>
      </w:r>
      <w:r w:rsidRPr="001A687F">
        <w:rPr>
          <w:rFonts w:ascii="Abadi" w:hAnsi="Abadi"/>
          <w:sz w:val="28"/>
          <w:szCs w:val="28"/>
        </w:rPr>
        <w:t xml:space="preserve"> shall state:</w:t>
      </w:r>
    </w:p>
    <w:p w14:paraId="30D570B4" w14:textId="621873CB" w:rsidR="001A687F" w:rsidRPr="001A687F" w:rsidRDefault="001A687F" w:rsidP="001A687F">
      <w:pPr>
        <w:rPr>
          <w:rFonts w:ascii="Abadi" w:hAnsi="Abadi"/>
          <w:sz w:val="28"/>
          <w:szCs w:val="28"/>
        </w:rPr>
      </w:pPr>
      <w:r w:rsidRPr="001A687F">
        <w:rPr>
          <w:rFonts w:ascii="Abadi" w:hAnsi="Abadi"/>
          <w:sz w:val="28"/>
          <w:szCs w:val="28"/>
        </w:rPr>
        <w:t xml:space="preserve">   a. defect observed</w:t>
      </w:r>
      <w:r w:rsidR="00FB54BF">
        <w:rPr>
          <w:rFonts w:ascii="Abadi" w:hAnsi="Abadi"/>
          <w:sz w:val="28"/>
          <w:szCs w:val="28"/>
        </w:rPr>
        <w:br/>
      </w:r>
      <w:r w:rsidRPr="001A687F">
        <w:rPr>
          <w:rFonts w:ascii="Abadi" w:hAnsi="Abadi"/>
          <w:sz w:val="28"/>
          <w:szCs w:val="28"/>
        </w:rPr>
        <w:t xml:space="preserve">   b. date </w:t>
      </w:r>
      <w:r w:rsidR="000C0855">
        <w:rPr>
          <w:rFonts w:ascii="Abadi" w:hAnsi="Abadi"/>
          <w:sz w:val="28"/>
          <w:szCs w:val="28"/>
        </w:rPr>
        <w:t xml:space="preserve">and time </w:t>
      </w:r>
      <w:r w:rsidRPr="001A687F">
        <w:rPr>
          <w:rFonts w:ascii="Abadi" w:hAnsi="Abadi"/>
          <w:sz w:val="28"/>
          <w:szCs w:val="28"/>
        </w:rPr>
        <w:t>issued</w:t>
      </w:r>
      <w:r w:rsidR="00FB54BF">
        <w:rPr>
          <w:rFonts w:ascii="Abadi" w:hAnsi="Abadi"/>
          <w:sz w:val="28"/>
          <w:szCs w:val="28"/>
        </w:rPr>
        <w:br/>
      </w:r>
      <w:r w:rsidRPr="001A687F">
        <w:rPr>
          <w:rFonts w:ascii="Abadi" w:hAnsi="Abadi"/>
          <w:sz w:val="28"/>
          <w:szCs w:val="28"/>
        </w:rPr>
        <w:t xml:space="preserve">   c. deadline to repair</w:t>
      </w:r>
      <w:r w:rsidR="00FB54BF">
        <w:rPr>
          <w:rFonts w:ascii="Abadi" w:hAnsi="Abadi"/>
          <w:sz w:val="28"/>
          <w:szCs w:val="28"/>
        </w:rPr>
        <w:br/>
      </w:r>
      <w:r w:rsidRPr="001A687F">
        <w:rPr>
          <w:rFonts w:ascii="Abadi" w:hAnsi="Abadi"/>
          <w:sz w:val="28"/>
          <w:szCs w:val="28"/>
        </w:rPr>
        <w:t xml:space="preserve">   d. method </w:t>
      </w:r>
      <w:r w:rsidR="000C0855">
        <w:rPr>
          <w:rFonts w:ascii="Abadi" w:hAnsi="Abadi"/>
          <w:sz w:val="28"/>
          <w:szCs w:val="28"/>
        </w:rPr>
        <w:t xml:space="preserve">or procedure </w:t>
      </w:r>
      <w:r w:rsidRPr="001A687F">
        <w:rPr>
          <w:rFonts w:ascii="Abadi" w:hAnsi="Abadi"/>
          <w:sz w:val="28"/>
          <w:szCs w:val="28"/>
        </w:rPr>
        <w:t>for clearing the warning</w:t>
      </w:r>
      <w:r w:rsidR="00FB54BF">
        <w:rPr>
          <w:rFonts w:ascii="Abadi" w:hAnsi="Abadi"/>
          <w:sz w:val="28"/>
          <w:szCs w:val="28"/>
        </w:rPr>
        <w:br/>
      </w:r>
      <w:r w:rsidR="00FB54BF" w:rsidRPr="001A687F">
        <w:rPr>
          <w:rFonts w:ascii="Abadi" w:hAnsi="Abadi"/>
          <w:sz w:val="28"/>
          <w:szCs w:val="28"/>
        </w:rPr>
        <w:t xml:space="preserve">   a. </w:t>
      </w:r>
      <w:r w:rsidR="00D316C2">
        <w:rPr>
          <w:rFonts w:ascii="Abadi" w:hAnsi="Abadi"/>
          <w:sz w:val="28"/>
          <w:szCs w:val="28"/>
        </w:rPr>
        <w:t xml:space="preserve">and attach </w:t>
      </w:r>
      <w:r w:rsidR="00FB54BF">
        <w:rPr>
          <w:rFonts w:ascii="Abadi" w:hAnsi="Abadi"/>
          <w:sz w:val="28"/>
          <w:szCs w:val="28"/>
        </w:rPr>
        <w:t xml:space="preserve">still picture </w:t>
      </w:r>
      <w:r w:rsidR="00D316C2">
        <w:rPr>
          <w:rFonts w:ascii="Abadi" w:hAnsi="Abadi"/>
          <w:sz w:val="28"/>
          <w:szCs w:val="28"/>
        </w:rPr>
        <w:t xml:space="preserve">or video </w:t>
      </w:r>
      <w:r w:rsidR="00FB54BF">
        <w:rPr>
          <w:rFonts w:ascii="Abadi" w:hAnsi="Abadi"/>
          <w:sz w:val="28"/>
          <w:szCs w:val="28"/>
        </w:rPr>
        <w:t>of the equipment failure</w:t>
      </w:r>
      <w:r w:rsidR="000C0855">
        <w:rPr>
          <w:rFonts w:ascii="Abadi" w:hAnsi="Abadi"/>
          <w:sz w:val="28"/>
          <w:szCs w:val="28"/>
        </w:rPr>
        <w:t xml:space="preserve"> or violation</w:t>
      </w:r>
    </w:p>
    <w:p w14:paraId="075187F4" w14:textId="5A6E48E2" w:rsidR="001A687F" w:rsidRPr="001A687F" w:rsidRDefault="001A687F" w:rsidP="001A687F">
      <w:pPr>
        <w:rPr>
          <w:rFonts w:ascii="Abadi" w:hAnsi="Abadi"/>
          <w:sz w:val="28"/>
          <w:szCs w:val="28"/>
        </w:rPr>
      </w:pPr>
      <w:r w:rsidRPr="001A687F">
        <w:rPr>
          <w:rFonts w:ascii="Abadi" w:hAnsi="Abadi"/>
          <w:sz w:val="28"/>
          <w:szCs w:val="28"/>
        </w:rPr>
        <w:t xml:space="preserve">4. No fine shall </w:t>
      </w:r>
      <w:r w:rsidR="000C0855">
        <w:rPr>
          <w:rFonts w:ascii="Abadi" w:hAnsi="Abadi"/>
          <w:sz w:val="28"/>
          <w:szCs w:val="28"/>
        </w:rPr>
        <w:t xml:space="preserve">be </w:t>
      </w:r>
      <w:r w:rsidRPr="001A687F">
        <w:rPr>
          <w:rFonts w:ascii="Abadi" w:hAnsi="Abadi"/>
          <w:sz w:val="28"/>
          <w:szCs w:val="28"/>
        </w:rPr>
        <w:t>issue</w:t>
      </w:r>
      <w:r w:rsidR="000C0855">
        <w:rPr>
          <w:rFonts w:ascii="Abadi" w:hAnsi="Abadi"/>
          <w:sz w:val="28"/>
          <w:szCs w:val="28"/>
        </w:rPr>
        <w:t>d for the same violation or warning</w:t>
      </w:r>
      <w:r w:rsidRPr="001A687F">
        <w:rPr>
          <w:rFonts w:ascii="Abadi" w:hAnsi="Abadi"/>
          <w:sz w:val="28"/>
          <w:szCs w:val="28"/>
        </w:rPr>
        <w:t xml:space="preserve"> during the repair period </w:t>
      </w:r>
      <w:r w:rsidR="000C0855">
        <w:rPr>
          <w:rFonts w:ascii="Abadi" w:hAnsi="Abadi"/>
          <w:sz w:val="28"/>
          <w:szCs w:val="28"/>
        </w:rPr>
        <w:t xml:space="preserve">or grace period, </w:t>
      </w:r>
      <w:r w:rsidRPr="001A687F">
        <w:rPr>
          <w:rFonts w:ascii="Abadi" w:hAnsi="Abadi"/>
          <w:sz w:val="28"/>
          <w:szCs w:val="28"/>
        </w:rPr>
        <w:t>unless the vehicle creates immediate danger.</w:t>
      </w:r>
    </w:p>
    <w:p w14:paraId="5DD957F5" w14:textId="77777777" w:rsidR="001A687F" w:rsidRPr="001A687F" w:rsidRDefault="001A687F" w:rsidP="001A687F">
      <w:pPr>
        <w:rPr>
          <w:rFonts w:ascii="Abadi" w:hAnsi="Abadi"/>
          <w:sz w:val="28"/>
          <w:szCs w:val="28"/>
        </w:rPr>
      </w:pPr>
    </w:p>
    <w:p w14:paraId="7610344F" w14:textId="77777777" w:rsidR="001A687F" w:rsidRPr="001A687F" w:rsidRDefault="001A687F" w:rsidP="001A687F">
      <w:pPr>
        <w:rPr>
          <w:rFonts w:ascii="Abadi" w:hAnsi="Abadi"/>
          <w:b/>
          <w:bCs/>
          <w:sz w:val="28"/>
          <w:szCs w:val="28"/>
        </w:rPr>
      </w:pPr>
      <w:r w:rsidRPr="001A687F">
        <w:rPr>
          <w:rFonts w:ascii="Abadi" w:hAnsi="Abadi"/>
          <w:b/>
          <w:bCs/>
          <w:sz w:val="28"/>
          <w:szCs w:val="28"/>
        </w:rPr>
        <w:t>Section 10 — Gross Non-Compliance</w:t>
      </w:r>
    </w:p>
    <w:p w14:paraId="66B3A086" w14:textId="77777777" w:rsidR="001A687F" w:rsidRPr="001A687F" w:rsidRDefault="001A687F" w:rsidP="001A687F">
      <w:pPr>
        <w:rPr>
          <w:rFonts w:ascii="Abadi" w:hAnsi="Abadi"/>
          <w:sz w:val="28"/>
          <w:szCs w:val="28"/>
        </w:rPr>
      </w:pPr>
      <w:r w:rsidRPr="001A687F">
        <w:rPr>
          <w:rFonts w:ascii="Abadi" w:hAnsi="Abadi"/>
          <w:sz w:val="28"/>
          <w:szCs w:val="28"/>
        </w:rPr>
        <w:t>1. Gross non-compliance includes:</w:t>
      </w:r>
    </w:p>
    <w:p w14:paraId="190B5909" w14:textId="696DB32B" w:rsidR="001A687F" w:rsidRPr="001A687F" w:rsidRDefault="001A687F" w:rsidP="001A687F">
      <w:pPr>
        <w:rPr>
          <w:rFonts w:ascii="Abadi" w:hAnsi="Abadi"/>
          <w:sz w:val="28"/>
          <w:szCs w:val="28"/>
        </w:rPr>
      </w:pPr>
      <w:r w:rsidRPr="001A687F">
        <w:rPr>
          <w:rFonts w:ascii="Abadi" w:hAnsi="Abadi"/>
          <w:sz w:val="28"/>
          <w:szCs w:val="28"/>
        </w:rPr>
        <w:t xml:space="preserve">   a. both headlights non-functioning</w:t>
      </w:r>
      <w:r w:rsidR="00FB54BF">
        <w:rPr>
          <w:rFonts w:ascii="Abadi" w:hAnsi="Abadi"/>
          <w:sz w:val="28"/>
          <w:szCs w:val="28"/>
        </w:rPr>
        <w:br/>
      </w:r>
      <w:r w:rsidRPr="001A687F">
        <w:rPr>
          <w:rFonts w:ascii="Abadi" w:hAnsi="Abadi"/>
          <w:sz w:val="28"/>
          <w:szCs w:val="28"/>
        </w:rPr>
        <w:t xml:space="preserve">   b. both brake lights non-functioning</w:t>
      </w:r>
      <w:r w:rsidR="00FB54BF">
        <w:rPr>
          <w:rFonts w:ascii="Abadi" w:hAnsi="Abadi"/>
          <w:sz w:val="28"/>
          <w:szCs w:val="28"/>
        </w:rPr>
        <w:br/>
      </w:r>
      <w:r w:rsidRPr="001A687F">
        <w:rPr>
          <w:rFonts w:ascii="Abadi" w:hAnsi="Abadi"/>
          <w:sz w:val="28"/>
          <w:szCs w:val="28"/>
        </w:rPr>
        <w:t xml:space="preserve">   c. complete brake failure</w:t>
      </w:r>
      <w:r w:rsidR="00FB54BF">
        <w:rPr>
          <w:rFonts w:ascii="Abadi" w:hAnsi="Abadi"/>
          <w:sz w:val="28"/>
          <w:szCs w:val="28"/>
        </w:rPr>
        <w:br/>
      </w:r>
      <w:r w:rsidRPr="001A687F">
        <w:rPr>
          <w:rFonts w:ascii="Abadi" w:hAnsi="Abadi"/>
          <w:sz w:val="28"/>
          <w:szCs w:val="28"/>
        </w:rPr>
        <w:t xml:space="preserve">   d. unsafe tires</w:t>
      </w:r>
      <w:r w:rsidR="00FB54BF">
        <w:rPr>
          <w:rFonts w:ascii="Abadi" w:hAnsi="Abadi"/>
          <w:sz w:val="28"/>
          <w:szCs w:val="28"/>
        </w:rPr>
        <w:t>, such as severely low threading,</w:t>
      </w:r>
      <w:r w:rsidRPr="001A687F">
        <w:rPr>
          <w:rFonts w:ascii="Abadi" w:hAnsi="Abadi"/>
          <w:sz w:val="28"/>
          <w:szCs w:val="28"/>
        </w:rPr>
        <w:t xml:space="preserve"> creating immediate danger</w:t>
      </w:r>
      <w:r w:rsidR="00FB54BF">
        <w:rPr>
          <w:rFonts w:ascii="Abadi" w:hAnsi="Abadi"/>
          <w:sz w:val="28"/>
          <w:szCs w:val="28"/>
        </w:rPr>
        <w:br/>
      </w:r>
      <w:r w:rsidRPr="001A687F">
        <w:rPr>
          <w:rFonts w:ascii="Abadi" w:hAnsi="Abadi"/>
          <w:sz w:val="28"/>
          <w:szCs w:val="28"/>
        </w:rPr>
        <w:t xml:space="preserve">   e. operation after deactivation</w:t>
      </w:r>
      <w:r w:rsidR="000C0855">
        <w:rPr>
          <w:rFonts w:ascii="Abadi" w:hAnsi="Abadi"/>
          <w:sz w:val="28"/>
          <w:szCs w:val="28"/>
        </w:rPr>
        <w:t xml:space="preserve"> of license</w:t>
      </w:r>
    </w:p>
    <w:p w14:paraId="63636F3B" w14:textId="77777777" w:rsidR="001A687F" w:rsidRPr="001A687F" w:rsidRDefault="001A687F" w:rsidP="001A687F">
      <w:pPr>
        <w:rPr>
          <w:rFonts w:ascii="Abadi" w:hAnsi="Abadi"/>
          <w:sz w:val="28"/>
          <w:szCs w:val="28"/>
        </w:rPr>
      </w:pPr>
      <w:r w:rsidRPr="001A687F">
        <w:rPr>
          <w:rFonts w:ascii="Abadi" w:hAnsi="Abadi"/>
          <w:sz w:val="28"/>
          <w:szCs w:val="28"/>
        </w:rPr>
        <w:t>2. Gross non-compliance shall result in fine and immediate correction requirement.</w:t>
      </w:r>
    </w:p>
    <w:p w14:paraId="78AF16C7" w14:textId="592CF630" w:rsidR="001A687F" w:rsidRDefault="00D316C2" w:rsidP="001A687F">
      <w:pPr>
        <w:rPr>
          <w:rFonts w:ascii="Abadi" w:hAnsi="Abadi"/>
          <w:sz w:val="28"/>
          <w:szCs w:val="28"/>
        </w:rPr>
      </w:pPr>
      <w:r>
        <w:rPr>
          <w:rFonts w:ascii="Abadi" w:hAnsi="Abadi"/>
          <w:sz w:val="28"/>
          <w:szCs w:val="28"/>
        </w:rPr>
        <w:t xml:space="preserve">3. Gross non-compliance shall result </w:t>
      </w:r>
      <w:r w:rsidR="00D02EC6">
        <w:rPr>
          <w:rFonts w:ascii="Abadi" w:hAnsi="Abadi"/>
          <w:sz w:val="28"/>
          <w:szCs w:val="28"/>
        </w:rPr>
        <w:t xml:space="preserve">in the driver or traveler directed by the RRF agent to bring the car, in his presence, to the nearest repair shop. If the </w:t>
      </w:r>
      <w:r w:rsidR="00D02EC6">
        <w:rPr>
          <w:rFonts w:ascii="Abadi" w:hAnsi="Abadi"/>
          <w:sz w:val="28"/>
          <w:szCs w:val="28"/>
        </w:rPr>
        <w:lastRenderedPageBreak/>
        <w:t>car or vehicle is inoperable, it shall be</w:t>
      </w:r>
      <w:r>
        <w:rPr>
          <w:rFonts w:ascii="Abadi" w:hAnsi="Abadi"/>
          <w:sz w:val="28"/>
          <w:szCs w:val="28"/>
        </w:rPr>
        <w:t xml:space="preserve"> towed to the nearest repair shop location immediately</w:t>
      </w:r>
      <w:r w:rsidR="00D02EC6">
        <w:rPr>
          <w:rFonts w:ascii="Abadi" w:hAnsi="Abadi"/>
          <w:sz w:val="28"/>
          <w:szCs w:val="28"/>
        </w:rPr>
        <w:t>.</w:t>
      </w:r>
    </w:p>
    <w:p w14:paraId="7009C328" w14:textId="77777777" w:rsidR="001A687F" w:rsidRPr="001A687F" w:rsidRDefault="001A687F" w:rsidP="001A687F">
      <w:pPr>
        <w:rPr>
          <w:rFonts w:ascii="Abadi" w:hAnsi="Abadi"/>
          <w:b/>
          <w:bCs/>
          <w:sz w:val="28"/>
          <w:szCs w:val="28"/>
        </w:rPr>
      </w:pPr>
      <w:r w:rsidRPr="001A687F">
        <w:rPr>
          <w:rFonts w:ascii="Abadi" w:hAnsi="Abadi"/>
          <w:b/>
          <w:bCs/>
          <w:sz w:val="28"/>
          <w:szCs w:val="28"/>
        </w:rPr>
        <w:t>Section 11 — Repair Verification</w:t>
      </w:r>
    </w:p>
    <w:p w14:paraId="4190C0E7" w14:textId="7F950A7F" w:rsidR="001A687F" w:rsidRPr="001A687F" w:rsidRDefault="001A687F" w:rsidP="001A687F">
      <w:pPr>
        <w:rPr>
          <w:rFonts w:ascii="Abadi" w:hAnsi="Abadi"/>
          <w:sz w:val="28"/>
          <w:szCs w:val="28"/>
        </w:rPr>
      </w:pPr>
      <w:r w:rsidRPr="001A687F">
        <w:rPr>
          <w:rFonts w:ascii="Abadi" w:hAnsi="Abadi"/>
          <w:sz w:val="28"/>
          <w:szCs w:val="28"/>
        </w:rPr>
        <w:t>1. After repair, the operator shall notify the RRF</w:t>
      </w:r>
      <w:r w:rsidR="000259D9">
        <w:rPr>
          <w:rFonts w:ascii="Abadi" w:hAnsi="Abadi"/>
          <w:sz w:val="28"/>
          <w:szCs w:val="28"/>
        </w:rPr>
        <w:t xml:space="preserve"> by record number in the warning system</w:t>
      </w:r>
      <w:r w:rsidRPr="001A687F">
        <w:rPr>
          <w:rFonts w:ascii="Abadi" w:hAnsi="Abadi"/>
          <w:sz w:val="28"/>
          <w:szCs w:val="28"/>
        </w:rPr>
        <w:t>.</w:t>
      </w:r>
    </w:p>
    <w:p w14:paraId="694542FE" w14:textId="417E2DD8" w:rsidR="001A687F" w:rsidRPr="001A687F" w:rsidRDefault="001A687F" w:rsidP="001A687F">
      <w:pPr>
        <w:rPr>
          <w:rFonts w:ascii="Abadi" w:hAnsi="Abadi"/>
          <w:sz w:val="28"/>
          <w:szCs w:val="28"/>
        </w:rPr>
      </w:pPr>
      <w:r w:rsidRPr="001A687F">
        <w:rPr>
          <w:rFonts w:ascii="Abadi" w:hAnsi="Abadi"/>
          <w:sz w:val="28"/>
          <w:szCs w:val="28"/>
        </w:rPr>
        <w:t>2. The RRF shall inspect or verify correction within</w:t>
      </w:r>
      <w:r w:rsidR="00D316C2">
        <w:rPr>
          <w:rFonts w:ascii="Abadi" w:hAnsi="Abadi"/>
          <w:sz w:val="28"/>
          <w:szCs w:val="28"/>
        </w:rPr>
        <w:t xml:space="preserve"> 4 hours the same day or within 24 hours if the time reported is past 4pm</w:t>
      </w:r>
      <w:r w:rsidRPr="001A687F">
        <w:rPr>
          <w:rFonts w:ascii="Abadi" w:hAnsi="Abadi"/>
          <w:sz w:val="28"/>
          <w:szCs w:val="28"/>
        </w:rPr>
        <w:t>.</w:t>
      </w:r>
    </w:p>
    <w:p w14:paraId="21280BC0" w14:textId="7A3DE638" w:rsidR="001A687F" w:rsidRPr="001A687F" w:rsidRDefault="001A687F" w:rsidP="001A687F">
      <w:pPr>
        <w:rPr>
          <w:rFonts w:ascii="Abadi" w:hAnsi="Abadi"/>
          <w:sz w:val="28"/>
          <w:szCs w:val="28"/>
        </w:rPr>
      </w:pPr>
      <w:r w:rsidRPr="001A687F">
        <w:rPr>
          <w:rFonts w:ascii="Abadi" w:hAnsi="Abadi"/>
          <w:sz w:val="28"/>
          <w:szCs w:val="28"/>
        </w:rPr>
        <w:t>3. Upon verification, the warning shall be removed from the record</w:t>
      </w:r>
      <w:r w:rsidR="00D316C2">
        <w:rPr>
          <w:rFonts w:ascii="Abadi" w:hAnsi="Abadi"/>
          <w:sz w:val="28"/>
          <w:szCs w:val="28"/>
        </w:rPr>
        <w:t xml:space="preserve"> with a picture or video of the completed repair fully functioning</w:t>
      </w:r>
      <w:r w:rsidRPr="001A687F">
        <w:rPr>
          <w:rFonts w:ascii="Abadi" w:hAnsi="Abadi"/>
          <w:sz w:val="28"/>
          <w:szCs w:val="28"/>
        </w:rPr>
        <w:t>.</w:t>
      </w:r>
    </w:p>
    <w:p w14:paraId="185799CC" w14:textId="77777777" w:rsidR="001A687F" w:rsidRPr="001A687F" w:rsidRDefault="001A687F" w:rsidP="001A687F">
      <w:pPr>
        <w:rPr>
          <w:rFonts w:ascii="Abadi" w:hAnsi="Abadi"/>
          <w:sz w:val="28"/>
          <w:szCs w:val="28"/>
        </w:rPr>
      </w:pPr>
      <w:r w:rsidRPr="001A687F">
        <w:rPr>
          <w:rFonts w:ascii="Abadi" w:hAnsi="Abadi"/>
          <w:sz w:val="28"/>
          <w:szCs w:val="28"/>
        </w:rPr>
        <w:t>4. Failure of the RRF to verify within the required time shall suspend penalty activation until review is completed.</w:t>
      </w:r>
    </w:p>
    <w:p w14:paraId="73B3E0CD" w14:textId="77777777" w:rsidR="001A687F" w:rsidRPr="001A687F" w:rsidRDefault="001A687F" w:rsidP="001A687F">
      <w:pPr>
        <w:rPr>
          <w:rFonts w:ascii="Abadi" w:hAnsi="Abadi"/>
          <w:sz w:val="28"/>
          <w:szCs w:val="28"/>
        </w:rPr>
      </w:pPr>
    </w:p>
    <w:p w14:paraId="56C4136E" w14:textId="77777777" w:rsidR="001A687F" w:rsidRPr="001A687F" w:rsidRDefault="001A687F" w:rsidP="001A687F">
      <w:pPr>
        <w:rPr>
          <w:rFonts w:ascii="Abadi" w:hAnsi="Abadi"/>
          <w:b/>
          <w:bCs/>
          <w:sz w:val="28"/>
          <w:szCs w:val="28"/>
        </w:rPr>
      </w:pPr>
      <w:r w:rsidRPr="001A687F">
        <w:rPr>
          <w:rFonts w:ascii="Abadi" w:hAnsi="Abadi"/>
          <w:b/>
          <w:bCs/>
          <w:sz w:val="28"/>
          <w:szCs w:val="28"/>
        </w:rPr>
        <w:t>Section 12 — Fines and Nonpayment</w:t>
      </w:r>
    </w:p>
    <w:p w14:paraId="3B2A3FA6" w14:textId="77777777" w:rsidR="001A687F" w:rsidRPr="001A687F" w:rsidRDefault="001A687F" w:rsidP="001A687F">
      <w:pPr>
        <w:rPr>
          <w:rFonts w:ascii="Abadi" w:hAnsi="Abadi"/>
          <w:sz w:val="28"/>
          <w:szCs w:val="28"/>
        </w:rPr>
      </w:pPr>
      <w:r w:rsidRPr="001A687F">
        <w:rPr>
          <w:rFonts w:ascii="Abadi" w:hAnsi="Abadi"/>
          <w:sz w:val="28"/>
          <w:szCs w:val="28"/>
        </w:rPr>
        <w:t>1. Fines shall apply only to gross non-compliance or proven traffic camera violations.</w:t>
      </w:r>
    </w:p>
    <w:p w14:paraId="5ED8913B" w14:textId="77777777" w:rsidR="001A687F" w:rsidRPr="001A687F" w:rsidRDefault="001A687F" w:rsidP="001A687F">
      <w:pPr>
        <w:rPr>
          <w:rFonts w:ascii="Abadi" w:hAnsi="Abadi"/>
          <w:sz w:val="28"/>
          <w:szCs w:val="28"/>
        </w:rPr>
      </w:pPr>
      <w:r w:rsidRPr="001A687F">
        <w:rPr>
          <w:rFonts w:ascii="Abadi" w:hAnsi="Abadi"/>
          <w:sz w:val="28"/>
          <w:szCs w:val="28"/>
        </w:rPr>
        <w:t>2. A fine unpaid after sixty (60) days shall result in:</w:t>
      </w:r>
    </w:p>
    <w:p w14:paraId="20466516" w14:textId="390E73C1" w:rsidR="001A687F" w:rsidRPr="001A687F" w:rsidRDefault="001A687F" w:rsidP="001A687F">
      <w:pPr>
        <w:rPr>
          <w:rFonts w:ascii="Abadi" w:hAnsi="Abadi"/>
          <w:sz w:val="28"/>
          <w:szCs w:val="28"/>
        </w:rPr>
      </w:pPr>
      <w:r w:rsidRPr="001A687F">
        <w:rPr>
          <w:rFonts w:ascii="Abadi" w:hAnsi="Abadi"/>
          <w:sz w:val="28"/>
          <w:szCs w:val="28"/>
        </w:rPr>
        <w:t xml:space="preserve">   a. license </w:t>
      </w:r>
      <w:r w:rsidR="00D02EC6">
        <w:rPr>
          <w:rFonts w:ascii="Abadi" w:hAnsi="Abadi"/>
          <w:sz w:val="28"/>
          <w:szCs w:val="28"/>
        </w:rPr>
        <w:t xml:space="preserve">number </w:t>
      </w:r>
      <w:r w:rsidRPr="001A687F">
        <w:rPr>
          <w:rFonts w:ascii="Abadi" w:hAnsi="Abadi"/>
          <w:sz w:val="28"/>
          <w:szCs w:val="28"/>
        </w:rPr>
        <w:t>deactivation</w:t>
      </w:r>
      <w:r w:rsidR="000259D9">
        <w:rPr>
          <w:rFonts w:ascii="Abadi" w:hAnsi="Abadi"/>
          <w:sz w:val="28"/>
          <w:szCs w:val="28"/>
        </w:rPr>
        <w:br/>
      </w:r>
      <w:r w:rsidRPr="001A687F">
        <w:rPr>
          <w:rFonts w:ascii="Abadi" w:hAnsi="Abadi"/>
          <w:sz w:val="28"/>
          <w:szCs w:val="28"/>
        </w:rPr>
        <w:t xml:space="preserve">   b. suspension of commercial transport authority</w:t>
      </w:r>
      <w:r w:rsidR="000259D9">
        <w:rPr>
          <w:rFonts w:ascii="Abadi" w:hAnsi="Abadi"/>
          <w:sz w:val="28"/>
          <w:szCs w:val="28"/>
        </w:rPr>
        <w:br/>
      </w:r>
      <w:r w:rsidRPr="001A687F">
        <w:rPr>
          <w:rFonts w:ascii="Abadi" w:hAnsi="Abadi"/>
          <w:sz w:val="28"/>
          <w:szCs w:val="28"/>
        </w:rPr>
        <w:t xml:space="preserve">   c. denial of</w:t>
      </w:r>
      <w:r w:rsidR="00D02EC6">
        <w:rPr>
          <w:rFonts w:ascii="Abadi" w:hAnsi="Abadi"/>
          <w:sz w:val="28"/>
          <w:szCs w:val="28"/>
        </w:rPr>
        <w:t xml:space="preserve"> </w:t>
      </w:r>
      <w:r w:rsidRPr="001A687F">
        <w:rPr>
          <w:rFonts w:ascii="Abadi" w:hAnsi="Abadi"/>
          <w:sz w:val="28"/>
          <w:szCs w:val="28"/>
        </w:rPr>
        <w:t>fuel service</w:t>
      </w:r>
    </w:p>
    <w:p w14:paraId="47A0B93C" w14:textId="6A390B61" w:rsidR="001A687F" w:rsidRPr="001A687F" w:rsidRDefault="001A687F" w:rsidP="001A687F">
      <w:pPr>
        <w:rPr>
          <w:rFonts w:ascii="Abadi" w:hAnsi="Abadi"/>
          <w:sz w:val="28"/>
          <w:szCs w:val="28"/>
        </w:rPr>
      </w:pPr>
      <w:r w:rsidRPr="001A687F">
        <w:rPr>
          <w:rFonts w:ascii="Abadi" w:hAnsi="Abadi"/>
          <w:sz w:val="28"/>
          <w:szCs w:val="28"/>
        </w:rPr>
        <w:t xml:space="preserve">3. Penalties shall not apply unless notice and opportunity to contest were </w:t>
      </w:r>
      <w:r w:rsidR="00D02EC6">
        <w:rPr>
          <w:rFonts w:ascii="Abadi" w:hAnsi="Abadi"/>
          <w:sz w:val="28"/>
          <w:szCs w:val="28"/>
        </w:rPr>
        <w:t>issued/served</w:t>
      </w:r>
      <w:r w:rsidRPr="001A687F">
        <w:rPr>
          <w:rFonts w:ascii="Abadi" w:hAnsi="Abadi"/>
          <w:sz w:val="28"/>
          <w:szCs w:val="28"/>
        </w:rPr>
        <w:t>.</w:t>
      </w:r>
    </w:p>
    <w:p w14:paraId="7BEF0E22" w14:textId="77777777" w:rsidR="001A687F" w:rsidRPr="001A687F" w:rsidRDefault="001A687F" w:rsidP="001A687F">
      <w:pPr>
        <w:rPr>
          <w:rFonts w:ascii="Abadi" w:hAnsi="Abadi"/>
          <w:sz w:val="28"/>
          <w:szCs w:val="28"/>
        </w:rPr>
      </w:pPr>
    </w:p>
    <w:p w14:paraId="1CFE184D" w14:textId="77777777" w:rsidR="001A687F" w:rsidRPr="001A687F" w:rsidRDefault="001A687F" w:rsidP="001A687F">
      <w:pPr>
        <w:rPr>
          <w:rFonts w:ascii="Abadi" w:hAnsi="Abadi"/>
          <w:b/>
          <w:bCs/>
          <w:sz w:val="28"/>
          <w:szCs w:val="28"/>
        </w:rPr>
      </w:pPr>
      <w:r w:rsidRPr="001A687F">
        <w:rPr>
          <w:rFonts w:ascii="Abadi" w:hAnsi="Abadi"/>
          <w:b/>
          <w:bCs/>
          <w:sz w:val="28"/>
          <w:szCs w:val="28"/>
        </w:rPr>
        <w:t>Section 13 — Traffic Cameras</w:t>
      </w:r>
    </w:p>
    <w:p w14:paraId="5AF715D1" w14:textId="28CCF03E" w:rsidR="001A687F" w:rsidRPr="001A687F" w:rsidRDefault="001A687F" w:rsidP="001A687F">
      <w:pPr>
        <w:rPr>
          <w:rFonts w:ascii="Abadi" w:hAnsi="Abadi"/>
          <w:sz w:val="28"/>
          <w:szCs w:val="28"/>
        </w:rPr>
      </w:pPr>
      <w:r w:rsidRPr="001A687F">
        <w:rPr>
          <w:rFonts w:ascii="Abadi" w:hAnsi="Abadi"/>
          <w:sz w:val="28"/>
          <w:szCs w:val="28"/>
        </w:rPr>
        <w:t xml:space="preserve">1. Traffic cameras shall be installed at </w:t>
      </w:r>
      <w:r w:rsidR="00D02EC6">
        <w:rPr>
          <w:rFonts w:ascii="Abadi" w:hAnsi="Abadi"/>
          <w:sz w:val="28"/>
          <w:szCs w:val="28"/>
        </w:rPr>
        <w:t xml:space="preserve">all </w:t>
      </w:r>
      <w:r w:rsidRPr="001A687F">
        <w:rPr>
          <w:rFonts w:ascii="Abadi" w:hAnsi="Abadi"/>
          <w:sz w:val="28"/>
          <w:szCs w:val="28"/>
        </w:rPr>
        <w:t>major intersections.</w:t>
      </w:r>
    </w:p>
    <w:p w14:paraId="540CD694" w14:textId="77777777" w:rsidR="001A687F" w:rsidRPr="001A687F" w:rsidRDefault="001A687F" w:rsidP="001A687F">
      <w:pPr>
        <w:rPr>
          <w:rFonts w:ascii="Abadi" w:hAnsi="Abadi"/>
          <w:sz w:val="28"/>
          <w:szCs w:val="28"/>
        </w:rPr>
      </w:pPr>
      <w:r w:rsidRPr="001A687F">
        <w:rPr>
          <w:rFonts w:ascii="Abadi" w:hAnsi="Abadi"/>
          <w:sz w:val="28"/>
          <w:szCs w:val="28"/>
        </w:rPr>
        <w:t>2. Cameras shall record:</w:t>
      </w:r>
    </w:p>
    <w:p w14:paraId="1FFF65FE" w14:textId="4CA9F64E" w:rsidR="001A687F" w:rsidRPr="001A687F" w:rsidRDefault="001A687F" w:rsidP="001A687F">
      <w:pPr>
        <w:rPr>
          <w:rFonts w:ascii="Abadi" w:hAnsi="Abadi"/>
          <w:sz w:val="28"/>
          <w:szCs w:val="28"/>
        </w:rPr>
      </w:pPr>
      <w:r w:rsidRPr="001A687F">
        <w:rPr>
          <w:rFonts w:ascii="Abadi" w:hAnsi="Abadi"/>
          <w:sz w:val="28"/>
          <w:szCs w:val="28"/>
        </w:rPr>
        <w:t xml:space="preserve">   a. red-light violations</w:t>
      </w:r>
      <w:r w:rsidR="000259D9">
        <w:rPr>
          <w:rFonts w:ascii="Abadi" w:hAnsi="Abadi"/>
          <w:sz w:val="28"/>
          <w:szCs w:val="28"/>
        </w:rPr>
        <w:br/>
      </w:r>
      <w:r w:rsidRPr="001A687F">
        <w:rPr>
          <w:rFonts w:ascii="Abadi" w:hAnsi="Abadi"/>
          <w:sz w:val="28"/>
          <w:szCs w:val="28"/>
        </w:rPr>
        <w:t xml:space="preserve">   b. unsafe intersection conduct</w:t>
      </w:r>
      <w:r w:rsidR="000259D9">
        <w:rPr>
          <w:rFonts w:ascii="Abadi" w:hAnsi="Abadi"/>
          <w:sz w:val="28"/>
          <w:szCs w:val="28"/>
        </w:rPr>
        <w:br/>
      </w:r>
      <w:r w:rsidRPr="001A687F">
        <w:rPr>
          <w:rFonts w:ascii="Abadi" w:hAnsi="Abadi"/>
          <w:sz w:val="28"/>
          <w:szCs w:val="28"/>
        </w:rPr>
        <w:t xml:space="preserve">   c. reckless commercial operation</w:t>
      </w:r>
    </w:p>
    <w:p w14:paraId="23F88C0E" w14:textId="44E7843B" w:rsidR="001A687F" w:rsidRPr="001A687F" w:rsidRDefault="001A687F" w:rsidP="001A687F">
      <w:pPr>
        <w:rPr>
          <w:rFonts w:ascii="Abadi" w:hAnsi="Abadi"/>
          <w:sz w:val="28"/>
          <w:szCs w:val="28"/>
        </w:rPr>
      </w:pPr>
      <w:r w:rsidRPr="001A687F">
        <w:rPr>
          <w:rFonts w:ascii="Abadi" w:hAnsi="Abadi"/>
          <w:sz w:val="28"/>
          <w:szCs w:val="28"/>
        </w:rPr>
        <w:lastRenderedPageBreak/>
        <w:t>3. Camera records shall be preserved and reviewable</w:t>
      </w:r>
      <w:r w:rsidR="00D02EC6">
        <w:rPr>
          <w:rFonts w:ascii="Abadi" w:hAnsi="Abadi"/>
          <w:sz w:val="28"/>
          <w:szCs w:val="28"/>
        </w:rPr>
        <w:t xml:space="preserve"> for a minimum of 6 months</w:t>
      </w:r>
      <w:r w:rsidRPr="001A687F">
        <w:rPr>
          <w:rFonts w:ascii="Abadi" w:hAnsi="Abadi"/>
          <w:sz w:val="28"/>
          <w:szCs w:val="28"/>
        </w:rPr>
        <w:t>.</w:t>
      </w:r>
    </w:p>
    <w:p w14:paraId="1121B334" w14:textId="77777777" w:rsidR="001A687F" w:rsidRPr="001A687F" w:rsidRDefault="001A687F" w:rsidP="001A687F">
      <w:pPr>
        <w:rPr>
          <w:rFonts w:ascii="Abadi" w:hAnsi="Abadi"/>
          <w:sz w:val="28"/>
          <w:szCs w:val="28"/>
        </w:rPr>
      </w:pPr>
      <w:r w:rsidRPr="001A687F">
        <w:rPr>
          <w:rFonts w:ascii="Abadi" w:hAnsi="Abadi"/>
          <w:sz w:val="28"/>
          <w:szCs w:val="28"/>
        </w:rPr>
        <w:t>4. No penalty shall issue unless the recording clearly proves the violation.</w:t>
      </w:r>
    </w:p>
    <w:p w14:paraId="54E49B9E" w14:textId="720DEAD1" w:rsidR="001A687F" w:rsidRDefault="001A687F" w:rsidP="001A687F">
      <w:pPr>
        <w:rPr>
          <w:rFonts w:ascii="Abadi" w:hAnsi="Abadi"/>
          <w:sz w:val="28"/>
          <w:szCs w:val="28"/>
        </w:rPr>
      </w:pPr>
    </w:p>
    <w:p w14:paraId="6132F269" w14:textId="508A8146" w:rsidR="001A687F" w:rsidRPr="001A687F" w:rsidRDefault="001A687F" w:rsidP="001A687F">
      <w:pPr>
        <w:rPr>
          <w:rFonts w:ascii="Abadi" w:hAnsi="Abadi"/>
          <w:b/>
          <w:bCs/>
          <w:sz w:val="28"/>
          <w:szCs w:val="28"/>
        </w:rPr>
      </w:pPr>
      <w:r w:rsidRPr="001A687F">
        <w:rPr>
          <w:rFonts w:ascii="Abadi" w:hAnsi="Abadi"/>
          <w:b/>
          <w:bCs/>
          <w:sz w:val="28"/>
          <w:szCs w:val="28"/>
        </w:rPr>
        <w:t xml:space="preserve">Section 14 — RRF </w:t>
      </w:r>
      <w:r w:rsidR="00D84EF5">
        <w:rPr>
          <w:rFonts w:ascii="Abadi" w:hAnsi="Abadi"/>
          <w:b/>
          <w:bCs/>
          <w:sz w:val="28"/>
          <w:szCs w:val="28"/>
        </w:rPr>
        <w:t xml:space="preserve">Traffic </w:t>
      </w:r>
      <w:r w:rsidRPr="001A687F">
        <w:rPr>
          <w:rFonts w:ascii="Abadi" w:hAnsi="Abadi"/>
          <w:b/>
          <w:bCs/>
          <w:sz w:val="28"/>
          <w:szCs w:val="28"/>
        </w:rPr>
        <w:t>Stops</w:t>
      </w:r>
    </w:p>
    <w:p w14:paraId="7A8A8334" w14:textId="77777777" w:rsidR="001A687F" w:rsidRPr="001A687F" w:rsidRDefault="001A687F" w:rsidP="001A687F">
      <w:pPr>
        <w:rPr>
          <w:rFonts w:ascii="Abadi" w:hAnsi="Abadi"/>
          <w:sz w:val="28"/>
          <w:szCs w:val="28"/>
        </w:rPr>
      </w:pPr>
      <w:r w:rsidRPr="001A687F">
        <w:rPr>
          <w:rFonts w:ascii="Abadi" w:hAnsi="Abadi"/>
          <w:sz w:val="28"/>
          <w:szCs w:val="28"/>
        </w:rPr>
        <w:t>1. RRF personnel shall stop a vehicle only where specific, visible, and recorded cause exists.</w:t>
      </w:r>
    </w:p>
    <w:p w14:paraId="2ED852A9" w14:textId="77777777" w:rsidR="001A687F" w:rsidRPr="001A687F" w:rsidRDefault="001A687F" w:rsidP="001A687F">
      <w:pPr>
        <w:rPr>
          <w:rFonts w:ascii="Abadi" w:hAnsi="Abadi"/>
          <w:sz w:val="28"/>
          <w:szCs w:val="28"/>
        </w:rPr>
      </w:pPr>
      <w:r w:rsidRPr="001A687F">
        <w:rPr>
          <w:rFonts w:ascii="Abadi" w:hAnsi="Abadi"/>
          <w:sz w:val="28"/>
          <w:szCs w:val="28"/>
        </w:rPr>
        <w:t>2. Random stops are prohibited.</w:t>
      </w:r>
    </w:p>
    <w:p w14:paraId="3BE7DF1B" w14:textId="77777777" w:rsidR="001A687F" w:rsidRPr="001A687F" w:rsidRDefault="001A687F" w:rsidP="001A687F">
      <w:pPr>
        <w:rPr>
          <w:rFonts w:ascii="Abadi" w:hAnsi="Abadi"/>
          <w:sz w:val="28"/>
          <w:szCs w:val="28"/>
        </w:rPr>
      </w:pPr>
      <w:r w:rsidRPr="001A687F">
        <w:rPr>
          <w:rFonts w:ascii="Abadi" w:hAnsi="Abadi"/>
          <w:sz w:val="28"/>
          <w:szCs w:val="28"/>
        </w:rPr>
        <w:t>3. A stop shall be lawful only if:</w:t>
      </w:r>
    </w:p>
    <w:p w14:paraId="2B530E7C" w14:textId="4449B68C" w:rsidR="001A687F" w:rsidRPr="001A687F" w:rsidRDefault="001A687F" w:rsidP="001A687F">
      <w:pPr>
        <w:rPr>
          <w:rFonts w:ascii="Abadi" w:hAnsi="Abadi"/>
          <w:sz w:val="28"/>
          <w:szCs w:val="28"/>
        </w:rPr>
      </w:pPr>
      <w:r w:rsidRPr="001A687F">
        <w:rPr>
          <w:rFonts w:ascii="Abadi" w:hAnsi="Abadi"/>
          <w:sz w:val="28"/>
          <w:szCs w:val="28"/>
        </w:rPr>
        <w:t xml:space="preserve">   a. the cause is stated at first contact</w:t>
      </w:r>
      <w:r w:rsidR="000259D9">
        <w:rPr>
          <w:rFonts w:ascii="Abadi" w:hAnsi="Abadi"/>
          <w:sz w:val="28"/>
          <w:szCs w:val="28"/>
        </w:rPr>
        <w:br/>
      </w:r>
      <w:r w:rsidRPr="001A687F">
        <w:rPr>
          <w:rFonts w:ascii="Abadi" w:hAnsi="Abadi"/>
          <w:sz w:val="28"/>
          <w:szCs w:val="28"/>
        </w:rPr>
        <w:t xml:space="preserve">   b. the interaction is recorded</w:t>
      </w:r>
      <w:r w:rsidR="000259D9">
        <w:rPr>
          <w:rFonts w:ascii="Abadi" w:hAnsi="Abadi"/>
          <w:sz w:val="28"/>
          <w:szCs w:val="28"/>
        </w:rPr>
        <w:t xml:space="preserve"> entirely</w:t>
      </w:r>
      <w:r w:rsidR="000259D9">
        <w:rPr>
          <w:rFonts w:ascii="Abadi" w:hAnsi="Abadi"/>
          <w:sz w:val="28"/>
          <w:szCs w:val="28"/>
        </w:rPr>
        <w:br/>
      </w:r>
      <w:r w:rsidRPr="001A687F">
        <w:rPr>
          <w:rFonts w:ascii="Abadi" w:hAnsi="Abadi"/>
          <w:sz w:val="28"/>
          <w:szCs w:val="28"/>
        </w:rPr>
        <w:t xml:space="preserve">   c. the reason is documented</w:t>
      </w:r>
    </w:p>
    <w:p w14:paraId="2C5F65DE" w14:textId="77777777" w:rsidR="001A687F" w:rsidRPr="001A687F" w:rsidRDefault="001A687F" w:rsidP="001A687F">
      <w:pPr>
        <w:rPr>
          <w:rFonts w:ascii="Abadi" w:hAnsi="Abadi"/>
          <w:sz w:val="28"/>
          <w:szCs w:val="28"/>
        </w:rPr>
      </w:pPr>
      <w:r w:rsidRPr="001A687F">
        <w:rPr>
          <w:rFonts w:ascii="Abadi" w:hAnsi="Abadi"/>
          <w:sz w:val="28"/>
          <w:szCs w:val="28"/>
        </w:rPr>
        <w:t>4. Failure to validate the stop renders the stop void.</w:t>
      </w:r>
    </w:p>
    <w:p w14:paraId="62D3BFAD" w14:textId="77777777" w:rsidR="001A687F" w:rsidRPr="001A687F" w:rsidRDefault="001A687F" w:rsidP="001A687F">
      <w:pPr>
        <w:rPr>
          <w:rFonts w:ascii="Abadi" w:hAnsi="Abadi"/>
          <w:sz w:val="28"/>
          <w:szCs w:val="28"/>
        </w:rPr>
      </w:pPr>
    </w:p>
    <w:p w14:paraId="706D3B5E" w14:textId="77777777" w:rsidR="001A687F" w:rsidRPr="001A687F" w:rsidRDefault="001A687F" w:rsidP="001A687F">
      <w:pPr>
        <w:rPr>
          <w:rFonts w:ascii="Abadi" w:hAnsi="Abadi"/>
          <w:b/>
          <w:bCs/>
          <w:sz w:val="28"/>
          <w:szCs w:val="28"/>
        </w:rPr>
      </w:pPr>
      <w:r w:rsidRPr="001A687F">
        <w:rPr>
          <w:rFonts w:ascii="Abadi" w:hAnsi="Abadi"/>
          <w:b/>
          <w:bCs/>
          <w:sz w:val="28"/>
          <w:szCs w:val="28"/>
        </w:rPr>
        <w:t>Section 15 — Body Cameras</w:t>
      </w:r>
    </w:p>
    <w:p w14:paraId="298B7817" w14:textId="77777777" w:rsidR="001A687F" w:rsidRPr="001A687F" w:rsidRDefault="001A687F" w:rsidP="001A687F">
      <w:pPr>
        <w:rPr>
          <w:rFonts w:ascii="Abadi" w:hAnsi="Abadi"/>
          <w:sz w:val="28"/>
          <w:szCs w:val="28"/>
        </w:rPr>
      </w:pPr>
      <w:r w:rsidRPr="001A687F">
        <w:rPr>
          <w:rFonts w:ascii="Abadi" w:hAnsi="Abadi"/>
          <w:sz w:val="28"/>
          <w:szCs w:val="28"/>
        </w:rPr>
        <w:t>1. All RRF personnel shall wear active body cameras during road interactions.</w:t>
      </w:r>
    </w:p>
    <w:p w14:paraId="668AD668" w14:textId="77777777" w:rsidR="001A687F" w:rsidRPr="001A687F" w:rsidRDefault="001A687F" w:rsidP="001A687F">
      <w:pPr>
        <w:rPr>
          <w:rFonts w:ascii="Abadi" w:hAnsi="Abadi"/>
          <w:sz w:val="28"/>
          <w:szCs w:val="28"/>
        </w:rPr>
      </w:pPr>
      <w:r w:rsidRPr="001A687F">
        <w:rPr>
          <w:rFonts w:ascii="Abadi" w:hAnsi="Abadi"/>
          <w:sz w:val="28"/>
          <w:szCs w:val="28"/>
        </w:rPr>
        <w:t>2. Recording shall begin before contact and continue until the interaction ends.</w:t>
      </w:r>
    </w:p>
    <w:p w14:paraId="77503BA1" w14:textId="63565986" w:rsidR="001A687F" w:rsidRPr="001A687F" w:rsidRDefault="001A687F" w:rsidP="001A687F">
      <w:pPr>
        <w:rPr>
          <w:rFonts w:ascii="Abadi" w:hAnsi="Abadi"/>
          <w:sz w:val="28"/>
          <w:szCs w:val="28"/>
        </w:rPr>
      </w:pPr>
      <w:r w:rsidRPr="001A687F">
        <w:rPr>
          <w:rFonts w:ascii="Abadi" w:hAnsi="Abadi"/>
          <w:sz w:val="28"/>
          <w:szCs w:val="28"/>
        </w:rPr>
        <w:t>3. Failure to record creates a presumption of misconduct</w:t>
      </w:r>
      <w:r w:rsidR="00336380">
        <w:rPr>
          <w:rFonts w:ascii="Abadi" w:hAnsi="Abadi"/>
          <w:sz w:val="28"/>
          <w:szCs w:val="28"/>
        </w:rPr>
        <w:t>, mandatory penalty of official</w:t>
      </w:r>
      <w:r w:rsidRPr="001A687F">
        <w:rPr>
          <w:rFonts w:ascii="Abadi" w:hAnsi="Abadi"/>
          <w:sz w:val="28"/>
          <w:szCs w:val="28"/>
        </w:rPr>
        <w:t xml:space="preserve"> and invalidates the action.</w:t>
      </w:r>
    </w:p>
    <w:p w14:paraId="5C0C8640" w14:textId="77777777" w:rsidR="001A687F" w:rsidRPr="001A687F" w:rsidRDefault="001A687F" w:rsidP="001A687F">
      <w:pPr>
        <w:rPr>
          <w:rFonts w:ascii="Abadi" w:hAnsi="Abadi"/>
          <w:sz w:val="28"/>
          <w:szCs w:val="28"/>
        </w:rPr>
      </w:pPr>
    </w:p>
    <w:p w14:paraId="67871B57" w14:textId="77777777" w:rsidR="001A687F" w:rsidRPr="001A687F" w:rsidRDefault="001A687F" w:rsidP="001A687F">
      <w:pPr>
        <w:rPr>
          <w:rFonts w:ascii="Abadi" w:hAnsi="Abadi"/>
          <w:b/>
          <w:bCs/>
          <w:sz w:val="28"/>
          <w:szCs w:val="28"/>
        </w:rPr>
      </w:pPr>
      <w:r w:rsidRPr="001A687F">
        <w:rPr>
          <w:rFonts w:ascii="Abadi" w:hAnsi="Abadi"/>
          <w:b/>
          <w:bCs/>
          <w:sz w:val="28"/>
          <w:szCs w:val="28"/>
        </w:rPr>
        <w:t>Section 16 — Prohibition of Random Stops</w:t>
      </w:r>
    </w:p>
    <w:p w14:paraId="4530CD7E" w14:textId="111DEFA7" w:rsidR="001A687F" w:rsidRPr="001A687F" w:rsidRDefault="001A687F" w:rsidP="001A687F">
      <w:pPr>
        <w:rPr>
          <w:rFonts w:ascii="Abadi" w:hAnsi="Abadi"/>
          <w:sz w:val="28"/>
          <w:szCs w:val="28"/>
        </w:rPr>
      </w:pPr>
      <w:r w:rsidRPr="001A687F">
        <w:rPr>
          <w:rFonts w:ascii="Abadi" w:hAnsi="Abadi"/>
          <w:sz w:val="28"/>
          <w:szCs w:val="28"/>
        </w:rPr>
        <w:t xml:space="preserve">1. Random stops </w:t>
      </w:r>
      <w:r w:rsidR="00D84EF5">
        <w:rPr>
          <w:rFonts w:ascii="Abadi" w:hAnsi="Abadi"/>
          <w:sz w:val="28"/>
          <w:szCs w:val="28"/>
        </w:rPr>
        <w:t xml:space="preserve">by </w:t>
      </w:r>
      <w:r w:rsidR="00B234C9">
        <w:rPr>
          <w:rFonts w:ascii="Abadi" w:hAnsi="Abadi"/>
          <w:sz w:val="28"/>
          <w:szCs w:val="28"/>
        </w:rPr>
        <w:t>PPS</w:t>
      </w:r>
      <w:r w:rsidR="00D84EF5">
        <w:rPr>
          <w:rFonts w:ascii="Abadi" w:hAnsi="Abadi"/>
          <w:sz w:val="28"/>
          <w:szCs w:val="28"/>
        </w:rPr>
        <w:t xml:space="preserve"> </w:t>
      </w:r>
      <w:r w:rsidRPr="001A687F">
        <w:rPr>
          <w:rFonts w:ascii="Abadi" w:hAnsi="Abadi"/>
          <w:sz w:val="28"/>
          <w:szCs w:val="28"/>
        </w:rPr>
        <w:t>are unlawful.</w:t>
      </w:r>
    </w:p>
    <w:p w14:paraId="7C484265" w14:textId="77777777" w:rsidR="001A687F" w:rsidRPr="001A687F" w:rsidRDefault="001A687F" w:rsidP="001A687F">
      <w:pPr>
        <w:rPr>
          <w:rFonts w:ascii="Abadi" w:hAnsi="Abadi"/>
          <w:sz w:val="28"/>
          <w:szCs w:val="28"/>
        </w:rPr>
      </w:pPr>
      <w:r w:rsidRPr="001A687F">
        <w:rPr>
          <w:rFonts w:ascii="Abadi" w:hAnsi="Abadi"/>
          <w:sz w:val="28"/>
          <w:szCs w:val="28"/>
        </w:rPr>
        <w:t>2. Any RRF personnel conducting random stops shall be subject to:</w:t>
      </w:r>
    </w:p>
    <w:p w14:paraId="44F74FCB" w14:textId="7F59B58A" w:rsidR="001A687F" w:rsidRPr="001A687F" w:rsidRDefault="001A687F" w:rsidP="001A687F">
      <w:pPr>
        <w:rPr>
          <w:rFonts w:ascii="Abadi" w:hAnsi="Abadi"/>
          <w:sz w:val="28"/>
          <w:szCs w:val="28"/>
        </w:rPr>
      </w:pPr>
      <w:r w:rsidRPr="001A687F">
        <w:rPr>
          <w:rFonts w:ascii="Abadi" w:hAnsi="Abadi"/>
          <w:sz w:val="28"/>
          <w:szCs w:val="28"/>
        </w:rPr>
        <w:t xml:space="preserve">   a. points penalty</w:t>
      </w:r>
      <w:r w:rsidR="00336380">
        <w:rPr>
          <w:rFonts w:ascii="Abadi" w:hAnsi="Abadi"/>
          <w:sz w:val="28"/>
          <w:szCs w:val="28"/>
        </w:rPr>
        <w:br/>
      </w:r>
      <w:r w:rsidRPr="001A687F">
        <w:rPr>
          <w:rFonts w:ascii="Abadi" w:hAnsi="Abadi"/>
          <w:sz w:val="28"/>
          <w:szCs w:val="28"/>
        </w:rPr>
        <w:t xml:space="preserve">   b. suspension</w:t>
      </w:r>
      <w:r w:rsidR="00336380">
        <w:rPr>
          <w:rFonts w:ascii="Abadi" w:hAnsi="Abadi"/>
          <w:sz w:val="28"/>
          <w:szCs w:val="28"/>
        </w:rPr>
        <w:br/>
      </w:r>
      <w:r w:rsidRPr="001A687F">
        <w:rPr>
          <w:rFonts w:ascii="Abadi" w:hAnsi="Abadi"/>
          <w:sz w:val="28"/>
          <w:szCs w:val="28"/>
        </w:rPr>
        <w:t xml:space="preserve">   c. criminal prosecution where abuse is proven</w:t>
      </w:r>
    </w:p>
    <w:p w14:paraId="00B3768E" w14:textId="77777777" w:rsidR="00336380" w:rsidRPr="001A687F" w:rsidRDefault="00336380" w:rsidP="001A687F">
      <w:pPr>
        <w:rPr>
          <w:rFonts w:ascii="Abadi" w:hAnsi="Abadi"/>
          <w:sz w:val="28"/>
          <w:szCs w:val="28"/>
        </w:rPr>
      </w:pPr>
    </w:p>
    <w:p w14:paraId="10ED1770" w14:textId="77777777" w:rsidR="001A687F" w:rsidRPr="001A687F" w:rsidRDefault="001A687F" w:rsidP="001A687F">
      <w:pPr>
        <w:rPr>
          <w:rFonts w:ascii="Abadi" w:hAnsi="Abadi"/>
          <w:b/>
          <w:bCs/>
          <w:sz w:val="28"/>
          <w:szCs w:val="28"/>
        </w:rPr>
      </w:pPr>
      <w:r w:rsidRPr="001A687F">
        <w:rPr>
          <w:rFonts w:ascii="Abadi" w:hAnsi="Abadi"/>
          <w:b/>
          <w:bCs/>
          <w:sz w:val="28"/>
          <w:szCs w:val="28"/>
        </w:rPr>
        <w:lastRenderedPageBreak/>
        <w:t>Section 17 — RRF Personnel Accountability</w:t>
      </w:r>
    </w:p>
    <w:p w14:paraId="72A8D6F0" w14:textId="66299315" w:rsidR="001A687F" w:rsidRDefault="001A687F" w:rsidP="001A687F">
      <w:pPr>
        <w:rPr>
          <w:rFonts w:ascii="Abadi" w:hAnsi="Abadi"/>
          <w:sz w:val="28"/>
          <w:szCs w:val="28"/>
        </w:rPr>
      </w:pPr>
      <w:r w:rsidRPr="001A687F">
        <w:rPr>
          <w:rFonts w:ascii="Abadi" w:hAnsi="Abadi"/>
          <w:sz w:val="28"/>
          <w:szCs w:val="28"/>
        </w:rPr>
        <w:t>1. Each unlawful stop, unsupported warning, or invalid enforcement action shall result in one personnel violation point.</w:t>
      </w:r>
    </w:p>
    <w:p w14:paraId="63FC7E71" w14:textId="77777777" w:rsidR="00336380" w:rsidRPr="001A687F" w:rsidRDefault="00336380" w:rsidP="001A687F">
      <w:pPr>
        <w:rPr>
          <w:rFonts w:ascii="Abadi" w:hAnsi="Abadi"/>
          <w:sz w:val="28"/>
          <w:szCs w:val="28"/>
        </w:rPr>
      </w:pPr>
    </w:p>
    <w:p w14:paraId="524A9851" w14:textId="7361FC59" w:rsidR="001A687F" w:rsidRPr="001A687F" w:rsidRDefault="001A687F" w:rsidP="001A687F">
      <w:pPr>
        <w:rPr>
          <w:rFonts w:ascii="Abadi" w:hAnsi="Abadi"/>
          <w:sz w:val="28"/>
          <w:szCs w:val="28"/>
        </w:rPr>
      </w:pPr>
      <w:r w:rsidRPr="001A687F">
        <w:rPr>
          <w:rFonts w:ascii="Abadi" w:hAnsi="Abadi"/>
          <w:sz w:val="28"/>
          <w:szCs w:val="28"/>
        </w:rPr>
        <w:t xml:space="preserve">2. </w:t>
      </w:r>
      <w:r w:rsidR="00336380">
        <w:rPr>
          <w:rFonts w:ascii="Abadi" w:hAnsi="Abadi"/>
          <w:sz w:val="28"/>
          <w:szCs w:val="28"/>
        </w:rPr>
        <w:t>Three</w:t>
      </w:r>
      <w:r w:rsidRPr="001A687F">
        <w:rPr>
          <w:rFonts w:ascii="Abadi" w:hAnsi="Abadi"/>
          <w:sz w:val="28"/>
          <w:szCs w:val="28"/>
        </w:rPr>
        <w:t xml:space="preserve"> (</w:t>
      </w:r>
      <w:r w:rsidR="00336380">
        <w:rPr>
          <w:rFonts w:ascii="Abadi" w:hAnsi="Abadi"/>
          <w:sz w:val="28"/>
          <w:szCs w:val="28"/>
        </w:rPr>
        <w:t>3</w:t>
      </w:r>
      <w:r w:rsidRPr="001A687F">
        <w:rPr>
          <w:rFonts w:ascii="Abadi" w:hAnsi="Abadi"/>
          <w:sz w:val="28"/>
          <w:szCs w:val="28"/>
        </w:rPr>
        <w:t>) personnel violation points shall result in:</w:t>
      </w:r>
    </w:p>
    <w:p w14:paraId="6F61C1C5" w14:textId="300BA39E" w:rsidR="001A687F" w:rsidRPr="001A687F" w:rsidRDefault="001A687F" w:rsidP="001A687F">
      <w:pPr>
        <w:rPr>
          <w:rFonts w:ascii="Abadi" w:hAnsi="Abadi"/>
          <w:sz w:val="28"/>
          <w:szCs w:val="28"/>
        </w:rPr>
      </w:pPr>
      <w:r w:rsidRPr="001A687F">
        <w:rPr>
          <w:rFonts w:ascii="Abadi" w:hAnsi="Abadi"/>
          <w:sz w:val="28"/>
          <w:szCs w:val="28"/>
        </w:rPr>
        <w:t xml:space="preserve">   a. automatic suspension</w:t>
      </w:r>
      <w:r w:rsidR="00336380">
        <w:rPr>
          <w:rFonts w:ascii="Abadi" w:hAnsi="Abadi"/>
          <w:sz w:val="28"/>
          <w:szCs w:val="28"/>
        </w:rPr>
        <w:br/>
      </w:r>
      <w:r w:rsidRPr="001A687F">
        <w:rPr>
          <w:rFonts w:ascii="Abadi" w:hAnsi="Abadi"/>
          <w:sz w:val="28"/>
          <w:szCs w:val="28"/>
        </w:rPr>
        <w:t xml:space="preserve">   b. public review</w:t>
      </w:r>
      <w:r w:rsidR="00336380">
        <w:rPr>
          <w:rFonts w:ascii="Abadi" w:hAnsi="Abadi"/>
          <w:sz w:val="28"/>
          <w:szCs w:val="28"/>
        </w:rPr>
        <w:t xml:space="preserve"> and investigation</w:t>
      </w:r>
      <w:r w:rsidR="00336380">
        <w:rPr>
          <w:rFonts w:ascii="Abadi" w:hAnsi="Abadi"/>
          <w:sz w:val="28"/>
          <w:szCs w:val="28"/>
        </w:rPr>
        <w:br/>
      </w:r>
      <w:r w:rsidRPr="001A687F">
        <w:rPr>
          <w:rFonts w:ascii="Abadi" w:hAnsi="Abadi"/>
          <w:sz w:val="28"/>
          <w:szCs w:val="28"/>
        </w:rPr>
        <w:t xml:space="preserve">   c. court proceeding for official misconduct</w:t>
      </w:r>
    </w:p>
    <w:p w14:paraId="14538660" w14:textId="332FF8F0" w:rsidR="001A687F" w:rsidRPr="001A687F" w:rsidRDefault="001A687F" w:rsidP="001A687F">
      <w:pPr>
        <w:rPr>
          <w:rFonts w:ascii="Abadi" w:hAnsi="Abadi"/>
          <w:sz w:val="28"/>
          <w:szCs w:val="28"/>
        </w:rPr>
      </w:pPr>
      <w:r w:rsidRPr="001A687F">
        <w:rPr>
          <w:rFonts w:ascii="Abadi" w:hAnsi="Abadi"/>
          <w:sz w:val="28"/>
          <w:szCs w:val="28"/>
        </w:rPr>
        <w:t>3. Records of personnel violations shall be public</w:t>
      </w:r>
      <w:r w:rsidR="00336380">
        <w:rPr>
          <w:rFonts w:ascii="Abadi" w:hAnsi="Abadi"/>
          <w:sz w:val="28"/>
          <w:szCs w:val="28"/>
        </w:rPr>
        <w:t xml:space="preserve"> and permanent</w:t>
      </w:r>
      <w:r w:rsidRPr="001A687F">
        <w:rPr>
          <w:rFonts w:ascii="Abadi" w:hAnsi="Abadi"/>
          <w:sz w:val="28"/>
          <w:szCs w:val="28"/>
        </w:rPr>
        <w:t>.</w:t>
      </w:r>
    </w:p>
    <w:p w14:paraId="6356C240" w14:textId="77777777" w:rsidR="001A687F" w:rsidRPr="001A687F" w:rsidRDefault="001A687F" w:rsidP="001A687F">
      <w:pPr>
        <w:rPr>
          <w:rFonts w:ascii="Abadi" w:hAnsi="Abadi"/>
          <w:sz w:val="28"/>
          <w:szCs w:val="28"/>
        </w:rPr>
      </w:pPr>
    </w:p>
    <w:p w14:paraId="126705FE" w14:textId="77777777" w:rsidR="001A687F" w:rsidRPr="001A687F" w:rsidRDefault="001A687F" w:rsidP="001A687F">
      <w:pPr>
        <w:rPr>
          <w:rFonts w:ascii="Abadi" w:hAnsi="Abadi"/>
          <w:b/>
          <w:bCs/>
          <w:sz w:val="28"/>
          <w:szCs w:val="28"/>
        </w:rPr>
      </w:pPr>
      <w:r w:rsidRPr="001A687F">
        <w:rPr>
          <w:rFonts w:ascii="Abadi" w:hAnsi="Abadi"/>
          <w:b/>
          <w:bCs/>
          <w:sz w:val="28"/>
          <w:szCs w:val="28"/>
        </w:rPr>
        <w:t>Section 18 — Road Duties Course</w:t>
      </w:r>
    </w:p>
    <w:p w14:paraId="155D949A" w14:textId="77777777" w:rsidR="001A687F" w:rsidRPr="001A687F" w:rsidRDefault="001A687F" w:rsidP="001A687F">
      <w:pPr>
        <w:rPr>
          <w:rFonts w:ascii="Abadi" w:hAnsi="Abadi"/>
          <w:sz w:val="28"/>
          <w:szCs w:val="28"/>
        </w:rPr>
      </w:pPr>
      <w:r w:rsidRPr="001A687F">
        <w:rPr>
          <w:rFonts w:ascii="Abadi" w:hAnsi="Abadi"/>
          <w:sz w:val="28"/>
          <w:szCs w:val="28"/>
        </w:rPr>
        <w:t>1. All drivers and travelers shall complete a two-day road duties course.</w:t>
      </w:r>
    </w:p>
    <w:p w14:paraId="421A9BAE" w14:textId="77777777" w:rsidR="001A687F" w:rsidRPr="001A687F" w:rsidRDefault="001A687F" w:rsidP="001A687F">
      <w:pPr>
        <w:rPr>
          <w:rFonts w:ascii="Abadi" w:hAnsi="Abadi"/>
          <w:sz w:val="28"/>
          <w:szCs w:val="28"/>
        </w:rPr>
      </w:pPr>
      <w:r w:rsidRPr="001A687F">
        <w:rPr>
          <w:rFonts w:ascii="Abadi" w:hAnsi="Abadi"/>
          <w:sz w:val="28"/>
          <w:szCs w:val="28"/>
        </w:rPr>
        <w:t>2. The course shall teach:</w:t>
      </w:r>
    </w:p>
    <w:p w14:paraId="27EF2505" w14:textId="63BABA47" w:rsidR="001A687F" w:rsidRPr="001A687F" w:rsidRDefault="001A687F" w:rsidP="001A687F">
      <w:pPr>
        <w:rPr>
          <w:rFonts w:ascii="Abadi" w:hAnsi="Abadi"/>
          <w:sz w:val="28"/>
          <w:szCs w:val="28"/>
        </w:rPr>
      </w:pPr>
      <w:r w:rsidRPr="001A687F">
        <w:rPr>
          <w:rFonts w:ascii="Abadi" w:hAnsi="Abadi"/>
          <w:sz w:val="28"/>
          <w:szCs w:val="28"/>
        </w:rPr>
        <w:t xml:space="preserve">   a. road duties</w:t>
      </w:r>
      <w:r w:rsidR="00336380">
        <w:rPr>
          <w:rFonts w:ascii="Abadi" w:hAnsi="Abadi"/>
          <w:sz w:val="28"/>
          <w:szCs w:val="28"/>
        </w:rPr>
        <w:br/>
      </w:r>
      <w:r w:rsidRPr="001A687F">
        <w:rPr>
          <w:rFonts w:ascii="Abadi" w:hAnsi="Abadi"/>
          <w:sz w:val="28"/>
          <w:szCs w:val="28"/>
        </w:rPr>
        <w:t xml:space="preserve">   b. safe travel practices</w:t>
      </w:r>
      <w:r w:rsidR="00336380">
        <w:rPr>
          <w:rFonts w:ascii="Abadi" w:hAnsi="Abadi"/>
          <w:sz w:val="28"/>
          <w:szCs w:val="28"/>
        </w:rPr>
        <w:br/>
      </w:r>
      <w:r w:rsidRPr="001A687F">
        <w:rPr>
          <w:rFonts w:ascii="Abadi" w:hAnsi="Abadi"/>
          <w:sz w:val="28"/>
          <w:szCs w:val="28"/>
        </w:rPr>
        <w:t xml:space="preserve">   c. penalties for non-compliance</w:t>
      </w:r>
      <w:r w:rsidR="00336380">
        <w:rPr>
          <w:rFonts w:ascii="Abadi" w:hAnsi="Abadi"/>
          <w:sz w:val="28"/>
          <w:szCs w:val="28"/>
        </w:rPr>
        <w:br/>
      </w:r>
      <w:r w:rsidRPr="001A687F">
        <w:rPr>
          <w:rFonts w:ascii="Abadi" w:hAnsi="Abadi"/>
          <w:sz w:val="28"/>
          <w:szCs w:val="28"/>
        </w:rPr>
        <w:t xml:space="preserve">   d. consequences of reckless conduct</w:t>
      </w:r>
    </w:p>
    <w:p w14:paraId="1C6BEE8F" w14:textId="77777777" w:rsidR="001A687F" w:rsidRPr="001A687F" w:rsidRDefault="001A687F" w:rsidP="001A687F">
      <w:pPr>
        <w:rPr>
          <w:rFonts w:ascii="Abadi" w:hAnsi="Abadi"/>
          <w:sz w:val="28"/>
          <w:szCs w:val="28"/>
        </w:rPr>
      </w:pPr>
      <w:r w:rsidRPr="001A687F">
        <w:rPr>
          <w:rFonts w:ascii="Abadi" w:hAnsi="Abadi"/>
          <w:sz w:val="28"/>
          <w:szCs w:val="28"/>
        </w:rPr>
        <w:t>3. Upon completion, a certificate and permit shall be issued physically and electronically.</w:t>
      </w:r>
    </w:p>
    <w:p w14:paraId="73ABB133" w14:textId="77777777" w:rsidR="001A687F" w:rsidRPr="001A687F" w:rsidRDefault="001A687F" w:rsidP="001A687F">
      <w:pPr>
        <w:rPr>
          <w:rFonts w:ascii="Abadi" w:hAnsi="Abadi"/>
          <w:sz w:val="28"/>
          <w:szCs w:val="28"/>
        </w:rPr>
      </w:pPr>
    </w:p>
    <w:p w14:paraId="1CB9D5C9" w14:textId="024BC21A" w:rsidR="001A687F" w:rsidRPr="001A687F" w:rsidRDefault="001A687F" w:rsidP="001A687F">
      <w:pPr>
        <w:rPr>
          <w:rFonts w:ascii="Abadi" w:hAnsi="Abadi"/>
          <w:b/>
          <w:bCs/>
          <w:sz w:val="28"/>
          <w:szCs w:val="28"/>
        </w:rPr>
      </w:pPr>
      <w:r w:rsidRPr="001A687F">
        <w:rPr>
          <w:rFonts w:ascii="Abadi" w:hAnsi="Abadi"/>
          <w:b/>
          <w:bCs/>
          <w:sz w:val="28"/>
          <w:szCs w:val="28"/>
        </w:rPr>
        <w:t xml:space="preserve">Section 19 — National </w:t>
      </w:r>
      <w:r w:rsidR="00336380">
        <w:rPr>
          <w:rFonts w:ascii="Abadi" w:hAnsi="Abadi"/>
          <w:b/>
          <w:bCs/>
          <w:sz w:val="28"/>
          <w:szCs w:val="28"/>
        </w:rPr>
        <w:t>Road and Safety</w:t>
      </w:r>
      <w:r w:rsidRPr="001A687F">
        <w:rPr>
          <w:rFonts w:ascii="Abadi" w:hAnsi="Abadi"/>
          <w:b/>
          <w:bCs/>
          <w:sz w:val="28"/>
          <w:szCs w:val="28"/>
        </w:rPr>
        <w:t xml:space="preserve"> Institute</w:t>
      </w:r>
    </w:p>
    <w:p w14:paraId="204B34FF" w14:textId="488853DB" w:rsidR="001A687F" w:rsidRPr="001A687F" w:rsidRDefault="001A687F" w:rsidP="001A687F">
      <w:pPr>
        <w:rPr>
          <w:rFonts w:ascii="Abadi" w:hAnsi="Abadi"/>
          <w:sz w:val="28"/>
          <w:szCs w:val="28"/>
        </w:rPr>
      </w:pPr>
      <w:r w:rsidRPr="001A687F">
        <w:rPr>
          <w:rFonts w:ascii="Abadi" w:hAnsi="Abadi"/>
          <w:sz w:val="28"/>
          <w:szCs w:val="28"/>
        </w:rPr>
        <w:t xml:space="preserve">1. A National </w:t>
      </w:r>
      <w:r w:rsidR="00336380">
        <w:rPr>
          <w:rFonts w:ascii="Abadi" w:hAnsi="Abadi"/>
          <w:sz w:val="28"/>
          <w:szCs w:val="28"/>
        </w:rPr>
        <w:t xml:space="preserve">Road and Safety </w:t>
      </w:r>
      <w:r w:rsidRPr="001A687F">
        <w:rPr>
          <w:rFonts w:ascii="Abadi" w:hAnsi="Abadi"/>
          <w:sz w:val="28"/>
          <w:szCs w:val="28"/>
        </w:rPr>
        <w:t xml:space="preserve">Institute is </w:t>
      </w:r>
      <w:r w:rsidR="00336380">
        <w:rPr>
          <w:rFonts w:ascii="Abadi" w:hAnsi="Abadi"/>
          <w:sz w:val="28"/>
          <w:szCs w:val="28"/>
        </w:rPr>
        <w:t xml:space="preserve">hereby </w:t>
      </w:r>
      <w:r w:rsidRPr="001A687F">
        <w:rPr>
          <w:rFonts w:ascii="Abadi" w:hAnsi="Abadi"/>
          <w:sz w:val="28"/>
          <w:szCs w:val="28"/>
        </w:rPr>
        <w:t>established</w:t>
      </w:r>
      <w:r w:rsidR="00336380">
        <w:rPr>
          <w:rFonts w:ascii="Abadi" w:hAnsi="Abadi"/>
          <w:sz w:val="28"/>
          <w:szCs w:val="28"/>
        </w:rPr>
        <w:t xml:space="preserve"> and may be cited as the NRSI</w:t>
      </w:r>
      <w:r w:rsidRPr="001A687F">
        <w:rPr>
          <w:rFonts w:ascii="Abadi" w:hAnsi="Abadi"/>
          <w:sz w:val="28"/>
          <w:szCs w:val="28"/>
        </w:rPr>
        <w:t>.</w:t>
      </w:r>
    </w:p>
    <w:p w14:paraId="003CDE3A" w14:textId="77777777" w:rsidR="001A687F" w:rsidRPr="001A687F" w:rsidRDefault="001A687F" w:rsidP="001A687F">
      <w:pPr>
        <w:rPr>
          <w:rFonts w:ascii="Abadi" w:hAnsi="Abadi"/>
          <w:sz w:val="28"/>
          <w:szCs w:val="28"/>
        </w:rPr>
      </w:pPr>
      <w:r w:rsidRPr="001A687F">
        <w:rPr>
          <w:rFonts w:ascii="Abadi" w:hAnsi="Abadi"/>
          <w:sz w:val="28"/>
          <w:szCs w:val="28"/>
        </w:rPr>
        <w:t>2. New commercial drivers shall complete:</w:t>
      </w:r>
    </w:p>
    <w:p w14:paraId="5B625425" w14:textId="3D434529" w:rsidR="001A687F" w:rsidRPr="001A687F" w:rsidRDefault="001A687F" w:rsidP="001A687F">
      <w:pPr>
        <w:rPr>
          <w:rFonts w:ascii="Abadi" w:hAnsi="Abadi"/>
          <w:sz w:val="28"/>
          <w:szCs w:val="28"/>
        </w:rPr>
      </w:pPr>
      <w:r w:rsidRPr="001A687F">
        <w:rPr>
          <w:rFonts w:ascii="Abadi" w:hAnsi="Abadi"/>
          <w:sz w:val="28"/>
          <w:szCs w:val="28"/>
        </w:rPr>
        <w:t xml:space="preserve">   a. fourteen (14) days of instruction</w:t>
      </w:r>
      <w:r w:rsidR="00336380">
        <w:rPr>
          <w:rFonts w:ascii="Abadi" w:hAnsi="Abadi"/>
          <w:sz w:val="28"/>
          <w:szCs w:val="28"/>
        </w:rPr>
        <w:br/>
      </w:r>
      <w:r w:rsidRPr="001A687F">
        <w:rPr>
          <w:rFonts w:ascii="Abadi" w:hAnsi="Abadi"/>
          <w:sz w:val="28"/>
          <w:szCs w:val="28"/>
        </w:rPr>
        <w:t xml:space="preserve">   b. final examination</w:t>
      </w:r>
      <w:r w:rsidR="00336380">
        <w:rPr>
          <w:rFonts w:ascii="Abadi" w:hAnsi="Abadi"/>
          <w:sz w:val="28"/>
          <w:szCs w:val="28"/>
        </w:rPr>
        <w:br/>
      </w:r>
      <w:r w:rsidRPr="001A687F">
        <w:rPr>
          <w:rFonts w:ascii="Abadi" w:hAnsi="Abadi"/>
          <w:sz w:val="28"/>
          <w:szCs w:val="28"/>
        </w:rPr>
        <w:t xml:space="preserve">   c. driving test for the requested license type</w:t>
      </w:r>
    </w:p>
    <w:p w14:paraId="664306E0" w14:textId="77777777" w:rsidR="001A687F" w:rsidRPr="001A687F" w:rsidRDefault="001A687F" w:rsidP="001A687F">
      <w:pPr>
        <w:rPr>
          <w:rFonts w:ascii="Abadi" w:hAnsi="Abadi"/>
          <w:sz w:val="28"/>
          <w:szCs w:val="28"/>
        </w:rPr>
      </w:pPr>
      <w:r w:rsidRPr="001A687F">
        <w:rPr>
          <w:rFonts w:ascii="Abadi" w:hAnsi="Abadi"/>
          <w:sz w:val="28"/>
          <w:szCs w:val="28"/>
        </w:rPr>
        <w:t>3. Existing commercial drivers shall complete:</w:t>
      </w:r>
    </w:p>
    <w:p w14:paraId="21F54138" w14:textId="02B90323" w:rsidR="001A687F" w:rsidRPr="001A687F" w:rsidRDefault="001A687F" w:rsidP="001A687F">
      <w:pPr>
        <w:rPr>
          <w:rFonts w:ascii="Abadi" w:hAnsi="Abadi"/>
          <w:sz w:val="28"/>
          <w:szCs w:val="28"/>
        </w:rPr>
      </w:pPr>
      <w:r w:rsidRPr="001A687F">
        <w:rPr>
          <w:rFonts w:ascii="Abadi" w:hAnsi="Abadi"/>
          <w:sz w:val="28"/>
          <w:szCs w:val="28"/>
        </w:rPr>
        <w:lastRenderedPageBreak/>
        <w:t xml:space="preserve">   a. two (2) days of instruction</w:t>
      </w:r>
      <w:r w:rsidR="00336380">
        <w:rPr>
          <w:rFonts w:ascii="Abadi" w:hAnsi="Abadi"/>
          <w:sz w:val="28"/>
          <w:szCs w:val="28"/>
        </w:rPr>
        <w:br/>
      </w:r>
      <w:r w:rsidRPr="001A687F">
        <w:rPr>
          <w:rFonts w:ascii="Abadi" w:hAnsi="Abadi"/>
          <w:sz w:val="28"/>
          <w:szCs w:val="28"/>
        </w:rPr>
        <w:t xml:space="preserve">   b. final driving test</w:t>
      </w:r>
    </w:p>
    <w:p w14:paraId="58D3CA19" w14:textId="77777777" w:rsidR="001A687F" w:rsidRPr="001A687F" w:rsidRDefault="001A687F" w:rsidP="001A687F">
      <w:pPr>
        <w:rPr>
          <w:rFonts w:ascii="Abadi" w:hAnsi="Abadi"/>
          <w:sz w:val="28"/>
          <w:szCs w:val="28"/>
        </w:rPr>
      </w:pPr>
      <w:r w:rsidRPr="001A687F">
        <w:rPr>
          <w:rFonts w:ascii="Abadi" w:hAnsi="Abadi"/>
          <w:sz w:val="28"/>
          <w:szCs w:val="28"/>
        </w:rPr>
        <w:t>4. Private travelers shall complete required instruction and testing for new issuance or reinstatement.</w:t>
      </w:r>
    </w:p>
    <w:p w14:paraId="4FFD093B" w14:textId="77777777" w:rsidR="001A687F" w:rsidRPr="001A687F" w:rsidRDefault="001A687F" w:rsidP="001A687F">
      <w:pPr>
        <w:rPr>
          <w:rFonts w:ascii="Abadi" w:hAnsi="Abadi"/>
          <w:sz w:val="28"/>
          <w:szCs w:val="28"/>
        </w:rPr>
      </w:pPr>
    </w:p>
    <w:p w14:paraId="395808B5" w14:textId="77777777" w:rsidR="001A687F" w:rsidRPr="001A687F" w:rsidRDefault="001A687F" w:rsidP="001A687F">
      <w:pPr>
        <w:rPr>
          <w:rFonts w:ascii="Abadi" w:hAnsi="Abadi"/>
          <w:b/>
          <w:bCs/>
          <w:sz w:val="28"/>
          <w:szCs w:val="28"/>
        </w:rPr>
      </w:pPr>
      <w:r w:rsidRPr="001A687F">
        <w:rPr>
          <w:rFonts w:ascii="Abadi" w:hAnsi="Abadi"/>
          <w:b/>
          <w:bCs/>
          <w:sz w:val="28"/>
          <w:szCs w:val="28"/>
        </w:rPr>
        <w:t>Section 20 — Non-Interchangeable Licenses</w:t>
      </w:r>
    </w:p>
    <w:p w14:paraId="0152CD4B" w14:textId="77777777" w:rsidR="001A687F" w:rsidRPr="001A687F" w:rsidRDefault="001A687F" w:rsidP="001A687F">
      <w:pPr>
        <w:rPr>
          <w:rFonts w:ascii="Abadi" w:hAnsi="Abadi"/>
          <w:sz w:val="28"/>
          <w:szCs w:val="28"/>
        </w:rPr>
      </w:pPr>
      <w:r w:rsidRPr="001A687F">
        <w:rPr>
          <w:rFonts w:ascii="Abadi" w:hAnsi="Abadi"/>
          <w:sz w:val="28"/>
          <w:szCs w:val="28"/>
        </w:rPr>
        <w:t>1. Licenses are not interchangeable.</w:t>
      </w:r>
    </w:p>
    <w:p w14:paraId="609A58F0" w14:textId="77777777" w:rsidR="001A687F" w:rsidRPr="001A687F" w:rsidRDefault="001A687F" w:rsidP="001A687F">
      <w:pPr>
        <w:rPr>
          <w:rFonts w:ascii="Abadi" w:hAnsi="Abadi"/>
          <w:sz w:val="28"/>
          <w:szCs w:val="28"/>
        </w:rPr>
      </w:pPr>
      <w:r w:rsidRPr="001A687F">
        <w:rPr>
          <w:rFonts w:ascii="Abadi" w:hAnsi="Abadi"/>
          <w:sz w:val="28"/>
          <w:szCs w:val="28"/>
        </w:rPr>
        <w:t>2. A person shall operate only within the class of license issued.</w:t>
      </w:r>
    </w:p>
    <w:p w14:paraId="1C52CCDA" w14:textId="77777777" w:rsidR="001A687F" w:rsidRPr="001A687F" w:rsidRDefault="001A687F" w:rsidP="001A687F">
      <w:pPr>
        <w:rPr>
          <w:rFonts w:ascii="Abadi" w:hAnsi="Abadi"/>
          <w:sz w:val="28"/>
          <w:szCs w:val="28"/>
        </w:rPr>
      </w:pPr>
      <w:r w:rsidRPr="001A687F">
        <w:rPr>
          <w:rFonts w:ascii="Abadi" w:hAnsi="Abadi"/>
          <w:sz w:val="28"/>
          <w:szCs w:val="28"/>
        </w:rPr>
        <w:t>3. Commercial, public service, heavy transport, and private travel permits shall be separate.</w:t>
      </w:r>
    </w:p>
    <w:p w14:paraId="2F898816" w14:textId="77777777" w:rsidR="001A687F" w:rsidRPr="001A687F" w:rsidRDefault="001A687F" w:rsidP="001A687F">
      <w:pPr>
        <w:rPr>
          <w:rFonts w:ascii="Abadi" w:hAnsi="Abadi"/>
          <w:sz w:val="28"/>
          <w:szCs w:val="28"/>
        </w:rPr>
      </w:pPr>
    </w:p>
    <w:p w14:paraId="4A367302" w14:textId="77777777" w:rsidR="001A687F" w:rsidRPr="001A687F" w:rsidRDefault="001A687F" w:rsidP="001A687F">
      <w:pPr>
        <w:rPr>
          <w:rFonts w:ascii="Abadi" w:hAnsi="Abadi"/>
          <w:b/>
          <w:bCs/>
          <w:sz w:val="28"/>
          <w:szCs w:val="28"/>
        </w:rPr>
      </w:pPr>
      <w:r w:rsidRPr="001A687F">
        <w:rPr>
          <w:rFonts w:ascii="Abadi" w:hAnsi="Abadi"/>
          <w:b/>
          <w:bCs/>
          <w:sz w:val="28"/>
          <w:szCs w:val="28"/>
        </w:rPr>
        <w:t>Section 21 — Fees and Taxation</w:t>
      </w:r>
    </w:p>
    <w:p w14:paraId="25E6E45A" w14:textId="77777777" w:rsidR="001A687F" w:rsidRPr="001A687F" w:rsidRDefault="001A687F" w:rsidP="001A687F">
      <w:pPr>
        <w:rPr>
          <w:rFonts w:ascii="Abadi" w:hAnsi="Abadi"/>
          <w:sz w:val="28"/>
          <w:szCs w:val="28"/>
        </w:rPr>
      </w:pPr>
      <w:r w:rsidRPr="001A687F">
        <w:rPr>
          <w:rFonts w:ascii="Abadi" w:hAnsi="Abadi"/>
          <w:sz w:val="28"/>
          <w:szCs w:val="28"/>
        </w:rPr>
        <w:t>1. No fee shall be charged for private traveler courses, permits, or licenses.</w:t>
      </w:r>
    </w:p>
    <w:p w14:paraId="25D31542" w14:textId="527F2887" w:rsidR="001A687F" w:rsidRPr="001A687F" w:rsidRDefault="001A687F" w:rsidP="001A687F">
      <w:pPr>
        <w:rPr>
          <w:rFonts w:ascii="Abadi" w:hAnsi="Abadi"/>
          <w:sz w:val="28"/>
          <w:szCs w:val="28"/>
        </w:rPr>
      </w:pPr>
      <w:r w:rsidRPr="001A687F">
        <w:rPr>
          <w:rFonts w:ascii="Abadi" w:hAnsi="Abadi"/>
          <w:sz w:val="28"/>
          <w:szCs w:val="28"/>
        </w:rPr>
        <w:t>2. Commercial drivers shall contribute through a transport tax during the first year of commercial service</w:t>
      </w:r>
      <w:r w:rsidR="00336380">
        <w:rPr>
          <w:rFonts w:ascii="Abadi" w:hAnsi="Abadi"/>
          <w:sz w:val="28"/>
          <w:szCs w:val="28"/>
        </w:rPr>
        <w:t>, starting 60 days after license issuance</w:t>
      </w:r>
      <w:r w:rsidRPr="001A687F">
        <w:rPr>
          <w:rFonts w:ascii="Abadi" w:hAnsi="Abadi"/>
          <w:sz w:val="28"/>
          <w:szCs w:val="28"/>
        </w:rPr>
        <w:t>.</w:t>
      </w:r>
    </w:p>
    <w:p w14:paraId="2DE3402C" w14:textId="77777777" w:rsidR="001A687F" w:rsidRPr="001A687F" w:rsidRDefault="001A687F" w:rsidP="001A687F">
      <w:pPr>
        <w:rPr>
          <w:rFonts w:ascii="Abadi" w:hAnsi="Abadi"/>
          <w:sz w:val="28"/>
          <w:szCs w:val="28"/>
        </w:rPr>
      </w:pPr>
      <w:r w:rsidRPr="001A687F">
        <w:rPr>
          <w:rFonts w:ascii="Abadi" w:hAnsi="Abadi"/>
          <w:sz w:val="28"/>
          <w:szCs w:val="28"/>
        </w:rPr>
        <w:t>3. No additional licensing fee shall be charged unless approved by the people.</w:t>
      </w:r>
    </w:p>
    <w:p w14:paraId="02219E7F" w14:textId="77777777" w:rsidR="001A687F" w:rsidRPr="001A687F" w:rsidRDefault="001A687F" w:rsidP="001A687F">
      <w:pPr>
        <w:rPr>
          <w:rFonts w:ascii="Abadi" w:hAnsi="Abadi"/>
          <w:sz w:val="28"/>
          <w:szCs w:val="28"/>
        </w:rPr>
      </w:pPr>
    </w:p>
    <w:p w14:paraId="5ECA1EB0" w14:textId="77777777" w:rsidR="001A687F" w:rsidRPr="001A687F" w:rsidRDefault="001A687F" w:rsidP="001A687F">
      <w:pPr>
        <w:rPr>
          <w:rFonts w:ascii="Abadi" w:hAnsi="Abadi"/>
          <w:b/>
          <w:bCs/>
          <w:sz w:val="28"/>
          <w:szCs w:val="28"/>
        </w:rPr>
      </w:pPr>
      <w:r w:rsidRPr="001A687F">
        <w:rPr>
          <w:rFonts w:ascii="Abadi" w:hAnsi="Abadi"/>
          <w:b/>
          <w:bCs/>
          <w:sz w:val="28"/>
          <w:szCs w:val="28"/>
        </w:rPr>
        <w:t>Section 22 — Contesting Violations</w:t>
      </w:r>
    </w:p>
    <w:p w14:paraId="0B083AC2" w14:textId="77777777" w:rsidR="001A687F" w:rsidRPr="001A687F" w:rsidRDefault="001A687F" w:rsidP="001A687F">
      <w:pPr>
        <w:rPr>
          <w:rFonts w:ascii="Abadi" w:hAnsi="Abadi"/>
          <w:sz w:val="28"/>
          <w:szCs w:val="28"/>
        </w:rPr>
      </w:pPr>
      <w:r w:rsidRPr="001A687F">
        <w:rPr>
          <w:rFonts w:ascii="Abadi" w:hAnsi="Abadi"/>
          <w:sz w:val="28"/>
          <w:szCs w:val="28"/>
        </w:rPr>
        <w:t>1. Any warning, fine, stop, or penalty may be challenged.</w:t>
      </w:r>
    </w:p>
    <w:p w14:paraId="55C2CF69" w14:textId="6DC0B3D1" w:rsidR="001A687F" w:rsidRPr="001A687F" w:rsidRDefault="001A687F" w:rsidP="001A687F">
      <w:pPr>
        <w:rPr>
          <w:rFonts w:ascii="Abadi" w:hAnsi="Abadi"/>
          <w:sz w:val="28"/>
          <w:szCs w:val="28"/>
        </w:rPr>
      </w:pPr>
      <w:r w:rsidRPr="001A687F">
        <w:rPr>
          <w:rFonts w:ascii="Abadi" w:hAnsi="Abadi"/>
          <w:sz w:val="28"/>
          <w:szCs w:val="28"/>
        </w:rPr>
        <w:t xml:space="preserve">2. The </w:t>
      </w:r>
      <w:r w:rsidR="00336380">
        <w:rPr>
          <w:rFonts w:ascii="Abadi" w:hAnsi="Abadi"/>
          <w:sz w:val="28"/>
          <w:szCs w:val="28"/>
        </w:rPr>
        <w:t>NRSI</w:t>
      </w:r>
      <w:r w:rsidRPr="001A687F">
        <w:rPr>
          <w:rFonts w:ascii="Abadi" w:hAnsi="Abadi"/>
          <w:sz w:val="28"/>
          <w:szCs w:val="28"/>
        </w:rPr>
        <w:t xml:space="preserve"> bears the burden to prove:</w:t>
      </w:r>
    </w:p>
    <w:p w14:paraId="6E29E0D5" w14:textId="30D5F30E" w:rsidR="001A687F" w:rsidRPr="001A687F" w:rsidRDefault="001A687F" w:rsidP="001A687F">
      <w:pPr>
        <w:rPr>
          <w:rFonts w:ascii="Abadi" w:hAnsi="Abadi"/>
          <w:sz w:val="28"/>
          <w:szCs w:val="28"/>
        </w:rPr>
      </w:pPr>
      <w:r w:rsidRPr="001A687F">
        <w:rPr>
          <w:rFonts w:ascii="Abadi" w:hAnsi="Abadi"/>
          <w:sz w:val="28"/>
          <w:szCs w:val="28"/>
        </w:rPr>
        <w:t xml:space="preserve">   a. lawful authority</w:t>
      </w:r>
      <w:r w:rsidR="00336380">
        <w:rPr>
          <w:rFonts w:ascii="Abadi" w:hAnsi="Abadi"/>
          <w:sz w:val="28"/>
          <w:szCs w:val="28"/>
        </w:rPr>
        <w:br/>
      </w:r>
      <w:r w:rsidRPr="001A687F">
        <w:rPr>
          <w:rFonts w:ascii="Abadi" w:hAnsi="Abadi"/>
          <w:sz w:val="28"/>
          <w:szCs w:val="28"/>
        </w:rPr>
        <w:t xml:space="preserve">   b. valid cause</w:t>
      </w:r>
      <w:r w:rsidR="00336380">
        <w:rPr>
          <w:rFonts w:ascii="Abadi" w:hAnsi="Abadi"/>
          <w:sz w:val="28"/>
          <w:szCs w:val="28"/>
        </w:rPr>
        <w:br/>
      </w:r>
      <w:r w:rsidRPr="001A687F">
        <w:rPr>
          <w:rFonts w:ascii="Abadi" w:hAnsi="Abadi"/>
          <w:sz w:val="28"/>
          <w:szCs w:val="28"/>
        </w:rPr>
        <w:t xml:space="preserve">   c. proper recording</w:t>
      </w:r>
      <w:r w:rsidR="00336380">
        <w:rPr>
          <w:rFonts w:ascii="Abadi" w:hAnsi="Abadi"/>
          <w:sz w:val="28"/>
          <w:szCs w:val="28"/>
        </w:rPr>
        <w:t xml:space="preserve"> evidence</w:t>
      </w:r>
      <w:r w:rsidR="00336380">
        <w:rPr>
          <w:rFonts w:ascii="Abadi" w:hAnsi="Abadi"/>
          <w:sz w:val="28"/>
          <w:szCs w:val="28"/>
        </w:rPr>
        <w:br/>
      </w:r>
      <w:r w:rsidRPr="001A687F">
        <w:rPr>
          <w:rFonts w:ascii="Abadi" w:hAnsi="Abadi"/>
          <w:sz w:val="28"/>
          <w:szCs w:val="28"/>
        </w:rPr>
        <w:t xml:space="preserve">   d. compliance with procedure</w:t>
      </w:r>
    </w:p>
    <w:p w14:paraId="57A3468F" w14:textId="28DA9547" w:rsidR="001A687F" w:rsidRDefault="001A687F" w:rsidP="001A687F">
      <w:pPr>
        <w:rPr>
          <w:rFonts w:ascii="Abadi" w:hAnsi="Abadi"/>
          <w:sz w:val="28"/>
          <w:szCs w:val="28"/>
        </w:rPr>
      </w:pPr>
      <w:r w:rsidRPr="001A687F">
        <w:rPr>
          <w:rFonts w:ascii="Abadi" w:hAnsi="Abadi"/>
          <w:sz w:val="28"/>
          <w:szCs w:val="28"/>
        </w:rPr>
        <w:t>3. Failure to prove these elements voids the action</w:t>
      </w:r>
      <w:r w:rsidR="00336380">
        <w:rPr>
          <w:rFonts w:ascii="Abadi" w:hAnsi="Abadi"/>
          <w:sz w:val="28"/>
          <w:szCs w:val="28"/>
        </w:rPr>
        <w:t xml:space="preserve"> and penalty</w:t>
      </w:r>
      <w:r w:rsidRPr="001A687F">
        <w:rPr>
          <w:rFonts w:ascii="Abadi" w:hAnsi="Abadi"/>
          <w:sz w:val="28"/>
          <w:szCs w:val="28"/>
        </w:rPr>
        <w:t>.</w:t>
      </w:r>
    </w:p>
    <w:p w14:paraId="649D9E1B" w14:textId="77777777" w:rsidR="00CE4EAF" w:rsidRPr="001A687F" w:rsidRDefault="00CE4EAF" w:rsidP="001A687F">
      <w:pPr>
        <w:rPr>
          <w:rFonts w:ascii="Abadi" w:hAnsi="Abadi"/>
          <w:sz w:val="28"/>
          <w:szCs w:val="28"/>
        </w:rPr>
      </w:pPr>
    </w:p>
    <w:p w14:paraId="22D89757" w14:textId="77777777" w:rsidR="001A687F" w:rsidRPr="001A687F" w:rsidRDefault="001A687F" w:rsidP="001A687F">
      <w:pPr>
        <w:rPr>
          <w:rFonts w:ascii="Abadi" w:hAnsi="Abadi"/>
          <w:sz w:val="28"/>
          <w:szCs w:val="28"/>
        </w:rPr>
      </w:pPr>
    </w:p>
    <w:p w14:paraId="24952F31" w14:textId="77777777" w:rsidR="001A687F" w:rsidRPr="001A687F" w:rsidRDefault="001A687F" w:rsidP="001A687F">
      <w:pPr>
        <w:rPr>
          <w:rFonts w:ascii="Abadi" w:hAnsi="Abadi"/>
          <w:b/>
          <w:bCs/>
          <w:sz w:val="28"/>
          <w:szCs w:val="28"/>
        </w:rPr>
      </w:pPr>
      <w:r w:rsidRPr="001A687F">
        <w:rPr>
          <w:rFonts w:ascii="Abadi" w:hAnsi="Abadi"/>
          <w:b/>
          <w:bCs/>
          <w:sz w:val="28"/>
          <w:szCs w:val="28"/>
        </w:rPr>
        <w:lastRenderedPageBreak/>
        <w:t>Section 23 — Record System</w:t>
      </w:r>
    </w:p>
    <w:p w14:paraId="0A401FEE" w14:textId="77777777" w:rsidR="001A687F" w:rsidRPr="001A687F" w:rsidRDefault="001A687F" w:rsidP="001A687F">
      <w:pPr>
        <w:rPr>
          <w:rFonts w:ascii="Abadi" w:hAnsi="Abadi"/>
          <w:sz w:val="28"/>
          <w:szCs w:val="28"/>
        </w:rPr>
      </w:pPr>
      <w:r w:rsidRPr="001A687F">
        <w:rPr>
          <w:rFonts w:ascii="Abadi" w:hAnsi="Abadi"/>
          <w:sz w:val="28"/>
          <w:szCs w:val="28"/>
        </w:rPr>
        <w:t>1. All permits, licenses, warnings, fines, repairs, stops, and penalties shall be recorded in a secure public record system.</w:t>
      </w:r>
    </w:p>
    <w:p w14:paraId="5915989E" w14:textId="77777777" w:rsidR="001A687F" w:rsidRPr="001A687F" w:rsidRDefault="001A687F" w:rsidP="001A687F">
      <w:pPr>
        <w:rPr>
          <w:rFonts w:ascii="Abadi" w:hAnsi="Abadi"/>
          <w:sz w:val="28"/>
          <w:szCs w:val="28"/>
        </w:rPr>
      </w:pPr>
      <w:r w:rsidRPr="001A687F">
        <w:rPr>
          <w:rFonts w:ascii="Abadi" w:hAnsi="Abadi"/>
          <w:sz w:val="28"/>
          <w:szCs w:val="28"/>
        </w:rPr>
        <w:t>2. Records shall be:</w:t>
      </w:r>
    </w:p>
    <w:p w14:paraId="62EFF83D" w14:textId="0F084E20" w:rsidR="00910A8A" w:rsidRPr="001A687F" w:rsidRDefault="001A687F" w:rsidP="001A687F">
      <w:pPr>
        <w:rPr>
          <w:rFonts w:ascii="Abadi" w:hAnsi="Abadi"/>
          <w:sz w:val="28"/>
          <w:szCs w:val="28"/>
        </w:rPr>
      </w:pPr>
      <w:r w:rsidRPr="001A687F">
        <w:rPr>
          <w:rFonts w:ascii="Abadi" w:hAnsi="Abadi"/>
          <w:sz w:val="28"/>
          <w:szCs w:val="28"/>
        </w:rPr>
        <w:t xml:space="preserve">   a. accurate</w:t>
      </w:r>
      <w:r w:rsidR="00336380">
        <w:rPr>
          <w:rFonts w:ascii="Abadi" w:hAnsi="Abadi"/>
          <w:sz w:val="28"/>
          <w:szCs w:val="28"/>
        </w:rPr>
        <w:br/>
      </w:r>
      <w:r w:rsidRPr="001A687F">
        <w:rPr>
          <w:rFonts w:ascii="Abadi" w:hAnsi="Abadi"/>
          <w:sz w:val="28"/>
          <w:szCs w:val="28"/>
        </w:rPr>
        <w:t xml:space="preserve">   b. reviewable</w:t>
      </w:r>
      <w:r w:rsidR="00336380">
        <w:rPr>
          <w:rFonts w:ascii="Abadi" w:hAnsi="Abadi"/>
          <w:sz w:val="28"/>
          <w:szCs w:val="28"/>
        </w:rPr>
        <w:br/>
      </w:r>
      <w:r w:rsidRPr="001A687F">
        <w:rPr>
          <w:rFonts w:ascii="Abadi" w:hAnsi="Abadi"/>
          <w:sz w:val="28"/>
          <w:szCs w:val="28"/>
        </w:rPr>
        <w:t xml:space="preserve">   c. protected from alteration</w:t>
      </w:r>
      <w:r w:rsidR="00336380">
        <w:rPr>
          <w:rFonts w:ascii="Abadi" w:hAnsi="Abadi"/>
          <w:sz w:val="28"/>
          <w:szCs w:val="28"/>
        </w:rPr>
        <w:br/>
      </w:r>
      <w:r w:rsidR="00910A8A">
        <w:rPr>
          <w:rFonts w:ascii="Abadi" w:hAnsi="Abadi"/>
          <w:sz w:val="28"/>
          <w:szCs w:val="28"/>
        </w:rPr>
        <w:t xml:space="preserve">   d. publicly available</w:t>
      </w:r>
    </w:p>
    <w:p w14:paraId="44FFE0AD" w14:textId="77777777" w:rsidR="001A687F" w:rsidRPr="001A687F" w:rsidRDefault="001A687F" w:rsidP="001A687F">
      <w:pPr>
        <w:rPr>
          <w:rFonts w:ascii="Abadi" w:hAnsi="Abadi"/>
          <w:sz w:val="28"/>
          <w:szCs w:val="28"/>
        </w:rPr>
      </w:pPr>
      <w:r w:rsidRPr="001A687F">
        <w:rPr>
          <w:rFonts w:ascii="Abadi" w:hAnsi="Abadi"/>
          <w:sz w:val="28"/>
          <w:szCs w:val="28"/>
        </w:rPr>
        <w:t>3. False records are violations of law.</w:t>
      </w:r>
    </w:p>
    <w:p w14:paraId="275B3094" w14:textId="77777777" w:rsidR="001A687F" w:rsidRPr="001A687F" w:rsidRDefault="001A687F" w:rsidP="001A687F">
      <w:pPr>
        <w:rPr>
          <w:rFonts w:ascii="Abadi" w:hAnsi="Abadi"/>
          <w:sz w:val="28"/>
          <w:szCs w:val="28"/>
        </w:rPr>
      </w:pPr>
    </w:p>
    <w:p w14:paraId="70636E89" w14:textId="77777777" w:rsidR="001A687F" w:rsidRPr="001A687F" w:rsidRDefault="001A687F" w:rsidP="001A687F">
      <w:pPr>
        <w:rPr>
          <w:rFonts w:ascii="Abadi" w:hAnsi="Abadi"/>
          <w:b/>
          <w:bCs/>
          <w:sz w:val="28"/>
          <w:szCs w:val="28"/>
        </w:rPr>
      </w:pPr>
      <w:r w:rsidRPr="001A687F">
        <w:rPr>
          <w:rFonts w:ascii="Abadi" w:hAnsi="Abadi"/>
          <w:b/>
          <w:bCs/>
          <w:sz w:val="28"/>
          <w:szCs w:val="28"/>
        </w:rPr>
        <w:t>Section 24 — Reckless Conduct</w:t>
      </w:r>
    </w:p>
    <w:p w14:paraId="319476A1" w14:textId="77777777" w:rsidR="001A687F" w:rsidRPr="001A687F" w:rsidRDefault="001A687F" w:rsidP="001A687F">
      <w:pPr>
        <w:rPr>
          <w:rFonts w:ascii="Abadi" w:hAnsi="Abadi"/>
          <w:sz w:val="28"/>
          <w:szCs w:val="28"/>
        </w:rPr>
      </w:pPr>
      <w:r w:rsidRPr="001A687F">
        <w:rPr>
          <w:rFonts w:ascii="Abadi" w:hAnsi="Abadi"/>
          <w:sz w:val="28"/>
          <w:szCs w:val="28"/>
        </w:rPr>
        <w:t xml:space="preserve">1. </w:t>
      </w:r>
      <w:proofErr w:type="gramStart"/>
      <w:r w:rsidRPr="001A687F">
        <w:rPr>
          <w:rFonts w:ascii="Abadi" w:hAnsi="Abadi"/>
          <w:sz w:val="28"/>
          <w:szCs w:val="28"/>
        </w:rPr>
        <w:t>Reckless road</w:t>
      </w:r>
      <w:proofErr w:type="gramEnd"/>
      <w:r w:rsidRPr="001A687F">
        <w:rPr>
          <w:rFonts w:ascii="Abadi" w:hAnsi="Abadi"/>
          <w:sz w:val="28"/>
          <w:szCs w:val="28"/>
        </w:rPr>
        <w:t xml:space="preserve"> conduct means operation creating clear and immediate risk of harm.</w:t>
      </w:r>
    </w:p>
    <w:p w14:paraId="2797D7E1" w14:textId="39860587" w:rsidR="001A687F" w:rsidRPr="001A687F" w:rsidRDefault="001A687F" w:rsidP="001A687F">
      <w:pPr>
        <w:rPr>
          <w:rFonts w:ascii="Abadi" w:hAnsi="Abadi"/>
          <w:sz w:val="28"/>
          <w:szCs w:val="28"/>
        </w:rPr>
      </w:pPr>
      <w:r w:rsidRPr="001A687F">
        <w:rPr>
          <w:rFonts w:ascii="Abadi" w:hAnsi="Abadi"/>
          <w:sz w:val="28"/>
          <w:szCs w:val="28"/>
        </w:rPr>
        <w:t>2. Reckless conduct causing injury, death, or property damage shall be treated as harm under criminal law</w:t>
      </w:r>
      <w:r w:rsidR="00336380">
        <w:rPr>
          <w:rFonts w:ascii="Abadi" w:hAnsi="Abadi"/>
          <w:sz w:val="28"/>
          <w:szCs w:val="28"/>
        </w:rPr>
        <w:t xml:space="preserve"> and referred to the </w:t>
      </w:r>
      <w:r w:rsidR="00B234C9">
        <w:rPr>
          <w:rFonts w:ascii="Abadi" w:hAnsi="Abadi"/>
          <w:sz w:val="28"/>
          <w:szCs w:val="28"/>
        </w:rPr>
        <w:t>Public Peace Service</w:t>
      </w:r>
      <w:r w:rsidR="00336380">
        <w:rPr>
          <w:rFonts w:ascii="Abadi" w:hAnsi="Abadi"/>
          <w:sz w:val="28"/>
          <w:szCs w:val="28"/>
        </w:rPr>
        <w:t xml:space="preserve"> for further investigation and possible prosecution</w:t>
      </w:r>
      <w:r w:rsidRPr="001A687F">
        <w:rPr>
          <w:rFonts w:ascii="Abadi" w:hAnsi="Abadi"/>
          <w:sz w:val="28"/>
          <w:szCs w:val="28"/>
        </w:rPr>
        <w:t>.</w:t>
      </w:r>
    </w:p>
    <w:p w14:paraId="0741A0F8" w14:textId="77777777" w:rsidR="001A687F" w:rsidRPr="001A687F" w:rsidRDefault="001A687F" w:rsidP="001A687F">
      <w:pPr>
        <w:rPr>
          <w:rFonts w:ascii="Abadi" w:hAnsi="Abadi"/>
          <w:sz w:val="28"/>
          <w:szCs w:val="28"/>
        </w:rPr>
      </w:pPr>
      <w:r w:rsidRPr="001A687F">
        <w:rPr>
          <w:rFonts w:ascii="Abadi" w:hAnsi="Abadi"/>
          <w:sz w:val="28"/>
          <w:szCs w:val="28"/>
        </w:rPr>
        <w:t>3. Ordinary non-compliance without harm shall remain regulatory unless gross danger is proven.</w:t>
      </w:r>
    </w:p>
    <w:p w14:paraId="7BC8EF7B" w14:textId="77777777" w:rsidR="001A687F" w:rsidRPr="001A687F" w:rsidRDefault="001A687F" w:rsidP="001A687F">
      <w:pPr>
        <w:rPr>
          <w:rFonts w:ascii="Abadi" w:hAnsi="Abadi"/>
          <w:sz w:val="28"/>
          <w:szCs w:val="28"/>
        </w:rPr>
      </w:pPr>
    </w:p>
    <w:p w14:paraId="66983406" w14:textId="77777777" w:rsidR="001A687F" w:rsidRPr="001A687F" w:rsidRDefault="001A687F" w:rsidP="001A687F">
      <w:pPr>
        <w:rPr>
          <w:rFonts w:ascii="Abadi" w:hAnsi="Abadi"/>
          <w:b/>
          <w:bCs/>
          <w:sz w:val="28"/>
          <w:szCs w:val="28"/>
        </w:rPr>
      </w:pPr>
      <w:r w:rsidRPr="001A687F">
        <w:rPr>
          <w:rFonts w:ascii="Abadi" w:hAnsi="Abadi"/>
          <w:b/>
          <w:bCs/>
          <w:sz w:val="28"/>
          <w:szCs w:val="28"/>
        </w:rPr>
        <w:t>Section 25 — Principle</w:t>
      </w:r>
    </w:p>
    <w:p w14:paraId="7810AB35" w14:textId="77777777" w:rsidR="001A687F" w:rsidRPr="001A687F" w:rsidRDefault="001A687F" w:rsidP="001A687F">
      <w:pPr>
        <w:rPr>
          <w:rFonts w:ascii="Abadi" w:hAnsi="Abadi"/>
          <w:sz w:val="28"/>
          <w:szCs w:val="28"/>
        </w:rPr>
      </w:pPr>
      <w:r w:rsidRPr="001A687F">
        <w:rPr>
          <w:rFonts w:ascii="Abadi" w:hAnsi="Abadi"/>
          <w:sz w:val="28"/>
          <w:szCs w:val="28"/>
        </w:rPr>
        <w:t xml:space="preserve">Road regulation in </w:t>
      </w:r>
      <w:proofErr w:type="spellStart"/>
      <w:r w:rsidRPr="001A687F">
        <w:rPr>
          <w:rFonts w:ascii="Abadi" w:hAnsi="Abadi"/>
          <w:sz w:val="28"/>
          <w:szCs w:val="28"/>
        </w:rPr>
        <w:t>Jamayka</w:t>
      </w:r>
      <w:proofErr w:type="spellEnd"/>
      <w:r w:rsidRPr="001A687F">
        <w:rPr>
          <w:rFonts w:ascii="Abadi" w:hAnsi="Abadi"/>
          <w:sz w:val="28"/>
          <w:szCs w:val="28"/>
        </w:rPr>
        <w:t xml:space="preserve"> shall ensure:</w:t>
      </w:r>
    </w:p>
    <w:p w14:paraId="77D77B3A" w14:textId="77777777" w:rsidR="00CE4EAF" w:rsidRDefault="001A687F" w:rsidP="00E871CF">
      <w:pPr>
        <w:pStyle w:val="ListParagraph"/>
        <w:numPr>
          <w:ilvl w:val="2"/>
          <w:numId w:val="376"/>
        </w:numPr>
        <w:rPr>
          <w:rFonts w:ascii="Abadi" w:hAnsi="Abadi"/>
          <w:sz w:val="28"/>
          <w:szCs w:val="28"/>
        </w:rPr>
      </w:pPr>
      <w:r w:rsidRPr="00CE4EAF">
        <w:rPr>
          <w:rFonts w:ascii="Abadi" w:hAnsi="Abadi"/>
          <w:sz w:val="28"/>
          <w:szCs w:val="28"/>
        </w:rPr>
        <w:t xml:space="preserve">   public safety</w:t>
      </w:r>
    </w:p>
    <w:p w14:paraId="57B89E55" w14:textId="77777777" w:rsidR="00CE4EAF" w:rsidRDefault="001A687F" w:rsidP="00E871CF">
      <w:pPr>
        <w:pStyle w:val="ListParagraph"/>
        <w:numPr>
          <w:ilvl w:val="2"/>
          <w:numId w:val="376"/>
        </w:numPr>
        <w:rPr>
          <w:rFonts w:ascii="Abadi" w:hAnsi="Abadi"/>
          <w:sz w:val="28"/>
          <w:szCs w:val="28"/>
        </w:rPr>
      </w:pPr>
      <w:r w:rsidRPr="00CE4EAF">
        <w:rPr>
          <w:rFonts w:ascii="Abadi" w:hAnsi="Abadi"/>
          <w:sz w:val="28"/>
          <w:szCs w:val="28"/>
        </w:rPr>
        <w:t xml:space="preserve">   commercial accountability</w:t>
      </w:r>
    </w:p>
    <w:p w14:paraId="6D351F3E" w14:textId="77777777" w:rsidR="00CE4EAF" w:rsidRDefault="001A687F" w:rsidP="00E871CF">
      <w:pPr>
        <w:pStyle w:val="ListParagraph"/>
        <w:numPr>
          <w:ilvl w:val="2"/>
          <w:numId w:val="376"/>
        </w:numPr>
        <w:rPr>
          <w:rFonts w:ascii="Abadi" w:hAnsi="Abadi"/>
          <w:sz w:val="28"/>
          <w:szCs w:val="28"/>
        </w:rPr>
      </w:pPr>
      <w:r w:rsidRPr="00CE4EAF">
        <w:rPr>
          <w:rFonts w:ascii="Abadi" w:hAnsi="Abadi"/>
          <w:sz w:val="28"/>
          <w:szCs w:val="28"/>
        </w:rPr>
        <w:t xml:space="preserve">   limited enforcement authority</w:t>
      </w:r>
    </w:p>
    <w:p w14:paraId="3DDF162D" w14:textId="77777777" w:rsidR="00CE4EAF" w:rsidRDefault="001A687F" w:rsidP="00E871CF">
      <w:pPr>
        <w:pStyle w:val="ListParagraph"/>
        <w:numPr>
          <w:ilvl w:val="2"/>
          <w:numId w:val="376"/>
        </w:numPr>
        <w:rPr>
          <w:rFonts w:ascii="Abadi" w:hAnsi="Abadi"/>
          <w:sz w:val="28"/>
          <w:szCs w:val="28"/>
        </w:rPr>
      </w:pPr>
      <w:r w:rsidRPr="00CE4EAF">
        <w:rPr>
          <w:rFonts w:ascii="Abadi" w:hAnsi="Abadi"/>
          <w:sz w:val="28"/>
          <w:szCs w:val="28"/>
        </w:rPr>
        <w:t xml:space="preserve">   no random stops</w:t>
      </w:r>
    </w:p>
    <w:p w14:paraId="771E7D8D" w14:textId="77777777" w:rsidR="00CE4EAF" w:rsidRDefault="001A687F" w:rsidP="00E871CF">
      <w:pPr>
        <w:pStyle w:val="ListParagraph"/>
        <w:numPr>
          <w:ilvl w:val="2"/>
          <w:numId w:val="376"/>
        </w:numPr>
        <w:rPr>
          <w:rFonts w:ascii="Abadi" w:hAnsi="Abadi"/>
          <w:sz w:val="28"/>
          <w:szCs w:val="28"/>
        </w:rPr>
      </w:pPr>
      <w:r w:rsidRPr="00CE4EAF">
        <w:rPr>
          <w:rFonts w:ascii="Abadi" w:hAnsi="Abadi"/>
          <w:sz w:val="28"/>
          <w:szCs w:val="28"/>
        </w:rPr>
        <w:t xml:space="preserve">   no police expansion through traffic law</w:t>
      </w:r>
    </w:p>
    <w:p w14:paraId="60DA1167" w14:textId="77777777" w:rsidR="00CE4EAF" w:rsidRDefault="001A687F" w:rsidP="00E871CF">
      <w:pPr>
        <w:pStyle w:val="ListParagraph"/>
        <w:numPr>
          <w:ilvl w:val="2"/>
          <w:numId w:val="376"/>
        </w:numPr>
        <w:rPr>
          <w:rFonts w:ascii="Abadi" w:hAnsi="Abadi"/>
          <w:sz w:val="28"/>
          <w:szCs w:val="28"/>
        </w:rPr>
      </w:pPr>
      <w:r w:rsidRPr="00CE4EAF">
        <w:rPr>
          <w:rFonts w:ascii="Abadi" w:hAnsi="Abadi"/>
          <w:sz w:val="28"/>
          <w:szCs w:val="28"/>
        </w:rPr>
        <w:t xml:space="preserve">   recorded and reviewable action</w:t>
      </w:r>
    </w:p>
    <w:p w14:paraId="26008D59" w14:textId="529CB50A" w:rsidR="001A687F" w:rsidRPr="00CE4EAF" w:rsidRDefault="001A687F" w:rsidP="00E871CF">
      <w:pPr>
        <w:pStyle w:val="ListParagraph"/>
        <w:numPr>
          <w:ilvl w:val="2"/>
          <w:numId w:val="376"/>
        </w:numPr>
        <w:rPr>
          <w:rFonts w:ascii="Abadi" w:hAnsi="Abadi"/>
          <w:sz w:val="28"/>
          <w:szCs w:val="28"/>
        </w:rPr>
      </w:pPr>
      <w:r w:rsidRPr="00CE4EAF">
        <w:rPr>
          <w:rFonts w:ascii="Abadi" w:hAnsi="Abadi"/>
          <w:sz w:val="28"/>
          <w:szCs w:val="28"/>
        </w:rPr>
        <w:t xml:space="preserve">   protection of travelers from abuse</w:t>
      </w:r>
    </w:p>
    <w:p w14:paraId="45072F9F" w14:textId="3FBAC9E4" w:rsidR="004C7162" w:rsidRDefault="004C7162" w:rsidP="00B04E26">
      <w:pPr>
        <w:rPr>
          <w:rFonts w:ascii="Abadi" w:hAnsi="Abadi"/>
          <w:sz w:val="28"/>
          <w:szCs w:val="28"/>
        </w:rPr>
      </w:pPr>
    </w:p>
    <w:p w14:paraId="7BE01594" w14:textId="77777777" w:rsidR="004C7162" w:rsidRDefault="004C7162" w:rsidP="00B04E26">
      <w:pPr>
        <w:rPr>
          <w:rFonts w:ascii="Abadi" w:hAnsi="Abadi"/>
          <w:sz w:val="28"/>
          <w:szCs w:val="28"/>
        </w:rPr>
      </w:pPr>
    </w:p>
    <w:p w14:paraId="5E2B1D94" w14:textId="6786984E" w:rsidR="00EC2D28" w:rsidRPr="00EC2D28" w:rsidRDefault="00EC2D28" w:rsidP="00EC2D28">
      <w:pPr>
        <w:jc w:val="center"/>
        <w:rPr>
          <w:rFonts w:ascii="Abadi" w:hAnsi="Abadi"/>
          <w:b/>
          <w:bCs/>
          <w:sz w:val="28"/>
          <w:szCs w:val="28"/>
        </w:rPr>
      </w:pPr>
      <w:r w:rsidRPr="00EC2D28">
        <w:rPr>
          <w:rFonts w:ascii="Abadi" w:hAnsi="Abadi"/>
          <w:b/>
          <w:bCs/>
          <w:sz w:val="28"/>
          <w:szCs w:val="28"/>
        </w:rPr>
        <w:lastRenderedPageBreak/>
        <w:t>ARTICLE</w:t>
      </w:r>
      <w:r>
        <w:rPr>
          <w:rFonts w:ascii="Abadi" w:hAnsi="Abadi"/>
          <w:b/>
          <w:bCs/>
          <w:sz w:val="28"/>
          <w:szCs w:val="28"/>
        </w:rPr>
        <w:t xml:space="preserve"> 41</w:t>
      </w:r>
      <w:r w:rsidRPr="00EC2D28">
        <w:rPr>
          <w:rFonts w:ascii="Abadi" w:hAnsi="Abadi"/>
          <w:b/>
          <w:bCs/>
          <w:sz w:val="28"/>
          <w:szCs w:val="28"/>
        </w:rPr>
        <w:t xml:space="preserve"> — CUSTOMS, BORDER CONTROL, AND IMPORT REGULATION</w:t>
      </w:r>
    </w:p>
    <w:p w14:paraId="371AA68F" w14:textId="0E34E585" w:rsidR="00EC2D28" w:rsidRDefault="00EC2D28" w:rsidP="00EC2D28">
      <w:pPr>
        <w:rPr>
          <w:rFonts w:ascii="Abadi" w:hAnsi="Abadi"/>
          <w:sz w:val="28"/>
          <w:szCs w:val="28"/>
        </w:rPr>
      </w:pPr>
    </w:p>
    <w:p w14:paraId="1E55E467" w14:textId="37499EF7" w:rsidR="00970DB7" w:rsidRDefault="00970DB7" w:rsidP="00EC2D28">
      <w:pPr>
        <w:rPr>
          <w:rFonts w:ascii="Abadi" w:hAnsi="Abadi"/>
          <w:sz w:val="28"/>
          <w:szCs w:val="28"/>
        </w:rPr>
      </w:pPr>
      <w:r>
        <w:rPr>
          <w:rFonts w:ascii="Abadi" w:hAnsi="Abadi"/>
          <w:sz w:val="28"/>
          <w:szCs w:val="28"/>
        </w:rPr>
        <w:t xml:space="preserve">There is hereby established the </w:t>
      </w:r>
      <w:proofErr w:type="spellStart"/>
      <w:r>
        <w:rPr>
          <w:rFonts w:ascii="Abadi" w:hAnsi="Abadi"/>
          <w:sz w:val="28"/>
          <w:szCs w:val="28"/>
        </w:rPr>
        <w:t>Jamayka</w:t>
      </w:r>
      <w:proofErr w:type="spellEnd"/>
      <w:r>
        <w:rPr>
          <w:rFonts w:ascii="Abadi" w:hAnsi="Abadi"/>
          <w:sz w:val="28"/>
          <w:szCs w:val="28"/>
        </w:rPr>
        <w:t xml:space="preserve"> Customs and Border Control and may be cited as the JCBC.</w:t>
      </w:r>
    </w:p>
    <w:p w14:paraId="14749617" w14:textId="049B6B15" w:rsidR="00EC2D28" w:rsidRPr="00EC2D28" w:rsidRDefault="00970DB7" w:rsidP="00EC2D28">
      <w:pPr>
        <w:rPr>
          <w:rFonts w:ascii="Abadi" w:hAnsi="Abadi"/>
          <w:b/>
          <w:bCs/>
          <w:sz w:val="28"/>
          <w:szCs w:val="28"/>
        </w:rPr>
      </w:pPr>
      <w:r>
        <w:rPr>
          <w:rFonts w:ascii="Abadi" w:hAnsi="Abadi"/>
          <w:b/>
          <w:bCs/>
          <w:sz w:val="28"/>
          <w:szCs w:val="28"/>
        </w:rPr>
        <w:br/>
      </w:r>
      <w:r w:rsidR="00EC2D28" w:rsidRPr="00EC2D28">
        <w:rPr>
          <w:rFonts w:ascii="Abadi" w:hAnsi="Abadi"/>
          <w:b/>
          <w:bCs/>
          <w:sz w:val="28"/>
          <w:szCs w:val="28"/>
        </w:rPr>
        <w:t>Section 1 — Purpose</w:t>
      </w:r>
    </w:p>
    <w:p w14:paraId="57AEB789" w14:textId="0404C376" w:rsidR="00EC2D28" w:rsidRPr="00EC2D28" w:rsidRDefault="00EC2D28" w:rsidP="00EC2D28">
      <w:pPr>
        <w:rPr>
          <w:rFonts w:ascii="Abadi" w:hAnsi="Abadi"/>
          <w:sz w:val="28"/>
          <w:szCs w:val="28"/>
        </w:rPr>
      </w:pPr>
      <w:r w:rsidRPr="00EC2D28">
        <w:rPr>
          <w:rFonts w:ascii="Abadi" w:hAnsi="Abadi"/>
          <w:sz w:val="28"/>
          <w:szCs w:val="28"/>
        </w:rPr>
        <w:t>1. Th</w:t>
      </w:r>
      <w:r w:rsidR="00970DB7">
        <w:rPr>
          <w:rFonts w:ascii="Abadi" w:hAnsi="Abadi"/>
          <w:sz w:val="28"/>
          <w:szCs w:val="28"/>
        </w:rPr>
        <w:t xml:space="preserve">e JCBC is </w:t>
      </w:r>
      <w:r w:rsidRPr="00EC2D28">
        <w:rPr>
          <w:rFonts w:ascii="Abadi" w:hAnsi="Abadi"/>
          <w:sz w:val="28"/>
          <w:szCs w:val="28"/>
        </w:rPr>
        <w:t xml:space="preserve">establishes </w:t>
      </w:r>
      <w:r w:rsidR="00970DB7">
        <w:rPr>
          <w:rFonts w:ascii="Abadi" w:hAnsi="Abadi"/>
          <w:sz w:val="28"/>
          <w:szCs w:val="28"/>
        </w:rPr>
        <w:t xml:space="preserve">for the purpose of administering </w:t>
      </w:r>
      <w:r w:rsidR="001F2C46">
        <w:rPr>
          <w:rFonts w:ascii="Abadi" w:hAnsi="Abadi"/>
          <w:sz w:val="28"/>
          <w:szCs w:val="28"/>
        </w:rPr>
        <w:t xml:space="preserve">and enforcing </w:t>
      </w:r>
      <w:r w:rsidRPr="00EC2D28">
        <w:rPr>
          <w:rFonts w:ascii="Abadi" w:hAnsi="Abadi"/>
          <w:sz w:val="28"/>
          <w:szCs w:val="28"/>
        </w:rPr>
        <w:t>a customs and border control system</w:t>
      </w:r>
      <w:r w:rsidR="001F2C46">
        <w:rPr>
          <w:rFonts w:ascii="Abadi" w:hAnsi="Abadi"/>
          <w:sz w:val="28"/>
          <w:szCs w:val="28"/>
        </w:rPr>
        <w:t>, intended</w:t>
      </w:r>
      <w:r w:rsidRPr="00EC2D28">
        <w:rPr>
          <w:rFonts w:ascii="Abadi" w:hAnsi="Abadi"/>
          <w:sz w:val="28"/>
          <w:szCs w:val="28"/>
        </w:rPr>
        <w:t xml:space="preserve"> to:</w:t>
      </w:r>
    </w:p>
    <w:p w14:paraId="648A3C16" w14:textId="76937B0F" w:rsidR="00EC2D28" w:rsidRPr="00EC2D28" w:rsidRDefault="00EC2D28" w:rsidP="00EC2D28">
      <w:pPr>
        <w:rPr>
          <w:rFonts w:ascii="Abadi" w:hAnsi="Abadi"/>
          <w:sz w:val="28"/>
          <w:szCs w:val="28"/>
        </w:rPr>
      </w:pPr>
      <w:r w:rsidRPr="00EC2D28">
        <w:rPr>
          <w:rFonts w:ascii="Abadi" w:hAnsi="Abadi"/>
          <w:sz w:val="28"/>
          <w:szCs w:val="28"/>
        </w:rPr>
        <w:t xml:space="preserve">   a. </w:t>
      </w:r>
      <w:proofErr w:type="gramStart"/>
      <w:r w:rsidRPr="00EC2D28">
        <w:rPr>
          <w:rFonts w:ascii="Abadi" w:hAnsi="Abadi"/>
          <w:sz w:val="28"/>
          <w:szCs w:val="28"/>
        </w:rPr>
        <w:t>protect</w:t>
      </w:r>
      <w:proofErr w:type="gramEnd"/>
      <w:r w:rsidRPr="00EC2D28">
        <w:rPr>
          <w:rFonts w:ascii="Abadi" w:hAnsi="Abadi"/>
          <w:sz w:val="28"/>
          <w:szCs w:val="28"/>
        </w:rPr>
        <w:t xml:space="preserve"> the people from harmful imports by sea or air</w:t>
      </w:r>
      <w:r>
        <w:rPr>
          <w:rFonts w:ascii="Abadi" w:hAnsi="Abadi"/>
          <w:sz w:val="28"/>
          <w:szCs w:val="28"/>
        </w:rPr>
        <w:br/>
      </w:r>
      <w:r w:rsidRPr="00EC2D28">
        <w:rPr>
          <w:rFonts w:ascii="Abadi" w:hAnsi="Abadi"/>
          <w:sz w:val="28"/>
          <w:szCs w:val="28"/>
        </w:rPr>
        <w:t xml:space="preserve">   b. ensure accountability in all shipments</w:t>
      </w:r>
      <w:r>
        <w:rPr>
          <w:rFonts w:ascii="Abadi" w:hAnsi="Abadi"/>
          <w:sz w:val="28"/>
          <w:szCs w:val="28"/>
        </w:rPr>
        <w:br/>
      </w:r>
      <w:r w:rsidRPr="00EC2D28">
        <w:rPr>
          <w:rFonts w:ascii="Abadi" w:hAnsi="Abadi"/>
          <w:sz w:val="28"/>
          <w:szCs w:val="28"/>
        </w:rPr>
        <w:t xml:space="preserve">   c. regulate commercial trade without expanding enforcement authority</w:t>
      </w:r>
    </w:p>
    <w:p w14:paraId="263004A4" w14:textId="77777777" w:rsidR="00EC2D28" w:rsidRPr="00EC2D28" w:rsidRDefault="00EC2D28" w:rsidP="00EC2D28">
      <w:pPr>
        <w:rPr>
          <w:rFonts w:ascii="Abadi" w:hAnsi="Abadi"/>
          <w:sz w:val="28"/>
          <w:szCs w:val="28"/>
        </w:rPr>
      </w:pPr>
      <w:r w:rsidRPr="00EC2D28">
        <w:rPr>
          <w:rFonts w:ascii="Abadi" w:hAnsi="Abadi"/>
          <w:sz w:val="28"/>
          <w:szCs w:val="28"/>
        </w:rPr>
        <w:t>2. Border control shall not be used for arbitrary detention, seizure, or revenue extraction beyond this Article.</w:t>
      </w:r>
    </w:p>
    <w:p w14:paraId="146CFFA8" w14:textId="77777777" w:rsidR="00EC2D28" w:rsidRPr="00EC2D28" w:rsidRDefault="00EC2D28" w:rsidP="00EC2D28">
      <w:pPr>
        <w:rPr>
          <w:rFonts w:ascii="Abadi" w:hAnsi="Abadi"/>
          <w:sz w:val="28"/>
          <w:szCs w:val="28"/>
        </w:rPr>
      </w:pPr>
    </w:p>
    <w:p w14:paraId="34989A49" w14:textId="77777777" w:rsidR="00EC2D28" w:rsidRPr="00EC2D28" w:rsidRDefault="00EC2D28" w:rsidP="00EC2D28">
      <w:pPr>
        <w:rPr>
          <w:rFonts w:ascii="Abadi" w:hAnsi="Abadi"/>
          <w:b/>
          <w:bCs/>
          <w:sz w:val="28"/>
          <w:szCs w:val="28"/>
        </w:rPr>
      </w:pPr>
      <w:r w:rsidRPr="00EC2D28">
        <w:rPr>
          <w:rFonts w:ascii="Abadi" w:hAnsi="Abadi"/>
          <w:b/>
          <w:bCs/>
          <w:sz w:val="28"/>
          <w:szCs w:val="28"/>
        </w:rPr>
        <w:t>Section 2 — Scope of Regulation</w:t>
      </w:r>
    </w:p>
    <w:p w14:paraId="5D63BC95" w14:textId="3ED22F01" w:rsidR="00EC2D28" w:rsidRPr="00EC2D28" w:rsidRDefault="00EC2D28" w:rsidP="00EC2D28">
      <w:pPr>
        <w:rPr>
          <w:rFonts w:ascii="Abadi" w:hAnsi="Abadi"/>
          <w:sz w:val="28"/>
          <w:szCs w:val="28"/>
        </w:rPr>
      </w:pPr>
      <w:r w:rsidRPr="00EC2D28">
        <w:rPr>
          <w:rFonts w:ascii="Abadi" w:hAnsi="Abadi"/>
          <w:sz w:val="28"/>
          <w:szCs w:val="28"/>
        </w:rPr>
        <w:t>1. All incoming</w:t>
      </w:r>
      <w:r w:rsidR="001F2C46">
        <w:rPr>
          <w:rFonts w:ascii="Abadi" w:hAnsi="Abadi"/>
          <w:sz w:val="28"/>
          <w:szCs w:val="28"/>
        </w:rPr>
        <w:t xml:space="preserve"> and outgoing</w:t>
      </w:r>
      <w:r w:rsidRPr="00EC2D28">
        <w:rPr>
          <w:rFonts w:ascii="Abadi" w:hAnsi="Abadi"/>
          <w:sz w:val="28"/>
          <w:szCs w:val="28"/>
        </w:rPr>
        <w:t xml:space="preserve"> shipments are subject to inspection and recording.</w:t>
      </w:r>
    </w:p>
    <w:p w14:paraId="564686B4" w14:textId="77777777" w:rsidR="00EC2D28" w:rsidRPr="00EC2D28" w:rsidRDefault="00EC2D28" w:rsidP="00EC2D28">
      <w:pPr>
        <w:rPr>
          <w:rFonts w:ascii="Abadi" w:hAnsi="Abadi"/>
          <w:sz w:val="28"/>
          <w:szCs w:val="28"/>
        </w:rPr>
      </w:pPr>
      <w:r w:rsidRPr="00EC2D28">
        <w:rPr>
          <w:rFonts w:ascii="Abadi" w:hAnsi="Abadi"/>
          <w:sz w:val="28"/>
          <w:szCs w:val="28"/>
        </w:rPr>
        <w:t>2. Regulation applies to:</w:t>
      </w:r>
    </w:p>
    <w:p w14:paraId="6CEC9FE9" w14:textId="6C088309" w:rsidR="00EC2D28" w:rsidRPr="00EC2D28" w:rsidRDefault="00EC2D28" w:rsidP="00EC2D28">
      <w:pPr>
        <w:rPr>
          <w:rFonts w:ascii="Abadi" w:hAnsi="Abadi"/>
          <w:sz w:val="28"/>
          <w:szCs w:val="28"/>
        </w:rPr>
      </w:pPr>
      <w:r w:rsidRPr="00EC2D28">
        <w:rPr>
          <w:rFonts w:ascii="Abadi" w:hAnsi="Abadi"/>
          <w:sz w:val="28"/>
          <w:szCs w:val="28"/>
        </w:rPr>
        <w:t xml:space="preserve">   a. commercial trade shipments</w:t>
      </w:r>
      <w:r>
        <w:rPr>
          <w:rFonts w:ascii="Abadi" w:hAnsi="Abadi"/>
          <w:sz w:val="28"/>
          <w:szCs w:val="28"/>
        </w:rPr>
        <w:br/>
      </w:r>
      <w:r w:rsidRPr="00EC2D28">
        <w:rPr>
          <w:rFonts w:ascii="Abadi" w:hAnsi="Abadi"/>
          <w:sz w:val="28"/>
          <w:szCs w:val="28"/>
        </w:rPr>
        <w:t xml:space="preserve">   b. personal shipments</w:t>
      </w:r>
      <w:r>
        <w:rPr>
          <w:rFonts w:ascii="Abadi" w:hAnsi="Abadi"/>
          <w:sz w:val="28"/>
          <w:szCs w:val="28"/>
        </w:rPr>
        <w:br/>
      </w:r>
      <w:r w:rsidRPr="00EC2D28">
        <w:rPr>
          <w:rFonts w:ascii="Abadi" w:hAnsi="Abadi"/>
          <w:sz w:val="28"/>
          <w:szCs w:val="28"/>
        </w:rPr>
        <w:t xml:space="preserve">   c. transported goods by air or sea</w:t>
      </w:r>
    </w:p>
    <w:p w14:paraId="4CBFAEE5" w14:textId="77777777" w:rsidR="00EC2D28" w:rsidRPr="00EC2D28" w:rsidRDefault="00EC2D28" w:rsidP="00EC2D28">
      <w:pPr>
        <w:rPr>
          <w:rFonts w:ascii="Abadi" w:hAnsi="Abadi"/>
          <w:sz w:val="28"/>
          <w:szCs w:val="28"/>
        </w:rPr>
      </w:pPr>
      <w:r w:rsidRPr="00EC2D28">
        <w:rPr>
          <w:rFonts w:ascii="Abadi" w:hAnsi="Abadi"/>
          <w:sz w:val="28"/>
          <w:szCs w:val="28"/>
        </w:rPr>
        <w:t>3. Inspection shall be limited to:</w:t>
      </w:r>
    </w:p>
    <w:p w14:paraId="280AF592" w14:textId="4E55FDD5" w:rsidR="00EC2D28" w:rsidRPr="00EC2D28" w:rsidRDefault="00EC2D28" w:rsidP="00EC2D28">
      <w:pPr>
        <w:rPr>
          <w:rFonts w:ascii="Abadi" w:hAnsi="Abadi"/>
          <w:sz w:val="28"/>
          <w:szCs w:val="28"/>
        </w:rPr>
      </w:pPr>
      <w:r w:rsidRPr="00EC2D28">
        <w:rPr>
          <w:rFonts w:ascii="Abadi" w:hAnsi="Abadi"/>
          <w:sz w:val="28"/>
          <w:szCs w:val="28"/>
        </w:rPr>
        <w:t xml:space="preserve">   a. identification of contents</w:t>
      </w:r>
      <w:r>
        <w:rPr>
          <w:rFonts w:ascii="Abadi" w:hAnsi="Abadi"/>
          <w:sz w:val="28"/>
          <w:szCs w:val="28"/>
        </w:rPr>
        <w:br/>
      </w:r>
      <w:r w:rsidRPr="00EC2D28">
        <w:rPr>
          <w:rFonts w:ascii="Abadi" w:hAnsi="Abadi"/>
          <w:sz w:val="28"/>
          <w:szCs w:val="28"/>
        </w:rPr>
        <w:t xml:space="preserve">   b. verification of declared value</w:t>
      </w:r>
      <w:r w:rsidR="00F92447">
        <w:rPr>
          <w:rFonts w:ascii="Abadi" w:hAnsi="Abadi"/>
          <w:sz w:val="28"/>
          <w:szCs w:val="28"/>
        </w:rPr>
        <w:t xml:space="preserve"> for commercial shipments</w:t>
      </w:r>
      <w:r>
        <w:rPr>
          <w:rFonts w:ascii="Abadi" w:hAnsi="Abadi"/>
          <w:sz w:val="28"/>
          <w:szCs w:val="28"/>
        </w:rPr>
        <w:br/>
      </w:r>
      <w:r w:rsidRPr="00EC2D28">
        <w:rPr>
          <w:rFonts w:ascii="Abadi" w:hAnsi="Abadi"/>
          <w:sz w:val="28"/>
          <w:szCs w:val="28"/>
        </w:rPr>
        <w:t xml:space="preserve">   c. detection of prohibited items</w:t>
      </w:r>
    </w:p>
    <w:p w14:paraId="477BA33A" w14:textId="77777777" w:rsidR="00EC2D28" w:rsidRPr="00EC2D28" w:rsidRDefault="00EC2D28" w:rsidP="00EC2D28">
      <w:pPr>
        <w:rPr>
          <w:rFonts w:ascii="Abadi" w:hAnsi="Abadi"/>
          <w:sz w:val="28"/>
          <w:szCs w:val="28"/>
        </w:rPr>
      </w:pPr>
    </w:p>
    <w:p w14:paraId="0FBF9C4A" w14:textId="77777777" w:rsidR="00EC2D28" w:rsidRPr="00EC2D28" w:rsidRDefault="00EC2D28" w:rsidP="00EC2D28">
      <w:pPr>
        <w:rPr>
          <w:rFonts w:ascii="Abadi" w:hAnsi="Abadi"/>
          <w:b/>
          <w:bCs/>
          <w:sz w:val="28"/>
          <w:szCs w:val="28"/>
        </w:rPr>
      </w:pPr>
      <w:r w:rsidRPr="00EC2D28">
        <w:rPr>
          <w:rFonts w:ascii="Abadi" w:hAnsi="Abadi"/>
          <w:b/>
          <w:bCs/>
          <w:sz w:val="28"/>
          <w:szCs w:val="28"/>
        </w:rPr>
        <w:t>Section 3 — Customs Authority</w:t>
      </w:r>
    </w:p>
    <w:p w14:paraId="44DB6FFD" w14:textId="5EB7940D" w:rsidR="00EC2D28" w:rsidRPr="00EC2D28" w:rsidRDefault="00EC2D28" w:rsidP="00EC2D28">
      <w:pPr>
        <w:rPr>
          <w:rFonts w:ascii="Abadi" w:hAnsi="Abadi"/>
          <w:sz w:val="28"/>
          <w:szCs w:val="28"/>
        </w:rPr>
      </w:pPr>
      <w:r w:rsidRPr="00EC2D28">
        <w:rPr>
          <w:rFonts w:ascii="Abadi" w:hAnsi="Abadi"/>
          <w:sz w:val="28"/>
          <w:szCs w:val="28"/>
        </w:rPr>
        <w:t xml:space="preserve">1. </w:t>
      </w:r>
      <w:r w:rsidR="001F2C46">
        <w:rPr>
          <w:rFonts w:ascii="Abadi" w:hAnsi="Abadi"/>
          <w:sz w:val="28"/>
          <w:szCs w:val="28"/>
        </w:rPr>
        <w:t>The</w:t>
      </w:r>
      <w:r w:rsidRPr="00EC2D28">
        <w:rPr>
          <w:rFonts w:ascii="Abadi" w:hAnsi="Abadi"/>
          <w:sz w:val="28"/>
          <w:szCs w:val="28"/>
        </w:rPr>
        <w:t xml:space="preserve"> </w:t>
      </w:r>
      <w:proofErr w:type="spellStart"/>
      <w:r w:rsidR="001F2C46">
        <w:rPr>
          <w:rFonts w:ascii="Abadi" w:hAnsi="Abadi"/>
          <w:sz w:val="28"/>
          <w:szCs w:val="28"/>
        </w:rPr>
        <w:t>Jamayka</w:t>
      </w:r>
      <w:proofErr w:type="spellEnd"/>
      <w:r w:rsidR="001F2C46">
        <w:rPr>
          <w:rFonts w:ascii="Abadi" w:hAnsi="Abadi"/>
          <w:sz w:val="28"/>
          <w:szCs w:val="28"/>
        </w:rPr>
        <w:t xml:space="preserve"> Customs and Border Control </w:t>
      </w:r>
      <w:r w:rsidRPr="00EC2D28">
        <w:rPr>
          <w:rFonts w:ascii="Abadi" w:hAnsi="Abadi"/>
          <w:sz w:val="28"/>
          <w:szCs w:val="28"/>
        </w:rPr>
        <w:t>is established to administer this Article</w:t>
      </w:r>
      <w:r w:rsidR="001F2C46">
        <w:rPr>
          <w:rFonts w:ascii="Abadi" w:hAnsi="Abadi"/>
          <w:sz w:val="28"/>
          <w:szCs w:val="28"/>
        </w:rPr>
        <w:t xml:space="preserve"> with limited power and no power of arrest, only temporary detention </w:t>
      </w:r>
      <w:r w:rsidR="00F92447">
        <w:rPr>
          <w:rFonts w:ascii="Abadi" w:hAnsi="Abadi"/>
          <w:sz w:val="28"/>
          <w:szCs w:val="28"/>
        </w:rPr>
        <w:lastRenderedPageBreak/>
        <w:t xml:space="preserve">for the purpose of criminal referral to the Public Peace Service </w:t>
      </w:r>
      <w:r w:rsidR="001F2C46">
        <w:rPr>
          <w:rFonts w:ascii="Abadi" w:hAnsi="Abadi"/>
          <w:sz w:val="28"/>
          <w:szCs w:val="28"/>
        </w:rPr>
        <w:t xml:space="preserve">where proven necessary </w:t>
      </w:r>
      <w:r w:rsidR="00F92447">
        <w:rPr>
          <w:rFonts w:ascii="Abadi" w:hAnsi="Abadi"/>
          <w:sz w:val="28"/>
          <w:szCs w:val="28"/>
        </w:rPr>
        <w:t xml:space="preserve">by evidence </w:t>
      </w:r>
      <w:r w:rsidR="001F2C46">
        <w:rPr>
          <w:rFonts w:ascii="Abadi" w:hAnsi="Abadi"/>
          <w:sz w:val="28"/>
          <w:szCs w:val="28"/>
        </w:rPr>
        <w:t>and proportional to this article</w:t>
      </w:r>
      <w:r w:rsidRPr="00EC2D28">
        <w:rPr>
          <w:rFonts w:ascii="Abadi" w:hAnsi="Abadi"/>
          <w:sz w:val="28"/>
          <w:szCs w:val="28"/>
        </w:rPr>
        <w:t>.</w:t>
      </w:r>
    </w:p>
    <w:p w14:paraId="31642416" w14:textId="77777777" w:rsidR="00EC2D28" w:rsidRPr="00EC2D28" w:rsidRDefault="00EC2D28" w:rsidP="00EC2D28">
      <w:pPr>
        <w:rPr>
          <w:rFonts w:ascii="Abadi" w:hAnsi="Abadi"/>
          <w:sz w:val="28"/>
          <w:szCs w:val="28"/>
        </w:rPr>
      </w:pPr>
      <w:r w:rsidRPr="00EC2D28">
        <w:rPr>
          <w:rFonts w:ascii="Abadi" w:hAnsi="Abadi"/>
          <w:sz w:val="28"/>
          <w:szCs w:val="28"/>
        </w:rPr>
        <w:t>2. The Authority shall:</w:t>
      </w:r>
    </w:p>
    <w:p w14:paraId="0C07E122" w14:textId="145DB8EA" w:rsidR="00EC2D28" w:rsidRPr="00EC2D28" w:rsidRDefault="00EC2D28" w:rsidP="00EC2D28">
      <w:pPr>
        <w:rPr>
          <w:rFonts w:ascii="Abadi" w:hAnsi="Abadi"/>
          <w:sz w:val="28"/>
          <w:szCs w:val="28"/>
        </w:rPr>
      </w:pPr>
      <w:r w:rsidRPr="00EC2D28">
        <w:rPr>
          <w:rFonts w:ascii="Abadi" w:hAnsi="Abadi"/>
          <w:sz w:val="28"/>
          <w:szCs w:val="28"/>
        </w:rPr>
        <w:t xml:space="preserve">   a. </w:t>
      </w:r>
      <w:proofErr w:type="gramStart"/>
      <w:r w:rsidRPr="00EC2D28">
        <w:rPr>
          <w:rFonts w:ascii="Abadi" w:hAnsi="Abadi"/>
          <w:sz w:val="28"/>
          <w:szCs w:val="28"/>
        </w:rPr>
        <w:t>inspect</w:t>
      </w:r>
      <w:proofErr w:type="gramEnd"/>
      <w:r w:rsidRPr="00EC2D28">
        <w:rPr>
          <w:rFonts w:ascii="Abadi" w:hAnsi="Abadi"/>
          <w:sz w:val="28"/>
          <w:szCs w:val="28"/>
        </w:rPr>
        <w:t xml:space="preserve"> shipments</w:t>
      </w:r>
      <w:r>
        <w:rPr>
          <w:rFonts w:ascii="Abadi" w:hAnsi="Abadi"/>
          <w:sz w:val="28"/>
          <w:szCs w:val="28"/>
        </w:rPr>
        <w:br/>
      </w:r>
      <w:r w:rsidRPr="00EC2D28">
        <w:rPr>
          <w:rFonts w:ascii="Abadi" w:hAnsi="Abadi"/>
          <w:sz w:val="28"/>
          <w:szCs w:val="28"/>
        </w:rPr>
        <w:t xml:space="preserve">   b. classify shipments as commercial or personal</w:t>
      </w:r>
      <w:r>
        <w:rPr>
          <w:rFonts w:ascii="Abadi" w:hAnsi="Abadi"/>
          <w:sz w:val="28"/>
          <w:szCs w:val="28"/>
        </w:rPr>
        <w:br/>
      </w:r>
      <w:r w:rsidRPr="00EC2D28">
        <w:rPr>
          <w:rFonts w:ascii="Abadi" w:hAnsi="Abadi"/>
          <w:sz w:val="28"/>
          <w:szCs w:val="28"/>
        </w:rPr>
        <w:t xml:space="preserve">   c. assess lawful tax where applicable</w:t>
      </w:r>
      <w:r>
        <w:rPr>
          <w:rFonts w:ascii="Abadi" w:hAnsi="Abadi"/>
          <w:sz w:val="28"/>
          <w:szCs w:val="28"/>
        </w:rPr>
        <w:br/>
      </w:r>
      <w:r w:rsidRPr="00EC2D28">
        <w:rPr>
          <w:rFonts w:ascii="Abadi" w:hAnsi="Abadi"/>
          <w:sz w:val="28"/>
          <w:szCs w:val="28"/>
        </w:rPr>
        <w:t xml:space="preserve">   d. maintain records</w:t>
      </w:r>
      <w:r w:rsidR="001F2C46">
        <w:rPr>
          <w:rFonts w:ascii="Abadi" w:hAnsi="Abadi"/>
          <w:sz w:val="28"/>
          <w:szCs w:val="28"/>
        </w:rPr>
        <w:br/>
      </w:r>
      <w:r w:rsidR="001F2C46" w:rsidRPr="00EC2D28">
        <w:rPr>
          <w:rFonts w:ascii="Abadi" w:hAnsi="Abadi"/>
          <w:sz w:val="28"/>
          <w:szCs w:val="28"/>
        </w:rPr>
        <w:t xml:space="preserve">   d. </w:t>
      </w:r>
      <w:r w:rsidR="001F2C46">
        <w:rPr>
          <w:rFonts w:ascii="Abadi" w:hAnsi="Abadi"/>
          <w:sz w:val="28"/>
          <w:szCs w:val="28"/>
        </w:rPr>
        <w:t>detain violators for investigation by law enforcement</w:t>
      </w:r>
      <w:r>
        <w:rPr>
          <w:rFonts w:ascii="Abadi" w:hAnsi="Abadi"/>
          <w:sz w:val="28"/>
          <w:szCs w:val="28"/>
        </w:rPr>
        <w:br/>
      </w:r>
    </w:p>
    <w:p w14:paraId="25548A1A" w14:textId="77777777" w:rsidR="00EC2D28" w:rsidRPr="00EC2D28" w:rsidRDefault="00EC2D28" w:rsidP="00EC2D28">
      <w:pPr>
        <w:rPr>
          <w:rFonts w:ascii="Abadi" w:hAnsi="Abadi"/>
          <w:sz w:val="28"/>
          <w:szCs w:val="28"/>
        </w:rPr>
      </w:pPr>
      <w:r w:rsidRPr="00EC2D28">
        <w:rPr>
          <w:rFonts w:ascii="Abadi" w:hAnsi="Abadi"/>
          <w:sz w:val="28"/>
          <w:szCs w:val="28"/>
        </w:rPr>
        <w:t>3. The Authority shall not:</w:t>
      </w:r>
    </w:p>
    <w:p w14:paraId="0A86DB31" w14:textId="570E6DDE" w:rsidR="00EC2D28" w:rsidRPr="00EC2D28" w:rsidRDefault="00EC2D28" w:rsidP="00EC2D28">
      <w:pPr>
        <w:rPr>
          <w:rFonts w:ascii="Abadi" w:hAnsi="Abadi"/>
          <w:sz w:val="28"/>
          <w:szCs w:val="28"/>
        </w:rPr>
      </w:pPr>
      <w:r w:rsidRPr="00EC2D28">
        <w:rPr>
          <w:rFonts w:ascii="Abadi" w:hAnsi="Abadi"/>
          <w:sz w:val="28"/>
          <w:szCs w:val="28"/>
        </w:rPr>
        <w:t xml:space="preserve">   a. create law</w:t>
      </w:r>
      <w:r>
        <w:rPr>
          <w:rFonts w:ascii="Abadi" w:hAnsi="Abadi"/>
          <w:sz w:val="28"/>
          <w:szCs w:val="28"/>
        </w:rPr>
        <w:br/>
      </w:r>
      <w:r w:rsidRPr="00EC2D28">
        <w:rPr>
          <w:rFonts w:ascii="Abadi" w:hAnsi="Abadi"/>
          <w:sz w:val="28"/>
          <w:szCs w:val="28"/>
        </w:rPr>
        <w:t xml:space="preserve">   b. </w:t>
      </w:r>
      <w:proofErr w:type="gramStart"/>
      <w:r w:rsidRPr="00EC2D28">
        <w:rPr>
          <w:rFonts w:ascii="Abadi" w:hAnsi="Abadi"/>
          <w:sz w:val="28"/>
          <w:szCs w:val="28"/>
        </w:rPr>
        <w:t>impose</w:t>
      </w:r>
      <w:proofErr w:type="gramEnd"/>
      <w:r w:rsidRPr="00EC2D28">
        <w:rPr>
          <w:rFonts w:ascii="Abadi" w:hAnsi="Abadi"/>
          <w:sz w:val="28"/>
          <w:szCs w:val="28"/>
        </w:rPr>
        <w:t xml:space="preserve"> penalties beyond this Article</w:t>
      </w:r>
      <w:r>
        <w:rPr>
          <w:rFonts w:ascii="Abadi" w:hAnsi="Abadi"/>
          <w:sz w:val="28"/>
          <w:szCs w:val="28"/>
        </w:rPr>
        <w:br/>
      </w:r>
      <w:r w:rsidRPr="00EC2D28">
        <w:rPr>
          <w:rFonts w:ascii="Abadi" w:hAnsi="Abadi"/>
          <w:sz w:val="28"/>
          <w:szCs w:val="28"/>
        </w:rPr>
        <w:t xml:space="preserve">   c. act outside recorded authority</w:t>
      </w:r>
    </w:p>
    <w:p w14:paraId="32C567A7" w14:textId="77777777" w:rsidR="00EC2D28" w:rsidRPr="00EC2D28" w:rsidRDefault="00EC2D28" w:rsidP="00EC2D28">
      <w:pPr>
        <w:rPr>
          <w:rFonts w:ascii="Abadi" w:hAnsi="Abadi"/>
          <w:sz w:val="28"/>
          <w:szCs w:val="28"/>
        </w:rPr>
      </w:pPr>
    </w:p>
    <w:p w14:paraId="5A262E5C" w14:textId="77777777" w:rsidR="00EC2D28" w:rsidRPr="00EC2D28" w:rsidRDefault="00EC2D28" w:rsidP="00EC2D28">
      <w:pPr>
        <w:rPr>
          <w:rFonts w:ascii="Abadi" w:hAnsi="Abadi"/>
          <w:b/>
          <w:bCs/>
          <w:sz w:val="28"/>
          <w:szCs w:val="28"/>
        </w:rPr>
      </w:pPr>
      <w:r w:rsidRPr="00EC2D28">
        <w:rPr>
          <w:rFonts w:ascii="Abadi" w:hAnsi="Abadi"/>
          <w:b/>
          <w:bCs/>
          <w:sz w:val="28"/>
          <w:szCs w:val="28"/>
        </w:rPr>
        <w:t>Section 4 — Classification of Shipments</w:t>
      </w:r>
    </w:p>
    <w:p w14:paraId="05CD5E36" w14:textId="69C54EF2" w:rsidR="00EC2D28" w:rsidRPr="00EC2D28" w:rsidRDefault="00EC2D28" w:rsidP="00EC2D28">
      <w:pPr>
        <w:rPr>
          <w:rFonts w:ascii="Abadi" w:hAnsi="Abadi"/>
          <w:sz w:val="28"/>
          <w:szCs w:val="28"/>
        </w:rPr>
      </w:pPr>
      <w:r w:rsidRPr="00EC2D28">
        <w:rPr>
          <w:rFonts w:ascii="Abadi" w:hAnsi="Abadi"/>
          <w:sz w:val="28"/>
          <w:szCs w:val="28"/>
        </w:rPr>
        <w:t>1. Shipments shall be classified as</w:t>
      </w:r>
      <w:r w:rsidR="001F2C46">
        <w:rPr>
          <w:rFonts w:ascii="Abadi" w:hAnsi="Abadi"/>
          <w:sz w:val="28"/>
          <w:szCs w:val="28"/>
        </w:rPr>
        <w:t xml:space="preserve"> either</w:t>
      </w:r>
      <w:r w:rsidRPr="00EC2D28">
        <w:rPr>
          <w:rFonts w:ascii="Abadi" w:hAnsi="Abadi"/>
          <w:sz w:val="28"/>
          <w:szCs w:val="28"/>
        </w:rPr>
        <w:t>:</w:t>
      </w:r>
    </w:p>
    <w:p w14:paraId="551A6643" w14:textId="1A15F759" w:rsidR="00EC2D28" w:rsidRPr="00EC2D28" w:rsidRDefault="00EC2D28" w:rsidP="00EC2D28">
      <w:pPr>
        <w:rPr>
          <w:rFonts w:ascii="Abadi" w:hAnsi="Abadi"/>
          <w:sz w:val="28"/>
          <w:szCs w:val="28"/>
        </w:rPr>
      </w:pPr>
      <w:r w:rsidRPr="00EC2D28">
        <w:rPr>
          <w:rFonts w:ascii="Abadi" w:hAnsi="Abadi"/>
          <w:sz w:val="28"/>
          <w:szCs w:val="28"/>
        </w:rPr>
        <w:t xml:space="preserve">   a. commercial trade</w:t>
      </w:r>
      <w:r>
        <w:rPr>
          <w:rFonts w:ascii="Abadi" w:hAnsi="Abadi"/>
          <w:sz w:val="28"/>
          <w:szCs w:val="28"/>
        </w:rPr>
        <w:br/>
      </w:r>
      <w:r w:rsidRPr="00EC2D28">
        <w:rPr>
          <w:rFonts w:ascii="Abadi" w:hAnsi="Abadi"/>
          <w:sz w:val="28"/>
          <w:szCs w:val="28"/>
        </w:rPr>
        <w:t xml:space="preserve">   b. personal consumption</w:t>
      </w:r>
      <w:r w:rsidR="001F2C46">
        <w:rPr>
          <w:rFonts w:ascii="Abadi" w:hAnsi="Abadi"/>
          <w:sz w:val="28"/>
          <w:szCs w:val="28"/>
        </w:rPr>
        <w:br/>
      </w:r>
      <w:r w:rsidR="001F2C46" w:rsidRPr="00EC2D28">
        <w:rPr>
          <w:rFonts w:ascii="Abadi" w:hAnsi="Abadi"/>
          <w:sz w:val="28"/>
          <w:szCs w:val="28"/>
        </w:rPr>
        <w:t xml:space="preserve">   </w:t>
      </w:r>
      <w:r w:rsidR="001F2C46">
        <w:rPr>
          <w:rFonts w:ascii="Abadi" w:hAnsi="Abadi"/>
          <w:sz w:val="28"/>
          <w:szCs w:val="28"/>
        </w:rPr>
        <w:t>c</w:t>
      </w:r>
      <w:r w:rsidR="001F2C46" w:rsidRPr="00EC2D28">
        <w:rPr>
          <w:rFonts w:ascii="Abadi" w:hAnsi="Abadi"/>
          <w:sz w:val="28"/>
          <w:szCs w:val="28"/>
        </w:rPr>
        <w:t xml:space="preserve">. </w:t>
      </w:r>
      <w:r w:rsidR="001F2C46">
        <w:rPr>
          <w:rFonts w:ascii="Abadi" w:hAnsi="Abadi"/>
          <w:sz w:val="28"/>
          <w:szCs w:val="28"/>
        </w:rPr>
        <w:t>governmental</w:t>
      </w:r>
      <w:r w:rsidR="001F2C46">
        <w:rPr>
          <w:rFonts w:ascii="Abadi" w:hAnsi="Abadi"/>
          <w:sz w:val="28"/>
          <w:szCs w:val="28"/>
        </w:rPr>
        <w:br/>
      </w:r>
      <w:r w:rsidR="001F2C46" w:rsidRPr="00EC2D28">
        <w:rPr>
          <w:rFonts w:ascii="Abadi" w:hAnsi="Abadi"/>
          <w:sz w:val="28"/>
          <w:szCs w:val="28"/>
        </w:rPr>
        <w:t xml:space="preserve">   d. </w:t>
      </w:r>
      <w:r w:rsidR="001F2C46">
        <w:rPr>
          <w:rFonts w:ascii="Abadi" w:hAnsi="Abadi"/>
          <w:sz w:val="28"/>
          <w:szCs w:val="28"/>
        </w:rPr>
        <w:t>charity</w:t>
      </w:r>
    </w:p>
    <w:p w14:paraId="70D1FF4A" w14:textId="77777777" w:rsidR="00EC2D28" w:rsidRPr="00EC2D28" w:rsidRDefault="00EC2D28" w:rsidP="00EC2D28">
      <w:pPr>
        <w:rPr>
          <w:rFonts w:ascii="Abadi" w:hAnsi="Abadi"/>
          <w:sz w:val="28"/>
          <w:szCs w:val="28"/>
        </w:rPr>
      </w:pPr>
      <w:r w:rsidRPr="00EC2D28">
        <w:rPr>
          <w:rFonts w:ascii="Abadi" w:hAnsi="Abadi"/>
          <w:sz w:val="28"/>
          <w:szCs w:val="28"/>
        </w:rPr>
        <w:t>2. Classification shall be based on:</w:t>
      </w:r>
    </w:p>
    <w:p w14:paraId="149299DB" w14:textId="434B0816" w:rsidR="00EC2D28" w:rsidRPr="00EC2D28" w:rsidRDefault="00EC2D28" w:rsidP="00EC2D28">
      <w:pPr>
        <w:rPr>
          <w:rFonts w:ascii="Abadi" w:hAnsi="Abadi"/>
          <w:sz w:val="28"/>
          <w:szCs w:val="28"/>
        </w:rPr>
      </w:pPr>
      <w:r w:rsidRPr="00EC2D28">
        <w:rPr>
          <w:rFonts w:ascii="Abadi" w:hAnsi="Abadi"/>
          <w:sz w:val="28"/>
          <w:szCs w:val="28"/>
        </w:rPr>
        <w:t xml:space="preserve">   a. quantity</w:t>
      </w:r>
      <w:r>
        <w:rPr>
          <w:rFonts w:ascii="Abadi" w:hAnsi="Abadi"/>
          <w:sz w:val="28"/>
          <w:szCs w:val="28"/>
        </w:rPr>
        <w:br/>
      </w:r>
      <w:r w:rsidRPr="00EC2D28">
        <w:rPr>
          <w:rFonts w:ascii="Abadi" w:hAnsi="Abadi"/>
          <w:sz w:val="28"/>
          <w:szCs w:val="28"/>
        </w:rPr>
        <w:t xml:space="preserve">   b. declared use</w:t>
      </w:r>
      <w:r>
        <w:rPr>
          <w:rFonts w:ascii="Abadi" w:hAnsi="Abadi"/>
          <w:sz w:val="28"/>
          <w:szCs w:val="28"/>
        </w:rPr>
        <w:br/>
      </w:r>
      <w:r w:rsidRPr="00EC2D28">
        <w:rPr>
          <w:rFonts w:ascii="Abadi" w:hAnsi="Abadi"/>
          <w:sz w:val="28"/>
          <w:szCs w:val="28"/>
        </w:rPr>
        <w:t xml:space="preserve">   c. frequency of import</w:t>
      </w:r>
    </w:p>
    <w:p w14:paraId="57252BB7" w14:textId="77777777" w:rsidR="00EC2D28" w:rsidRPr="00EC2D28" w:rsidRDefault="00EC2D28" w:rsidP="00EC2D28">
      <w:pPr>
        <w:rPr>
          <w:rFonts w:ascii="Abadi" w:hAnsi="Abadi"/>
          <w:sz w:val="28"/>
          <w:szCs w:val="28"/>
        </w:rPr>
      </w:pPr>
      <w:r w:rsidRPr="00EC2D28">
        <w:rPr>
          <w:rFonts w:ascii="Abadi" w:hAnsi="Abadi"/>
          <w:sz w:val="28"/>
          <w:szCs w:val="28"/>
        </w:rPr>
        <w:t>3. Misclassification shall be subject to review and correction.</w:t>
      </w:r>
    </w:p>
    <w:p w14:paraId="480AFE6C" w14:textId="77777777" w:rsidR="00EC2D28" w:rsidRPr="00EC2D28" w:rsidRDefault="00EC2D28" w:rsidP="00EC2D28">
      <w:pPr>
        <w:rPr>
          <w:rFonts w:ascii="Abadi" w:hAnsi="Abadi"/>
          <w:sz w:val="28"/>
          <w:szCs w:val="28"/>
        </w:rPr>
      </w:pPr>
    </w:p>
    <w:p w14:paraId="6CFEBA20" w14:textId="77777777" w:rsidR="00EC2D28" w:rsidRPr="00EC2D28" w:rsidRDefault="00EC2D28" w:rsidP="00EC2D28">
      <w:pPr>
        <w:rPr>
          <w:rFonts w:ascii="Abadi" w:hAnsi="Abadi"/>
          <w:b/>
          <w:bCs/>
          <w:sz w:val="28"/>
          <w:szCs w:val="28"/>
        </w:rPr>
      </w:pPr>
      <w:r w:rsidRPr="00EC2D28">
        <w:rPr>
          <w:rFonts w:ascii="Abadi" w:hAnsi="Abadi"/>
          <w:b/>
          <w:bCs/>
          <w:sz w:val="28"/>
          <w:szCs w:val="28"/>
        </w:rPr>
        <w:t>Section 5 — Taxation of Imports</w:t>
      </w:r>
    </w:p>
    <w:p w14:paraId="03375956" w14:textId="77777777" w:rsidR="00EC2D28" w:rsidRPr="00EC2D28" w:rsidRDefault="00EC2D28" w:rsidP="00EC2D28">
      <w:pPr>
        <w:rPr>
          <w:rFonts w:ascii="Abadi" w:hAnsi="Abadi"/>
          <w:sz w:val="28"/>
          <w:szCs w:val="28"/>
        </w:rPr>
      </w:pPr>
      <w:r w:rsidRPr="00EC2D28">
        <w:rPr>
          <w:rFonts w:ascii="Abadi" w:hAnsi="Abadi"/>
          <w:sz w:val="28"/>
          <w:szCs w:val="28"/>
        </w:rPr>
        <w:t>1. Only commercial trade shall be taxed.</w:t>
      </w:r>
    </w:p>
    <w:p w14:paraId="7D6AE785" w14:textId="74C72A8B" w:rsidR="00EC2D28" w:rsidRPr="00EC2D28" w:rsidRDefault="00EC2D28" w:rsidP="00EC2D28">
      <w:pPr>
        <w:rPr>
          <w:rFonts w:ascii="Abadi" w:hAnsi="Abadi"/>
          <w:sz w:val="28"/>
          <w:szCs w:val="28"/>
        </w:rPr>
      </w:pPr>
      <w:r w:rsidRPr="00EC2D28">
        <w:rPr>
          <w:rFonts w:ascii="Abadi" w:hAnsi="Abadi"/>
          <w:sz w:val="28"/>
          <w:szCs w:val="28"/>
        </w:rPr>
        <w:t xml:space="preserve">2. A flat tax </w:t>
      </w:r>
      <w:r w:rsidR="001F2C46">
        <w:rPr>
          <w:rFonts w:ascii="Abadi" w:hAnsi="Abadi"/>
          <w:sz w:val="28"/>
          <w:szCs w:val="28"/>
        </w:rPr>
        <w:t xml:space="preserve">rate </w:t>
      </w:r>
      <w:r w:rsidRPr="00EC2D28">
        <w:rPr>
          <w:rFonts w:ascii="Abadi" w:hAnsi="Abadi"/>
          <w:sz w:val="28"/>
          <w:szCs w:val="28"/>
        </w:rPr>
        <w:t>of thirty percent (30%) shall apply to the original declared value of commercial goods.</w:t>
      </w:r>
    </w:p>
    <w:p w14:paraId="0940CAC4" w14:textId="77777777" w:rsidR="00EC2D28" w:rsidRPr="00EC2D28" w:rsidRDefault="00EC2D28" w:rsidP="00EC2D28">
      <w:pPr>
        <w:rPr>
          <w:rFonts w:ascii="Abadi" w:hAnsi="Abadi"/>
          <w:sz w:val="28"/>
          <w:szCs w:val="28"/>
        </w:rPr>
      </w:pPr>
      <w:r w:rsidRPr="00EC2D28">
        <w:rPr>
          <w:rFonts w:ascii="Abadi" w:hAnsi="Abadi"/>
          <w:sz w:val="28"/>
          <w:szCs w:val="28"/>
        </w:rPr>
        <w:lastRenderedPageBreak/>
        <w:t>3. Personal or consumption-based shipments shall be exempt from all taxes and fees.</w:t>
      </w:r>
    </w:p>
    <w:p w14:paraId="15AF658C" w14:textId="77777777" w:rsidR="00EC2D28" w:rsidRPr="00EC2D28" w:rsidRDefault="00EC2D28" w:rsidP="00EC2D28">
      <w:pPr>
        <w:rPr>
          <w:rFonts w:ascii="Abadi" w:hAnsi="Abadi"/>
          <w:sz w:val="28"/>
          <w:szCs w:val="28"/>
        </w:rPr>
      </w:pPr>
      <w:r w:rsidRPr="00EC2D28">
        <w:rPr>
          <w:rFonts w:ascii="Abadi" w:hAnsi="Abadi"/>
          <w:sz w:val="28"/>
          <w:szCs w:val="28"/>
        </w:rPr>
        <w:t>4. Any tax imposed outside these limits is void.</w:t>
      </w:r>
    </w:p>
    <w:p w14:paraId="0EF52A0B" w14:textId="77777777" w:rsidR="00EC2D28" w:rsidRPr="00EC2D28" w:rsidRDefault="00EC2D28" w:rsidP="00EC2D28">
      <w:pPr>
        <w:rPr>
          <w:rFonts w:ascii="Abadi" w:hAnsi="Abadi"/>
          <w:sz w:val="28"/>
          <w:szCs w:val="28"/>
        </w:rPr>
      </w:pPr>
    </w:p>
    <w:p w14:paraId="6E5AA236" w14:textId="77777777" w:rsidR="00EC2D28" w:rsidRPr="00EC2D28" w:rsidRDefault="00EC2D28" w:rsidP="00EC2D28">
      <w:pPr>
        <w:rPr>
          <w:rFonts w:ascii="Abadi" w:hAnsi="Abadi"/>
          <w:b/>
          <w:bCs/>
          <w:sz w:val="28"/>
          <w:szCs w:val="28"/>
        </w:rPr>
      </w:pPr>
      <w:r w:rsidRPr="00EC2D28">
        <w:rPr>
          <w:rFonts w:ascii="Abadi" w:hAnsi="Abadi"/>
          <w:b/>
          <w:bCs/>
          <w:sz w:val="28"/>
          <w:szCs w:val="28"/>
        </w:rPr>
        <w:t>Section 6 — Warehouse Storage</w:t>
      </w:r>
    </w:p>
    <w:p w14:paraId="260DF6FE" w14:textId="77777777" w:rsidR="00EC2D28" w:rsidRPr="00EC2D28" w:rsidRDefault="00EC2D28" w:rsidP="00EC2D28">
      <w:pPr>
        <w:rPr>
          <w:rFonts w:ascii="Abadi" w:hAnsi="Abadi"/>
          <w:sz w:val="28"/>
          <w:szCs w:val="28"/>
        </w:rPr>
      </w:pPr>
      <w:r w:rsidRPr="00EC2D28">
        <w:rPr>
          <w:rFonts w:ascii="Abadi" w:hAnsi="Abadi"/>
          <w:sz w:val="28"/>
          <w:szCs w:val="28"/>
        </w:rPr>
        <w:t>1. Commercial shipments may be subject to warehouse storage.</w:t>
      </w:r>
    </w:p>
    <w:p w14:paraId="00C92E0B" w14:textId="44420A82" w:rsidR="00EC2D28" w:rsidRPr="00EC2D28" w:rsidRDefault="00EC2D28" w:rsidP="00EC2D28">
      <w:pPr>
        <w:rPr>
          <w:rFonts w:ascii="Abadi" w:hAnsi="Abadi"/>
          <w:sz w:val="28"/>
          <w:szCs w:val="28"/>
        </w:rPr>
      </w:pPr>
      <w:r w:rsidRPr="00EC2D28">
        <w:rPr>
          <w:rFonts w:ascii="Abadi" w:hAnsi="Abadi"/>
          <w:sz w:val="28"/>
          <w:szCs w:val="28"/>
        </w:rPr>
        <w:t>2. Storage fees shall not exceed five percent (5%) of the commercial tax amount</w:t>
      </w:r>
      <w:r w:rsidR="001F2C46">
        <w:rPr>
          <w:rFonts w:ascii="Abadi" w:hAnsi="Abadi"/>
          <w:sz w:val="28"/>
          <w:szCs w:val="28"/>
        </w:rPr>
        <w:t xml:space="preserve"> after the allotted grace period</w:t>
      </w:r>
      <w:r w:rsidRPr="00EC2D28">
        <w:rPr>
          <w:rFonts w:ascii="Abadi" w:hAnsi="Abadi"/>
          <w:sz w:val="28"/>
          <w:szCs w:val="28"/>
        </w:rPr>
        <w:t>.</w:t>
      </w:r>
    </w:p>
    <w:p w14:paraId="40F7FF36" w14:textId="5DB81B6C" w:rsidR="00EC2D28" w:rsidRPr="00EC2D28" w:rsidRDefault="00EC2D28" w:rsidP="00EC2D28">
      <w:pPr>
        <w:rPr>
          <w:rFonts w:ascii="Abadi" w:hAnsi="Abadi"/>
          <w:sz w:val="28"/>
          <w:szCs w:val="28"/>
        </w:rPr>
      </w:pPr>
      <w:r w:rsidRPr="00EC2D28">
        <w:rPr>
          <w:rFonts w:ascii="Abadi" w:hAnsi="Abadi"/>
          <w:sz w:val="28"/>
          <w:szCs w:val="28"/>
        </w:rPr>
        <w:t>3. Storage fees shall not apply to personal shipments</w:t>
      </w:r>
      <w:r w:rsidR="001F2C46">
        <w:rPr>
          <w:rFonts w:ascii="Abadi" w:hAnsi="Abadi"/>
          <w:sz w:val="28"/>
          <w:szCs w:val="28"/>
        </w:rPr>
        <w:t xml:space="preserve"> for up to 15 days, after which a 5% fee shall be assessed</w:t>
      </w:r>
      <w:r w:rsidRPr="00EC2D28">
        <w:rPr>
          <w:rFonts w:ascii="Abadi" w:hAnsi="Abadi"/>
          <w:sz w:val="28"/>
          <w:szCs w:val="28"/>
        </w:rPr>
        <w:t>.</w:t>
      </w:r>
    </w:p>
    <w:p w14:paraId="0506A2B3" w14:textId="28A630EA" w:rsidR="00EC2D28" w:rsidRPr="00EC2D28" w:rsidRDefault="00EC2D28" w:rsidP="00EC2D28">
      <w:pPr>
        <w:rPr>
          <w:rFonts w:ascii="Abadi" w:hAnsi="Abadi"/>
          <w:sz w:val="28"/>
          <w:szCs w:val="28"/>
        </w:rPr>
      </w:pPr>
      <w:r w:rsidRPr="00EC2D28">
        <w:rPr>
          <w:rFonts w:ascii="Abadi" w:hAnsi="Abadi"/>
          <w:sz w:val="28"/>
          <w:szCs w:val="28"/>
        </w:rPr>
        <w:t xml:space="preserve">4. Where </w:t>
      </w:r>
      <w:r w:rsidR="001F2C46">
        <w:rPr>
          <w:rFonts w:ascii="Abadi" w:hAnsi="Abadi"/>
          <w:sz w:val="28"/>
          <w:szCs w:val="28"/>
        </w:rPr>
        <w:t xml:space="preserve">commercial or large charitable </w:t>
      </w:r>
      <w:r w:rsidRPr="00EC2D28">
        <w:rPr>
          <w:rFonts w:ascii="Abadi" w:hAnsi="Abadi"/>
          <w:sz w:val="28"/>
          <w:szCs w:val="28"/>
        </w:rPr>
        <w:t>goods are not collected within nine (9) days after notice:</w:t>
      </w:r>
    </w:p>
    <w:p w14:paraId="09DEE12E" w14:textId="2CEB4381" w:rsidR="00EC2D28" w:rsidRPr="00EC2D28" w:rsidRDefault="00EC2D28" w:rsidP="00EC2D28">
      <w:pPr>
        <w:rPr>
          <w:rFonts w:ascii="Abadi" w:hAnsi="Abadi"/>
          <w:sz w:val="28"/>
          <w:szCs w:val="28"/>
        </w:rPr>
      </w:pPr>
      <w:r w:rsidRPr="00EC2D28">
        <w:rPr>
          <w:rFonts w:ascii="Abadi" w:hAnsi="Abadi"/>
          <w:sz w:val="28"/>
          <w:szCs w:val="28"/>
        </w:rPr>
        <w:t xml:space="preserve">   a. additional storage charges may apply</w:t>
      </w:r>
      <w:r>
        <w:rPr>
          <w:rFonts w:ascii="Abadi" w:hAnsi="Abadi"/>
          <w:sz w:val="28"/>
          <w:szCs w:val="28"/>
        </w:rPr>
        <w:br/>
      </w:r>
      <w:r w:rsidRPr="00EC2D28">
        <w:rPr>
          <w:rFonts w:ascii="Abadi" w:hAnsi="Abadi"/>
          <w:sz w:val="28"/>
          <w:szCs w:val="28"/>
        </w:rPr>
        <w:t xml:space="preserve">   b. such charges </w:t>
      </w:r>
      <w:r w:rsidR="001F2C46">
        <w:rPr>
          <w:rFonts w:ascii="Abadi" w:hAnsi="Abadi"/>
          <w:sz w:val="28"/>
          <w:szCs w:val="28"/>
        </w:rPr>
        <w:t xml:space="preserve">and notice </w:t>
      </w:r>
      <w:r w:rsidRPr="00EC2D28">
        <w:rPr>
          <w:rFonts w:ascii="Abadi" w:hAnsi="Abadi"/>
          <w:sz w:val="28"/>
          <w:szCs w:val="28"/>
        </w:rPr>
        <w:t>must be recorded and justified</w:t>
      </w:r>
    </w:p>
    <w:p w14:paraId="467159AF" w14:textId="77777777" w:rsidR="00EC2D28" w:rsidRPr="00EC2D28" w:rsidRDefault="00EC2D28" w:rsidP="00EC2D28">
      <w:pPr>
        <w:rPr>
          <w:rFonts w:ascii="Abadi" w:hAnsi="Abadi"/>
          <w:sz w:val="28"/>
          <w:szCs w:val="28"/>
        </w:rPr>
      </w:pPr>
    </w:p>
    <w:p w14:paraId="7D6431B3" w14:textId="77777777" w:rsidR="00EC2D28" w:rsidRPr="00EC2D28" w:rsidRDefault="00EC2D28" w:rsidP="00EC2D28">
      <w:pPr>
        <w:rPr>
          <w:rFonts w:ascii="Abadi" w:hAnsi="Abadi"/>
          <w:b/>
          <w:bCs/>
          <w:sz w:val="28"/>
          <w:szCs w:val="28"/>
        </w:rPr>
      </w:pPr>
      <w:r w:rsidRPr="00EC2D28">
        <w:rPr>
          <w:rFonts w:ascii="Abadi" w:hAnsi="Abadi"/>
          <w:b/>
          <w:bCs/>
          <w:sz w:val="28"/>
          <w:szCs w:val="28"/>
        </w:rPr>
        <w:t>Section 7 — Notice of Availability</w:t>
      </w:r>
    </w:p>
    <w:p w14:paraId="07D3A507" w14:textId="35401F88" w:rsidR="00EC2D28" w:rsidRPr="00EC2D28" w:rsidRDefault="00EC2D28" w:rsidP="00EC2D28">
      <w:pPr>
        <w:rPr>
          <w:rFonts w:ascii="Abadi" w:hAnsi="Abadi"/>
          <w:sz w:val="28"/>
          <w:szCs w:val="28"/>
        </w:rPr>
      </w:pPr>
      <w:r w:rsidRPr="00EC2D28">
        <w:rPr>
          <w:rFonts w:ascii="Abadi" w:hAnsi="Abadi"/>
          <w:sz w:val="28"/>
          <w:szCs w:val="28"/>
        </w:rPr>
        <w:t>1. The Customs Authority shall notify the recipient when goods</w:t>
      </w:r>
      <w:r w:rsidR="001F2C46">
        <w:rPr>
          <w:rFonts w:ascii="Abadi" w:hAnsi="Abadi"/>
          <w:sz w:val="28"/>
          <w:szCs w:val="28"/>
        </w:rPr>
        <w:t xml:space="preserve"> or items</w:t>
      </w:r>
      <w:r w:rsidRPr="00EC2D28">
        <w:rPr>
          <w:rFonts w:ascii="Abadi" w:hAnsi="Abadi"/>
          <w:sz w:val="28"/>
          <w:szCs w:val="28"/>
        </w:rPr>
        <w:t xml:space="preserve"> are ready for collection.</w:t>
      </w:r>
    </w:p>
    <w:p w14:paraId="5D6EC0E7" w14:textId="77777777" w:rsidR="00EC2D28" w:rsidRPr="00EC2D28" w:rsidRDefault="00EC2D28" w:rsidP="00EC2D28">
      <w:pPr>
        <w:rPr>
          <w:rFonts w:ascii="Abadi" w:hAnsi="Abadi"/>
          <w:sz w:val="28"/>
          <w:szCs w:val="28"/>
        </w:rPr>
      </w:pPr>
      <w:r w:rsidRPr="00EC2D28">
        <w:rPr>
          <w:rFonts w:ascii="Abadi" w:hAnsi="Abadi"/>
          <w:sz w:val="28"/>
          <w:szCs w:val="28"/>
        </w:rPr>
        <w:t>2. Notice shall include:</w:t>
      </w:r>
    </w:p>
    <w:p w14:paraId="094110E2" w14:textId="4640CA44" w:rsidR="00EC2D28" w:rsidRPr="00EC2D28" w:rsidRDefault="00EC2D28" w:rsidP="00EC2D28">
      <w:pPr>
        <w:rPr>
          <w:rFonts w:ascii="Abadi" w:hAnsi="Abadi"/>
          <w:sz w:val="28"/>
          <w:szCs w:val="28"/>
        </w:rPr>
      </w:pPr>
      <w:r w:rsidRPr="00EC2D28">
        <w:rPr>
          <w:rFonts w:ascii="Abadi" w:hAnsi="Abadi"/>
          <w:sz w:val="28"/>
          <w:szCs w:val="28"/>
        </w:rPr>
        <w:t xml:space="preserve">   a. shipment identification</w:t>
      </w:r>
      <w:r>
        <w:rPr>
          <w:rFonts w:ascii="Abadi" w:hAnsi="Abadi"/>
          <w:sz w:val="28"/>
          <w:szCs w:val="28"/>
        </w:rPr>
        <w:br/>
      </w:r>
      <w:r w:rsidRPr="00EC2D28">
        <w:rPr>
          <w:rFonts w:ascii="Abadi" w:hAnsi="Abadi"/>
          <w:sz w:val="28"/>
          <w:szCs w:val="28"/>
        </w:rPr>
        <w:t xml:space="preserve">   b. classification</w:t>
      </w:r>
      <w:r>
        <w:rPr>
          <w:rFonts w:ascii="Abadi" w:hAnsi="Abadi"/>
          <w:sz w:val="28"/>
          <w:szCs w:val="28"/>
        </w:rPr>
        <w:br/>
      </w:r>
      <w:r w:rsidRPr="00EC2D28">
        <w:rPr>
          <w:rFonts w:ascii="Abadi" w:hAnsi="Abadi"/>
          <w:sz w:val="28"/>
          <w:szCs w:val="28"/>
        </w:rPr>
        <w:t xml:space="preserve">   c. tax due, if any</w:t>
      </w:r>
      <w:r>
        <w:rPr>
          <w:rFonts w:ascii="Abadi" w:hAnsi="Abadi"/>
          <w:sz w:val="28"/>
          <w:szCs w:val="28"/>
        </w:rPr>
        <w:br/>
      </w:r>
      <w:r w:rsidRPr="00EC2D28">
        <w:rPr>
          <w:rFonts w:ascii="Abadi" w:hAnsi="Abadi"/>
          <w:sz w:val="28"/>
          <w:szCs w:val="28"/>
        </w:rPr>
        <w:t xml:space="preserve">   d. collection deadline</w:t>
      </w:r>
    </w:p>
    <w:p w14:paraId="203154B2" w14:textId="77777777" w:rsidR="00EC2D28" w:rsidRPr="00EC2D28" w:rsidRDefault="00EC2D28" w:rsidP="00EC2D28">
      <w:pPr>
        <w:rPr>
          <w:rFonts w:ascii="Abadi" w:hAnsi="Abadi"/>
          <w:sz w:val="28"/>
          <w:szCs w:val="28"/>
        </w:rPr>
      </w:pPr>
      <w:r w:rsidRPr="00EC2D28">
        <w:rPr>
          <w:rFonts w:ascii="Abadi" w:hAnsi="Abadi"/>
          <w:sz w:val="28"/>
          <w:szCs w:val="28"/>
        </w:rPr>
        <w:t>3. No penalty shall apply without verified notice.</w:t>
      </w:r>
    </w:p>
    <w:p w14:paraId="61BE6BCB" w14:textId="77777777" w:rsidR="00EC2D28" w:rsidRPr="00EC2D28" w:rsidRDefault="00EC2D28" w:rsidP="00EC2D28">
      <w:pPr>
        <w:rPr>
          <w:rFonts w:ascii="Abadi" w:hAnsi="Abadi"/>
          <w:sz w:val="28"/>
          <w:szCs w:val="28"/>
        </w:rPr>
      </w:pPr>
    </w:p>
    <w:p w14:paraId="613A4284" w14:textId="77777777" w:rsidR="00EC2D28" w:rsidRPr="00EC2D28" w:rsidRDefault="00EC2D28" w:rsidP="00EC2D28">
      <w:pPr>
        <w:rPr>
          <w:rFonts w:ascii="Abadi" w:hAnsi="Abadi"/>
          <w:b/>
          <w:bCs/>
          <w:sz w:val="28"/>
          <w:szCs w:val="28"/>
        </w:rPr>
      </w:pPr>
      <w:r w:rsidRPr="00EC2D28">
        <w:rPr>
          <w:rFonts w:ascii="Abadi" w:hAnsi="Abadi"/>
          <w:b/>
          <w:bCs/>
          <w:sz w:val="28"/>
          <w:szCs w:val="28"/>
        </w:rPr>
        <w:t>Section 8 — Customs Record System</w:t>
      </w:r>
    </w:p>
    <w:p w14:paraId="1316BC8A" w14:textId="77777777" w:rsidR="00EC2D28" w:rsidRPr="00EC2D28" w:rsidRDefault="00EC2D28" w:rsidP="00EC2D28">
      <w:pPr>
        <w:rPr>
          <w:rFonts w:ascii="Abadi" w:hAnsi="Abadi"/>
          <w:sz w:val="28"/>
          <w:szCs w:val="28"/>
        </w:rPr>
      </w:pPr>
      <w:r w:rsidRPr="00EC2D28">
        <w:rPr>
          <w:rFonts w:ascii="Abadi" w:hAnsi="Abadi"/>
          <w:sz w:val="28"/>
          <w:szCs w:val="28"/>
        </w:rPr>
        <w:t>1. A national customs record system shall be maintained.</w:t>
      </w:r>
    </w:p>
    <w:p w14:paraId="6A4BB3E6" w14:textId="77777777" w:rsidR="00EC2D28" w:rsidRPr="00EC2D28" w:rsidRDefault="00EC2D28" w:rsidP="00EC2D28">
      <w:pPr>
        <w:rPr>
          <w:rFonts w:ascii="Abadi" w:hAnsi="Abadi"/>
          <w:sz w:val="28"/>
          <w:szCs w:val="28"/>
        </w:rPr>
      </w:pPr>
      <w:r w:rsidRPr="00EC2D28">
        <w:rPr>
          <w:rFonts w:ascii="Abadi" w:hAnsi="Abadi"/>
          <w:sz w:val="28"/>
          <w:szCs w:val="28"/>
        </w:rPr>
        <w:t>2. The system shall allow public access to:</w:t>
      </w:r>
    </w:p>
    <w:p w14:paraId="05E7D0C2" w14:textId="3D6AD1CE" w:rsidR="00EC2D28" w:rsidRPr="00EC2D28" w:rsidRDefault="00EC2D28" w:rsidP="00EC2D28">
      <w:pPr>
        <w:rPr>
          <w:rFonts w:ascii="Abadi" w:hAnsi="Abadi"/>
          <w:sz w:val="28"/>
          <w:szCs w:val="28"/>
        </w:rPr>
      </w:pPr>
      <w:r w:rsidRPr="00EC2D28">
        <w:rPr>
          <w:rFonts w:ascii="Abadi" w:hAnsi="Abadi"/>
          <w:sz w:val="28"/>
          <w:szCs w:val="28"/>
        </w:rPr>
        <w:lastRenderedPageBreak/>
        <w:t xml:space="preserve">   a. shipment status</w:t>
      </w:r>
      <w:r>
        <w:rPr>
          <w:rFonts w:ascii="Abadi" w:hAnsi="Abadi"/>
          <w:sz w:val="28"/>
          <w:szCs w:val="28"/>
        </w:rPr>
        <w:br/>
      </w:r>
      <w:r w:rsidRPr="00EC2D28">
        <w:rPr>
          <w:rFonts w:ascii="Abadi" w:hAnsi="Abadi"/>
          <w:sz w:val="28"/>
          <w:szCs w:val="28"/>
        </w:rPr>
        <w:t xml:space="preserve">   b. classification</w:t>
      </w:r>
      <w:r>
        <w:rPr>
          <w:rFonts w:ascii="Abadi" w:hAnsi="Abadi"/>
          <w:sz w:val="28"/>
          <w:szCs w:val="28"/>
        </w:rPr>
        <w:br/>
      </w:r>
      <w:r w:rsidRPr="00EC2D28">
        <w:rPr>
          <w:rFonts w:ascii="Abadi" w:hAnsi="Abadi"/>
          <w:sz w:val="28"/>
          <w:szCs w:val="28"/>
        </w:rPr>
        <w:t xml:space="preserve">   c. assessed charges</w:t>
      </w:r>
    </w:p>
    <w:p w14:paraId="29405A00" w14:textId="77777777" w:rsidR="00EC2D28" w:rsidRPr="00EC2D28" w:rsidRDefault="00EC2D28" w:rsidP="00EC2D28">
      <w:pPr>
        <w:rPr>
          <w:rFonts w:ascii="Abadi" w:hAnsi="Abadi"/>
          <w:sz w:val="28"/>
          <w:szCs w:val="28"/>
        </w:rPr>
      </w:pPr>
      <w:r w:rsidRPr="00EC2D28">
        <w:rPr>
          <w:rFonts w:ascii="Abadi" w:hAnsi="Abadi"/>
          <w:sz w:val="28"/>
          <w:szCs w:val="28"/>
        </w:rPr>
        <w:t>3. Access shall be provided through:</w:t>
      </w:r>
    </w:p>
    <w:p w14:paraId="60B3838C" w14:textId="7A10E033" w:rsidR="00EC2D28" w:rsidRPr="00EC2D28" w:rsidRDefault="00EC2D28" w:rsidP="00EC2D28">
      <w:pPr>
        <w:rPr>
          <w:rFonts w:ascii="Abadi" w:hAnsi="Abadi"/>
          <w:sz w:val="28"/>
          <w:szCs w:val="28"/>
        </w:rPr>
      </w:pPr>
      <w:r w:rsidRPr="00EC2D28">
        <w:rPr>
          <w:rFonts w:ascii="Abadi" w:hAnsi="Abadi"/>
          <w:sz w:val="28"/>
          <w:szCs w:val="28"/>
        </w:rPr>
        <w:t xml:space="preserve">   a. shipment number</w:t>
      </w:r>
      <w:r>
        <w:rPr>
          <w:rFonts w:ascii="Abadi" w:hAnsi="Abadi"/>
          <w:sz w:val="28"/>
          <w:szCs w:val="28"/>
        </w:rPr>
        <w:br/>
      </w:r>
      <w:r w:rsidRPr="00EC2D28">
        <w:rPr>
          <w:rFonts w:ascii="Abadi" w:hAnsi="Abadi"/>
          <w:sz w:val="28"/>
          <w:szCs w:val="28"/>
        </w:rPr>
        <w:t xml:space="preserve">   b. identifying reference number</w:t>
      </w:r>
    </w:p>
    <w:p w14:paraId="61CA7450" w14:textId="77777777" w:rsidR="00EC2D28" w:rsidRPr="00EC2D28" w:rsidRDefault="00EC2D28" w:rsidP="00EC2D28">
      <w:pPr>
        <w:rPr>
          <w:rFonts w:ascii="Abadi" w:hAnsi="Abadi"/>
          <w:sz w:val="28"/>
          <w:szCs w:val="28"/>
        </w:rPr>
      </w:pPr>
      <w:r w:rsidRPr="00EC2D28">
        <w:rPr>
          <w:rFonts w:ascii="Abadi" w:hAnsi="Abadi"/>
          <w:sz w:val="28"/>
          <w:szCs w:val="28"/>
        </w:rPr>
        <w:t>4. Records shall be:</w:t>
      </w:r>
    </w:p>
    <w:p w14:paraId="00B0B889" w14:textId="6B541C96" w:rsidR="00EC2D28" w:rsidRDefault="00EC2D28" w:rsidP="00EC2D28">
      <w:pPr>
        <w:rPr>
          <w:rFonts w:ascii="Abadi" w:hAnsi="Abadi"/>
          <w:sz w:val="28"/>
          <w:szCs w:val="28"/>
        </w:rPr>
      </w:pPr>
      <w:r w:rsidRPr="00EC2D28">
        <w:rPr>
          <w:rFonts w:ascii="Abadi" w:hAnsi="Abadi"/>
          <w:sz w:val="28"/>
          <w:szCs w:val="28"/>
        </w:rPr>
        <w:t xml:space="preserve">   a. accurate</w:t>
      </w:r>
      <w:r>
        <w:rPr>
          <w:rFonts w:ascii="Abadi" w:hAnsi="Abadi"/>
          <w:sz w:val="28"/>
          <w:szCs w:val="28"/>
        </w:rPr>
        <w:br/>
      </w:r>
      <w:r w:rsidRPr="00EC2D28">
        <w:rPr>
          <w:rFonts w:ascii="Abadi" w:hAnsi="Abadi"/>
          <w:sz w:val="28"/>
          <w:szCs w:val="28"/>
        </w:rPr>
        <w:t xml:space="preserve">   b. timely</w:t>
      </w:r>
      <w:r w:rsidR="00636304">
        <w:rPr>
          <w:rFonts w:ascii="Abadi" w:hAnsi="Abadi"/>
          <w:sz w:val="28"/>
          <w:szCs w:val="28"/>
        </w:rPr>
        <w:t xml:space="preserve"> read only access by the hour</w:t>
      </w:r>
      <w:r>
        <w:rPr>
          <w:rFonts w:ascii="Abadi" w:hAnsi="Abadi"/>
          <w:sz w:val="28"/>
          <w:szCs w:val="28"/>
        </w:rPr>
        <w:br/>
      </w:r>
      <w:r w:rsidRPr="00EC2D28">
        <w:rPr>
          <w:rFonts w:ascii="Abadi" w:hAnsi="Abadi"/>
          <w:sz w:val="28"/>
          <w:szCs w:val="28"/>
        </w:rPr>
        <w:t xml:space="preserve">   c. protected from alteration</w:t>
      </w:r>
      <w:r>
        <w:rPr>
          <w:rFonts w:ascii="Abadi" w:hAnsi="Abadi"/>
          <w:sz w:val="28"/>
          <w:szCs w:val="28"/>
        </w:rPr>
        <w:br/>
      </w:r>
    </w:p>
    <w:p w14:paraId="16A3FE31" w14:textId="77777777" w:rsidR="00EC2D28" w:rsidRPr="00EC2D28" w:rsidRDefault="00EC2D28" w:rsidP="00EC2D28">
      <w:pPr>
        <w:rPr>
          <w:rFonts w:ascii="Abadi" w:hAnsi="Abadi"/>
          <w:b/>
          <w:bCs/>
          <w:sz w:val="28"/>
          <w:szCs w:val="28"/>
        </w:rPr>
      </w:pPr>
      <w:r w:rsidRPr="00EC2D28">
        <w:rPr>
          <w:rFonts w:ascii="Abadi" w:hAnsi="Abadi"/>
          <w:b/>
          <w:bCs/>
          <w:sz w:val="28"/>
          <w:szCs w:val="28"/>
        </w:rPr>
        <w:t>Section 9 — Vehicle Import Limits</w:t>
      </w:r>
    </w:p>
    <w:p w14:paraId="2C5B6DE7" w14:textId="77777777" w:rsidR="00EC2D28" w:rsidRPr="00EC2D28" w:rsidRDefault="00EC2D28" w:rsidP="00EC2D28">
      <w:pPr>
        <w:rPr>
          <w:rFonts w:ascii="Abadi" w:hAnsi="Abadi"/>
          <w:sz w:val="28"/>
          <w:szCs w:val="28"/>
        </w:rPr>
      </w:pPr>
      <w:r w:rsidRPr="00EC2D28">
        <w:rPr>
          <w:rFonts w:ascii="Abadi" w:hAnsi="Abadi"/>
          <w:sz w:val="28"/>
          <w:szCs w:val="28"/>
        </w:rPr>
        <w:t>1. Households shall be limited as follows:</w:t>
      </w:r>
    </w:p>
    <w:p w14:paraId="2A4D0701" w14:textId="10171807" w:rsidR="00EC2D28" w:rsidRPr="00EC2D28" w:rsidRDefault="00EC2D28" w:rsidP="00EC2D28">
      <w:pPr>
        <w:rPr>
          <w:rFonts w:ascii="Abadi" w:hAnsi="Abadi"/>
          <w:sz w:val="28"/>
          <w:szCs w:val="28"/>
        </w:rPr>
      </w:pPr>
      <w:r w:rsidRPr="00EC2D28">
        <w:rPr>
          <w:rFonts w:ascii="Abadi" w:hAnsi="Abadi"/>
          <w:sz w:val="28"/>
          <w:szCs w:val="28"/>
        </w:rPr>
        <w:t xml:space="preserve">   a. one vehicle per adult resident</w:t>
      </w:r>
      <w:r>
        <w:rPr>
          <w:rFonts w:ascii="Abadi" w:hAnsi="Abadi"/>
          <w:sz w:val="28"/>
          <w:szCs w:val="28"/>
        </w:rPr>
        <w:br/>
      </w:r>
      <w:r w:rsidRPr="00EC2D28">
        <w:rPr>
          <w:rFonts w:ascii="Abadi" w:hAnsi="Abadi"/>
          <w:sz w:val="28"/>
          <w:szCs w:val="28"/>
        </w:rPr>
        <w:t xml:space="preserve">   b. where three (3) or more adults reside, a maximum of three (3) vehicles</w:t>
      </w:r>
    </w:p>
    <w:p w14:paraId="681275B2" w14:textId="77777777" w:rsidR="00EC2D28" w:rsidRPr="00EC2D28" w:rsidRDefault="00EC2D28" w:rsidP="00EC2D28">
      <w:pPr>
        <w:rPr>
          <w:rFonts w:ascii="Abadi" w:hAnsi="Abadi"/>
          <w:sz w:val="28"/>
          <w:szCs w:val="28"/>
        </w:rPr>
      </w:pPr>
      <w:r w:rsidRPr="00EC2D28">
        <w:rPr>
          <w:rFonts w:ascii="Abadi" w:hAnsi="Abadi"/>
          <w:sz w:val="28"/>
          <w:szCs w:val="28"/>
        </w:rPr>
        <w:t>2. Businesses shall be limited to:</w:t>
      </w:r>
    </w:p>
    <w:p w14:paraId="273A20AE" w14:textId="77777777" w:rsidR="00EC2D28" w:rsidRPr="00EC2D28" w:rsidRDefault="00EC2D28" w:rsidP="00EC2D28">
      <w:pPr>
        <w:rPr>
          <w:rFonts w:ascii="Abadi" w:hAnsi="Abadi"/>
          <w:sz w:val="28"/>
          <w:szCs w:val="28"/>
        </w:rPr>
      </w:pPr>
      <w:r w:rsidRPr="00EC2D28">
        <w:rPr>
          <w:rFonts w:ascii="Abadi" w:hAnsi="Abadi"/>
          <w:sz w:val="28"/>
          <w:szCs w:val="28"/>
        </w:rPr>
        <w:t xml:space="preserve">   a. one vehicle per executive officer</w:t>
      </w:r>
    </w:p>
    <w:p w14:paraId="7C048614" w14:textId="77777777" w:rsidR="00EC2D28" w:rsidRPr="00EC2D28" w:rsidRDefault="00EC2D28" w:rsidP="00EC2D28">
      <w:pPr>
        <w:rPr>
          <w:rFonts w:ascii="Abadi" w:hAnsi="Abadi"/>
          <w:sz w:val="28"/>
          <w:szCs w:val="28"/>
        </w:rPr>
      </w:pPr>
      <w:r w:rsidRPr="00EC2D28">
        <w:rPr>
          <w:rFonts w:ascii="Abadi" w:hAnsi="Abadi"/>
          <w:sz w:val="28"/>
          <w:szCs w:val="28"/>
        </w:rPr>
        <w:t>3. Imports exceeding these limits shall not be approved.</w:t>
      </w:r>
    </w:p>
    <w:p w14:paraId="5498A96C" w14:textId="77777777" w:rsidR="00EC2D28" w:rsidRPr="00EC2D28" w:rsidRDefault="00EC2D28" w:rsidP="00EC2D28">
      <w:pPr>
        <w:rPr>
          <w:rFonts w:ascii="Abadi" w:hAnsi="Abadi"/>
          <w:sz w:val="28"/>
          <w:szCs w:val="28"/>
        </w:rPr>
      </w:pPr>
    </w:p>
    <w:p w14:paraId="1AC3DDE3" w14:textId="77777777" w:rsidR="00EC2D28" w:rsidRPr="00EC2D28" w:rsidRDefault="00EC2D28" w:rsidP="00EC2D28">
      <w:pPr>
        <w:rPr>
          <w:rFonts w:ascii="Abadi" w:hAnsi="Abadi"/>
          <w:b/>
          <w:bCs/>
          <w:sz w:val="28"/>
          <w:szCs w:val="28"/>
        </w:rPr>
      </w:pPr>
      <w:r w:rsidRPr="00EC2D28">
        <w:rPr>
          <w:rFonts w:ascii="Abadi" w:hAnsi="Abadi"/>
          <w:b/>
          <w:bCs/>
          <w:sz w:val="28"/>
          <w:szCs w:val="28"/>
        </w:rPr>
        <w:t>Section 10 — Prohibited Imports</w:t>
      </w:r>
    </w:p>
    <w:p w14:paraId="67241804" w14:textId="77777777" w:rsidR="00EC2D28" w:rsidRPr="00EC2D28" w:rsidRDefault="00EC2D28" w:rsidP="00EC2D28">
      <w:pPr>
        <w:rPr>
          <w:rFonts w:ascii="Abadi" w:hAnsi="Abadi"/>
          <w:sz w:val="28"/>
          <w:szCs w:val="28"/>
        </w:rPr>
      </w:pPr>
      <w:r w:rsidRPr="00EC2D28">
        <w:rPr>
          <w:rFonts w:ascii="Abadi" w:hAnsi="Abadi"/>
          <w:sz w:val="28"/>
          <w:szCs w:val="28"/>
        </w:rPr>
        <w:t>1. Prohibited items shall not be imported under any circumstance.</w:t>
      </w:r>
    </w:p>
    <w:p w14:paraId="6EBA4763" w14:textId="77777777" w:rsidR="00EC2D28" w:rsidRPr="00EC2D28" w:rsidRDefault="00EC2D28" w:rsidP="00EC2D28">
      <w:pPr>
        <w:rPr>
          <w:rFonts w:ascii="Abadi" w:hAnsi="Abadi"/>
          <w:sz w:val="28"/>
          <w:szCs w:val="28"/>
        </w:rPr>
      </w:pPr>
      <w:r w:rsidRPr="00EC2D28">
        <w:rPr>
          <w:rFonts w:ascii="Abadi" w:hAnsi="Abadi"/>
          <w:sz w:val="28"/>
          <w:szCs w:val="28"/>
        </w:rPr>
        <w:t>2. Any person importing prohibited items shall face criminal liability.</w:t>
      </w:r>
    </w:p>
    <w:p w14:paraId="7B519D6B" w14:textId="77777777" w:rsidR="00EC2D28" w:rsidRPr="00EC2D28" w:rsidRDefault="00EC2D28" w:rsidP="00EC2D28">
      <w:pPr>
        <w:rPr>
          <w:rFonts w:ascii="Abadi" w:hAnsi="Abadi"/>
          <w:sz w:val="28"/>
          <w:szCs w:val="28"/>
        </w:rPr>
      </w:pPr>
      <w:r w:rsidRPr="00EC2D28">
        <w:rPr>
          <w:rFonts w:ascii="Abadi" w:hAnsi="Abadi"/>
          <w:sz w:val="28"/>
          <w:szCs w:val="28"/>
        </w:rPr>
        <w:t>3. A person shall not be liable where:</w:t>
      </w:r>
    </w:p>
    <w:p w14:paraId="7940080B" w14:textId="1138000D" w:rsidR="00EC2D28" w:rsidRPr="00EC2D28" w:rsidRDefault="00EC2D28" w:rsidP="00EC2D28">
      <w:pPr>
        <w:rPr>
          <w:rFonts w:ascii="Abadi" w:hAnsi="Abadi"/>
          <w:sz w:val="28"/>
          <w:szCs w:val="28"/>
        </w:rPr>
      </w:pPr>
      <w:r w:rsidRPr="00EC2D28">
        <w:rPr>
          <w:rFonts w:ascii="Abadi" w:hAnsi="Abadi"/>
          <w:sz w:val="28"/>
          <w:szCs w:val="28"/>
        </w:rPr>
        <w:t xml:space="preserve">   a. the import was unintentional, and</w:t>
      </w:r>
      <w:r>
        <w:rPr>
          <w:rFonts w:ascii="Abadi" w:hAnsi="Abadi"/>
          <w:sz w:val="28"/>
          <w:szCs w:val="28"/>
        </w:rPr>
        <w:br/>
      </w:r>
      <w:r w:rsidRPr="00EC2D28">
        <w:rPr>
          <w:rFonts w:ascii="Abadi" w:hAnsi="Abadi"/>
          <w:sz w:val="28"/>
          <w:szCs w:val="28"/>
        </w:rPr>
        <w:t xml:space="preserve">   b. lack of knowledge is proven in court</w:t>
      </w:r>
    </w:p>
    <w:p w14:paraId="28819911" w14:textId="77777777" w:rsidR="00EC2D28" w:rsidRPr="00EC2D28" w:rsidRDefault="00EC2D28" w:rsidP="00EC2D28">
      <w:pPr>
        <w:rPr>
          <w:rFonts w:ascii="Abadi" w:hAnsi="Abadi"/>
          <w:sz w:val="28"/>
          <w:szCs w:val="28"/>
        </w:rPr>
      </w:pPr>
    </w:p>
    <w:p w14:paraId="4E0F47FF" w14:textId="77777777" w:rsidR="00EC2D28" w:rsidRPr="00EC2D28" w:rsidRDefault="00EC2D28" w:rsidP="00EC2D28">
      <w:pPr>
        <w:rPr>
          <w:rFonts w:ascii="Abadi" w:hAnsi="Abadi"/>
          <w:b/>
          <w:bCs/>
          <w:sz w:val="28"/>
          <w:szCs w:val="28"/>
        </w:rPr>
      </w:pPr>
      <w:r w:rsidRPr="00EC2D28">
        <w:rPr>
          <w:rFonts w:ascii="Abadi" w:hAnsi="Abadi"/>
          <w:b/>
          <w:bCs/>
          <w:sz w:val="28"/>
          <w:szCs w:val="28"/>
        </w:rPr>
        <w:t>Section 11 — Disposition of Prohibited Items</w:t>
      </w:r>
    </w:p>
    <w:p w14:paraId="3B49E7D7" w14:textId="77777777" w:rsidR="00EC2D28" w:rsidRPr="00EC2D28" w:rsidRDefault="00EC2D28" w:rsidP="00EC2D28">
      <w:pPr>
        <w:rPr>
          <w:rFonts w:ascii="Abadi" w:hAnsi="Abadi"/>
          <w:sz w:val="28"/>
          <w:szCs w:val="28"/>
        </w:rPr>
      </w:pPr>
      <w:r w:rsidRPr="00EC2D28">
        <w:rPr>
          <w:rFonts w:ascii="Abadi" w:hAnsi="Abadi"/>
          <w:sz w:val="28"/>
          <w:szCs w:val="28"/>
        </w:rPr>
        <w:t xml:space="preserve">1. Prohibited items shall not remain within </w:t>
      </w:r>
      <w:proofErr w:type="spellStart"/>
      <w:r w:rsidRPr="00EC2D28">
        <w:rPr>
          <w:rFonts w:ascii="Abadi" w:hAnsi="Abadi"/>
          <w:sz w:val="28"/>
          <w:szCs w:val="28"/>
        </w:rPr>
        <w:t>Jamayka</w:t>
      </w:r>
      <w:proofErr w:type="spellEnd"/>
      <w:r w:rsidRPr="00EC2D28">
        <w:rPr>
          <w:rFonts w:ascii="Abadi" w:hAnsi="Abadi"/>
          <w:sz w:val="28"/>
          <w:szCs w:val="28"/>
        </w:rPr>
        <w:t>.</w:t>
      </w:r>
    </w:p>
    <w:p w14:paraId="1D4FF3A8" w14:textId="77777777" w:rsidR="00EC2D28" w:rsidRPr="00EC2D28" w:rsidRDefault="00EC2D28" w:rsidP="00EC2D28">
      <w:pPr>
        <w:rPr>
          <w:rFonts w:ascii="Abadi" w:hAnsi="Abadi"/>
          <w:sz w:val="28"/>
          <w:szCs w:val="28"/>
        </w:rPr>
      </w:pPr>
      <w:r w:rsidRPr="00EC2D28">
        <w:rPr>
          <w:rFonts w:ascii="Abadi" w:hAnsi="Abadi"/>
          <w:sz w:val="28"/>
          <w:szCs w:val="28"/>
        </w:rPr>
        <w:lastRenderedPageBreak/>
        <w:t>2. Such items shall be:</w:t>
      </w:r>
    </w:p>
    <w:p w14:paraId="6FD38670" w14:textId="2635BEC3" w:rsidR="00EC2D28" w:rsidRPr="00EC2D28" w:rsidRDefault="00EC2D28" w:rsidP="00EC2D28">
      <w:pPr>
        <w:rPr>
          <w:rFonts w:ascii="Abadi" w:hAnsi="Abadi"/>
          <w:sz w:val="28"/>
          <w:szCs w:val="28"/>
        </w:rPr>
      </w:pPr>
      <w:r w:rsidRPr="00EC2D28">
        <w:rPr>
          <w:rFonts w:ascii="Abadi" w:hAnsi="Abadi"/>
          <w:sz w:val="28"/>
          <w:szCs w:val="28"/>
        </w:rPr>
        <w:t xml:space="preserve">   a. exported for donation, or</w:t>
      </w:r>
      <w:r>
        <w:rPr>
          <w:rFonts w:ascii="Abadi" w:hAnsi="Abadi"/>
          <w:sz w:val="28"/>
          <w:szCs w:val="28"/>
        </w:rPr>
        <w:br/>
      </w:r>
      <w:r w:rsidRPr="00EC2D28">
        <w:rPr>
          <w:rFonts w:ascii="Abadi" w:hAnsi="Abadi"/>
          <w:sz w:val="28"/>
          <w:szCs w:val="28"/>
        </w:rPr>
        <w:t xml:space="preserve">   b. exported for sale</w:t>
      </w:r>
    </w:p>
    <w:p w14:paraId="20D96330" w14:textId="77777777" w:rsidR="00EC2D28" w:rsidRPr="00EC2D28" w:rsidRDefault="00EC2D28" w:rsidP="00EC2D28">
      <w:pPr>
        <w:rPr>
          <w:rFonts w:ascii="Abadi" w:hAnsi="Abadi"/>
          <w:sz w:val="28"/>
          <w:szCs w:val="28"/>
        </w:rPr>
      </w:pPr>
      <w:r w:rsidRPr="00EC2D28">
        <w:rPr>
          <w:rFonts w:ascii="Abadi" w:hAnsi="Abadi"/>
          <w:sz w:val="28"/>
          <w:szCs w:val="28"/>
        </w:rPr>
        <w:t>3. Items shall not be used, stored, or repurposed within the country.</w:t>
      </w:r>
    </w:p>
    <w:p w14:paraId="4EBEDC83" w14:textId="77777777" w:rsidR="00EC2D28" w:rsidRPr="00EC2D28" w:rsidRDefault="00EC2D28" w:rsidP="00EC2D28">
      <w:pPr>
        <w:rPr>
          <w:rFonts w:ascii="Abadi" w:hAnsi="Abadi"/>
          <w:sz w:val="28"/>
          <w:szCs w:val="28"/>
        </w:rPr>
      </w:pPr>
      <w:r w:rsidRPr="00EC2D28">
        <w:rPr>
          <w:rFonts w:ascii="Abadi" w:hAnsi="Abadi"/>
          <w:sz w:val="28"/>
          <w:szCs w:val="28"/>
        </w:rPr>
        <w:t>4. Where sold:</w:t>
      </w:r>
    </w:p>
    <w:p w14:paraId="0B1E70A6" w14:textId="77777777" w:rsidR="00EC2D28" w:rsidRPr="00EC2D28" w:rsidRDefault="00EC2D28" w:rsidP="00EC2D28">
      <w:pPr>
        <w:rPr>
          <w:rFonts w:ascii="Abadi" w:hAnsi="Abadi"/>
          <w:sz w:val="28"/>
          <w:szCs w:val="28"/>
        </w:rPr>
      </w:pPr>
      <w:r w:rsidRPr="00EC2D28">
        <w:rPr>
          <w:rFonts w:ascii="Abadi" w:hAnsi="Abadi"/>
          <w:sz w:val="28"/>
          <w:szCs w:val="28"/>
        </w:rPr>
        <w:t xml:space="preserve">   a. all proceeds shall be deposited into the national education fund</w:t>
      </w:r>
    </w:p>
    <w:p w14:paraId="535D3401" w14:textId="77777777" w:rsidR="00636304" w:rsidRDefault="00636304" w:rsidP="00EC2D28">
      <w:pPr>
        <w:rPr>
          <w:rFonts w:ascii="Abadi" w:hAnsi="Abadi"/>
          <w:sz w:val="28"/>
          <w:szCs w:val="28"/>
        </w:rPr>
      </w:pPr>
    </w:p>
    <w:p w14:paraId="13CB7BE4" w14:textId="39A0DD3C" w:rsidR="00EC2D28" w:rsidRPr="00EC2D28" w:rsidRDefault="00EC2D28" w:rsidP="00EC2D28">
      <w:pPr>
        <w:rPr>
          <w:rFonts w:ascii="Abadi" w:hAnsi="Abadi"/>
          <w:b/>
          <w:bCs/>
          <w:sz w:val="28"/>
          <w:szCs w:val="28"/>
        </w:rPr>
      </w:pPr>
      <w:r w:rsidRPr="00EC2D28">
        <w:rPr>
          <w:rFonts w:ascii="Abadi" w:hAnsi="Abadi"/>
          <w:b/>
          <w:bCs/>
          <w:sz w:val="28"/>
          <w:szCs w:val="28"/>
        </w:rPr>
        <w:t>Section 12 — Inspection Limits</w:t>
      </w:r>
    </w:p>
    <w:p w14:paraId="005CA356" w14:textId="77777777" w:rsidR="00EC2D28" w:rsidRPr="00EC2D28" w:rsidRDefault="00EC2D28" w:rsidP="00EC2D28">
      <w:pPr>
        <w:rPr>
          <w:rFonts w:ascii="Abadi" w:hAnsi="Abadi"/>
          <w:sz w:val="28"/>
          <w:szCs w:val="28"/>
        </w:rPr>
      </w:pPr>
      <w:r w:rsidRPr="00EC2D28">
        <w:rPr>
          <w:rFonts w:ascii="Abadi" w:hAnsi="Abadi"/>
          <w:sz w:val="28"/>
          <w:szCs w:val="28"/>
        </w:rPr>
        <w:t>1. Inspections shall be:</w:t>
      </w:r>
    </w:p>
    <w:p w14:paraId="0F4F1834" w14:textId="4EA03E5A" w:rsidR="00EC2D28" w:rsidRPr="00EC2D28" w:rsidRDefault="00EC2D28" w:rsidP="00EC2D28">
      <w:pPr>
        <w:rPr>
          <w:rFonts w:ascii="Abadi" w:hAnsi="Abadi"/>
          <w:sz w:val="28"/>
          <w:szCs w:val="28"/>
        </w:rPr>
      </w:pPr>
      <w:r w:rsidRPr="00EC2D28">
        <w:rPr>
          <w:rFonts w:ascii="Abadi" w:hAnsi="Abadi"/>
          <w:sz w:val="28"/>
          <w:szCs w:val="28"/>
        </w:rPr>
        <w:t xml:space="preserve">   a. recorded</w:t>
      </w:r>
      <w:r w:rsidR="00636304">
        <w:rPr>
          <w:rFonts w:ascii="Abadi" w:hAnsi="Abadi"/>
          <w:sz w:val="28"/>
          <w:szCs w:val="28"/>
        </w:rPr>
        <w:t xml:space="preserve"> by body camera video and documentation</w:t>
      </w:r>
      <w:r>
        <w:rPr>
          <w:rFonts w:ascii="Abadi" w:hAnsi="Abadi"/>
          <w:sz w:val="28"/>
          <w:szCs w:val="28"/>
        </w:rPr>
        <w:br/>
      </w:r>
      <w:r w:rsidRPr="00EC2D28">
        <w:rPr>
          <w:rFonts w:ascii="Abadi" w:hAnsi="Abadi"/>
          <w:sz w:val="28"/>
          <w:szCs w:val="28"/>
        </w:rPr>
        <w:t xml:space="preserve">   b. limited to shipment contents</w:t>
      </w:r>
      <w:r>
        <w:rPr>
          <w:rFonts w:ascii="Abadi" w:hAnsi="Abadi"/>
          <w:sz w:val="28"/>
          <w:szCs w:val="28"/>
        </w:rPr>
        <w:br/>
      </w:r>
      <w:r w:rsidRPr="00EC2D28">
        <w:rPr>
          <w:rFonts w:ascii="Abadi" w:hAnsi="Abadi"/>
          <w:sz w:val="28"/>
          <w:szCs w:val="28"/>
        </w:rPr>
        <w:t xml:space="preserve">   c. conducted without unnecessary delay</w:t>
      </w:r>
    </w:p>
    <w:p w14:paraId="68602AE6" w14:textId="77777777" w:rsidR="00EC2D28" w:rsidRPr="00EC2D28" w:rsidRDefault="00EC2D28" w:rsidP="00EC2D28">
      <w:pPr>
        <w:rPr>
          <w:rFonts w:ascii="Abadi" w:hAnsi="Abadi"/>
          <w:sz w:val="28"/>
          <w:szCs w:val="28"/>
        </w:rPr>
      </w:pPr>
      <w:r w:rsidRPr="00EC2D28">
        <w:rPr>
          <w:rFonts w:ascii="Abadi" w:hAnsi="Abadi"/>
          <w:sz w:val="28"/>
          <w:szCs w:val="28"/>
        </w:rPr>
        <w:t>2. Arbitrary or excessive inspection is prohibited.</w:t>
      </w:r>
    </w:p>
    <w:p w14:paraId="4C5AB99B" w14:textId="77777777" w:rsidR="00EC2D28" w:rsidRPr="00EC2D28" w:rsidRDefault="00EC2D28" w:rsidP="00EC2D28">
      <w:pPr>
        <w:rPr>
          <w:rFonts w:ascii="Abadi" w:hAnsi="Abadi"/>
          <w:sz w:val="28"/>
          <w:szCs w:val="28"/>
        </w:rPr>
      </w:pPr>
    </w:p>
    <w:p w14:paraId="615FCBFB" w14:textId="77777777" w:rsidR="00EC2D28" w:rsidRPr="00EC2D28" w:rsidRDefault="00EC2D28" w:rsidP="00EC2D28">
      <w:pPr>
        <w:rPr>
          <w:rFonts w:ascii="Abadi" w:hAnsi="Abadi"/>
          <w:b/>
          <w:bCs/>
          <w:sz w:val="28"/>
          <w:szCs w:val="28"/>
        </w:rPr>
      </w:pPr>
      <w:r w:rsidRPr="00EC2D28">
        <w:rPr>
          <w:rFonts w:ascii="Abadi" w:hAnsi="Abadi"/>
          <w:b/>
          <w:bCs/>
          <w:sz w:val="28"/>
          <w:szCs w:val="28"/>
        </w:rPr>
        <w:t>Section 13 — Seizure of Goods</w:t>
      </w:r>
    </w:p>
    <w:p w14:paraId="33215558" w14:textId="77777777" w:rsidR="00EC2D28" w:rsidRPr="00EC2D28" w:rsidRDefault="00EC2D28" w:rsidP="00EC2D28">
      <w:pPr>
        <w:rPr>
          <w:rFonts w:ascii="Abadi" w:hAnsi="Abadi"/>
          <w:sz w:val="28"/>
          <w:szCs w:val="28"/>
        </w:rPr>
      </w:pPr>
      <w:r w:rsidRPr="00EC2D28">
        <w:rPr>
          <w:rFonts w:ascii="Abadi" w:hAnsi="Abadi"/>
          <w:sz w:val="28"/>
          <w:szCs w:val="28"/>
        </w:rPr>
        <w:t>1. Goods may be seized only where:</w:t>
      </w:r>
    </w:p>
    <w:p w14:paraId="7B3D4BE1" w14:textId="61481CB4" w:rsidR="00EC2D28" w:rsidRPr="00EC2D28" w:rsidRDefault="00EC2D28" w:rsidP="00EC2D28">
      <w:pPr>
        <w:rPr>
          <w:rFonts w:ascii="Abadi" w:hAnsi="Abadi"/>
          <w:sz w:val="28"/>
          <w:szCs w:val="28"/>
        </w:rPr>
      </w:pPr>
      <w:r w:rsidRPr="00EC2D28">
        <w:rPr>
          <w:rFonts w:ascii="Abadi" w:hAnsi="Abadi"/>
          <w:sz w:val="28"/>
          <w:szCs w:val="28"/>
        </w:rPr>
        <w:t xml:space="preserve">   a. they are prohibited, or</w:t>
      </w:r>
      <w:r>
        <w:rPr>
          <w:rFonts w:ascii="Abadi" w:hAnsi="Abadi"/>
          <w:sz w:val="28"/>
          <w:szCs w:val="28"/>
        </w:rPr>
        <w:br/>
      </w:r>
      <w:r w:rsidRPr="00EC2D28">
        <w:rPr>
          <w:rFonts w:ascii="Abadi" w:hAnsi="Abadi"/>
          <w:sz w:val="28"/>
          <w:szCs w:val="28"/>
        </w:rPr>
        <w:t xml:space="preserve">   b. commercial tax is lawfully due and </w:t>
      </w:r>
      <w:r w:rsidR="00636304">
        <w:rPr>
          <w:rFonts w:ascii="Abadi" w:hAnsi="Abadi"/>
          <w:sz w:val="28"/>
          <w:szCs w:val="28"/>
        </w:rPr>
        <w:t xml:space="preserve">payment </w:t>
      </w:r>
      <w:r w:rsidRPr="00EC2D28">
        <w:rPr>
          <w:rFonts w:ascii="Abadi" w:hAnsi="Abadi"/>
          <w:sz w:val="28"/>
          <w:szCs w:val="28"/>
        </w:rPr>
        <w:t>refused</w:t>
      </w:r>
    </w:p>
    <w:p w14:paraId="7994EE78" w14:textId="77777777" w:rsidR="00EC2D28" w:rsidRPr="00EC2D28" w:rsidRDefault="00EC2D28" w:rsidP="00EC2D28">
      <w:pPr>
        <w:rPr>
          <w:rFonts w:ascii="Abadi" w:hAnsi="Abadi"/>
          <w:sz w:val="28"/>
          <w:szCs w:val="28"/>
        </w:rPr>
      </w:pPr>
      <w:r w:rsidRPr="00EC2D28">
        <w:rPr>
          <w:rFonts w:ascii="Abadi" w:hAnsi="Abadi"/>
          <w:sz w:val="28"/>
          <w:szCs w:val="28"/>
        </w:rPr>
        <w:t>2. Seizure shall:</w:t>
      </w:r>
    </w:p>
    <w:p w14:paraId="5385A30C" w14:textId="0532BA0C" w:rsidR="00EC2D28" w:rsidRPr="00EC2D28" w:rsidRDefault="00EC2D28" w:rsidP="00EC2D28">
      <w:pPr>
        <w:rPr>
          <w:rFonts w:ascii="Abadi" w:hAnsi="Abadi"/>
          <w:sz w:val="28"/>
          <w:szCs w:val="28"/>
        </w:rPr>
      </w:pPr>
      <w:r w:rsidRPr="00EC2D28">
        <w:rPr>
          <w:rFonts w:ascii="Abadi" w:hAnsi="Abadi"/>
          <w:sz w:val="28"/>
          <w:szCs w:val="28"/>
        </w:rPr>
        <w:t xml:space="preserve">   a. be recorded</w:t>
      </w:r>
      <w:r>
        <w:rPr>
          <w:rFonts w:ascii="Abadi" w:hAnsi="Abadi"/>
          <w:sz w:val="28"/>
          <w:szCs w:val="28"/>
        </w:rPr>
        <w:br/>
      </w:r>
      <w:r w:rsidRPr="00EC2D28">
        <w:rPr>
          <w:rFonts w:ascii="Abadi" w:hAnsi="Abadi"/>
          <w:sz w:val="28"/>
          <w:szCs w:val="28"/>
        </w:rPr>
        <w:t xml:space="preserve">   b. state legal basis</w:t>
      </w:r>
      <w:r>
        <w:rPr>
          <w:rFonts w:ascii="Abadi" w:hAnsi="Abadi"/>
          <w:sz w:val="28"/>
          <w:szCs w:val="28"/>
        </w:rPr>
        <w:br/>
      </w:r>
      <w:r w:rsidRPr="00EC2D28">
        <w:rPr>
          <w:rFonts w:ascii="Abadi" w:hAnsi="Abadi"/>
          <w:sz w:val="28"/>
          <w:szCs w:val="28"/>
        </w:rPr>
        <w:t xml:space="preserve">   c. be subject to review</w:t>
      </w:r>
    </w:p>
    <w:p w14:paraId="48CCDA0D" w14:textId="77777777" w:rsidR="00EC2D28" w:rsidRPr="00EC2D28" w:rsidRDefault="00EC2D28" w:rsidP="00EC2D28">
      <w:pPr>
        <w:rPr>
          <w:rFonts w:ascii="Abadi" w:hAnsi="Abadi"/>
          <w:sz w:val="28"/>
          <w:szCs w:val="28"/>
        </w:rPr>
      </w:pPr>
      <w:r w:rsidRPr="00EC2D28">
        <w:rPr>
          <w:rFonts w:ascii="Abadi" w:hAnsi="Abadi"/>
          <w:sz w:val="28"/>
          <w:szCs w:val="28"/>
        </w:rPr>
        <w:t>3. Unlawful seizure is void.</w:t>
      </w:r>
    </w:p>
    <w:p w14:paraId="75D604A1" w14:textId="77777777" w:rsidR="00EC2D28" w:rsidRPr="00EC2D28" w:rsidRDefault="00EC2D28" w:rsidP="00EC2D28">
      <w:pPr>
        <w:rPr>
          <w:rFonts w:ascii="Abadi" w:hAnsi="Abadi"/>
          <w:sz w:val="28"/>
          <w:szCs w:val="28"/>
        </w:rPr>
      </w:pPr>
    </w:p>
    <w:p w14:paraId="6E13F4B4" w14:textId="77777777" w:rsidR="00EC2D28" w:rsidRPr="00EC2D28" w:rsidRDefault="00EC2D28" w:rsidP="00EC2D28">
      <w:pPr>
        <w:rPr>
          <w:rFonts w:ascii="Abadi" w:hAnsi="Abadi"/>
          <w:b/>
          <w:bCs/>
          <w:sz w:val="28"/>
          <w:szCs w:val="28"/>
        </w:rPr>
      </w:pPr>
      <w:r w:rsidRPr="00EC2D28">
        <w:rPr>
          <w:rFonts w:ascii="Abadi" w:hAnsi="Abadi"/>
          <w:b/>
          <w:bCs/>
          <w:sz w:val="28"/>
          <w:szCs w:val="28"/>
        </w:rPr>
        <w:t>Section 14 — Right to Challenge</w:t>
      </w:r>
    </w:p>
    <w:p w14:paraId="0E9FA131" w14:textId="77777777" w:rsidR="00EC2D28" w:rsidRPr="00EC2D28" w:rsidRDefault="00EC2D28" w:rsidP="00EC2D28">
      <w:pPr>
        <w:rPr>
          <w:rFonts w:ascii="Abadi" w:hAnsi="Abadi"/>
          <w:sz w:val="28"/>
          <w:szCs w:val="28"/>
        </w:rPr>
      </w:pPr>
      <w:r w:rsidRPr="00EC2D28">
        <w:rPr>
          <w:rFonts w:ascii="Abadi" w:hAnsi="Abadi"/>
          <w:sz w:val="28"/>
          <w:szCs w:val="28"/>
        </w:rPr>
        <w:t>1. Any person may challenge:</w:t>
      </w:r>
    </w:p>
    <w:p w14:paraId="63478331" w14:textId="069B4594" w:rsidR="00EC2D28" w:rsidRPr="00EC2D28" w:rsidRDefault="00EC2D28" w:rsidP="00EC2D28">
      <w:pPr>
        <w:rPr>
          <w:rFonts w:ascii="Abadi" w:hAnsi="Abadi"/>
          <w:sz w:val="28"/>
          <w:szCs w:val="28"/>
        </w:rPr>
      </w:pPr>
      <w:r w:rsidRPr="00EC2D28">
        <w:rPr>
          <w:rFonts w:ascii="Abadi" w:hAnsi="Abadi"/>
          <w:sz w:val="28"/>
          <w:szCs w:val="28"/>
        </w:rPr>
        <w:lastRenderedPageBreak/>
        <w:t xml:space="preserve">   a. classification of goods</w:t>
      </w:r>
      <w:r>
        <w:rPr>
          <w:rFonts w:ascii="Abadi" w:hAnsi="Abadi"/>
          <w:sz w:val="28"/>
          <w:szCs w:val="28"/>
        </w:rPr>
        <w:br/>
      </w:r>
      <w:r w:rsidRPr="00EC2D28">
        <w:rPr>
          <w:rFonts w:ascii="Abadi" w:hAnsi="Abadi"/>
          <w:sz w:val="28"/>
          <w:szCs w:val="28"/>
        </w:rPr>
        <w:t xml:space="preserve">   b. assessed tax</w:t>
      </w:r>
      <w:r>
        <w:rPr>
          <w:rFonts w:ascii="Abadi" w:hAnsi="Abadi"/>
          <w:sz w:val="28"/>
          <w:szCs w:val="28"/>
        </w:rPr>
        <w:br/>
      </w:r>
      <w:r w:rsidRPr="00EC2D28">
        <w:rPr>
          <w:rFonts w:ascii="Abadi" w:hAnsi="Abadi"/>
          <w:sz w:val="28"/>
          <w:szCs w:val="28"/>
        </w:rPr>
        <w:t xml:space="preserve">   c. seizure or penalty</w:t>
      </w:r>
    </w:p>
    <w:p w14:paraId="4980D1B5" w14:textId="77777777" w:rsidR="00EC2D28" w:rsidRPr="00EC2D28" w:rsidRDefault="00EC2D28" w:rsidP="00EC2D28">
      <w:pPr>
        <w:rPr>
          <w:rFonts w:ascii="Abadi" w:hAnsi="Abadi"/>
          <w:sz w:val="28"/>
          <w:szCs w:val="28"/>
        </w:rPr>
      </w:pPr>
      <w:r w:rsidRPr="00EC2D28">
        <w:rPr>
          <w:rFonts w:ascii="Abadi" w:hAnsi="Abadi"/>
          <w:sz w:val="28"/>
          <w:szCs w:val="28"/>
        </w:rPr>
        <w:t>2. The Customs Authority bears the burden to prove:</w:t>
      </w:r>
    </w:p>
    <w:p w14:paraId="00AF2F7E" w14:textId="7AD304E0" w:rsidR="00EC2D28" w:rsidRPr="00EC2D28" w:rsidRDefault="00EC2D28" w:rsidP="00EC2D28">
      <w:pPr>
        <w:rPr>
          <w:rFonts w:ascii="Abadi" w:hAnsi="Abadi"/>
          <w:sz w:val="28"/>
          <w:szCs w:val="28"/>
        </w:rPr>
      </w:pPr>
      <w:r w:rsidRPr="00EC2D28">
        <w:rPr>
          <w:rFonts w:ascii="Abadi" w:hAnsi="Abadi"/>
          <w:sz w:val="28"/>
          <w:szCs w:val="28"/>
        </w:rPr>
        <w:t xml:space="preserve">   a. lawful classification</w:t>
      </w:r>
      <w:r>
        <w:rPr>
          <w:rFonts w:ascii="Abadi" w:hAnsi="Abadi"/>
          <w:sz w:val="28"/>
          <w:szCs w:val="28"/>
        </w:rPr>
        <w:br/>
      </w:r>
      <w:r w:rsidRPr="00EC2D28">
        <w:rPr>
          <w:rFonts w:ascii="Abadi" w:hAnsi="Abadi"/>
          <w:sz w:val="28"/>
          <w:szCs w:val="28"/>
        </w:rPr>
        <w:t xml:space="preserve">   b. accurate valuation</w:t>
      </w:r>
      <w:r>
        <w:rPr>
          <w:rFonts w:ascii="Abadi" w:hAnsi="Abadi"/>
          <w:sz w:val="28"/>
          <w:szCs w:val="28"/>
        </w:rPr>
        <w:br/>
      </w:r>
      <w:r w:rsidRPr="00EC2D28">
        <w:rPr>
          <w:rFonts w:ascii="Abadi" w:hAnsi="Abadi"/>
          <w:sz w:val="28"/>
          <w:szCs w:val="28"/>
        </w:rPr>
        <w:t xml:space="preserve">   c. proper procedure</w:t>
      </w:r>
    </w:p>
    <w:p w14:paraId="3ECD7582" w14:textId="2BD03040" w:rsidR="00EC2D28" w:rsidRPr="00EC2D28" w:rsidRDefault="00EC2D28" w:rsidP="00EC2D28">
      <w:pPr>
        <w:rPr>
          <w:rFonts w:ascii="Abadi" w:hAnsi="Abadi"/>
          <w:sz w:val="28"/>
          <w:szCs w:val="28"/>
        </w:rPr>
      </w:pPr>
      <w:r w:rsidRPr="00EC2D28">
        <w:rPr>
          <w:rFonts w:ascii="Abadi" w:hAnsi="Abadi"/>
          <w:sz w:val="28"/>
          <w:szCs w:val="28"/>
        </w:rPr>
        <w:t>3. Failure to prove renders the action void.</w:t>
      </w:r>
      <w:r>
        <w:rPr>
          <w:rFonts w:ascii="Abadi" w:hAnsi="Abadi"/>
          <w:sz w:val="28"/>
          <w:szCs w:val="28"/>
        </w:rPr>
        <w:br/>
      </w:r>
    </w:p>
    <w:p w14:paraId="6B21C02F" w14:textId="77777777" w:rsidR="00EC2D28" w:rsidRPr="00EC2D28" w:rsidRDefault="00EC2D28" w:rsidP="00EC2D28">
      <w:pPr>
        <w:rPr>
          <w:rFonts w:ascii="Abadi" w:hAnsi="Abadi"/>
          <w:b/>
          <w:bCs/>
          <w:sz w:val="28"/>
          <w:szCs w:val="28"/>
        </w:rPr>
      </w:pPr>
      <w:r w:rsidRPr="00EC2D28">
        <w:rPr>
          <w:rFonts w:ascii="Abadi" w:hAnsi="Abadi"/>
          <w:b/>
          <w:bCs/>
          <w:sz w:val="28"/>
          <w:szCs w:val="28"/>
        </w:rPr>
        <w:t>Section 15 — Accountability</w:t>
      </w:r>
    </w:p>
    <w:p w14:paraId="08D6C19D" w14:textId="77777777" w:rsidR="00EC2D28" w:rsidRPr="00EC2D28" w:rsidRDefault="00EC2D28" w:rsidP="00EC2D28">
      <w:pPr>
        <w:rPr>
          <w:rFonts w:ascii="Abadi" w:hAnsi="Abadi"/>
          <w:sz w:val="28"/>
          <w:szCs w:val="28"/>
        </w:rPr>
      </w:pPr>
      <w:r w:rsidRPr="00EC2D28">
        <w:rPr>
          <w:rFonts w:ascii="Abadi" w:hAnsi="Abadi"/>
          <w:sz w:val="28"/>
          <w:szCs w:val="28"/>
        </w:rPr>
        <w:t>1. Customs officers shall:</w:t>
      </w:r>
    </w:p>
    <w:p w14:paraId="7868A6B4" w14:textId="36B484F6" w:rsidR="00970DB7" w:rsidRDefault="00EC2D28" w:rsidP="00EC2D28">
      <w:pPr>
        <w:rPr>
          <w:rFonts w:ascii="Abadi" w:hAnsi="Abadi"/>
          <w:sz w:val="28"/>
          <w:szCs w:val="28"/>
        </w:rPr>
      </w:pPr>
      <w:r w:rsidRPr="00EC2D28">
        <w:rPr>
          <w:rFonts w:ascii="Abadi" w:hAnsi="Abadi"/>
          <w:sz w:val="28"/>
          <w:szCs w:val="28"/>
        </w:rPr>
        <w:t xml:space="preserve">   a. </w:t>
      </w:r>
      <w:proofErr w:type="gramStart"/>
      <w:r w:rsidRPr="00EC2D28">
        <w:rPr>
          <w:rFonts w:ascii="Abadi" w:hAnsi="Abadi"/>
          <w:sz w:val="28"/>
          <w:szCs w:val="28"/>
        </w:rPr>
        <w:t>identify</w:t>
      </w:r>
      <w:proofErr w:type="gramEnd"/>
      <w:r w:rsidRPr="00EC2D28">
        <w:rPr>
          <w:rFonts w:ascii="Abadi" w:hAnsi="Abadi"/>
          <w:sz w:val="28"/>
          <w:szCs w:val="28"/>
        </w:rPr>
        <w:t xml:space="preserve"> themselves</w:t>
      </w:r>
      <w:r w:rsidR="00136D41">
        <w:rPr>
          <w:rFonts w:ascii="Abadi" w:hAnsi="Abadi"/>
          <w:sz w:val="28"/>
          <w:szCs w:val="28"/>
        </w:rPr>
        <w:t xml:space="preserve"> verbally and wear badges on the chest</w:t>
      </w:r>
      <w:r>
        <w:rPr>
          <w:rFonts w:ascii="Abadi" w:hAnsi="Abadi"/>
          <w:sz w:val="28"/>
          <w:szCs w:val="28"/>
        </w:rPr>
        <w:br/>
      </w:r>
      <w:r w:rsidRPr="00EC2D28">
        <w:rPr>
          <w:rFonts w:ascii="Abadi" w:hAnsi="Abadi"/>
          <w:sz w:val="28"/>
          <w:szCs w:val="28"/>
        </w:rPr>
        <w:t xml:space="preserve">   b. record all actions</w:t>
      </w:r>
      <w:r w:rsidR="00970DB7">
        <w:rPr>
          <w:rFonts w:ascii="Abadi" w:hAnsi="Abadi"/>
          <w:sz w:val="28"/>
          <w:szCs w:val="28"/>
        </w:rPr>
        <w:br/>
      </w:r>
      <w:r w:rsidRPr="00EC2D28">
        <w:rPr>
          <w:rFonts w:ascii="Abadi" w:hAnsi="Abadi"/>
          <w:sz w:val="28"/>
          <w:szCs w:val="28"/>
        </w:rPr>
        <w:t xml:space="preserve">   c. act within defined authority</w:t>
      </w:r>
    </w:p>
    <w:p w14:paraId="2765EE78" w14:textId="61D046B1" w:rsidR="00EC2D28" w:rsidRPr="00EC2D28" w:rsidRDefault="00EC2D28" w:rsidP="00EC2D28">
      <w:pPr>
        <w:rPr>
          <w:rFonts w:ascii="Abadi" w:hAnsi="Abadi"/>
          <w:sz w:val="28"/>
          <w:szCs w:val="28"/>
        </w:rPr>
      </w:pPr>
      <w:r w:rsidRPr="00EC2D28">
        <w:rPr>
          <w:rFonts w:ascii="Abadi" w:hAnsi="Abadi"/>
          <w:sz w:val="28"/>
          <w:szCs w:val="28"/>
        </w:rPr>
        <w:t>2. Any officer who:</w:t>
      </w:r>
    </w:p>
    <w:p w14:paraId="020D2076" w14:textId="50917196" w:rsidR="00EC2D28" w:rsidRPr="00EC2D28" w:rsidRDefault="00EC2D28" w:rsidP="00EC2D28">
      <w:pPr>
        <w:rPr>
          <w:rFonts w:ascii="Abadi" w:hAnsi="Abadi"/>
          <w:sz w:val="28"/>
          <w:szCs w:val="28"/>
        </w:rPr>
      </w:pPr>
      <w:r w:rsidRPr="00EC2D28">
        <w:rPr>
          <w:rFonts w:ascii="Abadi" w:hAnsi="Abadi"/>
          <w:sz w:val="28"/>
          <w:szCs w:val="28"/>
        </w:rPr>
        <w:t xml:space="preserve">   a. misclassifies goods</w:t>
      </w:r>
      <w:r>
        <w:rPr>
          <w:rFonts w:ascii="Abadi" w:hAnsi="Abadi"/>
          <w:sz w:val="28"/>
          <w:szCs w:val="28"/>
        </w:rPr>
        <w:br/>
      </w:r>
      <w:r w:rsidRPr="00EC2D28">
        <w:rPr>
          <w:rFonts w:ascii="Abadi" w:hAnsi="Abadi"/>
          <w:sz w:val="28"/>
          <w:szCs w:val="28"/>
        </w:rPr>
        <w:t xml:space="preserve">   b. imposes unlawful fees</w:t>
      </w:r>
      <w:r w:rsidR="00970DB7">
        <w:rPr>
          <w:rFonts w:ascii="Abadi" w:hAnsi="Abadi"/>
          <w:sz w:val="28"/>
          <w:szCs w:val="28"/>
        </w:rPr>
        <w:br/>
      </w:r>
      <w:r w:rsidRPr="00EC2D28">
        <w:rPr>
          <w:rFonts w:ascii="Abadi" w:hAnsi="Abadi"/>
          <w:sz w:val="28"/>
          <w:szCs w:val="28"/>
        </w:rPr>
        <w:t xml:space="preserve">   c. conducts unrecorded actions</w:t>
      </w:r>
    </w:p>
    <w:p w14:paraId="4CA31201" w14:textId="77777777" w:rsidR="00EC2D28" w:rsidRPr="00EC2D28" w:rsidRDefault="00EC2D28" w:rsidP="00EC2D28">
      <w:pPr>
        <w:rPr>
          <w:rFonts w:ascii="Abadi" w:hAnsi="Abadi"/>
          <w:sz w:val="28"/>
          <w:szCs w:val="28"/>
        </w:rPr>
      </w:pPr>
      <w:r w:rsidRPr="00EC2D28">
        <w:rPr>
          <w:rFonts w:ascii="Abadi" w:hAnsi="Abadi"/>
          <w:sz w:val="28"/>
          <w:szCs w:val="28"/>
        </w:rPr>
        <w:t xml:space="preserve">   shall be subject to:</w:t>
      </w:r>
    </w:p>
    <w:p w14:paraId="7278F9FE" w14:textId="61CABED2" w:rsidR="00EC2D28" w:rsidRPr="00EC2D28" w:rsidRDefault="00EC2D28" w:rsidP="00EC2D28">
      <w:pPr>
        <w:rPr>
          <w:rFonts w:ascii="Abadi" w:hAnsi="Abadi"/>
          <w:sz w:val="28"/>
          <w:szCs w:val="28"/>
        </w:rPr>
      </w:pPr>
      <w:r w:rsidRPr="00EC2D28">
        <w:rPr>
          <w:rFonts w:ascii="Abadi" w:hAnsi="Abadi"/>
          <w:sz w:val="28"/>
          <w:szCs w:val="28"/>
        </w:rPr>
        <w:t xml:space="preserve">      </w:t>
      </w:r>
      <w:proofErr w:type="spellStart"/>
      <w:r w:rsidRPr="00EC2D28">
        <w:rPr>
          <w:rFonts w:ascii="Abadi" w:hAnsi="Abadi"/>
          <w:sz w:val="28"/>
          <w:szCs w:val="28"/>
        </w:rPr>
        <w:t>i</w:t>
      </w:r>
      <w:proofErr w:type="spellEnd"/>
      <w:r w:rsidRPr="00EC2D28">
        <w:rPr>
          <w:rFonts w:ascii="Abadi" w:hAnsi="Abadi"/>
          <w:sz w:val="28"/>
          <w:szCs w:val="28"/>
        </w:rPr>
        <w:t>. removal</w:t>
      </w:r>
      <w:r>
        <w:rPr>
          <w:rFonts w:ascii="Abadi" w:hAnsi="Abadi"/>
          <w:sz w:val="28"/>
          <w:szCs w:val="28"/>
        </w:rPr>
        <w:br/>
      </w:r>
      <w:r w:rsidRPr="00EC2D28">
        <w:rPr>
          <w:rFonts w:ascii="Abadi" w:hAnsi="Abadi"/>
          <w:sz w:val="28"/>
          <w:szCs w:val="28"/>
        </w:rPr>
        <w:t xml:space="preserve">      ii. civil liability</w:t>
      </w:r>
      <w:r>
        <w:rPr>
          <w:rFonts w:ascii="Abadi" w:hAnsi="Abadi"/>
          <w:sz w:val="28"/>
          <w:szCs w:val="28"/>
        </w:rPr>
        <w:br/>
      </w:r>
      <w:r w:rsidRPr="00EC2D28">
        <w:rPr>
          <w:rFonts w:ascii="Abadi" w:hAnsi="Abadi"/>
          <w:sz w:val="28"/>
          <w:szCs w:val="28"/>
        </w:rPr>
        <w:t xml:space="preserve">      iii. criminal liability where applicable</w:t>
      </w:r>
    </w:p>
    <w:p w14:paraId="6033C946" w14:textId="77777777" w:rsidR="00EC2D28" w:rsidRPr="00EC2D28" w:rsidRDefault="00EC2D28" w:rsidP="00EC2D28">
      <w:pPr>
        <w:rPr>
          <w:rFonts w:ascii="Abadi" w:hAnsi="Abadi"/>
          <w:sz w:val="28"/>
          <w:szCs w:val="28"/>
        </w:rPr>
      </w:pPr>
    </w:p>
    <w:p w14:paraId="3DBD59B9" w14:textId="77777777" w:rsidR="00EC2D28" w:rsidRPr="00EC2D28" w:rsidRDefault="00EC2D28" w:rsidP="00EC2D28">
      <w:pPr>
        <w:rPr>
          <w:rFonts w:ascii="Abadi" w:hAnsi="Abadi"/>
          <w:b/>
          <w:bCs/>
          <w:sz w:val="28"/>
          <w:szCs w:val="28"/>
        </w:rPr>
      </w:pPr>
      <w:r w:rsidRPr="00EC2D28">
        <w:rPr>
          <w:rFonts w:ascii="Abadi" w:hAnsi="Abadi"/>
          <w:b/>
          <w:bCs/>
          <w:sz w:val="28"/>
          <w:szCs w:val="28"/>
        </w:rPr>
        <w:t>Section 16 — Limitation of Authority</w:t>
      </w:r>
    </w:p>
    <w:p w14:paraId="2427D923" w14:textId="77777777" w:rsidR="00EC2D28" w:rsidRPr="00EC2D28" w:rsidRDefault="00EC2D28" w:rsidP="00EC2D28">
      <w:pPr>
        <w:rPr>
          <w:rFonts w:ascii="Abadi" w:hAnsi="Abadi"/>
          <w:sz w:val="28"/>
          <w:szCs w:val="28"/>
        </w:rPr>
      </w:pPr>
      <w:r w:rsidRPr="00EC2D28">
        <w:rPr>
          <w:rFonts w:ascii="Abadi" w:hAnsi="Abadi"/>
          <w:sz w:val="28"/>
          <w:szCs w:val="28"/>
        </w:rPr>
        <w:t>1. Customs authority shall not:</w:t>
      </w:r>
    </w:p>
    <w:p w14:paraId="79CFCB7B" w14:textId="70C48C7B" w:rsidR="00EC2D28" w:rsidRPr="00EC2D28" w:rsidRDefault="00EC2D28" w:rsidP="00EC2D28">
      <w:pPr>
        <w:rPr>
          <w:rFonts w:ascii="Abadi" w:hAnsi="Abadi"/>
          <w:sz w:val="28"/>
          <w:szCs w:val="28"/>
        </w:rPr>
      </w:pPr>
      <w:r w:rsidRPr="00EC2D28">
        <w:rPr>
          <w:rFonts w:ascii="Abadi" w:hAnsi="Abadi"/>
          <w:sz w:val="28"/>
          <w:szCs w:val="28"/>
        </w:rPr>
        <w:t xml:space="preserve">   a. expand taxation beyond this Article</w:t>
      </w:r>
      <w:r>
        <w:rPr>
          <w:rFonts w:ascii="Abadi" w:hAnsi="Abadi"/>
          <w:sz w:val="28"/>
          <w:szCs w:val="28"/>
        </w:rPr>
        <w:br/>
      </w:r>
      <w:r w:rsidRPr="00EC2D28">
        <w:rPr>
          <w:rFonts w:ascii="Abadi" w:hAnsi="Abadi"/>
          <w:sz w:val="28"/>
          <w:szCs w:val="28"/>
        </w:rPr>
        <w:t xml:space="preserve">   b. </w:t>
      </w:r>
      <w:proofErr w:type="gramStart"/>
      <w:r w:rsidRPr="00EC2D28">
        <w:rPr>
          <w:rFonts w:ascii="Abadi" w:hAnsi="Abadi"/>
          <w:sz w:val="28"/>
          <w:szCs w:val="28"/>
        </w:rPr>
        <w:t>restrict</w:t>
      </w:r>
      <w:proofErr w:type="gramEnd"/>
      <w:r w:rsidRPr="00EC2D28">
        <w:rPr>
          <w:rFonts w:ascii="Abadi" w:hAnsi="Abadi"/>
          <w:sz w:val="28"/>
          <w:szCs w:val="28"/>
        </w:rPr>
        <w:t xml:space="preserve"> lawful personal import</w:t>
      </w:r>
      <w:r>
        <w:rPr>
          <w:rFonts w:ascii="Abadi" w:hAnsi="Abadi"/>
          <w:sz w:val="28"/>
          <w:szCs w:val="28"/>
        </w:rPr>
        <w:br/>
      </w:r>
      <w:r w:rsidRPr="00EC2D28">
        <w:rPr>
          <w:rFonts w:ascii="Abadi" w:hAnsi="Abadi"/>
          <w:sz w:val="28"/>
          <w:szCs w:val="28"/>
        </w:rPr>
        <w:t xml:space="preserve">   c. act without recorded justification</w:t>
      </w:r>
    </w:p>
    <w:p w14:paraId="33BE2A11" w14:textId="77777777" w:rsidR="00EC2D28" w:rsidRPr="00EC2D28" w:rsidRDefault="00EC2D28" w:rsidP="00EC2D28">
      <w:pPr>
        <w:rPr>
          <w:rFonts w:ascii="Abadi" w:hAnsi="Abadi"/>
          <w:sz w:val="28"/>
          <w:szCs w:val="28"/>
        </w:rPr>
      </w:pPr>
      <w:r w:rsidRPr="00EC2D28">
        <w:rPr>
          <w:rFonts w:ascii="Abadi" w:hAnsi="Abadi"/>
          <w:sz w:val="28"/>
          <w:szCs w:val="28"/>
        </w:rPr>
        <w:t>2. Any act beyond these limits is void.</w:t>
      </w:r>
    </w:p>
    <w:p w14:paraId="216095BC" w14:textId="5525FE8E" w:rsidR="00EC2D28" w:rsidRPr="00EC2D28" w:rsidRDefault="00EC2D28" w:rsidP="00EC2D28">
      <w:pPr>
        <w:rPr>
          <w:rFonts w:ascii="Abadi" w:hAnsi="Abadi"/>
          <w:sz w:val="28"/>
          <w:szCs w:val="28"/>
        </w:rPr>
      </w:pPr>
    </w:p>
    <w:p w14:paraId="06E33235" w14:textId="77777777" w:rsidR="00EC2D28" w:rsidRPr="00EC2D28" w:rsidRDefault="00EC2D28" w:rsidP="00EC2D28">
      <w:pPr>
        <w:rPr>
          <w:rFonts w:ascii="Abadi" w:hAnsi="Abadi"/>
          <w:b/>
          <w:bCs/>
          <w:sz w:val="28"/>
          <w:szCs w:val="28"/>
        </w:rPr>
      </w:pPr>
      <w:r w:rsidRPr="00EC2D28">
        <w:rPr>
          <w:rFonts w:ascii="Abadi" w:hAnsi="Abadi"/>
          <w:b/>
          <w:bCs/>
          <w:sz w:val="28"/>
          <w:szCs w:val="28"/>
        </w:rPr>
        <w:lastRenderedPageBreak/>
        <w:t>Section 17 — Principle</w:t>
      </w:r>
    </w:p>
    <w:p w14:paraId="5509CFED" w14:textId="77777777" w:rsidR="00EC2D28" w:rsidRPr="00EC2D28" w:rsidRDefault="00EC2D28" w:rsidP="00EC2D28">
      <w:pPr>
        <w:rPr>
          <w:rFonts w:ascii="Abadi" w:hAnsi="Abadi"/>
          <w:sz w:val="28"/>
          <w:szCs w:val="28"/>
        </w:rPr>
      </w:pPr>
      <w:r w:rsidRPr="00EC2D28">
        <w:rPr>
          <w:rFonts w:ascii="Abadi" w:hAnsi="Abadi"/>
          <w:sz w:val="28"/>
          <w:szCs w:val="28"/>
        </w:rPr>
        <w:t xml:space="preserve">Customs and border control in </w:t>
      </w:r>
      <w:proofErr w:type="spellStart"/>
      <w:r w:rsidRPr="00EC2D28">
        <w:rPr>
          <w:rFonts w:ascii="Abadi" w:hAnsi="Abadi"/>
          <w:sz w:val="28"/>
          <w:szCs w:val="28"/>
        </w:rPr>
        <w:t>Jamayka</w:t>
      </w:r>
      <w:proofErr w:type="spellEnd"/>
      <w:r w:rsidRPr="00EC2D28">
        <w:rPr>
          <w:rFonts w:ascii="Abadi" w:hAnsi="Abadi"/>
          <w:sz w:val="28"/>
          <w:szCs w:val="28"/>
        </w:rPr>
        <w:t xml:space="preserve"> shall ensure:</w:t>
      </w:r>
    </w:p>
    <w:p w14:paraId="58F50C66" w14:textId="77777777" w:rsidR="00CE4EAF" w:rsidRDefault="00EC2D28" w:rsidP="00E871CF">
      <w:pPr>
        <w:pStyle w:val="ListParagraph"/>
        <w:numPr>
          <w:ilvl w:val="2"/>
          <w:numId w:val="375"/>
        </w:numPr>
        <w:rPr>
          <w:rFonts w:ascii="Abadi" w:hAnsi="Abadi"/>
          <w:sz w:val="28"/>
          <w:szCs w:val="28"/>
        </w:rPr>
      </w:pPr>
      <w:r w:rsidRPr="00CE4EAF">
        <w:rPr>
          <w:rFonts w:ascii="Abadi" w:hAnsi="Abadi"/>
          <w:sz w:val="28"/>
          <w:szCs w:val="28"/>
        </w:rPr>
        <w:t xml:space="preserve">   protection from harm</w:t>
      </w:r>
    </w:p>
    <w:p w14:paraId="6A89377A" w14:textId="77777777" w:rsidR="00CE4EAF" w:rsidRDefault="00EC2D28" w:rsidP="00E871CF">
      <w:pPr>
        <w:pStyle w:val="ListParagraph"/>
        <w:numPr>
          <w:ilvl w:val="2"/>
          <w:numId w:val="375"/>
        </w:numPr>
        <w:rPr>
          <w:rFonts w:ascii="Abadi" w:hAnsi="Abadi"/>
          <w:sz w:val="28"/>
          <w:szCs w:val="28"/>
        </w:rPr>
      </w:pPr>
      <w:r w:rsidRPr="00CE4EAF">
        <w:rPr>
          <w:rFonts w:ascii="Abadi" w:hAnsi="Abadi"/>
          <w:sz w:val="28"/>
          <w:szCs w:val="28"/>
        </w:rPr>
        <w:t xml:space="preserve">   limited and defined taxation</w:t>
      </w:r>
    </w:p>
    <w:p w14:paraId="14ADD290" w14:textId="77777777" w:rsidR="00CE4EAF" w:rsidRDefault="00EC2D28" w:rsidP="00E871CF">
      <w:pPr>
        <w:pStyle w:val="ListParagraph"/>
        <w:numPr>
          <w:ilvl w:val="2"/>
          <w:numId w:val="375"/>
        </w:numPr>
        <w:rPr>
          <w:rFonts w:ascii="Abadi" w:hAnsi="Abadi"/>
          <w:sz w:val="28"/>
          <w:szCs w:val="28"/>
        </w:rPr>
      </w:pPr>
      <w:r w:rsidRPr="00CE4EAF">
        <w:rPr>
          <w:rFonts w:ascii="Abadi" w:hAnsi="Abadi"/>
          <w:sz w:val="28"/>
          <w:szCs w:val="28"/>
        </w:rPr>
        <w:t xml:space="preserve">   transparency of all shipments</w:t>
      </w:r>
    </w:p>
    <w:p w14:paraId="593C0367" w14:textId="77777777" w:rsidR="00CE4EAF" w:rsidRDefault="00EC2D28" w:rsidP="00E871CF">
      <w:pPr>
        <w:pStyle w:val="ListParagraph"/>
        <w:numPr>
          <w:ilvl w:val="2"/>
          <w:numId w:val="375"/>
        </w:numPr>
        <w:rPr>
          <w:rFonts w:ascii="Abadi" w:hAnsi="Abadi"/>
          <w:sz w:val="28"/>
          <w:szCs w:val="28"/>
        </w:rPr>
      </w:pPr>
      <w:r w:rsidRPr="00CE4EAF">
        <w:rPr>
          <w:rFonts w:ascii="Abadi" w:hAnsi="Abadi"/>
          <w:sz w:val="28"/>
          <w:szCs w:val="28"/>
        </w:rPr>
        <w:t xml:space="preserve">   protection of personal import rights</w:t>
      </w:r>
    </w:p>
    <w:p w14:paraId="51A314DA" w14:textId="77777777" w:rsidR="00CE4EAF" w:rsidRDefault="00EC2D28" w:rsidP="00E871CF">
      <w:pPr>
        <w:pStyle w:val="ListParagraph"/>
        <w:numPr>
          <w:ilvl w:val="2"/>
          <w:numId w:val="375"/>
        </w:numPr>
        <w:rPr>
          <w:rFonts w:ascii="Abadi" w:hAnsi="Abadi"/>
          <w:sz w:val="28"/>
          <w:szCs w:val="28"/>
        </w:rPr>
      </w:pPr>
      <w:r w:rsidRPr="00CE4EAF">
        <w:rPr>
          <w:rFonts w:ascii="Abadi" w:hAnsi="Abadi"/>
          <w:sz w:val="28"/>
          <w:szCs w:val="28"/>
        </w:rPr>
        <w:t xml:space="preserve">   strict accountability of authority</w:t>
      </w:r>
    </w:p>
    <w:p w14:paraId="0AA35481" w14:textId="438B4A02" w:rsidR="00EC2D28" w:rsidRPr="00CE4EAF" w:rsidRDefault="00EC2D28" w:rsidP="00E871CF">
      <w:pPr>
        <w:pStyle w:val="ListParagraph"/>
        <w:numPr>
          <w:ilvl w:val="2"/>
          <w:numId w:val="375"/>
        </w:numPr>
        <w:rPr>
          <w:rFonts w:ascii="Abadi" w:hAnsi="Abadi"/>
          <w:sz w:val="28"/>
          <w:szCs w:val="28"/>
        </w:rPr>
      </w:pPr>
      <w:r w:rsidRPr="00CE4EAF">
        <w:rPr>
          <w:rFonts w:ascii="Abadi" w:hAnsi="Abadi"/>
          <w:sz w:val="28"/>
          <w:szCs w:val="28"/>
        </w:rPr>
        <w:t xml:space="preserve">   removal of prohibited goods from the nation</w:t>
      </w:r>
    </w:p>
    <w:p w14:paraId="04D39F66" w14:textId="4596B80A" w:rsidR="00E07244" w:rsidRDefault="00E07244" w:rsidP="00EC2D28">
      <w:pPr>
        <w:rPr>
          <w:rFonts w:ascii="Abadi" w:hAnsi="Abadi"/>
          <w:sz w:val="28"/>
          <w:szCs w:val="28"/>
        </w:rPr>
      </w:pPr>
    </w:p>
    <w:p w14:paraId="421F2303" w14:textId="3F8EF997" w:rsidR="00E07244" w:rsidRDefault="00E07244" w:rsidP="00EC2D28">
      <w:pPr>
        <w:rPr>
          <w:rFonts w:ascii="Abadi" w:hAnsi="Abadi"/>
          <w:sz w:val="28"/>
          <w:szCs w:val="28"/>
        </w:rPr>
      </w:pPr>
    </w:p>
    <w:p w14:paraId="6B09E4FA" w14:textId="75A243D4" w:rsidR="00E07244" w:rsidRDefault="00E07244" w:rsidP="00EC2D28">
      <w:pPr>
        <w:rPr>
          <w:rFonts w:ascii="Abadi" w:hAnsi="Abadi"/>
          <w:sz w:val="28"/>
          <w:szCs w:val="28"/>
        </w:rPr>
      </w:pPr>
    </w:p>
    <w:p w14:paraId="6D110357" w14:textId="40BA0D07" w:rsidR="00E07244" w:rsidRDefault="00E07244" w:rsidP="00EC2D28">
      <w:pPr>
        <w:rPr>
          <w:rFonts w:ascii="Abadi" w:hAnsi="Abadi"/>
          <w:sz w:val="28"/>
          <w:szCs w:val="28"/>
        </w:rPr>
      </w:pPr>
    </w:p>
    <w:p w14:paraId="3C929917" w14:textId="5F07CF23" w:rsidR="00E07244" w:rsidRDefault="00E07244" w:rsidP="00EC2D28">
      <w:pPr>
        <w:rPr>
          <w:rFonts w:ascii="Abadi" w:hAnsi="Abadi"/>
          <w:sz w:val="28"/>
          <w:szCs w:val="28"/>
        </w:rPr>
      </w:pPr>
    </w:p>
    <w:p w14:paraId="49A24C01" w14:textId="724A977B" w:rsidR="00E07244" w:rsidRDefault="00E07244" w:rsidP="00EC2D28">
      <w:pPr>
        <w:rPr>
          <w:rFonts w:ascii="Abadi" w:hAnsi="Abadi"/>
          <w:sz w:val="28"/>
          <w:szCs w:val="28"/>
        </w:rPr>
      </w:pPr>
    </w:p>
    <w:p w14:paraId="32A230B6" w14:textId="133386AB" w:rsidR="00E07244" w:rsidRDefault="00E07244" w:rsidP="00EC2D28">
      <w:pPr>
        <w:rPr>
          <w:rFonts w:ascii="Abadi" w:hAnsi="Abadi"/>
          <w:sz w:val="28"/>
          <w:szCs w:val="28"/>
        </w:rPr>
      </w:pPr>
    </w:p>
    <w:p w14:paraId="3AC20BB6" w14:textId="41482ACC" w:rsidR="00E07244" w:rsidRDefault="00E07244" w:rsidP="00EC2D28">
      <w:pPr>
        <w:rPr>
          <w:rFonts w:ascii="Abadi" w:hAnsi="Abadi"/>
          <w:sz w:val="28"/>
          <w:szCs w:val="28"/>
        </w:rPr>
      </w:pPr>
    </w:p>
    <w:p w14:paraId="089E9A3F" w14:textId="479016F6" w:rsidR="00E07244" w:rsidRDefault="00E07244" w:rsidP="00EC2D28">
      <w:pPr>
        <w:rPr>
          <w:rFonts w:ascii="Abadi" w:hAnsi="Abadi"/>
          <w:sz w:val="28"/>
          <w:szCs w:val="28"/>
        </w:rPr>
      </w:pPr>
    </w:p>
    <w:p w14:paraId="7DCDBE6B" w14:textId="590F1404" w:rsidR="00E07244" w:rsidRDefault="00E07244" w:rsidP="00EC2D28">
      <w:pPr>
        <w:rPr>
          <w:rFonts w:ascii="Abadi" w:hAnsi="Abadi"/>
          <w:sz w:val="28"/>
          <w:szCs w:val="28"/>
        </w:rPr>
      </w:pPr>
    </w:p>
    <w:p w14:paraId="327FD51D" w14:textId="6D1F9672" w:rsidR="00E07244" w:rsidRDefault="00E07244" w:rsidP="00EC2D28">
      <w:pPr>
        <w:rPr>
          <w:rFonts w:ascii="Abadi" w:hAnsi="Abadi"/>
          <w:sz w:val="28"/>
          <w:szCs w:val="28"/>
        </w:rPr>
      </w:pPr>
    </w:p>
    <w:p w14:paraId="6FDB763E" w14:textId="515418D7" w:rsidR="00E07244" w:rsidRDefault="00E07244" w:rsidP="00EC2D28">
      <w:pPr>
        <w:rPr>
          <w:rFonts w:ascii="Abadi" w:hAnsi="Abadi"/>
          <w:sz w:val="28"/>
          <w:szCs w:val="28"/>
        </w:rPr>
      </w:pPr>
    </w:p>
    <w:p w14:paraId="2249D4BC" w14:textId="057307F8" w:rsidR="00E07244" w:rsidRDefault="00E07244" w:rsidP="00EC2D28">
      <w:pPr>
        <w:rPr>
          <w:rFonts w:ascii="Abadi" w:hAnsi="Abadi"/>
          <w:sz w:val="28"/>
          <w:szCs w:val="28"/>
        </w:rPr>
      </w:pPr>
    </w:p>
    <w:p w14:paraId="29055624" w14:textId="4CC65A86" w:rsidR="00E07244" w:rsidRDefault="00E07244" w:rsidP="00EC2D28">
      <w:pPr>
        <w:rPr>
          <w:rFonts w:ascii="Abadi" w:hAnsi="Abadi"/>
          <w:sz w:val="28"/>
          <w:szCs w:val="28"/>
        </w:rPr>
      </w:pPr>
    </w:p>
    <w:p w14:paraId="708BB067" w14:textId="39FB4492" w:rsidR="00E07244" w:rsidRDefault="00E07244" w:rsidP="00EC2D28">
      <w:pPr>
        <w:rPr>
          <w:rFonts w:ascii="Abadi" w:hAnsi="Abadi"/>
          <w:sz w:val="28"/>
          <w:szCs w:val="28"/>
        </w:rPr>
      </w:pPr>
    </w:p>
    <w:p w14:paraId="77827744" w14:textId="632670EC" w:rsidR="00E07244" w:rsidRDefault="00E07244" w:rsidP="00EC2D28">
      <w:pPr>
        <w:rPr>
          <w:rFonts w:ascii="Abadi" w:hAnsi="Abadi"/>
          <w:sz w:val="28"/>
          <w:szCs w:val="28"/>
        </w:rPr>
      </w:pPr>
    </w:p>
    <w:p w14:paraId="54C70C70" w14:textId="73350471" w:rsidR="00E07244" w:rsidRDefault="00E07244" w:rsidP="00EC2D28">
      <w:pPr>
        <w:rPr>
          <w:rFonts w:ascii="Abadi" w:hAnsi="Abadi"/>
          <w:sz w:val="28"/>
          <w:szCs w:val="28"/>
        </w:rPr>
      </w:pPr>
    </w:p>
    <w:p w14:paraId="53F8687F" w14:textId="7BCDBD4E" w:rsidR="00E07244" w:rsidRDefault="00E07244" w:rsidP="00EC2D28">
      <w:pPr>
        <w:rPr>
          <w:rFonts w:ascii="Abadi" w:hAnsi="Abadi"/>
          <w:sz w:val="28"/>
          <w:szCs w:val="28"/>
        </w:rPr>
      </w:pPr>
    </w:p>
    <w:p w14:paraId="1EE44C21" w14:textId="37494BF4" w:rsidR="00E07244" w:rsidRDefault="00E07244" w:rsidP="00EC2D28">
      <w:pPr>
        <w:rPr>
          <w:rFonts w:ascii="Abadi" w:hAnsi="Abadi"/>
          <w:sz w:val="28"/>
          <w:szCs w:val="28"/>
        </w:rPr>
      </w:pPr>
    </w:p>
    <w:p w14:paraId="0064D412" w14:textId="093E5C63" w:rsidR="00E07244" w:rsidRPr="00E07244" w:rsidRDefault="00E07244" w:rsidP="00E07244">
      <w:pPr>
        <w:jc w:val="center"/>
        <w:rPr>
          <w:rFonts w:ascii="Abadi" w:hAnsi="Abadi"/>
          <w:b/>
          <w:bCs/>
          <w:sz w:val="28"/>
          <w:szCs w:val="28"/>
        </w:rPr>
      </w:pPr>
      <w:r w:rsidRPr="00E07244">
        <w:rPr>
          <w:rFonts w:ascii="Abadi" w:hAnsi="Abadi"/>
          <w:b/>
          <w:bCs/>
          <w:sz w:val="28"/>
          <w:szCs w:val="28"/>
        </w:rPr>
        <w:lastRenderedPageBreak/>
        <w:t>ARTICLE 42— CRIMES AND PENALTIES STANDARD</w:t>
      </w:r>
    </w:p>
    <w:p w14:paraId="37285DE1" w14:textId="77777777" w:rsidR="00E07244" w:rsidRPr="00E07244" w:rsidRDefault="00E07244" w:rsidP="00E07244">
      <w:pPr>
        <w:jc w:val="center"/>
        <w:rPr>
          <w:rFonts w:ascii="Abadi" w:hAnsi="Abadi"/>
          <w:b/>
          <w:bCs/>
          <w:sz w:val="28"/>
          <w:szCs w:val="28"/>
        </w:rPr>
      </w:pPr>
      <w:r w:rsidRPr="00E07244">
        <w:rPr>
          <w:rFonts w:ascii="Abadi" w:hAnsi="Abadi"/>
          <w:b/>
          <w:bCs/>
          <w:sz w:val="28"/>
          <w:szCs w:val="28"/>
        </w:rPr>
        <w:t>Classification of Offenders, Duties, and Sanctions</w:t>
      </w:r>
    </w:p>
    <w:p w14:paraId="22A64214" w14:textId="77777777" w:rsidR="00E07244" w:rsidRPr="00E07244" w:rsidRDefault="00E07244" w:rsidP="00E07244">
      <w:pPr>
        <w:rPr>
          <w:rFonts w:ascii="Abadi" w:hAnsi="Abadi"/>
          <w:sz w:val="28"/>
          <w:szCs w:val="28"/>
        </w:rPr>
      </w:pPr>
    </w:p>
    <w:p w14:paraId="5F41CA1D" w14:textId="77777777" w:rsidR="00E07244" w:rsidRPr="00E07244" w:rsidRDefault="00E07244" w:rsidP="00E07244">
      <w:pPr>
        <w:rPr>
          <w:rFonts w:ascii="Abadi" w:hAnsi="Abadi"/>
          <w:b/>
          <w:bCs/>
          <w:sz w:val="28"/>
          <w:szCs w:val="28"/>
        </w:rPr>
      </w:pPr>
      <w:r w:rsidRPr="00E07244">
        <w:rPr>
          <w:rFonts w:ascii="Abadi" w:hAnsi="Abadi"/>
          <w:b/>
          <w:bCs/>
          <w:sz w:val="28"/>
          <w:szCs w:val="28"/>
        </w:rPr>
        <w:t>Section 1 — Purpose</w:t>
      </w:r>
    </w:p>
    <w:p w14:paraId="79F393FF" w14:textId="77777777" w:rsidR="00E07244" w:rsidRPr="00E07244" w:rsidRDefault="00E07244" w:rsidP="00E07244">
      <w:pPr>
        <w:rPr>
          <w:rFonts w:ascii="Abadi" w:hAnsi="Abadi"/>
          <w:sz w:val="28"/>
          <w:szCs w:val="28"/>
        </w:rPr>
      </w:pPr>
      <w:r w:rsidRPr="00E07244">
        <w:rPr>
          <w:rFonts w:ascii="Abadi" w:hAnsi="Abadi"/>
          <w:sz w:val="28"/>
          <w:szCs w:val="28"/>
        </w:rPr>
        <w:t>1. This Article establishes uniform standards for:</w:t>
      </w:r>
    </w:p>
    <w:p w14:paraId="3E7F7055" w14:textId="54A8BA49" w:rsidR="00E07244" w:rsidRPr="00E07244" w:rsidRDefault="00E07244" w:rsidP="00E07244">
      <w:pPr>
        <w:rPr>
          <w:rFonts w:ascii="Abadi" w:hAnsi="Abadi"/>
          <w:sz w:val="28"/>
          <w:szCs w:val="28"/>
        </w:rPr>
      </w:pPr>
      <w:r w:rsidRPr="00E07244">
        <w:rPr>
          <w:rFonts w:ascii="Abadi" w:hAnsi="Abadi"/>
          <w:sz w:val="28"/>
          <w:szCs w:val="28"/>
        </w:rPr>
        <w:t xml:space="preserve">   a. defining criminal conduct</w:t>
      </w:r>
      <w:r>
        <w:rPr>
          <w:rFonts w:ascii="Abadi" w:hAnsi="Abadi"/>
          <w:sz w:val="28"/>
          <w:szCs w:val="28"/>
        </w:rPr>
        <w:br/>
      </w:r>
      <w:r w:rsidRPr="00E07244">
        <w:rPr>
          <w:rFonts w:ascii="Abadi" w:hAnsi="Abadi"/>
          <w:sz w:val="28"/>
          <w:szCs w:val="28"/>
        </w:rPr>
        <w:t xml:space="preserve">   b. classifying offenders by duty and authority</w:t>
      </w:r>
      <w:r>
        <w:rPr>
          <w:rFonts w:ascii="Abadi" w:hAnsi="Abadi"/>
          <w:sz w:val="28"/>
          <w:szCs w:val="28"/>
        </w:rPr>
        <w:br/>
      </w:r>
      <w:r w:rsidRPr="00E07244">
        <w:rPr>
          <w:rFonts w:ascii="Abadi" w:hAnsi="Abadi"/>
          <w:sz w:val="28"/>
          <w:szCs w:val="28"/>
        </w:rPr>
        <w:t xml:space="preserve">   c. imposing proportionate and lawful penalties</w:t>
      </w:r>
    </w:p>
    <w:p w14:paraId="3A05461F" w14:textId="77777777" w:rsidR="00E07244" w:rsidRPr="00E07244" w:rsidRDefault="00E07244" w:rsidP="00E07244">
      <w:pPr>
        <w:rPr>
          <w:rFonts w:ascii="Abadi" w:hAnsi="Abadi"/>
          <w:sz w:val="28"/>
          <w:szCs w:val="28"/>
        </w:rPr>
      </w:pPr>
      <w:r w:rsidRPr="00E07244">
        <w:rPr>
          <w:rFonts w:ascii="Abadi" w:hAnsi="Abadi"/>
          <w:sz w:val="28"/>
          <w:szCs w:val="28"/>
        </w:rPr>
        <w:t>2. All determinations shall be based strictly on written law, proven facts, and recorded evidence.</w:t>
      </w:r>
    </w:p>
    <w:p w14:paraId="66CCDBA5" w14:textId="77777777" w:rsidR="00E07244" w:rsidRPr="00E07244" w:rsidRDefault="00E07244" w:rsidP="00E07244">
      <w:pPr>
        <w:rPr>
          <w:rFonts w:ascii="Abadi" w:hAnsi="Abadi"/>
          <w:sz w:val="28"/>
          <w:szCs w:val="28"/>
        </w:rPr>
      </w:pPr>
    </w:p>
    <w:p w14:paraId="5C1337D5" w14:textId="77777777" w:rsidR="00E07244" w:rsidRPr="00E07244" w:rsidRDefault="00E07244" w:rsidP="00E07244">
      <w:pPr>
        <w:rPr>
          <w:rFonts w:ascii="Abadi" w:hAnsi="Abadi"/>
          <w:b/>
          <w:bCs/>
          <w:sz w:val="28"/>
          <w:szCs w:val="28"/>
        </w:rPr>
      </w:pPr>
      <w:r w:rsidRPr="00E07244">
        <w:rPr>
          <w:rFonts w:ascii="Abadi" w:hAnsi="Abadi"/>
          <w:b/>
          <w:bCs/>
          <w:sz w:val="28"/>
          <w:szCs w:val="28"/>
        </w:rPr>
        <w:t>Section 2 — Equality Before the Law</w:t>
      </w:r>
    </w:p>
    <w:p w14:paraId="6851DFFC" w14:textId="77777777" w:rsidR="00E07244" w:rsidRPr="00E07244" w:rsidRDefault="00E07244" w:rsidP="00E07244">
      <w:pPr>
        <w:rPr>
          <w:rFonts w:ascii="Abadi" w:hAnsi="Abadi"/>
          <w:sz w:val="28"/>
          <w:szCs w:val="28"/>
        </w:rPr>
      </w:pPr>
      <w:r w:rsidRPr="00E07244">
        <w:rPr>
          <w:rFonts w:ascii="Abadi" w:hAnsi="Abadi"/>
          <w:sz w:val="28"/>
          <w:szCs w:val="28"/>
        </w:rPr>
        <w:t>1. All persons are equal under this Constitution.</w:t>
      </w:r>
    </w:p>
    <w:p w14:paraId="280ABF2F" w14:textId="77777777" w:rsidR="00E07244" w:rsidRPr="00E07244" w:rsidRDefault="00E07244" w:rsidP="00E07244">
      <w:pPr>
        <w:rPr>
          <w:rFonts w:ascii="Abadi" w:hAnsi="Abadi"/>
          <w:sz w:val="28"/>
          <w:szCs w:val="28"/>
        </w:rPr>
      </w:pPr>
      <w:r w:rsidRPr="00E07244">
        <w:rPr>
          <w:rFonts w:ascii="Abadi" w:hAnsi="Abadi"/>
          <w:sz w:val="28"/>
          <w:szCs w:val="28"/>
        </w:rPr>
        <w:t>2. No person shall receive immunity, privilege, or exemption from investigation or prosecution.</w:t>
      </w:r>
    </w:p>
    <w:p w14:paraId="3F55327C" w14:textId="77777777" w:rsidR="00E07244" w:rsidRPr="00E07244" w:rsidRDefault="00E07244" w:rsidP="00E07244">
      <w:pPr>
        <w:rPr>
          <w:rFonts w:ascii="Abadi" w:hAnsi="Abadi"/>
          <w:sz w:val="28"/>
          <w:szCs w:val="28"/>
        </w:rPr>
      </w:pPr>
      <w:r w:rsidRPr="00E07244">
        <w:rPr>
          <w:rFonts w:ascii="Abadi" w:hAnsi="Abadi"/>
          <w:sz w:val="28"/>
          <w:szCs w:val="28"/>
        </w:rPr>
        <w:t>3. Status, office, or affiliation shall not alter criminal responsibility.</w:t>
      </w:r>
    </w:p>
    <w:p w14:paraId="427E92AB" w14:textId="77777777" w:rsidR="00E07244" w:rsidRPr="00E07244" w:rsidRDefault="00E07244" w:rsidP="00E07244">
      <w:pPr>
        <w:rPr>
          <w:rFonts w:ascii="Abadi" w:hAnsi="Abadi"/>
          <w:sz w:val="28"/>
          <w:szCs w:val="28"/>
        </w:rPr>
      </w:pPr>
    </w:p>
    <w:p w14:paraId="1F728F35" w14:textId="77777777" w:rsidR="00E07244" w:rsidRPr="00E07244" w:rsidRDefault="00E07244" w:rsidP="00E07244">
      <w:pPr>
        <w:rPr>
          <w:rFonts w:ascii="Abadi" w:hAnsi="Abadi"/>
          <w:b/>
          <w:bCs/>
          <w:sz w:val="28"/>
          <w:szCs w:val="28"/>
        </w:rPr>
      </w:pPr>
      <w:r w:rsidRPr="00E07244">
        <w:rPr>
          <w:rFonts w:ascii="Abadi" w:hAnsi="Abadi"/>
          <w:b/>
          <w:bCs/>
          <w:sz w:val="28"/>
          <w:szCs w:val="28"/>
        </w:rPr>
        <w:t>Section 3 — Classification of Persons</w:t>
      </w:r>
    </w:p>
    <w:p w14:paraId="08ECA166" w14:textId="77777777" w:rsidR="00E07244" w:rsidRPr="00E07244" w:rsidRDefault="00E07244" w:rsidP="00E07244">
      <w:pPr>
        <w:rPr>
          <w:rFonts w:ascii="Abadi" w:hAnsi="Abadi"/>
          <w:sz w:val="28"/>
          <w:szCs w:val="28"/>
        </w:rPr>
      </w:pPr>
      <w:r w:rsidRPr="00E07244">
        <w:rPr>
          <w:rFonts w:ascii="Abadi" w:hAnsi="Abadi"/>
          <w:sz w:val="28"/>
          <w:szCs w:val="28"/>
        </w:rPr>
        <w:t>For purposes of accountability, persons shall be classified as:</w:t>
      </w:r>
    </w:p>
    <w:p w14:paraId="709D1997" w14:textId="77777777" w:rsidR="00E07244" w:rsidRPr="00E07244" w:rsidRDefault="00E07244" w:rsidP="00E07244">
      <w:pPr>
        <w:rPr>
          <w:rFonts w:ascii="Abadi" w:hAnsi="Abadi"/>
          <w:sz w:val="28"/>
          <w:szCs w:val="28"/>
        </w:rPr>
      </w:pPr>
      <w:r w:rsidRPr="00E07244">
        <w:rPr>
          <w:rFonts w:ascii="Abadi" w:hAnsi="Abadi"/>
          <w:sz w:val="28"/>
          <w:szCs w:val="28"/>
        </w:rPr>
        <w:t>1. Citizen:</w:t>
      </w:r>
    </w:p>
    <w:p w14:paraId="55EBB48F" w14:textId="77777777" w:rsidR="00E07244" w:rsidRPr="00E07244" w:rsidRDefault="00E07244" w:rsidP="00E07244">
      <w:pPr>
        <w:rPr>
          <w:rFonts w:ascii="Abadi" w:hAnsi="Abadi"/>
          <w:sz w:val="28"/>
          <w:szCs w:val="28"/>
        </w:rPr>
      </w:pPr>
      <w:r w:rsidRPr="00E07244">
        <w:rPr>
          <w:rFonts w:ascii="Abadi" w:hAnsi="Abadi"/>
          <w:sz w:val="28"/>
          <w:szCs w:val="28"/>
        </w:rPr>
        <w:t xml:space="preserve">   a. any resident or national subject to the laws of </w:t>
      </w:r>
      <w:proofErr w:type="spellStart"/>
      <w:r w:rsidRPr="00E07244">
        <w:rPr>
          <w:rFonts w:ascii="Abadi" w:hAnsi="Abadi"/>
          <w:sz w:val="28"/>
          <w:szCs w:val="28"/>
        </w:rPr>
        <w:t>Jamayka</w:t>
      </w:r>
      <w:proofErr w:type="spellEnd"/>
    </w:p>
    <w:p w14:paraId="54032BB5" w14:textId="77777777" w:rsidR="00E07244" w:rsidRPr="00E07244" w:rsidRDefault="00E07244" w:rsidP="00E07244">
      <w:pPr>
        <w:rPr>
          <w:rFonts w:ascii="Abadi" w:hAnsi="Abadi"/>
          <w:sz w:val="28"/>
          <w:szCs w:val="28"/>
        </w:rPr>
      </w:pPr>
      <w:r w:rsidRPr="00E07244">
        <w:rPr>
          <w:rFonts w:ascii="Abadi" w:hAnsi="Abadi"/>
          <w:sz w:val="28"/>
          <w:szCs w:val="28"/>
        </w:rPr>
        <w:t>2. Visitor:</w:t>
      </w:r>
    </w:p>
    <w:p w14:paraId="18B0A7BB" w14:textId="77777777" w:rsidR="00E07244" w:rsidRPr="00E07244" w:rsidRDefault="00E07244" w:rsidP="00E07244">
      <w:pPr>
        <w:rPr>
          <w:rFonts w:ascii="Abadi" w:hAnsi="Abadi"/>
          <w:sz w:val="28"/>
          <w:szCs w:val="28"/>
        </w:rPr>
      </w:pPr>
      <w:r w:rsidRPr="00E07244">
        <w:rPr>
          <w:rFonts w:ascii="Abadi" w:hAnsi="Abadi"/>
          <w:sz w:val="28"/>
          <w:szCs w:val="28"/>
        </w:rPr>
        <w:t xml:space="preserve">   a. any non-resident </w:t>
      </w:r>
      <w:proofErr w:type="gramStart"/>
      <w:r w:rsidRPr="00E07244">
        <w:rPr>
          <w:rFonts w:ascii="Abadi" w:hAnsi="Abadi"/>
          <w:sz w:val="28"/>
          <w:szCs w:val="28"/>
        </w:rPr>
        <w:t>present</w:t>
      </w:r>
      <w:proofErr w:type="gramEnd"/>
      <w:r w:rsidRPr="00E07244">
        <w:rPr>
          <w:rFonts w:ascii="Abadi" w:hAnsi="Abadi"/>
          <w:sz w:val="28"/>
          <w:szCs w:val="28"/>
        </w:rPr>
        <w:t xml:space="preserve"> within </w:t>
      </w:r>
      <w:proofErr w:type="spellStart"/>
      <w:r w:rsidRPr="00E07244">
        <w:rPr>
          <w:rFonts w:ascii="Abadi" w:hAnsi="Abadi"/>
          <w:sz w:val="28"/>
          <w:szCs w:val="28"/>
        </w:rPr>
        <w:t>Jamayka</w:t>
      </w:r>
      <w:proofErr w:type="spellEnd"/>
    </w:p>
    <w:p w14:paraId="6E1C2221" w14:textId="77777777" w:rsidR="00E07244" w:rsidRPr="00E07244" w:rsidRDefault="00E07244" w:rsidP="00E07244">
      <w:pPr>
        <w:rPr>
          <w:rFonts w:ascii="Abadi" w:hAnsi="Abadi"/>
          <w:sz w:val="28"/>
          <w:szCs w:val="28"/>
        </w:rPr>
      </w:pPr>
      <w:r w:rsidRPr="00E07244">
        <w:rPr>
          <w:rFonts w:ascii="Abadi" w:hAnsi="Abadi"/>
          <w:sz w:val="28"/>
          <w:szCs w:val="28"/>
        </w:rPr>
        <w:t>3. Public Servant (Administrative):</w:t>
      </w:r>
    </w:p>
    <w:p w14:paraId="48563F87" w14:textId="77777777" w:rsidR="00E07244" w:rsidRPr="00E07244" w:rsidRDefault="00E07244" w:rsidP="00E07244">
      <w:pPr>
        <w:rPr>
          <w:rFonts w:ascii="Abadi" w:hAnsi="Abadi"/>
          <w:sz w:val="28"/>
          <w:szCs w:val="28"/>
        </w:rPr>
      </w:pPr>
      <w:r w:rsidRPr="00E07244">
        <w:rPr>
          <w:rFonts w:ascii="Abadi" w:hAnsi="Abadi"/>
          <w:sz w:val="28"/>
          <w:szCs w:val="28"/>
        </w:rPr>
        <w:t xml:space="preserve">   a. any person employed in public administration without enforcement authority</w:t>
      </w:r>
    </w:p>
    <w:p w14:paraId="2FCFFB7B" w14:textId="77777777" w:rsidR="00E07244" w:rsidRPr="00E07244" w:rsidRDefault="00E07244" w:rsidP="00E07244">
      <w:pPr>
        <w:rPr>
          <w:rFonts w:ascii="Abadi" w:hAnsi="Abadi"/>
          <w:sz w:val="28"/>
          <w:szCs w:val="28"/>
        </w:rPr>
      </w:pPr>
    </w:p>
    <w:p w14:paraId="58EF6491" w14:textId="77777777" w:rsidR="00E07244" w:rsidRPr="00E07244" w:rsidRDefault="00E07244" w:rsidP="00E07244">
      <w:pPr>
        <w:rPr>
          <w:rFonts w:ascii="Abadi" w:hAnsi="Abadi"/>
          <w:sz w:val="28"/>
          <w:szCs w:val="28"/>
        </w:rPr>
      </w:pPr>
      <w:r w:rsidRPr="00E07244">
        <w:rPr>
          <w:rFonts w:ascii="Abadi" w:hAnsi="Abadi"/>
          <w:sz w:val="28"/>
          <w:szCs w:val="28"/>
        </w:rPr>
        <w:lastRenderedPageBreak/>
        <w:t>4. Public Official (Enforcement):</w:t>
      </w:r>
    </w:p>
    <w:p w14:paraId="72F1E211" w14:textId="77777777" w:rsidR="00E07244" w:rsidRPr="00E07244" w:rsidRDefault="00E07244" w:rsidP="00E07244">
      <w:pPr>
        <w:rPr>
          <w:rFonts w:ascii="Abadi" w:hAnsi="Abadi"/>
          <w:sz w:val="28"/>
          <w:szCs w:val="28"/>
        </w:rPr>
      </w:pPr>
      <w:r w:rsidRPr="00E07244">
        <w:rPr>
          <w:rFonts w:ascii="Abadi" w:hAnsi="Abadi"/>
          <w:sz w:val="28"/>
          <w:szCs w:val="28"/>
        </w:rPr>
        <w:t xml:space="preserve">   a. any person exercising enforcement authority, including the Public Peace Service, Road Regulation Force, or similar bodies</w:t>
      </w:r>
    </w:p>
    <w:p w14:paraId="3141FDEB" w14:textId="77777777" w:rsidR="00E07244" w:rsidRPr="00E07244" w:rsidRDefault="00E07244" w:rsidP="00E07244">
      <w:pPr>
        <w:rPr>
          <w:rFonts w:ascii="Abadi" w:hAnsi="Abadi"/>
          <w:sz w:val="28"/>
          <w:szCs w:val="28"/>
        </w:rPr>
      </w:pPr>
      <w:r w:rsidRPr="00E07244">
        <w:rPr>
          <w:rFonts w:ascii="Abadi" w:hAnsi="Abadi"/>
          <w:sz w:val="28"/>
          <w:szCs w:val="28"/>
        </w:rPr>
        <w:t>5. Public Servant Administrator:</w:t>
      </w:r>
    </w:p>
    <w:p w14:paraId="4BB6F4BD" w14:textId="77777777" w:rsidR="00E07244" w:rsidRPr="00E07244" w:rsidRDefault="00E07244" w:rsidP="00E07244">
      <w:pPr>
        <w:rPr>
          <w:rFonts w:ascii="Abadi" w:hAnsi="Abadi"/>
          <w:sz w:val="28"/>
          <w:szCs w:val="28"/>
        </w:rPr>
      </w:pPr>
      <w:r w:rsidRPr="00E07244">
        <w:rPr>
          <w:rFonts w:ascii="Abadi" w:hAnsi="Abadi"/>
          <w:sz w:val="28"/>
          <w:szCs w:val="28"/>
        </w:rPr>
        <w:t xml:space="preserve">   a. any person holding command or supervisory authority over public servants or officials, including Parish Commanders or National Commanders</w:t>
      </w:r>
    </w:p>
    <w:p w14:paraId="44D7E4BB" w14:textId="77777777" w:rsidR="00E07244" w:rsidRPr="00E07244" w:rsidRDefault="00E07244" w:rsidP="00E07244">
      <w:pPr>
        <w:rPr>
          <w:rFonts w:ascii="Abadi" w:hAnsi="Abadi"/>
          <w:sz w:val="28"/>
          <w:szCs w:val="28"/>
        </w:rPr>
      </w:pPr>
    </w:p>
    <w:p w14:paraId="1D44E4D9" w14:textId="77777777" w:rsidR="00E07244" w:rsidRPr="00E07244" w:rsidRDefault="00E07244" w:rsidP="00E07244">
      <w:pPr>
        <w:rPr>
          <w:rFonts w:ascii="Abadi" w:hAnsi="Abadi"/>
          <w:b/>
          <w:bCs/>
          <w:sz w:val="28"/>
          <w:szCs w:val="28"/>
        </w:rPr>
      </w:pPr>
      <w:r w:rsidRPr="00E07244">
        <w:rPr>
          <w:rFonts w:ascii="Abadi" w:hAnsi="Abadi"/>
          <w:b/>
          <w:bCs/>
          <w:sz w:val="28"/>
          <w:szCs w:val="28"/>
        </w:rPr>
        <w:t>Section 4 — Jurisdiction Over All Persons</w:t>
      </w:r>
    </w:p>
    <w:p w14:paraId="770C2CD3" w14:textId="77777777" w:rsidR="00E07244" w:rsidRPr="00E07244" w:rsidRDefault="00E07244" w:rsidP="00E07244">
      <w:pPr>
        <w:rPr>
          <w:rFonts w:ascii="Abadi" w:hAnsi="Abadi"/>
          <w:sz w:val="28"/>
          <w:szCs w:val="28"/>
        </w:rPr>
      </w:pPr>
      <w:r w:rsidRPr="00E07244">
        <w:rPr>
          <w:rFonts w:ascii="Abadi" w:hAnsi="Abadi"/>
          <w:sz w:val="28"/>
          <w:szCs w:val="28"/>
        </w:rPr>
        <w:t xml:space="preserve">1. All persons within </w:t>
      </w:r>
      <w:proofErr w:type="spellStart"/>
      <w:r w:rsidRPr="00E07244">
        <w:rPr>
          <w:rFonts w:ascii="Abadi" w:hAnsi="Abadi"/>
          <w:sz w:val="28"/>
          <w:szCs w:val="28"/>
        </w:rPr>
        <w:t>Jamayka</w:t>
      </w:r>
      <w:proofErr w:type="spellEnd"/>
      <w:r w:rsidRPr="00E07244">
        <w:rPr>
          <w:rFonts w:ascii="Abadi" w:hAnsi="Abadi"/>
          <w:sz w:val="28"/>
          <w:szCs w:val="28"/>
        </w:rPr>
        <w:t xml:space="preserve"> are subject to this Constitution and its laws.</w:t>
      </w:r>
    </w:p>
    <w:p w14:paraId="29208C3F" w14:textId="77777777" w:rsidR="00E07244" w:rsidRPr="00E07244" w:rsidRDefault="00E07244" w:rsidP="00E07244">
      <w:pPr>
        <w:rPr>
          <w:rFonts w:ascii="Abadi" w:hAnsi="Abadi"/>
          <w:sz w:val="28"/>
          <w:szCs w:val="28"/>
        </w:rPr>
      </w:pPr>
      <w:r w:rsidRPr="00E07244">
        <w:rPr>
          <w:rFonts w:ascii="Abadi" w:hAnsi="Abadi"/>
          <w:sz w:val="28"/>
          <w:szCs w:val="28"/>
        </w:rPr>
        <w:t>2. Visiting officials from external states shall:</w:t>
      </w:r>
    </w:p>
    <w:p w14:paraId="03842926" w14:textId="0B3027D4" w:rsidR="00E07244" w:rsidRPr="00E07244" w:rsidRDefault="00E07244" w:rsidP="00E07244">
      <w:pPr>
        <w:rPr>
          <w:rFonts w:ascii="Abadi" w:hAnsi="Abadi"/>
          <w:sz w:val="28"/>
          <w:szCs w:val="28"/>
        </w:rPr>
      </w:pPr>
      <w:r w:rsidRPr="00E07244">
        <w:rPr>
          <w:rFonts w:ascii="Abadi" w:hAnsi="Abadi"/>
          <w:sz w:val="28"/>
          <w:szCs w:val="28"/>
        </w:rPr>
        <w:t xml:space="preserve">   a. </w:t>
      </w:r>
      <w:proofErr w:type="gramStart"/>
      <w:r w:rsidRPr="00E07244">
        <w:rPr>
          <w:rFonts w:ascii="Abadi" w:hAnsi="Abadi"/>
          <w:sz w:val="28"/>
          <w:szCs w:val="28"/>
        </w:rPr>
        <w:t>have</w:t>
      </w:r>
      <w:proofErr w:type="gramEnd"/>
      <w:r w:rsidRPr="00E07244">
        <w:rPr>
          <w:rFonts w:ascii="Abadi" w:hAnsi="Abadi"/>
          <w:sz w:val="28"/>
          <w:szCs w:val="28"/>
        </w:rPr>
        <w:t xml:space="preserve"> no immunity from investigation</w:t>
      </w:r>
      <w:r w:rsidR="004C7162">
        <w:rPr>
          <w:rFonts w:ascii="Abadi" w:hAnsi="Abadi"/>
          <w:sz w:val="28"/>
          <w:szCs w:val="28"/>
        </w:rPr>
        <w:br/>
      </w:r>
      <w:r w:rsidRPr="00E07244">
        <w:rPr>
          <w:rFonts w:ascii="Abadi" w:hAnsi="Abadi"/>
          <w:sz w:val="28"/>
          <w:szCs w:val="28"/>
        </w:rPr>
        <w:t xml:space="preserve">   b. have no immunity from prosecution</w:t>
      </w:r>
    </w:p>
    <w:p w14:paraId="002B4258" w14:textId="77777777" w:rsidR="00E07244" w:rsidRPr="00E07244" w:rsidRDefault="00E07244" w:rsidP="00E07244">
      <w:pPr>
        <w:rPr>
          <w:rFonts w:ascii="Abadi" w:hAnsi="Abadi"/>
          <w:sz w:val="28"/>
          <w:szCs w:val="28"/>
        </w:rPr>
      </w:pPr>
      <w:r w:rsidRPr="00E07244">
        <w:rPr>
          <w:rFonts w:ascii="Abadi" w:hAnsi="Abadi"/>
          <w:sz w:val="28"/>
          <w:szCs w:val="28"/>
        </w:rPr>
        <w:t>3. Any claim of immunity has no legal effect.</w:t>
      </w:r>
    </w:p>
    <w:p w14:paraId="169CCB8A" w14:textId="77777777" w:rsidR="00E07244" w:rsidRPr="00E07244" w:rsidRDefault="00E07244" w:rsidP="00E07244">
      <w:pPr>
        <w:rPr>
          <w:rFonts w:ascii="Abadi" w:hAnsi="Abadi"/>
          <w:sz w:val="28"/>
          <w:szCs w:val="28"/>
        </w:rPr>
      </w:pPr>
    </w:p>
    <w:p w14:paraId="1F1CED92" w14:textId="77777777" w:rsidR="00E07244" w:rsidRPr="00E07244" w:rsidRDefault="00E07244" w:rsidP="00E07244">
      <w:pPr>
        <w:rPr>
          <w:rFonts w:ascii="Abadi" w:hAnsi="Abadi"/>
          <w:b/>
          <w:bCs/>
          <w:sz w:val="28"/>
          <w:szCs w:val="28"/>
        </w:rPr>
      </w:pPr>
      <w:r w:rsidRPr="00E07244">
        <w:rPr>
          <w:rFonts w:ascii="Abadi" w:hAnsi="Abadi"/>
          <w:b/>
          <w:bCs/>
          <w:sz w:val="28"/>
          <w:szCs w:val="28"/>
        </w:rPr>
        <w:t>Section 5 — Definition of Crime</w:t>
      </w:r>
    </w:p>
    <w:p w14:paraId="33D2B622" w14:textId="77777777" w:rsidR="00E07244" w:rsidRPr="00E07244" w:rsidRDefault="00E07244" w:rsidP="00E07244">
      <w:pPr>
        <w:rPr>
          <w:rFonts w:ascii="Abadi" w:hAnsi="Abadi"/>
          <w:sz w:val="28"/>
          <w:szCs w:val="28"/>
        </w:rPr>
      </w:pPr>
      <w:r w:rsidRPr="00E07244">
        <w:rPr>
          <w:rFonts w:ascii="Abadi" w:hAnsi="Abadi"/>
          <w:sz w:val="28"/>
          <w:szCs w:val="28"/>
        </w:rPr>
        <w:t>1. A crime is conduct that:</w:t>
      </w:r>
    </w:p>
    <w:p w14:paraId="2376CEF1" w14:textId="052C2DDE" w:rsidR="00E07244" w:rsidRPr="00E07244" w:rsidRDefault="00E07244" w:rsidP="00E07244">
      <w:pPr>
        <w:rPr>
          <w:rFonts w:ascii="Abadi" w:hAnsi="Abadi"/>
          <w:sz w:val="28"/>
          <w:szCs w:val="28"/>
        </w:rPr>
      </w:pPr>
      <w:r w:rsidRPr="00E07244">
        <w:rPr>
          <w:rFonts w:ascii="Abadi" w:hAnsi="Abadi"/>
          <w:sz w:val="28"/>
          <w:szCs w:val="28"/>
        </w:rPr>
        <w:t xml:space="preserve">   a. causes harm to a person, property, or public order, or</w:t>
      </w:r>
      <w:r w:rsidR="004C7162">
        <w:rPr>
          <w:rFonts w:ascii="Abadi" w:hAnsi="Abadi"/>
          <w:sz w:val="28"/>
          <w:szCs w:val="28"/>
        </w:rPr>
        <w:br/>
      </w:r>
      <w:r w:rsidRPr="00E07244">
        <w:rPr>
          <w:rFonts w:ascii="Abadi" w:hAnsi="Abadi"/>
          <w:sz w:val="28"/>
          <w:szCs w:val="28"/>
        </w:rPr>
        <w:t xml:space="preserve">   b. violates a clear prohibition under this Constitution</w:t>
      </w:r>
    </w:p>
    <w:p w14:paraId="1FEDC680" w14:textId="77777777" w:rsidR="00E07244" w:rsidRPr="00E07244" w:rsidRDefault="00E07244" w:rsidP="00E07244">
      <w:pPr>
        <w:rPr>
          <w:rFonts w:ascii="Abadi" w:hAnsi="Abadi"/>
          <w:sz w:val="28"/>
          <w:szCs w:val="28"/>
        </w:rPr>
      </w:pPr>
      <w:r w:rsidRPr="00E07244">
        <w:rPr>
          <w:rFonts w:ascii="Abadi" w:hAnsi="Abadi"/>
          <w:sz w:val="28"/>
          <w:szCs w:val="28"/>
        </w:rPr>
        <w:t>2. Classification of crime shall be based on:</w:t>
      </w:r>
    </w:p>
    <w:p w14:paraId="08478BFA" w14:textId="0C539AFB" w:rsidR="00E07244" w:rsidRPr="00E07244" w:rsidRDefault="00E07244" w:rsidP="00E07244">
      <w:pPr>
        <w:rPr>
          <w:rFonts w:ascii="Abadi" w:hAnsi="Abadi"/>
          <w:sz w:val="28"/>
          <w:szCs w:val="28"/>
        </w:rPr>
      </w:pPr>
      <w:r w:rsidRPr="00E07244">
        <w:rPr>
          <w:rFonts w:ascii="Abadi" w:hAnsi="Abadi"/>
          <w:sz w:val="28"/>
          <w:szCs w:val="28"/>
        </w:rPr>
        <w:t xml:space="preserve">   a. harm caused</w:t>
      </w:r>
      <w:r w:rsidR="004C7162">
        <w:rPr>
          <w:rFonts w:ascii="Abadi" w:hAnsi="Abadi"/>
          <w:sz w:val="28"/>
          <w:szCs w:val="28"/>
        </w:rPr>
        <w:br/>
      </w:r>
      <w:r w:rsidRPr="00E07244">
        <w:rPr>
          <w:rFonts w:ascii="Abadi" w:hAnsi="Abadi"/>
          <w:sz w:val="28"/>
          <w:szCs w:val="28"/>
        </w:rPr>
        <w:t xml:space="preserve">   b. intent</w:t>
      </w:r>
      <w:r w:rsidR="004C7162">
        <w:rPr>
          <w:rFonts w:ascii="Abadi" w:hAnsi="Abadi"/>
          <w:sz w:val="28"/>
          <w:szCs w:val="28"/>
        </w:rPr>
        <w:br/>
      </w:r>
      <w:r w:rsidRPr="00E07244">
        <w:rPr>
          <w:rFonts w:ascii="Abadi" w:hAnsi="Abadi"/>
          <w:sz w:val="28"/>
          <w:szCs w:val="28"/>
        </w:rPr>
        <w:t xml:space="preserve">   c. impact</w:t>
      </w:r>
    </w:p>
    <w:p w14:paraId="3BD1B343" w14:textId="671533C3" w:rsidR="00E07244" w:rsidRPr="00E07244" w:rsidRDefault="00E07244" w:rsidP="00E07244">
      <w:pPr>
        <w:rPr>
          <w:rFonts w:ascii="Abadi" w:hAnsi="Abadi"/>
          <w:sz w:val="28"/>
          <w:szCs w:val="28"/>
        </w:rPr>
      </w:pPr>
    </w:p>
    <w:p w14:paraId="1DD29534" w14:textId="77777777" w:rsidR="00E07244" w:rsidRPr="00E07244" w:rsidRDefault="00E07244" w:rsidP="00E07244">
      <w:pPr>
        <w:rPr>
          <w:rFonts w:ascii="Abadi" w:hAnsi="Abadi"/>
          <w:b/>
          <w:bCs/>
          <w:sz w:val="28"/>
          <w:szCs w:val="28"/>
        </w:rPr>
      </w:pPr>
      <w:r w:rsidRPr="00E07244">
        <w:rPr>
          <w:rFonts w:ascii="Abadi" w:hAnsi="Abadi"/>
          <w:b/>
          <w:bCs/>
          <w:sz w:val="28"/>
          <w:szCs w:val="28"/>
        </w:rPr>
        <w:t>Section 6 — Standard of Proof</w:t>
      </w:r>
    </w:p>
    <w:p w14:paraId="32B2BD90" w14:textId="77777777" w:rsidR="00E07244" w:rsidRPr="00E07244" w:rsidRDefault="00E07244" w:rsidP="00E07244">
      <w:pPr>
        <w:rPr>
          <w:rFonts w:ascii="Abadi" w:hAnsi="Abadi"/>
          <w:sz w:val="28"/>
          <w:szCs w:val="28"/>
        </w:rPr>
      </w:pPr>
      <w:r w:rsidRPr="00E07244">
        <w:rPr>
          <w:rFonts w:ascii="Abadi" w:hAnsi="Abadi"/>
          <w:sz w:val="28"/>
          <w:szCs w:val="28"/>
        </w:rPr>
        <w:t>1. Criminal liability shall be established only where:</w:t>
      </w:r>
    </w:p>
    <w:p w14:paraId="53C80A26" w14:textId="46C1D86C" w:rsidR="00E07244" w:rsidRPr="00E07244" w:rsidRDefault="00E07244" w:rsidP="00E07244">
      <w:pPr>
        <w:rPr>
          <w:rFonts w:ascii="Abadi" w:hAnsi="Abadi"/>
          <w:sz w:val="28"/>
          <w:szCs w:val="28"/>
        </w:rPr>
      </w:pPr>
      <w:r w:rsidRPr="00E07244">
        <w:rPr>
          <w:rFonts w:ascii="Abadi" w:hAnsi="Abadi"/>
          <w:sz w:val="28"/>
          <w:szCs w:val="28"/>
        </w:rPr>
        <w:t xml:space="preserve">   a. the act is proven</w:t>
      </w:r>
      <w:r>
        <w:rPr>
          <w:rFonts w:ascii="Abadi" w:hAnsi="Abadi"/>
          <w:sz w:val="28"/>
          <w:szCs w:val="28"/>
        </w:rPr>
        <w:br/>
      </w:r>
      <w:r w:rsidRPr="00E07244">
        <w:rPr>
          <w:rFonts w:ascii="Abadi" w:hAnsi="Abadi"/>
          <w:sz w:val="28"/>
          <w:szCs w:val="28"/>
        </w:rPr>
        <w:t xml:space="preserve">   b. the person is proven to have committed the act</w:t>
      </w:r>
      <w:r>
        <w:rPr>
          <w:rFonts w:ascii="Abadi" w:hAnsi="Abadi"/>
          <w:sz w:val="28"/>
          <w:szCs w:val="28"/>
        </w:rPr>
        <w:br/>
      </w:r>
      <w:r w:rsidRPr="00E07244">
        <w:rPr>
          <w:rFonts w:ascii="Abadi" w:hAnsi="Abadi"/>
          <w:sz w:val="28"/>
          <w:szCs w:val="28"/>
        </w:rPr>
        <w:t xml:space="preserve">   c. the act caused harm or violated law</w:t>
      </w:r>
    </w:p>
    <w:p w14:paraId="3C3A4625" w14:textId="77777777" w:rsidR="00E07244" w:rsidRPr="00E07244" w:rsidRDefault="00E07244" w:rsidP="00E07244">
      <w:pPr>
        <w:rPr>
          <w:rFonts w:ascii="Abadi" w:hAnsi="Abadi"/>
          <w:sz w:val="28"/>
          <w:szCs w:val="28"/>
        </w:rPr>
      </w:pPr>
      <w:r w:rsidRPr="00E07244">
        <w:rPr>
          <w:rFonts w:ascii="Abadi" w:hAnsi="Abadi"/>
          <w:sz w:val="28"/>
          <w:szCs w:val="28"/>
        </w:rPr>
        <w:lastRenderedPageBreak/>
        <w:t>2. Proof must meet the standard of beyond reasonable doubt.</w:t>
      </w:r>
    </w:p>
    <w:p w14:paraId="08727A22" w14:textId="77777777" w:rsidR="00E07244" w:rsidRPr="00E07244" w:rsidRDefault="00E07244" w:rsidP="00E07244">
      <w:pPr>
        <w:rPr>
          <w:rFonts w:ascii="Abadi" w:hAnsi="Abadi"/>
          <w:sz w:val="28"/>
          <w:szCs w:val="28"/>
        </w:rPr>
      </w:pPr>
    </w:p>
    <w:p w14:paraId="2AC40F11" w14:textId="77777777" w:rsidR="00E07244" w:rsidRPr="00E07244" w:rsidRDefault="00E07244" w:rsidP="00E07244">
      <w:pPr>
        <w:rPr>
          <w:rFonts w:ascii="Abadi" w:hAnsi="Abadi"/>
          <w:b/>
          <w:bCs/>
          <w:sz w:val="28"/>
          <w:szCs w:val="28"/>
        </w:rPr>
      </w:pPr>
      <w:r w:rsidRPr="00E07244">
        <w:rPr>
          <w:rFonts w:ascii="Abadi" w:hAnsi="Abadi"/>
          <w:b/>
          <w:bCs/>
          <w:sz w:val="28"/>
          <w:szCs w:val="28"/>
        </w:rPr>
        <w:t>Section 7 — General Penalty Principles</w:t>
      </w:r>
    </w:p>
    <w:p w14:paraId="3E82D92A" w14:textId="77777777" w:rsidR="00E07244" w:rsidRPr="00E07244" w:rsidRDefault="00E07244" w:rsidP="00E07244">
      <w:pPr>
        <w:rPr>
          <w:rFonts w:ascii="Abadi" w:hAnsi="Abadi"/>
          <w:sz w:val="28"/>
          <w:szCs w:val="28"/>
        </w:rPr>
      </w:pPr>
      <w:r w:rsidRPr="00E07244">
        <w:rPr>
          <w:rFonts w:ascii="Abadi" w:hAnsi="Abadi"/>
          <w:sz w:val="28"/>
          <w:szCs w:val="28"/>
        </w:rPr>
        <w:t>1. Penalties shall be:</w:t>
      </w:r>
    </w:p>
    <w:p w14:paraId="5D2B3915" w14:textId="47E5921B" w:rsidR="00E07244" w:rsidRPr="00E07244" w:rsidRDefault="00E07244" w:rsidP="00E07244">
      <w:pPr>
        <w:rPr>
          <w:rFonts w:ascii="Abadi" w:hAnsi="Abadi"/>
          <w:sz w:val="28"/>
          <w:szCs w:val="28"/>
        </w:rPr>
      </w:pPr>
      <w:r w:rsidRPr="00E07244">
        <w:rPr>
          <w:rFonts w:ascii="Abadi" w:hAnsi="Abadi"/>
          <w:sz w:val="28"/>
          <w:szCs w:val="28"/>
        </w:rPr>
        <w:t xml:space="preserve">   a. </w:t>
      </w:r>
      <w:proofErr w:type="gramStart"/>
      <w:r w:rsidRPr="00E07244">
        <w:rPr>
          <w:rFonts w:ascii="Abadi" w:hAnsi="Abadi"/>
          <w:sz w:val="28"/>
          <w:szCs w:val="28"/>
        </w:rPr>
        <w:t>proportionate</w:t>
      </w:r>
      <w:proofErr w:type="gramEnd"/>
      <w:r w:rsidRPr="00E07244">
        <w:rPr>
          <w:rFonts w:ascii="Abadi" w:hAnsi="Abadi"/>
          <w:sz w:val="28"/>
          <w:szCs w:val="28"/>
        </w:rPr>
        <w:t xml:space="preserve"> to harm</w:t>
      </w:r>
      <w:r>
        <w:rPr>
          <w:rFonts w:ascii="Abadi" w:hAnsi="Abadi"/>
          <w:sz w:val="28"/>
          <w:szCs w:val="28"/>
        </w:rPr>
        <w:br/>
      </w:r>
      <w:r w:rsidRPr="00E07244">
        <w:rPr>
          <w:rFonts w:ascii="Abadi" w:hAnsi="Abadi"/>
          <w:sz w:val="28"/>
          <w:szCs w:val="28"/>
        </w:rPr>
        <w:t xml:space="preserve">   b. limited to what is necessary</w:t>
      </w:r>
      <w:r>
        <w:rPr>
          <w:rFonts w:ascii="Abadi" w:hAnsi="Abadi"/>
          <w:sz w:val="28"/>
          <w:szCs w:val="28"/>
        </w:rPr>
        <w:br/>
      </w:r>
      <w:r w:rsidRPr="00E07244">
        <w:rPr>
          <w:rFonts w:ascii="Abadi" w:hAnsi="Abadi"/>
          <w:sz w:val="28"/>
          <w:szCs w:val="28"/>
        </w:rPr>
        <w:t xml:space="preserve">   c. based on law</w:t>
      </w:r>
    </w:p>
    <w:p w14:paraId="5E39C5B3" w14:textId="77777777" w:rsidR="00E07244" w:rsidRPr="00E07244" w:rsidRDefault="00E07244" w:rsidP="00E07244">
      <w:pPr>
        <w:rPr>
          <w:rFonts w:ascii="Abadi" w:hAnsi="Abadi"/>
          <w:sz w:val="28"/>
          <w:szCs w:val="28"/>
        </w:rPr>
      </w:pPr>
      <w:r w:rsidRPr="00E07244">
        <w:rPr>
          <w:rFonts w:ascii="Abadi" w:hAnsi="Abadi"/>
          <w:sz w:val="28"/>
          <w:szCs w:val="28"/>
        </w:rPr>
        <w:t>2. Punishment shall not be:</w:t>
      </w:r>
    </w:p>
    <w:p w14:paraId="17C39095" w14:textId="4F21073E" w:rsidR="00E07244" w:rsidRPr="00E07244" w:rsidRDefault="00E07244" w:rsidP="00E07244">
      <w:pPr>
        <w:rPr>
          <w:rFonts w:ascii="Abadi" w:hAnsi="Abadi"/>
          <w:sz w:val="28"/>
          <w:szCs w:val="28"/>
        </w:rPr>
      </w:pPr>
      <w:r w:rsidRPr="00E07244">
        <w:rPr>
          <w:rFonts w:ascii="Abadi" w:hAnsi="Abadi"/>
          <w:sz w:val="28"/>
          <w:szCs w:val="28"/>
        </w:rPr>
        <w:t xml:space="preserve">   a. arbitrary</w:t>
      </w:r>
      <w:r>
        <w:rPr>
          <w:rFonts w:ascii="Abadi" w:hAnsi="Abadi"/>
          <w:sz w:val="28"/>
          <w:szCs w:val="28"/>
        </w:rPr>
        <w:br/>
      </w:r>
      <w:r w:rsidRPr="00E07244">
        <w:rPr>
          <w:rFonts w:ascii="Abadi" w:hAnsi="Abadi"/>
          <w:sz w:val="28"/>
          <w:szCs w:val="28"/>
        </w:rPr>
        <w:t xml:space="preserve">   b. excessive</w:t>
      </w:r>
      <w:r>
        <w:rPr>
          <w:rFonts w:ascii="Abadi" w:hAnsi="Abadi"/>
          <w:sz w:val="28"/>
          <w:szCs w:val="28"/>
        </w:rPr>
        <w:br/>
      </w:r>
      <w:r w:rsidRPr="00E07244">
        <w:rPr>
          <w:rFonts w:ascii="Abadi" w:hAnsi="Abadi"/>
          <w:sz w:val="28"/>
          <w:szCs w:val="28"/>
        </w:rPr>
        <w:t xml:space="preserve">   c. imposed without lawful authority</w:t>
      </w:r>
    </w:p>
    <w:p w14:paraId="15A09F46" w14:textId="77777777" w:rsidR="00E07244" w:rsidRPr="00E07244" w:rsidRDefault="00E07244" w:rsidP="00E07244">
      <w:pPr>
        <w:rPr>
          <w:rFonts w:ascii="Abadi" w:hAnsi="Abadi"/>
          <w:sz w:val="28"/>
          <w:szCs w:val="28"/>
        </w:rPr>
      </w:pPr>
    </w:p>
    <w:p w14:paraId="4E0AFFF8" w14:textId="77777777" w:rsidR="00E07244" w:rsidRPr="00E07244" w:rsidRDefault="00E07244" w:rsidP="00E07244">
      <w:pPr>
        <w:rPr>
          <w:rFonts w:ascii="Abadi" w:hAnsi="Abadi"/>
          <w:b/>
          <w:bCs/>
          <w:sz w:val="28"/>
          <w:szCs w:val="28"/>
        </w:rPr>
      </w:pPr>
      <w:r w:rsidRPr="00E07244">
        <w:rPr>
          <w:rFonts w:ascii="Abadi" w:hAnsi="Abadi"/>
          <w:b/>
          <w:bCs/>
          <w:sz w:val="28"/>
          <w:szCs w:val="28"/>
        </w:rPr>
        <w:t>Section 8 — Penalty Categories</w:t>
      </w:r>
    </w:p>
    <w:p w14:paraId="170AA822" w14:textId="77777777" w:rsidR="00E07244" w:rsidRPr="00E07244" w:rsidRDefault="00E07244" w:rsidP="00E07244">
      <w:pPr>
        <w:rPr>
          <w:rFonts w:ascii="Abadi" w:hAnsi="Abadi"/>
          <w:sz w:val="28"/>
          <w:szCs w:val="28"/>
        </w:rPr>
      </w:pPr>
      <w:r w:rsidRPr="00E07244">
        <w:rPr>
          <w:rFonts w:ascii="Abadi" w:hAnsi="Abadi"/>
          <w:sz w:val="28"/>
          <w:szCs w:val="28"/>
        </w:rPr>
        <w:t>Penalties shall include:</w:t>
      </w:r>
    </w:p>
    <w:p w14:paraId="6627AFC6" w14:textId="77777777" w:rsidR="00E07244" w:rsidRPr="00E07244" w:rsidRDefault="00E07244" w:rsidP="00E07244">
      <w:pPr>
        <w:rPr>
          <w:rFonts w:ascii="Abadi" w:hAnsi="Abadi"/>
          <w:sz w:val="28"/>
          <w:szCs w:val="28"/>
        </w:rPr>
      </w:pPr>
      <w:r w:rsidRPr="00E07244">
        <w:rPr>
          <w:rFonts w:ascii="Abadi" w:hAnsi="Abadi"/>
          <w:sz w:val="28"/>
          <w:szCs w:val="28"/>
        </w:rPr>
        <w:t>1. Restitution:</w:t>
      </w:r>
    </w:p>
    <w:p w14:paraId="1B8F3984" w14:textId="77777777" w:rsidR="00E07244" w:rsidRPr="00E07244" w:rsidRDefault="00E07244" w:rsidP="00E07244">
      <w:pPr>
        <w:rPr>
          <w:rFonts w:ascii="Abadi" w:hAnsi="Abadi"/>
          <w:sz w:val="28"/>
          <w:szCs w:val="28"/>
        </w:rPr>
      </w:pPr>
      <w:r w:rsidRPr="00E07244">
        <w:rPr>
          <w:rFonts w:ascii="Abadi" w:hAnsi="Abadi"/>
          <w:sz w:val="28"/>
          <w:szCs w:val="28"/>
        </w:rPr>
        <w:t xml:space="preserve">   a. return of property or value</w:t>
      </w:r>
    </w:p>
    <w:p w14:paraId="30A632C5" w14:textId="77777777" w:rsidR="00E07244" w:rsidRPr="00E07244" w:rsidRDefault="00E07244" w:rsidP="00E07244">
      <w:pPr>
        <w:rPr>
          <w:rFonts w:ascii="Abadi" w:hAnsi="Abadi"/>
          <w:sz w:val="28"/>
          <w:szCs w:val="28"/>
        </w:rPr>
      </w:pPr>
      <w:r w:rsidRPr="00E07244">
        <w:rPr>
          <w:rFonts w:ascii="Abadi" w:hAnsi="Abadi"/>
          <w:sz w:val="28"/>
          <w:szCs w:val="28"/>
        </w:rPr>
        <w:t>2. Compensation:</w:t>
      </w:r>
    </w:p>
    <w:p w14:paraId="72F6880E" w14:textId="77777777" w:rsidR="00E07244" w:rsidRPr="00E07244" w:rsidRDefault="00E07244" w:rsidP="00E07244">
      <w:pPr>
        <w:rPr>
          <w:rFonts w:ascii="Abadi" w:hAnsi="Abadi"/>
          <w:sz w:val="28"/>
          <w:szCs w:val="28"/>
        </w:rPr>
      </w:pPr>
      <w:r w:rsidRPr="00E07244">
        <w:rPr>
          <w:rFonts w:ascii="Abadi" w:hAnsi="Abadi"/>
          <w:sz w:val="28"/>
          <w:szCs w:val="28"/>
        </w:rPr>
        <w:t xml:space="preserve">   a. payment for proven loss</w:t>
      </w:r>
    </w:p>
    <w:p w14:paraId="687CC57F" w14:textId="77777777" w:rsidR="00E07244" w:rsidRPr="00E07244" w:rsidRDefault="00E07244" w:rsidP="00E07244">
      <w:pPr>
        <w:rPr>
          <w:rFonts w:ascii="Abadi" w:hAnsi="Abadi"/>
          <w:sz w:val="28"/>
          <w:szCs w:val="28"/>
        </w:rPr>
      </w:pPr>
      <w:r w:rsidRPr="00E07244">
        <w:rPr>
          <w:rFonts w:ascii="Abadi" w:hAnsi="Abadi"/>
          <w:sz w:val="28"/>
          <w:szCs w:val="28"/>
        </w:rPr>
        <w:t>3. Restriction:</w:t>
      </w:r>
    </w:p>
    <w:p w14:paraId="15B1870F" w14:textId="77777777" w:rsidR="00E07244" w:rsidRPr="00E07244" w:rsidRDefault="00E07244" w:rsidP="00E07244">
      <w:pPr>
        <w:rPr>
          <w:rFonts w:ascii="Abadi" w:hAnsi="Abadi"/>
          <w:sz w:val="28"/>
          <w:szCs w:val="28"/>
        </w:rPr>
      </w:pPr>
      <w:r w:rsidRPr="00E07244">
        <w:rPr>
          <w:rFonts w:ascii="Abadi" w:hAnsi="Abadi"/>
          <w:sz w:val="28"/>
          <w:szCs w:val="28"/>
        </w:rPr>
        <w:t xml:space="preserve">   a. limitation of certain rights where necessary</w:t>
      </w:r>
    </w:p>
    <w:p w14:paraId="7C473FDB" w14:textId="77777777" w:rsidR="00E07244" w:rsidRPr="00E07244" w:rsidRDefault="00E07244" w:rsidP="00E07244">
      <w:pPr>
        <w:rPr>
          <w:rFonts w:ascii="Abadi" w:hAnsi="Abadi"/>
          <w:sz w:val="28"/>
          <w:szCs w:val="28"/>
        </w:rPr>
      </w:pPr>
      <w:r w:rsidRPr="00E07244">
        <w:rPr>
          <w:rFonts w:ascii="Abadi" w:hAnsi="Abadi"/>
          <w:sz w:val="28"/>
          <w:szCs w:val="28"/>
        </w:rPr>
        <w:t>4. Removal:</w:t>
      </w:r>
    </w:p>
    <w:p w14:paraId="5469C0D3" w14:textId="77777777" w:rsidR="00E07244" w:rsidRPr="00E07244" w:rsidRDefault="00E07244" w:rsidP="00E07244">
      <w:pPr>
        <w:rPr>
          <w:rFonts w:ascii="Abadi" w:hAnsi="Abadi"/>
          <w:sz w:val="28"/>
          <w:szCs w:val="28"/>
        </w:rPr>
      </w:pPr>
      <w:r w:rsidRPr="00E07244">
        <w:rPr>
          <w:rFonts w:ascii="Abadi" w:hAnsi="Abadi"/>
          <w:sz w:val="28"/>
          <w:szCs w:val="28"/>
        </w:rPr>
        <w:t xml:space="preserve">   a. removal from public office</w:t>
      </w:r>
    </w:p>
    <w:p w14:paraId="781739B0" w14:textId="77777777" w:rsidR="00E07244" w:rsidRPr="00E07244" w:rsidRDefault="00E07244" w:rsidP="00E07244">
      <w:pPr>
        <w:rPr>
          <w:rFonts w:ascii="Abadi" w:hAnsi="Abadi"/>
          <w:sz w:val="28"/>
          <w:szCs w:val="28"/>
        </w:rPr>
      </w:pPr>
    </w:p>
    <w:p w14:paraId="2E0D0961" w14:textId="77777777" w:rsidR="00E07244" w:rsidRPr="00E07244" w:rsidRDefault="00E07244" w:rsidP="00E07244">
      <w:pPr>
        <w:rPr>
          <w:rFonts w:ascii="Abadi" w:hAnsi="Abadi"/>
          <w:sz w:val="28"/>
          <w:szCs w:val="28"/>
        </w:rPr>
      </w:pPr>
      <w:r w:rsidRPr="00E07244">
        <w:rPr>
          <w:rFonts w:ascii="Abadi" w:hAnsi="Abadi"/>
          <w:sz w:val="28"/>
          <w:szCs w:val="28"/>
        </w:rPr>
        <w:t>5. Disqualification:</w:t>
      </w:r>
    </w:p>
    <w:p w14:paraId="452D8C34" w14:textId="77777777" w:rsidR="00E07244" w:rsidRPr="00E07244" w:rsidRDefault="00E07244" w:rsidP="00E07244">
      <w:pPr>
        <w:rPr>
          <w:rFonts w:ascii="Abadi" w:hAnsi="Abadi"/>
          <w:sz w:val="28"/>
          <w:szCs w:val="28"/>
        </w:rPr>
      </w:pPr>
      <w:r w:rsidRPr="00E07244">
        <w:rPr>
          <w:rFonts w:ascii="Abadi" w:hAnsi="Abadi"/>
          <w:sz w:val="28"/>
          <w:szCs w:val="28"/>
        </w:rPr>
        <w:t xml:space="preserve">   a. prohibition from holding public authority</w:t>
      </w:r>
    </w:p>
    <w:p w14:paraId="685E6940" w14:textId="77777777" w:rsidR="00E07244" w:rsidRPr="00E07244" w:rsidRDefault="00E07244" w:rsidP="00E07244">
      <w:pPr>
        <w:rPr>
          <w:rFonts w:ascii="Abadi" w:hAnsi="Abadi"/>
          <w:sz w:val="28"/>
          <w:szCs w:val="28"/>
        </w:rPr>
      </w:pPr>
      <w:r w:rsidRPr="00E07244">
        <w:rPr>
          <w:rFonts w:ascii="Abadi" w:hAnsi="Abadi"/>
          <w:sz w:val="28"/>
          <w:szCs w:val="28"/>
        </w:rPr>
        <w:t>6. Detention:</w:t>
      </w:r>
    </w:p>
    <w:p w14:paraId="08F898A4" w14:textId="77777777" w:rsidR="00E07244" w:rsidRPr="00E07244" w:rsidRDefault="00E07244" w:rsidP="00E07244">
      <w:pPr>
        <w:rPr>
          <w:rFonts w:ascii="Abadi" w:hAnsi="Abadi"/>
          <w:sz w:val="28"/>
          <w:szCs w:val="28"/>
        </w:rPr>
      </w:pPr>
      <w:r w:rsidRPr="00E07244">
        <w:rPr>
          <w:rFonts w:ascii="Abadi" w:hAnsi="Abadi"/>
          <w:sz w:val="28"/>
          <w:szCs w:val="28"/>
        </w:rPr>
        <w:t xml:space="preserve">   a. deprivation of liberty where required</w:t>
      </w:r>
    </w:p>
    <w:p w14:paraId="44047DA1" w14:textId="77777777" w:rsidR="00E07244" w:rsidRPr="00E07244" w:rsidRDefault="00E07244" w:rsidP="00E07244">
      <w:pPr>
        <w:rPr>
          <w:rFonts w:ascii="Abadi" w:hAnsi="Abadi"/>
          <w:sz w:val="28"/>
          <w:szCs w:val="28"/>
        </w:rPr>
      </w:pPr>
    </w:p>
    <w:p w14:paraId="4F66B32C" w14:textId="77777777" w:rsidR="00E07244" w:rsidRPr="00E07244" w:rsidRDefault="00E07244" w:rsidP="00E07244">
      <w:pPr>
        <w:rPr>
          <w:rFonts w:ascii="Abadi" w:hAnsi="Abadi"/>
          <w:b/>
          <w:bCs/>
          <w:sz w:val="28"/>
          <w:szCs w:val="28"/>
        </w:rPr>
      </w:pPr>
      <w:r w:rsidRPr="00E07244">
        <w:rPr>
          <w:rFonts w:ascii="Abadi" w:hAnsi="Abadi"/>
          <w:b/>
          <w:bCs/>
          <w:sz w:val="28"/>
          <w:szCs w:val="28"/>
        </w:rPr>
        <w:t>Section 9 — Citizens</w:t>
      </w:r>
    </w:p>
    <w:p w14:paraId="31F46EEF" w14:textId="77777777" w:rsidR="00E07244" w:rsidRPr="00E07244" w:rsidRDefault="00E07244" w:rsidP="00E07244">
      <w:pPr>
        <w:rPr>
          <w:rFonts w:ascii="Abadi" w:hAnsi="Abadi"/>
          <w:sz w:val="28"/>
          <w:szCs w:val="28"/>
        </w:rPr>
      </w:pPr>
      <w:r w:rsidRPr="00E07244">
        <w:rPr>
          <w:rFonts w:ascii="Abadi" w:hAnsi="Abadi"/>
          <w:sz w:val="28"/>
          <w:szCs w:val="28"/>
        </w:rPr>
        <w:t>1. Citizens shall be liable for all criminal conduct proven under law.</w:t>
      </w:r>
    </w:p>
    <w:p w14:paraId="09509966" w14:textId="77777777" w:rsidR="00E07244" w:rsidRPr="00E07244" w:rsidRDefault="00E07244" w:rsidP="00E07244">
      <w:pPr>
        <w:rPr>
          <w:rFonts w:ascii="Abadi" w:hAnsi="Abadi"/>
          <w:sz w:val="28"/>
          <w:szCs w:val="28"/>
        </w:rPr>
      </w:pPr>
      <w:r w:rsidRPr="00E07244">
        <w:rPr>
          <w:rFonts w:ascii="Abadi" w:hAnsi="Abadi"/>
          <w:sz w:val="28"/>
          <w:szCs w:val="28"/>
        </w:rPr>
        <w:t>2. Penalties shall be based on:</w:t>
      </w:r>
    </w:p>
    <w:p w14:paraId="2678CB41" w14:textId="62A30205" w:rsidR="00E07244" w:rsidRPr="00E07244" w:rsidRDefault="00E07244" w:rsidP="00E07244">
      <w:pPr>
        <w:rPr>
          <w:rFonts w:ascii="Abadi" w:hAnsi="Abadi"/>
          <w:sz w:val="28"/>
          <w:szCs w:val="28"/>
        </w:rPr>
      </w:pPr>
      <w:r w:rsidRPr="00E07244">
        <w:rPr>
          <w:rFonts w:ascii="Abadi" w:hAnsi="Abadi"/>
          <w:sz w:val="28"/>
          <w:szCs w:val="28"/>
        </w:rPr>
        <w:t xml:space="preserve">   a. harm caused</w:t>
      </w:r>
      <w:r>
        <w:rPr>
          <w:rFonts w:ascii="Abadi" w:hAnsi="Abadi"/>
          <w:sz w:val="28"/>
          <w:szCs w:val="28"/>
        </w:rPr>
        <w:br/>
      </w:r>
      <w:r w:rsidRPr="00E07244">
        <w:rPr>
          <w:rFonts w:ascii="Abadi" w:hAnsi="Abadi"/>
          <w:sz w:val="28"/>
          <w:szCs w:val="28"/>
        </w:rPr>
        <w:t xml:space="preserve">   b. intent</w:t>
      </w:r>
      <w:r>
        <w:rPr>
          <w:rFonts w:ascii="Abadi" w:hAnsi="Abadi"/>
          <w:sz w:val="28"/>
          <w:szCs w:val="28"/>
        </w:rPr>
        <w:br/>
      </w:r>
      <w:r w:rsidRPr="00E07244">
        <w:rPr>
          <w:rFonts w:ascii="Abadi" w:hAnsi="Abadi"/>
          <w:sz w:val="28"/>
          <w:szCs w:val="28"/>
        </w:rPr>
        <w:t xml:space="preserve">   c. impact on others</w:t>
      </w:r>
    </w:p>
    <w:p w14:paraId="031A44B3" w14:textId="77777777" w:rsidR="00E07244" w:rsidRPr="00E07244" w:rsidRDefault="00E07244" w:rsidP="00E07244">
      <w:pPr>
        <w:rPr>
          <w:rFonts w:ascii="Abadi" w:hAnsi="Abadi"/>
          <w:sz w:val="28"/>
          <w:szCs w:val="28"/>
        </w:rPr>
      </w:pPr>
    </w:p>
    <w:p w14:paraId="1D3162D1" w14:textId="77777777" w:rsidR="00E07244" w:rsidRPr="00E07244" w:rsidRDefault="00E07244" w:rsidP="00E07244">
      <w:pPr>
        <w:rPr>
          <w:rFonts w:ascii="Abadi" w:hAnsi="Abadi"/>
          <w:b/>
          <w:bCs/>
          <w:sz w:val="28"/>
          <w:szCs w:val="28"/>
        </w:rPr>
      </w:pPr>
      <w:r w:rsidRPr="00E07244">
        <w:rPr>
          <w:rFonts w:ascii="Abadi" w:hAnsi="Abadi"/>
          <w:b/>
          <w:bCs/>
          <w:sz w:val="28"/>
          <w:szCs w:val="28"/>
        </w:rPr>
        <w:t>Section 10 — Visitors</w:t>
      </w:r>
    </w:p>
    <w:p w14:paraId="0AA8A540" w14:textId="77777777" w:rsidR="00E07244" w:rsidRPr="00E07244" w:rsidRDefault="00E07244" w:rsidP="00E07244">
      <w:pPr>
        <w:rPr>
          <w:rFonts w:ascii="Abadi" w:hAnsi="Abadi"/>
          <w:sz w:val="28"/>
          <w:szCs w:val="28"/>
        </w:rPr>
      </w:pPr>
      <w:r w:rsidRPr="00E07244">
        <w:rPr>
          <w:rFonts w:ascii="Abadi" w:hAnsi="Abadi"/>
          <w:sz w:val="28"/>
          <w:szCs w:val="28"/>
        </w:rPr>
        <w:t>1. Visitors shall be subject to the same laws as citizens.</w:t>
      </w:r>
    </w:p>
    <w:p w14:paraId="02D83A02" w14:textId="77777777" w:rsidR="00E07244" w:rsidRPr="00E07244" w:rsidRDefault="00E07244" w:rsidP="00E07244">
      <w:pPr>
        <w:rPr>
          <w:rFonts w:ascii="Abadi" w:hAnsi="Abadi"/>
          <w:sz w:val="28"/>
          <w:szCs w:val="28"/>
        </w:rPr>
      </w:pPr>
      <w:r w:rsidRPr="00E07244">
        <w:rPr>
          <w:rFonts w:ascii="Abadi" w:hAnsi="Abadi"/>
          <w:sz w:val="28"/>
          <w:szCs w:val="28"/>
        </w:rPr>
        <w:t>2. Visitors committing crimes shall:</w:t>
      </w:r>
    </w:p>
    <w:p w14:paraId="7F26406D" w14:textId="41258D72" w:rsidR="00E07244" w:rsidRPr="00E07244" w:rsidRDefault="00E07244" w:rsidP="00E07244">
      <w:pPr>
        <w:rPr>
          <w:rFonts w:ascii="Abadi" w:hAnsi="Abadi"/>
          <w:sz w:val="28"/>
          <w:szCs w:val="28"/>
        </w:rPr>
      </w:pPr>
      <w:r w:rsidRPr="00E07244">
        <w:rPr>
          <w:rFonts w:ascii="Abadi" w:hAnsi="Abadi"/>
          <w:sz w:val="28"/>
          <w:szCs w:val="28"/>
        </w:rPr>
        <w:t xml:space="preserve">   a. be prosecuted within </w:t>
      </w:r>
      <w:proofErr w:type="spellStart"/>
      <w:r w:rsidRPr="00E07244">
        <w:rPr>
          <w:rFonts w:ascii="Abadi" w:hAnsi="Abadi"/>
          <w:sz w:val="28"/>
          <w:szCs w:val="28"/>
        </w:rPr>
        <w:t>Jamayka</w:t>
      </w:r>
      <w:proofErr w:type="spellEnd"/>
      <w:r>
        <w:rPr>
          <w:rFonts w:ascii="Abadi" w:hAnsi="Abadi"/>
          <w:sz w:val="28"/>
          <w:szCs w:val="28"/>
        </w:rPr>
        <w:br/>
      </w:r>
      <w:r w:rsidRPr="00E07244">
        <w:rPr>
          <w:rFonts w:ascii="Abadi" w:hAnsi="Abadi"/>
          <w:sz w:val="28"/>
          <w:szCs w:val="28"/>
        </w:rPr>
        <w:t xml:space="preserve">   b. be subject to removal after lawful process where applicable</w:t>
      </w:r>
    </w:p>
    <w:p w14:paraId="79829892" w14:textId="77777777" w:rsidR="00E07244" w:rsidRPr="00E07244" w:rsidRDefault="00E07244" w:rsidP="00E07244">
      <w:pPr>
        <w:rPr>
          <w:rFonts w:ascii="Abadi" w:hAnsi="Abadi"/>
          <w:sz w:val="28"/>
          <w:szCs w:val="28"/>
        </w:rPr>
      </w:pPr>
    </w:p>
    <w:p w14:paraId="48C3C7FA" w14:textId="77777777" w:rsidR="00E07244" w:rsidRPr="00E07244" w:rsidRDefault="00E07244" w:rsidP="00E07244">
      <w:pPr>
        <w:rPr>
          <w:rFonts w:ascii="Abadi" w:hAnsi="Abadi"/>
          <w:b/>
          <w:bCs/>
          <w:sz w:val="28"/>
          <w:szCs w:val="28"/>
        </w:rPr>
      </w:pPr>
      <w:r w:rsidRPr="00E07244">
        <w:rPr>
          <w:rFonts w:ascii="Abadi" w:hAnsi="Abadi"/>
          <w:b/>
          <w:bCs/>
          <w:sz w:val="28"/>
          <w:szCs w:val="28"/>
        </w:rPr>
        <w:t>Section 11 — Public Servants (Administrative)</w:t>
      </w:r>
    </w:p>
    <w:p w14:paraId="19DBA09B" w14:textId="77777777" w:rsidR="00E07244" w:rsidRPr="00E07244" w:rsidRDefault="00E07244" w:rsidP="00E07244">
      <w:pPr>
        <w:rPr>
          <w:rFonts w:ascii="Abadi" w:hAnsi="Abadi"/>
          <w:sz w:val="28"/>
          <w:szCs w:val="28"/>
        </w:rPr>
      </w:pPr>
      <w:r w:rsidRPr="00E07244">
        <w:rPr>
          <w:rFonts w:ascii="Abadi" w:hAnsi="Abadi"/>
          <w:sz w:val="28"/>
          <w:szCs w:val="28"/>
        </w:rPr>
        <w:t>1. Public servants shall be held to a higher duty of conduct.</w:t>
      </w:r>
    </w:p>
    <w:p w14:paraId="19AD2B89" w14:textId="77777777" w:rsidR="00E07244" w:rsidRPr="00E07244" w:rsidRDefault="00E07244" w:rsidP="00E07244">
      <w:pPr>
        <w:rPr>
          <w:rFonts w:ascii="Abadi" w:hAnsi="Abadi"/>
          <w:sz w:val="28"/>
          <w:szCs w:val="28"/>
        </w:rPr>
      </w:pPr>
      <w:r w:rsidRPr="00E07244">
        <w:rPr>
          <w:rFonts w:ascii="Abadi" w:hAnsi="Abadi"/>
          <w:sz w:val="28"/>
          <w:szCs w:val="28"/>
        </w:rPr>
        <w:t>2. Violations include:</w:t>
      </w:r>
    </w:p>
    <w:p w14:paraId="6F56E906" w14:textId="214977FD" w:rsidR="00E07244" w:rsidRPr="00E07244" w:rsidRDefault="00E07244" w:rsidP="00E07244">
      <w:pPr>
        <w:rPr>
          <w:rFonts w:ascii="Abadi" w:hAnsi="Abadi"/>
          <w:sz w:val="28"/>
          <w:szCs w:val="28"/>
        </w:rPr>
      </w:pPr>
      <w:r w:rsidRPr="00E07244">
        <w:rPr>
          <w:rFonts w:ascii="Abadi" w:hAnsi="Abadi"/>
          <w:sz w:val="28"/>
          <w:szCs w:val="28"/>
        </w:rPr>
        <w:t xml:space="preserve">   a. misuse of position</w:t>
      </w:r>
      <w:r>
        <w:rPr>
          <w:rFonts w:ascii="Abadi" w:hAnsi="Abadi"/>
          <w:sz w:val="28"/>
          <w:szCs w:val="28"/>
        </w:rPr>
        <w:br/>
      </w:r>
      <w:r w:rsidRPr="00E07244">
        <w:rPr>
          <w:rFonts w:ascii="Abadi" w:hAnsi="Abadi"/>
          <w:sz w:val="28"/>
          <w:szCs w:val="28"/>
        </w:rPr>
        <w:t xml:space="preserve">   b. concealment of information</w:t>
      </w:r>
      <w:r>
        <w:rPr>
          <w:rFonts w:ascii="Abadi" w:hAnsi="Abadi"/>
          <w:sz w:val="28"/>
          <w:szCs w:val="28"/>
        </w:rPr>
        <w:br/>
      </w:r>
      <w:r w:rsidRPr="00E07244">
        <w:rPr>
          <w:rFonts w:ascii="Abadi" w:hAnsi="Abadi"/>
          <w:sz w:val="28"/>
          <w:szCs w:val="28"/>
        </w:rPr>
        <w:t xml:space="preserve">   c. failure to perform lawful duty</w:t>
      </w:r>
    </w:p>
    <w:p w14:paraId="74366C5C" w14:textId="77777777" w:rsidR="00E07244" w:rsidRPr="00E07244" w:rsidRDefault="00E07244" w:rsidP="00E07244">
      <w:pPr>
        <w:rPr>
          <w:rFonts w:ascii="Abadi" w:hAnsi="Abadi"/>
          <w:sz w:val="28"/>
          <w:szCs w:val="28"/>
        </w:rPr>
      </w:pPr>
      <w:r w:rsidRPr="00E07244">
        <w:rPr>
          <w:rFonts w:ascii="Abadi" w:hAnsi="Abadi"/>
          <w:sz w:val="28"/>
          <w:szCs w:val="28"/>
        </w:rPr>
        <w:t>3. Penalties shall include:</w:t>
      </w:r>
    </w:p>
    <w:p w14:paraId="4AC81A54" w14:textId="12B60F40" w:rsidR="00E07244" w:rsidRPr="00E07244" w:rsidRDefault="00E07244" w:rsidP="00E07244">
      <w:pPr>
        <w:rPr>
          <w:rFonts w:ascii="Abadi" w:hAnsi="Abadi"/>
          <w:sz w:val="28"/>
          <w:szCs w:val="28"/>
        </w:rPr>
      </w:pPr>
      <w:r w:rsidRPr="00E07244">
        <w:rPr>
          <w:rFonts w:ascii="Abadi" w:hAnsi="Abadi"/>
          <w:sz w:val="28"/>
          <w:szCs w:val="28"/>
        </w:rPr>
        <w:t xml:space="preserve">   a. removal from position</w:t>
      </w:r>
      <w:r>
        <w:rPr>
          <w:rFonts w:ascii="Abadi" w:hAnsi="Abadi"/>
          <w:sz w:val="28"/>
          <w:szCs w:val="28"/>
        </w:rPr>
        <w:br/>
      </w:r>
      <w:r w:rsidRPr="00E07244">
        <w:rPr>
          <w:rFonts w:ascii="Abadi" w:hAnsi="Abadi"/>
          <w:sz w:val="28"/>
          <w:szCs w:val="28"/>
        </w:rPr>
        <w:t xml:space="preserve">   b. disqualification from public service</w:t>
      </w:r>
      <w:r>
        <w:rPr>
          <w:rFonts w:ascii="Abadi" w:hAnsi="Abadi"/>
          <w:sz w:val="28"/>
          <w:szCs w:val="28"/>
        </w:rPr>
        <w:br/>
      </w:r>
      <w:r w:rsidRPr="00E07244">
        <w:rPr>
          <w:rFonts w:ascii="Abadi" w:hAnsi="Abadi"/>
          <w:sz w:val="28"/>
          <w:szCs w:val="28"/>
        </w:rPr>
        <w:t xml:space="preserve">   c. compensation for harm caused</w:t>
      </w:r>
    </w:p>
    <w:p w14:paraId="7A93F714" w14:textId="77777777" w:rsidR="00E07244" w:rsidRPr="00E07244" w:rsidRDefault="00E07244" w:rsidP="00E07244">
      <w:pPr>
        <w:rPr>
          <w:rFonts w:ascii="Abadi" w:hAnsi="Abadi"/>
          <w:b/>
          <w:bCs/>
          <w:sz w:val="28"/>
          <w:szCs w:val="28"/>
        </w:rPr>
      </w:pPr>
      <w:r w:rsidRPr="00E07244">
        <w:rPr>
          <w:rFonts w:ascii="Abadi" w:hAnsi="Abadi"/>
          <w:b/>
          <w:bCs/>
          <w:sz w:val="28"/>
          <w:szCs w:val="28"/>
        </w:rPr>
        <w:t>Section 12 — Public Officials (Enforcement)</w:t>
      </w:r>
    </w:p>
    <w:p w14:paraId="197ABD9E" w14:textId="77777777" w:rsidR="00E07244" w:rsidRPr="00E07244" w:rsidRDefault="00E07244" w:rsidP="00E07244">
      <w:pPr>
        <w:rPr>
          <w:rFonts w:ascii="Abadi" w:hAnsi="Abadi"/>
          <w:sz w:val="28"/>
          <w:szCs w:val="28"/>
        </w:rPr>
      </w:pPr>
      <w:r w:rsidRPr="00E07244">
        <w:rPr>
          <w:rFonts w:ascii="Abadi" w:hAnsi="Abadi"/>
          <w:sz w:val="28"/>
          <w:szCs w:val="28"/>
        </w:rPr>
        <w:t>1. Public officials exercising enforcement authority are held to strict liability for misuse of power.</w:t>
      </w:r>
    </w:p>
    <w:p w14:paraId="14C919E9" w14:textId="77777777" w:rsidR="00E07244" w:rsidRPr="00E07244" w:rsidRDefault="00E07244" w:rsidP="00E07244">
      <w:pPr>
        <w:rPr>
          <w:rFonts w:ascii="Abadi" w:hAnsi="Abadi"/>
          <w:sz w:val="28"/>
          <w:szCs w:val="28"/>
        </w:rPr>
      </w:pPr>
      <w:r w:rsidRPr="00E07244">
        <w:rPr>
          <w:rFonts w:ascii="Abadi" w:hAnsi="Abadi"/>
          <w:sz w:val="28"/>
          <w:szCs w:val="28"/>
        </w:rPr>
        <w:t>2. Violations include:</w:t>
      </w:r>
    </w:p>
    <w:p w14:paraId="31E29E89" w14:textId="5D2EF8CF" w:rsidR="00E07244" w:rsidRPr="00E07244" w:rsidRDefault="00E07244" w:rsidP="00E07244">
      <w:pPr>
        <w:rPr>
          <w:rFonts w:ascii="Abadi" w:hAnsi="Abadi"/>
          <w:sz w:val="28"/>
          <w:szCs w:val="28"/>
        </w:rPr>
      </w:pPr>
      <w:r w:rsidRPr="00E07244">
        <w:rPr>
          <w:rFonts w:ascii="Abadi" w:hAnsi="Abadi"/>
          <w:sz w:val="28"/>
          <w:szCs w:val="28"/>
        </w:rPr>
        <w:lastRenderedPageBreak/>
        <w:t xml:space="preserve">   a. unlawful detention</w:t>
      </w:r>
      <w:r>
        <w:rPr>
          <w:rFonts w:ascii="Abadi" w:hAnsi="Abadi"/>
          <w:sz w:val="28"/>
          <w:szCs w:val="28"/>
        </w:rPr>
        <w:br/>
      </w:r>
      <w:r w:rsidRPr="00E07244">
        <w:rPr>
          <w:rFonts w:ascii="Abadi" w:hAnsi="Abadi"/>
          <w:sz w:val="28"/>
          <w:szCs w:val="28"/>
        </w:rPr>
        <w:t xml:space="preserve">   b. unlawful stop or search</w:t>
      </w:r>
      <w:r>
        <w:rPr>
          <w:rFonts w:ascii="Abadi" w:hAnsi="Abadi"/>
          <w:sz w:val="28"/>
          <w:szCs w:val="28"/>
        </w:rPr>
        <w:br/>
      </w:r>
      <w:r w:rsidRPr="00E07244">
        <w:rPr>
          <w:rFonts w:ascii="Abadi" w:hAnsi="Abadi"/>
          <w:sz w:val="28"/>
          <w:szCs w:val="28"/>
        </w:rPr>
        <w:t xml:space="preserve">   c. excessive force</w:t>
      </w:r>
      <w:r>
        <w:rPr>
          <w:rFonts w:ascii="Abadi" w:hAnsi="Abadi"/>
          <w:sz w:val="28"/>
          <w:szCs w:val="28"/>
        </w:rPr>
        <w:br/>
      </w:r>
      <w:r w:rsidRPr="00E07244">
        <w:rPr>
          <w:rFonts w:ascii="Abadi" w:hAnsi="Abadi"/>
          <w:sz w:val="28"/>
          <w:szCs w:val="28"/>
        </w:rPr>
        <w:t xml:space="preserve">   d. fabrication or suppression of evidence</w:t>
      </w:r>
    </w:p>
    <w:p w14:paraId="5DE8C625" w14:textId="77777777" w:rsidR="00E07244" w:rsidRPr="00E07244" w:rsidRDefault="00E07244" w:rsidP="00E07244">
      <w:pPr>
        <w:rPr>
          <w:rFonts w:ascii="Abadi" w:hAnsi="Abadi"/>
          <w:sz w:val="28"/>
          <w:szCs w:val="28"/>
        </w:rPr>
      </w:pPr>
      <w:r w:rsidRPr="00E07244">
        <w:rPr>
          <w:rFonts w:ascii="Abadi" w:hAnsi="Abadi"/>
          <w:sz w:val="28"/>
          <w:szCs w:val="28"/>
        </w:rPr>
        <w:t>3. Penalties shall include:</w:t>
      </w:r>
    </w:p>
    <w:p w14:paraId="0B11D663" w14:textId="0E07FEAD" w:rsidR="00E07244" w:rsidRPr="00E07244" w:rsidRDefault="00E07244" w:rsidP="00E07244">
      <w:pPr>
        <w:rPr>
          <w:rFonts w:ascii="Abadi" w:hAnsi="Abadi"/>
          <w:sz w:val="28"/>
          <w:szCs w:val="28"/>
        </w:rPr>
      </w:pPr>
      <w:r w:rsidRPr="00E07244">
        <w:rPr>
          <w:rFonts w:ascii="Abadi" w:hAnsi="Abadi"/>
          <w:sz w:val="28"/>
          <w:szCs w:val="28"/>
        </w:rPr>
        <w:t xml:space="preserve">   a. immediate suspension</w:t>
      </w:r>
      <w:r>
        <w:rPr>
          <w:rFonts w:ascii="Abadi" w:hAnsi="Abadi"/>
          <w:sz w:val="28"/>
          <w:szCs w:val="28"/>
        </w:rPr>
        <w:br/>
      </w:r>
      <w:r w:rsidRPr="00E07244">
        <w:rPr>
          <w:rFonts w:ascii="Abadi" w:hAnsi="Abadi"/>
          <w:sz w:val="28"/>
          <w:szCs w:val="28"/>
        </w:rPr>
        <w:t xml:space="preserve">   b. removal from office</w:t>
      </w:r>
      <w:r>
        <w:rPr>
          <w:rFonts w:ascii="Abadi" w:hAnsi="Abadi"/>
          <w:sz w:val="28"/>
          <w:szCs w:val="28"/>
        </w:rPr>
        <w:br/>
      </w:r>
      <w:r w:rsidRPr="00E07244">
        <w:rPr>
          <w:rFonts w:ascii="Abadi" w:hAnsi="Abadi"/>
          <w:sz w:val="28"/>
          <w:szCs w:val="28"/>
        </w:rPr>
        <w:t xml:space="preserve">   c. criminal prosecution</w:t>
      </w:r>
      <w:r>
        <w:rPr>
          <w:rFonts w:ascii="Abadi" w:hAnsi="Abadi"/>
          <w:sz w:val="28"/>
          <w:szCs w:val="28"/>
        </w:rPr>
        <w:br/>
      </w:r>
      <w:r w:rsidRPr="00E07244">
        <w:rPr>
          <w:rFonts w:ascii="Abadi" w:hAnsi="Abadi"/>
          <w:sz w:val="28"/>
          <w:szCs w:val="28"/>
        </w:rPr>
        <w:t xml:space="preserve">   d. civil liability</w:t>
      </w:r>
    </w:p>
    <w:p w14:paraId="5D6F76DB" w14:textId="77777777" w:rsidR="00E07244" w:rsidRPr="00E07244" w:rsidRDefault="00E07244" w:rsidP="00E07244">
      <w:pPr>
        <w:rPr>
          <w:rFonts w:ascii="Abadi" w:hAnsi="Abadi"/>
          <w:sz w:val="28"/>
          <w:szCs w:val="28"/>
        </w:rPr>
      </w:pPr>
    </w:p>
    <w:p w14:paraId="182FA3ED" w14:textId="77777777" w:rsidR="00E07244" w:rsidRPr="00E07244" w:rsidRDefault="00E07244" w:rsidP="00E07244">
      <w:pPr>
        <w:rPr>
          <w:rFonts w:ascii="Abadi" w:hAnsi="Abadi"/>
          <w:b/>
          <w:bCs/>
          <w:sz w:val="28"/>
          <w:szCs w:val="28"/>
        </w:rPr>
      </w:pPr>
      <w:r w:rsidRPr="00E07244">
        <w:rPr>
          <w:rFonts w:ascii="Abadi" w:hAnsi="Abadi"/>
          <w:b/>
          <w:bCs/>
          <w:sz w:val="28"/>
          <w:szCs w:val="28"/>
        </w:rPr>
        <w:t>Section 13 — Public Servant Administrators</w:t>
      </w:r>
    </w:p>
    <w:p w14:paraId="76B071F1" w14:textId="77777777" w:rsidR="00E07244" w:rsidRPr="00E07244" w:rsidRDefault="00E07244" w:rsidP="00E07244">
      <w:pPr>
        <w:rPr>
          <w:rFonts w:ascii="Abadi" w:hAnsi="Abadi"/>
          <w:sz w:val="28"/>
          <w:szCs w:val="28"/>
        </w:rPr>
      </w:pPr>
      <w:r w:rsidRPr="00E07244">
        <w:rPr>
          <w:rFonts w:ascii="Abadi" w:hAnsi="Abadi"/>
          <w:sz w:val="28"/>
          <w:szCs w:val="28"/>
        </w:rPr>
        <w:t>1. Administrators are responsible for:</w:t>
      </w:r>
    </w:p>
    <w:p w14:paraId="19983578" w14:textId="352ACD9E" w:rsidR="00E07244" w:rsidRPr="00E07244" w:rsidRDefault="00E07244" w:rsidP="00E07244">
      <w:pPr>
        <w:rPr>
          <w:rFonts w:ascii="Abadi" w:hAnsi="Abadi"/>
          <w:sz w:val="28"/>
          <w:szCs w:val="28"/>
        </w:rPr>
      </w:pPr>
      <w:r w:rsidRPr="00E07244">
        <w:rPr>
          <w:rFonts w:ascii="Abadi" w:hAnsi="Abadi"/>
          <w:sz w:val="28"/>
          <w:szCs w:val="28"/>
        </w:rPr>
        <w:t xml:space="preserve">   a. actions they direct</w:t>
      </w:r>
      <w:r>
        <w:rPr>
          <w:rFonts w:ascii="Abadi" w:hAnsi="Abadi"/>
          <w:sz w:val="28"/>
          <w:szCs w:val="28"/>
        </w:rPr>
        <w:br/>
      </w:r>
      <w:r w:rsidRPr="00E07244">
        <w:rPr>
          <w:rFonts w:ascii="Abadi" w:hAnsi="Abadi"/>
          <w:sz w:val="28"/>
          <w:szCs w:val="28"/>
        </w:rPr>
        <w:t xml:space="preserve">   b. actions they knowingly allow</w:t>
      </w:r>
      <w:r>
        <w:rPr>
          <w:rFonts w:ascii="Abadi" w:hAnsi="Abadi"/>
          <w:sz w:val="28"/>
          <w:szCs w:val="28"/>
        </w:rPr>
        <w:br/>
      </w:r>
      <w:r w:rsidRPr="00E07244">
        <w:rPr>
          <w:rFonts w:ascii="Abadi" w:hAnsi="Abadi"/>
          <w:sz w:val="28"/>
          <w:szCs w:val="28"/>
        </w:rPr>
        <w:t xml:space="preserve">   c. failure to prevent unlawful conduct</w:t>
      </w:r>
    </w:p>
    <w:p w14:paraId="7F47FF34" w14:textId="77777777" w:rsidR="00E07244" w:rsidRPr="00E07244" w:rsidRDefault="00E07244" w:rsidP="00E07244">
      <w:pPr>
        <w:rPr>
          <w:rFonts w:ascii="Abadi" w:hAnsi="Abadi"/>
          <w:sz w:val="28"/>
          <w:szCs w:val="28"/>
        </w:rPr>
      </w:pPr>
      <w:r w:rsidRPr="00E07244">
        <w:rPr>
          <w:rFonts w:ascii="Abadi" w:hAnsi="Abadi"/>
          <w:sz w:val="28"/>
          <w:szCs w:val="28"/>
        </w:rPr>
        <w:t>2. Violations include:</w:t>
      </w:r>
    </w:p>
    <w:p w14:paraId="573044E9" w14:textId="450E3911" w:rsidR="00E07244" w:rsidRPr="00E07244" w:rsidRDefault="00E07244" w:rsidP="00E07244">
      <w:pPr>
        <w:rPr>
          <w:rFonts w:ascii="Abadi" w:hAnsi="Abadi"/>
          <w:sz w:val="28"/>
          <w:szCs w:val="28"/>
        </w:rPr>
      </w:pPr>
      <w:r w:rsidRPr="00E07244">
        <w:rPr>
          <w:rFonts w:ascii="Abadi" w:hAnsi="Abadi"/>
          <w:sz w:val="28"/>
          <w:szCs w:val="28"/>
        </w:rPr>
        <w:t xml:space="preserve">   a. abuse of authority</w:t>
      </w:r>
      <w:r>
        <w:rPr>
          <w:rFonts w:ascii="Abadi" w:hAnsi="Abadi"/>
          <w:sz w:val="28"/>
          <w:szCs w:val="28"/>
        </w:rPr>
        <w:br/>
      </w:r>
      <w:r w:rsidRPr="00E07244">
        <w:rPr>
          <w:rFonts w:ascii="Abadi" w:hAnsi="Abadi"/>
          <w:sz w:val="28"/>
          <w:szCs w:val="28"/>
        </w:rPr>
        <w:t xml:space="preserve">   b. unlawful orders</w:t>
      </w:r>
      <w:r>
        <w:rPr>
          <w:rFonts w:ascii="Abadi" w:hAnsi="Abadi"/>
          <w:sz w:val="28"/>
          <w:szCs w:val="28"/>
        </w:rPr>
        <w:br/>
      </w:r>
      <w:r w:rsidRPr="00E07244">
        <w:rPr>
          <w:rFonts w:ascii="Abadi" w:hAnsi="Abadi"/>
          <w:sz w:val="28"/>
          <w:szCs w:val="28"/>
        </w:rPr>
        <w:t xml:space="preserve">   c. failure to enforce constitutional limits</w:t>
      </w:r>
    </w:p>
    <w:p w14:paraId="71D07BED" w14:textId="77777777" w:rsidR="00E07244" w:rsidRPr="00E07244" w:rsidRDefault="00E07244" w:rsidP="00E07244">
      <w:pPr>
        <w:rPr>
          <w:rFonts w:ascii="Abadi" w:hAnsi="Abadi"/>
          <w:sz w:val="28"/>
          <w:szCs w:val="28"/>
        </w:rPr>
      </w:pPr>
      <w:r w:rsidRPr="00E07244">
        <w:rPr>
          <w:rFonts w:ascii="Abadi" w:hAnsi="Abadi"/>
          <w:sz w:val="28"/>
          <w:szCs w:val="28"/>
        </w:rPr>
        <w:t>3. Penalties shall include:</w:t>
      </w:r>
    </w:p>
    <w:p w14:paraId="234ADF5A" w14:textId="1F275FAD" w:rsidR="00E07244" w:rsidRPr="00E07244" w:rsidRDefault="00E07244" w:rsidP="00E07244">
      <w:pPr>
        <w:rPr>
          <w:rFonts w:ascii="Abadi" w:hAnsi="Abadi"/>
          <w:sz w:val="28"/>
          <w:szCs w:val="28"/>
        </w:rPr>
      </w:pPr>
      <w:r w:rsidRPr="00E07244">
        <w:rPr>
          <w:rFonts w:ascii="Abadi" w:hAnsi="Abadi"/>
          <w:sz w:val="28"/>
          <w:szCs w:val="28"/>
        </w:rPr>
        <w:t xml:space="preserve">   a. removal from office</w:t>
      </w:r>
      <w:r>
        <w:rPr>
          <w:rFonts w:ascii="Abadi" w:hAnsi="Abadi"/>
          <w:sz w:val="28"/>
          <w:szCs w:val="28"/>
        </w:rPr>
        <w:br/>
      </w:r>
      <w:r w:rsidRPr="00E07244">
        <w:rPr>
          <w:rFonts w:ascii="Abadi" w:hAnsi="Abadi"/>
          <w:sz w:val="28"/>
          <w:szCs w:val="28"/>
        </w:rPr>
        <w:t xml:space="preserve">   b. permanent disqualification</w:t>
      </w:r>
      <w:r>
        <w:rPr>
          <w:rFonts w:ascii="Abadi" w:hAnsi="Abadi"/>
          <w:sz w:val="28"/>
          <w:szCs w:val="28"/>
        </w:rPr>
        <w:br/>
      </w:r>
      <w:r w:rsidRPr="00E07244">
        <w:rPr>
          <w:rFonts w:ascii="Abadi" w:hAnsi="Abadi"/>
          <w:sz w:val="28"/>
          <w:szCs w:val="28"/>
        </w:rPr>
        <w:t xml:space="preserve">   c. criminal liability</w:t>
      </w:r>
    </w:p>
    <w:p w14:paraId="313A1376" w14:textId="77777777" w:rsidR="00E07244" w:rsidRPr="00E07244" w:rsidRDefault="00E07244" w:rsidP="00E07244">
      <w:pPr>
        <w:rPr>
          <w:rFonts w:ascii="Abadi" w:hAnsi="Abadi"/>
          <w:sz w:val="28"/>
          <w:szCs w:val="28"/>
        </w:rPr>
      </w:pPr>
    </w:p>
    <w:p w14:paraId="1C09660B" w14:textId="77777777" w:rsidR="00E07244" w:rsidRPr="00E07244" w:rsidRDefault="00E07244" w:rsidP="00E07244">
      <w:pPr>
        <w:rPr>
          <w:rFonts w:ascii="Abadi" w:hAnsi="Abadi"/>
          <w:b/>
          <w:bCs/>
          <w:sz w:val="28"/>
          <w:szCs w:val="28"/>
        </w:rPr>
      </w:pPr>
      <w:r w:rsidRPr="00E07244">
        <w:rPr>
          <w:rFonts w:ascii="Abadi" w:hAnsi="Abadi"/>
          <w:b/>
          <w:bCs/>
          <w:sz w:val="28"/>
          <w:szCs w:val="28"/>
        </w:rPr>
        <w:t>Section 14 — High Crimes</w:t>
      </w:r>
    </w:p>
    <w:p w14:paraId="2F9C751C" w14:textId="77777777" w:rsidR="00E07244" w:rsidRPr="00E07244" w:rsidRDefault="00E07244" w:rsidP="00E07244">
      <w:pPr>
        <w:rPr>
          <w:rFonts w:ascii="Abadi" w:hAnsi="Abadi"/>
          <w:sz w:val="28"/>
          <w:szCs w:val="28"/>
        </w:rPr>
      </w:pPr>
      <w:r w:rsidRPr="00E07244">
        <w:rPr>
          <w:rFonts w:ascii="Abadi" w:hAnsi="Abadi"/>
          <w:sz w:val="28"/>
          <w:szCs w:val="28"/>
        </w:rPr>
        <w:t>1. A high crime is any act that:</w:t>
      </w:r>
    </w:p>
    <w:p w14:paraId="420DCDDE" w14:textId="336FB1E2" w:rsidR="00E07244" w:rsidRDefault="00E07244" w:rsidP="00E07244">
      <w:pPr>
        <w:rPr>
          <w:rFonts w:ascii="Abadi" w:hAnsi="Abadi"/>
          <w:sz w:val="28"/>
          <w:szCs w:val="28"/>
        </w:rPr>
      </w:pPr>
      <w:r w:rsidRPr="00E07244">
        <w:rPr>
          <w:rFonts w:ascii="Abadi" w:hAnsi="Abadi"/>
          <w:sz w:val="28"/>
          <w:szCs w:val="28"/>
        </w:rPr>
        <w:t xml:space="preserve">   a. attempts to place a person above the Constitution</w:t>
      </w:r>
      <w:r>
        <w:rPr>
          <w:rFonts w:ascii="Abadi" w:hAnsi="Abadi"/>
          <w:sz w:val="28"/>
          <w:szCs w:val="28"/>
        </w:rPr>
        <w:br/>
      </w:r>
      <w:r w:rsidRPr="00E07244">
        <w:rPr>
          <w:rFonts w:ascii="Abadi" w:hAnsi="Abadi"/>
          <w:sz w:val="28"/>
          <w:szCs w:val="28"/>
        </w:rPr>
        <w:t xml:space="preserve">   b. undermines constitutional authority</w:t>
      </w:r>
      <w:r>
        <w:rPr>
          <w:rFonts w:ascii="Abadi" w:hAnsi="Abadi"/>
          <w:sz w:val="28"/>
          <w:szCs w:val="28"/>
        </w:rPr>
        <w:br/>
      </w:r>
      <w:r w:rsidRPr="00E07244">
        <w:rPr>
          <w:rFonts w:ascii="Abadi" w:hAnsi="Abadi"/>
          <w:sz w:val="28"/>
          <w:szCs w:val="28"/>
        </w:rPr>
        <w:t xml:space="preserve">   c. abuses public power for control or suppression</w:t>
      </w:r>
    </w:p>
    <w:p w14:paraId="5F07F01C" w14:textId="77777777" w:rsidR="004C7162" w:rsidRPr="00E07244" w:rsidRDefault="004C7162" w:rsidP="00E07244">
      <w:pPr>
        <w:rPr>
          <w:rFonts w:ascii="Abadi" w:hAnsi="Abadi"/>
          <w:sz w:val="28"/>
          <w:szCs w:val="28"/>
        </w:rPr>
      </w:pPr>
    </w:p>
    <w:p w14:paraId="269F94A4" w14:textId="77777777" w:rsidR="00E07244" w:rsidRPr="00E07244" w:rsidRDefault="00E07244" w:rsidP="00E07244">
      <w:pPr>
        <w:rPr>
          <w:rFonts w:ascii="Abadi" w:hAnsi="Abadi"/>
          <w:sz w:val="28"/>
          <w:szCs w:val="28"/>
        </w:rPr>
      </w:pPr>
      <w:r w:rsidRPr="00E07244">
        <w:rPr>
          <w:rFonts w:ascii="Abadi" w:hAnsi="Abadi"/>
          <w:sz w:val="28"/>
          <w:szCs w:val="28"/>
        </w:rPr>
        <w:lastRenderedPageBreak/>
        <w:t>2. High crimes shall result in:</w:t>
      </w:r>
    </w:p>
    <w:p w14:paraId="0057F157" w14:textId="208EAF23" w:rsidR="00E07244" w:rsidRPr="00E07244" w:rsidRDefault="00E07244" w:rsidP="00E07244">
      <w:pPr>
        <w:rPr>
          <w:rFonts w:ascii="Abadi" w:hAnsi="Abadi"/>
          <w:sz w:val="28"/>
          <w:szCs w:val="28"/>
        </w:rPr>
      </w:pPr>
      <w:r w:rsidRPr="00E07244">
        <w:rPr>
          <w:rFonts w:ascii="Abadi" w:hAnsi="Abadi"/>
          <w:sz w:val="28"/>
          <w:szCs w:val="28"/>
        </w:rPr>
        <w:t xml:space="preserve">   a. immediate removal from authority</w:t>
      </w:r>
      <w:r>
        <w:rPr>
          <w:rFonts w:ascii="Abadi" w:hAnsi="Abadi"/>
          <w:sz w:val="28"/>
          <w:szCs w:val="28"/>
        </w:rPr>
        <w:br/>
      </w:r>
      <w:r w:rsidRPr="00E07244">
        <w:rPr>
          <w:rFonts w:ascii="Abadi" w:hAnsi="Abadi"/>
          <w:sz w:val="28"/>
          <w:szCs w:val="28"/>
        </w:rPr>
        <w:t xml:space="preserve">   b. permanent disqualification from public office</w:t>
      </w:r>
      <w:r>
        <w:rPr>
          <w:rFonts w:ascii="Abadi" w:hAnsi="Abadi"/>
          <w:sz w:val="28"/>
          <w:szCs w:val="28"/>
        </w:rPr>
        <w:br/>
      </w:r>
      <w:r w:rsidRPr="00E07244">
        <w:rPr>
          <w:rFonts w:ascii="Abadi" w:hAnsi="Abadi"/>
          <w:sz w:val="28"/>
          <w:szCs w:val="28"/>
        </w:rPr>
        <w:t xml:space="preserve">   c. criminal prosecution</w:t>
      </w:r>
    </w:p>
    <w:p w14:paraId="275AEBF9" w14:textId="77777777" w:rsidR="00E07244" w:rsidRPr="00E07244" w:rsidRDefault="00E07244" w:rsidP="00E07244">
      <w:pPr>
        <w:rPr>
          <w:rFonts w:ascii="Abadi" w:hAnsi="Abadi"/>
          <w:sz w:val="28"/>
          <w:szCs w:val="28"/>
        </w:rPr>
      </w:pPr>
    </w:p>
    <w:p w14:paraId="661B69C0" w14:textId="77777777" w:rsidR="00E07244" w:rsidRPr="00E07244" w:rsidRDefault="00E07244" w:rsidP="00E07244">
      <w:pPr>
        <w:rPr>
          <w:rFonts w:ascii="Abadi" w:hAnsi="Abadi"/>
          <w:b/>
          <w:bCs/>
          <w:sz w:val="28"/>
          <w:szCs w:val="28"/>
        </w:rPr>
      </w:pPr>
      <w:r w:rsidRPr="00E07244">
        <w:rPr>
          <w:rFonts w:ascii="Abadi" w:hAnsi="Abadi"/>
          <w:b/>
          <w:bCs/>
          <w:sz w:val="28"/>
          <w:szCs w:val="28"/>
        </w:rPr>
        <w:t>Section 15 — Unlawful Orders</w:t>
      </w:r>
    </w:p>
    <w:p w14:paraId="251E64B9" w14:textId="516EA754" w:rsidR="00E07244" w:rsidRPr="00E07244" w:rsidRDefault="00E07244" w:rsidP="00E07244">
      <w:pPr>
        <w:rPr>
          <w:rFonts w:ascii="Abadi" w:hAnsi="Abadi"/>
          <w:sz w:val="28"/>
          <w:szCs w:val="28"/>
        </w:rPr>
      </w:pPr>
      <w:r w:rsidRPr="00E07244">
        <w:rPr>
          <w:rFonts w:ascii="Abadi" w:hAnsi="Abadi"/>
          <w:sz w:val="28"/>
          <w:szCs w:val="28"/>
        </w:rPr>
        <w:t>1. No person shall obey an order that violates this Constitution.</w:t>
      </w:r>
      <w:r>
        <w:rPr>
          <w:rFonts w:ascii="Abadi" w:hAnsi="Abadi"/>
          <w:sz w:val="28"/>
          <w:szCs w:val="28"/>
        </w:rPr>
        <w:br/>
      </w:r>
      <w:r w:rsidRPr="00E07244">
        <w:rPr>
          <w:rFonts w:ascii="Abadi" w:hAnsi="Abadi"/>
          <w:sz w:val="28"/>
          <w:szCs w:val="28"/>
        </w:rPr>
        <w:t>2. Any such order is void.</w:t>
      </w:r>
      <w:r>
        <w:rPr>
          <w:rFonts w:ascii="Abadi" w:hAnsi="Abadi"/>
          <w:sz w:val="28"/>
          <w:szCs w:val="28"/>
        </w:rPr>
        <w:br/>
      </w:r>
      <w:r w:rsidRPr="00E07244">
        <w:rPr>
          <w:rFonts w:ascii="Abadi" w:hAnsi="Abadi"/>
          <w:sz w:val="28"/>
          <w:szCs w:val="28"/>
        </w:rPr>
        <w:t>3. Execution of an unlawful order shall result in liability.</w:t>
      </w:r>
    </w:p>
    <w:p w14:paraId="7F6D2FA3" w14:textId="77777777" w:rsidR="00E07244" w:rsidRPr="00E07244" w:rsidRDefault="00E07244" w:rsidP="00E07244">
      <w:pPr>
        <w:rPr>
          <w:rFonts w:ascii="Abadi" w:hAnsi="Abadi"/>
          <w:sz w:val="28"/>
          <w:szCs w:val="28"/>
        </w:rPr>
      </w:pPr>
    </w:p>
    <w:p w14:paraId="1AC98404" w14:textId="77777777" w:rsidR="00E07244" w:rsidRPr="00E07244" w:rsidRDefault="00E07244" w:rsidP="00E07244">
      <w:pPr>
        <w:rPr>
          <w:rFonts w:ascii="Abadi" w:hAnsi="Abadi"/>
          <w:b/>
          <w:bCs/>
          <w:sz w:val="28"/>
          <w:szCs w:val="28"/>
        </w:rPr>
      </w:pPr>
      <w:r w:rsidRPr="00E07244">
        <w:rPr>
          <w:rFonts w:ascii="Abadi" w:hAnsi="Abadi"/>
          <w:b/>
          <w:bCs/>
          <w:sz w:val="28"/>
          <w:szCs w:val="28"/>
        </w:rPr>
        <w:t>Section 16 — Record and Transparency</w:t>
      </w:r>
    </w:p>
    <w:p w14:paraId="3FDA5469" w14:textId="77777777" w:rsidR="00E07244" w:rsidRPr="00E07244" w:rsidRDefault="00E07244" w:rsidP="00E07244">
      <w:pPr>
        <w:rPr>
          <w:rFonts w:ascii="Abadi" w:hAnsi="Abadi"/>
          <w:sz w:val="28"/>
          <w:szCs w:val="28"/>
        </w:rPr>
      </w:pPr>
      <w:r w:rsidRPr="00E07244">
        <w:rPr>
          <w:rFonts w:ascii="Abadi" w:hAnsi="Abadi"/>
          <w:sz w:val="28"/>
          <w:szCs w:val="28"/>
        </w:rPr>
        <w:t>1. All criminal proceedings shall be:</w:t>
      </w:r>
    </w:p>
    <w:p w14:paraId="3136C951" w14:textId="728C1618" w:rsidR="00E07244" w:rsidRPr="00E07244" w:rsidRDefault="00E07244" w:rsidP="00E07244">
      <w:pPr>
        <w:rPr>
          <w:rFonts w:ascii="Abadi" w:hAnsi="Abadi"/>
          <w:sz w:val="28"/>
          <w:szCs w:val="28"/>
        </w:rPr>
      </w:pPr>
      <w:r w:rsidRPr="00E07244">
        <w:rPr>
          <w:rFonts w:ascii="Abadi" w:hAnsi="Abadi"/>
          <w:sz w:val="28"/>
          <w:szCs w:val="28"/>
        </w:rPr>
        <w:t xml:space="preserve">   a. recorded</w:t>
      </w:r>
      <w:r>
        <w:rPr>
          <w:rFonts w:ascii="Abadi" w:hAnsi="Abadi"/>
          <w:sz w:val="28"/>
          <w:szCs w:val="28"/>
        </w:rPr>
        <w:br/>
      </w:r>
      <w:r w:rsidRPr="00E07244">
        <w:rPr>
          <w:rFonts w:ascii="Abadi" w:hAnsi="Abadi"/>
          <w:sz w:val="28"/>
          <w:szCs w:val="28"/>
        </w:rPr>
        <w:t xml:space="preserve">   b. publicly reviewable</w:t>
      </w:r>
    </w:p>
    <w:p w14:paraId="1DD5E4F8" w14:textId="77777777" w:rsidR="00E07244" w:rsidRPr="00E07244" w:rsidRDefault="00E07244" w:rsidP="00E07244">
      <w:pPr>
        <w:rPr>
          <w:rFonts w:ascii="Abadi" w:hAnsi="Abadi"/>
          <w:sz w:val="28"/>
          <w:szCs w:val="28"/>
        </w:rPr>
      </w:pPr>
      <w:r w:rsidRPr="00E07244">
        <w:rPr>
          <w:rFonts w:ascii="Abadi" w:hAnsi="Abadi"/>
          <w:sz w:val="28"/>
          <w:szCs w:val="28"/>
        </w:rPr>
        <w:t>2. Secret proceedings are prohibited.</w:t>
      </w:r>
    </w:p>
    <w:p w14:paraId="219DE7A6" w14:textId="77777777" w:rsidR="00E07244" w:rsidRPr="00E07244" w:rsidRDefault="00E07244" w:rsidP="00E07244">
      <w:pPr>
        <w:rPr>
          <w:rFonts w:ascii="Abadi" w:hAnsi="Abadi"/>
          <w:sz w:val="28"/>
          <w:szCs w:val="28"/>
        </w:rPr>
      </w:pPr>
    </w:p>
    <w:p w14:paraId="41CC92F0" w14:textId="77777777" w:rsidR="00E07244" w:rsidRPr="00E07244" w:rsidRDefault="00E07244" w:rsidP="00E07244">
      <w:pPr>
        <w:rPr>
          <w:rFonts w:ascii="Abadi" w:hAnsi="Abadi"/>
          <w:b/>
          <w:bCs/>
          <w:sz w:val="28"/>
          <w:szCs w:val="28"/>
        </w:rPr>
      </w:pPr>
      <w:r w:rsidRPr="00E07244">
        <w:rPr>
          <w:rFonts w:ascii="Abadi" w:hAnsi="Abadi"/>
          <w:b/>
          <w:bCs/>
          <w:sz w:val="28"/>
          <w:szCs w:val="28"/>
        </w:rPr>
        <w:t>Section 17 — No Immunity Doctrine</w:t>
      </w:r>
    </w:p>
    <w:p w14:paraId="602DCD8A" w14:textId="77777777" w:rsidR="00E07244" w:rsidRPr="00E07244" w:rsidRDefault="00E07244" w:rsidP="00E07244">
      <w:pPr>
        <w:rPr>
          <w:rFonts w:ascii="Abadi" w:hAnsi="Abadi"/>
          <w:sz w:val="28"/>
          <w:szCs w:val="28"/>
        </w:rPr>
      </w:pPr>
      <w:r w:rsidRPr="00E07244">
        <w:rPr>
          <w:rFonts w:ascii="Abadi" w:hAnsi="Abadi"/>
          <w:sz w:val="28"/>
          <w:szCs w:val="28"/>
        </w:rPr>
        <w:t>1. No office, position, or status grants immunity from:</w:t>
      </w:r>
    </w:p>
    <w:p w14:paraId="134C963E" w14:textId="7F51806D" w:rsidR="00E07244" w:rsidRPr="00E07244" w:rsidRDefault="00E07244" w:rsidP="00E07244">
      <w:pPr>
        <w:rPr>
          <w:rFonts w:ascii="Abadi" w:hAnsi="Abadi"/>
          <w:sz w:val="28"/>
          <w:szCs w:val="28"/>
        </w:rPr>
      </w:pPr>
      <w:r w:rsidRPr="00E07244">
        <w:rPr>
          <w:rFonts w:ascii="Abadi" w:hAnsi="Abadi"/>
          <w:sz w:val="28"/>
          <w:szCs w:val="28"/>
        </w:rPr>
        <w:t xml:space="preserve">   a. investigation</w:t>
      </w:r>
      <w:r>
        <w:rPr>
          <w:rFonts w:ascii="Abadi" w:hAnsi="Abadi"/>
          <w:sz w:val="28"/>
          <w:szCs w:val="28"/>
        </w:rPr>
        <w:br/>
      </w:r>
      <w:r w:rsidRPr="00E07244">
        <w:rPr>
          <w:rFonts w:ascii="Abadi" w:hAnsi="Abadi"/>
          <w:sz w:val="28"/>
          <w:szCs w:val="28"/>
        </w:rPr>
        <w:t xml:space="preserve">   b. prosecution</w:t>
      </w:r>
      <w:r>
        <w:rPr>
          <w:rFonts w:ascii="Abadi" w:hAnsi="Abadi"/>
          <w:sz w:val="28"/>
          <w:szCs w:val="28"/>
        </w:rPr>
        <w:br/>
      </w:r>
      <w:r w:rsidRPr="00E07244">
        <w:rPr>
          <w:rFonts w:ascii="Abadi" w:hAnsi="Abadi"/>
          <w:sz w:val="28"/>
          <w:szCs w:val="28"/>
        </w:rPr>
        <w:t xml:space="preserve">   c. judgment</w:t>
      </w:r>
    </w:p>
    <w:p w14:paraId="7C2C81FD" w14:textId="77777777" w:rsidR="00E07244" w:rsidRPr="00E07244" w:rsidRDefault="00E07244" w:rsidP="00E07244">
      <w:pPr>
        <w:rPr>
          <w:rFonts w:ascii="Abadi" w:hAnsi="Abadi"/>
          <w:sz w:val="28"/>
          <w:szCs w:val="28"/>
        </w:rPr>
      </w:pPr>
      <w:r w:rsidRPr="00E07244">
        <w:rPr>
          <w:rFonts w:ascii="Abadi" w:hAnsi="Abadi"/>
          <w:sz w:val="28"/>
          <w:szCs w:val="28"/>
        </w:rPr>
        <w:t>2. Any attempt to assert immunity is void.</w:t>
      </w:r>
    </w:p>
    <w:p w14:paraId="3FCA7790" w14:textId="77777777" w:rsidR="00E07244" w:rsidRPr="00E07244" w:rsidRDefault="00E07244" w:rsidP="00E07244">
      <w:pPr>
        <w:rPr>
          <w:rFonts w:ascii="Abadi" w:hAnsi="Abadi"/>
          <w:sz w:val="28"/>
          <w:szCs w:val="28"/>
        </w:rPr>
      </w:pPr>
    </w:p>
    <w:p w14:paraId="5559ABFF" w14:textId="77777777" w:rsidR="00E07244" w:rsidRPr="00E07244" w:rsidRDefault="00E07244" w:rsidP="00E07244">
      <w:pPr>
        <w:rPr>
          <w:rFonts w:ascii="Abadi" w:hAnsi="Abadi"/>
          <w:b/>
          <w:bCs/>
          <w:sz w:val="28"/>
          <w:szCs w:val="28"/>
        </w:rPr>
      </w:pPr>
      <w:r w:rsidRPr="00E07244">
        <w:rPr>
          <w:rFonts w:ascii="Abadi" w:hAnsi="Abadi"/>
          <w:b/>
          <w:bCs/>
          <w:sz w:val="28"/>
          <w:szCs w:val="28"/>
        </w:rPr>
        <w:t>Section 18 — Enforcement of Penalties</w:t>
      </w:r>
    </w:p>
    <w:p w14:paraId="6C2849EC" w14:textId="77777777" w:rsidR="00E07244" w:rsidRPr="00E07244" w:rsidRDefault="00E07244" w:rsidP="00E07244">
      <w:pPr>
        <w:rPr>
          <w:rFonts w:ascii="Abadi" w:hAnsi="Abadi"/>
          <w:sz w:val="28"/>
          <w:szCs w:val="28"/>
        </w:rPr>
      </w:pPr>
      <w:r w:rsidRPr="00E07244">
        <w:rPr>
          <w:rFonts w:ascii="Abadi" w:hAnsi="Abadi"/>
          <w:sz w:val="28"/>
          <w:szCs w:val="28"/>
        </w:rPr>
        <w:t>1. Penalties shall be enforced only through lawful process.</w:t>
      </w:r>
    </w:p>
    <w:p w14:paraId="60A8DF57" w14:textId="77777777" w:rsidR="00E07244" w:rsidRPr="00E07244" w:rsidRDefault="00E07244" w:rsidP="00E07244">
      <w:pPr>
        <w:rPr>
          <w:rFonts w:ascii="Abadi" w:hAnsi="Abadi"/>
          <w:sz w:val="28"/>
          <w:szCs w:val="28"/>
        </w:rPr>
      </w:pPr>
      <w:r w:rsidRPr="00E07244">
        <w:rPr>
          <w:rFonts w:ascii="Abadi" w:hAnsi="Abadi"/>
          <w:sz w:val="28"/>
          <w:szCs w:val="28"/>
        </w:rPr>
        <w:t>2. Enforcement shall comply with:</w:t>
      </w:r>
    </w:p>
    <w:p w14:paraId="3DD8F06E" w14:textId="721169AA" w:rsidR="00E07244" w:rsidRPr="00E07244" w:rsidRDefault="00E07244" w:rsidP="00E07244">
      <w:pPr>
        <w:rPr>
          <w:rFonts w:ascii="Abadi" w:hAnsi="Abadi"/>
          <w:sz w:val="28"/>
          <w:szCs w:val="28"/>
        </w:rPr>
      </w:pPr>
      <w:r w:rsidRPr="00E07244">
        <w:rPr>
          <w:rFonts w:ascii="Abadi" w:hAnsi="Abadi"/>
          <w:sz w:val="28"/>
          <w:szCs w:val="28"/>
        </w:rPr>
        <w:t xml:space="preserve">   a. recorded orders</w:t>
      </w:r>
      <w:r>
        <w:rPr>
          <w:rFonts w:ascii="Abadi" w:hAnsi="Abadi"/>
          <w:sz w:val="28"/>
          <w:szCs w:val="28"/>
        </w:rPr>
        <w:br/>
      </w:r>
      <w:r w:rsidRPr="00E07244">
        <w:rPr>
          <w:rFonts w:ascii="Abadi" w:hAnsi="Abadi"/>
          <w:sz w:val="28"/>
          <w:szCs w:val="28"/>
        </w:rPr>
        <w:t xml:space="preserve">   b. defined authority</w:t>
      </w:r>
    </w:p>
    <w:p w14:paraId="468C8A72" w14:textId="77777777" w:rsidR="00E07244" w:rsidRPr="00E07244" w:rsidRDefault="00E07244" w:rsidP="00E07244">
      <w:pPr>
        <w:rPr>
          <w:rFonts w:ascii="Abadi" w:hAnsi="Abadi"/>
          <w:sz w:val="28"/>
          <w:szCs w:val="28"/>
        </w:rPr>
      </w:pPr>
      <w:r w:rsidRPr="00E07244">
        <w:rPr>
          <w:rFonts w:ascii="Abadi" w:hAnsi="Abadi"/>
          <w:sz w:val="28"/>
          <w:szCs w:val="28"/>
        </w:rPr>
        <w:lastRenderedPageBreak/>
        <w:t>3. Unlawful enforcement is void.</w:t>
      </w:r>
    </w:p>
    <w:p w14:paraId="2FE66D2D" w14:textId="77777777" w:rsidR="00E07244" w:rsidRPr="00E07244" w:rsidRDefault="00E07244" w:rsidP="00E07244">
      <w:pPr>
        <w:rPr>
          <w:rFonts w:ascii="Abadi" w:hAnsi="Abadi"/>
          <w:sz w:val="28"/>
          <w:szCs w:val="28"/>
        </w:rPr>
      </w:pPr>
    </w:p>
    <w:p w14:paraId="35F72EF1" w14:textId="77777777" w:rsidR="00E07244" w:rsidRPr="00E07244" w:rsidRDefault="00E07244" w:rsidP="00E07244">
      <w:pPr>
        <w:rPr>
          <w:rFonts w:ascii="Abadi" w:hAnsi="Abadi"/>
          <w:b/>
          <w:bCs/>
          <w:sz w:val="28"/>
          <w:szCs w:val="28"/>
        </w:rPr>
      </w:pPr>
      <w:r w:rsidRPr="00E07244">
        <w:rPr>
          <w:rFonts w:ascii="Abadi" w:hAnsi="Abadi"/>
          <w:b/>
          <w:bCs/>
          <w:sz w:val="28"/>
          <w:szCs w:val="28"/>
        </w:rPr>
        <w:t>Section 19 — Principle</w:t>
      </w:r>
    </w:p>
    <w:p w14:paraId="66D0AAFD" w14:textId="77777777" w:rsidR="00E07244" w:rsidRPr="00E07244" w:rsidRDefault="00E07244" w:rsidP="00E07244">
      <w:pPr>
        <w:rPr>
          <w:rFonts w:ascii="Abadi" w:hAnsi="Abadi"/>
          <w:sz w:val="28"/>
          <w:szCs w:val="28"/>
        </w:rPr>
      </w:pPr>
      <w:r w:rsidRPr="00E07244">
        <w:rPr>
          <w:rFonts w:ascii="Abadi" w:hAnsi="Abadi"/>
          <w:sz w:val="28"/>
          <w:szCs w:val="28"/>
        </w:rPr>
        <w:t>The criminal system shall ensure:</w:t>
      </w:r>
    </w:p>
    <w:p w14:paraId="47EE623D" w14:textId="77777777" w:rsidR="00CE4EAF" w:rsidRDefault="00E07244" w:rsidP="00E871CF">
      <w:pPr>
        <w:pStyle w:val="ListParagraph"/>
        <w:numPr>
          <w:ilvl w:val="2"/>
          <w:numId w:val="374"/>
        </w:numPr>
        <w:rPr>
          <w:rFonts w:ascii="Abadi" w:hAnsi="Abadi"/>
          <w:sz w:val="28"/>
          <w:szCs w:val="28"/>
        </w:rPr>
      </w:pPr>
      <w:r w:rsidRPr="00CE4EAF">
        <w:rPr>
          <w:rFonts w:ascii="Abadi" w:hAnsi="Abadi"/>
          <w:sz w:val="28"/>
          <w:szCs w:val="28"/>
        </w:rPr>
        <w:t xml:space="preserve">   equality before the law</w:t>
      </w:r>
    </w:p>
    <w:p w14:paraId="3CE3FE78" w14:textId="77777777" w:rsidR="00CE4EAF" w:rsidRDefault="00E07244" w:rsidP="00E871CF">
      <w:pPr>
        <w:pStyle w:val="ListParagraph"/>
        <w:numPr>
          <w:ilvl w:val="2"/>
          <w:numId w:val="374"/>
        </w:numPr>
        <w:rPr>
          <w:rFonts w:ascii="Abadi" w:hAnsi="Abadi"/>
          <w:sz w:val="28"/>
          <w:szCs w:val="28"/>
        </w:rPr>
      </w:pPr>
      <w:r w:rsidRPr="00CE4EAF">
        <w:rPr>
          <w:rFonts w:ascii="Abadi" w:hAnsi="Abadi"/>
          <w:sz w:val="28"/>
          <w:szCs w:val="28"/>
        </w:rPr>
        <w:t xml:space="preserve">   accountability of all persons</w:t>
      </w:r>
    </w:p>
    <w:p w14:paraId="13F16CF3" w14:textId="77777777" w:rsidR="00CE4EAF" w:rsidRDefault="00E07244" w:rsidP="00E871CF">
      <w:pPr>
        <w:pStyle w:val="ListParagraph"/>
        <w:numPr>
          <w:ilvl w:val="2"/>
          <w:numId w:val="374"/>
        </w:numPr>
        <w:rPr>
          <w:rFonts w:ascii="Abadi" w:hAnsi="Abadi"/>
          <w:sz w:val="28"/>
          <w:szCs w:val="28"/>
        </w:rPr>
      </w:pPr>
      <w:r w:rsidRPr="00CE4EAF">
        <w:rPr>
          <w:rFonts w:ascii="Abadi" w:hAnsi="Abadi"/>
          <w:sz w:val="28"/>
          <w:szCs w:val="28"/>
        </w:rPr>
        <w:t xml:space="preserve">   higher responsibility for authority holders</w:t>
      </w:r>
    </w:p>
    <w:p w14:paraId="4AC11BFA" w14:textId="77777777" w:rsidR="00CE4EAF" w:rsidRDefault="00E07244" w:rsidP="00E871CF">
      <w:pPr>
        <w:pStyle w:val="ListParagraph"/>
        <w:numPr>
          <w:ilvl w:val="2"/>
          <w:numId w:val="374"/>
        </w:numPr>
        <w:rPr>
          <w:rFonts w:ascii="Abadi" w:hAnsi="Abadi"/>
          <w:sz w:val="28"/>
          <w:szCs w:val="28"/>
        </w:rPr>
      </w:pPr>
      <w:r w:rsidRPr="00CE4EAF">
        <w:rPr>
          <w:rFonts w:ascii="Abadi" w:hAnsi="Abadi"/>
          <w:sz w:val="28"/>
          <w:szCs w:val="28"/>
        </w:rPr>
        <w:t xml:space="preserve">   prohibition of immunity</w:t>
      </w:r>
    </w:p>
    <w:p w14:paraId="7C91574F" w14:textId="411481B7" w:rsidR="00E07244" w:rsidRPr="00CE4EAF" w:rsidRDefault="00E07244" w:rsidP="00E871CF">
      <w:pPr>
        <w:pStyle w:val="ListParagraph"/>
        <w:numPr>
          <w:ilvl w:val="2"/>
          <w:numId w:val="374"/>
        </w:numPr>
        <w:rPr>
          <w:rFonts w:ascii="Abadi" w:hAnsi="Abadi"/>
          <w:sz w:val="28"/>
          <w:szCs w:val="28"/>
        </w:rPr>
      </w:pPr>
      <w:r w:rsidRPr="00CE4EAF">
        <w:rPr>
          <w:rFonts w:ascii="Abadi" w:hAnsi="Abadi"/>
          <w:sz w:val="28"/>
          <w:szCs w:val="28"/>
        </w:rPr>
        <w:t xml:space="preserve">   protection of the Constitution above all persons</w:t>
      </w:r>
      <w:r w:rsidRPr="00CE4EAF">
        <w:rPr>
          <w:rFonts w:ascii="Abadi" w:hAnsi="Abadi"/>
          <w:sz w:val="28"/>
          <w:szCs w:val="28"/>
        </w:rPr>
        <w:br/>
      </w:r>
    </w:p>
    <w:p w14:paraId="578BEBC2" w14:textId="2DE0543C" w:rsidR="0019347A" w:rsidRDefault="0019347A" w:rsidP="00E07244">
      <w:pPr>
        <w:rPr>
          <w:rFonts w:ascii="Abadi" w:hAnsi="Abadi"/>
          <w:sz w:val="28"/>
          <w:szCs w:val="28"/>
        </w:rPr>
      </w:pPr>
    </w:p>
    <w:p w14:paraId="120C44B6" w14:textId="7BB4B575" w:rsidR="0019347A" w:rsidRDefault="0019347A" w:rsidP="00E07244">
      <w:pPr>
        <w:rPr>
          <w:rFonts w:ascii="Abadi" w:hAnsi="Abadi"/>
          <w:sz w:val="28"/>
          <w:szCs w:val="28"/>
        </w:rPr>
      </w:pPr>
    </w:p>
    <w:p w14:paraId="5EA2444F" w14:textId="12237FD1" w:rsidR="0019347A" w:rsidRDefault="0019347A" w:rsidP="00E07244">
      <w:pPr>
        <w:rPr>
          <w:rFonts w:ascii="Abadi" w:hAnsi="Abadi"/>
          <w:sz w:val="28"/>
          <w:szCs w:val="28"/>
        </w:rPr>
      </w:pPr>
    </w:p>
    <w:p w14:paraId="76EB24BA" w14:textId="35ECEF6D" w:rsidR="0019347A" w:rsidRDefault="0019347A" w:rsidP="00E07244">
      <w:pPr>
        <w:rPr>
          <w:rFonts w:ascii="Abadi" w:hAnsi="Abadi"/>
          <w:sz w:val="28"/>
          <w:szCs w:val="28"/>
        </w:rPr>
      </w:pPr>
    </w:p>
    <w:p w14:paraId="5DAA0C2D" w14:textId="5FA2038C" w:rsidR="0019347A" w:rsidRDefault="0019347A" w:rsidP="00E07244">
      <w:pPr>
        <w:rPr>
          <w:rFonts w:ascii="Abadi" w:hAnsi="Abadi"/>
          <w:sz w:val="28"/>
          <w:szCs w:val="28"/>
        </w:rPr>
      </w:pPr>
    </w:p>
    <w:p w14:paraId="656EEC98" w14:textId="6B778225" w:rsidR="0019347A" w:rsidRDefault="0019347A" w:rsidP="00E07244">
      <w:pPr>
        <w:rPr>
          <w:rFonts w:ascii="Abadi" w:hAnsi="Abadi"/>
          <w:sz w:val="28"/>
          <w:szCs w:val="28"/>
        </w:rPr>
      </w:pPr>
    </w:p>
    <w:p w14:paraId="62C8BA1A" w14:textId="4998709B" w:rsidR="0019347A" w:rsidRDefault="0019347A" w:rsidP="00E07244">
      <w:pPr>
        <w:rPr>
          <w:rFonts w:ascii="Abadi" w:hAnsi="Abadi"/>
          <w:sz w:val="28"/>
          <w:szCs w:val="28"/>
        </w:rPr>
      </w:pPr>
    </w:p>
    <w:p w14:paraId="7824B921" w14:textId="4E93472D" w:rsidR="0019347A" w:rsidRDefault="0019347A" w:rsidP="00E07244">
      <w:pPr>
        <w:rPr>
          <w:rFonts w:ascii="Abadi" w:hAnsi="Abadi"/>
          <w:sz w:val="28"/>
          <w:szCs w:val="28"/>
        </w:rPr>
      </w:pPr>
    </w:p>
    <w:p w14:paraId="031E5D7F" w14:textId="3EF583F0" w:rsidR="004C7162" w:rsidRDefault="004C7162" w:rsidP="00E07244">
      <w:pPr>
        <w:rPr>
          <w:rFonts w:ascii="Abadi" w:hAnsi="Abadi"/>
          <w:sz w:val="28"/>
          <w:szCs w:val="28"/>
        </w:rPr>
      </w:pPr>
    </w:p>
    <w:p w14:paraId="6BD36DDF" w14:textId="292AF322" w:rsidR="004C7162" w:rsidRDefault="004C7162" w:rsidP="00E07244">
      <w:pPr>
        <w:rPr>
          <w:rFonts w:ascii="Abadi" w:hAnsi="Abadi"/>
          <w:sz w:val="28"/>
          <w:szCs w:val="28"/>
        </w:rPr>
      </w:pPr>
    </w:p>
    <w:p w14:paraId="6FBE2136" w14:textId="6C0D07DB" w:rsidR="004C7162" w:rsidRDefault="004C7162" w:rsidP="00E07244">
      <w:pPr>
        <w:rPr>
          <w:rFonts w:ascii="Abadi" w:hAnsi="Abadi"/>
          <w:sz w:val="28"/>
          <w:szCs w:val="28"/>
        </w:rPr>
      </w:pPr>
    </w:p>
    <w:p w14:paraId="4AF3447C" w14:textId="7197207C" w:rsidR="004C7162" w:rsidRDefault="004C7162" w:rsidP="00E07244">
      <w:pPr>
        <w:rPr>
          <w:rFonts w:ascii="Abadi" w:hAnsi="Abadi"/>
          <w:sz w:val="28"/>
          <w:szCs w:val="28"/>
        </w:rPr>
      </w:pPr>
    </w:p>
    <w:p w14:paraId="1CF6FB4A" w14:textId="77777777" w:rsidR="004C7162" w:rsidRDefault="004C7162" w:rsidP="00E07244">
      <w:pPr>
        <w:rPr>
          <w:rFonts w:ascii="Abadi" w:hAnsi="Abadi"/>
          <w:sz w:val="28"/>
          <w:szCs w:val="28"/>
        </w:rPr>
      </w:pPr>
    </w:p>
    <w:p w14:paraId="136DCEDC" w14:textId="76A59267" w:rsidR="0019347A" w:rsidRDefault="0019347A" w:rsidP="00E07244">
      <w:pPr>
        <w:rPr>
          <w:rFonts w:ascii="Abadi" w:hAnsi="Abadi"/>
          <w:sz w:val="28"/>
          <w:szCs w:val="28"/>
        </w:rPr>
      </w:pPr>
    </w:p>
    <w:p w14:paraId="48EE7A5F" w14:textId="7FD95936" w:rsidR="0019347A" w:rsidRDefault="0019347A" w:rsidP="00E07244">
      <w:pPr>
        <w:rPr>
          <w:rFonts w:ascii="Abadi" w:hAnsi="Abadi"/>
          <w:sz w:val="28"/>
          <w:szCs w:val="28"/>
        </w:rPr>
      </w:pPr>
    </w:p>
    <w:p w14:paraId="5040707E" w14:textId="53285FA0" w:rsidR="0019347A" w:rsidRDefault="0019347A" w:rsidP="00E07244">
      <w:pPr>
        <w:rPr>
          <w:rFonts w:ascii="Abadi" w:hAnsi="Abadi"/>
          <w:sz w:val="28"/>
          <w:szCs w:val="28"/>
        </w:rPr>
      </w:pPr>
    </w:p>
    <w:p w14:paraId="4EE94C66" w14:textId="6724C5A3" w:rsidR="0019347A" w:rsidRDefault="0019347A" w:rsidP="00E07244">
      <w:pPr>
        <w:rPr>
          <w:rFonts w:ascii="Abadi" w:hAnsi="Abadi"/>
          <w:sz w:val="28"/>
          <w:szCs w:val="28"/>
        </w:rPr>
      </w:pPr>
    </w:p>
    <w:p w14:paraId="1D472049" w14:textId="13197735" w:rsidR="0019347A" w:rsidRPr="0019347A" w:rsidRDefault="0019347A" w:rsidP="0019347A">
      <w:pPr>
        <w:jc w:val="center"/>
        <w:rPr>
          <w:rFonts w:ascii="Abadi" w:hAnsi="Abadi"/>
          <w:b/>
          <w:bCs/>
          <w:sz w:val="28"/>
          <w:szCs w:val="28"/>
        </w:rPr>
      </w:pPr>
      <w:r w:rsidRPr="0019347A">
        <w:rPr>
          <w:rFonts w:ascii="Abadi" w:hAnsi="Abadi"/>
          <w:b/>
          <w:bCs/>
          <w:sz w:val="28"/>
          <w:szCs w:val="28"/>
        </w:rPr>
        <w:lastRenderedPageBreak/>
        <w:t>ARTICLE 43 — ENUMERATION OF CRIMES</w:t>
      </w:r>
    </w:p>
    <w:p w14:paraId="4CAE5BD2" w14:textId="77777777" w:rsidR="0019347A" w:rsidRPr="0019347A" w:rsidRDefault="0019347A" w:rsidP="0019347A">
      <w:pPr>
        <w:jc w:val="center"/>
        <w:rPr>
          <w:rFonts w:ascii="Abadi" w:hAnsi="Abadi"/>
          <w:b/>
          <w:bCs/>
          <w:sz w:val="28"/>
          <w:szCs w:val="28"/>
        </w:rPr>
      </w:pPr>
      <w:r w:rsidRPr="0019347A">
        <w:rPr>
          <w:rFonts w:ascii="Abadi" w:hAnsi="Abadi"/>
          <w:b/>
          <w:bCs/>
          <w:sz w:val="28"/>
          <w:szCs w:val="28"/>
        </w:rPr>
        <w:t>Definitions of Unlawful Conduct</w:t>
      </w:r>
    </w:p>
    <w:p w14:paraId="5805762F" w14:textId="77777777" w:rsidR="0019347A" w:rsidRPr="0019347A" w:rsidRDefault="0019347A" w:rsidP="0019347A">
      <w:pPr>
        <w:rPr>
          <w:rFonts w:ascii="Abadi" w:hAnsi="Abadi"/>
          <w:sz w:val="28"/>
          <w:szCs w:val="28"/>
        </w:rPr>
      </w:pPr>
    </w:p>
    <w:p w14:paraId="6493BC51" w14:textId="77777777" w:rsidR="0019347A" w:rsidRPr="0019347A" w:rsidRDefault="0019347A" w:rsidP="0019347A">
      <w:pPr>
        <w:rPr>
          <w:rFonts w:ascii="Abadi" w:hAnsi="Abadi"/>
          <w:b/>
          <w:bCs/>
          <w:sz w:val="28"/>
          <w:szCs w:val="28"/>
        </w:rPr>
      </w:pPr>
      <w:r w:rsidRPr="0019347A">
        <w:rPr>
          <w:rFonts w:ascii="Abadi" w:hAnsi="Abadi"/>
          <w:b/>
          <w:bCs/>
          <w:sz w:val="28"/>
          <w:szCs w:val="28"/>
        </w:rPr>
        <w:t>Section 1 — Purpose</w:t>
      </w:r>
    </w:p>
    <w:p w14:paraId="12AC6810" w14:textId="77777777" w:rsidR="0019347A" w:rsidRPr="0019347A" w:rsidRDefault="0019347A" w:rsidP="0019347A">
      <w:pPr>
        <w:rPr>
          <w:rFonts w:ascii="Abadi" w:hAnsi="Abadi"/>
          <w:sz w:val="28"/>
          <w:szCs w:val="28"/>
        </w:rPr>
      </w:pPr>
      <w:r w:rsidRPr="0019347A">
        <w:rPr>
          <w:rFonts w:ascii="Abadi" w:hAnsi="Abadi"/>
          <w:sz w:val="28"/>
          <w:szCs w:val="28"/>
        </w:rPr>
        <w:t>1. This Article defines prohibited conduct as crimes under this Constitution.</w:t>
      </w:r>
    </w:p>
    <w:p w14:paraId="7B20F238" w14:textId="77777777" w:rsidR="0019347A" w:rsidRPr="0019347A" w:rsidRDefault="0019347A" w:rsidP="0019347A">
      <w:pPr>
        <w:rPr>
          <w:rFonts w:ascii="Abadi" w:hAnsi="Abadi"/>
          <w:sz w:val="28"/>
          <w:szCs w:val="28"/>
        </w:rPr>
      </w:pPr>
      <w:r w:rsidRPr="0019347A">
        <w:rPr>
          <w:rFonts w:ascii="Abadi" w:hAnsi="Abadi"/>
          <w:sz w:val="28"/>
          <w:szCs w:val="28"/>
        </w:rPr>
        <w:t>2. Crimes shall be limited to acts causing harm, threat of harm, or violation of defined constitutional duties.</w:t>
      </w:r>
    </w:p>
    <w:p w14:paraId="39F94854" w14:textId="77777777" w:rsidR="0019347A" w:rsidRPr="0019347A" w:rsidRDefault="0019347A" w:rsidP="0019347A">
      <w:pPr>
        <w:rPr>
          <w:rFonts w:ascii="Abadi" w:hAnsi="Abadi"/>
          <w:sz w:val="28"/>
          <w:szCs w:val="28"/>
        </w:rPr>
      </w:pPr>
    </w:p>
    <w:p w14:paraId="790F2380" w14:textId="77777777" w:rsidR="0019347A" w:rsidRPr="0019347A" w:rsidRDefault="0019347A" w:rsidP="0019347A">
      <w:pPr>
        <w:rPr>
          <w:rFonts w:ascii="Abadi" w:hAnsi="Abadi"/>
          <w:b/>
          <w:bCs/>
          <w:sz w:val="28"/>
          <w:szCs w:val="28"/>
        </w:rPr>
      </w:pPr>
      <w:r w:rsidRPr="0019347A">
        <w:rPr>
          <w:rFonts w:ascii="Abadi" w:hAnsi="Abadi"/>
          <w:b/>
          <w:bCs/>
          <w:sz w:val="28"/>
          <w:szCs w:val="28"/>
        </w:rPr>
        <w:t>Section 2 — General Rule</w:t>
      </w:r>
    </w:p>
    <w:p w14:paraId="54D1EF71" w14:textId="77777777" w:rsidR="0019347A" w:rsidRPr="0019347A" w:rsidRDefault="0019347A" w:rsidP="0019347A">
      <w:pPr>
        <w:rPr>
          <w:rFonts w:ascii="Abadi" w:hAnsi="Abadi"/>
          <w:sz w:val="28"/>
          <w:szCs w:val="28"/>
        </w:rPr>
      </w:pPr>
      <w:r w:rsidRPr="0019347A">
        <w:rPr>
          <w:rFonts w:ascii="Abadi" w:hAnsi="Abadi"/>
          <w:sz w:val="28"/>
          <w:szCs w:val="28"/>
        </w:rPr>
        <w:t>1. A person commits a crime where:</w:t>
      </w:r>
    </w:p>
    <w:p w14:paraId="4A4870DC" w14:textId="70788535" w:rsidR="0019347A" w:rsidRPr="0019347A" w:rsidRDefault="0019347A" w:rsidP="0019347A">
      <w:pPr>
        <w:rPr>
          <w:rFonts w:ascii="Abadi" w:hAnsi="Abadi"/>
          <w:sz w:val="28"/>
          <w:szCs w:val="28"/>
        </w:rPr>
      </w:pPr>
      <w:r w:rsidRPr="0019347A">
        <w:rPr>
          <w:rFonts w:ascii="Abadi" w:hAnsi="Abadi"/>
          <w:sz w:val="28"/>
          <w:szCs w:val="28"/>
        </w:rPr>
        <w:t xml:space="preserve">   a. an act is performed, and</w:t>
      </w:r>
      <w:r>
        <w:rPr>
          <w:rFonts w:ascii="Abadi" w:hAnsi="Abadi"/>
          <w:sz w:val="28"/>
          <w:szCs w:val="28"/>
        </w:rPr>
        <w:br/>
      </w:r>
      <w:r w:rsidRPr="0019347A">
        <w:rPr>
          <w:rFonts w:ascii="Abadi" w:hAnsi="Abadi"/>
          <w:sz w:val="28"/>
          <w:szCs w:val="28"/>
        </w:rPr>
        <w:t xml:space="preserve">   b. the act causes harm, risk of harm, or violates a clear prohibition</w:t>
      </w:r>
      <w:r w:rsidR="00B55202">
        <w:rPr>
          <w:rFonts w:ascii="Abadi" w:hAnsi="Abadi"/>
          <w:sz w:val="28"/>
          <w:szCs w:val="28"/>
        </w:rPr>
        <w:t xml:space="preserve"> or violation of law.</w:t>
      </w:r>
    </w:p>
    <w:p w14:paraId="581E7C5D" w14:textId="77777777" w:rsidR="0019347A" w:rsidRPr="0019347A" w:rsidRDefault="0019347A" w:rsidP="0019347A">
      <w:pPr>
        <w:rPr>
          <w:rFonts w:ascii="Abadi" w:hAnsi="Abadi"/>
          <w:sz w:val="28"/>
          <w:szCs w:val="28"/>
        </w:rPr>
      </w:pPr>
      <w:r w:rsidRPr="0019347A">
        <w:rPr>
          <w:rFonts w:ascii="Abadi" w:hAnsi="Abadi"/>
          <w:sz w:val="28"/>
          <w:szCs w:val="28"/>
        </w:rPr>
        <w:t>2. No act shall be criminal unless defined in this Article.</w:t>
      </w:r>
    </w:p>
    <w:p w14:paraId="2495F0D3" w14:textId="77777777" w:rsidR="0019347A" w:rsidRPr="0019347A" w:rsidRDefault="0019347A" w:rsidP="0019347A">
      <w:pPr>
        <w:rPr>
          <w:rFonts w:ascii="Abadi" w:hAnsi="Abadi"/>
          <w:sz w:val="28"/>
          <w:szCs w:val="28"/>
        </w:rPr>
      </w:pPr>
    </w:p>
    <w:p w14:paraId="5C152154" w14:textId="77777777" w:rsidR="0019347A" w:rsidRPr="0019347A" w:rsidRDefault="0019347A" w:rsidP="0019347A">
      <w:pPr>
        <w:rPr>
          <w:rFonts w:ascii="Abadi" w:hAnsi="Abadi"/>
          <w:b/>
          <w:bCs/>
          <w:sz w:val="28"/>
          <w:szCs w:val="28"/>
        </w:rPr>
      </w:pPr>
      <w:r w:rsidRPr="0019347A">
        <w:rPr>
          <w:rFonts w:ascii="Abadi" w:hAnsi="Abadi"/>
          <w:b/>
          <w:bCs/>
          <w:sz w:val="28"/>
          <w:szCs w:val="28"/>
        </w:rPr>
        <w:t>Section 3 — Crimes Against the Person</w:t>
      </w:r>
    </w:p>
    <w:p w14:paraId="40B5192B" w14:textId="6B2F787C" w:rsidR="0019347A" w:rsidRPr="0019347A" w:rsidRDefault="0019347A" w:rsidP="0019347A">
      <w:pPr>
        <w:rPr>
          <w:rFonts w:ascii="Abadi" w:hAnsi="Abadi"/>
          <w:sz w:val="28"/>
          <w:szCs w:val="28"/>
        </w:rPr>
      </w:pPr>
      <w:r w:rsidRPr="0019347A">
        <w:rPr>
          <w:rFonts w:ascii="Abadi" w:hAnsi="Abadi"/>
          <w:sz w:val="28"/>
          <w:szCs w:val="28"/>
        </w:rPr>
        <w:t xml:space="preserve">1. </w:t>
      </w:r>
      <w:r w:rsidRPr="00FD1775">
        <w:rPr>
          <w:rFonts w:ascii="Abadi" w:hAnsi="Abadi"/>
          <w:b/>
          <w:bCs/>
          <w:sz w:val="28"/>
          <w:szCs w:val="28"/>
        </w:rPr>
        <w:t>Assault</w:t>
      </w:r>
      <w:r w:rsidRPr="0019347A">
        <w:rPr>
          <w:rFonts w:ascii="Abadi" w:hAnsi="Abadi"/>
          <w:sz w:val="28"/>
          <w:szCs w:val="28"/>
        </w:rPr>
        <w:t>: intentional act creating fear of immediate harm</w:t>
      </w:r>
    </w:p>
    <w:p w14:paraId="0CDEF6BD" w14:textId="689C7E6D" w:rsidR="0019347A" w:rsidRDefault="0019347A" w:rsidP="0019347A">
      <w:pPr>
        <w:rPr>
          <w:rFonts w:ascii="Abadi" w:hAnsi="Abadi"/>
          <w:sz w:val="28"/>
          <w:szCs w:val="28"/>
        </w:rPr>
      </w:pPr>
      <w:r w:rsidRPr="0019347A">
        <w:rPr>
          <w:rFonts w:ascii="Abadi" w:hAnsi="Abadi"/>
          <w:sz w:val="28"/>
          <w:szCs w:val="28"/>
        </w:rPr>
        <w:t xml:space="preserve">2. </w:t>
      </w:r>
      <w:r w:rsidRPr="00FD1775">
        <w:rPr>
          <w:rFonts w:ascii="Abadi" w:hAnsi="Abadi"/>
          <w:b/>
          <w:bCs/>
          <w:sz w:val="28"/>
          <w:szCs w:val="28"/>
        </w:rPr>
        <w:t>Battery</w:t>
      </w:r>
      <w:r w:rsidRPr="0019347A">
        <w:rPr>
          <w:rFonts w:ascii="Abadi" w:hAnsi="Abadi"/>
          <w:sz w:val="28"/>
          <w:szCs w:val="28"/>
        </w:rPr>
        <w:t>: intentional or reckless physical harm to another</w:t>
      </w:r>
    </w:p>
    <w:p w14:paraId="56AB1821" w14:textId="29A86B12" w:rsidR="00C84B93" w:rsidRPr="0019347A" w:rsidRDefault="00C84B93" w:rsidP="0019347A">
      <w:pPr>
        <w:rPr>
          <w:rFonts w:ascii="Abadi" w:hAnsi="Abadi"/>
          <w:sz w:val="28"/>
          <w:szCs w:val="28"/>
        </w:rPr>
      </w:pPr>
      <w:r>
        <w:rPr>
          <w:rFonts w:ascii="Abadi" w:hAnsi="Abadi"/>
          <w:sz w:val="28"/>
          <w:szCs w:val="28"/>
        </w:rPr>
        <w:t xml:space="preserve">3. </w:t>
      </w:r>
      <w:r w:rsidRPr="00C84B93">
        <w:rPr>
          <w:rFonts w:ascii="Abadi" w:hAnsi="Abadi"/>
          <w:b/>
          <w:bCs/>
          <w:sz w:val="28"/>
          <w:szCs w:val="28"/>
        </w:rPr>
        <w:t>Aggravated Assault/Battery</w:t>
      </w:r>
      <w:r w:rsidRPr="00C84B93">
        <w:rPr>
          <w:rFonts w:ascii="Abadi" w:hAnsi="Abadi"/>
          <w:sz w:val="28"/>
          <w:szCs w:val="28"/>
        </w:rPr>
        <w:t>: An unlawful attack committed with a weapon or with the intent to commit a severe crime (e.g., murder or rape)</w:t>
      </w:r>
      <w:r>
        <w:rPr>
          <w:rFonts w:ascii="Abadi" w:hAnsi="Abadi"/>
          <w:sz w:val="28"/>
          <w:szCs w:val="28"/>
        </w:rPr>
        <w:t>.</w:t>
      </w:r>
    </w:p>
    <w:p w14:paraId="73A35BBC" w14:textId="1FE0F89F" w:rsidR="0019347A" w:rsidRPr="0019347A" w:rsidRDefault="00C84B93" w:rsidP="0019347A">
      <w:pPr>
        <w:rPr>
          <w:rFonts w:ascii="Abadi" w:hAnsi="Abadi"/>
          <w:sz w:val="28"/>
          <w:szCs w:val="28"/>
        </w:rPr>
      </w:pPr>
      <w:r>
        <w:rPr>
          <w:rFonts w:ascii="Abadi" w:hAnsi="Abadi"/>
          <w:sz w:val="28"/>
          <w:szCs w:val="28"/>
        </w:rPr>
        <w:t>4</w:t>
      </w:r>
      <w:r w:rsidR="0019347A" w:rsidRPr="0019347A">
        <w:rPr>
          <w:rFonts w:ascii="Abadi" w:hAnsi="Abadi"/>
          <w:sz w:val="28"/>
          <w:szCs w:val="28"/>
        </w:rPr>
        <w:t xml:space="preserve">. </w:t>
      </w:r>
      <w:r w:rsidR="0019347A" w:rsidRPr="00FD1775">
        <w:rPr>
          <w:rFonts w:ascii="Abadi" w:hAnsi="Abadi"/>
          <w:b/>
          <w:bCs/>
          <w:sz w:val="28"/>
          <w:szCs w:val="28"/>
        </w:rPr>
        <w:t>Serious Injury</w:t>
      </w:r>
      <w:r w:rsidR="0019347A" w:rsidRPr="0019347A">
        <w:rPr>
          <w:rFonts w:ascii="Abadi" w:hAnsi="Abadi"/>
          <w:sz w:val="28"/>
          <w:szCs w:val="28"/>
        </w:rPr>
        <w:t>: harm causing lasting or severe bodily damage</w:t>
      </w:r>
    </w:p>
    <w:p w14:paraId="7F90D132" w14:textId="09A13E87" w:rsidR="0019347A" w:rsidRPr="0019347A" w:rsidRDefault="00C84B93" w:rsidP="0019347A">
      <w:pPr>
        <w:rPr>
          <w:rFonts w:ascii="Abadi" w:hAnsi="Abadi"/>
          <w:sz w:val="28"/>
          <w:szCs w:val="28"/>
        </w:rPr>
      </w:pPr>
      <w:r>
        <w:rPr>
          <w:rFonts w:ascii="Abadi" w:hAnsi="Abadi"/>
          <w:sz w:val="28"/>
          <w:szCs w:val="28"/>
        </w:rPr>
        <w:t>5</w:t>
      </w:r>
      <w:r w:rsidR="0019347A" w:rsidRPr="0019347A">
        <w:rPr>
          <w:rFonts w:ascii="Abadi" w:hAnsi="Abadi"/>
          <w:sz w:val="28"/>
          <w:szCs w:val="28"/>
        </w:rPr>
        <w:t xml:space="preserve">. </w:t>
      </w:r>
      <w:r w:rsidR="0019347A" w:rsidRPr="00FD1775">
        <w:rPr>
          <w:rFonts w:ascii="Abadi" w:hAnsi="Abadi"/>
          <w:b/>
          <w:bCs/>
          <w:sz w:val="28"/>
          <w:szCs w:val="28"/>
        </w:rPr>
        <w:t>Homicide</w:t>
      </w:r>
      <w:r w:rsidR="0019347A" w:rsidRPr="0019347A">
        <w:rPr>
          <w:rFonts w:ascii="Abadi" w:hAnsi="Abadi"/>
          <w:sz w:val="28"/>
          <w:szCs w:val="28"/>
        </w:rPr>
        <w:t>: unlawful causing of death</w:t>
      </w:r>
      <w:r w:rsidR="00FD1775">
        <w:rPr>
          <w:rFonts w:ascii="Abadi" w:hAnsi="Abadi"/>
          <w:sz w:val="28"/>
          <w:szCs w:val="28"/>
        </w:rPr>
        <w:t>, excluding self defense</w:t>
      </w:r>
    </w:p>
    <w:p w14:paraId="4A830AB6" w14:textId="342736DF" w:rsidR="0019347A" w:rsidRPr="0019347A" w:rsidRDefault="00C84B93" w:rsidP="0019347A">
      <w:pPr>
        <w:rPr>
          <w:rFonts w:ascii="Abadi" w:hAnsi="Abadi"/>
          <w:sz w:val="28"/>
          <w:szCs w:val="28"/>
        </w:rPr>
      </w:pPr>
      <w:r>
        <w:rPr>
          <w:rFonts w:ascii="Abadi" w:hAnsi="Abadi"/>
          <w:sz w:val="28"/>
          <w:szCs w:val="28"/>
        </w:rPr>
        <w:t>6</w:t>
      </w:r>
      <w:r w:rsidR="0019347A" w:rsidRPr="0019347A">
        <w:rPr>
          <w:rFonts w:ascii="Abadi" w:hAnsi="Abadi"/>
          <w:sz w:val="28"/>
          <w:szCs w:val="28"/>
        </w:rPr>
        <w:t xml:space="preserve">. </w:t>
      </w:r>
      <w:r w:rsidR="0019347A" w:rsidRPr="00FD1775">
        <w:rPr>
          <w:rFonts w:ascii="Abadi" w:hAnsi="Abadi"/>
          <w:b/>
          <w:bCs/>
          <w:sz w:val="28"/>
          <w:szCs w:val="28"/>
        </w:rPr>
        <w:t>Negligent Harm</w:t>
      </w:r>
      <w:r w:rsidR="0019347A" w:rsidRPr="0019347A">
        <w:rPr>
          <w:rFonts w:ascii="Abadi" w:hAnsi="Abadi"/>
          <w:sz w:val="28"/>
          <w:szCs w:val="28"/>
        </w:rPr>
        <w:t>: failure to act with reasonable care resulting in injury</w:t>
      </w:r>
    </w:p>
    <w:p w14:paraId="630DE366" w14:textId="06D8AC99" w:rsidR="0019347A" w:rsidRPr="0019347A" w:rsidRDefault="00C84B93" w:rsidP="0019347A">
      <w:pPr>
        <w:rPr>
          <w:rFonts w:ascii="Abadi" w:hAnsi="Abadi"/>
          <w:sz w:val="28"/>
          <w:szCs w:val="28"/>
        </w:rPr>
      </w:pPr>
      <w:r>
        <w:rPr>
          <w:rFonts w:ascii="Abadi" w:hAnsi="Abadi"/>
          <w:sz w:val="28"/>
          <w:szCs w:val="28"/>
        </w:rPr>
        <w:t>7</w:t>
      </w:r>
      <w:r w:rsidR="0019347A" w:rsidRPr="0019347A">
        <w:rPr>
          <w:rFonts w:ascii="Abadi" w:hAnsi="Abadi"/>
          <w:sz w:val="28"/>
          <w:szCs w:val="28"/>
        </w:rPr>
        <w:t xml:space="preserve">. </w:t>
      </w:r>
      <w:r w:rsidR="0019347A" w:rsidRPr="00FD1775">
        <w:rPr>
          <w:rFonts w:ascii="Abadi" w:hAnsi="Abadi"/>
          <w:b/>
          <w:bCs/>
          <w:sz w:val="28"/>
          <w:szCs w:val="28"/>
        </w:rPr>
        <w:t>Coercion</w:t>
      </w:r>
      <w:r w:rsidR="0019347A" w:rsidRPr="0019347A">
        <w:rPr>
          <w:rFonts w:ascii="Abadi" w:hAnsi="Abadi"/>
          <w:sz w:val="28"/>
          <w:szCs w:val="28"/>
        </w:rPr>
        <w:t>: forcing action through threat or intimidation</w:t>
      </w:r>
    </w:p>
    <w:p w14:paraId="7E806A6C" w14:textId="6C3557CA" w:rsidR="0019347A" w:rsidRDefault="00C84B93" w:rsidP="0019347A">
      <w:pPr>
        <w:rPr>
          <w:rFonts w:ascii="Abadi" w:hAnsi="Abadi"/>
          <w:sz w:val="28"/>
          <w:szCs w:val="28"/>
        </w:rPr>
      </w:pPr>
      <w:r>
        <w:rPr>
          <w:rFonts w:ascii="Abadi" w:hAnsi="Abadi"/>
          <w:sz w:val="28"/>
          <w:szCs w:val="28"/>
        </w:rPr>
        <w:t>8</w:t>
      </w:r>
      <w:r w:rsidR="0019347A" w:rsidRPr="0019347A">
        <w:rPr>
          <w:rFonts w:ascii="Abadi" w:hAnsi="Abadi"/>
          <w:sz w:val="28"/>
          <w:szCs w:val="28"/>
        </w:rPr>
        <w:t xml:space="preserve">. </w:t>
      </w:r>
      <w:r w:rsidR="0019347A" w:rsidRPr="00FD1775">
        <w:rPr>
          <w:rFonts w:ascii="Abadi" w:hAnsi="Abadi"/>
          <w:b/>
          <w:bCs/>
          <w:sz w:val="28"/>
          <w:szCs w:val="28"/>
        </w:rPr>
        <w:t>Unlawful Detention</w:t>
      </w:r>
      <w:r w:rsidR="0019347A" w:rsidRPr="0019347A">
        <w:rPr>
          <w:rFonts w:ascii="Abadi" w:hAnsi="Abadi"/>
          <w:sz w:val="28"/>
          <w:szCs w:val="28"/>
        </w:rPr>
        <w:t>: restricting movement without lawful authority</w:t>
      </w:r>
    </w:p>
    <w:p w14:paraId="28B09AFE" w14:textId="2686289F" w:rsidR="00FD1775" w:rsidRPr="0019347A" w:rsidRDefault="00C84B93" w:rsidP="0019347A">
      <w:pPr>
        <w:rPr>
          <w:rFonts w:ascii="Abadi" w:hAnsi="Abadi"/>
          <w:sz w:val="28"/>
          <w:szCs w:val="28"/>
        </w:rPr>
      </w:pPr>
      <w:r>
        <w:rPr>
          <w:rFonts w:ascii="Abadi" w:hAnsi="Abadi"/>
          <w:sz w:val="28"/>
          <w:szCs w:val="28"/>
        </w:rPr>
        <w:t>9</w:t>
      </w:r>
      <w:r w:rsidR="00FD1775">
        <w:rPr>
          <w:rFonts w:ascii="Abadi" w:hAnsi="Abadi"/>
          <w:sz w:val="28"/>
          <w:szCs w:val="28"/>
        </w:rPr>
        <w:t xml:space="preserve">. </w:t>
      </w:r>
      <w:r w:rsidR="00FD1775" w:rsidRPr="00FD1775">
        <w:rPr>
          <w:rFonts w:ascii="Abadi" w:hAnsi="Abadi"/>
          <w:b/>
          <w:bCs/>
          <w:sz w:val="28"/>
          <w:szCs w:val="28"/>
        </w:rPr>
        <w:t>Stalking and Harassment</w:t>
      </w:r>
      <w:r w:rsidR="00FD1775">
        <w:rPr>
          <w:rFonts w:ascii="Abadi" w:hAnsi="Abadi"/>
          <w:b/>
          <w:bCs/>
          <w:sz w:val="28"/>
          <w:szCs w:val="28"/>
        </w:rPr>
        <w:t>:</w:t>
      </w:r>
      <w:r w:rsidR="00FD1775">
        <w:rPr>
          <w:rFonts w:ascii="Abadi" w:hAnsi="Abadi"/>
          <w:sz w:val="28"/>
          <w:szCs w:val="28"/>
        </w:rPr>
        <w:t xml:space="preserve"> </w:t>
      </w:r>
      <w:r w:rsidR="00FD1775" w:rsidRPr="00FD1775">
        <w:rPr>
          <w:rFonts w:ascii="Abadi" w:hAnsi="Abadi"/>
          <w:sz w:val="28"/>
          <w:szCs w:val="28"/>
        </w:rPr>
        <w:t>Repeatedly following, harassing, or threatening another person in a way that causes the victim to feel terrorized, intimidated, or fearful for their safety</w:t>
      </w:r>
      <w:r w:rsidR="00FD1775">
        <w:rPr>
          <w:rFonts w:ascii="Abadi" w:hAnsi="Abadi"/>
          <w:sz w:val="28"/>
          <w:szCs w:val="28"/>
        </w:rPr>
        <w:t>, privacy or peace of mind</w:t>
      </w:r>
      <w:r w:rsidR="00FD1775" w:rsidRPr="00FD1775">
        <w:rPr>
          <w:rFonts w:ascii="Abadi" w:hAnsi="Abadi"/>
          <w:sz w:val="28"/>
          <w:szCs w:val="28"/>
        </w:rPr>
        <w:t>.</w:t>
      </w:r>
    </w:p>
    <w:p w14:paraId="013B285F" w14:textId="77777777" w:rsidR="00C84B93" w:rsidRDefault="00C84B93" w:rsidP="0019347A">
      <w:pPr>
        <w:rPr>
          <w:rFonts w:ascii="Abadi" w:hAnsi="Abadi"/>
          <w:sz w:val="28"/>
          <w:szCs w:val="28"/>
        </w:rPr>
      </w:pPr>
      <w:r>
        <w:rPr>
          <w:rFonts w:ascii="Abadi" w:hAnsi="Abadi"/>
          <w:sz w:val="28"/>
          <w:szCs w:val="28"/>
        </w:rPr>
        <w:lastRenderedPageBreak/>
        <w:t>10</w:t>
      </w:r>
      <w:r w:rsidR="00FD1775">
        <w:rPr>
          <w:rFonts w:ascii="Abadi" w:hAnsi="Abadi"/>
          <w:sz w:val="28"/>
          <w:szCs w:val="28"/>
        </w:rPr>
        <w:t xml:space="preserve">. </w:t>
      </w:r>
      <w:r w:rsidRPr="00C84B93">
        <w:rPr>
          <w:rFonts w:ascii="Abadi" w:hAnsi="Abadi"/>
          <w:b/>
          <w:bCs/>
          <w:sz w:val="28"/>
          <w:szCs w:val="28"/>
        </w:rPr>
        <w:t xml:space="preserve">Rape and Statutory Rape: </w:t>
      </w:r>
      <w:r w:rsidRPr="00C84B93">
        <w:rPr>
          <w:rFonts w:ascii="Abadi" w:hAnsi="Abadi"/>
          <w:sz w:val="28"/>
          <w:szCs w:val="28"/>
        </w:rPr>
        <w:t>Non-consensual sexual intercourse or sexual intercourse with a minor below the legal age of consent.</w:t>
      </w:r>
    </w:p>
    <w:p w14:paraId="6FAC53DD" w14:textId="670CAC2D" w:rsidR="00C84B93" w:rsidRDefault="00C84B93" w:rsidP="0019347A">
      <w:pPr>
        <w:rPr>
          <w:rFonts w:ascii="Abadi" w:hAnsi="Abadi"/>
          <w:sz w:val="28"/>
          <w:szCs w:val="28"/>
        </w:rPr>
      </w:pPr>
      <w:r w:rsidRPr="00C84B93">
        <w:rPr>
          <w:rFonts w:ascii="Abadi" w:hAnsi="Abadi"/>
          <w:sz w:val="28"/>
          <w:szCs w:val="28"/>
        </w:rPr>
        <w:t>11.</w:t>
      </w:r>
      <w:r>
        <w:rPr>
          <w:rFonts w:ascii="Abadi" w:hAnsi="Abadi"/>
          <w:b/>
          <w:bCs/>
          <w:sz w:val="28"/>
          <w:szCs w:val="28"/>
        </w:rPr>
        <w:t xml:space="preserve"> </w:t>
      </w:r>
      <w:r w:rsidRPr="00C84B93">
        <w:rPr>
          <w:rFonts w:ascii="Abadi" w:hAnsi="Abadi"/>
          <w:b/>
          <w:bCs/>
          <w:sz w:val="28"/>
          <w:szCs w:val="28"/>
        </w:rPr>
        <w:t>Sexual Assault / Molestation</w:t>
      </w:r>
      <w:r w:rsidRPr="00C84B93">
        <w:rPr>
          <w:rFonts w:ascii="Abadi" w:hAnsi="Abadi"/>
          <w:sz w:val="28"/>
          <w:szCs w:val="28"/>
        </w:rPr>
        <w:t>: Unwanted sexual contact or coercion.</w:t>
      </w:r>
    </w:p>
    <w:p w14:paraId="0175074F" w14:textId="46F8E436" w:rsidR="0019347A" w:rsidRDefault="00C84B93" w:rsidP="0019347A">
      <w:pPr>
        <w:rPr>
          <w:rFonts w:ascii="Abadi" w:hAnsi="Abadi"/>
          <w:sz w:val="28"/>
          <w:szCs w:val="28"/>
        </w:rPr>
      </w:pPr>
      <w:r w:rsidRPr="00C84B93">
        <w:rPr>
          <w:rFonts w:ascii="Abadi" w:hAnsi="Abadi"/>
          <w:sz w:val="28"/>
          <w:szCs w:val="28"/>
        </w:rPr>
        <w:t>12.</w:t>
      </w:r>
      <w:r>
        <w:rPr>
          <w:rFonts w:ascii="Abadi" w:hAnsi="Abadi"/>
          <w:b/>
          <w:bCs/>
          <w:sz w:val="28"/>
          <w:szCs w:val="28"/>
        </w:rPr>
        <w:t xml:space="preserve"> </w:t>
      </w:r>
      <w:r w:rsidRPr="00C84B93">
        <w:rPr>
          <w:rFonts w:ascii="Abadi" w:hAnsi="Abadi"/>
          <w:b/>
          <w:bCs/>
          <w:sz w:val="28"/>
          <w:szCs w:val="28"/>
        </w:rPr>
        <w:t>Child Abuse</w:t>
      </w:r>
      <w:r w:rsidRPr="00C84B93">
        <w:rPr>
          <w:rFonts w:ascii="Abadi" w:hAnsi="Abadi"/>
          <w:sz w:val="28"/>
          <w:szCs w:val="28"/>
        </w:rPr>
        <w:t>: Neglect, physical, or sexual abuse directed at minors.</w:t>
      </w:r>
    </w:p>
    <w:p w14:paraId="627FE260" w14:textId="24A07B45" w:rsidR="00FD1775" w:rsidRDefault="00FD1775" w:rsidP="0019347A">
      <w:pPr>
        <w:rPr>
          <w:rFonts w:ascii="Abadi" w:hAnsi="Abadi"/>
          <w:sz w:val="28"/>
          <w:szCs w:val="28"/>
        </w:rPr>
      </w:pPr>
      <w:r>
        <w:rPr>
          <w:rFonts w:ascii="Abadi" w:hAnsi="Abadi"/>
          <w:sz w:val="28"/>
          <w:szCs w:val="28"/>
        </w:rPr>
        <w:t>1</w:t>
      </w:r>
      <w:r w:rsidR="00C84B93">
        <w:rPr>
          <w:rFonts w:ascii="Abadi" w:hAnsi="Abadi"/>
          <w:sz w:val="28"/>
          <w:szCs w:val="28"/>
        </w:rPr>
        <w:t>3</w:t>
      </w:r>
      <w:r>
        <w:rPr>
          <w:rFonts w:ascii="Abadi" w:hAnsi="Abadi"/>
          <w:sz w:val="28"/>
          <w:szCs w:val="28"/>
        </w:rPr>
        <w:t xml:space="preserve">. </w:t>
      </w:r>
      <w:r w:rsidRPr="00FD1775">
        <w:rPr>
          <w:rFonts w:ascii="Abadi" w:hAnsi="Abadi"/>
          <w:b/>
          <w:bCs/>
          <w:sz w:val="28"/>
          <w:szCs w:val="28"/>
        </w:rPr>
        <w:t>Kidnapping</w:t>
      </w:r>
      <w:r>
        <w:rPr>
          <w:rFonts w:ascii="Abadi" w:hAnsi="Abadi"/>
          <w:sz w:val="28"/>
          <w:szCs w:val="28"/>
        </w:rPr>
        <w:t xml:space="preserve">: </w:t>
      </w:r>
      <w:r w:rsidRPr="00FD1775">
        <w:rPr>
          <w:rFonts w:ascii="Abadi" w:hAnsi="Abadi"/>
          <w:sz w:val="28"/>
          <w:szCs w:val="28"/>
        </w:rPr>
        <w:t>The unlawful holding, detaining, or moving of a person against their will, often for ransom, extortion, or to commit another crime.</w:t>
      </w:r>
    </w:p>
    <w:p w14:paraId="01DFAAD0" w14:textId="644107D3" w:rsidR="00FD1775" w:rsidRDefault="00FD1775" w:rsidP="0019347A">
      <w:pPr>
        <w:rPr>
          <w:rFonts w:ascii="Abadi" w:hAnsi="Abadi"/>
          <w:sz w:val="28"/>
          <w:szCs w:val="28"/>
        </w:rPr>
      </w:pPr>
      <w:r>
        <w:rPr>
          <w:rFonts w:ascii="Abadi" w:hAnsi="Abadi"/>
          <w:sz w:val="28"/>
          <w:szCs w:val="28"/>
        </w:rPr>
        <w:t>1</w:t>
      </w:r>
      <w:r w:rsidR="00C84B93">
        <w:rPr>
          <w:rFonts w:ascii="Abadi" w:hAnsi="Abadi"/>
          <w:sz w:val="28"/>
          <w:szCs w:val="28"/>
        </w:rPr>
        <w:t>4</w:t>
      </w:r>
      <w:r>
        <w:rPr>
          <w:rFonts w:ascii="Abadi" w:hAnsi="Abadi"/>
          <w:sz w:val="28"/>
          <w:szCs w:val="28"/>
        </w:rPr>
        <w:t xml:space="preserve">. </w:t>
      </w:r>
      <w:r w:rsidRPr="00FD1775">
        <w:rPr>
          <w:rFonts w:ascii="Abadi" w:hAnsi="Abadi"/>
          <w:b/>
          <w:bCs/>
          <w:sz w:val="28"/>
          <w:szCs w:val="28"/>
        </w:rPr>
        <w:t>False Imprisonment</w:t>
      </w:r>
      <w:r>
        <w:rPr>
          <w:rFonts w:ascii="Abadi" w:hAnsi="Abadi"/>
          <w:sz w:val="28"/>
          <w:szCs w:val="28"/>
        </w:rPr>
        <w:t xml:space="preserve">: </w:t>
      </w:r>
      <w:r w:rsidRPr="00FD1775">
        <w:rPr>
          <w:rFonts w:ascii="Abadi" w:hAnsi="Abadi"/>
          <w:sz w:val="28"/>
          <w:szCs w:val="28"/>
        </w:rPr>
        <w:t>The intentional and unlawful confinement or restraint of an individual without their consent.</w:t>
      </w:r>
    </w:p>
    <w:p w14:paraId="15AEE8E1" w14:textId="0847D3D1" w:rsidR="00FD1775" w:rsidRDefault="00FD1775" w:rsidP="0019347A">
      <w:pPr>
        <w:rPr>
          <w:rFonts w:ascii="Abadi" w:hAnsi="Abadi"/>
          <w:sz w:val="28"/>
          <w:szCs w:val="28"/>
        </w:rPr>
      </w:pPr>
      <w:r>
        <w:rPr>
          <w:rFonts w:ascii="Abadi" w:hAnsi="Abadi"/>
          <w:sz w:val="28"/>
          <w:szCs w:val="28"/>
        </w:rPr>
        <w:t>1</w:t>
      </w:r>
      <w:r w:rsidR="00C84B93">
        <w:rPr>
          <w:rFonts w:ascii="Abadi" w:hAnsi="Abadi"/>
          <w:sz w:val="28"/>
          <w:szCs w:val="28"/>
        </w:rPr>
        <w:t>5</w:t>
      </w:r>
      <w:r>
        <w:rPr>
          <w:rFonts w:ascii="Abadi" w:hAnsi="Abadi"/>
          <w:sz w:val="28"/>
          <w:szCs w:val="28"/>
        </w:rPr>
        <w:t xml:space="preserve">. </w:t>
      </w:r>
      <w:r w:rsidRPr="00FD1775">
        <w:rPr>
          <w:rFonts w:ascii="Abadi" w:hAnsi="Abadi"/>
          <w:b/>
          <w:bCs/>
          <w:sz w:val="28"/>
          <w:szCs w:val="28"/>
        </w:rPr>
        <w:t>Robbery</w:t>
      </w:r>
      <w:r w:rsidRPr="00FD1775">
        <w:rPr>
          <w:rFonts w:ascii="Abadi" w:hAnsi="Abadi"/>
          <w:sz w:val="28"/>
          <w:szCs w:val="28"/>
        </w:rPr>
        <w:t xml:space="preserve">: Taking or attempting to take anything of value from someone through the use of force, threat of force, or by putting the victim in fear. </w:t>
      </w:r>
    </w:p>
    <w:p w14:paraId="3A01B5FE" w14:textId="781A908B" w:rsidR="00C84B93" w:rsidRDefault="00C84B93" w:rsidP="0019347A">
      <w:pPr>
        <w:rPr>
          <w:rFonts w:ascii="Abadi" w:hAnsi="Abadi"/>
          <w:sz w:val="28"/>
          <w:szCs w:val="28"/>
        </w:rPr>
      </w:pPr>
      <w:r>
        <w:rPr>
          <w:rFonts w:ascii="Abadi" w:hAnsi="Abadi"/>
          <w:sz w:val="28"/>
          <w:szCs w:val="28"/>
        </w:rPr>
        <w:t xml:space="preserve">16. </w:t>
      </w:r>
      <w:r w:rsidRPr="00C84B93">
        <w:rPr>
          <w:rFonts w:ascii="Abadi" w:hAnsi="Abadi"/>
          <w:b/>
          <w:bCs/>
          <w:sz w:val="28"/>
          <w:szCs w:val="28"/>
        </w:rPr>
        <w:t>First-Degree Murder</w:t>
      </w:r>
      <w:r w:rsidRPr="00C84B93">
        <w:rPr>
          <w:rFonts w:ascii="Abadi" w:hAnsi="Abadi"/>
          <w:sz w:val="28"/>
          <w:szCs w:val="28"/>
        </w:rPr>
        <w:t>: Premeditated and intentional killing.</w:t>
      </w:r>
    </w:p>
    <w:p w14:paraId="26CDE67F" w14:textId="40D66211" w:rsidR="00C84B93" w:rsidRDefault="00C84B93" w:rsidP="0019347A">
      <w:pPr>
        <w:rPr>
          <w:rFonts w:ascii="Abadi" w:hAnsi="Abadi"/>
          <w:sz w:val="28"/>
          <w:szCs w:val="28"/>
        </w:rPr>
      </w:pPr>
      <w:r>
        <w:rPr>
          <w:rFonts w:ascii="Abadi" w:hAnsi="Abadi"/>
          <w:sz w:val="28"/>
          <w:szCs w:val="28"/>
        </w:rPr>
        <w:t xml:space="preserve">17. </w:t>
      </w:r>
      <w:r w:rsidRPr="00C84B93">
        <w:rPr>
          <w:rFonts w:ascii="Abadi" w:hAnsi="Abadi"/>
          <w:b/>
          <w:bCs/>
          <w:sz w:val="28"/>
          <w:szCs w:val="28"/>
        </w:rPr>
        <w:t>Second-Degree Murder</w:t>
      </w:r>
      <w:r w:rsidRPr="00C84B93">
        <w:rPr>
          <w:rFonts w:ascii="Abadi" w:hAnsi="Abadi"/>
          <w:sz w:val="28"/>
          <w:szCs w:val="28"/>
        </w:rPr>
        <w:t>: Intentional killing, but without premeditation.</w:t>
      </w:r>
    </w:p>
    <w:p w14:paraId="5A862CD5" w14:textId="051D4F23" w:rsidR="00C84B93" w:rsidRDefault="00C84B93" w:rsidP="0019347A">
      <w:pPr>
        <w:rPr>
          <w:rFonts w:ascii="Abadi" w:hAnsi="Abadi"/>
          <w:sz w:val="28"/>
          <w:szCs w:val="28"/>
        </w:rPr>
      </w:pPr>
      <w:r>
        <w:rPr>
          <w:rFonts w:ascii="Abadi" w:hAnsi="Abadi"/>
          <w:sz w:val="28"/>
          <w:szCs w:val="28"/>
        </w:rPr>
        <w:t xml:space="preserve">18. </w:t>
      </w:r>
      <w:r w:rsidRPr="00C84B93">
        <w:rPr>
          <w:rFonts w:ascii="Abadi" w:hAnsi="Abadi"/>
          <w:b/>
          <w:bCs/>
          <w:sz w:val="28"/>
          <w:szCs w:val="28"/>
        </w:rPr>
        <w:t>Voluntary Manslaughter</w:t>
      </w:r>
      <w:r w:rsidRPr="00C84B93">
        <w:rPr>
          <w:rFonts w:ascii="Abadi" w:hAnsi="Abadi"/>
          <w:sz w:val="28"/>
          <w:szCs w:val="28"/>
        </w:rPr>
        <w:t>: A "crime of passion" committed in the heat of the moment.</w:t>
      </w:r>
    </w:p>
    <w:p w14:paraId="6C2FAF0A" w14:textId="3FAF436A" w:rsidR="00C84B93" w:rsidRDefault="00C84B93" w:rsidP="0019347A">
      <w:pPr>
        <w:rPr>
          <w:rFonts w:ascii="Abadi" w:hAnsi="Abadi"/>
          <w:sz w:val="28"/>
          <w:szCs w:val="28"/>
        </w:rPr>
      </w:pPr>
      <w:r>
        <w:rPr>
          <w:rFonts w:ascii="Abadi" w:hAnsi="Abadi"/>
          <w:sz w:val="28"/>
          <w:szCs w:val="28"/>
        </w:rPr>
        <w:t xml:space="preserve">19. </w:t>
      </w:r>
      <w:r w:rsidRPr="00C84B93">
        <w:rPr>
          <w:rFonts w:ascii="Abadi" w:hAnsi="Abadi"/>
          <w:b/>
          <w:bCs/>
          <w:sz w:val="28"/>
          <w:szCs w:val="28"/>
        </w:rPr>
        <w:t>Involuntary Manslaughter / Negligent Homicide</w:t>
      </w:r>
      <w:r w:rsidRPr="00C84B93">
        <w:rPr>
          <w:rFonts w:ascii="Abadi" w:hAnsi="Abadi"/>
          <w:sz w:val="28"/>
          <w:szCs w:val="28"/>
        </w:rPr>
        <w:t>: Killing resulting from extreme negligence or recklessness without the intent to cause death.</w:t>
      </w:r>
    </w:p>
    <w:p w14:paraId="41BA1ED0" w14:textId="6585B858" w:rsidR="00C84B93" w:rsidRDefault="00C84B93" w:rsidP="0019347A">
      <w:pPr>
        <w:rPr>
          <w:rFonts w:ascii="Abadi" w:hAnsi="Abadi"/>
          <w:sz w:val="28"/>
          <w:szCs w:val="28"/>
        </w:rPr>
      </w:pPr>
      <w:r>
        <w:rPr>
          <w:rFonts w:ascii="Abadi" w:hAnsi="Abadi"/>
          <w:sz w:val="28"/>
          <w:szCs w:val="28"/>
        </w:rPr>
        <w:t xml:space="preserve">20. </w:t>
      </w:r>
      <w:r w:rsidRPr="00C84B93">
        <w:rPr>
          <w:rFonts w:ascii="Abadi" w:hAnsi="Abadi"/>
          <w:b/>
          <w:bCs/>
          <w:sz w:val="28"/>
          <w:szCs w:val="28"/>
        </w:rPr>
        <w:t>Unlawful Restraint</w:t>
      </w:r>
      <w:r w:rsidRPr="00C84B93">
        <w:rPr>
          <w:rFonts w:ascii="Abadi" w:hAnsi="Abadi"/>
          <w:sz w:val="28"/>
          <w:szCs w:val="28"/>
        </w:rPr>
        <w:t>: Confining a person in a restricted area without their consent.</w:t>
      </w:r>
    </w:p>
    <w:p w14:paraId="55FDED1F" w14:textId="77872EDA" w:rsidR="00C84B93" w:rsidRDefault="00C84B93" w:rsidP="0019347A">
      <w:pPr>
        <w:rPr>
          <w:rFonts w:ascii="Abadi" w:hAnsi="Abadi"/>
          <w:sz w:val="28"/>
          <w:szCs w:val="28"/>
        </w:rPr>
      </w:pPr>
      <w:r>
        <w:rPr>
          <w:rFonts w:ascii="Abadi" w:hAnsi="Abadi"/>
          <w:sz w:val="28"/>
          <w:szCs w:val="28"/>
        </w:rPr>
        <w:t xml:space="preserve">21. </w:t>
      </w:r>
      <w:r w:rsidRPr="00C84B93">
        <w:rPr>
          <w:rFonts w:ascii="Abadi" w:hAnsi="Abadi"/>
          <w:b/>
          <w:bCs/>
          <w:sz w:val="28"/>
          <w:szCs w:val="28"/>
        </w:rPr>
        <w:t>Domestic Abuse / Intimate Partner Violence</w:t>
      </w:r>
      <w:r w:rsidRPr="00C84B93">
        <w:rPr>
          <w:rFonts w:ascii="Abadi" w:hAnsi="Abadi"/>
          <w:sz w:val="28"/>
          <w:szCs w:val="28"/>
        </w:rPr>
        <w:t>: A pattern of abusive behavior in any relationship that is used by one partner to gain or maintain power and control over another.</w:t>
      </w:r>
    </w:p>
    <w:p w14:paraId="181D587C" w14:textId="7F92C05C" w:rsidR="00C84B93" w:rsidRDefault="00C84B93" w:rsidP="0019347A">
      <w:pPr>
        <w:rPr>
          <w:rFonts w:ascii="Abadi" w:hAnsi="Abadi"/>
          <w:sz w:val="28"/>
          <w:szCs w:val="28"/>
        </w:rPr>
      </w:pPr>
      <w:r>
        <w:rPr>
          <w:rFonts w:ascii="Abadi" w:hAnsi="Abadi"/>
          <w:sz w:val="28"/>
          <w:szCs w:val="28"/>
        </w:rPr>
        <w:t xml:space="preserve">22. </w:t>
      </w:r>
      <w:r w:rsidRPr="00C84B93">
        <w:rPr>
          <w:rFonts w:ascii="Abadi" w:hAnsi="Abadi"/>
          <w:b/>
          <w:bCs/>
          <w:sz w:val="28"/>
          <w:szCs w:val="28"/>
        </w:rPr>
        <w:t>Subjugation/Hazing</w:t>
      </w:r>
      <w:r>
        <w:rPr>
          <w:rFonts w:ascii="Abadi" w:hAnsi="Abadi"/>
          <w:sz w:val="28"/>
          <w:szCs w:val="28"/>
        </w:rPr>
        <w:t>: t</w:t>
      </w:r>
      <w:r w:rsidRPr="00C84B93">
        <w:rPr>
          <w:rFonts w:ascii="Abadi" w:hAnsi="Abadi"/>
          <w:sz w:val="28"/>
          <w:szCs w:val="28"/>
        </w:rPr>
        <w:t>o subject a student to an activity which endangers or is likely to endanger the physical health of a student, regardless of the student's willingness to participate in such activity.</w:t>
      </w:r>
    </w:p>
    <w:p w14:paraId="13935204" w14:textId="35BEE9CE" w:rsidR="00FD1775" w:rsidRDefault="00C84B93" w:rsidP="0019347A">
      <w:pPr>
        <w:rPr>
          <w:rFonts w:ascii="Abadi" w:hAnsi="Abadi"/>
          <w:sz w:val="28"/>
          <w:szCs w:val="28"/>
        </w:rPr>
      </w:pPr>
      <w:r>
        <w:rPr>
          <w:rFonts w:ascii="Abadi" w:hAnsi="Abadi"/>
          <w:sz w:val="28"/>
          <w:szCs w:val="28"/>
        </w:rPr>
        <w:t xml:space="preserve">23. </w:t>
      </w:r>
      <w:r w:rsidR="00A67D50" w:rsidRPr="00A67D50">
        <w:rPr>
          <w:rFonts w:ascii="Abadi" w:hAnsi="Abadi"/>
          <w:b/>
          <w:bCs/>
          <w:sz w:val="28"/>
          <w:szCs w:val="28"/>
        </w:rPr>
        <w:t xml:space="preserve">Malicious Confinement of a Sane Person in an Asylum: </w:t>
      </w:r>
      <w:r w:rsidR="00A67D50" w:rsidRPr="00A67D50">
        <w:rPr>
          <w:rFonts w:ascii="Abadi" w:hAnsi="Abadi"/>
          <w:sz w:val="28"/>
          <w:szCs w:val="28"/>
        </w:rPr>
        <w:t>A person who maliciously causes the confinement of a sane person, knowing such person to be sane, in any asylum, public or private.</w:t>
      </w:r>
    </w:p>
    <w:p w14:paraId="781C4BEA" w14:textId="47CAE08F" w:rsidR="00A67D50" w:rsidRDefault="00A67D50" w:rsidP="0019347A">
      <w:pPr>
        <w:rPr>
          <w:rFonts w:ascii="Abadi" w:hAnsi="Abadi"/>
          <w:sz w:val="28"/>
          <w:szCs w:val="28"/>
        </w:rPr>
      </w:pPr>
      <w:r>
        <w:rPr>
          <w:rFonts w:ascii="Abadi" w:hAnsi="Abadi"/>
          <w:sz w:val="28"/>
          <w:szCs w:val="28"/>
        </w:rPr>
        <w:t xml:space="preserve">24. </w:t>
      </w:r>
      <w:r w:rsidRPr="00A67D50">
        <w:rPr>
          <w:rFonts w:ascii="Abadi" w:hAnsi="Abadi"/>
          <w:b/>
          <w:bCs/>
          <w:sz w:val="28"/>
          <w:szCs w:val="28"/>
        </w:rPr>
        <w:t>Malicious Prosecution</w:t>
      </w:r>
      <w:r>
        <w:rPr>
          <w:rFonts w:ascii="Abadi" w:hAnsi="Abadi"/>
          <w:sz w:val="28"/>
          <w:szCs w:val="28"/>
        </w:rPr>
        <w:t>: A person who maliciously causes the confinement or imprisonment of an innocent person, in any jail, lockup or state facility.</w:t>
      </w:r>
    </w:p>
    <w:p w14:paraId="4D15A610" w14:textId="0A58F834" w:rsidR="00A67D50" w:rsidRDefault="00A67D50" w:rsidP="00A67D50">
      <w:pPr>
        <w:rPr>
          <w:rFonts w:ascii="Abadi" w:hAnsi="Abadi"/>
          <w:sz w:val="28"/>
          <w:szCs w:val="28"/>
        </w:rPr>
      </w:pPr>
      <w:r>
        <w:rPr>
          <w:rFonts w:ascii="Abadi" w:hAnsi="Abadi"/>
          <w:sz w:val="28"/>
          <w:szCs w:val="28"/>
        </w:rPr>
        <w:lastRenderedPageBreak/>
        <w:t xml:space="preserve">25. </w:t>
      </w:r>
      <w:r w:rsidRPr="00A67D50">
        <w:rPr>
          <w:rFonts w:ascii="Abadi" w:hAnsi="Abadi"/>
          <w:b/>
          <w:bCs/>
          <w:sz w:val="28"/>
          <w:szCs w:val="28"/>
        </w:rPr>
        <w:t>Assault on an Unborn Child</w:t>
      </w:r>
      <w:r w:rsidRPr="00A67D50">
        <w:rPr>
          <w:rFonts w:ascii="Abadi" w:hAnsi="Abadi"/>
          <w:sz w:val="28"/>
          <w:szCs w:val="28"/>
        </w:rPr>
        <w:t>:</w:t>
      </w:r>
      <w:r>
        <w:rPr>
          <w:rFonts w:ascii="Abadi" w:hAnsi="Abadi"/>
          <w:sz w:val="28"/>
          <w:szCs w:val="28"/>
        </w:rPr>
        <w:t xml:space="preserve"> </w:t>
      </w:r>
      <w:r w:rsidRPr="00A67D50">
        <w:rPr>
          <w:rFonts w:ascii="Abadi" w:hAnsi="Abadi"/>
          <w:sz w:val="28"/>
          <w:szCs w:val="28"/>
        </w:rPr>
        <w:t xml:space="preserve">A person commits the offense of assault on an unborn child when such person, without legal justification, attempts to </w:t>
      </w:r>
      <w:r>
        <w:rPr>
          <w:rFonts w:ascii="Abadi" w:hAnsi="Abadi"/>
          <w:sz w:val="28"/>
          <w:szCs w:val="28"/>
        </w:rPr>
        <w:t xml:space="preserve">or performs an act to </w:t>
      </w:r>
      <w:r w:rsidRPr="00A67D50">
        <w:rPr>
          <w:rFonts w:ascii="Abadi" w:hAnsi="Abadi"/>
          <w:sz w:val="28"/>
          <w:szCs w:val="28"/>
        </w:rPr>
        <w:t>inflict violent injury to an unborn child.</w:t>
      </w:r>
    </w:p>
    <w:p w14:paraId="41942476" w14:textId="43480F01" w:rsidR="0005342D" w:rsidRPr="0005342D" w:rsidRDefault="0005342D" w:rsidP="0005342D">
      <w:pPr>
        <w:rPr>
          <w:rFonts w:ascii="Abadi" w:hAnsi="Abadi"/>
          <w:sz w:val="28"/>
          <w:szCs w:val="28"/>
        </w:rPr>
      </w:pPr>
      <w:r>
        <w:rPr>
          <w:rFonts w:ascii="Abadi" w:hAnsi="Abadi"/>
          <w:sz w:val="28"/>
          <w:szCs w:val="28"/>
        </w:rPr>
        <w:t xml:space="preserve">26. </w:t>
      </w:r>
      <w:r w:rsidRPr="0005342D">
        <w:rPr>
          <w:rFonts w:ascii="Abadi" w:hAnsi="Abadi"/>
          <w:b/>
          <w:bCs/>
          <w:sz w:val="28"/>
          <w:szCs w:val="28"/>
        </w:rPr>
        <w:t>First-degree Cruelty to Children</w:t>
      </w:r>
      <w:r>
        <w:rPr>
          <w:rFonts w:ascii="Abadi" w:hAnsi="Abadi"/>
          <w:sz w:val="28"/>
          <w:szCs w:val="28"/>
        </w:rPr>
        <w:t>: Occurs w</w:t>
      </w:r>
      <w:r w:rsidRPr="0005342D">
        <w:rPr>
          <w:rFonts w:ascii="Abadi" w:hAnsi="Abadi"/>
          <w:sz w:val="28"/>
          <w:szCs w:val="28"/>
        </w:rPr>
        <w:t xml:space="preserve">hen a parent, guardian, or other person supervising a child under the age of 18 willfully deprives the child of necessary sustenance to the extent that the child's </w:t>
      </w:r>
      <w:proofErr w:type="spellStart"/>
      <w:r w:rsidRPr="0005342D">
        <w:rPr>
          <w:rFonts w:ascii="Abadi" w:hAnsi="Abadi"/>
          <w:sz w:val="28"/>
          <w:szCs w:val="28"/>
        </w:rPr>
        <w:t>well being</w:t>
      </w:r>
      <w:proofErr w:type="spellEnd"/>
      <w:r w:rsidRPr="0005342D">
        <w:rPr>
          <w:rFonts w:ascii="Abadi" w:hAnsi="Abadi"/>
          <w:sz w:val="28"/>
          <w:szCs w:val="28"/>
        </w:rPr>
        <w:t xml:space="preserve"> is jeopardized. In addition, cruelty to children in the first degree includes when a person maliciously causes a child under the age of 18 cruel or excessive physical or mental pain.</w:t>
      </w:r>
    </w:p>
    <w:p w14:paraId="32E0F99F" w14:textId="76EF4C79" w:rsidR="0005342D" w:rsidRPr="0005342D" w:rsidRDefault="0005342D" w:rsidP="0005342D">
      <w:pPr>
        <w:rPr>
          <w:rFonts w:ascii="Abadi" w:hAnsi="Abadi"/>
          <w:sz w:val="28"/>
          <w:szCs w:val="28"/>
        </w:rPr>
      </w:pPr>
      <w:r>
        <w:rPr>
          <w:rFonts w:ascii="Abadi" w:hAnsi="Abadi"/>
          <w:sz w:val="28"/>
          <w:szCs w:val="28"/>
        </w:rPr>
        <w:t xml:space="preserve">27. </w:t>
      </w:r>
      <w:r w:rsidRPr="0005342D">
        <w:rPr>
          <w:rFonts w:ascii="Abadi" w:hAnsi="Abadi"/>
          <w:b/>
          <w:bCs/>
          <w:sz w:val="28"/>
          <w:szCs w:val="28"/>
        </w:rPr>
        <w:t>Second-degree Cruelty to Children</w:t>
      </w:r>
      <w:r>
        <w:rPr>
          <w:rFonts w:ascii="Abadi" w:hAnsi="Abadi"/>
          <w:sz w:val="28"/>
          <w:szCs w:val="28"/>
        </w:rPr>
        <w:t>:</w:t>
      </w:r>
      <w:r w:rsidRPr="0005342D">
        <w:rPr>
          <w:rFonts w:ascii="Abadi" w:hAnsi="Abadi"/>
          <w:sz w:val="28"/>
          <w:szCs w:val="28"/>
        </w:rPr>
        <w:t xml:space="preserve"> </w:t>
      </w:r>
      <w:r>
        <w:rPr>
          <w:rFonts w:ascii="Abadi" w:hAnsi="Abadi"/>
          <w:sz w:val="28"/>
          <w:szCs w:val="28"/>
        </w:rPr>
        <w:t>O</w:t>
      </w:r>
      <w:r w:rsidRPr="0005342D">
        <w:rPr>
          <w:rFonts w:ascii="Abadi" w:hAnsi="Abadi"/>
          <w:sz w:val="28"/>
          <w:szCs w:val="28"/>
        </w:rPr>
        <w:t xml:space="preserve">ccurs when a person with criminal negligence causes a child less than 18 years old cruel or excessive physical or mental pain. </w:t>
      </w:r>
    </w:p>
    <w:p w14:paraId="12369ACA" w14:textId="24F29D7C" w:rsidR="0005342D" w:rsidRDefault="0005342D" w:rsidP="0005342D">
      <w:pPr>
        <w:rPr>
          <w:rFonts w:ascii="Abadi" w:hAnsi="Abadi"/>
          <w:sz w:val="28"/>
          <w:szCs w:val="28"/>
        </w:rPr>
      </w:pPr>
      <w:r>
        <w:rPr>
          <w:rFonts w:ascii="Abadi" w:hAnsi="Abadi"/>
          <w:sz w:val="28"/>
          <w:szCs w:val="28"/>
        </w:rPr>
        <w:t xml:space="preserve">28. </w:t>
      </w:r>
      <w:r w:rsidRPr="0005342D">
        <w:rPr>
          <w:rFonts w:ascii="Abadi" w:hAnsi="Abadi"/>
          <w:b/>
          <w:bCs/>
          <w:sz w:val="28"/>
          <w:szCs w:val="28"/>
        </w:rPr>
        <w:t>Third-degree Cruelty to Children</w:t>
      </w:r>
      <w:r>
        <w:rPr>
          <w:rFonts w:ascii="Abadi" w:hAnsi="Abadi"/>
          <w:sz w:val="28"/>
          <w:szCs w:val="28"/>
        </w:rPr>
        <w:t>:</w:t>
      </w:r>
      <w:r w:rsidRPr="0005342D">
        <w:rPr>
          <w:rFonts w:ascii="Abadi" w:hAnsi="Abadi"/>
          <w:sz w:val="28"/>
          <w:szCs w:val="28"/>
        </w:rPr>
        <w:t xml:space="preserve"> </w:t>
      </w:r>
      <w:r>
        <w:rPr>
          <w:rFonts w:ascii="Abadi" w:hAnsi="Abadi"/>
          <w:sz w:val="28"/>
          <w:szCs w:val="28"/>
        </w:rPr>
        <w:t>O</w:t>
      </w:r>
      <w:r w:rsidRPr="0005342D">
        <w:rPr>
          <w:rFonts w:ascii="Abadi" w:hAnsi="Abadi"/>
          <w:sz w:val="28"/>
          <w:szCs w:val="28"/>
        </w:rPr>
        <w:t>ccurs when either</w:t>
      </w:r>
      <w:r>
        <w:rPr>
          <w:rFonts w:ascii="Abadi" w:hAnsi="Abadi"/>
          <w:sz w:val="28"/>
          <w:szCs w:val="28"/>
        </w:rPr>
        <w:t xml:space="preserve"> </w:t>
      </w:r>
      <w:r w:rsidRPr="0005342D">
        <w:rPr>
          <w:rFonts w:ascii="Abadi" w:hAnsi="Abadi"/>
          <w:sz w:val="28"/>
          <w:szCs w:val="28"/>
        </w:rPr>
        <w:t>A person, who is the primary aggressor, intentionally allows a child under the age of 18 to witness the commission of a forcible felony, battery, or family violence battery; or</w:t>
      </w:r>
      <w:r>
        <w:rPr>
          <w:rFonts w:ascii="Abadi" w:hAnsi="Abadi"/>
          <w:sz w:val="28"/>
          <w:szCs w:val="28"/>
        </w:rPr>
        <w:t xml:space="preserve"> </w:t>
      </w:r>
      <w:r w:rsidRPr="0005342D">
        <w:rPr>
          <w:rFonts w:ascii="Abadi" w:hAnsi="Abadi"/>
          <w:sz w:val="28"/>
          <w:szCs w:val="28"/>
        </w:rPr>
        <w:t>A person, who is the primary aggressor, having knowledge that a child under the age of 18 is present and sees or hears the act, commits a forcible felony, battery, or family violence battery.</w:t>
      </w:r>
    </w:p>
    <w:p w14:paraId="323FE6D6" w14:textId="185EE759" w:rsidR="0005342D" w:rsidRPr="0005342D" w:rsidRDefault="0005342D" w:rsidP="0005342D">
      <w:pPr>
        <w:rPr>
          <w:rFonts w:ascii="Abadi" w:hAnsi="Abadi"/>
          <w:sz w:val="28"/>
          <w:szCs w:val="28"/>
        </w:rPr>
      </w:pPr>
      <w:r>
        <w:rPr>
          <w:rFonts w:ascii="Abadi" w:hAnsi="Abadi"/>
          <w:sz w:val="28"/>
          <w:szCs w:val="28"/>
        </w:rPr>
        <w:t xml:space="preserve">29. </w:t>
      </w:r>
      <w:r w:rsidRPr="0005342D">
        <w:rPr>
          <w:rFonts w:ascii="Abadi" w:hAnsi="Abadi"/>
          <w:b/>
          <w:bCs/>
          <w:sz w:val="28"/>
          <w:szCs w:val="28"/>
        </w:rPr>
        <w:t>Interference with Custody</w:t>
      </w:r>
      <w:r>
        <w:rPr>
          <w:rFonts w:ascii="Abadi" w:hAnsi="Abadi"/>
          <w:sz w:val="28"/>
          <w:szCs w:val="28"/>
        </w:rPr>
        <w:t xml:space="preserve">: </w:t>
      </w:r>
      <w:r w:rsidRPr="0005342D">
        <w:rPr>
          <w:rFonts w:ascii="Abadi" w:hAnsi="Abadi"/>
          <w:sz w:val="28"/>
          <w:szCs w:val="28"/>
        </w:rPr>
        <w:t>A person commits the offense of interference with custody</w:t>
      </w:r>
      <w:r w:rsidR="00B11B9A">
        <w:rPr>
          <w:rFonts w:ascii="Abadi" w:hAnsi="Abadi"/>
          <w:sz w:val="28"/>
          <w:szCs w:val="28"/>
        </w:rPr>
        <w:t>,</w:t>
      </w:r>
      <w:r w:rsidRPr="0005342D">
        <w:rPr>
          <w:rFonts w:ascii="Abadi" w:hAnsi="Abadi"/>
          <w:sz w:val="28"/>
          <w:szCs w:val="28"/>
        </w:rPr>
        <w:t xml:space="preserve"> when</w:t>
      </w:r>
      <w:r w:rsidR="00B11B9A">
        <w:rPr>
          <w:rFonts w:ascii="Abadi" w:hAnsi="Abadi"/>
          <w:sz w:val="28"/>
          <w:szCs w:val="28"/>
        </w:rPr>
        <w:t>,</w:t>
      </w:r>
      <w:r w:rsidRPr="0005342D">
        <w:rPr>
          <w:rFonts w:ascii="Abadi" w:hAnsi="Abadi"/>
          <w:sz w:val="28"/>
          <w:szCs w:val="28"/>
        </w:rPr>
        <w:t xml:space="preserve"> without lawful authority to do so, the person:</w:t>
      </w:r>
    </w:p>
    <w:p w14:paraId="5EFCEA0F" w14:textId="3C992FE8" w:rsidR="0005342D" w:rsidRPr="0005342D" w:rsidRDefault="0005342D" w:rsidP="0005342D">
      <w:pPr>
        <w:ind w:left="720"/>
        <w:rPr>
          <w:rFonts w:ascii="Abadi" w:hAnsi="Abadi"/>
          <w:sz w:val="28"/>
          <w:szCs w:val="28"/>
        </w:rPr>
      </w:pPr>
      <w:r>
        <w:rPr>
          <w:rFonts w:ascii="Abadi" w:hAnsi="Abadi"/>
          <w:sz w:val="28"/>
          <w:szCs w:val="28"/>
        </w:rPr>
        <w:t xml:space="preserve">a. </w:t>
      </w:r>
      <w:r w:rsidRPr="0005342D">
        <w:rPr>
          <w:rFonts w:ascii="Abadi" w:hAnsi="Abadi"/>
          <w:sz w:val="28"/>
          <w:szCs w:val="28"/>
        </w:rPr>
        <w:t>Knowingly or recklessly takes or entices any child or committed person away from the individual who has lawful custody of such child or committed person;</w:t>
      </w:r>
    </w:p>
    <w:p w14:paraId="27AC34C4" w14:textId="3DCC0CD7" w:rsidR="0005342D" w:rsidRPr="0005342D" w:rsidRDefault="0005342D" w:rsidP="0005342D">
      <w:pPr>
        <w:ind w:left="720"/>
        <w:rPr>
          <w:rFonts w:ascii="Abadi" w:hAnsi="Abadi"/>
          <w:sz w:val="28"/>
          <w:szCs w:val="28"/>
        </w:rPr>
      </w:pPr>
      <w:r>
        <w:rPr>
          <w:rFonts w:ascii="Abadi" w:hAnsi="Abadi"/>
          <w:sz w:val="28"/>
          <w:szCs w:val="28"/>
        </w:rPr>
        <w:t xml:space="preserve">b. </w:t>
      </w:r>
      <w:r w:rsidRPr="0005342D">
        <w:rPr>
          <w:rFonts w:ascii="Abadi" w:hAnsi="Abadi"/>
          <w:sz w:val="28"/>
          <w:szCs w:val="28"/>
        </w:rPr>
        <w:t>Knowingly harbors any child or committed person who has absconded; provided, however, that this subparagraph shall not apply to a service provider that notifies the child's parent, guardian, or legal custodian of the child's location and general state of well-being as soon as possible but not later than 72 hours after the child's acceptance of services; provided, further, that such notification shall not be required if:</w:t>
      </w:r>
    </w:p>
    <w:p w14:paraId="14710B96" w14:textId="325DA6C8" w:rsidR="0005342D" w:rsidRPr="0005342D" w:rsidRDefault="0005342D" w:rsidP="0005342D">
      <w:pPr>
        <w:ind w:left="1440"/>
        <w:rPr>
          <w:rFonts w:ascii="Abadi" w:hAnsi="Abadi"/>
          <w:sz w:val="28"/>
          <w:szCs w:val="28"/>
        </w:rPr>
      </w:pPr>
      <w:r>
        <w:rPr>
          <w:rFonts w:ascii="Abadi" w:hAnsi="Abadi"/>
          <w:sz w:val="28"/>
          <w:szCs w:val="28"/>
        </w:rPr>
        <w:t xml:space="preserve">1. </w:t>
      </w:r>
      <w:r w:rsidRPr="0005342D">
        <w:rPr>
          <w:rFonts w:ascii="Abadi" w:hAnsi="Abadi"/>
          <w:sz w:val="28"/>
          <w:szCs w:val="28"/>
        </w:rPr>
        <w:t>The service provider has reasonable cause to believe that the minor has been abused or neglected and makes a child abuse report</w:t>
      </w:r>
    </w:p>
    <w:p w14:paraId="4FD63ECD" w14:textId="62BA3556" w:rsidR="0005342D" w:rsidRPr="0005342D" w:rsidRDefault="0005342D" w:rsidP="0005342D">
      <w:pPr>
        <w:ind w:left="1440"/>
        <w:rPr>
          <w:rFonts w:ascii="Abadi" w:hAnsi="Abadi"/>
          <w:sz w:val="28"/>
          <w:szCs w:val="28"/>
        </w:rPr>
      </w:pPr>
      <w:r>
        <w:rPr>
          <w:rFonts w:ascii="Abadi" w:hAnsi="Abadi"/>
          <w:sz w:val="28"/>
          <w:szCs w:val="28"/>
        </w:rPr>
        <w:t xml:space="preserve">2. </w:t>
      </w:r>
      <w:r w:rsidRPr="0005342D">
        <w:rPr>
          <w:rFonts w:ascii="Abadi" w:hAnsi="Abadi"/>
          <w:sz w:val="28"/>
          <w:szCs w:val="28"/>
        </w:rPr>
        <w:t>The child will not disclose the name of the child's parent, guardian, or legal custodian; or</w:t>
      </w:r>
    </w:p>
    <w:p w14:paraId="10CBE825" w14:textId="74633955" w:rsidR="0005342D" w:rsidRDefault="0005342D" w:rsidP="0005342D">
      <w:pPr>
        <w:ind w:left="1440"/>
        <w:rPr>
          <w:rFonts w:ascii="Abadi" w:hAnsi="Abadi"/>
          <w:sz w:val="28"/>
          <w:szCs w:val="28"/>
        </w:rPr>
      </w:pPr>
      <w:r>
        <w:rPr>
          <w:rFonts w:ascii="Abadi" w:hAnsi="Abadi"/>
          <w:sz w:val="28"/>
          <w:szCs w:val="28"/>
        </w:rPr>
        <w:lastRenderedPageBreak/>
        <w:t xml:space="preserve">3. </w:t>
      </w:r>
      <w:r w:rsidRPr="0005342D">
        <w:rPr>
          <w:rFonts w:ascii="Abadi" w:hAnsi="Abadi"/>
          <w:sz w:val="28"/>
          <w:szCs w:val="28"/>
        </w:rPr>
        <w:t xml:space="preserve">The child's parent, guardian, or legal custodian cannot be reached, and the </w:t>
      </w:r>
      <w:r w:rsidR="00B11B9A">
        <w:rPr>
          <w:rFonts w:ascii="Abadi" w:hAnsi="Abadi"/>
          <w:sz w:val="28"/>
          <w:szCs w:val="28"/>
        </w:rPr>
        <w:t xml:space="preserve">Office </w:t>
      </w:r>
      <w:r w:rsidRPr="0005342D">
        <w:rPr>
          <w:rFonts w:ascii="Abadi" w:hAnsi="Abadi"/>
          <w:sz w:val="28"/>
          <w:szCs w:val="28"/>
        </w:rPr>
        <w:t>of Family and Children Services is notified within 72 hours of the child's acceptance of services</w:t>
      </w:r>
      <w:r w:rsidR="00B11B9A">
        <w:rPr>
          <w:rFonts w:ascii="Abadi" w:hAnsi="Abadi"/>
          <w:sz w:val="28"/>
          <w:szCs w:val="28"/>
        </w:rPr>
        <w:t>.</w:t>
      </w:r>
      <w:r>
        <w:rPr>
          <w:rFonts w:ascii="Abadi" w:hAnsi="Abadi"/>
          <w:sz w:val="28"/>
          <w:szCs w:val="28"/>
        </w:rPr>
        <w:t xml:space="preserve"> </w:t>
      </w:r>
    </w:p>
    <w:p w14:paraId="0A9069F4" w14:textId="3E3EE4B1" w:rsidR="0005342D" w:rsidRDefault="0005342D" w:rsidP="0005342D">
      <w:pPr>
        <w:ind w:left="1440"/>
        <w:rPr>
          <w:rFonts w:ascii="Abadi" w:hAnsi="Abadi"/>
          <w:sz w:val="28"/>
          <w:szCs w:val="28"/>
        </w:rPr>
      </w:pPr>
      <w:r>
        <w:rPr>
          <w:rFonts w:ascii="Abadi" w:hAnsi="Abadi"/>
          <w:sz w:val="28"/>
          <w:szCs w:val="28"/>
        </w:rPr>
        <w:t xml:space="preserve">4. </w:t>
      </w:r>
      <w:r w:rsidRPr="0005342D">
        <w:rPr>
          <w:rFonts w:ascii="Abadi" w:hAnsi="Abadi"/>
          <w:sz w:val="28"/>
          <w:szCs w:val="28"/>
        </w:rPr>
        <w:t xml:space="preserve">Intentionally and willfully retains possession within </w:t>
      </w:r>
      <w:proofErr w:type="spellStart"/>
      <w:r w:rsidR="00B11B9A">
        <w:rPr>
          <w:rFonts w:ascii="Abadi" w:hAnsi="Abadi"/>
          <w:sz w:val="28"/>
          <w:szCs w:val="28"/>
        </w:rPr>
        <w:t>Jamayka</w:t>
      </w:r>
      <w:proofErr w:type="spellEnd"/>
      <w:r w:rsidR="00B11B9A">
        <w:rPr>
          <w:rFonts w:ascii="Abadi" w:hAnsi="Abadi"/>
          <w:sz w:val="28"/>
          <w:szCs w:val="28"/>
        </w:rPr>
        <w:t>,</w:t>
      </w:r>
      <w:r w:rsidRPr="0005342D">
        <w:rPr>
          <w:rFonts w:ascii="Abadi" w:hAnsi="Abadi"/>
          <w:sz w:val="28"/>
          <w:szCs w:val="28"/>
        </w:rPr>
        <w:t xml:space="preserve"> of the child or committed person upon the expiration of a lawful period of visitation with the child or committed person.</w:t>
      </w:r>
    </w:p>
    <w:p w14:paraId="29124BCF" w14:textId="70A454AA" w:rsidR="00C84B93" w:rsidRDefault="0005342D" w:rsidP="0005342D">
      <w:pPr>
        <w:rPr>
          <w:rFonts w:ascii="Abadi" w:hAnsi="Abadi"/>
          <w:sz w:val="28"/>
          <w:szCs w:val="28"/>
        </w:rPr>
      </w:pPr>
      <w:r>
        <w:rPr>
          <w:rFonts w:ascii="Abadi" w:hAnsi="Abadi"/>
          <w:sz w:val="28"/>
          <w:szCs w:val="28"/>
        </w:rPr>
        <w:t xml:space="preserve">30. </w:t>
      </w:r>
      <w:r w:rsidRPr="0005342D">
        <w:rPr>
          <w:rFonts w:ascii="Abadi" w:hAnsi="Abadi"/>
          <w:b/>
          <w:bCs/>
          <w:sz w:val="28"/>
          <w:szCs w:val="28"/>
        </w:rPr>
        <w:t>Assisted Suicide</w:t>
      </w:r>
      <w:r>
        <w:rPr>
          <w:rFonts w:ascii="Abadi" w:hAnsi="Abadi"/>
          <w:sz w:val="28"/>
          <w:szCs w:val="28"/>
        </w:rPr>
        <w:t xml:space="preserve">: </w:t>
      </w:r>
      <w:r w:rsidRPr="0005342D">
        <w:rPr>
          <w:rFonts w:ascii="Abadi" w:hAnsi="Abadi"/>
          <w:sz w:val="28"/>
          <w:szCs w:val="28"/>
        </w:rPr>
        <w:t>any person with actual knowledge that another intends to commit suicide who knowingly and willfully assists such person in the commission of such person's suicide.</w:t>
      </w:r>
    </w:p>
    <w:p w14:paraId="151D0696" w14:textId="39EE42F6" w:rsidR="0005342D" w:rsidRDefault="0005342D" w:rsidP="0005342D">
      <w:pPr>
        <w:rPr>
          <w:rFonts w:ascii="Abadi" w:hAnsi="Abadi"/>
          <w:sz w:val="28"/>
          <w:szCs w:val="28"/>
        </w:rPr>
      </w:pPr>
      <w:r>
        <w:rPr>
          <w:rFonts w:ascii="Abadi" w:hAnsi="Abadi"/>
          <w:sz w:val="28"/>
          <w:szCs w:val="28"/>
        </w:rPr>
        <w:t xml:space="preserve">31. </w:t>
      </w:r>
      <w:r w:rsidRPr="0005342D">
        <w:rPr>
          <w:rFonts w:ascii="Abadi" w:hAnsi="Abadi"/>
          <w:b/>
          <w:bCs/>
          <w:sz w:val="28"/>
          <w:szCs w:val="28"/>
        </w:rPr>
        <w:t>Reckless Abandonment</w:t>
      </w:r>
      <w:r>
        <w:rPr>
          <w:rFonts w:ascii="Abadi" w:hAnsi="Abadi"/>
          <w:sz w:val="28"/>
          <w:szCs w:val="28"/>
        </w:rPr>
        <w:t xml:space="preserve">: </w:t>
      </w:r>
      <w:r w:rsidRPr="0005342D">
        <w:rPr>
          <w:rFonts w:ascii="Abadi" w:hAnsi="Abadi"/>
          <w:sz w:val="28"/>
          <w:szCs w:val="28"/>
        </w:rPr>
        <w:t>A parent, guardian, or other person supervising the welfare of or having immediate charge or custody of a child under the age of one year commits the offense of reckless abandonment of a child when the person willfully and voluntarily physically abandons such child with the intention of severing all parental or custodial duties and responsibilities to such child and leaving such child in a condition which results in the death of such child.</w:t>
      </w:r>
    </w:p>
    <w:p w14:paraId="048BB987" w14:textId="5B4B4039" w:rsidR="0005342D" w:rsidRDefault="0005342D" w:rsidP="0005342D">
      <w:pPr>
        <w:rPr>
          <w:rFonts w:ascii="Abadi" w:hAnsi="Abadi"/>
          <w:sz w:val="28"/>
          <w:szCs w:val="28"/>
        </w:rPr>
      </w:pPr>
      <w:r>
        <w:rPr>
          <w:rFonts w:ascii="Abadi" w:hAnsi="Abadi"/>
          <w:sz w:val="28"/>
          <w:szCs w:val="28"/>
        </w:rPr>
        <w:t xml:space="preserve">32. </w:t>
      </w:r>
      <w:r w:rsidRPr="0005342D">
        <w:rPr>
          <w:rFonts w:ascii="Abadi" w:hAnsi="Abadi"/>
          <w:b/>
          <w:bCs/>
          <w:sz w:val="28"/>
          <w:szCs w:val="28"/>
        </w:rPr>
        <w:t>Feticide</w:t>
      </w:r>
      <w:r>
        <w:rPr>
          <w:rFonts w:ascii="Abadi" w:hAnsi="Abadi"/>
          <w:sz w:val="28"/>
          <w:szCs w:val="28"/>
        </w:rPr>
        <w:t xml:space="preserve">: </w:t>
      </w:r>
      <w:r w:rsidRPr="0005342D">
        <w:rPr>
          <w:rFonts w:ascii="Abadi" w:hAnsi="Abadi"/>
          <w:sz w:val="28"/>
          <w:szCs w:val="28"/>
        </w:rPr>
        <w:t>A person commits the offense of feticide if he or she willfully and without legal justification causes the death of an unborn child by any injury to the mother of such child, which would be murder if it resulted in the death of such mother, or if he or she, when in the commission of a felony, causes the death of an unborn child.</w:t>
      </w:r>
    </w:p>
    <w:p w14:paraId="70EBAD63" w14:textId="77777777" w:rsidR="0005342D" w:rsidRPr="0019347A" w:rsidRDefault="0005342D" w:rsidP="0005342D">
      <w:pPr>
        <w:rPr>
          <w:rFonts w:ascii="Abadi" w:hAnsi="Abadi"/>
          <w:sz w:val="28"/>
          <w:szCs w:val="28"/>
        </w:rPr>
      </w:pPr>
    </w:p>
    <w:p w14:paraId="01A60AFD" w14:textId="77777777" w:rsidR="0019347A" w:rsidRPr="0019347A" w:rsidRDefault="0019347A" w:rsidP="0019347A">
      <w:pPr>
        <w:rPr>
          <w:rFonts w:ascii="Abadi" w:hAnsi="Abadi"/>
          <w:b/>
          <w:bCs/>
          <w:sz w:val="28"/>
          <w:szCs w:val="28"/>
        </w:rPr>
      </w:pPr>
      <w:r w:rsidRPr="0019347A">
        <w:rPr>
          <w:rFonts w:ascii="Abadi" w:hAnsi="Abadi"/>
          <w:b/>
          <w:bCs/>
          <w:sz w:val="28"/>
          <w:szCs w:val="28"/>
        </w:rPr>
        <w:t>Section 4 — Crimes Against Property</w:t>
      </w:r>
    </w:p>
    <w:p w14:paraId="57083093" w14:textId="00DC5CCF" w:rsidR="0019347A" w:rsidRPr="0019347A" w:rsidRDefault="0019347A" w:rsidP="0019347A">
      <w:pPr>
        <w:rPr>
          <w:rFonts w:ascii="Abadi" w:hAnsi="Abadi"/>
          <w:sz w:val="28"/>
          <w:szCs w:val="28"/>
        </w:rPr>
      </w:pPr>
      <w:r w:rsidRPr="0019347A">
        <w:rPr>
          <w:rFonts w:ascii="Abadi" w:hAnsi="Abadi"/>
          <w:sz w:val="28"/>
          <w:szCs w:val="28"/>
        </w:rPr>
        <w:t xml:space="preserve">1. </w:t>
      </w:r>
      <w:r w:rsidRPr="00B55202">
        <w:rPr>
          <w:rFonts w:ascii="Abadi" w:hAnsi="Abadi"/>
          <w:b/>
          <w:bCs/>
          <w:sz w:val="28"/>
          <w:szCs w:val="28"/>
        </w:rPr>
        <w:t>Theft:</w:t>
      </w:r>
      <w:r w:rsidRPr="0019347A">
        <w:rPr>
          <w:rFonts w:ascii="Abadi" w:hAnsi="Abadi"/>
          <w:sz w:val="28"/>
          <w:szCs w:val="28"/>
        </w:rPr>
        <w:t xml:space="preserve"> taking property without consent</w:t>
      </w:r>
    </w:p>
    <w:p w14:paraId="69E16006" w14:textId="4F9055DF" w:rsidR="0019347A" w:rsidRPr="0019347A" w:rsidRDefault="0019347A" w:rsidP="0019347A">
      <w:pPr>
        <w:rPr>
          <w:rFonts w:ascii="Abadi" w:hAnsi="Abadi"/>
          <w:sz w:val="28"/>
          <w:szCs w:val="28"/>
        </w:rPr>
      </w:pPr>
      <w:r w:rsidRPr="0019347A">
        <w:rPr>
          <w:rFonts w:ascii="Abadi" w:hAnsi="Abadi"/>
          <w:sz w:val="28"/>
          <w:szCs w:val="28"/>
        </w:rPr>
        <w:t xml:space="preserve">2. </w:t>
      </w:r>
      <w:r w:rsidRPr="00B55202">
        <w:rPr>
          <w:rFonts w:ascii="Abadi" w:hAnsi="Abadi"/>
          <w:b/>
          <w:bCs/>
          <w:sz w:val="28"/>
          <w:szCs w:val="28"/>
        </w:rPr>
        <w:t>Fraud</w:t>
      </w:r>
      <w:r w:rsidRPr="0019347A">
        <w:rPr>
          <w:rFonts w:ascii="Abadi" w:hAnsi="Abadi"/>
          <w:sz w:val="28"/>
          <w:szCs w:val="28"/>
        </w:rPr>
        <w:t>: obtaining value through deception</w:t>
      </w:r>
    </w:p>
    <w:p w14:paraId="1629161C" w14:textId="445D8DC1" w:rsidR="0019347A" w:rsidRPr="0019347A" w:rsidRDefault="0019347A" w:rsidP="0019347A">
      <w:pPr>
        <w:rPr>
          <w:rFonts w:ascii="Abadi" w:hAnsi="Abadi"/>
          <w:sz w:val="28"/>
          <w:szCs w:val="28"/>
        </w:rPr>
      </w:pPr>
      <w:r w:rsidRPr="0019347A">
        <w:rPr>
          <w:rFonts w:ascii="Abadi" w:hAnsi="Abadi"/>
          <w:sz w:val="28"/>
          <w:szCs w:val="28"/>
        </w:rPr>
        <w:t xml:space="preserve">3. </w:t>
      </w:r>
      <w:r w:rsidRPr="00B55202">
        <w:rPr>
          <w:rFonts w:ascii="Abadi" w:hAnsi="Abadi"/>
          <w:b/>
          <w:bCs/>
          <w:sz w:val="28"/>
          <w:szCs w:val="28"/>
        </w:rPr>
        <w:t>Damage to Property</w:t>
      </w:r>
      <w:r w:rsidRPr="0019347A">
        <w:rPr>
          <w:rFonts w:ascii="Abadi" w:hAnsi="Abadi"/>
          <w:sz w:val="28"/>
          <w:szCs w:val="28"/>
        </w:rPr>
        <w:t>: destruction or impairment of another’s property</w:t>
      </w:r>
    </w:p>
    <w:p w14:paraId="156230A6" w14:textId="48338470" w:rsidR="0019347A" w:rsidRPr="0019347A" w:rsidRDefault="0019347A" w:rsidP="0019347A">
      <w:pPr>
        <w:rPr>
          <w:rFonts w:ascii="Abadi" w:hAnsi="Abadi"/>
          <w:sz w:val="28"/>
          <w:szCs w:val="28"/>
        </w:rPr>
      </w:pPr>
      <w:r w:rsidRPr="0019347A">
        <w:rPr>
          <w:rFonts w:ascii="Abadi" w:hAnsi="Abadi"/>
          <w:sz w:val="28"/>
          <w:szCs w:val="28"/>
        </w:rPr>
        <w:t xml:space="preserve">4. </w:t>
      </w:r>
      <w:r w:rsidRPr="00B55202">
        <w:rPr>
          <w:rFonts w:ascii="Abadi" w:hAnsi="Abadi"/>
          <w:b/>
          <w:bCs/>
          <w:sz w:val="28"/>
          <w:szCs w:val="28"/>
        </w:rPr>
        <w:t>Unlawful Seizure</w:t>
      </w:r>
      <w:r w:rsidRPr="0019347A">
        <w:rPr>
          <w:rFonts w:ascii="Abadi" w:hAnsi="Abadi"/>
          <w:sz w:val="28"/>
          <w:szCs w:val="28"/>
        </w:rPr>
        <w:t>: taking or holding property without lawful basis</w:t>
      </w:r>
    </w:p>
    <w:p w14:paraId="69C49222" w14:textId="665442A9" w:rsidR="0019347A" w:rsidRPr="0019347A" w:rsidRDefault="0019347A" w:rsidP="0019347A">
      <w:pPr>
        <w:rPr>
          <w:rFonts w:ascii="Abadi" w:hAnsi="Abadi"/>
          <w:sz w:val="28"/>
          <w:szCs w:val="28"/>
        </w:rPr>
      </w:pPr>
      <w:r w:rsidRPr="0019347A">
        <w:rPr>
          <w:rFonts w:ascii="Abadi" w:hAnsi="Abadi"/>
          <w:sz w:val="28"/>
          <w:szCs w:val="28"/>
        </w:rPr>
        <w:t xml:space="preserve">5. </w:t>
      </w:r>
      <w:r w:rsidRPr="00B55202">
        <w:rPr>
          <w:rFonts w:ascii="Abadi" w:hAnsi="Abadi"/>
          <w:b/>
          <w:bCs/>
          <w:sz w:val="28"/>
          <w:szCs w:val="28"/>
        </w:rPr>
        <w:t>Trespass</w:t>
      </w:r>
      <w:r w:rsidRPr="0019347A">
        <w:rPr>
          <w:rFonts w:ascii="Abadi" w:hAnsi="Abadi"/>
          <w:sz w:val="28"/>
          <w:szCs w:val="28"/>
        </w:rPr>
        <w:t>: entering or remaining on property without permission</w:t>
      </w:r>
    </w:p>
    <w:p w14:paraId="352702B6" w14:textId="77777777" w:rsidR="0019347A" w:rsidRPr="0019347A" w:rsidRDefault="0019347A" w:rsidP="0019347A">
      <w:pPr>
        <w:rPr>
          <w:rFonts w:ascii="Abadi" w:hAnsi="Abadi"/>
          <w:sz w:val="28"/>
          <w:szCs w:val="28"/>
        </w:rPr>
      </w:pPr>
    </w:p>
    <w:p w14:paraId="1C48B233" w14:textId="77777777" w:rsidR="0019347A" w:rsidRPr="0019347A" w:rsidRDefault="0019347A" w:rsidP="0019347A">
      <w:pPr>
        <w:rPr>
          <w:rFonts w:ascii="Abadi" w:hAnsi="Abadi"/>
          <w:b/>
          <w:bCs/>
          <w:sz w:val="28"/>
          <w:szCs w:val="28"/>
        </w:rPr>
      </w:pPr>
      <w:r w:rsidRPr="0019347A">
        <w:rPr>
          <w:rFonts w:ascii="Abadi" w:hAnsi="Abadi"/>
          <w:b/>
          <w:bCs/>
          <w:sz w:val="28"/>
          <w:szCs w:val="28"/>
        </w:rPr>
        <w:t>Section 5 — Crimes Against Public Order</w:t>
      </w:r>
    </w:p>
    <w:p w14:paraId="28B9071A" w14:textId="187D8C06" w:rsidR="0019347A" w:rsidRPr="0019347A" w:rsidRDefault="0019347A" w:rsidP="0019347A">
      <w:pPr>
        <w:rPr>
          <w:rFonts w:ascii="Abadi" w:hAnsi="Abadi"/>
          <w:sz w:val="28"/>
          <w:szCs w:val="28"/>
        </w:rPr>
      </w:pPr>
      <w:r w:rsidRPr="0019347A">
        <w:rPr>
          <w:rFonts w:ascii="Abadi" w:hAnsi="Abadi"/>
          <w:sz w:val="28"/>
          <w:szCs w:val="28"/>
        </w:rPr>
        <w:t xml:space="preserve">1. </w:t>
      </w:r>
      <w:r w:rsidRPr="00B55202">
        <w:rPr>
          <w:rFonts w:ascii="Abadi" w:hAnsi="Abadi"/>
          <w:b/>
          <w:bCs/>
          <w:sz w:val="28"/>
          <w:szCs w:val="28"/>
        </w:rPr>
        <w:t>Reckless Endangerment</w:t>
      </w:r>
      <w:r w:rsidRPr="0019347A">
        <w:rPr>
          <w:rFonts w:ascii="Abadi" w:hAnsi="Abadi"/>
          <w:sz w:val="28"/>
          <w:szCs w:val="28"/>
        </w:rPr>
        <w:t>: conduct creating clear risk of harm to others</w:t>
      </w:r>
    </w:p>
    <w:p w14:paraId="2A94A706" w14:textId="0324414F" w:rsidR="0019347A" w:rsidRPr="0019347A" w:rsidRDefault="0019347A" w:rsidP="0019347A">
      <w:pPr>
        <w:rPr>
          <w:rFonts w:ascii="Abadi" w:hAnsi="Abadi"/>
          <w:sz w:val="28"/>
          <w:szCs w:val="28"/>
        </w:rPr>
      </w:pPr>
      <w:r w:rsidRPr="0019347A">
        <w:rPr>
          <w:rFonts w:ascii="Abadi" w:hAnsi="Abadi"/>
          <w:sz w:val="28"/>
          <w:szCs w:val="28"/>
        </w:rPr>
        <w:lastRenderedPageBreak/>
        <w:t xml:space="preserve">2. </w:t>
      </w:r>
      <w:r w:rsidRPr="00B55202">
        <w:rPr>
          <w:rFonts w:ascii="Abadi" w:hAnsi="Abadi"/>
          <w:b/>
          <w:bCs/>
          <w:sz w:val="28"/>
          <w:szCs w:val="28"/>
        </w:rPr>
        <w:t>Public Disturbance</w:t>
      </w:r>
      <w:r w:rsidRPr="0019347A">
        <w:rPr>
          <w:rFonts w:ascii="Abadi" w:hAnsi="Abadi"/>
          <w:sz w:val="28"/>
          <w:szCs w:val="28"/>
        </w:rPr>
        <w:t>: conduct disrupting peace and safety</w:t>
      </w:r>
    </w:p>
    <w:p w14:paraId="5D7FE8F5" w14:textId="12BFEECE" w:rsidR="0019347A" w:rsidRPr="0019347A" w:rsidRDefault="0019347A" w:rsidP="0019347A">
      <w:pPr>
        <w:rPr>
          <w:rFonts w:ascii="Abadi" w:hAnsi="Abadi"/>
          <w:sz w:val="28"/>
          <w:szCs w:val="28"/>
        </w:rPr>
      </w:pPr>
      <w:r w:rsidRPr="0019347A">
        <w:rPr>
          <w:rFonts w:ascii="Abadi" w:hAnsi="Abadi"/>
          <w:sz w:val="28"/>
          <w:szCs w:val="28"/>
        </w:rPr>
        <w:t xml:space="preserve">3. </w:t>
      </w:r>
      <w:r w:rsidRPr="00B55202">
        <w:rPr>
          <w:rFonts w:ascii="Abadi" w:hAnsi="Abadi"/>
          <w:b/>
          <w:bCs/>
          <w:sz w:val="28"/>
          <w:szCs w:val="28"/>
        </w:rPr>
        <w:t>Obstruction</w:t>
      </w:r>
      <w:r w:rsidRPr="0019347A">
        <w:rPr>
          <w:rFonts w:ascii="Abadi" w:hAnsi="Abadi"/>
          <w:sz w:val="28"/>
          <w:szCs w:val="28"/>
        </w:rPr>
        <w:t>: interference with lawful duties of others</w:t>
      </w:r>
    </w:p>
    <w:p w14:paraId="4A4B7E49" w14:textId="2D6F3B6A" w:rsidR="0019347A" w:rsidRPr="0019347A" w:rsidRDefault="0019347A" w:rsidP="0019347A">
      <w:pPr>
        <w:rPr>
          <w:rFonts w:ascii="Abadi" w:hAnsi="Abadi"/>
          <w:sz w:val="28"/>
          <w:szCs w:val="28"/>
        </w:rPr>
      </w:pPr>
      <w:r w:rsidRPr="0019347A">
        <w:rPr>
          <w:rFonts w:ascii="Abadi" w:hAnsi="Abadi"/>
          <w:sz w:val="28"/>
          <w:szCs w:val="28"/>
        </w:rPr>
        <w:t xml:space="preserve">4. </w:t>
      </w:r>
      <w:r w:rsidRPr="00B55202">
        <w:rPr>
          <w:rFonts w:ascii="Abadi" w:hAnsi="Abadi"/>
          <w:b/>
          <w:bCs/>
          <w:sz w:val="28"/>
          <w:szCs w:val="28"/>
        </w:rPr>
        <w:t>False Report</w:t>
      </w:r>
      <w:r w:rsidRPr="0019347A">
        <w:rPr>
          <w:rFonts w:ascii="Abadi" w:hAnsi="Abadi"/>
          <w:sz w:val="28"/>
          <w:szCs w:val="28"/>
        </w:rPr>
        <w:t>: knowingly providing false information causing harm or disruption</w:t>
      </w:r>
      <w:r w:rsidR="00FD1775">
        <w:rPr>
          <w:rFonts w:ascii="Abadi" w:hAnsi="Abadi"/>
          <w:sz w:val="28"/>
          <w:szCs w:val="28"/>
        </w:rPr>
        <w:br/>
      </w:r>
    </w:p>
    <w:p w14:paraId="45A6CC33" w14:textId="77777777" w:rsidR="0019347A" w:rsidRPr="0019347A" w:rsidRDefault="0019347A" w:rsidP="0019347A">
      <w:pPr>
        <w:rPr>
          <w:rFonts w:ascii="Abadi" w:hAnsi="Abadi"/>
          <w:b/>
          <w:bCs/>
          <w:sz w:val="28"/>
          <w:szCs w:val="28"/>
        </w:rPr>
      </w:pPr>
      <w:r w:rsidRPr="0019347A">
        <w:rPr>
          <w:rFonts w:ascii="Abadi" w:hAnsi="Abadi"/>
          <w:b/>
          <w:bCs/>
          <w:sz w:val="28"/>
          <w:szCs w:val="28"/>
        </w:rPr>
        <w:t>Section 6 — Crimes Against Justice</w:t>
      </w:r>
    </w:p>
    <w:p w14:paraId="046E3E5A" w14:textId="6C80F022" w:rsidR="0019347A" w:rsidRPr="0019347A" w:rsidRDefault="0019347A" w:rsidP="0019347A">
      <w:pPr>
        <w:rPr>
          <w:rFonts w:ascii="Abadi" w:hAnsi="Abadi"/>
          <w:sz w:val="28"/>
          <w:szCs w:val="28"/>
        </w:rPr>
      </w:pPr>
      <w:r w:rsidRPr="0019347A">
        <w:rPr>
          <w:rFonts w:ascii="Abadi" w:hAnsi="Abadi"/>
          <w:sz w:val="28"/>
          <w:szCs w:val="28"/>
        </w:rPr>
        <w:t xml:space="preserve">1. </w:t>
      </w:r>
      <w:r w:rsidRPr="00B55202">
        <w:rPr>
          <w:rFonts w:ascii="Abadi" w:hAnsi="Abadi"/>
          <w:b/>
          <w:bCs/>
          <w:sz w:val="28"/>
          <w:szCs w:val="28"/>
        </w:rPr>
        <w:t>Perjury</w:t>
      </w:r>
      <w:r w:rsidRPr="0019347A">
        <w:rPr>
          <w:rFonts w:ascii="Abadi" w:hAnsi="Abadi"/>
          <w:sz w:val="28"/>
          <w:szCs w:val="28"/>
        </w:rPr>
        <w:t>: knowingly giving false testimony</w:t>
      </w:r>
    </w:p>
    <w:p w14:paraId="7EE4B586" w14:textId="1CDE4C65" w:rsidR="0019347A" w:rsidRPr="0019347A" w:rsidRDefault="0019347A" w:rsidP="0019347A">
      <w:pPr>
        <w:rPr>
          <w:rFonts w:ascii="Abadi" w:hAnsi="Abadi"/>
          <w:sz w:val="28"/>
          <w:szCs w:val="28"/>
        </w:rPr>
      </w:pPr>
      <w:r w:rsidRPr="0019347A">
        <w:rPr>
          <w:rFonts w:ascii="Abadi" w:hAnsi="Abadi"/>
          <w:sz w:val="28"/>
          <w:szCs w:val="28"/>
        </w:rPr>
        <w:t xml:space="preserve">2. </w:t>
      </w:r>
      <w:r w:rsidRPr="00B55202">
        <w:rPr>
          <w:rFonts w:ascii="Abadi" w:hAnsi="Abadi"/>
          <w:b/>
          <w:bCs/>
          <w:sz w:val="28"/>
          <w:szCs w:val="28"/>
        </w:rPr>
        <w:t>Evidence Tampering</w:t>
      </w:r>
      <w:r w:rsidRPr="0019347A">
        <w:rPr>
          <w:rFonts w:ascii="Abadi" w:hAnsi="Abadi"/>
          <w:sz w:val="28"/>
          <w:szCs w:val="28"/>
        </w:rPr>
        <w:t>: altering, destroying, or concealing evidence</w:t>
      </w:r>
    </w:p>
    <w:p w14:paraId="558214AE" w14:textId="55500B74" w:rsidR="0019347A" w:rsidRPr="0019347A" w:rsidRDefault="0019347A" w:rsidP="0019347A">
      <w:pPr>
        <w:rPr>
          <w:rFonts w:ascii="Abadi" w:hAnsi="Abadi"/>
          <w:sz w:val="28"/>
          <w:szCs w:val="28"/>
        </w:rPr>
      </w:pPr>
      <w:r w:rsidRPr="0019347A">
        <w:rPr>
          <w:rFonts w:ascii="Abadi" w:hAnsi="Abadi"/>
          <w:sz w:val="28"/>
          <w:szCs w:val="28"/>
        </w:rPr>
        <w:t xml:space="preserve">3. </w:t>
      </w:r>
      <w:r w:rsidRPr="00B55202">
        <w:rPr>
          <w:rFonts w:ascii="Abadi" w:hAnsi="Abadi"/>
          <w:b/>
          <w:bCs/>
          <w:sz w:val="28"/>
          <w:szCs w:val="28"/>
        </w:rPr>
        <w:t>Obstruction of Justice</w:t>
      </w:r>
      <w:r w:rsidRPr="0019347A">
        <w:rPr>
          <w:rFonts w:ascii="Abadi" w:hAnsi="Abadi"/>
          <w:sz w:val="28"/>
          <w:szCs w:val="28"/>
        </w:rPr>
        <w:t>: interfering with lawful proceedings</w:t>
      </w:r>
    </w:p>
    <w:p w14:paraId="2DE9818C" w14:textId="2D509F87" w:rsidR="0019347A" w:rsidRPr="0019347A" w:rsidRDefault="0019347A" w:rsidP="0019347A">
      <w:pPr>
        <w:rPr>
          <w:rFonts w:ascii="Abadi" w:hAnsi="Abadi"/>
          <w:sz w:val="28"/>
          <w:szCs w:val="28"/>
        </w:rPr>
      </w:pPr>
      <w:r w:rsidRPr="0019347A">
        <w:rPr>
          <w:rFonts w:ascii="Abadi" w:hAnsi="Abadi"/>
          <w:sz w:val="28"/>
          <w:szCs w:val="28"/>
        </w:rPr>
        <w:t xml:space="preserve">4. </w:t>
      </w:r>
      <w:r w:rsidRPr="00B55202">
        <w:rPr>
          <w:rFonts w:ascii="Abadi" w:hAnsi="Abadi"/>
          <w:b/>
          <w:bCs/>
          <w:sz w:val="28"/>
          <w:szCs w:val="28"/>
        </w:rPr>
        <w:t>Failure to Record</w:t>
      </w:r>
      <w:r w:rsidRPr="0019347A">
        <w:rPr>
          <w:rFonts w:ascii="Abadi" w:hAnsi="Abadi"/>
          <w:sz w:val="28"/>
          <w:szCs w:val="28"/>
        </w:rPr>
        <w:t>: omission of required official recording where mandated</w:t>
      </w:r>
    </w:p>
    <w:p w14:paraId="32BB1EC8" w14:textId="77777777" w:rsidR="0019347A" w:rsidRPr="0019347A" w:rsidRDefault="0019347A" w:rsidP="0019347A">
      <w:pPr>
        <w:rPr>
          <w:rFonts w:ascii="Abadi" w:hAnsi="Abadi"/>
          <w:sz w:val="28"/>
          <w:szCs w:val="28"/>
        </w:rPr>
      </w:pPr>
    </w:p>
    <w:p w14:paraId="4F98B0C7" w14:textId="77777777" w:rsidR="0019347A" w:rsidRPr="0019347A" w:rsidRDefault="0019347A" w:rsidP="0019347A">
      <w:pPr>
        <w:rPr>
          <w:rFonts w:ascii="Abadi" w:hAnsi="Abadi"/>
          <w:b/>
          <w:bCs/>
          <w:sz w:val="28"/>
          <w:szCs w:val="28"/>
        </w:rPr>
      </w:pPr>
      <w:r w:rsidRPr="0019347A">
        <w:rPr>
          <w:rFonts w:ascii="Abadi" w:hAnsi="Abadi"/>
          <w:b/>
          <w:bCs/>
          <w:sz w:val="28"/>
          <w:szCs w:val="28"/>
        </w:rPr>
        <w:t>Section 7 — Crimes by Public Servants</w:t>
      </w:r>
    </w:p>
    <w:p w14:paraId="585F90D9" w14:textId="73FC6CB9" w:rsidR="0019347A" w:rsidRPr="0019347A" w:rsidRDefault="0019347A" w:rsidP="0019347A">
      <w:pPr>
        <w:rPr>
          <w:rFonts w:ascii="Abadi" w:hAnsi="Abadi"/>
          <w:sz w:val="28"/>
          <w:szCs w:val="28"/>
        </w:rPr>
      </w:pPr>
      <w:r w:rsidRPr="0019347A">
        <w:rPr>
          <w:rFonts w:ascii="Abadi" w:hAnsi="Abadi"/>
          <w:sz w:val="28"/>
          <w:szCs w:val="28"/>
        </w:rPr>
        <w:t xml:space="preserve">1. </w:t>
      </w:r>
      <w:r w:rsidRPr="00B55202">
        <w:rPr>
          <w:rFonts w:ascii="Abadi" w:hAnsi="Abadi"/>
          <w:b/>
          <w:bCs/>
          <w:sz w:val="28"/>
          <w:szCs w:val="28"/>
        </w:rPr>
        <w:t>Abuse of Authority</w:t>
      </w:r>
      <w:r w:rsidRPr="0019347A">
        <w:rPr>
          <w:rFonts w:ascii="Abadi" w:hAnsi="Abadi"/>
          <w:sz w:val="28"/>
          <w:szCs w:val="28"/>
        </w:rPr>
        <w:t>: use of position beyond lawful limits</w:t>
      </w:r>
    </w:p>
    <w:p w14:paraId="39691B37" w14:textId="47D1D3B6" w:rsidR="0019347A" w:rsidRPr="0019347A" w:rsidRDefault="0019347A" w:rsidP="0019347A">
      <w:pPr>
        <w:rPr>
          <w:rFonts w:ascii="Abadi" w:hAnsi="Abadi"/>
          <w:sz w:val="28"/>
          <w:szCs w:val="28"/>
        </w:rPr>
      </w:pPr>
      <w:r w:rsidRPr="0019347A">
        <w:rPr>
          <w:rFonts w:ascii="Abadi" w:hAnsi="Abadi"/>
          <w:sz w:val="28"/>
          <w:szCs w:val="28"/>
        </w:rPr>
        <w:t xml:space="preserve">2. </w:t>
      </w:r>
      <w:r w:rsidRPr="00B55202">
        <w:rPr>
          <w:rFonts w:ascii="Abadi" w:hAnsi="Abadi"/>
          <w:b/>
          <w:bCs/>
          <w:sz w:val="28"/>
          <w:szCs w:val="28"/>
        </w:rPr>
        <w:t>Failure of Duty</w:t>
      </w:r>
      <w:r w:rsidRPr="0019347A">
        <w:rPr>
          <w:rFonts w:ascii="Abadi" w:hAnsi="Abadi"/>
          <w:sz w:val="28"/>
          <w:szCs w:val="28"/>
        </w:rPr>
        <w:t>: refusal or neglect to perform lawful obligation</w:t>
      </w:r>
    </w:p>
    <w:p w14:paraId="10887F1F" w14:textId="54DBA657" w:rsidR="0019347A" w:rsidRPr="0019347A" w:rsidRDefault="0019347A" w:rsidP="0019347A">
      <w:pPr>
        <w:rPr>
          <w:rFonts w:ascii="Abadi" w:hAnsi="Abadi"/>
          <w:sz w:val="28"/>
          <w:szCs w:val="28"/>
        </w:rPr>
      </w:pPr>
      <w:r w:rsidRPr="0019347A">
        <w:rPr>
          <w:rFonts w:ascii="Abadi" w:hAnsi="Abadi"/>
          <w:sz w:val="28"/>
          <w:szCs w:val="28"/>
        </w:rPr>
        <w:t xml:space="preserve">3. </w:t>
      </w:r>
      <w:r w:rsidRPr="00B55202">
        <w:rPr>
          <w:rFonts w:ascii="Abadi" w:hAnsi="Abadi"/>
          <w:b/>
          <w:bCs/>
          <w:sz w:val="28"/>
          <w:szCs w:val="28"/>
        </w:rPr>
        <w:t>Concealment</w:t>
      </w:r>
      <w:r w:rsidRPr="0019347A">
        <w:rPr>
          <w:rFonts w:ascii="Abadi" w:hAnsi="Abadi"/>
          <w:sz w:val="28"/>
          <w:szCs w:val="28"/>
        </w:rPr>
        <w:t>: hiding required public records or actions</w:t>
      </w:r>
    </w:p>
    <w:p w14:paraId="4FDF8307" w14:textId="5517D5E9" w:rsidR="0019347A" w:rsidRPr="0019347A" w:rsidRDefault="0019347A" w:rsidP="0019347A">
      <w:pPr>
        <w:rPr>
          <w:rFonts w:ascii="Abadi" w:hAnsi="Abadi"/>
          <w:sz w:val="28"/>
          <w:szCs w:val="28"/>
        </w:rPr>
      </w:pPr>
      <w:r w:rsidRPr="0019347A">
        <w:rPr>
          <w:rFonts w:ascii="Abadi" w:hAnsi="Abadi"/>
          <w:sz w:val="28"/>
          <w:szCs w:val="28"/>
        </w:rPr>
        <w:t xml:space="preserve">4. </w:t>
      </w:r>
      <w:r w:rsidRPr="00B55202">
        <w:rPr>
          <w:rFonts w:ascii="Abadi" w:hAnsi="Abadi"/>
          <w:b/>
          <w:bCs/>
          <w:sz w:val="28"/>
          <w:szCs w:val="28"/>
        </w:rPr>
        <w:t>Misuse of Public Resources</w:t>
      </w:r>
      <w:r w:rsidRPr="0019347A">
        <w:rPr>
          <w:rFonts w:ascii="Abadi" w:hAnsi="Abadi"/>
          <w:sz w:val="28"/>
          <w:szCs w:val="28"/>
        </w:rPr>
        <w:t>: use of public property for unauthorized purposes</w:t>
      </w:r>
    </w:p>
    <w:p w14:paraId="4CB27EF4" w14:textId="77777777" w:rsidR="0019347A" w:rsidRPr="0019347A" w:rsidRDefault="0019347A" w:rsidP="0019347A">
      <w:pPr>
        <w:rPr>
          <w:rFonts w:ascii="Abadi" w:hAnsi="Abadi"/>
          <w:sz w:val="28"/>
          <w:szCs w:val="28"/>
        </w:rPr>
      </w:pPr>
    </w:p>
    <w:p w14:paraId="7CA6D2EB" w14:textId="77777777" w:rsidR="0019347A" w:rsidRPr="0019347A" w:rsidRDefault="0019347A" w:rsidP="0019347A">
      <w:pPr>
        <w:rPr>
          <w:rFonts w:ascii="Abadi" w:hAnsi="Abadi"/>
          <w:b/>
          <w:bCs/>
          <w:sz w:val="28"/>
          <w:szCs w:val="28"/>
        </w:rPr>
      </w:pPr>
      <w:r w:rsidRPr="0019347A">
        <w:rPr>
          <w:rFonts w:ascii="Abadi" w:hAnsi="Abadi"/>
          <w:b/>
          <w:bCs/>
          <w:sz w:val="28"/>
          <w:szCs w:val="28"/>
        </w:rPr>
        <w:t>Section 8 — Crimes by Public Officials (Enforcement)</w:t>
      </w:r>
    </w:p>
    <w:p w14:paraId="5A3A51B2" w14:textId="4E63B7AB" w:rsidR="0019347A" w:rsidRPr="0019347A" w:rsidRDefault="0019347A" w:rsidP="0019347A">
      <w:pPr>
        <w:rPr>
          <w:rFonts w:ascii="Abadi" w:hAnsi="Abadi"/>
          <w:sz w:val="28"/>
          <w:szCs w:val="28"/>
        </w:rPr>
      </w:pPr>
      <w:r w:rsidRPr="0019347A">
        <w:rPr>
          <w:rFonts w:ascii="Abadi" w:hAnsi="Abadi"/>
          <w:sz w:val="28"/>
          <w:szCs w:val="28"/>
        </w:rPr>
        <w:t xml:space="preserve">1. </w:t>
      </w:r>
      <w:r w:rsidRPr="00B55202">
        <w:rPr>
          <w:rFonts w:ascii="Abadi" w:hAnsi="Abadi"/>
          <w:b/>
          <w:bCs/>
          <w:sz w:val="28"/>
          <w:szCs w:val="28"/>
        </w:rPr>
        <w:t>Unlawful Stop</w:t>
      </w:r>
      <w:r w:rsidRPr="0019347A">
        <w:rPr>
          <w:rFonts w:ascii="Abadi" w:hAnsi="Abadi"/>
          <w:sz w:val="28"/>
          <w:szCs w:val="28"/>
        </w:rPr>
        <w:t>: stopping a person without lawful cause</w:t>
      </w:r>
    </w:p>
    <w:p w14:paraId="502C4F07" w14:textId="3CF35ED1" w:rsidR="0019347A" w:rsidRPr="0019347A" w:rsidRDefault="0019347A" w:rsidP="0019347A">
      <w:pPr>
        <w:rPr>
          <w:rFonts w:ascii="Abadi" w:hAnsi="Abadi"/>
          <w:sz w:val="28"/>
          <w:szCs w:val="28"/>
        </w:rPr>
      </w:pPr>
      <w:r w:rsidRPr="0019347A">
        <w:rPr>
          <w:rFonts w:ascii="Abadi" w:hAnsi="Abadi"/>
          <w:sz w:val="28"/>
          <w:szCs w:val="28"/>
        </w:rPr>
        <w:t xml:space="preserve">2. </w:t>
      </w:r>
      <w:r w:rsidRPr="00B55202">
        <w:rPr>
          <w:rFonts w:ascii="Abadi" w:hAnsi="Abadi"/>
          <w:b/>
          <w:bCs/>
          <w:sz w:val="28"/>
          <w:szCs w:val="28"/>
        </w:rPr>
        <w:t>Unlawful Search</w:t>
      </w:r>
      <w:r w:rsidRPr="0019347A">
        <w:rPr>
          <w:rFonts w:ascii="Abadi" w:hAnsi="Abadi"/>
          <w:sz w:val="28"/>
          <w:szCs w:val="28"/>
        </w:rPr>
        <w:t>: searching without lawful authority</w:t>
      </w:r>
    </w:p>
    <w:p w14:paraId="4EE0B28F" w14:textId="77777777" w:rsidR="0019347A" w:rsidRPr="0019347A" w:rsidRDefault="0019347A" w:rsidP="0019347A">
      <w:pPr>
        <w:rPr>
          <w:rFonts w:ascii="Abadi" w:hAnsi="Abadi"/>
          <w:sz w:val="28"/>
          <w:szCs w:val="28"/>
        </w:rPr>
      </w:pPr>
    </w:p>
    <w:p w14:paraId="2BF35015" w14:textId="6EAFF43A" w:rsidR="0019347A" w:rsidRPr="0019347A" w:rsidRDefault="0019347A" w:rsidP="0019347A">
      <w:pPr>
        <w:rPr>
          <w:rFonts w:ascii="Abadi" w:hAnsi="Abadi"/>
          <w:sz w:val="28"/>
          <w:szCs w:val="28"/>
        </w:rPr>
      </w:pPr>
      <w:r w:rsidRPr="0019347A">
        <w:rPr>
          <w:rFonts w:ascii="Abadi" w:hAnsi="Abadi"/>
          <w:sz w:val="28"/>
          <w:szCs w:val="28"/>
        </w:rPr>
        <w:t xml:space="preserve">3. </w:t>
      </w:r>
      <w:r w:rsidRPr="00B55202">
        <w:rPr>
          <w:rFonts w:ascii="Abadi" w:hAnsi="Abadi"/>
          <w:b/>
          <w:bCs/>
          <w:sz w:val="28"/>
          <w:szCs w:val="28"/>
        </w:rPr>
        <w:t>Excessive Force</w:t>
      </w:r>
      <w:r w:rsidRPr="0019347A">
        <w:rPr>
          <w:rFonts w:ascii="Abadi" w:hAnsi="Abadi"/>
          <w:sz w:val="28"/>
          <w:szCs w:val="28"/>
        </w:rPr>
        <w:t>: use of force beyond necessity</w:t>
      </w:r>
    </w:p>
    <w:p w14:paraId="7CC1BD4B" w14:textId="7F26BC22" w:rsidR="0019347A" w:rsidRPr="0019347A" w:rsidRDefault="0019347A" w:rsidP="0019347A">
      <w:pPr>
        <w:rPr>
          <w:rFonts w:ascii="Abadi" w:hAnsi="Abadi"/>
          <w:sz w:val="28"/>
          <w:szCs w:val="28"/>
        </w:rPr>
      </w:pPr>
      <w:r w:rsidRPr="0019347A">
        <w:rPr>
          <w:rFonts w:ascii="Abadi" w:hAnsi="Abadi"/>
          <w:sz w:val="28"/>
          <w:szCs w:val="28"/>
        </w:rPr>
        <w:t xml:space="preserve">4. </w:t>
      </w:r>
      <w:r w:rsidRPr="00B55202">
        <w:rPr>
          <w:rFonts w:ascii="Abadi" w:hAnsi="Abadi"/>
          <w:b/>
          <w:bCs/>
          <w:sz w:val="28"/>
          <w:szCs w:val="28"/>
        </w:rPr>
        <w:t>Fabrication of Evidence</w:t>
      </w:r>
      <w:r w:rsidRPr="0019347A">
        <w:rPr>
          <w:rFonts w:ascii="Abadi" w:hAnsi="Abadi"/>
          <w:sz w:val="28"/>
          <w:szCs w:val="28"/>
        </w:rPr>
        <w:t>: creation of false evidence</w:t>
      </w:r>
    </w:p>
    <w:p w14:paraId="35B86700" w14:textId="73E874CD" w:rsidR="0019347A" w:rsidRPr="0019347A" w:rsidRDefault="0019347A" w:rsidP="0019347A">
      <w:pPr>
        <w:rPr>
          <w:rFonts w:ascii="Abadi" w:hAnsi="Abadi"/>
          <w:sz w:val="28"/>
          <w:szCs w:val="28"/>
        </w:rPr>
      </w:pPr>
      <w:r w:rsidRPr="0019347A">
        <w:rPr>
          <w:rFonts w:ascii="Abadi" w:hAnsi="Abadi"/>
          <w:sz w:val="28"/>
          <w:szCs w:val="28"/>
        </w:rPr>
        <w:t xml:space="preserve">5. </w:t>
      </w:r>
      <w:r w:rsidRPr="00B55202">
        <w:rPr>
          <w:rFonts w:ascii="Abadi" w:hAnsi="Abadi"/>
          <w:b/>
          <w:bCs/>
          <w:sz w:val="28"/>
          <w:szCs w:val="28"/>
        </w:rPr>
        <w:t>Suppression of Evidence</w:t>
      </w:r>
      <w:r w:rsidRPr="0019347A">
        <w:rPr>
          <w:rFonts w:ascii="Abadi" w:hAnsi="Abadi"/>
          <w:sz w:val="28"/>
          <w:szCs w:val="28"/>
        </w:rPr>
        <w:t>: withholding material evidence</w:t>
      </w:r>
    </w:p>
    <w:p w14:paraId="2350B6A3" w14:textId="10E76AC2" w:rsidR="0019347A" w:rsidRPr="0019347A" w:rsidRDefault="0019347A" w:rsidP="0019347A">
      <w:pPr>
        <w:rPr>
          <w:rFonts w:ascii="Abadi" w:hAnsi="Abadi"/>
          <w:sz w:val="28"/>
          <w:szCs w:val="28"/>
        </w:rPr>
      </w:pPr>
      <w:r w:rsidRPr="0019347A">
        <w:rPr>
          <w:rFonts w:ascii="Abadi" w:hAnsi="Abadi"/>
          <w:sz w:val="28"/>
          <w:szCs w:val="28"/>
        </w:rPr>
        <w:t xml:space="preserve">6. </w:t>
      </w:r>
      <w:r w:rsidRPr="00B55202">
        <w:rPr>
          <w:rFonts w:ascii="Abadi" w:hAnsi="Abadi"/>
          <w:b/>
          <w:bCs/>
          <w:sz w:val="28"/>
          <w:szCs w:val="28"/>
        </w:rPr>
        <w:t>Unlawful Detention</w:t>
      </w:r>
      <w:r w:rsidRPr="0019347A">
        <w:rPr>
          <w:rFonts w:ascii="Abadi" w:hAnsi="Abadi"/>
          <w:sz w:val="28"/>
          <w:szCs w:val="28"/>
        </w:rPr>
        <w:t>: detaining without legal basis</w:t>
      </w:r>
    </w:p>
    <w:p w14:paraId="4BA8F06C" w14:textId="77777777" w:rsidR="0019347A" w:rsidRPr="0019347A" w:rsidRDefault="0019347A" w:rsidP="0019347A">
      <w:pPr>
        <w:rPr>
          <w:rFonts w:ascii="Abadi" w:hAnsi="Abadi"/>
          <w:sz w:val="28"/>
          <w:szCs w:val="28"/>
        </w:rPr>
      </w:pPr>
    </w:p>
    <w:p w14:paraId="2B1C4BBB" w14:textId="77777777" w:rsidR="0019347A" w:rsidRPr="0019347A" w:rsidRDefault="0019347A" w:rsidP="0019347A">
      <w:pPr>
        <w:rPr>
          <w:rFonts w:ascii="Abadi" w:hAnsi="Abadi"/>
          <w:b/>
          <w:bCs/>
          <w:sz w:val="28"/>
          <w:szCs w:val="28"/>
        </w:rPr>
      </w:pPr>
      <w:r w:rsidRPr="0019347A">
        <w:rPr>
          <w:rFonts w:ascii="Abadi" w:hAnsi="Abadi"/>
          <w:b/>
          <w:bCs/>
          <w:sz w:val="28"/>
          <w:szCs w:val="28"/>
        </w:rPr>
        <w:lastRenderedPageBreak/>
        <w:t>Section 9 — Crimes by Administrators</w:t>
      </w:r>
    </w:p>
    <w:p w14:paraId="3BCA6291" w14:textId="3D4F130B" w:rsidR="0019347A" w:rsidRPr="0019347A" w:rsidRDefault="0019347A" w:rsidP="0019347A">
      <w:pPr>
        <w:rPr>
          <w:rFonts w:ascii="Abadi" w:hAnsi="Abadi"/>
          <w:sz w:val="28"/>
          <w:szCs w:val="28"/>
        </w:rPr>
      </w:pPr>
      <w:r w:rsidRPr="0019347A">
        <w:rPr>
          <w:rFonts w:ascii="Abadi" w:hAnsi="Abadi"/>
          <w:sz w:val="28"/>
          <w:szCs w:val="28"/>
        </w:rPr>
        <w:t xml:space="preserve">1. </w:t>
      </w:r>
      <w:r w:rsidRPr="00B55202">
        <w:rPr>
          <w:rFonts w:ascii="Abadi" w:hAnsi="Abadi"/>
          <w:b/>
          <w:bCs/>
          <w:sz w:val="28"/>
          <w:szCs w:val="28"/>
        </w:rPr>
        <w:t>Unlawful Order</w:t>
      </w:r>
      <w:r w:rsidRPr="0019347A">
        <w:rPr>
          <w:rFonts w:ascii="Abadi" w:hAnsi="Abadi"/>
          <w:sz w:val="28"/>
          <w:szCs w:val="28"/>
        </w:rPr>
        <w:t>: issuing orders outside constitutional authority</w:t>
      </w:r>
    </w:p>
    <w:p w14:paraId="6654A714" w14:textId="551DEE6B" w:rsidR="0019347A" w:rsidRPr="0019347A" w:rsidRDefault="0019347A" w:rsidP="0019347A">
      <w:pPr>
        <w:rPr>
          <w:rFonts w:ascii="Abadi" w:hAnsi="Abadi"/>
          <w:sz w:val="28"/>
          <w:szCs w:val="28"/>
        </w:rPr>
      </w:pPr>
      <w:r w:rsidRPr="0019347A">
        <w:rPr>
          <w:rFonts w:ascii="Abadi" w:hAnsi="Abadi"/>
          <w:sz w:val="28"/>
          <w:szCs w:val="28"/>
        </w:rPr>
        <w:t xml:space="preserve">2. </w:t>
      </w:r>
      <w:r w:rsidRPr="00B55202">
        <w:rPr>
          <w:rFonts w:ascii="Abadi" w:hAnsi="Abadi"/>
          <w:b/>
          <w:bCs/>
          <w:sz w:val="28"/>
          <w:szCs w:val="28"/>
        </w:rPr>
        <w:t>Abuse of Command</w:t>
      </w:r>
      <w:r w:rsidRPr="0019347A">
        <w:rPr>
          <w:rFonts w:ascii="Abadi" w:hAnsi="Abadi"/>
          <w:sz w:val="28"/>
          <w:szCs w:val="28"/>
        </w:rPr>
        <w:t>: directing or allowing unlawful conduct</w:t>
      </w:r>
    </w:p>
    <w:p w14:paraId="42B5BAD9" w14:textId="15E28BF1" w:rsidR="0019347A" w:rsidRPr="0019347A" w:rsidRDefault="0019347A" w:rsidP="0019347A">
      <w:pPr>
        <w:rPr>
          <w:rFonts w:ascii="Abadi" w:hAnsi="Abadi"/>
          <w:sz w:val="28"/>
          <w:szCs w:val="28"/>
        </w:rPr>
      </w:pPr>
      <w:r w:rsidRPr="0019347A">
        <w:rPr>
          <w:rFonts w:ascii="Abadi" w:hAnsi="Abadi"/>
          <w:sz w:val="28"/>
          <w:szCs w:val="28"/>
        </w:rPr>
        <w:t xml:space="preserve">3. </w:t>
      </w:r>
      <w:r w:rsidRPr="00B55202">
        <w:rPr>
          <w:rFonts w:ascii="Abadi" w:hAnsi="Abadi"/>
          <w:b/>
          <w:bCs/>
          <w:sz w:val="28"/>
          <w:szCs w:val="28"/>
        </w:rPr>
        <w:t>Failure to Prevent</w:t>
      </w:r>
      <w:r w:rsidRPr="0019347A">
        <w:rPr>
          <w:rFonts w:ascii="Abadi" w:hAnsi="Abadi"/>
          <w:sz w:val="28"/>
          <w:szCs w:val="28"/>
        </w:rPr>
        <w:t>: knowingly allowing violations under authority</w:t>
      </w:r>
    </w:p>
    <w:p w14:paraId="50CDDDA3" w14:textId="77777777" w:rsidR="0019347A" w:rsidRPr="0019347A" w:rsidRDefault="0019347A" w:rsidP="0019347A">
      <w:pPr>
        <w:rPr>
          <w:rFonts w:ascii="Abadi" w:hAnsi="Abadi"/>
          <w:sz w:val="28"/>
          <w:szCs w:val="28"/>
        </w:rPr>
      </w:pPr>
    </w:p>
    <w:p w14:paraId="7645BB74" w14:textId="77777777" w:rsidR="0019347A" w:rsidRPr="0019347A" w:rsidRDefault="0019347A" w:rsidP="0019347A">
      <w:pPr>
        <w:rPr>
          <w:rFonts w:ascii="Abadi" w:hAnsi="Abadi"/>
          <w:b/>
          <w:bCs/>
          <w:sz w:val="28"/>
          <w:szCs w:val="28"/>
        </w:rPr>
      </w:pPr>
      <w:r w:rsidRPr="0019347A">
        <w:rPr>
          <w:rFonts w:ascii="Abadi" w:hAnsi="Abadi"/>
          <w:b/>
          <w:bCs/>
          <w:sz w:val="28"/>
          <w:szCs w:val="28"/>
        </w:rPr>
        <w:t>Section 10 — Economic Crimes</w:t>
      </w:r>
    </w:p>
    <w:p w14:paraId="5433B214" w14:textId="74926922" w:rsidR="0019347A" w:rsidRPr="0019347A" w:rsidRDefault="0019347A" w:rsidP="0019347A">
      <w:pPr>
        <w:rPr>
          <w:rFonts w:ascii="Abadi" w:hAnsi="Abadi"/>
          <w:sz w:val="28"/>
          <w:szCs w:val="28"/>
        </w:rPr>
      </w:pPr>
      <w:r w:rsidRPr="0019347A">
        <w:rPr>
          <w:rFonts w:ascii="Abadi" w:hAnsi="Abadi"/>
          <w:sz w:val="28"/>
          <w:szCs w:val="28"/>
        </w:rPr>
        <w:t xml:space="preserve">1. </w:t>
      </w:r>
      <w:r w:rsidRPr="00B55202">
        <w:rPr>
          <w:rFonts w:ascii="Abadi" w:hAnsi="Abadi"/>
          <w:b/>
          <w:bCs/>
          <w:sz w:val="28"/>
          <w:szCs w:val="28"/>
        </w:rPr>
        <w:t>Exploitation</w:t>
      </w:r>
      <w:r w:rsidRPr="0019347A">
        <w:rPr>
          <w:rFonts w:ascii="Abadi" w:hAnsi="Abadi"/>
          <w:sz w:val="28"/>
          <w:szCs w:val="28"/>
        </w:rPr>
        <w:t>: unfair extraction of labor or value</w:t>
      </w:r>
    </w:p>
    <w:p w14:paraId="47D2FA0A" w14:textId="478FAE17" w:rsidR="0019347A" w:rsidRPr="0019347A" w:rsidRDefault="0019347A" w:rsidP="0019347A">
      <w:pPr>
        <w:rPr>
          <w:rFonts w:ascii="Abadi" w:hAnsi="Abadi"/>
          <w:sz w:val="28"/>
          <w:szCs w:val="28"/>
        </w:rPr>
      </w:pPr>
      <w:r w:rsidRPr="0019347A">
        <w:rPr>
          <w:rFonts w:ascii="Abadi" w:hAnsi="Abadi"/>
          <w:sz w:val="28"/>
          <w:szCs w:val="28"/>
        </w:rPr>
        <w:t xml:space="preserve">2. </w:t>
      </w:r>
      <w:r w:rsidRPr="00B55202">
        <w:rPr>
          <w:rFonts w:ascii="Abadi" w:hAnsi="Abadi"/>
          <w:b/>
          <w:bCs/>
          <w:sz w:val="28"/>
          <w:szCs w:val="28"/>
        </w:rPr>
        <w:t>Artificial Scarcity</w:t>
      </w:r>
      <w:r w:rsidRPr="0019347A">
        <w:rPr>
          <w:rFonts w:ascii="Abadi" w:hAnsi="Abadi"/>
          <w:sz w:val="28"/>
          <w:szCs w:val="28"/>
        </w:rPr>
        <w:t>: restricting supply to manipulate value</w:t>
      </w:r>
    </w:p>
    <w:p w14:paraId="164D74B0" w14:textId="3FE4A875" w:rsidR="0019347A" w:rsidRPr="0019347A" w:rsidRDefault="0019347A" w:rsidP="0019347A">
      <w:pPr>
        <w:rPr>
          <w:rFonts w:ascii="Abadi" w:hAnsi="Abadi"/>
          <w:sz w:val="28"/>
          <w:szCs w:val="28"/>
        </w:rPr>
      </w:pPr>
      <w:r w:rsidRPr="0019347A">
        <w:rPr>
          <w:rFonts w:ascii="Abadi" w:hAnsi="Abadi"/>
          <w:sz w:val="28"/>
          <w:szCs w:val="28"/>
        </w:rPr>
        <w:t xml:space="preserve">3. </w:t>
      </w:r>
      <w:r w:rsidRPr="00B55202">
        <w:rPr>
          <w:rFonts w:ascii="Abadi" w:hAnsi="Abadi"/>
          <w:b/>
          <w:bCs/>
          <w:sz w:val="28"/>
          <w:szCs w:val="28"/>
        </w:rPr>
        <w:t>Market Manipulation</w:t>
      </w:r>
      <w:r w:rsidRPr="0019347A">
        <w:rPr>
          <w:rFonts w:ascii="Abadi" w:hAnsi="Abadi"/>
          <w:sz w:val="28"/>
          <w:szCs w:val="28"/>
        </w:rPr>
        <w:t>: interference with fair exchange</w:t>
      </w:r>
    </w:p>
    <w:p w14:paraId="4FF9D80B" w14:textId="3C0C810F" w:rsidR="0019347A" w:rsidRPr="0019347A" w:rsidRDefault="0019347A" w:rsidP="0019347A">
      <w:pPr>
        <w:rPr>
          <w:rFonts w:ascii="Abadi" w:hAnsi="Abadi"/>
          <w:sz w:val="28"/>
          <w:szCs w:val="28"/>
        </w:rPr>
      </w:pPr>
      <w:r w:rsidRPr="0019347A">
        <w:rPr>
          <w:rFonts w:ascii="Abadi" w:hAnsi="Abadi"/>
          <w:sz w:val="28"/>
          <w:szCs w:val="28"/>
        </w:rPr>
        <w:t xml:space="preserve">4. </w:t>
      </w:r>
      <w:r w:rsidRPr="00B55202">
        <w:rPr>
          <w:rFonts w:ascii="Abadi" w:hAnsi="Abadi"/>
          <w:b/>
          <w:bCs/>
          <w:sz w:val="28"/>
          <w:szCs w:val="28"/>
        </w:rPr>
        <w:t>Financial Deception</w:t>
      </w:r>
      <w:r w:rsidRPr="0019347A">
        <w:rPr>
          <w:rFonts w:ascii="Abadi" w:hAnsi="Abadi"/>
          <w:sz w:val="28"/>
          <w:szCs w:val="28"/>
        </w:rPr>
        <w:t>: misleading financial conduct causing loss</w:t>
      </w:r>
      <w:r w:rsidR="00B55202">
        <w:rPr>
          <w:rFonts w:ascii="Abadi" w:hAnsi="Abadi"/>
          <w:sz w:val="28"/>
          <w:szCs w:val="28"/>
        </w:rPr>
        <w:br/>
      </w:r>
    </w:p>
    <w:p w14:paraId="5C47A9D7" w14:textId="77777777" w:rsidR="0019347A" w:rsidRPr="0019347A" w:rsidRDefault="0019347A" w:rsidP="0019347A">
      <w:pPr>
        <w:rPr>
          <w:rFonts w:ascii="Abadi" w:hAnsi="Abadi"/>
          <w:b/>
          <w:bCs/>
          <w:sz w:val="28"/>
          <w:szCs w:val="28"/>
        </w:rPr>
      </w:pPr>
      <w:r w:rsidRPr="0019347A">
        <w:rPr>
          <w:rFonts w:ascii="Abadi" w:hAnsi="Abadi"/>
          <w:b/>
          <w:bCs/>
          <w:sz w:val="28"/>
          <w:szCs w:val="28"/>
        </w:rPr>
        <w:t>Section 11 — Road and Transport Crimes</w:t>
      </w:r>
    </w:p>
    <w:p w14:paraId="21B3EA55" w14:textId="2932BBED" w:rsidR="0019347A" w:rsidRPr="0019347A" w:rsidRDefault="0019347A" w:rsidP="0019347A">
      <w:pPr>
        <w:rPr>
          <w:rFonts w:ascii="Abadi" w:hAnsi="Abadi"/>
          <w:sz w:val="28"/>
          <w:szCs w:val="28"/>
        </w:rPr>
      </w:pPr>
      <w:r w:rsidRPr="0019347A">
        <w:rPr>
          <w:rFonts w:ascii="Abadi" w:hAnsi="Abadi"/>
          <w:sz w:val="28"/>
          <w:szCs w:val="28"/>
        </w:rPr>
        <w:t xml:space="preserve">1. </w:t>
      </w:r>
      <w:r w:rsidRPr="00B55202">
        <w:rPr>
          <w:rFonts w:ascii="Abadi" w:hAnsi="Abadi"/>
          <w:b/>
          <w:bCs/>
          <w:sz w:val="28"/>
          <w:szCs w:val="28"/>
        </w:rPr>
        <w:t>Reckless Operation</w:t>
      </w:r>
      <w:r w:rsidRPr="0019347A">
        <w:rPr>
          <w:rFonts w:ascii="Abadi" w:hAnsi="Abadi"/>
          <w:sz w:val="28"/>
          <w:szCs w:val="28"/>
        </w:rPr>
        <w:t>: operation creating immediate danger</w:t>
      </w:r>
    </w:p>
    <w:p w14:paraId="087826FB" w14:textId="5F7922D4" w:rsidR="0019347A" w:rsidRPr="0019347A" w:rsidRDefault="0019347A" w:rsidP="0019347A">
      <w:pPr>
        <w:rPr>
          <w:rFonts w:ascii="Abadi" w:hAnsi="Abadi"/>
          <w:sz w:val="28"/>
          <w:szCs w:val="28"/>
        </w:rPr>
      </w:pPr>
      <w:r w:rsidRPr="0019347A">
        <w:rPr>
          <w:rFonts w:ascii="Abadi" w:hAnsi="Abadi"/>
          <w:sz w:val="28"/>
          <w:szCs w:val="28"/>
        </w:rPr>
        <w:t xml:space="preserve">2. </w:t>
      </w:r>
      <w:r w:rsidRPr="00B55202">
        <w:rPr>
          <w:rFonts w:ascii="Abadi" w:hAnsi="Abadi"/>
          <w:b/>
          <w:bCs/>
          <w:sz w:val="28"/>
          <w:szCs w:val="28"/>
        </w:rPr>
        <w:t>Gross Non-Compliance</w:t>
      </w:r>
      <w:r w:rsidRPr="0019347A">
        <w:rPr>
          <w:rFonts w:ascii="Abadi" w:hAnsi="Abadi"/>
          <w:sz w:val="28"/>
          <w:szCs w:val="28"/>
        </w:rPr>
        <w:t>: operation of unsafe vehicle creating risk</w:t>
      </w:r>
    </w:p>
    <w:p w14:paraId="015E17BB" w14:textId="69B2FC8C" w:rsidR="0019347A" w:rsidRPr="0019347A" w:rsidRDefault="0019347A" w:rsidP="0019347A">
      <w:pPr>
        <w:rPr>
          <w:rFonts w:ascii="Abadi" w:hAnsi="Abadi"/>
          <w:sz w:val="28"/>
          <w:szCs w:val="28"/>
        </w:rPr>
      </w:pPr>
      <w:r w:rsidRPr="0019347A">
        <w:rPr>
          <w:rFonts w:ascii="Abadi" w:hAnsi="Abadi"/>
          <w:sz w:val="28"/>
          <w:szCs w:val="28"/>
        </w:rPr>
        <w:t xml:space="preserve">3. </w:t>
      </w:r>
      <w:r w:rsidRPr="00B55202">
        <w:rPr>
          <w:rFonts w:ascii="Abadi" w:hAnsi="Abadi"/>
          <w:b/>
          <w:bCs/>
          <w:sz w:val="28"/>
          <w:szCs w:val="28"/>
        </w:rPr>
        <w:t>Evasion of Regulation</w:t>
      </w:r>
      <w:r w:rsidRPr="0019347A">
        <w:rPr>
          <w:rFonts w:ascii="Abadi" w:hAnsi="Abadi"/>
          <w:sz w:val="28"/>
          <w:szCs w:val="28"/>
        </w:rPr>
        <w:t>: deliberate avoidance of lawful road regulation</w:t>
      </w:r>
    </w:p>
    <w:p w14:paraId="11C11C21" w14:textId="77777777" w:rsidR="0019347A" w:rsidRPr="0019347A" w:rsidRDefault="0019347A" w:rsidP="0019347A">
      <w:pPr>
        <w:rPr>
          <w:rFonts w:ascii="Abadi" w:hAnsi="Abadi"/>
          <w:sz w:val="28"/>
          <w:szCs w:val="28"/>
        </w:rPr>
      </w:pPr>
    </w:p>
    <w:p w14:paraId="1ADD2AA6" w14:textId="77777777" w:rsidR="0019347A" w:rsidRPr="0019347A" w:rsidRDefault="0019347A" w:rsidP="0019347A">
      <w:pPr>
        <w:rPr>
          <w:rFonts w:ascii="Abadi" w:hAnsi="Abadi"/>
          <w:b/>
          <w:bCs/>
          <w:sz w:val="28"/>
          <w:szCs w:val="28"/>
        </w:rPr>
      </w:pPr>
      <w:r w:rsidRPr="0019347A">
        <w:rPr>
          <w:rFonts w:ascii="Abadi" w:hAnsi="Abadi"/>
          <w:b/>
          <w:bCs/>
          <w:sz w:val="28"/>
          <w:szCs w:val="28"/>
        </w:rPr>
        <w:t>Section 12 — Customs and Border Crimes</w:t>
      </w:r>
    </w:p>
    <w:p w14:paraId="44C0837F" w14:textId="007DA881" w:rsidR="0019347A" w:rsidRPr="0019347A" w:rsidRDefault="0019347A" w:rsidP="0019347A">
      <w:pPr>
        <w:rPr>
          <w:rFonts w:ascii="Abadi" w:hAnsi="Abadi"/>
          <w:sz w:val="28"/>
          <w:szCs w:val="28"/>
        </w:rPr>
      </w:pPr>
      <w:r w:rsidRPr="0019347A">
        <w:rPr>
          <w:rFonts w:ascii="Abadi" w:hAnsi="Abadi"/>
          <w:sz w:val="28"/>
          <w:szCs w:val="28"/>
        </w:rPr>
        <w:t xml:space="preserve">1. </w:t>
      </w:r>
      <w:r w:rsidRPr="00B55202">
        <w:rPr>
          <w:rFonts w:ascii="Abadi" w:hAnsi="Abadi"/>
          <w:b/>
          <w:bCs/>
          <w:sz w:val="28"/>
          <w:szCs w:val="28"/>
        </w:rPr>
        <w:t>Import of Prohibited Items</w:t>
      </w:r>
      <w:r w:rsidRPr="0019347A">
        <w:rPr>
          <w:rFonts w:ascii="Abadi" w:hAnsi="Abadi"/>
          <w:sz w:val="28"/>
          <w:szCs w:val="28"/>
        </w:rPr>
        <w:t>: bringing banned items into the country</w:t>
      </w:r>
    </w:p>
    <w:p w14:paraId="54926CA1" w14:textId="0A426DAD" w:rsidR="0019347A" w:rsidRPr="0019347A" w:rsidRDefault="0019347A" w:rsidP="0019347A">
      <w:pPr>
        <w:rPr>
          <w:rFonts w:ascii="Abadi" w:hAnsi="Abadi"/>
          <w:sz w:val="28"/>
          <w:szCs w:val="28"/>
        </w:rPr>
      </w:pPr>
      <w:r w:rsidRPr="0019347A">
        <w:rPr>
          <w:rFonts w:ascii="Abadi" w:hAnsi="Abadi"/>
          <w:sz w:val="28"/>
          <w:szCs w:val="28"/>
        </w:rPr>
        <w:t xml:space="preserve">2. </w:t>
      </w:r>
      <w:r w:rsidRPr="00B55202">
        <w:rPr>
          <w:rFonts w:ascii="Abadi" w:hAnsi="Abadi"/>
          <w:b/>
          <w:bCs/>
          <w:sz w:val="28"/>
          <w:szCs w:val="28"/>
        </w:rPr>
        <w:t>False Declaration</w:t>
      </w:r>
      <w:r w:rsidRPr="0019347A">
        <w:rPr>
          <w:rFonts w:ascii="Abadi" w:hAnsi="Abadi"/>
          <w:sz w:val="28"/>
          <w:szCs w:val="28"/>
        </w:rPr>
        <w:t>: misrepresenting goods or value</w:t>
      </w:r>
    </w:p>
    <w:p w14:paraId="02037B22" w14:textId="18DE8C0D" w:rsidR="0019347A" w:rsidRPr="0019347A" w:rsidRDefault="0019347A" w:rsidP="0019347A">
      <w:pPr>
        <w:rPr>
          <w:rFonts w:ascii="Abadi" w:hAnsi="Abadi"/>
          <w:sz w:val="28"/>
          <w:szCs w:val="28"/>
        </w:rPr>
      </w:pPr>
      <w:r w:rsidRPr="0019347A">
        <w:rPr>
          <w:rFonts w:ascii="Abadi" w:hAnsi="Abadi"/>
          <w:sz w:val="28"/>
          <w:szCs w:val="28"/>
        </w:rPr>
        <w:t xml:space="preserve">3. </w:t>
      </w:r>
      <w:r w:rsidRPr="00B55202">
        <w:rPr>
          <w:rFonts w:ascii="Abadi" w:hAnsi="Abadi"/>
          <w:b/>
          <w:bCs/>
          <w:sz w:val="28"/>
          <w:szCs w:val="28"/>
        </w:rPr>
        <w:t>Evasion of Lawful Trade Tax</w:t>
      </w:r>
      <w:r w:rsidRPr="0019347A">
        <w:rPr>
          <w:rFonts w:ascii="Abadi" w:hAnsi="Abadi"/>
          <w:sz w:val="28"/>
          <w:szCs w:val="28"/>
        </w:rPr>
        <w:t>: avoiding required commercial tax</w:t>
      </w:r>
    </w:p>
    <w:p w14:paraId="5A9770EF" w14:textId="77777777" w:rsidR="0019347A" w:rsidRPr="0019347A" w:rsidRDefault="0019347A" w:rsidP="0019347A">
      <w:pPr>
        <w:rPr>
          <w:rFonts w:ascii="Abadi" w:hAnsi="Abadi"/>
          <w:sz w:val="28"/>
          <w:szCs w:val="28"/>
        </w:rPr>
      </w:pPr>
    </w:p>
    <w:p w14:paraId="6FED5F45" w14:textId="77777777" w:rsidR="0019347A" w:rsidRPr="0019347A" w:rsidRDefault="0019347A" w:rsidP="0019347A">
      <w:pPr>
        <w:rPr>
          <w:rFonts w:ascii="Abadi" w:hAnsi="Abadi"/>
          <w:b/>
          <w:bCs/>
          <w:sz w:val="28"/>
          <w:szCs w:val="28"/>
        </w:rPr>
      </w:pPr>
      <w:r w:rsidRPr="0019347A">
        <w:rPr>
          <w:rFonts w:ascii="Abadi" w:hAnsi="Abadi"/>
          <w:b/>
          <w:bCs/>
          <w:sz w:val="28"/>
          <w:szCs w:val="28"/>
        </w:rPr>
        <w:t>Section 13 — Intelligence and Surveillance Crimes</w:t>
      </w:r>
    </w:p>
    <w:p w14:paraId="69AE0A04" w14:textId="0F4E712C" w:rsidR="0019347A" w:rsidRPr="0019347A" w:rsidRDefault="0019347A" w:rsidP="0019347A">
      <w:pPr>
        <w:rPr>
          <w:rFonts w:ascii="Abadi" w:hAnsi="Abadi"/>
          <w:sz w:val="28"/>
          <w:szCs w:val="28"/>
        </w:rPr>
      </w:pPr>
      <w:r w:rsidRPr="0019347A">
        <w:rPr>
          <w:rFonts w:ascii="Abadi" w:hAnsi="Abadi"/>
          <w:sz w:val="28"/>
          <w:szCs w:val="28"/>
        </w:rPr>
        <w:t xml:space="preserve">1. </w:t>
      </w:r>
      <w:r w:rsidRPr="00B55202">
        <w:rPr>
          <w:rFonts w:ascii="Abadi" w:hAnsi="Abadi"/>
          <w:b/>
          <w:bCs/>
          <w:sz w:val="28"/>
          <w:szCs w:val="28"/>
        </w:rPr>
        <w:t>Unauthorized Surveillance</w:t>
      </w:r>
      <w:r w:rsidRPr="0019347A">
        <w:rPr>
          <w:rFonts w:ascii="Abadi" w:hAnsi="Abadi"/>
          <w:sz w:val="28"/>
          <w:szCs w:val="28"/>
        </w:rPr>
        <w:t>: monitoring without lawful authorization</w:t>
      </w:r>
    </w:p>
    <w:p w14:paraId="28F2427A" w14:textId="0392075D" w:rsidR="0019347A" w:rsidRPr="0019347A" w:rsidRDefault="0019347A" w:rsidP="0019347A">
      <w:pPr>
        <w:rPr>
          <w:rFonts w:ascii="Abadi" w:hAnsi="Abadi"/>
          <w:sz w:val="28"/>
          <w:szCs w:val="28"/>
        </w:rPr>
      </w:pPr>
      <w:r w:rsidRPr="0019347A">
        <w:rPr>
          <w:rFonts w:ascii="Abadi" w:hAnsi="Abadi"/>
          <w:sz w:val="28"/>
          <w:szCs w:val="28"/>
        </w:rPr>
        <w:t xml:space="preserve">2. </w:t>
      </w:r>
      <w:r w:rsidRPr="00B55202">
        <w:rPr>
          <w:rFonts w:ascii="Abadi" w:hAnsi="Abadi"/>
          <w:b/>
          <w:bCs/>
          <w:sz w:val="28"/>
          <w:szCs w:val="28"/>
        </w:rPr>
        <w:t>Secret Operation</w:t>
      </w:r>
      <w:r w:rsidRPr="0019347A">
        <w:rPr>
          <w:rFonts w:ascii="Abadi" w:hAnsi="Abadi"/>
          <w:sz w:val="28"/>
          <w:szCs w:val="28"/>
        </w:rPr>
        <w:t>: undisclosed intelligence activity</w:t>
      </w:r>
    </w:p>
    <w:p w14:paraId="47D98FE7" w14:textId="048DFCCD" w:rsidR="0019347A" w:rsidRPr="0019347A" w:rsidRDefault="0019347A" w:rsidP="0019347A">
      <w:pPr>
        <w:rPr>
          <w:rFonts w:ascii="Abadi" w:hAnsi="Abadi"/>
          <w:sz w:val="28"/>
          <w:szCs w:val="28"/>
        </w:rPr>
      </w:pPr>
      <w:r w:rsidRPr="0019347A">
        <w:rPr>
          <w:rFonts w:ascii="Abadi" w:hAnsi="Abadi"/>
          <w:sz w:val="28"/>
          <w:szCs w:val="28"/>
        </w:rPr>
        <w:t xml:space="preserve">3. </w:t>
      </w:r>
      <w:r w:rsidRPr="00B55202">
        <w:rPr>
          <w:rFonts w:ascii="Abadi" w:hAnsi="Abadi"/>
          <w:b/>
          <w:bCs/>
          <w:sz w:val="28"/>
          <w:szCs w:val="28"/>
        </w:rPr>
        <w:t>Data Misuse</w:t>
      </w:r>
      <w:r w:rsidRPr="0019347A">
        <w:rPr>
          <w:rFonts w:ascii="Abadi" w:hAnsi="Abadi"/>
          <w:sz w:val="28"/>
          <w:szCs w:val="28"/>
        </w:rPr>
        <w:t>: unlawful use or retention of collected data</w:t>
      </w:r>
    </w:p>
    <w:p w14:paraId="055AE4D0" w14:textId="04E47B54" w:rsidR="0019347A" w:rsidRDefault="0019347A" w:rsidP="0019347A">
      <w:pPr>
        <w:rPr>
          <w:rFonts w:ascii="Abadi" w:hAnsi="Abadi"/>
          <w:sz w:val="28"/>
          <w:szCs w:val="28"/>
        </w:rPr>
      </w:pPr>
    </w:p>
    <w:p w14:paraId="0B08B01F" w14:textId="77777777" w:rsidR="0019347A" w:rsidRPr="0019347A" w:rsidRDefault="0019347A" w:rsidP="0019347A">
      <w:pPr>
        <w:rPr>
          <w:rFonts w:ascii="Abadi" w:hAnsi="Abadi"/>
          <w:b/>
          <w:bCs/>
          <w:sz w:val="28"/>
          <w:szCs w:val="28"/>
        </w:rPr>
      </w:pPr>
      <w:r w:rsidRPr="0019347A">
        <w:rPr>
          <w:rFonts w:ascii="Abadi" w:hAnsi="Abadi"/>
          <w:b/>
          <w:bCs/>
          <w:sz w:val="28"/>
          <w:szCs w:val="28"/>
        </w:rPr>
        <w:lastRenderedPageBreak/>
        <w:t>Section 14 — Military and Security Crimes</w:t>
      </w:r>
    </w:p>
    <w:p w14:paraId="65935FFD" w14:textId="46E13FF4" w:rsidR="0019347A" w:rsidRPr="0019347A" w:rsidRDefault="0019347A" w:rsidP="0019347A">
      <w:pPr>
        <w:rPr>
          <w:rFonts w:ascii="Abadi" w:hAnsi="Abadi"/>
          <w:sz w:val="28"/>
          <w:szCs w:val="28"/>
        </w:rPr>
      </w:pPr>
      <w:r w:rsidRPr="0019347A">
        <w:rPr>
          <w:rFonts w:ascii="Abadi" w:hAnsi="Abadi"/>
          <w:sz w:val="28"/>
          <w:szCs w:val="28"/>
        </w:rPr>
        <w:t xml:space="preserve">1. </w:t>
      </w:r>
      <w:r w:rsidRPr="00B55202">
        <w:rPr>
          <w:rFonts w:ascii="Abadi" w:hAnsi="Abadi"/>
          <w:b/>
          <w:bCs/>
          <w:sz w:val="28"/>
          <w:szCs w:val="28"/>
        </w:rPr>
        <w:t>Unauthorized Deployment</w:t>
      </w:r>
      <w:r w:rsidRPr="0019347A">
        <w:rPr>
          <w:rFonts w:ascii="Abadi" w:hAnsi="Abadi"/>
          <w:sz w:val="28"/>
          <w:szCs w:val="28"/>
        </w:rPr>
        <w:t>: use of military without lawful authority</w:t>
      </w:r>
    </w:p>
    <w:p w14:paraId="2B1CDBEA" w14:textId="61092685" w:rsidR="0019347A" w:rsidRPr="0019347A" w:rsidRDefault="0019347A" w:rsidP="0019347A">
      <w:pPr>
        <w:rPr>
          <w:rFonts w:ascii="Abadi" w:hAnsi="Abadi"/>
          <w:sz w:val="28"/>
          <w:szCs w:val="28"/>
        </w:rPr>
      </w:pPr>
      <w:r w:rsidRPr="0019347A">
        <w:rPr>
          <w:rFonts w:ascii="Abadi" w:hAnsi="Abadi"/>
          <w:sz w:val="28"/>
          <w:szCs w:val="28"/>
        </w:rPr>
        <w:t xml:space="preserve">2. </w:t>
      </w:r>
      <w:r w:rsidRPr="00B55202">
        <w:rPr>
          <w:rFonts w:ascii="Abadi" w:hAnsi="Abadi"/>
          <w:b/>
          <w:bCs/>
          <w:sz w:val="28"/>
          <w:szCs w:val="28"/>
        </w:rPr>
        <w:t>Use of Force Against the People</w:t>
      </w:r>
      <w:r w:rsidRPr="0019347A">
        <w:rPr>
          <w:rFonts w:ascii="Abadi" w:hAnsi="Abadi"/>
          <w:sz w:val="28"/>
          <w:szCs w:val="28"/>
        </w:rPr>
        <w:t>: military action against civilians</w:t>
      </w:r>
    </w:p>
    <w:p w14:paraId="622D357D" w14:textId="0541FA9A" w:rsidR="0019347A" w:rsidRPr="0019347A" w:rsidRDefault="0019347A" w:rsidP="0019347A">
      <w:pPr>
        <w:rPr>
          <w:rFonts w:ascii="Abadi" w:hAnsi="Abadi"/>
          <w:sz w:val="28"/>
          <w:szCs w:val="28"/>
        </w:rPr>
      </w:pPr>
      <w:r w:rsidRPr="0019347A">
        <w:rPr>
          <w:rFonts w:ascii="Abadi" w:hAnsi="Abadi"/>
          <w:sz w:val="28"/>
          <w:szCs w:val="28"/>
        </w:rPr>
        <w:t xml:space="preserve">3. </w:t>
      </w:r>
      <w:r w:rsidRPr="00B55202">
        <w:rPr>
          <w:rFonts w:ascii="Abadi" w:hAnsi="Abadi"/>
          <w:b/>
          <w:bCs/>
          <w:sz w:val="28"/>
          <w:szCs w:val="28"/>
        </w:rPr>
        <w:t>Disobedience of Constitutional Limits</w:t>
      </w:r>
      <w:r w:rsidRPr="0019347A">
        <w:rPr>
          <w:rFonts w:ascii="Abadi" w:hAnsi="Abadi"/>
          <w:sz w:val="28"/>
          <w:szCs w:val="28"/>
        </w:rPr>
        <w:t>: acting outside lawful command authority</w:t>
      </w:r>
    </w:p>
    <w:p w14:paraId="7B69DA38" w14:textId="77777777" w:rsidR="0019347A" w:rsidRPr="0019347A" w:rsidRDefault="0019347A" w:rsidP="0019347A">
      <w:pPr>
        <w:rPr>
          <w:rFonts w:ascii="Abadi" w:hAnsi="Abadi"/>
          <w:sz w:val="28"/>
          <w:szCs w:val="28"/>
        </w:rPr>
      </w:pPr>
    </w:p>
    <w:p w14:paraId="342FE578" w14:textId="77777777" w:rsidR="0019347A" w:rsidRPr="0019347A" w:rsidRDefault="0019347A" w:rsidP="0019347A">
      <w:pPr>
        <w:rPr>
          <w:rFonts w:ascii="Abadi" w:hAnsi="Abadi"/>
          <w:b/>
          <w:bCs/>
          <w:sz w:val="28"/>
          <w:szCs w:val="28"/>
        </w:rPr>
      </w:pPr>
      <w:r w:rsidRPr="0019347A">
        <w:rPr>
          <w:rFonts w:ascii="Abadi" w:hAnsi="Abadi"/>
          <w:b/>
          <w:bCs/>
          <w:sz w:val="28"/>
          <w:szCs w:val="28"/>
        </w:rPr>
        <w:t>Section 15 — High Crimes</w:t>
      </w:r>
    </w:p>
    <w:p w14:paraId="37A67880" w14:textId="0002A5C5" w:rsidR="0019347A" w:rsidRPr="0019347A" w:rsidRDefault="0019347A" w:rsidP="0019347A">
      <w:pPr>
        <w:rPr>
          <w:rFonts w:ascii="Abadi" w:hAnsi="Abadi"/>
          <w:sz w:val="28"/>
          <w:szCs w:val="28"/>
        </w:rPr>
      </w:pPr>
      <w:r w:rsidRPr="0019347A">
        <w:rPr>
          <w:rFonts w:ascii="Abadi" w:hAnsi="Abadi"/>
          <w:sz w:val="28"/>
          <w:szCs w:val="28"/>
        </w:rPr>
        <w:t xml:space="preserve">1. </w:t>
      </w:r>
      <w:r w:rsidRPr="00B55202">
        <w:rPr>
          <w:rFonts w:ascii="Abadi" w:hAnsi="Abadi"/>
          <w:b/>
          <w:bCs/>
          <w:sz w:val="28"/>
          <w:szCs w:val="28"/>
        </w:rPr>
        <w:t>Constitutional Violation</w:t>
      </w:r>
      <w:r w:rsidRPr="0019347A">
        <w:rPr>
          <w:rFonts w:ascii="Abadi" w:hAnsi="Abadi"/>
          <w:sz w:val="28"/>
          <w:szCs w:val="28"/>
        </w:rPr>
        <w:t>: attempt to act above or outside this Constitution</w:t>
      </w:r>
    </w:p>
    <w:p w14:paraId="1AF0D61E" w14:textId="1B72A71E" w:rsidR="0019347A" w:rsidRPr="0019347A" w:rsidRDefault="0019347A" w:rsidP="0019347A">
      <w:pPr>
        <w:rPr>
          <w:rFonts w:ascii="Abadi" w:hAnsi="Abadi"/>
          <w:sz w:val="28"/>
          <w:szCs w:val="28"/>
        </w:rPr>
      </w:pPr>
      <w:r w:rsidRPr="0019347A">
        <w:rPr>
          <w:rFonts w:ascii="Abadi" w:hAnsi="Abadi"/>
          <w:sz w:val="28"/>
          <w:szCs w:val="28"/>
        </w:rPr>
        <w:t xml:space="preserve">2. </w:t>
      </w:r>
      <w:r w:rsidRPr="00B55202">
        <w:rPr>
          <w:rFonts w:ascii="Abadi" w:hAnsi="Abadi"/>
          <w:b/>
          <w:bCs/>
          <w:sz w:val="28"/>
          <w:szCs w:val="28"/>
        </w:rPr>
        <w:t>Usurpation of Authority</w:t>
      </w:r>
      <w:r w:rsidRPr="0019347A">
        <w:rPr>
          <w:rFonts w:ascii="Abadi" w:hAnsi="Abadi"/>
          <w:sz w:val="28"/>
          <w:szCs w:val="28"/>
        </w:rPr>
        <w:t>: exercise of power not granted</w:t>
      </w:r>
    </w:p>
    <w:p w14:paraId="69846CE4" w14:textId="313F8048" w:rsidR="0019347A" w:rsidRPr="0019347A" w:rsidRDefault="0019347A" w:rsidP="0019347A">
      <w:pPr>
        <w:rPr>
          <w:rFonts w:ascii="Abadi" w:hAnsi="Abadi"/>
          <w:sz w:val="28"/>
          <w:szCs w:val="28"/>
        </w:rPr>
      </w:pPr>
      <w:r w:rsidRPr="0019347A">
        <w:rPr>
          <w:rFonts w:ascii="Abadi" w:hAnsi="Abadi"/>
          <w:sz w:val="28"/>
          <w:szCs w:val="28"/>
        </w:rPr>
        <w:t xml:space="preserve">3. </w:t>
      </w:r>
      <w:r w:rsidRPr="00B55202">
        <w:rPr>
          <w:rFonts w:ascii="Abadi" w:hAnsi="Abadi"/>
          <w:b/>
          <w:bCs/>
          <w:sz w:val="28"/>
          <w:szCs w:val="28"/>
        </w:rPr>
        <w:t>Systemic Abuse</w:t>
      </w:r>
      <w:r w:rsidRPr="0019347A">
        <w:rPr>
          <w:rFonts w:ascii="Abadi" w:hAnsi="Abadi"/>
          <w:sz w:val="28"/>
          <w:szCs w:val="28"/>
        </w:rPr>
        <w:t>: pattern of unlawful control or suppression</w:t>
      </w:r>
    </w:p>
    <w:p w14:paraId="1852476A" w14:textId="77777777" w:rsidR="0019347A" w:rsidRPr="0019347A" w:rsidRDefault="0019347A" w:rsidP="0019347A">
      <w:pPr>
        <w:rPr>
          <w:rFonts w:ascii="Abadi" w:hAnsi="Abadi"/>
          <w:sz w:val="28"/>
          <w:szCs w:val="28"/>
        </w:rPr>
      </w:pPr>
    </w:p>
    <w:p w14:paraId="0C134931" w14:textId="77777777" w:rsidR="0019347A" w:rsidRPr="0019347A" w:rsidRDefault="0019347A" w:rsidP="0019347A">
      <w:pPr>
        <w:rPr>
          <w:rFonts w:ascii="Abadi" w:hAnsi="Abadi"/>
          <w:b/>
          <w:bCs/>
          <w:sz w:val="28"/>
          <w:szCs w:val="28"/>
        </w:rPr>
      </w:pPr>
      <w:r w:rsidRPr="0019347A">
        <w:rPr>
          <w:rFonts w:ascii="Abadi" w:hAnsi="Abadi"/>
          <w:b/>
          <w:bCs/>
          <w:sz w:val="28"/>
          <w:szCs w:val="28"/>
        </w:rPr>
        <w:t>Section 16 — Attempt and Participation</w:t>
      </w:r>
    </w:p>
    <w:p w14:paraId="1C2CECE5" w14:textId="317D2110" w:rsidR="0019347A" w:rsidRPr="0019347A" w:rsidRDefault="0019347A" w:rsidP="0019347A">
      <w:pPr>
        <w:rPr>
          <w:rFonts w:ascii="Abadi" w:hAnsi="Abadi"/>
          <w:sz w:val="28"/>
          <w:szCs w:val="28"/>
        </w:rPr>
      </w:pPr>
      <w:r w:rsidRPr="0019347A">
        <w:rPr>
          <w:rFonts w:ascii="Abadi" w:hAnsi="Abadi"/>
          <w:sz w:val="28"/>
          <w:szCs w:val="28"/>
        </w:rPr>
        <w:t>1. Attempt: act taken toward committing a crime</w:t>
      </w:r>
    </w:p>
    <w:p w14:paraId="617181C6" w14:textId="65EA70D8" w:rsidR="0019347A" w:rsidRPr="0019347A" w:rsidRDefault="0019347A" w:rsidP="0019347A">
      <w:pPr>
        <w:rPr>
          <w:rFonts w:ascii="Abadi" w:hAnsi="Abadi"/>
          <w:sz w:val="28"/>
          <w:szCs w:val="28"/>
        </w:rPr>
      </w:pPr>
      <w:r w:rsidRPr="0019347A">
        <w:rPr>
          <w:rFonts w:ascii="Abadi" w:hAnsi="Abadi"/>
          <w:sz w:val="28"/>
          <w:szCs w:val="28"/>
        </w:rPr>
        <w:t xml:space="preserve">2. </w:t>
      </w:r>
      <w:r w:rsidRPr="00B55202">
        <w:rPr>
          <w:rFonts w:ascii="Abadi" w:hAnsi="Abadi"/>
          <w:b/>
          <w:bCs/>
          <w:sz w:val="28"/>
          <w:szCs w:val="28"/>
        </w:rPr>
        <w:t>Participation</w:t>
      </w:r>
      <w:r w:rsidRPr="0019347A">
        <w:rPr>
          <w:rFonts w:ascii="Abadi" w:hAnsi="Abadi"/>
          <w:sz w:val="28"/>
          <w:szCs w:val="28"/>
        </w:rPr>
        <w:t>: aiding, directing, or enabling a crime</w:t>
      </w:r>
    </w:p>
    <w:p w14:paraId="775C400D" w14:textId="40C0463F" w:rsidR="0019347A" w:rsidRPr="0019347A" w:rsidRDefault="0019347A" w:rsidP="0019347A">
      <w:pPr>
        <w:rPr>
          <w:rFonts w:ascii="Abadi" w:hAnsi="Abadi"/>
          <w:sz w:val="28"/>
          <w:szCs w:val="28"/>
        </w:rPr>
      </w:pPr>
      <w:r w:rsidRPr="0019347A">
        <w:rPr>
          <w:rFonts w:ascii="Abadi" w:hAnsi="Abadi"/>
          <w:sz w:val="28"/>
          <w:szCs w:val="28"/>
        </w:rPr>
        <w:t xml:space="preserve">3. </w:t>
      </w:r>
      <w:r w:rsidRPr="00B55202">
        <w:rPr>
          <w:rFonts w:ascii="Abadi" w:hAnsi="Abadi"/>
          <w:b/>
          <w:bCs/>
          <w:sz w:val="28"/>
          <w:szCs w:val="28"/>
        </w:rPr>
        <w:t>Conspiracy</w:t>
      </w:r>
      <w:r w:rsidRPr="0019347A">
        <w:rPr>
          <w:rFonts w:ascii="Abadi" w:hAnsi="Abadi"/>
          <w:sz w:val="28"/>
          <w:szCs w:val="28"/>
        </w:rPr>
        <w:t>: agreement to commit a crime with action toward execution</w:t>
      </w:r>
    </w:p>
    <w:p w14:paraId="171B2868" w14:textId="77777777" w:rsidR="0019347A" w:rsidRPr="0019347A" w:rsidRDefault="0019347A" w:rsidP="0019347A">
      <w:pPr>
        <w:rPr>
          <w:rFonts w:ascii="Abadi" w:hAnsi="Abadi"/>
          <w:sz w:val="28"/>
          <w:szCs w:val="28"/>
        </w:rPr>
      </w:pPr>
    </w:p>
    <w:p w14:paraId="07E9CC51" w14:textId="77777777" w:rsidR="0019347A" w:rsidRPr="0019347A" w:rsidRDefault="0019347A" w:rsidP="0019347A">
      <w:pPr>
        <w:rPr>
          <w:rFonts w:ascii="Abadi" w:hAnsi="Abadi"/>
          <w:b/>
          <w:bCs/>
          <w:sz w:val="28"/>
          <w:szCs w:val="28"/>
        </w:rPr>
      </w:pPr>
      <w:r w:rsidRPr="0019347A">
        <w:rPr>
          <w:rFonts w:ascii="Abadi" w:hAnsi="Abadi"/>
          <w:b/>
          <w:bCs/>
          <w:sz w:val="28"/>
          <w:szCs w:val="28"/>
        </w:rPr>
        <w:t>Section 17 — Principle</w:t>
      </w:r>
    </w:p>
    <w:p w14:paraId="2F4FEB2F" w14:textId="77777777" w:rsidR="0019347A" w:rsidRPr="0019347A" w:rsidRDefault="0019347A" w:rsidP="0019347A">
      <w:pPr>
        <w:rPr>
          <w:rFonts w:ascii="Abadi" w:hAnsi="Abadi"/>
          <w:sz w:val="28"/>
          <w:szCs w:val="28"/>
        </w:rPr>
      </w:pPr>
      <w:r w:rsidRPr="0019347A">
        <w:rPr>
          <w:rFonts w:ascii="Abadi" w:hAnsi="Abadi"/>
          <w:sz w:val="28"/>
          <w:szCs w:val="28"/>
        </w:rPr>
        <w:t>Criminal law shall ensure:</w:t>
      </w:r>
    </w:p>
    <w:p w14:paraId="6EBF0408" w14:textId="77777777" w:rsidR="00CE4EAF" w:rsidRDefault="0019347A" w:rsidP="00E871CF">
      <w:pPr>
        <w:pStyle w:val="ListParagraph"/>
        <w:numPr>
          <w:ilvl w:val="2"/>
          <w:numId w:val="385"/>
        </w:numPr>
        <w:rPr>
          <w:rFonts w:ascii="Abadi" w:hAnsi="Abadi"/>
          <w:sz w:val="28"/>
          <w:szCs w:val="28"/>
        </w:rPr>
      </w:pPr>
      <w:r w:rsidRPr="00CE4EAF">
        <w:rPr>
          <w:rFonts w:ascii="Abadi" w:hAnsi="Abadi"/>
          <w:sz w:val="28"/>
          <w:szCs w:val="28"/>
        </w:rPr>
        <w:t xml:space="preserve">   clear definition of prohibited conduct</w:t>
      </w:r>
    </w:p>
    <w:p w14:paraId="6E5650C0" w14:textId="77777777" w:rsidR="00CE4EAF" w:rsidRDefault="0019347A" w:rsidP="00E871CF">
      <w:pPr>
        <w:pStyle w:val="ListParagraph"/>
        <w:numPr>
          <w:ilvl w:val="2"/>
          <w:numId w:val="385"/>
        </w:numPr>
        <w:rPr>
          <w:rFonts w:ascii="Abadi" w:hAnsi="Abadi"/>
          <w:sz w:val="28"/>
          <w:szCs w:val="28"/>
        </w:rPr>
      </w:pPr>
      <w:r w:rsidRPr="00CE4EAF">
        <w:rPr>
          <w:rFonts w:ascii="Abadi" w:hAnsi="Abadi"/>
          <w:sz w:val="28"/>
          <w:szCs w:val="28"/>
        </w:rPr>
        <w:t xml:space="preserve">   limitation of criminal categories</w:t>
      </w:r>
    </w:p>
    <w:p w14:paraId="2BADC2CD" w14:textId="77777777" w:rsidR="00CE4EAF" w:rsidRDefault="0019347A" w:rsidP="00E871CF">
      <w:pPr>
        <w:pStyle w:val="ListParagraph"/>
        <w:numPr>
          <w:ilvl w:val="2"/>
          <w:numId w:val="385"/>
        </w:numPr>
        <w:rPr>
          <w:rFonts w:ascii="Abadi" w:hAnsi="Abadi"/>
          <w:sz w:val="28"/>
          <w:szCs w:val="28"/>
        </w:rPr>
      </w:pPr>
      <w:r w:rsidRPr="00CE4EAF">
        <w:rPr>
          <w:rFonts w:ascii="Abadi" w:hAnsi="Abadi"/>
          <w:sz w:val="28"/>
          <w:szCs w:val="28"/>
        </w:rPr>
        <w:t xml:space="preserve">   focus on harm and accountability</w:t>
      </w:r>
    </w:p>
    <w:p w14:paraId="08BEDD3A" w14:textId="3399BB28" w:rsidR="0019347A" w:rsidRPr="00CE4EAF" w:rsidRDefault="0019347A" w:rsidP="00E871CF">
      <w:pPr>
        <w:pStyle w:val="ListParagraph"/>
        <w:numPr>
          <w:ilvl w:val="2"/>
          <w:numId w:val="385"/>
        </w:numPr>
        <w:rPr>
          <w:rFonts w:ascii="Abadi" w:hAnsi="Abadi"/>
          <w:sz w:val="28"/>
          <w:szCs w:val="28"/>
        </w:rPr>
      </w:pPr>
      <w:r w:rsidRPr="00CE4EAF">
        <w:rPr>
          <w:rFonts w:ascii="Abadi" w:hAnsi="Abadi"/>
          <w:sz w:val="28"/>
          <w:szCs w:val="28"/>
        </w:rPr>
        <w:t xml:space="preserve">   equal application to all persons</w:t>
      </w:r>
    </w:p>
    <w:p w14:paraId="778C1D18" w14:textId="55451C0A" w:rsidR="0019347A" w:rsidRDefault="0019347A" w:rsidP="0019347A">
      <w:pPr>
        <w:rPr>
          <w:rFonts w:ascii="Abadi" w:hAnsi="Abadi"/>
          <w:sz w:val="28"/>
          <w:szCs w:val="28"/>
        </w:rPr>
      </w:pPr>
    </w:p>
    <w:p w14:paraId="575186AB" w14:textId="6DA8428F" w:rsidR="0019347A" w:rsidRDefault="0019347A" w:rsidP="0019347A">
      <w:pPr>
        <w:rPr>
          <w:rFonts w:ascii="Abadi" w:hAnsi="Abadi"/>
          <w:sz w:val="28"/>
          <w:szCs w:val="28"/>
        </w:rPr>
      </w:pPr>
    </w:p>
    <w:p w14:paraId="6B0E4C20" w14:textId="25A0E1A5" w:rsidR="0019347A" w:rsidRDefault="0019347A" w:rsidP="0019347A">
      <w:pPr>
        <w:rPr>
          <w:rFonts w:ascii="Abadi" w:hAnsi="Abadi"/>
          <w:sz w:val="28"/>
          <w:szCs w:val="28"/>
        </w:rPr>
      </w:pPr>
    </w:p>
    <w:p w14:paraId="27FD46BE" w14:textId="3A8FABA9" w:rsidR="008D020D" w:rsidRDefault="008D020D" w:rsidP="0019347A">
      <w:pPr>
        <w:rPr>
          <w:rFonts w:ascii="Abadi" w:hAnsi="Abadi"/>
          <w:sz w:val="28"/>
          <w:szCs w:val="28"/>
        </w:rPr>
      </w:pPr>
    </w:p>
    <w:p w14:paraId="34B9348F" w14:textId="77777777" w:rsidR="008D020D" w:rsidRDefault="008D020D" w:rsidP="0019347A">
      <w:pPr>
        <w:rPr>
          <w:rFonts w:ascii="Abadi" w:hAnsi="Abadi"/>
          <w:sz w:val="28"/>
          <w:szCs w:val="28"/>
        </w:rPr>
      </w:pPr>
    </w:p>
    <w:p w14:paraId="44280953" w14:textId="2C453392" w:rsidR="0019347A" w:rsidRPr="0019347A" w:rsidRDefault="0019347A" w:rsidP="0019347A">
      <w:pPr>
        <w:jc w:val="center"/>
        <w:rPr>
          <w:rFonts w:ascii="Abadi" w:hAnsi="Abadi"/>
          <w:b/>
          <w:bCs/>
          <w:sz w:val="28"/>
          <w:szCs w:val="28"/>
        </w:rPr>
      </w:pPr>
      <w:r w:rsidRPr="0019347A">
        <w:rPr>
          <w:rFonts w:ascii="Abadi" w:hAnsi="Abadi"/>
          <w:b/>
          <w:bCs/>
          <w:sz w:val="28"/>
          <w:szCs w:val="28"/>
        </w:rPr>
        <w:lastRenderedPageBreak/>
        <w:t>ARTICLE 4</w:t>
      </w:r>
      <w:r>
        <w:rPr>
          <w:rFonts w:ascii="Abadi" w:hAnsi="Abadi"/>
          <w:b/>
          <w:bCs/>
          <w:sz w:val="28"/>
          <w:szCs w:val="28"/>
        </w:rPr>
        <w:t>4</w:t>
      </w:r>
      <w:r w:rsidRPr="0019347A">
        <w:rPr>
          <w:rFonts w:ascii="Abadi" w:hAnsi="Abadi"/>
          <w:b/>
          <w:bCs/>
          <w:sz w:val="28"/>
          <w:szCs w:val="28"/>
        </w:rPr>
        <w:t xml:space="preserve"> — </w:t>
      </w:r>
      <w:r>
        <w:rPr>
          <w:rFonts w:ascii="Abadi" w:hAnsi="Abadi"/>
          <w:b/>
          <w:bCs/>
          <w:sz w:val="28"/>
          <w:szCs w:val="28"/>
        </w:rPr>
        <w:t>CRIMINAL PENALTIES</w:t>
      </w:r>
    </w:p>
    <w:p w14:paraId="4EFA84F3" w14:textId="22B0DBEE" w:rsidR="0019347A" w:rsidRPr="0019347A" w:rsidRDefault="0019347A" w:rsidP="0019347A">
      <w:pPr>
        <w:jc w:val="center"/>
        <w:rPr>
          <w:rFonts w:ascii="Abadi" w:hAnsi="Abadi"/>
          <w:b/>
          <w:bCs/>
          <w:sz w:val="28"/>
          <w:szCs w:val="28"/>
        </w:rPr>
      </w:pPr>
      <w:r>
        <w:rPr>
          <w:rFonts w:ascii="Abadi" w:hAnsi="Abadi"/>
          <w:b/>
          <w:bCs/>
          <w:sz w:val="28"/>
          <w:szCs w:val="28"/>
        </w:rPr>
        <w:t>Penalties and Punishment for those convicted of crimes</w:t>
      </w:r>
    </w:p>
    <w:p w14:paraId="7BCB4946" w14:textId="77777777" w:rsidR="0019347A" w:rsidRPr="0019347A" w:rsidRDefault="0019347A" w:rsidP="0019347A">
      <w:pPr>
        <w:rPr>
          <w:rFonts w:ascii="Abadi" w:hAnsi="Abadi"/>
          <w:sz w:val="28"/>
          <w:szCs w:val="28"/>
        </w:rPr>
      </w:pPr>
    </w:p>
    <w:p w14:paraId="40C6EAF4" w14:textId="77777777" w:rsidR="0019347A" w:rsidRPr="0019347A" w:rsidRDefault="0019347A" w:rsidP="0019347A">
      <w:pPr>
        <w:rPr>
          <w:rFonts w:ascii="Abadi" w:hAnsi="Abadi"/>
          <w:b/>
          <w:bCs/>
          <w:sz w:val="28"/>
          <w:szCs w:val="28"/>
        </w:rPr>
      </w:pPr>
      <w:r w:rsidRPr="0019347A">
        <w:rPr>
          <w:rFonts w:ascii="Abadi" w:hAnsi="Abadi"/>
          <w:b/>
          <w:bCs/>
          <w:sz w:val="28"/>
          <w:szCs w:val="28"/>
        </w:rPr>
        <w:t>Section 1 — Purpose</w:t>
      </w:r>
    </w:p>
    <w:p w14:paraId="50073CF5" w14:textId="6A00CCB9" w:rsidR="0019347A" w:rsidRDefault="0019347A" w:rsidP="0019347A">
      <w:pPr>
        <w:rPr>
          <w:rFonts w:ascii="Abadi" w:hAnsi="Abadi"/>
          <w:sz w:val="28"/>
          <w:szCs w:val="28"/>
        </w:rPr>
      </w:pPr>
      <w:r w:rsidRPr="0019347A">
        <w:rPr>
          <w:rFonts w:ascii="Abadi" w:hAnsi="Abadi"/>
          <w:sz w:val="28"/>
          <w:szCs w:val="28"/>
        </w:rPr>
        <w:t>This Article defines p</w:t>
      </w:r>
      <w:r>
        <w:rPr>
          <w:rFonts w:ascii="Abadi" w:hAnsi="Abadi"/>
          <w:sz w:val="28"/>
          <w:szCs w:val="28"/>
        </w:rPr>
        <w:t>enalties and punishment for those who have been convicted, after due process, of committing crime(s). The people, if unsatisfied with the punishment imposed by the court, have veto and substitution power to institute a different punishment they see fit, by public vote.</w:t>
      </w:r>
    </w:p>
    <w:p w14:paraId="3BBAC36D" w14:textId="7DDBA1A7" w:rsidR="009E252D" w:rsidRDefault="009E252D" w:rsidP="0019347A">
      <w:pPr>
        <w:rPr>
          <w:rFonts w:ascii="Abadi" w:hAnsi="Abadi"/>
          <w:sz w:val="28"/>
          <w:szCs w:val="28"/>
        </w:rPr>
      </w:pPr>
      <w:r>
        <w:rPr>
          <w:rFonts w:ascii="Abadi" w:hAnsi="Abadi"/>
          <w:sz w:val="28"/>
          <w:szCs w:val="28"/>
        </w:rPr>
        <w:t>A permanent public criminal registry shall be maintained and updated daily. These records are never sealed, and accessible to any member of the public.</w:t>
      </w:r>
    </w:p>
    <w:p w14:paraId="6DD589A3" w14:textId="4C537EA6" w:rsidR="006D6CE1" w:rsidRDefault="006D6CE1" w:rsidP="0019347A">
      <w:pPr>
        <w:rPr>
          <w:rFonts w:ascii="Abadi" w:hAnsi="Abadi"/>
          <w:sz w:val="28"/>
          <w:szCs w:val="28"/>
        </w:rPr>
      </w:pPr>
      <w:r>
        <w:rPr>
          <w:rFonts w:ascii="Abadi" w:hAnsi="Abadi"/>
          <w:sz w:val="28"/>
          <w:szCs w:val="28"/>
        </w:rPr>
        <w:t xml:space="preserve">Minors of age 11 or older, shall face adult penalties for crimes committed. </w:t>
      </w:r>
    </w:p>
    <w:p w14:paraId="3A2E8876" w14:textId="3E20E8DD" w:rsidR="006D6CE1" w:rsidRDefault="006D6CE1" w:rsidP="0019347A">
      <w:pPr>
        <w:rPr>
          <w:rFonts w:ascii="Abadi" w:hAnsi="Abadi"/>
          <w:sz w:val="28"/>
          <w:szCs w:val="28"/>
        </w:rPr>
      </w:pPr>
      <w:r>
        <w:rPr>
          <w:rFonts w:ascii="Abadi" w:hAnsi="Abadi"/>
          <w:sz w:val="28"/>
          <w:szCs w:val="28"/>
        </w:rPr>
        <w:t xml:space="preserve">Minors below the age of 10, who are convicted of crimes, shall be confined to a mental health rehabilitation institution. </w:t>
      </w:r>
    </w:p>
    <w:p w14:paraId="0FCB83D8" w14:textId="451316A9" w:rsidR="0019347A" w:rsidRDefault="0019347A" w:rsidP="0019347A">
      <w:pPr>
        <w:rPr>
          <w:rFonts w:ascii="Abadi" w:hAnsi="Abadi"/>
          <w:sz w:val="28"/>
          <w:szCs w:val="28"/>
        </w:rPr>
      </w:pPr>
    </w:p>
    <w:p w14:paraId="5E837DFC" w14:textId="268D4240" w:rsidR="0019347A" w:rsidRPr="0019347A" w:rsidRDefault="0019347A" w:rsidP="0019347A">
      <w:pPr>
        <w:rPr>
          <w:rFonts w:ascii="Abadi" w:hAnsi="Abadi"/>
          <w:b/>
          <w:bCs/>
          <w:sz w:val="28"/>
          <w:szCs w:val="28"/>
        </w:rPr>
      </w:pPr>
      <w:r w:rsidRPr="0019347A">
        <w:rPr>
          <w:rFonts w:ascii="Abadi" w:hAnsi="Abadi"/>
          <w:b/>
          <w:bCs/>
          <w:sz w:val="28"/>
          <w:szCs w:val="28"/>
        </w:rPr>
        <w:t xml:space="preserve">Section </w:t>
      </w:r>
      <w:r>
        <w:rPr>
          <w:rFonts w:ascii="Abadi" w:hAnsi="Abadi"/>
          <w:b/>
          <w:bCs/>
          <w:sz w:val="28"/>
          <w:szCs w:val="28"/>
        </w:rPr>
        <w:t>2</w:t>
      </w:r>
      <w:r w:rsidRPr="0019347A">
        <w:rPr>
          <w:rFonts w:ascii="Abadi" w:hAnsi="Abadi"/>
          <w:b/>
          <w:bCs/>
          <w:sz w:val="28"/>
          <w:szCs w:val="28"/>
        </w:rPr>
        <w:t xml:space="preserve"> — </w:t>
      </w:r>
      <w:r>
        <w:rPr>
          <w:rFonts w:ascii="Abadi" w:hAnsi="Abadi"/>
          <w:b/>
          <w:bCs/>
          <w:sz w:val="28"/>
          <w:szCs w:val="28"/>
        </w:rPr>
        <w:t>Restricted Public Duty</w:t>
      </w:r>
      <w:r w:rsidR="009F6AEC">
        <w:rPr>
          <w:rFonts w:ascii="Abadi" w:hAnsi="Abadi"/>
          <w:b/>
          <w:bCs/>
          <w:sz w:val="28"/>
          <w:szCs w:val="28"/>
        </w:rPr>
        <w:t xml:space="preserve"> (</w:t>
      </w:r>
      <w:r w:rsidR="00B55202">
        <w:rPr>
          <w:rFonts w:ascii="Abadi" w:hAnsi="Abadi"/>
          <w:b/>
          <w:bCs/>
          <w:sz w:val="28"/>
          <w:szCs w:val="28"/>
        </w:rPr>
        <w:t xml:space="preserve">6 month </w:t>
      </w:r>
      <w:r w:rsidR="009F6AEC">
        <w:rPr>
          <w:rFonts w:ascii="Abadi" w:hAnsi="Abadi"/>
          <w:b/>
          <w:bCs/>
          <w:sz w:val="28"/>
          <w:szCs w:val="28"/>
        </w:rPr>
        <w:t>minimum)</w:t>
      </w:r>
    </w:p>
    <w:p w14:paraId="7585281A" w14:textId="6C387409" w:rsidR="0019347A" w:rsidRPr="002C6AE6" w:rsidRDefault="0019347A" w:rsidP="0019347A">
      <w:pPr>
        <w:rPr>
          <w:rFonts w:ascii="Abadi" w:hAnsi="Abadi"/>
          <w:sz w:val="28"/>
          <w:szCs w:val="28"/>
        </w:rPr>
      </w:pPr>
      <w:r>
        <w:rPr>
          <w:rFonts w:ascii="Abadi" w:hAnsi="Abadi"/>
          <w:sz w:val="28"/>
          <w:szCs w:val="28"/>
        </w:rPr>
        <w:t xml:space="preserve">Restricted public duty is the punishment of working on daily tasks within </w:t>
      </w:r>
      <w:proofErr w:type="spellStart"/>
      <w:r>
        <w:rPr>
          <w:rFonts w:ascii="Abadi" w:hAnsi="Abadi"/>
          <w:sz w:val="28"/>
          <w:szCs w:val="28"/>
        </w:rPr>
        <w:t>Jamayka</w:t>
      </w:r>
      <w:proofErr w:type="spellEnd"/>
      <w:r>
        <w:rPr>
          <w:rFonts w:ascii="Abadi" w:hAnsi="Abadi"/>
          <w:sz w:val="28"/>
          <w:szCs w:val="28"/>
        </w:rPr>
        <w:t>, without pay. This punishment is intended to restore and rebuild the nation in a productive way. The only entitlement attached to this punishment is food, prison uniform and shelter.</w:t>
      </w:r>
    </w:p>
    <w:p w14:paraId="015BAF77" w14:textId="5435B77A" w:rsidR="0019347A" w:rsidRPr="0019347A" w:rsidRDefault="0019347A" w:rsidP="0019347A">
      <w:pPr>
        <w:rPr>
          <w:rFonts w:ascii="Abadi" w:hAnsi="Abadi"/>
          <w:b/>
          <w:bCs/>
          <w:sz w:val="28"/>
          <w:szCs w:val="28"/>
        </w:rPr>
      </w:pPr>
      <w:r>
        <w:rPr>
          <w:rFonts w:ascii="Abadi" w:hAnsi="Abadi"/>
          <w:sz w:val="28"/>
          <w:szCs w:val="28"/>
        </w:rPr>
        <w:br/>
      </w:r>
      <w:r w:rsidRPr="0019347A">
        <w:rPr>
          <w:rFonts w:ascii="Abadi" w:hAnsi="Abadi"/>
          <w:b/>
          <w:bCs/>
          <w:sz w:val="28"/>
          <w:szCs w:val="28"/>
        </w:rPr>
        <w:t xml:space="preserve">Section </w:t>
      </w:r>
      <w:r>
        <w:rPr>
          <w:rFonts w:ascii="Abadi" w:hAnsi="Abadi"/>
          <w:b/>
          <w:bCs/>
          <w:sz w:val="28"/>
          <w:szCs w:val="28"/>
        </w:rPr>
        <w:t>3</w:t>
      </w:r>
      <w:r w:rsidRPr="0019347A">
        <w:rPr>
          <w:rFonts w:ascii="Abadi" w:hAnsi="Abadi"/>
          <w:b/>
          <w:bCs/>
          <w:sz w:val="28"/>
          <w:szCs w:val="28"/>
        </w:rPr>
        <w:t xml:space="preserve"> — </w:t>
      </w:r>
      <w:r>
        <w:rPr>
          <w:rFonts w:ascii="Abadi" w:hAnsi="Abadi"/>
          <w:b/>
          <w:bCs/>
          <w:sz w:val="28"/>
          <w:szCs w:val="28"/>
        </w:rPr>
        <w:t>Removal of Sexual Organ</w:t>
      </w:r>
    </w:p>
    <w:p w14:paraId="52451B40" w14:textId="40333DB1" w:rsidR="009E252D" w:rsidRDefault="0019347A" w:rsidP="0019347A">
      <w:pPr>
        <w:rPr>
          <w:rFonts w:ascii="Abadi" w:hAnsi="Abadi"/>
          <w:sz w:val="28"/>
          <w:szCs w:val="28"/>
        </w:rPr>
      </w:pPr>
      <w:r>
        <w:rPr>
          <w:rFonts w:ascii="Abadi" w:hAnsi="Abadi"/>
          <w:sz w:val="28"/>
          <w:szCs w:val="28"/>
        </w:rPr>
        <w:t>The removal of a sexual organ, meant the removal of the penis or clitoris</w:t>
      </w:r>
      <w:r w:rsidR="009F6AEC">
        <w:rPr>
          <w:rFonts w:ascii="Abadi" w:hAnsi="Abadi"/>
          <w:sz w:val="28"/>
          <w:szCs w:val="28"/>
        </w:rPr>
        <w:t xml:space="preserve">. This punishment is reserved only for sexual crimes. A surgeon or qualified professional will carry out this task as humanely as possible. </w:t>
      </w:r>
    </w:p>
    <w:p w14:paraId="08D2882B" w14:textId="502FECB8" w:rsidR="009E252D" w:rsidRDefault="009E252D" w:rsidP="0019347A">
      <w:pPr>
        <w:rPr>
          <w:rFonts w:ascii="Abadi" w:hAnsi="Abadi"/>
          <w:sz w:val="28"/>
          <w:szCs w:val="28"/>
        </w:rPr>
      </w:pPr>
      <w:r>
        <w:rPr>
          <w:rFonts w:ascii="Abadi" w:hAnsi="Abadi"/>
          <w:sz w:val="28"/>
          <w:szCs w:val="28"/>
        </w:rPr>
        <w:t xml:space="preserve">A tattoo </w:t>
      </w:r>
      <w:r w:rsidR="0065503E">
        <w:rPr>
          <w:rFonts w:ascii="Abadi" w:hAnsi="Abadi"/>
          <w:sz w:val="28"/>
          <w:szCs w:val="28"/>
        </w:rPr>
        <w:t xml:space="preserve">of an X </w:t>
      </w:r>
      <w:r>
        <w:rPr>
          <w:rFonts w:ascii="Abadi" w:hAnsi="Abadi"/>
          <w:sz w:val="28"/>
          <w:szCs w:val="28"/>
        </w:rPr>
        <w:t xml:space="preserve">shall be made </w:t>
      </w:r>
      <w:r w:rsidR="0065503E">
        <w:rPr>
          <w:rFonts w:ascii="Abadi" w:hAnsi="Abadi"/>
          <w:sz w:val="28"/>
          <w:szCs w:val="28"/>
        </w:rPr>
        <w:t>between the eyes</w:t>
      </w:r>
      <w:r>
        <w:rPr>
          <w:rFonts w:ascii="Abadi" w:hAnsi="Abadi"/>
          <w:sz w:val="28"/>
          <w:szCs w:val="28"/>
        </w:rPr>
        <w:t>, permanently and publicly identifying such convicted criminals.</w:t>
      </w:r>
    </w:p>
    <w:p w14:paraId="3A8D1462" w14:textId="30AC84FF" w:rsidR="009E252D" w:rsidRDefault="009F6AEC" w:rsidP="0019347A">
      <w:pPr>
        <w:rPr>
          <w:rFonts w:ascii="Abadi" w:hAnsi="Abadi"/>
          <w:sz w:val="28"/>
          <w:szCs w:val="28"/>
        </w:rPr>
      </w:pPr>
      <w:r>
        <w:rPr>
          <w:rFonts w:ascii="Abadi" w:hAnsi="Abadi"/>
          <w:sz w:val="28"/>
          <w:szCs w:val="28"/>
        </w:rPr>
        <w:t>This punishment is also paired with restricted public duty after recovery.</w:t>
      </w:r>
      <w:r w:rsidR="00B25857">
        <w:rPr>
          <w:rFonts w:ascii="Abadi" w:hAnsi="Abadi"/>
          <w:sz w:val="28"/>
          <w:szCs w:val="28"/>
        </w:rPr>
        <w:br/>
      </w:r>
      <w:r w:rsidR="00B25857">
        <w:rPr>
          <w:rFonts w:ascii="Abadi" w:hAnsi="Abadi"/>
          <w:sz w:val="28"/>
          <w:szCs w:val="28"/>
        </w:rPr>
        <w:br/>
      </w:r>
    </w:p>
    <w:p w14:paraId="4F7C41FA" w14:textId="77777777" w:rsidR="0019347A" w:rsidRDefault="0019347A" w:rsidP="0019347A">
      <w:pPr>
        <w:rPr>
          <w:rFonts w:ascii="Abadi" w:hAnsi="Abadi"/>
          <w:sz w:val="28"/>
          <w:szCs w:val="28"/>
        </w:rPr>
      </w:pPr>
    </w:p>
    <w:p w14:paraId="6CFC03C3" w14:textId="295FD878" w:rsidR="0019347A" w:rsidRPr="0019347A" w:rsidRDefault="0019347A" w:rsidP="0019347A">
      <w:pPr>
        <w:rPr>
          <w:rFonts w:ascii="Abadi" w:hAnsi="Abadi"/>
          <w:b/>
          <w:bCs/>
          <w:sz w:val="28"/>
          <w:szCs w:val="28"/>
        </w:rPr>
      </w:pPr>
      <w:r w:rsidRPr="0019347A">
        <w:rPr>
          <w:rFonts w:ascii="Abadi" w:hAnsi="Abadi"/>
          <w:b/>
          <w:bCs/>
          <w:sz w:val="28"/>
          <w:szCs w:val="28"/>
        </w:rPr>
        <w:lastRenderedPageBreak/>
        <w:t xml:space="preserve">Section </w:t>
      </w:r>
      <w:r w:rsidR="009F6AEC">
        <w:rPr>
          <w:rFonts w:ascii="Abadi" w:hAnsi="Abadi"/>
          <w:b/>
          <w:bCs/>
          <w:sz w:val="28"/>
          <w:szCs w:val="28"/>
        </w:rPr>
        <w:t>4</w:t>
      </w:r>
      <w:r w:rsidRPr="0019347A">
        <w:rPr>
          <w:rFonts w:ascii="Abadi" w:hAnsi="Abadi"/>
          <w:b/>
          <w:bCs/>
          <w:sz w:val="28"/>
          <w:szCs w:val="28"/>
        </w:rPr>
        <w:t xml:space="preserve"> — </w:t>
      </w:r>
      <w:r w:rsidR="009F6AEC">
        <w:rPr>
          <w:rFonts w:ascii="Abadi" w:hAnsi="Abadi"/>
          <w:b/>
          <w:bCs/>
          <w:sz w:val="28"/>
          <w:szCs w:val="28"/>
        </w:rPr>
        <w:t>Removal of limb (arm or leg)</w:t>
      </w:r>
    </w:p>
    <w:p w14:paraId="1B2937EB" w14:textId="237CA8F8" w:rsidR="0019347A" w:rsidRPr="002C6AE6" w:rsidRDefault="009F6AEC" w:rsidP="0019347A">
      <w:pPr>
        <w:rPr>
          <w:rFonts w:ascii="Abadi" w:hAnsi="Abadi"/>
          <w:sz w:val="28"/>
          <w:szCs w:val="28"/>
        </w:rPr>
      </w:pPr>
      <w:r>
        <w:rPr>
          <w:rFonts w:ascii="Abadi" w:hAnsi="Abadi"/>
          <w:sz w:val="28"/>
          <w:szCs w:val="28"/>
        </w:rPr>
        <w:t xml:space="preserve">The removal of a limb, is a possible punishment for </w:t>
      </w:r>
      <w:r w:rsidR="00E40155">
        <w:rPr>
          <w:rFonts w:ascii="Abadi" w:hAnsi="Abadi"/>
          <w:sz w:val="28"/>
          <w:szCs w:val="28"/>
        </w:rPr>
        <w:t>v</w:t>
      </w:r>
      <w:r>
        <w:rPr>
          <w:rFonts w:ascii="Abadi" w:hAnsi="Abadi"/>
          <w:sz w:val="28"/>
          <w:szCs w:val="28"/>
        </w:rPr>
        <w:t xml:space="preserve">iolent robbery, </w:t>
      </w:r>
      <w:r w:rsidR="00E40155">
        <w:rPr>
          <w:rFonts w:ascii="Abadi" w:hAnsi="Abadi"/>
          <w:sz w:val="28"/>
          <w:szCs w:val="28"/>
        </w:rPr>
        <w:t xml:space="preserve">armed breaking and entering, </w:t>
      </w:r>
      <w:r>
        <w:rPr>
          <w:rFonts w:ascii="Abadi" w:hAnsi="Abadi"/>
          <w:sz w:val="28"/>
          <w:szCs w:val="28"/>
        </w:rPr>
        <w:t>violent assault, violent attempted murder or murder. A surgeon or qualified professional will carry out this task as humanely as possible. This punishment is also paired with restricted public duty after recovery.</w:t>
      </w:r>
      <w:r w:rsidR="009E252D">
        <w:rPr>
          <w:rFonts w:ascii="Abadi" w:hAnsi="Abadi"/>
          <w:sz w:val="28"/>
          <w:szCs w:val="28"/>
        </w:rPr>
        <w:t xml:space="preserve"> Additionally</w:t>
      </w:r>
    </w:p>
    <w:p w14:paraId="69DEEC6A" w14:textId="34E3BA65" w:rsidR="0019347A" w:rsidRPr="0019347A" w:rsidRDefault="0019347A" w:rsidP="0019347A">
      <w:pPr>
        <w:rPr>
          <w:rFonts w:ascii="Abadi" w:hAnsi="Abadi"/>
          <w:b/>
          <w:bCs/>
          <w:sz w:val="28"/>
          <w:szCs w:val="28"/>
        </w:rPr>
      </w:pPr>
      <w:r>
        <w:rPr>
          <w:rFonts w:ascii="Abadi" w:hAnsi="Abadi"/>
          <w:sz w:val="28"/>
          <w:szCs w:val="28"/>
        </w:rPr>
        <w:br/>
      </w:r>
      <w:r w:rsidRPr="0019347A">
        <w:rPr>
          <w:rFonts w:ascii="Abadi" w:hAnsi="Abadi"/>
          <w:b/>
          <w:bCs/>
          <w:sz w:val="28"/>
          <w:szCs w:val="28"/>
        </w:rPr>
        <w:t xml:space="preserve">Section </w:t>
      </w:r>
      <w:r w:rsidR="009F6AEC">
        <w:rPr>
          <w:rFonts w:ascii="Abadi" w:hAnsi="Abadi"/>
          <w:b/>
          <w:bCs/>
          <w:sz w:val="28"/>
          <w:szCs w:val="28"/>
        </w:rPr>
        <w:t>5</w:t>
      </w:r>
      <w:r w:rsidRPr="0019347A">
        <w:rPr>
          <w:rFonts w:ascii="Abadi" w:hAnsi="Abadi"/>
          <w:b/>
          <w:bCs/>
          <w:sz w:val="28"/>
          <w:szCs w:val="28"/>
        </w:rPr>
        <w:t xml:space="preserve"> —</w:t>
      </w:r>
      <w:r w:rsidR="009F6AEC">
        <w:rPr>
          <w:rFonts w:ascii="Abadi" w:hAnsi="Abadi"/>
          <w:b/>
          <w:bCs/>
          <w:sz w:val="28"/>
          <w:szCs w:val="28"/>
        </w:rPr>
        <w:t xml:space="preserve"> Finger Crush by Hammer</w:t>
      </w:r>
    </w:p>
    <w:p w14:paraId="28208011" w14:textId="7C90CDD9" w:rsidR="0019347A" w:rsidRDefault="009F6AEC" w:rsidP="0019347A">
      <w:pPr>
        <w:rPr>
          <w:rFonts w:ascii="Abadi" w:hAnsi="Abadi"/>
          <w:sz w:val="28"/>
          <w:szCs w:val="28"/>
        </w:rPr>
      </w:pPr>
      <w:r>
        <w:rPr>
          <w:rFonts w:ascii="Abadi" w:hAnsi="Abadi"/>
          <w:sz w:val="28"/>
          <w:szCs w:val="28"/>
        </w:rPr>
        <w:t>The punishment of finger crush by hammer, is a possible punishment for robbery</w:t>
      </w:r>
      <w:r w:rsidR="00E40155">
        <w:rPr>
          <w:rFonts w:ascii="Abadi" w:hAnsi="Abadi"/>
          <w:sz w:val="28"/>
          <w:szCs w:val="28"/>
        </w:rPr>
        <w:t>, unarmed breaking and entering and/</w:t>
      </w:r>
      <w:r>
        <w:rPr>
          <w:rFonts w:ascii="Abadi" w:hAnsi="Abadi"/>
          <w:sz w:val="28"/>
          <w:szCs w:val="28"/>
        </w:rPr>
        <w:t>or theft.</w:t>
      </w:r>
      <w:r w:rsidR="00E40155">
        <w:rPr>
          <w:rFonts w:ascii="Abadi" w:hAnsi="Abadi"/>
          <w:sz w:val="28"/>
          <w:szCs w:val="28"/>
        </w:rPr>
        <w:t xml:space="preserve"> The offender shall be strapped to a chair and held in place for as long as possible on the day of punishment. This punishment will be supervised by a surgeon or other qualified medical professional. After punishment, the medical professional shall assist in medical treatment.</w:t>
      </w:r>
    </w:p>
    <w:p w14:paraId="5A35F544" w14:textId="2681E59D" w:rsidR="000B1342" w:rsidRDefault="000B1342" w:rsidP="0019347A">
      <w:pPr>
        <w:rPr>
          <w:rFonts w:ascii="Abadi" w:hAnsi="Abadi"/>
          <w:sz w:val="28"/>
          <w:szCs w:val="28"/>
        </w:rPr>
      </w:pPr>
      <w:proofErr w:type="gramStart"/>
      <w:r>
        <w:rPr>
          <w:rFonts w:ascii="Abadi" w:hAnsi="Abadi"/>
          <w:sz w:val="28"/>
          <w:szCs w:val="28"/>
        </w:rPr>
        <w:t>1 year</w:t>
      </w:r>
      <w:proofErr w:type="gramEnd"/>
      <w:r>
        <w:rPr>
          <w:rFonts w:ascii="Abadi" w:hAnsi="Abadi"/>
          <w:sz w:val="28"/>
          <w:szCs w:val="28"/>
        </w:rPr>
        <w:t xml:space="preserve"> </w:t>
      </w:r>
      <w:r w:rsidR="00B55202">
        <w:rPr>
          <w:rFonts w:ascii="Abadi" w:hAnsi="Abadi"/>
          <w:sz w:val="28"/>
          <w:szCs w:val="28"/>
        </w:rPr>
        <w:t xml:space="preserve">minimum </w:t>
      </w:r>
      <w:r>
        <w:rPr>
          <w:rFonts w:ascii="Abadi" w:hAnsi="Abadi"/>
          <w:sz w:val="28"/>
          <w:szCs w:val="28"/>
        </w:rPr>
        <w:t xml:space="preserve">restricted public duty </w:t>
      </w:r>
      <w:r w:rsidR="00B55202">
        <w:rPr>
          <w:rFonts w:ascii="Abadi" w:hAnsi="Abadi"/>
          <w:sz w:val="28"/>
          <w:szCs w:val="28"/>
        </w:rPr>
        <w:t>to be served as a concurrent sentence</w:t>
      </w:r>
      <w:r>
        <w:rPr>
          <w:rFonts w:ascii="Abadi" w:hAnsi="Abadi"/>
          <w:sz w:val="28"/>
          <w:szCs w:val="28"/>
        </w:rPr>
        <w:t>.</w:t>
      </w:r>
    </w:p>
    <w:p w14:paraId="01DDD2B0" w14:textId="6EF9AFCF" w:rsidR="0019347A" w:rsidRDefault="00B55202" w:rsidP="0019347A">
      <w:pPr>
        <w:rPr>
          <w:rFonts w:ascii="Abadi" w:hAnsi="Abadi"/>
          <w:sz w:val="28"/>
          <w:szCs w:val="28"/>
        </w:rPr>
      </w:pPr>
      <w:r>
        <w:rPr>
          <w:rFonts w:ascii="Abadi" w:hAnsi="Abadi"/>
          <w:sz w:val="28"/>
          <w:szCs w:val="28"/>
        </w:rPr>
        <w:t>If the property stolen cannot be returned or is refused return, more severe penalties shall be instituted.</w:t>
      </w:r>
      <w:r>
        <w:rPr>
          <w:rFonts w:ascii="Abadi" w:hAnsi="Abadi"/>
          <w:sz w:val="28"/>
          <w:szCs w:val="28"/>
        </w:rPr>
        <w:br/>
      </w:r>
    </w:p>
    <w:p w14:paraId="35E85A7E" w14:textId="0E530459" w:rsidR="0019347A" w:rsidRPr="0019347A" w:rsidRDefault="0019347A" w:rsidP="0019347A">
      <w:pPr>
        <w:rPr>
          <w:rFonts w:ascii="Abadi" w:hAnsi="Abadi"/>
          <w:b/>
          <w:bCs/>
          <w:sz w:val="28"/>
          <w:szCs w:val="28"/>
        </w:rPr>
      </w:pPr>
      <w:r w:rsidRPr="0019347A">
        <w:rPr>
          <w:rFonts w:ascii="Abadi" w:hAnsi="Abadi"/>
          <w:b/>
          <w:bCs/>
          <w:sz w:val="28"/>
          <w:szCs w:val="28"/>
        </w:rPr>
        <w:t xml:space="preserve">Section </w:t>
      </w:r>
      <w:r w:rsidR="009F6AEC">
        <w:rPr>
          <w:rFonts w:ascii="Abadi" w:hAnsi="Abadi"/>
          <w:b/>
          <w:bCs/>
          <w:sz w:val="28"/>
          <w:szCs w:val="28"/>
        </w:rPr>
        <w:t>6</w:t>
      </w:r>
      <w:r w:rsidRPr="0019347A">
        <w:rPr>
          <w:rFonts w:ascii="Abadi" w:hAnsi="Abadi"/>
          <w:b/>
          <w:bCs/>
          <w:sz w:val="28"/>
          <w:szCs w:val="28"/>
        </w:rPr>
        <w:t xml:space="preserve"> — </w:t>
      </w:r>
      <w:r w:rsidR="009F6AEC">
        <w:rPr>
          <w:rFonts w:ascii="Abadi" w:hAnsi="Abadi"/>
          <w:b/>
          <w:bCs/>
          <w:sz w:val="28"/>
          <w:szCs w:val="28"/>
        </w:rPr>
        <w:t>Hanging by Neck in Town Square</w:t>
      </w:r>
    </w:p>
    <w:p w14:paraId="42EB11C8" w14:textId="6EF994C3" w:rsidR="009F6AEC" w:rsidRDefault="009F6AEC" w:rsidP="0019347A">
      <w:pPr>
        <w:rPr>
          <w:rFonts w:ascii="Abadi" w:hAnsi="Abadi"/>
          <w:sz w:val="28"/>
          <w:szCs w:val="28"/>
        </w:rPr>
      </w:pPr>
      <w:r>
        <w:rPr>
          <w:rFonts w:ascii="Abadi" w:hAnsi="Abadi"/>
          <w:sz w:val="28"/>
          <w:szCs w:val="28"/>
        </w:rPr>
        <w:t xml:space="preserve">The punishment of Hanging by Neck in the Town Square, is a punishment for convicted murderers, serial killers and anyone who takes the life of another intentionally. </w:t>
      </w:r>
    </w:p>
    <w:p w14:paraId="304F41CA" w14:textId="6E88CAFD" w:rsidR="009F6AEC" w:rsidRPr="0019347A" w:rsidRDefault="0019347A" w:rsidP="009F6AEC">
      <w:pPr>
        <w:rPr>
          <w:rFonts w:ascii="Abadi" w:hAnsi="Abadi"/>
          <w:b/>
          <w:bCs/>
          <w:sz w:val="28"/>
          <w:szCs w:val="28"/>
        </w:rPr>
      </w:pPr>
      <w:r>
        <w:rPr>
          <w:rFonts w:ascii="Abadi" w:hAnsi="Abadi"/>
          <w:sz w:val="28"/>
          <w:szCs w:val="28"/>
        </w:rPr>
        <w:br/>
      </w:r>
      <w:r w:rsidR="009F6AEC" w:rsidRPr="0019347A">
        <w:rPr>
          <w:rFonts w:ascii="Abadi" w:hAnsi="Abadi"/>
          <w:b/>
          <w:bCs/>
          <w:sz w:val="28"/>
          <w:szCs w:val="28"/>
        </w:rPr>
        <w:t xml:space="preserve">Section </w:t>
      </w:r>
      <w:r w:rsidR="009F6AEC">
        <w:rPr>
          <w:rFonts w:ascii="Abadi" w:hAnsi="Abadi"/>
          <w:b/>
          <w:bCs/>
          <w:sz w:val="28"/>
          <w:szCs w:val="28"/>
        </w:rPr>
        <w:t>7</w:t>
      </w:r>
      <w:r w:rsidR="009F6AEC" w:rsidRPr="0019347A">
        <w:rPr>
          <w:rFonts w:ascii="Abadi" w:hAnsi="Abadi"/>
          <w:b/>
          <w:bCs/>
          <w:sz w:val="28"/>
          <w:szCs w:val="28"/>
        </w:rPr>
        <w:t xml:space="preserve"> — </w:t>
      </w:r>
      <w:r w:rsidR="00D60F3B">
        <w:rPr>
          <w:rFonts w:ascii="Abadi" w:hAnsi="Abadi"/>
          <w:b/>
          <w:bCs/>
          <w:sz w:val="28"/>
          <w:szCs w:val="28"/>
        </w:rPr>
        <w:t>Lifetime Servitude of Restricted Public Duty</w:t>
      </w:r>
    </w:p>
    <w:p w14:paraId="6B9B9F72" w14:textId="4E8DB003" w:rsidR="009F6AEC" w:rsidRPr="002C6AE6" w:rsidRDefault="009F6AEC" w:rsidP="009F6AEC">
      <w:pPr>
        <w:rPr>
          <w:rFonts w:ascii="Abadi" w:hAnsi="Abadi"/>
          <w:sz w:val="28"/>
          <w:szCs w:val="28"/>
        </w:rPr>
      </w:pPr>
      <w:r>
        <w:rPr>
          <w:rFonts w:ascii="Abadi" w:hAnsi="Abadi"/>
          <w:sz w:val="28"/>
          <w:szCs w:val="28"/>
        </w:rPr>
        <w:t xml:space="preserve">The punishment of </w:t>
      </w:r>
      <w:r w:rsidR="00D60F3B">
        <w:rPr>
          <w:rFonts w:ascii="Abadi" w:hAnsi="Abadi"/>
          <w:sz w:val="28"/>
          <w:szCs w:val="28"/>
        </w:rPr>
        <w:t>Lifetime Servitude of Restricted Public Duty</w:t>
      </w:r>
      <w:r>
        <w:rPr>
          <w:rFonts w:ascii="Abadi" w:hAnsi="Abadi"/>
          <w:sz w:val="28"/>
          <w:szCs w:val="28"/>
        </w:rPr>
        <w:t xml:space="preserve">, is a punishment for convicted </w:t>
      </w:r>
      <w:r w:rsidR="00D60F3B">
        <w:rPr>
          <w:rFonts w:ascii="Abadi" w:hAnsi="Abadi"/>
          <w:sz w:val="28"/>
          <w:szCs w:val="28"/>
        </w:rPr>
        <w:t>fraudsters, scammers, swindlers</w:t>
      </w:r>
      <w:r w:rsidR="00F92447">
        <w:rPr>
          <w:rFonts w:ascii="Abadi" w:hAnsi="Abadi"/>
          <w:sz w:val="28"/>
          <w:szCs w:val="28"/>
        </w:rPr>
        <w:t>, anarchists, treasonous conduct against the constitution, high crimes</w:t>
      </w:r>
      <w:r w:rsidR="00D60F3B">
        <w:rPr>
          <w:rFonts w:ascii="Abadi" w:hAnsi="Abadi"/>
          <w:sz w:val="28"/>
          <w:szCs w:val="28"/>
        </w:rPr>
        <w:t xml:space="preserve"> and public officials who misuse their office</w:t>
      </w:r>
      <w:r>
        <w:rPr>
          <w:rFonts w:ascii="Abadi" w:hAnsi="Abadi"/>
          <w:sz w:val="28"/>
          <w:szCs w:val="28"/>
        </w:rPr>
        <w:t xml:space="preserve">. </w:t>
      </w:r>
    </w:p>
    <w:p w14:paraId="2D991C5E" w14:textId="4C40DA0A" w:rsidR="0019347A" w:rsidRPr="002C6AE6" w:rsidRDefault="0019347A" w:rsidP="0019347A">
      <w:pPr>
        <w:rPr>
          <w:rFonts w:ascii="Abadi" w:hAnsi="Abadi"/>
          <w:sz w:val="28"/>
          <w:szCs w:val="28"/>
        </w:rPr>
      </w:pPr>
    </w:p>
    <w:p w14:paraId="19EA34F2" w14:textId="2CE33936" w:rsidR="008F2F1F" w:rsidRPr="0019347A" w:rsidRDefault="008F2F1F" w:rsidP="008F2F1F">
      <w:pPr>
        <w:rPr>
          <w:rFonts w:ascii="Abadi" w:hAnsi="Abadi"/>
          <w:b/>
          <w:bCs/>
          <w:sz w:val="28"/>
          <w:szCs w:val="28"/>
        </w:rPr>
      </w:pPr>
      <w:r w:rsidRPr="0019347A">
        <w:rPr>
          <w:rFonts w:ascii="Abadi" w:hAnsi="Abadi"/>
          <w:b/>
          <w:bCs/>
          <w:sz w:val="28"/>
          <w:szCs w:val="28"/>
        </w:rPr>
        <w:t xml:space="preserve">Section </w:t>
      </w:r>
      <w:r>
        <w:rPr>
          <w:rFonts w:ascii="Abadi" w:hAnsi="Abadi"/>
          <w:b/>
          <w:bCs/>
          <w:sz w:val="28"/>
          <w:szCs w:val="28"/>
        </w:rPr>
        <w:t>8</w:t>
      </w:r>
      <w:r w:rsidRPr="0019347A">
        <w:rPr>
          <w:rFonts w:ascii="Abadi" w:hAnsi="Abadi"/>
          <w:b/>
          <w:bCs/>
          <w:sz w:val="28"/>
          <w:szCs w:val="28"/>
        </w:rPr>
        <w:t xml:space="preserve"> — </w:t>
      </w:r>
      <w:r>
        <w:rPr>
          <w:rFonts w:ascii="Abadi" w:hAnsi="Abadi"/>
          <w:b/>
          <w:bCs/>
          <w:sz w:val="28"/>
          <w:szCs w:val="28"/>
        </w:rPr>
        <w:t>Death by Execution</w:t>
      </w:r>
    </w:p>
    <w:p w14:paraId="0859223F" w14:textId="5193C97F" w:rsidR="0019347A" w:rsidRDefault="008F2F1F" w:rsidP="008F2F1F">
      <w:pPr>
        <w:rPr>
          <w:rFonts w:ascii="Abadi" w:hAnsi="Abadi"/>
          <w:sz w:val="28"/>
          <w:szCs w:val="28"/>
        </w:rPr>
      </w:pPr>
      <w:r>
        <w:rPr>
          <w:rFonts w:ascii="Abadi" w:hAnsi="Abadi"/>
          <w:sz w:val="28"/>
          <w:szCs w:val="28"/>
        </w:rPr>
        <w:t xml:space="preserve">The punishment of Death by Execution means the termination of the life of a convicted criminal, found to have committed </w:t>
      </w:r>
      <w:r w:rsidR="006D6CE1">
        <w:rPr>
          <w:rFonts w:ascii="Abadi" w:hAnsi="Abadi"/>
          <w:sz w:val="28"/>
          <w:szCs w:val="28"/>
        </w:rPr>
        <w:t xml:space="preserve">murder(s) or other extreme </w:t>
      </w:r>
      <w:r w:rsidR="006D6CE1">
        <w:rPr>
          <w:rFonts w:ascii="Abadi" w:hAnsi="Abadi"/>
          <w:sz w:val="28"/>
          <w:szCs w:val="28"/>
        </w:rPr>
        <w:lastRenderedPageBreak/>
        <w:t>actions against the public, such as buggery, violent assault, violent rape, slavery, torture, prolonged depravation of rights, etc. This sentence may be carried out by lethal injection or firing squad.</w:t>
      </w:r>
    </w:p>
    <w:p w14:paraId="2DA5F7B0" w14:textId="77777777" w:rsidR="006D6CE1" w:rsidRDefault="006D6CE1" w:rsidP="008F2F1F">
      <w:pPr>
        <w:rPr>
          <w:rFonts w:ascii="Abadi" w:hAnsi="Abadi"/>
          <w:sz w:val="28"/>
          <w:szCs w:val="28"/>
        </w:rPr>
      </w:pPr>
    </w:p>
    <w:p w14:paraId="6EE23B86" w14:textId="78127DCF" w:rsidR="00086C0B" w:rsidRDefault="00086C0B" w:rsidP="0019347A">
      <w:pPr>
        <w:rPr>
          <w:rFonts w:ascii="Abadi" w:hAnsi="Abadi"/>
          <w:sz w:val="28"/>
          <w:szCs w:val="28"/>
        </w:rPr>
      </w:pPr>
    </w:p>
    <w:p w14:paraId="78717165" w14:textId="2DA37909" w:rsidR="00086C0B" w:rsidRDefault="00086C0B" w:rsidP="0019347A">
      <w:pPr>
        <w:rPr>
          <w:rFonts w:ascii="Abadi" w:hAnsi="Abadi"/>
          <w:sz w:val="28"/>
          <w:szCs w:val="28"/>
        </w:rPr>
      </w:pPr>
    </w:p>
    <w:p w14:paraId="736713E0" w14:textId="54726EC3" w:rsidR="00E87141" w:rsidRDefault="00E87141" w:rsidP="0019347A">
      <w:pPr>
        <w:rPr>
          <w:rFonts w:ascii="Abadi" w:hAnsi="Abadi"/>
          <w:sz w:val="28"/>
          <w:szCs w:val="28"/>
        </w:rPr>
      </w:pPr>
    </w:p>
    <w:p w14:paraId="45100861" w14:textId="131E4D67" w:rsidR="00E87141" w:rsidRDefault="00E87141" w:rsidP="0019347A">
      <w:pPr>
        <w:rPr>
          <w:rFonts w:ascii="Abadi" w:hAnsi="Abadi"/>
          <w:sz w:val="28"/>
          <w:szCs w:val="28"/>
        </w:rPr>
      </w:pPr>
    </w:p>
    <w:p w14:paraId="0C8C2BEF" w14:textId="787E162F" w:rsidR="00E87141" w:rsidRDefault="00E87141" w:rsidP="0019347A">
      <w:pPr>
        <w:rPr>
          <w:rFonts w:ascii="Abadi" w:hAnsi="Abadi"/>
          <w:sz w:val="28"/>
          <w:szCs w:val="28"/>
        </w:rPr>
      </w:pPr>
    </w:p>
    <w:p w14:paraId="18260947" w14:textId="063EBA8B" w:rsidR="00E87141" w:rsidRDefault="00E87141" w:rsidP="0019347A">
      <w:pPr>
        <w:rPr>
          <w:rFonts w:ascii="Abadi" w:hAnsi="Abadi"/>
          <w:sz w:val="28"/>
          <w:szCs w:val="28"/>
        </w:rPr>
      </w:pPr>
    </w:p>
    <w:p w14:paraId="2F87207E" w14:textId="6DF64BE0" w:rsidR="00E87141" w:rsidRDefault="00E87141" w:rsidP="0019347A">
      <w:pPr>
        <w:rPr>
          <w:rFonts w:ascii="Abadi" w:hAnsi="Abadi"/>
          <w:sz w:val="28"/>
          <w:szCs w:val="28"/>
        </w:rPr>
      </w:pPr>
    </w:p>
    <w:p w14:paraId="1CC9C2DE" w14:textId="0345871C" w:rsidR="00E87141" w:rsidRDefault="00E87141" w:rsidP="0019347A">
      <w:pPr>
        <w:rPr>
          <w:rFonts w:ascii="Abadi" w:hAnsi="Abadi"/>
          <w:sz w:val="28"/>
          <w:szCs w:val="28"/>
        </w:rPr>
      </w:pPr>
    </w:p>
    <w:p w14:paraId="1D5CE317" w14:textId="0F809964" w:rsidR="00E87141" w:rsidRDefault="00E87141" w:rsidP="0019347A">
      <w:pPr>
        <w:rPr>
          <w:rFonts w:ascii="Abadi" w:hAnsi="Abadi"/>
          <w:sz w:val="28"/>
          <w:szCs w:val="28"/>
        </w:rPr>
      </w:pPr>
    </w:p>
    <w:p w14:paraId="53894600" w14:textId="544F6270" w:rsidR="00E87141" w:rsidRDefault="00E87141" w:rsidP="0019347A">
      <w:pPr>
        <w:rPr>
          <w:rFonts w:ascii="Abadi" w:hAnsi="Abadi"/>
          <w:sz w:val="28"/>
          <w:szCs w:val="28"/>
        </w:rPr>
      </w:pPr>
    </w:p>
    <w:p w14:paraId="048046DF" w14:textId="482B86DE" w:rsidR="00E87141" w:rsidRDefault="00E87141" w:rsidP="0019347A">
      <w:pPr>
        <w:rPr>
          <w:rFonts w:ascii="Abadi" w:hAnsi="Abadi"/>
          <w:sz w:val="28"/>
          <w:szCs w:val="28"/>
        </w:rPr>
      </w:pPr>
    </w:p>
    <w:p w14:paraId="48E1D2C8" w14:textId="1A601E39" w:rsidR="00E87141" w:rsidRDefault="00E87141" w:rsidP="0019347A">
      <w:pPr>
        <w:rPr>
          <w:rFonts w:ascii="Abadi" w:hAnsi="Abadi"/>
          <w:sz w:val="28"/>
          <w:szCs w:val="28"/>
        </w:rPr>
      </w:pPr>
    </w:p>
    <w:p w14:paraId="747422D5" w14:textId="26693313" w:rsidR="00E87141" w:rsidRDefault="00E87141" w:rsidP="0019347A">
      <w:pPr>
        <w:rPr>
          <w:rFonts w:ascii="Abadi" w:hAnsi="Abadi"/>
          <w:sz w:val="28"/>
          <w:szCs w:val="28"/>
        </w:rPr>
      </w:pPr>
    </w:p>
    <w:p w14:paraId="2CD936BF" w14:textId="241604DF" w:rsidR="00E87141" w:rsidRDefault="00E87141" w:rsidP="0019347A">
      <w:pPr>
        <w:rPr>
          <w:rFonts w:ascii="Abadi" w:hAnsi="Abadi"/>
          <w:sz w:val="28"/>
          <w:szCs w:val="28"/>
        </w:rPr>
      </w:pPr>
    </w:p>
    <w:p w14:paraId="7BC59D6C" w14:textId="67354433" w:rsidR="00E87141" w:rsidRDefault="00E87141" w:rsidP="0019347A">
      <w:pPr>
        <w:rPr>
          <w:rFonts w:ascii="Abadi" w:hAnsi="Abadi"/>
          <w:sz w:val="28"/>
          <w:szCs w:val="28"/>
        </w:rPr>
      </w:pPr>
    </w:p>
    <w:p w14:paraId="01863E0F" w14:textId="16077DA6" w:rsidR="00E87141" w:rsidRDefault="00E87141" w:rsidP="0019347A">
      <w:pPr>
        <w:rPr>
          <w:rFonts w:ascii="Abadi" w:hAnsi="Abadi"/>
          <w:sz w:val="28"/>
          <w:szCs w:val="28"/>
        </w:rPr>
      </w:pPr>
    </w:p>
    <w:p w14:paraId="386C05A0" w14:textId="23209292" w:rsidR="00E87141" w:rsidRDefault="00E87141" w:rsidP="0019347A">
      <w:pPr>
        <w:rPr>
          <w:rFonts w:ascii="Abadi" w:hAnsi="Abadi"/>
          <w:sz w:val="28"/>
          <w:szCs w:val="28"/>
        </w:rPr>
      </w:pPr>
    </w:p>
    <w:p w14:paraId="33A3B91E" w14:textId="2B0171B7" w:rsidR="00E87141" w:rsidRDefault="00E87141" w:rsidP="0019347A">
      <w:pPr>
        <w:rPr>
          <w:rFonts w:ascii="Abadi" w:hAnsi="Abadi"/>
          <w:sz w:val="28"/>
          <w:szCs w:val="28"/>
        </w:rPr>
      </w:pPr>
    </w:p>
    <w:p w14:paraId="71744DB2" w14:textId="15D5AC2A" w:rsidR="00E87141" w:rsidRDefault="00E87141" w:rsidP="0019347A">
      <w:pPr>
        <w:rPr>
          <w:rFonts w:ascii="Abadi" w:hAnsi="Abadi"/>
          <w:sz w:val="28"/>
          <w:szCs w:val="28"/>
        </w:rPr>
      </w:pPr>
    </w:p>
    <w:p w14:paraId="413A7C88" w14:textId="7BC84CDD" w:rsidR="00E87141" w:rsidRDefault="00E87141" w:rsidP="0019347A">
      <w:pPr>
        <w:rPr>
          <w:rFonts w:ascii="Abadi" w:hAnsi="Abadi"/>
          <w:sz w:val="28"/>
          <w:szCs w:val="28"/>
        </w:rPr>
      </w:pPr>
    </w:p>
    <w:p w14:paraId="5D0B36E8" w14:textId="77777777" w:rsidR="00E87141" w:rsidRDefault="00E87141" w:rsidP="0019347A">
      <w:pPr>
        <w:rPr>
          <w:rFonts w:ascii="Abadi" w:hAnsi="Abadi"/>
          <w:sz w:val="28"/>
          <w:szCs w:val="28"/>
        </w:rPr>
      </w:pPr>
    </w:p>
    <w:p w14:paraId="4242B251" w14:textId="13BFAD7D" w:rsidR="00086C0B" w:rsidRDefault="00086C0B" w:rsidP="0019347A">
      <w:pPr>
        <w:rPr>
          <w:rFonts w:ascii="Abadi" w:hAnsi="Abadi"/>
          <w:sz w:val="28"/>
          <w:szCs w:val="28"/>
        </w:rPr>
      </w:pPr>
    </w:p>
    <w:p w14:paraId="3B6F42A4" w14:textId="365C6A31" w:rsidR="00086C0B" w:rsidRDefault="00086C0B" w:rsidP="0019347A">
      <w:pPr>
        <w:rPr>
          <w:rFonts w:ascii="Abadi" w:hAnsi="Abadi"/>
          <w:sz w:val="28"/>
          <w:szCs w:val="28"/>
        </w:rPr>
      </w:pPr>
    </w:p>
    <w:p w14:paraId="26CFB1E8" w14:textId="640CF980" w:rsidR="00086C0B" w:rsidRPr="00086C0B" w:rsidRDefault="00086C0B" w:rsidP="00086C0B">
      <w:pPr>
        <w:jc w:val="center"/>
        <w:rPr>
          <w:rFonts w:ascii="Abadi" w:hAnsi="Abadi"/>
          <w:b/>
          <w:bCs/>
          <w:sz w:val="28"/>
          <w:szCs w:val="28"/>
        </w:rPr>
      </w:pPr>
      <w:r w:rsidRPr="00086C0B">
        <w:rPr>
          <w:rFonts w:ascii="Abadi" w:hAnsi="Abadi"/>
          <w:b/>
          <w:bCs/>
          <w:sz w:val="28"/>
          <w:szCs w:val="28"/>
        </w:rPr>
        <w:t>ARTICLE 45— CIVIL DEFENSE, PUBLIC READINESS, AND NATIONAL RESILIENCE</w:t>
      </w:r>
    </w:p>
    <w:p w14:paraId="08E8D6BE" w14:textId="77777777" w:rsidR="00086C0B" w:rsidRPr="00086C0B" w:rsidRDefault="00086C0B" w:rsidP="00086C0B">
      <w:pPr>
        <w:rPr>
          <w:rFonts w:ascii="Abadi" w:hAnsi="Abadi"/>
          <w:sz w:val="28"/>
          <w:szCs w:val="28"/>
        </w:rPr>
      </w:pPr>
    </w:p>
    <w:p w14:paraId="6782F91C" w14:textId="77777777" w:rsidR="00086C0B" w:rsidRPr="00086C0B" w:rsidRDefault="00086C0B" w:rsidP="00086C0B">
      <w:pPr>
        <w:rPr>
          <w:rFonts w:ascii="Abadi" w:hAnsi="Abadi"/>
          <w:b/>
          <w:bCs/>
          <w:sz w:val="28"/>
          <w:szCs w:val="28"/>
        </w:rPr>
      </w:pPr>
      <w:r w:rsidRPr="00086C0B">
        <w:rPr>
          <w:rFonts w:ascii="Abadi" w:hAnsi="Abadi"/>
          <w:b/>
          <w:bCs/>
          <w:sz w:val="28"/>
          <w:szCs w:val="28"/>
        </w:rPr>
        <w:t>Section 1 — Purpose</w:t>
      </w:r>
    </w:p>
    <w:p w14:paraId="269B88F5" w14:textId="77777777" w:rsidR="00086C0B" w:rsidRPr="00086C0B" w:rsidRDefault="00086C0B" w:rsidP="00086C0B">
      <w:pPr>
        <w:rPr>
          <w:rFonts w:ascii="Abadi" w:hAnsi="Abadi"/>
          <w:sz w:val="28"/>
          <w:szCs w:val="28"/>
        </w:rPr>
      </w:pPr>
      <w:r w:rsidRPr="00086C0B">
        <w:rPr>
          <w:rFonts w:ascii="Abadi" w:hAnsi="Abadi"/>
          <w:sz w:val="28"/>
          <w:szCs w:val="28"/>
        </w:rPr>
        <w:t>1. This Article establishes a national system of civilian readiness to:</w:t>
      </w:r>
    </w:p>
    <w:p w14:paraId="6B134E26" w14:textId="193CE21E" w:rsidR="00086C0B" w:rsidRPr="00086C0B" w:rsidRDefault="00086C0B" w:rsidP="00086C0B">
      <w:pPr>
        <w:rPr>
          <w:rFonts w:ascii="Abadi" w:hAnsi="Abadi"/>
          <w:sz w:val="28"/>
          <w:szCs w:val="28"/>
        </w:rPr>
      </w:pPr>
      <w:r w:rsidRPr="00086C0B">
        <w:rPr>
          <w:rFonts w:ascii="Abadi" w:hAnsi="Abadi"/>
          <w:sz w:val="28"/>
          <w:szCs w:val="28"/>
        </w:rPr>
        <w:t xml:space="preserve">   a. </w:t>
      </w:r>
      <w:proofErr w:type="gramStart"/>
      <w:r w:rsidRPr="00086C0B">
        <w:rPr>
          <w:rFonts w:ascii="Abadi" w:hAnsi="Abadi"/>
          <w:sz w:val="28"/>
          <w:szCs w:val="28"/>
        </w:rPr>
        <w:t>protect</w:t>
      </w:r>
      <w:proofErr w:type="gramEnd"/>
      <w:r w:rsidRPr="00086C0B">
        <w:rPr>
          <w:rFonts w:ascii="Abadi" w:hAnsi="Abadi"/>
          <w:sz w:val="28"/>
          <w:szCs w:val="28"/>
        </w:rPr>
        <w:t xml:space="preserve"> the people from external threat</w:t>
      </w:r>
      <w:r>
        <w:rPr>
          <w:rFonts w:ascii="Abadi" w:hAnsi="Abadi"/>
          <w:sz w:val="28"/>
          <w:szCs w:val="28"/>
        </w:rPr>
        <w:br/>
      </w:r>
      <w:r w:rsidRPr="00086C0B">
        <w:rPr>
          <w:rFonts w:ascii="Abadi" w:hAnsi="Abadi"/>
          <w:sz w:val="28"/>
          <w:szCs w:val="28"/>
        </w:rPr>
        <w:t xml:space="preserve">   b. ensure the population can defend itself if necessary</w:t>
      </w:r>
      <w:r>
        <w:rPr>
          <w:rFonts w:ascii="Abadi" w:hAnsi="Abadi"/>
          <w:sz w:val="28"/>
          <w:szCs w:val="28"/>
        </w:rPr>
        <w:br/>
      </w:r>
      <w:r w:rsidRPr="00086C0B">
        <w:rPr>
          <w:rFonts w:ascii="Abadi" w:hAnsi="Abadi"/>
          <w:sz w:val="28"/>
          <w:szCs w:val="28"/>
        </w:rPr>
        <w:t xml:space="preserve">   c. prevent abuse of force by any authority</w:t>
      </w:r>
    </w:p>
    <w:p w14:paraId="5EAA0469" w14:textId="77777777" w:rsidR="00086C0B" w:rsidRPr="00086C0B" w:rsidRDefault="00086C0B" w:rsidP="00086C0B">
      <w:pPr>
        <w:rPr>
          <w:rFonts w:ascii="Abadi" w:hAnsi="Abadi"/>
          <w:sz w:val="28"/>
          <w:szCs w:val="28"/>
        </w:rPr>
      </w:pPr>
      <w:r w:rsidRPr="00086C0B">
        <w:rPr>
          <w:rFonts w:ascii="Abadi" w:hAnsi="Abadi"/>
          <w:sz w:val="28"/>
          <w:szCs w:val="28"/>
        </w:rPr>
        <w:t>2. Civil defense shall exist as a safeguard of the people, not as a tool of control.</w:t>
      </w:r>
    </w:p>
    <w:p w14:paraId="3B780CAE" w14:textId="77777777" w:rsidR="00086C0B" w:rsidRPr="00086C0B" w:rsidRDefault="00086C0B" w:rsidP="00086C0B">
      <w:pPr>
        <w:rPr>
          <w:rFonts w:ascii="Abadi" w:hAnsi="Abadi"/>
          <w:sz w:val="28"/>
          <w:szCs w:val="28"/>
        </w:rPr>
      </w:pPr>
    </w:p>
    <w:p w14:paraId="48C194D2" w14:textId="77777777" w:rsidR="00086C0B" w:rsidRPr="00086C0B" w:rsidRDefault="00086C0B" w:rsidP="00086C0B">
      <w:pPr>
        <w:rPr>
          <w:rFonts w:ascii="Abadi" w:hAnsi="Abadi"/>
          <w:b/>
          <w:bCs/>
          <w:sz w:val="28"/>
          <w:szCs w:val="28"/>
        </w:rPr>
      </w:pPr>
      <w:r w:rsidRPr="00086C0B">
        <w:rPr>
          <w:rFonts w:ascii="Abadi" w:hAnsi="Abadi"/>
          <w:b/>
          <w:bCs/>
          <w:sz w:val="28"/>
          <w:szCs w:val="28"/>
        </w:rPr>
        <w:t>Section 2 — Universal Civic Training</w:t>
      </w:r>
    </w:p>
    <w:p w14:paraId="457722B7" w14:textId="77777777" w:rsidR="00086C0B" w:rsidRPr="00086C0B" w:rsidRDefault="00086C0B" w:rsidP="00086C0B">
      <w:pPr>
        <w:rPr>
          <w:rFonts w:ascii="Abadi" w:hAnsi="Abadi"/>
          <w:sz w:val="28"/>
          <w:szCs w:val="28"/>
        </w:rPr>
      </w:pPr>
      <w:r w:rsidRPr="00086C0B">
        <w:rPr>
          <w:rFonts w:ascii="Abadi" w:hAnsi="Abadi"/>
          <w:sz w:val="28"/>
          <w:szCs w:val="28"/>
        </w:rPr>
        <w:t>1. All persons shall receive structured training in:</w:t>
      </w:r>
    </w:p>
    <w:p w14:paraId="47321B6B" w14:textId="4EE6F975" w:rsidR="00086C0B" w:rsidRPr="00086C0B" w:rsidRDefault="00086C0B" w:rsidP="00086C0B">
      <w:pPr>
        <w:rPr>
          <w:rFonts w:ascii="Abadi" w:hAnsi="Abadi"/>
          <w:sz w:val="28"/>
          <w:szCs w:val="28"/>
        </w:rPr>
      </w:pPr>
      <w:r w:rsidRPr="00086C0B">
        <w:rPr>
          <w:rFonts w:ascii="Abadi" w:hAnsi="Abadi"/>
          <w:sz w:val="28"/>
          <w:szCs w:val="28"/>
        </w:rPr>
        <w:t xml:space="preserve">   a. self-defense</w:t>
      </w:r>
      <w:r>
        <w:rPr>
          <w:rFonts w:ascii="Abadi" w:hAnsi="Abadi"/>
          <w:sz w:val="28"/>
          <w:szCs w:val="28"/>
        </w:rPr>
        <w:br/>
      </w:r>
      <w:r w:rsidRPr="00086C0B">
        <w:rPr>
          <w:rFonts w:ascii="Abadi" w:hAnsi="Abadi"/>
          <w:sz w:val="28"/>
          <w:szCs w:val="28"/>
        </w:rPr>
        <w:t xml:space="preserve">   b. emergency response</w:t>
      </w:r>
      <w:r>
        <w:rPr>
          <w:rFonts w:ascii="Abadi" w:hAnsi="Abadi"/>
          <w:sz w:val="28"/>
          <w:szCs w:val="28"/>
        </w:rPr>
        <w:br/>
      </w:r>
      <w:r w:rsidRPr="00086C0B">
        <w:rPr>
          <w:rFonts w:ascii="Abadi" w:hAnsi="Abadi"/>
          <w:sz w:val="28"/>
          <w:szCs w:val="28"/>
        </w:rPr>
        <w:t xml:space="preserve">   c. survival skills</w:t>
      </w:r>
      <w:r>
        <w:rPr>
          <w:rFonts w:ascii="Abadi" w:hAnsi="Abadi"/>
          <w:sz w:val="28"/>
          <w:szCs w:val="28"/>
        </w:rPr>
        <w:br/>
      </w:r>
      <w:r w:rsidRPr="00086C0B">
        <w:rPr>
          <w:rFonts w:ascii="Abadi" w:hAnsi="Abadi"/>
          <w:sz w:val="28"/>
          <w:szCs w:val="28"/>
        </w:rPr>
        <w:t xml:space="preserve">   d. situational awareness</w:t>
      </w:r>
      <w:r>
        <w:rPr>
          <w:rFonts w:ascii="Abadi" w:hAnsi="Abadi"/>
          <w:sz w:val="28"/>
          <w:szCs w:val="28"/>
        </w:rPr>
        <w:br/>
      </w:r>
      <w:r w:rsidRPr="00086C0B">
        <w:rPr>
          <w:rFonts w:ascii="Abadi" w:hAnsi="Abadi"/>
          <w:sz w:val="28"/>
          <w:szCs w:val="28"/>
        </w:rPr>
        <w:t xml:space="preserve">   e. physical discipline</w:t>
      </w:r>
      <w:r>
        <w:rPr>
          <w:rFonts w:ascii="Abadi" w:hAnsi="Abadi"/>
          <w:sz w:val="28"/>
          <w:szCs w:val="28"/>
        </w:rPr>
        <w:br/>
      </w:r>
      <w:r w:rsidRPr="00086C0B">
        <w:rPr>
          <w:rFonts w:ascii="Abadi" w:hAnsi="Abadi"/>
          <w:sz w:val="28"/>
          <w:szCs w:val="28"/>
        </w:rPr>
        <w:t xml:space="preserve">   f. mental discipline and meditation</w:t>
      </w:r>
    </w:p>
    <w:p w14:paraId="6852A831" w14:textId="77777777" w:rsidR="00086C0B" w:rsidRPr="00086C0B" w:rsidRDefault="00086C0B" w:rsidP="00086C0B">
      <w:pPr>
        <w:rPr>
          <w:rFonts w:ascii="Abadi" w:hAnsi="Abadi"/>
          <w:sz w:val="28"/>
          <w:szCs w:val="28"/>
        </w:rPr>
      </w:pPr>
      <w:r w:rsidRPr="00086C0B">
        <w:rPr>
          <w:rFonts w:ascii="Abadi" w:hAnsi="Abadi"/>
          <w:sz w:val="28"/>
          <w:szCs w:val="28"/>
        </w:rPr>
        <w:t>2. Training shall be integrated into the education system from primary school through completion of secondary education.</w:t>
      </w:r>
    </w:p>
    <w:p w14:paraId="460B5537" w14:textId="77777777" w:rsidR="00086C0B" w:rsidRPr="00086C0B" w:rsidRDefault="00086C0B" w:rsidP="00086C0B">
      <w:pPr>
        <w:rPr>
          <w:rFonts w:ascii="Abadi" w:hAnsi="Abadi"/>
          <w:sz w:val="28"/>
          <w:szCs w:val="28"/>
        </w:rPr>
      </w:pPr>
    </w:p>
    <w:p w14:paraId="694CC66B" w14:textId="77777777" w:rsidR="00086C0B" w:rsidRPr="00086C0B" w:rsidRDefault="00086C0B" w:rsidP="00086C0B">
      <w:pPr>
        <w:rPr>
          <w:rFonts w:ascii="Abadi" w:hAnsi="Abadi"/>
          <w:b/>
          <w:bCs/>
          <w:sz w:val="28"/>
          <w:szCs w:val="28"/>
        </w:rPr>
      </w:pPr>
      <w:r w:rsidRPr="00086C0B">
        <w:rPr>
          <w:rFonts w:ascii="Abadi" w:hAnsi="Abadi"/>
          <w:b/>
          <w:bCs/>
          <w:sz w:val="28"/>
          <w:szCs w:val="28"/>
        </w:rPr>
        <w:t>Section 3 — Nature of Training</w:t>
      </w:r>
    </w:p>
    <w:p w14:paraId="4164F161" w14:textId="77777777" w:rsidR="00086C0B" w:rsidRPr="00086C0B" w:rsidRDefault="00086C0B" w:rsidP="00086C0B">
      <w:pPr>
        <w:rPr>
          <w:rFonts w:ascii="Abadi" w:hAnsi="Abadi"/>
          <w:sz w:val="28"/>
          <w:szCs w:val="28"/>
        </w:rPr>
      </w:pPr>
      <w:r w:rsidRPr="00086C0B">
        <w:rPr>
          <w:rFonts w:ascii="Abadi" w:hAnsi="Abadi"/>
          <w:sz w:val="28"/>
          <w:szCs w:val="28"/>
        </w:rPr>
        <w:t>1. Training shall be:</w:t>
      </w:r>
    </w:p>
    <w:p w14:paraId="0C2E1791" w14:textId="742102C9" w:rsidR="00086C0B" w:rsidRPr="00086C0B" w:rsidRDefault="00086C0B" w:rsidP="00086C0B">
      <w:pPr>
        <w:rPr>
          <w:rFonts w:ascii="Abadi" w:hAnsi="Abadi"/>
          <w:sz w:val="28"/>
          <w:szCs w:val="28"/>
        </w:rPr>
      </w:pPr>
      <w:r w:rsidRPr="00086C0B">
        <w:rPr>
          <w:rFonts w:ascii="Abadi" w:hAnsi="Abadi"/>
          <w:sz w:val="28"/>
          <w:szCs w:val="28"/>
        </w:rPr>
        <w:t xml:space="preserve">   a. defensive in purpose</w:t>
      </w:r>
      <w:r>
        <w:rPr>
          <w:rFonts w:ascii="Abadi" w:hAnsi="Abadi"/>
          <w:sz w:val="28"/>
          <w:szCs w:val="28"/>
        </w:rPr>
        <w:br/>
      </w:r>
      <w:r w:rsidRPr="00086C0B">
        <w:rPr>
          <w:rFonts w:ascii="Abadi" w:hAnsi="Abadi"/>
          <w:sz w:val="28"/>
          <w:szCs w:val="28"/>
        </w:rPr>
        <w:t xml:space="preserve">   b. safety-oriented</w:t>
      </w:r>
      <w:r>
        <w:rPr>
          <w:rFonts w:ascii="Abadi" w:hAnsi="Abadi"/>
          <w:sz w:val="28"/>
          <w:szCs w:val="28"/>
        </w:rPr>
        <w:br/>
      </w:r>
      <w:r w:rsidRPr="00086C0B">
        <w:rPr>
          <w:rFonts w:ascii="Abadi" w:hAnsi="Abadi"/>
          <w:sz w:val="28"/>
          <w:szCs w:val="28"/>
        </w:rPr>
        <w:t xml:space="preserve">   c. </w:t>
      </w:r>
      <w:proofErr w:type="gramStart"/>
      <w:r w:rsidRPr="00086C0B">
        <w:rPr>
          <w:rFonts w:ascii="Abadi" w:hAnsi="Abadi"/>
          <w:sz w:val="28"/>
          <w:szCs w:val="28"/>
        </w:rPr>
        <w:t>proportionate</w:t>
      </w:r>
      <w:proofErr w:type="gramEnd"/>
      <w:r w:rsidRPr="00086C0B">
        <w:rPr>
          <w:rFonts w:ascii="Abadi" w:hAnsi="Abadi"/>
          <w:sz w:val="28"/>
          <w:szCs w:val="28"/>
        </w:rPr>
        <w:t xml:space="preserve"> to age and development</w:t>
      </w:r>
      <w:r w:rsidR="0053734A">
        <w:rPr>
          <w:rFonts w:ascii="Abadi" w:hAnsi="Abadi"/>
          <w:sz w:val="28"/>
          <w:szCs w:val="28"/>
        </w:rPr>
        <w:br/>
      </w:r>
      <w:r w:rsidR="0053734A">
        <w:rPr>
          <w:rFonts w:ascii="Abadi" w:hAnsi="Abadi"/>
          <w:sz w:val="28"/>
          <w:szCs w:val="28"/>
        </w:rPr>
        <w:br/>
      </w:r>
      <w:r w:rsidR="0053734A">
        <w:rPr>
          <w:rFonts w:ascii="Abadi" w:hAnsi="Abadi"/>
          <w:sz w:val="28"/>
          <w:szCs w:val="28"/>
        </w:rPr>
        <w:lastRenderedPageBreak/>
        <w:br/>
      </w:r>
    </w:p>
    <w:p w14:paraId="5F4ABA2A" w14:textId="77777777" w:rsidR="00086C0B" w:rsidRPr="00086C0B" w:rsidRDefault="00086C0B" w:rsidP="00086C0B">
      <w:pPr>
        <w:rPr>
          <w:rFonts w:ascii="Abadi" w:hAnsi="Abadi"/>
          <w:sz w:val="28"/>
          <w:szCs w:val="28"/>
        </w:rPr>
      </w:pPr>
      <w:r w:rsidRPr="00086C0B">
        <w:rPr>
          <w:rFonts w:ascii="Abadi" w:hAnsi="Abadi"/>
          <w:sz w:val="28"/>
          <w:szCs w:val="28"/>
        </w:rPr>
        <w:t>2. Instruction shall not include:</w:t>
      </w:r>
    </w:p>
    <w:p w14:paraId="2B4FF8CF" w14:textId="1319F1B8" w:rsidR="00086C0B" w:rsidRPr="00086C0B" w:rsidRDefault="00086C0B" w:rsidP="00086C0B">
      <w:pPr>
        <w:rPr>
          <w:rFonts w:ascii="Abadi" w:hAnsi="Abadi"/>
          <w:sz w:val="28"/>
          <w:szCs w:val="28"/>
        </w:rPr>
      </w:pPr>
      <w:r w:rsidRPr="00086C0B">
        <w:rPr>
          <w:rFonts w:ascii="Abadi" w:hAnsi="Abadi"/>
          <w:sz w:val="28"/>
          <w:szCs w:val="28"/>
        </w:rPr>
        <w:t xml:space="preserve">   a. offensive military operations</w:t>
      </w:r>
      <w:r>
        <w:rPr>
          <w:rFonts w:ascii="Abadi" w:hAnsi="Abadi"/>
          <w:sz w:val="28"/>
          <w:szCs w:val="28"/>
        </w:rPr>
        <w:br/>
      </w:r>
      <w:r w:rsidRPr="00086C0B">
        <w:rPr>
          <w:rFonts w:ascii="Abadi" w:hAnsi="Abadi"/>
          <w:sz w:val="28"/>
          <w:szCs w:val="28"/>
        </w:rPr>
        <w:t xml:space="preserve">   b. coercive indoctrination</w:t>
      </w:r>
      <w:r>
        <w:rPr>
          <w:rFonts w:ascii="Abadi" w:hAnsi="Abadi"/>
          <w:sz w:val="28"/>
          <w:szCs w:val="28"/>
        </w:rPr>
        <w:br/>
      </w:r>
      <w:r w:rsidRPr="00086C0B">
        <w:rPr>
          <w:rFonts w:ascii="Abadi" w:hAnsi="Abadi"/>
          <w:sz w:val="28"/>
          <w:szCs w:val="28"/>
        </w:rPr>
        <w:t xml:space="preserve">   c. compulsory participation in combat roles</w:t>
      </w:r>
    </w:p>
    <w:p w14:paraId="3608F6BD" w14:textId="77777777" w:rsidR="00086C0B" w:rsidRPr="00086C0B" w:rsidRDefault="00086C0B" w:rsidP="00086C0B">
      <w:pPr>
        <w:rPr>
          <w:rFonts w:ascii="Abadi" w:hAnsi="Abadi"/>
          <w:sz w:val="28"/>
          <w:szCs w:val="28"/>
        </w:rPr>
      </w:pPr>
    </w:p>
    <w:p w14:paraId="6D669DFB" w14:textId="77777777" w:rsidR="00086C0B" w:rsidRPr="00086C0B" w:rsidRDefault="00086C0B" w:rsidP="00086C0B">
      <w:pPr>
        <w:rPr>
          <w:rFonts w:ascii="Abadi" w:hAnsi="Abadi"/>
          <w:b/>
          <w:bCs/>
          <w:sz w:val="28"/>
          <w:szCs w:val="28"/>
        </w:rPr>
      </w:pPr>
      <w:r w:rsidRPr="00086C0B">
        <w:rPr>
          <w:rFonts w:ascii="Abadi" w:hAnsi="Abadi"/>
          <w:b/>
          <w:bCs/>
          <w:sz w:val="28"/>
          <w:szCs w:val="28"/>
        </w:rPr>
        <w:t>Section 4 — Civilian Control</w:t>
      </w:r>
    </w:p>
    <w:p w14:paraId="14C7A664" w14:textId="77777777" w:rsidR="00086C0B" w:rsidRPr="00086C0B" w:rsidRDefault="00086C0B" w:rsidP="00086C0B">
      <w:pPr>
        <w:rPr>
          <w:rFonts w:ascii="Abadi" w:hAnsi="Abadi"/>
          <w:sz w:val="28"/>
          <w:szCs w:val="28"/>
        </w:rPr>
      </w:pPr>
      <w:r w:rsidRPr="00086C0B">
        <w:rPr>
          <w:rFonts w:ascii="Abadi" w:hAnsi="Abadi"/>
          <w:sz w:val="28"/>
          <w:szCs w:val="28"/>
        </w:rPr>
        <w:t>1. Civil defense training shall be administered by a civilian authority.</w:t>
      </w:r>
    </w:p>
    <w:p w14:paraId="4A46F5B6" w14:textId="77777777" w:rsidR="00086C0B" w:rsidRPr="00086C0B" w:rsidRDefault="00086C0B" w:rsidP="00086C0B">
      <w:pPr>
        <w:rPr>
          <w:rFonts w:ascii="Abadi" w:hAnsi="Abadi"/>
          <w:sz w:val="28"/>
          <w:szCs w:val="28"/>
        </w:rPr>
      </w:pPr>
      <w:r w:rsidRPr="00086C0B">
        <w:rPr>
          <w:rFonts w:ascii="Abadi" w:hAnsi="Abadi"/>
          <w:sz w:val="28"/>
          <w:szCs w:val="28"/>
        </w:rPr>
        <w:t xml:space="preserve">2. The </w:t>
      </w:r>
      <w:proofErr w:type="spellStart"/>
      <w:r w:rsidRPr="00086C0B">
        <w:rPr>
          <w:rFonts w:ascii="Abadi" w:hAnsi="Abadi"/>
          <w:sz w:val="28"/>
          <w:szCs w:val="28"/>
        </w:rPr>
        <w:t>Jamayka</w:t>
      </w:r>
      <w:proofErr w:type="spellEnd"/>
      <w:r w:rsidRPr="00086C0B">
        <w:rPr>
          <w:rFonts w:ascii="Abadi" w:hAnsi="Abadi"/>
          <w:sz w:val="28"/>
          <w:szCs w:val="28"/>
        </w:rPr>
        <w:t xml:space="preserve"> Defense Force may:</w:t>
      </w:r>
    </w:p>
    <w:p w14:paraId="6DF03D6C" w14:textId="3AFD38B0" w:rsidR="00086C0B" w:rsidRPr="00086C0B" w:rsidRDefault="00086C0B" w:rsidP="00086C0B">
      <w:pPr>
        <w:rPr>
          <w:rFonts w:ascii="Abadi" w:hAnsi="Abadi"/>
          <w:sz w:val="28"/>
          <w:szCs w:val="28"/>
        </w:rPr>
      </w:pPr>
      <w:r w:rsidRPr="00086C0B">
        <w:rPr>
          <w:rFonts w:ascii="Abadi" w:hAnsi="Abadi"/>
          <w:sz w:val="28"/>
          <w:szCs w:val="28"/>
        </w:rPr>
        <w:t xml:space="preserve">   a. </w:t>
      </w:r>
      <w:proofErr w:type="gramStart"/>
      <w:r w:rsidRPr="00086C0B">
        <w:rPr>
          <w:rFonts w:ascii="Abadi" w:hAnsi="Abadi"/>
          <w:sz w:val="28"/>
          <w:szCs w:val="28"/>
        </w:rPr>
        <w:t>provide</w:t>
      </w:r>
      <w:proofErr w:type="gramEnd"/>
      <w:r w:rsidRPr="00086C0B">
        <w:rPr>
          <w:rFonts w:ascii="Abadi" w:hAnsi="Abadi"/>
          <w:sz w:val="28"/>
          <w:szCs w:val="28"/>
        </w:rPr>
        <w:t xml:space="preserve"> technical guidance</w:t>
      </w:r>
      <w:r>
        <w:rPr>
          <w:rFonts w:ascii="Abadi" w:hAnsi="Abadi"/>
          <w:sz w:val="28"/>
          <w:szCs w:val="28"/>
        </w:rPr>
        <w:br/>
      </w:r>
      <w:r w:rsidRPr="00086C0B">
        <w:rPr>
          <w:rFonts w:ascii="Abadi" w:hAnsi="Abadi"/>
          <w:sz w:val="28"/>
          <w:szCs w:val="28"/>
        </w:rPr>
        <w:t xml:space="preserve">   b. assist in curriculum development</w:t>
      </w:r>
    </w:p>
    <w:p w14:paraId="34714ABA" w14:textId="77777777" w:rsidR="00086C0B" w:rsidRPr="00086C0B" w:rsidRDefault="00086C0B" w:rsidP="00086C0B">
      <w:pPr>
        <w:rPr>
          <w:rFonts w:ascii="Abadi" w:hAnsi="Abadi"/>
          <w:sz w:val="28"/>
          <w:szCs w:val="28"/>
        </w:rPr>
      </w:pPr>
      <w:r w:rsidRPr="00086C0B">
        <w:rPr>
          <w:rFonts w:ascii="Abadi" w:hAnsi="Abadi"/>
          <w:sz w:val="28"/>
          <w:szCs w:val="28"/>
        </w:rPr>
        <w:t>3. The JDF shall not:</w:t>
      </w:r>
    </w:p>
    <w:p w14:paraId="323E20D5" w14:textId="53709977" w:rsidR="00086C0B" w:rsidRPr="00086C0B" w:rsidRDefault="00086C0B" w:rsidP="00086C0B">
      <w:pPr>
        <w:rPr>
          <w:rFonts w:ascii="Abadi" w:hAnsi="Abadi"/>
          <w:sz w:val="28"/>
          <w:szCs w:val="28"/>
        </w:rPr>
      </w:pPr>
      <w:r w:rsidRPr="00086C0B">
        <w:rPr>
          <w:rFonts w:ascii="Abadi" w:hAnsi="Abadi"/>
          <w:sz w:val="28"/>
          <w:szCs w:val="28"/>
        </w:rPr>
        <w:t xml:space="preserve">   a. control the program</w:t>
      </w:r>
      <w:r>
        <w:rPr>
          <w:rFonts w:ascii="Abadi" w:hAnsi="Abadi"/>
          <w:sz w:val="28"/>
          <w:szCs w:val="28"/>
        </w:rPr>
        <w:br/>
      </w:r>
      <w:r w:rsidRPr="00086C0B">
        <w:rPr>
          <w:rFonts w:ascii="Abadi" w:hAnsi="Abadi"/>
          <w:sz w:val="28"/>
          <w:szCs w:val="28"/>
        </w:rPr>
        <w:t xml:space="preserve">   b. command participants</w:t>
      </w:r>
      <w:r>
        <w:rPr>
          <w:rFonts w:ascii="Abadi" w:hAnsi="Abadi"/>
          <w:sz w:val="28"/>
          <w:szCs w:val="28"/>
        </w:rPr>
        <w:br/>
      </w:r>
      <w:r w:rsidRPr="00086C0B">
        <w:rPr>
          <w:rFonts w:ascii="Abadi" w:hAnsi="Abadi"/>
          <w:sz w:val="28"/>
          <w:szCs w:val="28"/>
        </w:rPr>
        <w:t xml:space="preserve">   c. exercise authority over students</w:t>
      </w:r>
    </w:p>
    <w:p w14:paraId="147E5D5A" w14:textId="77777777" w:rsidR="00086C0B" w:rsidRPr="00086C0B" w:rsidRDefault="00086C0B" w:rsidP="00086C0B">
      <w:pPr>
        <w:rPr>
          <w:rFonts w:ascii="Abadi" w:hAnsi="Abadi"/>
          <w:sz w:val="28"/>
          <w:szCs w:val="28"/>
        </w:rPr>
      </w:pPr>
    </w:p>
    <w:p w14:paraId="2E941068" w14:textId="77777777" w:rsidR="00086C0B" w:rsidRPr="00086C0B" w:rsidRDefault="00086C0B" w:rsidP="00086C0B">
      <w:pPr>
        <w:rPr>
          <w:rFonts w:ascii="Abadi" w:hAnsi="Abadi"/>
          <w:b/>
          <w:bCs/>
          <w:sz w:val="28"/>
          <w:szCs w:val="28"/>
        </w:rPr>
      </w:pPr>
      <w:r w:rsidRPr="00086C0B">
        <w:rPr>
          <w:rFonts w:ascii="Abadi" w:hAnsi="Abadi"/>
          <w:b/>
          <w:bCs/>
          <w:sz w:val="28"/>
          <w:szCs w:val="28"/>
        </w:rPr>
        <w:t>Section 5 — Certification</w:t>
      </w:r>
    </w:p>
    <w:p w14:paraId="014623AD" w14:textId="77777777" w:rsidR="00086C0B" w:rsidRPr="00086C0B" w:rsidRDefault="00086C0B" w:rsidP="00086C0B">
      <w:pPr>
        <w:rPr>
          <w:rFonts w:ascii="Abadi" w:hAnsi="Abadi"/>
          <w:sz w:val="28"/>
          <w:szCs w:val="28"/>
        </w:rPr>
      </w:pPr>
      <w:r w:rsidRPr="00086C0B">
        <w:rPr>
          <w:rFonts w:ascii="Abadi" w:hAnsi="Abadi"/>
          <w:sz w:val="28"/>
          <w:szCs w:val="28"/>
        </w:rPr>
        <w:t>1. Participants shall receive certification at defined stages of completion.</w:t>
      </w:r>
    </w:p>
    <w:p w14:paraId="7AD358AB" w14:textId="77777777" w:rsidR="00086C0B" w:rsidRPr="00086C0B" w:rsidRDefault="00086C0B" w:rsidP="00086C0B">
      <w:pPr>
        <w:rPr>
          <w:rFonts w:ascii="Abadi" w:hAnsi="Abadi"/>
          <w:sz w:val="28"/>
          <w:szCs w:val="28"/>
        </w:rPr>
      </w:pPr>
      <w:r w:rsidRPr="00086C0B">
        <w:rPr>
          <w:rFonts w:ascii="Abadi" w:hAnsi="Abadi"/>
          <w:sz w:val="28"/>
          <w:szCs w:val="28"/>
        </w:rPr>
        <w:t>2. Certification shall confirm:</w:t>
      </w:r>
    </w:p>
    <w:p w14:paraId="541CE19D" w14:textId="4D27C83F" w:rsidR="00086C0B" w:rsidRPr="00086C0B" w:rsidRDefault="00086C0B" w:rsidP="00086C0B">
      <w:pPr>
        <w:rPr>
          <w:rFonts w:ascii="Abadi" w:hAnsi="Abadi"/>
          <w:sz w:val="28"/>
          <w:szCs w:val="28"/>
        </w:rPr>
      </w:pPr>
      <w:r w:rsidRPr="00086C0B">
        <w:rPr>
          <w:rFonts w:ascii="Abadi" w:hAnsi="Abadi"/>
          <w:sz w:val="28"/>
          <w:szCs w:val="28"/>
        </w:rPr>
        <w:t xml:space="preserve">   a. completion of training</w:t>
      </w:r>
      <w:r>
        <w:rPr>
          <w:rFonts w:ascii="Abadi" w:hAnsi="Abadi"/>
          <w:sz w:val="28"/>
          <w:szCs w:val="28"/>
        </w:rPr>
        <w:br/>
      </w:r>
      <w:r w:rsidRPr="00086C0B">
        <w:rPr>
          <w:rFonts w:ascii="Abadi" w:hAnsi="Abadi"/>
          <w:sz w:val="28"/>
          <w:szCs w:val="28"/>
        </w:rPr>
        <w:t xml:space="preserve">   b. demonstrated understanding of safety and response</w:t>
      </w:r>
    </w:p>
    <w:p w14:paraId="730817F4" w14:textId="77777777" w:rsidR="00086C0B" w:rsidRPr="00086C0B" w:rsidRDefault="00086C0B" w:rsidP="00086C0B">
      <w:pPr>
        <w:rPr>
          <w:rFonts w:ascii="Abadi" w:hAnsi="Abadi"/>
          <w:sz w:val="28"/>
          <w:szCs w:val="28"/>
        </w:rPr>
      </w:pPr>
      <w:r w:rsidRPr="00086C0B">
        <w:rPr>
          <w:rFonts w:ascii="Abadi" w:hAnsi="Abadi"/>
          <w:sz w:val="28"/>
          <w:szCs w:val="28"/>
        </w:rPr>
        <w:t>3. Records shall be maintained in the national public system.</w:t>
      </w:r>
    </w:p>
    <w:p w14:paraId="188BD644" w14:textId="77777777" w:rsidR="00086C0B" w:rsidRPr="00086C0B" w:rsidRDefault="00086C0B" w:rsidP="00086C0B">
      <w:pPr>
        <w:rPr>
          <w:rFonts w:ascii="Abadi" w:hAnsi="Abadi"/>
          <w:sz w:val="28"/>
          <w:szCs w:val="28"/>
        </w:rPr>
      </w:pPr>
    </w:p>
    <w:p w14:paraId="5C9DC650" w14:textId="77777777" w:rsidR="00086C0B" w:rsidRPr="00086C0B" w:rsidRDefault="00086C0B" w:rsidP="00086C0B">
      <w:pPr>
        <w:rPr>
          <w:rFonts w:ascii="Abadi" w:hAnsi="Abadi"/>
          <w:b/>
          <w:bCs/>
          <w:sz w:val="28"/>
          <w:szCs w:val="28"/>
        </w:rPr>
      </w:pPr>
      <w:r w:rsidRPr="00086C0B">
        <w:rPr>
          <w:rFonts w:ascii="Abadi" w:hAnsi="Abadi"/>
          <w:b/>
          <w:bCs/>
          <w:sz w:val="28"/>
          <w:szCs w:val="28"/>
        </w:rPr>
        <w:t>Section 6 — Optional Advanced Training</w:t>
      </w:r>
    </w:p>
    <w:p w14:paraId="2BCDC7FA" w14:textId="77777777" w:rsidR="00086C0B" w:rsidRPr="00086C0B" w:rsidRDefault="00086C0B" w:rsidP="00086C0B">
      <w:pPr>
        <w:rPr>
          <w:rFonts w:ascii="Abadi" w:hAnsi="Abadi"/>
          <w:sz w:val="28"/>
          <w:szCs w:val="28"/>
        </w:rPr>
      </w:pPr>
      <w:r w:rsidRPr="00086C0B">
        <w:rPr>
          <w:rFonts w:ascii="Abadi" w:hAnsi="Abadi"/>
          <w:sz w:val="28"/>
          <w:szCs w:val="28"/>
        </w:rPr>
        <w:t>1. Persons may elect to receive advanced training in:</w:t>
      </w:r>
    </w:p>
    <w:p w14:paraId="18A4646E" w14:textId="7BB62EE7" w:rsidR="00086C0B" w:rsidRPr="00086C0B" w:rsidRDefault="00086C0B" w:rsidP="00086C0B">
      <w:pPr>
        <w:rPr>
          <w:rFonts w:ascii="Abadi" w:hAnsi="Abadi"/>
          <w:sz w:val="28"/>
          <w:szCs w:val="28"/>
        </w:rPr>
      </w:pPr>
      <w:r w:rsidRPr="00086C0B">
        <w:rPr>
          <w:rFonts w:ascii="Abadi" w:hAnsi="Abadi"/>
          <w:sz w:val="28"/>
          <w:szCs w:val="28"/>
        </w:rPr>
        <w:t xml:space="preserve">   a. defense coordination</w:t>
      </w:r>
      <w:r>
        <w:rPr>
          <w:rFonts w:ascii="Abadi" w:hAnsi="Abadi"/>
          <w:sz w:val="28"/>
          <w:szCs w:val="28"/>
        </w:rPr>
        <w:br/>
      </w:r>
      <w:r w:rsidRPr="00086C0B">
        <w:rPr>
          <w:rFonts w:ascii="Abadi" w:hAnsi="Abadi"/>
          <w:sz w:val="28"/>
          <w:szCs w:val="28"/>
        </w:rPr>
        <w:t xml:space="preserve">   b. emergency leadership</w:t>
      </w:r>
      <w:r>
        <w:rPr>
          <w:rFonts w:ascii="Abadi" w:hAnsi="Abadi"/>
          <w:sz w:val="28"/>
          <w:szCs w:val="28"/>
        </w:rPr>
        <w:br/>
      </w:r>
      <w:r w:rsidRPr="00086C0B">
        <w:rPr>
          <w:rFonts w:ascii="Abadi" w:hAnsi="Abadi"/>
          <w:sz w:val="28"/>
          <w:szCs w:val="28"/>
        </w:rPr>
        <w:t xml:space="preserve">   c. community protection</w:t>
      </w:r>
    </w:p>
    <w:p w14:paraId="75AD7E6A" w14:textId="77777777" w:rsidR="00086C0B" w:rsidRPr="00086C0B" w:rsidRDefault="00086C0B" w:rsidP="00086C0B">
      <w:pPr>
        <w:rPr>
          <w:rFonts w:ascii="Abadi" w:hAnsi="Abadi"/>
          <w:sz w:val="28"/>
          <w:szCs w:val="28"/>
        </w:rPr>
      </w:pPr>
      <w:r w:rsidRPr="00086C0B">
        <w:rPr>
          <w:rFonts w:ascii="Abadi" w:hAnsi="Abadi"/>
          <w:sz w:val="28"/>
          <w:szCs w:val="28"/>
        </w:rPr>
        <w:lastRenderedPageBreak/>
        <w:t>2. Advanced training shall remain voluntary.</w:t>
      </w:r>
    </w:p>
    <w:p w14:paraId="1BD79A07" w14:textId="77777777" w:rsidR="00086C0B" w:rsidRPr="00086C0B" w:rsidRDefault="00086C0B" w:rsidP="00086C0B">
      <w:pPr>
        <w:rPr>
          <w:rFonts w:ascii="Abadi" w:hAnsi="Abadi"/>
          <w:sz w:val="28"/>
          <w:szCs w:val="28"/>
        </w:rPr>
      </w:pPr>
    </w:p>
    <w:p w14:paraId="5B0CB94D" w14:textId="77777777" w:rsidR="00086C0B" w:rsidRPr="00086C0B" w:rsidRDefault="00086C0B" w:rsidP="00086C0B">
      <w:pPr>
        <w:rPr>
          <w:rFonts w:ascii="Abadi" w:hAnsi="Abadi"/>
          <w:b/>
          <w:bCs/>
          <w:sz w:val="28"/>
          <w:szCs w:val="28"/>
        </w:rPr>
      </w:pPr>
      <w:r w:rsidRPr="00086C0B">
        <w:rPr>
          <w:rFonts w:ascii="Abadi" w:hAnsi="Abadi"/>
          <w:b/>
          <w:bCs/>
          <w:sz w:val="28"/>
          <w:szCs w:val="28"/>
        </w:rPr>
        <w:t>Section 7 — Limitation of Use</w:t>
      </w:r>
    </w:p>
    <w:p w14:paraId="122DB12B" w14:textId="77777777" w:rsidR="00086C0B" w:rsidRPr="00086C0B" w:rsidRDefault="00086C0B" w:rsidP="00086C0B">
      <w:pPr>
        <w:rPr>
          <w:rFonts w:ascii="Abadi" w:hAnsi="Abadi"/>
          <w:sz w:val="28"/>
          <w:szCs w:val="28"/>
        </w:rPr>
      </w:pPr>
      <w:r w:rsidRPr="00086C0B">
        <w:rPr>
          <w:rFonts w:ascii="Abadi" w:hAnsi="Abadi"/>
          <w:sz w:val="28"/>
          <w:szCs w:val="28"/>
        </w:rPr>
        <w:t>1. Training provided under this Article shall not be used to:</w:t>
      </w:r>
    </w:p>
    <w:p w14:paraId="33C589B6" w14:textId="6C6A403F" w:rsidR="00086C0B" w:rsidRPr="00086C0B" w:rsidRDefault="00086C0B" w:rsidP="00086C0B">
      <w:pPr>
        <w:rPr>
          <w:rFonts w:ascii="Abadi" w:hAnsi="Abadi"/>
          <w:sz w:val="28"/>
          <w:szCs w:val="28"/>
        </w:rPr>
      </w:pPr>
      <w:r w:rsidRPr="00086C0B">
        <w:rPr>
          <w:rFonts w:ascii="Abadi" w:hAnsi="Abadi"/>
          <w:sz w:val="28"/>
          <w:szCs w:val="28"/>
        </w:rPr>
        <w:t xml:space="preserve">   a. </w:t>
      </w:r>
      <w:proofErr w:type="gramStart"/>
      <w:r w:rsidRPr="00086C0B">
        <w:rPr>
          <w:rFonts w:ascii="Abadi" w:hAnsi="Abadi"/>
          <w:sz w:val="28"/>
          <w:szCs w:val="28"/>
        </w:rPr>
        <w:t>compel</w:t>
      </w:r>
      <w:proofErr w:type="gramEnd"/>
      <w:r w:rsidRPr="00086C0B">
        <w:rPr>
          <w:rFonts w:ascii="Abadi" w:hAnsi="Abadi"/>
          <w:sz w:val="28"/>
          <w:szCs w:val="28"/>
        </w:rPr>
        <w:t xml:space="preserve"> military service</w:t>
      </w:r>
      <w:r>
        <w:rPr>
          <w:rFonts w:ascii="Abadi" w:hAnsi="Abadi"/>
          <w:sz w:val="28"/>
          <w:szCs w:val="28"/>
        </w:rPr>
        <w:br/>
      </w:r>
      <w:r w:rsidRPr="00086C0B">
        <w:rPr>
          <w:rFonts w:ascii="Abadi" w:hAnsi="Abadi"/>
          <w:sz w:val="28"/>
          <w:szCs w:val="28"/>
        </w:rPr>
        <w:t xml:space="preserve">   b. assign individuals to combat roles</w:t>
      </w:r>
      <w:r>
        <w:rPr>
          <w:rFonts w:ascii="Abadi" w:hAnsi="Abadi"/>
          <w:sz w:val="28"/>
          <w:szCs w:val="28"/>
        </w:rPr>
        <w:br/>
      </w:r>
      <w:r w:rsidRPr="00086C0B">
        <w:rPr>
          <w:rFonts w:ascii="Abadi" w:hAnsi="Abadi"/>
          <w:sz w:val="28"/>
          <w:szCs w:val="28"/>
        </w:rPr>
        <w:t xml:space="preserve">   c. justify surveillance or control of the population</w:t>
      </w:r>
    </w:p>
    <w:p w14:paraId="3C40EB2D" w14:textId="77777777" w:rsidR="00086C0B" w:rsidRPr="00086C0B" w:rsidRDefault="00086C0B" w:rsidP="00086C0B">
      <w:pPr>
        <w:rPr>
          <w:rFonts w:ascii="Abadi" w:hAnsi="Abadi"/>
          <w:sz w:val="28"/>
          <w:szCs w:val="28"/>
        </w:rPr>
      </w:pPr>
    </w:p>
    <w:p w14:paraId="79FE1D36" w14:textId="77777777" w:rsidR="00086C0B" w:rsidRPr="00086C0B" w:rsidRDefault="00086C0B" w:rsidP="00086C0B">
      <w:pPr>
        <w:rPr>
          <w:rFonts w:ascii="Abadi" w:hAnsi="Abadi"/>
          <w:b/>
          <w:bCs/>
          <w:sz w:val="28"/>
          <w:szCs w:val="28"/>
        </w:rPr>
      </w:pPr>
      <w:r w:rsidRPr="00086C0B">
        <w:rPr>
          <w:rFonts w:ascii="Abadi" w:hAnsi="Abadi"/>
          <w:b/>
          <w:bCs/>
          <w:sz w:val="28"/>
          <w:szCs w:val="28"/>
        </w:rPr>
        <w:t>Section 8 — Protection Against Internal Abuse</w:t>
      </w:r>
    </w:p>
    <w:p w14:paraId="24B3A159" w14:textId="77777777" w:rsidR="00086C0B" w:rsidRPr="00086C0B" w:rsidRDefault="00086C0B" w:rsidP="00086C0B">
      <w:pPr>
        <w:rPr>
          <w:rFonts w:ascii="Abadi" w:hAnsi="Abadi"/>
          <w:sz w:val="28"/>
          <w:szCs w:val="28"/>
        </w:rPr>
      </w:pPr>
      <w:r w:rsidRPr="00086C0B">
        <w:rPr>
          <w:rFonts w:ascii="Abadi" w:hAnsi="Abadi"/>
          <w:sz w:val="28"/>
          <w:szCs w:val="28"/>
        </w:rPr>
        <w:t>1. The existence of a trained population shall serve as a safeguard against:</w:t>
      </w:r>
    </w:p>
    <w:p w14:paraId="5F3980BB" w14:textId="169B5D43" w:rsidR="00086C0B" w:rsidRPr="00086C0B" w:rsidRDefault="00086C0B" w:rsidP="00086C0B">
      <w:pPr>
        <w:rPr>
          <w:rFonts w:ascii="Abadi" w:hAnsi="Abadi"/>
          <w:sz w:val="28"/>
          <w:szCs w:val="28"/>
        </w:rPr>
      </w:pPr>
      <w:r w:rsidRPr="00086C0B">
        <w:rPr>
          <w:rFonts w:ascii="Abadi" w:hAnsi="Abadi"/>
          <w:sz w:val="28"/>
          <w:szCs w:val="28"/>
        </w:rPr>
        <w:t xml:space="preserve">   a. unlawful use of force by state actors</w:t>
      </w:r>
      <w:r>
        <w:rPr>
          <w:rFonts w:ascii="Abadi" w:hAnsi="Abadi"/>
          <w:sz w:val="28"/>
          <w:szCs w:val="28"/>
        </w:rPr>
        <w:br/>
      </w:r>
      <w:r w:rsidRPr="00086C0B">
        <w:rPr>
          <w:rFonts w:ascii="Abadi" w:hAnsi="Abadi"/>
          <w:sz w:val="28"/>
          <w:szCs w:val="28"/>
        </w:rPr>
        <w:t xml:space="preserve">   b. abuse of authority by enforcement bodies</w:t>
      </w:r>
    </w:p>
    <w:p w14:paraId="3C0C74E7" w14:textId="77777777" w:rsidR="00086C0B" w:rsidRPr="00086C0B" w:rsidRDefault="00086C0B" w:rsidP="00086C0B">
      <w:pPr>
        <w:rPr>
          <w:rFonts w:ascii="Abadi" w:hAnsi="Abadi"/>
          <w:sz w:val="28"/>
          <w:szCs w:val="28"/>
        </w:rPr>
      </w:pPr>
      <w:r w:rsidRPr="00086C0B">
        <w:rPr>
          <w:rFonts w:ascii="Abadi" w:hAnsi="Abadi"/>
          <w:sz w:val="28"/>
          <w:szCs w:val="28"/>
        </w:rPr>
        <w:t>2. No authority shall restrict lawful self-defense.</w:t>
      </w:r>
    </w:p>
    <w:p w14:paraId="078023A7" w14:textId="77777777" w:rsidR="00086C0B" w:rsidRPr="00086C0B" w:rsidRDefault="00086C0B" w:rsidP="00086C0B">
      <w:pPr>
        <w:rPr>
          <w:rFonts w:ascii="Abadi" w:hAnsi="Abadi"/>
          <w:sz w:val="28"/>
          <w:szCs w:val="28"/>
        </w:rPr>
      </w:pPr>
    </w:p>
    <w:p w14:paraId="59E46767" w14:textId="77777777" w:rsidR="00086C0B" w:rsidRPr="00086C0B" w:rsidRDefault="00086C0B" w:rsidP="00086C0B">
      <w:pPr>
        <w:rPr>
          <w:rFonts w:ascii="Abadi" w:hAnsi="Abadi"/>
          <w:b/>
          <w:bCs/>
          <w:sz w:val="28"/>
          <w:szCs w:val="28"/>
        </w:rPr>
      </w:pPr>
      <w:r w:rsidRPr="00086C0B">
        <w:rPr>
          <w:rFonts w:ascii="Abadi" w:hAnsi="Abadi"/>
          <w:b/>
          <w:bCs/>
          <w:sz w:val="28"/>
          <w:szCs w:val="28"/>
        </w:rPr>
        <w:t>Section 9 — Duty of the State</w:t>
      </w:r>
    </w:p>
    <w:p w14:paraId="2A5FBAED" w14:textId="77777777" w:rsidR="00086C0B" w:rsidRPr="00086C0B" w:rsidRDefault="00086C0B" w:rsidP="00086C0B">
      <w:pPr>
        <w:rPr>
          <w:rFonts w:ascii="Abadi" w:hAnsi="Abadi"/>
          <w:sz w:val="28"/>
          <w:szCs w:val="28"/>
        </w:rPr>
      </w:pPr>
      <w:r w:rsidRPr="00086C0B">
        <w:rPr>
          <w:rFonts w:ascii="Abadi" w:hAnsi="Abadi"/>
          <w:sz w:val="28"/>
          <w:szCs w:val="28"/>
        </w:rPr>
        <w:t>The State shall ensure:</w:t>
      </w:r>
    </w:p>
    <w:p w14:paraId="6127E66B" w14:textId="3A530EAD" w:rsidR="00086C0B" w:rsidRPr="00086C0B" w:rsidRDefault="00086C0B" w:rsidP="00086C0B">
      <w:pPr>
        <w:rPr>
          <w:rFonts w:ascii="Abadi" w:hAnsi="Abadi"/>
          <w:sz w:val="28"/>
          <w:szCs w:val="28"/>
        </w:rPr>
      </w:pPr>
      <w:r w:rsidRPr="00086C0B">
        <w:rPr>
          <w:rFonts w:ascii="Abadi" w:hAnsi="Abadi"/>
          <w:sz w:val="28"/>
          <w:szCs w:val="28"/>
        </w:rPr>
        <w:t xml:space="preserve">   a. safe and effective training</w:t>
      </w:r>
      <w:r>
        <w:rPr>
          <w:rFonts w:ascii="Abadi" w:hAnsi="Abadi"/>
          <w:sz w:val="28"/>
          <w:szCs w:val="28"/>
        </w:rPr>
        <w:br/>
      </w:r>
      <w:r w:rsidRPr="00086C0B">
        <w:rPr>
          <w:rFonts w:ascii="Abadi" w:hAnsi="Abadi"/>
          <w:sz w:val="28"/>
          <w:szCs w:val="28"/>
        </w:rPr>
        <w:t xml:space="preserve">   b. equal access to all persons</w:t>
      </w:r>
      <w:r>
        <w:rPr>
          <w:rFonts w:ascii="Abadi" w:hAnsi="Abadi"/>
          <w:sz w:val="28"/>
          <w:szCs w:val="28"/>
        </w:rPr>
        <w:br/>
      </w:r>
      <w:r w:rsidRPr="00086C0B">
        <w:rPr>
          <w:rFonts w:ascii="Abadi" w:hAnsi="Abadi"/>
          <w:sz w:val="28"/>
          <w:szCs w:val="28"/>
        </w:rPr>
        <w:t xml:space="preserve">   c. protection from coercion or misuse</w:t>
      </w:r>
      <w:r>
        <w:rPr>
          <w:rFonts w:ascii="Abadi" w:hAnsi="Abadi"/>
          <w:sz w:val="28"/>
          <w:szCs w:val="28"/>
        </w:rPr>
        <w:br/>
      </w:r>
      <w:r w:rsidRPr="00086C0B">
        <w:rPr>
          <w:rFonts w:ascii="Abadi" w:hAnsi="Abadi"/>
          <w:sz w:val="28"/>
          <w:szCs w:val="28"/>
        </w:rPr>
        <w:t xml:space="preserve">   d. preservation of individual autonomy</w:t>
      </w:r>
    </w:p>
    <w:p w14:paraId="52BF90C7" w14:textId="77777777" w:rsidR="00086C0B" w:rsidRPr="00086C0B" w:rsidRDefault="00086C0B" w:rsidP="00086C0B">
      <w:pPr>
        <w:rPr>
          <w:rFonts w:ascii="Abadi" w:hAnsi="Abadi"/>
          <w:sz w:val="28"/>
          <w:szCs w:val="28"/>
        </w:rPr>
      </w:pPr>
    </w:p>
    <w:p w14:paraId="7590B5F0" w14:textId="77777777" w:rsidR="00086C0B" w:rsidRPr="00086C0B" w:rsidRDefault="00086C0B" w:rsidP="00086C0B">
      <w:pPr>
        <w:rPr>
          <w:rFonts w:ascii="Abadi" w:hAnsi="Abadi"/>
          <w:b/>
          <w:bCs/>
          <w:sz w:val="28"/>
          <w:szCs w:val="28"/>
        </w:rPr>
      </w:pPr>
      <w:r w:rsidRPr="00086C0B">
        <w:rPr>
          <w:rFonts w:ascii="Abadi" w:hAnsi="Abadi"/>
          <w:b/>
          <w:bCs/>
          <w:sz w:val="28"/>
          <w:szCs w:val="28"/>
        </w:rPr>
        <w:t>Section 10 — Principle</w:t>
      </w:r>
    </w:p>
    <w:p w14:paraId="4BA09F37" w14:textId="77777777" w:rsidR="00086C0B" w:rsidRPr="00086C0B" w:rsidRDefault="00086C0B" w:rsidP="00086C0B">
      <w:pPr>
        <w:rPr>
          <w:rFonts w:ascii="Abadi" w:hAnsi="Abadi"/>
          <w:sz w:val="28"/>
          <w:szCs w:val="28"/>
        </w:rPr>
      </w:pPr>
      <w:r w:rsidRPr="00086C0B">
        <w:rPr>
          <w:rFonts w:ascii="Abadi" w:hAnsi="Abadi"/>
          <w:sz w:val="28"/>
          <w:szCs w:val="28"/>
        </w:rPr>
        <w:t xml:space="preserve">Civil defense in </w:t>
      </w:r>
      <w:proofErr w:type="spellStart"/>
      <w:r w:rsidRPr="00086C0B">
        <w:rPr>
          <w:rFonts w:ascii="Abadi" w:hAnsi="Abadi"/>
          <w:sz w:val="28"/>
          <w:szCs w:val="28"/>
        </w:rPr>
        <w:t>Jamayka</w:t>
      </w:r>
      <w:proofErr w:type="spellEnd"/>
      <w:r w:rsidRPr="00086C0B">
        <w:rPr>
          <w:rFonts w:ascii="Abadi" w:hAnsi="Abadi"/>
          <w:sz w:val="28"/>
          <w:szCs w:val="28"/>
        </w:rPr>
        <w:t xml:space="preserve"> shall ensure:</w:t>
      </w:r>
    </w:p>
    <w:p w14:paraId="1FA841E2" w14:textId="77777777" w:rsidR="00CE4EAF" w:rsidRDefault="00086C0B" w:rsidP="00E871CF">
      <w:pPr>
        <w:pStyle w:val="ListParagraph"/>
        <w:numPr>
          <w:ilvl w:val="2"/>
          <w:numId w:val="386"/>
        </w:numPr>
        <w:rPr>
          <w:rFonts w:ascii="Abadi" w:hAnsi="Abadi"/>
          <w:sz w:val="28"/>
          <w:szCs w:val="28"/>
        </w:rPr>
      </w:pPr>
      <w:r w:rsidRPr="00CE4EAF">
        <w:rPr>
          <w:rFonts w:ascii="Abadi" w:hAnsi="Abadi"/>
          <w:sz w:val="28"/>
          <w:szCs w:val="28"/>
        </w:rPr>
        <w:t xml:space="preserve">   preparedness without coercion</w:t>
      </w:r>
    </w:p>
    <w:p w14:paraId="29C1E8CC" w14:textId="77777777" w:rsidR="00CE4EAF" w:rsidRDefault="00086C0B" w:rsidP="00E871CF">
      <w:pPr>
        <w:pStyle w:val="ListParagraph"/>
        <w:numPr>
          <w:ilvl w:val="2"/>
          <w:numId w:val="386"/>
        </w:numPr>
        <w:rPr>
          <w:rFonts w:ascii="Abadi" w:hAnsi="Abadi"/>
          <w:sz w:val="28"/>
          <w:szCs w:val="28"/>
        </w:rPr>
      </w:pPr>
      <w:r w:rsidRPr="00CE4EAF">
        <w:rPr>
          <w:rFonts w:ascii="Abadi" w:hAnsi="Abadi"/>
          <w:sz w:val="28"/>
          <w:szCs w:val="28"/>
        </w:rPr>
        <w:t xml:space="preserve">   strength without oppression</w:t>
      </w:r>
    </w:p>
    <w:p w14:paraId="388C70E9" w14:textId="77777777" w:rsidR="00CE4EAF" w:rsidRDefault="00086C0B" w:rsidP="00E871CF">
      <w:pPr>
        <w:pStyle w:val="ListParagraph"/>
        <w:numPr>
          <w:ilvl w:val="2"/>
          <w:numId w:val="386"/>
        </w:numPr>
        <w:rPr>
          <w:rFonts w:ascii="Abadi" w:hAnsi="Abadi"/>
          <w:sz w:val="28"/>
          <w:szCs w:val="28"/>
        </w:rPr>
      </w:pPr>
      <w:r w:rsidRPr="00CE4EAF">
        <w:rPr>
          <w:rFonts w:ascii="Abadi" w:hAnsi="Abadi"/>
          <w:sz w:val="28"/>
          <w:szCs w:val="28"/>
        </w:rPr>
        <w:t xml:space="preserve">   knowledge without control</w:t>
      </w:r>
    </w:p>
    <w:p w14:paraId="0B5056FE" w14:textId="736659B5" w:rsidR="00086C0B" w:rsidRPr="00CE4EAF" w:rsidRDefault="00086C0B" w:rsidP="00E871CF">
      <w:pPr>
        <w:pStyle w:val="ListParagraph"/>
        <w:numPr>
          <w:ilvl w:val="2"/>
          <w:numId w:val="386"/>
        </w:numPr>
        <w:rPr>
          <w:rFonts w:ascii="Abadi" w:hAnsi="Abadi"/>
          <w:sz w:val="28"/>
          <w:szCs w:val="28"/>
        </w:rPr>
      </w:pPr>
      <w:r w:rsidRPr="00CE4EAF">
        <w:rPr>
          <w:rFonts w:ascii="Abadi" w:hAnsi="Abadi"/>
          <w:sz w:val="28"/>
          <w:szCs w:val="28"/>
        </w:rPr>
        <w:t xml:space="preserve">   protection of the people from all threats, external and internal</w:t>
      </w:r>
    </w:p>
    <w:p w14:paraId="18E78A18" w14:textId="05A98BCC" w:rsidR="00FD1480" w:rsidRDefault="00FD1480" w:rsidP="00086C0B">
      <w:pPr>
        <w:rPr>
          <w:rFonts w:ascii="Abadi" w:hAnsi="Abadi"/>
          <w:sz w:val="28"/>
          <w:szCs w:val="28"/>
        </w:rPr>
      </w:pPr>
    </w:p>
    <w:p w14:paraId="5464B2C0" w14:textId="362A5EF2" w:rsidR="00FD1480" w:rsidRDefault="00FD1480" w:rsidP="00086C0B">
      <w:pPr>
        <w:rPr>
          <w:rFonts w:ascii="Abadi" w:hAnsi="Abadi"/>
          <w:sz w:val="28"/>
          <w:szCs w:val="28"/>
        </w:rPr>
      </w:pPr>
    </w:p>
    <w:p w14:paraId="1983EBDC" w14:textId="6D0A6D92" w:rsidR="00FD1480" w:rsidRPr="00FD1480" w:rsidRDefault="00FD1480" w:rsidP="00FD1480">
      <w:pPr>
        <w:jc w:val="center"/>
        <w:rPr>
          <w:rFonts w:ascii="Abadi" w:hAnsi="Abadi"/>
          <w:b/>
          <w:bCs/>
          <w:sz w:val="28"/>
          <w:szCs w:val="28"/>
        </w:rPr>
      </w:pPr>
      <w:r w:rsidRPr="00FD1480">
        <w:rPr>
          <w:rFonts w:ascii="Abadi" w:hAnsi="Abadi"/>
          <w:b/>
          <w:bCs/>
          <w:sz w:val="28"/>
          <w:szCs w:val="28"/>
        </w:rPr>
        <w:t xml:space="preserve">ARTICLE </w:t>
      </w:r>
      <w:r>
        <w:rPr>
          <w:rFonts w:ascii="Abadi" w:hAnsi="Abadi"/>
          <w:b/>
          <w:bCs/>
          <w:sz w:val="28"/>
          <w:szCs w:val="28"/>
        </w:rPr>
        <w:t>46</w:t>
      </w:r>
      <w:r w:rsidRPr="00FD1480">
        <w:rPr>
          <w:rFonts w:ascii="Abadi" w:hAnsi="Abadi"/>
          <w:b/>
          <w:bCs/>
          <w:sz w:val="28"/>
          <w:szCs w:val="28"/>
        </w:rPr>
        <w:t>— SELF-DEFENSE, ARMS, AND COMMUNITY PROTECTION</w:t>
      </w:r>
    </w:p>
    <w:p w14:paraId="74FC08F9" w14:textId="77777777" w:rsidR="00FD1480" w:rsidRPr="00FD1480" w:rsidRDefault="00FD1480" w:rsidP="00FD1480">
      <w:pPr>
        <w:rPr>
          <w:rFonts w:ascii="Abadi" w:hAnsi="Abadi"/>
          <w:sz w:val="28"/>
          <w:szCs w:val="28"/>
        </w:rPr>
      </w:pPr>
    </w:p>
    <w:p w14:paraId="03F11F30" w14:textId="77777777" w:rsidR="00FD1480" w:rsidRPr="00FD1480" w:rsidRDefault="00FD1480" w:rsidP="00FD1480">
      <w:pPr>
        <w:rPr>
          <w:rFonts w:ascii="Abadi" w:hAnsi="Abadi"/>
          <w:b/>
          <w:bCs/>
          <w:sz w:val="28"/>
          <w:szCs w:val="28"/>
        </w:rPr>
      </w:pPr>
      <w:r w:rsidRPr="00FD1480">
        <w:rPr>
          <w:rFonts w:ascii="Abadi" w:hAnsi="Abadi"/>
          <w:b/>
          <w:bCs/>
          <w:sz w:val="28"/>
          <w:szCs w:val="28"/>
        </w:rPr>
        <w:t>Section 1 — Purpose</w:t>
      </w:r>
    </w:p>
    <w:p w14:paraId="5446291C" w14:textId="77777777" w:rsidR="00FD1480" w:rsidRPr="00FD1480" w:rsidRDefault="00FD1480" w:rsidP="00FD1480">
      <w:pPr>
        <w:rPr>
          <w:rFonts w:ascii="Abadi" w:hAnsi="Abadi"/>
          <w:sz w:val="28"/>
          <w:szCs w:val="28"/>
        </w:rPr>
      </w:pPr>
      <w:r w:rsidRPr="00FD1480">
        <w:rPr>
          <w:rFonts w:ascii="Abadi" w:hAnsi="Abadi"/>
          <w:sz w:val="28"/>
          <w:szCs w:val="28"/>
        </w:rPr>
        <w:t>1. This Article protects the right of lawful self-defense and establishes regulated civilian arms ownership for protection of:</w:t>
      </w:r>
    </w:p>
    <w:p w14:paraId="73F780A3" w14:textId="2860D4FE" w:rsidR="00FD1480" w:rsidRPr="00FD1480" w:rsidRDefault="00FD1480" w:rsidP="00FD1480">
      <w:pPr>
        <w:rPr>
          <w:rFonts w:ascii="Abadi" w:hAnsi="Abadi"/>
          <w:sz w:val="28"/>
          <w:szCs w:val="28"/>
        </w:rPr>
      </w:pPr>
      <w:r w:rsidRPr="00FD1480">
        <w:rPr>
          <w:rFonts w:ascii="Abadi" w:hAnsi="Abadi"/>
          <w:sz w:val="28"/>
          <w:szCs w:val="28"/>
        </w:rPr>
        <w:t xml:space="preserve">   a. life</w:t>
      </w:r>
      <w:r>
        <w:rPr>
          <w:rFonts w:ascii="Abadi" w:hAnsi="Abadi"/>
          <w:sz w:val="28"/>
          <w:szCs w:val="28"/>
        </w:rPr>
        <w:br/>
      </w:r>
      <w:r w:rsidRPr="00FD1480">
        <w:rPr>
          <w:rFonts w:ascii="Abadi" w:hAnsi="Abadi"/>
          <w:sz w:val="28"/>
          <w:szCs w:val="28"/>
        </w:rPr>
        <w:t xml:space="preserve">   b. family</w:t>
      </w:r>
      <w:r>
        <w:rPr>
          <w:rFonts w:ascii="Abadi" w:hAnsi="Abadi"/>
          <w:sz w:val="28"/>
          <w:szCs w:val="28"/>
        </w:rPr>
        <w:br/>
      </w:r>
      <w:r w:rsidRPr="00FD1480">
        <w:rPr>
          <w:rFonts w:ascii="Abadi" w:hAnsi="Abadi"/>
          <w:sz w:val="28"/>
          <w:szCs w:val="28"/>
        </w:rPr>
        <w:t xml:space="preserve">   c. property</w:t>
      </w:r>
      <w:r>
        <w:rPr>
          <w:rFonts w:ascii="Abadi" w:hAnsi="Abadi"/>
          <w:sz w:val="28"/>
          <w:szCs w:val="28"/>
        </w:rPr>
        <w:br/>
      </w:r>
      <w:r w:rsidRPr="00FD1480">
        <w:rPr>
          <w:rFonts w:ascii="Abadi" w:hAnsi="Abadi"/>
          <w:sz w:val="28"/>
          <w:szCs w:val="28"/>
        </w:rPr>
        <w:t xml:space="preserve">   d. constitutional order</w:t>
      </w:r>
    </w:p>
    <w:p w14:paraId="790EEF23" w14:textId="77777777" w:rsidR="00FD1480" w:rsidRPr="00FD1480" w:rsidRDefault="00FD1480" w:rsidP="00FD1480">
      <w:pPr>
        <w:rPr>
          <w:rFonts w:ascii="Abadi" w:hAnsi="Abadi"/>
          <w:sz w:val="28"/>
          <w:szCs w:val="28"/>
        </w:rPr>
      </w:pPr>
      <w:r w:rsidRPr="00FD1480">
        <w:rPr>
          <w:rFonts w:ascii="Abadi" w:hAnsi="Abadi"/>
          <w:sz w:val="28"/>
          <w:szCs w:val="28"/>
        </w:rPr>
        <w:t>2. Arms ownership shall exist for defense and protection and shall not be used for aggression or unlawful control.</w:t>
      </w:r>
    </w:p>
    <w:p w14:paraId="4CF910B8" w14:textId="77777777" w:rsidR="00FD1480" w:rsidRPr="00FD1480" w:rsidRDefault="00FD1480" w:rsidP="00FD1480">
      <w:pPr>
        <w:rPr>
          <w:rFonts w:ascii="Abadi" w:hAnsi="Abadi"/>
          <w:sz w:val="28"/>
          <w:szCs w:val="28"/>
        </w:rPr>
      </w:pPr>
    </w:p>
    <w:p w14:paraId="6F3C93D5" w14:textId="77777777" w:rsidR="00FD1480" w:rsidRPr="00FD1480" w:rsidRDefault="00FD1480" w:rsidP="00FD1480">
      <w:pPr>
        <w:rPr>
          <w:rFonts w:ascii="Abadi" w:hAnsi="Abadi"/>
          <w:b/>
          <w:bCs/>
          <w:sz w:val="28"/>
          <w:szCs w:val="28"/>
        </w:rPr>
      </w:pPr>
      <w:r w:rsidRPr="00FD1480">
        <w:rPr>
          <w:rFonts w:ascii="Abadi" w:hAnsi="Abadi"/>
          <w:b/>
          <w:bCs/>
          <w:sz w:val="28"/>
          <w:szCs w:val="28"/>
        </w:rPr>
        <w:t>Section 2 — Right of Self-Defense</w:t>
      </w:r>
    </w:p>
    <w:p w14:paraId="020056DB" w14:textId="77777777" w:rsidR="00FD1480" w:rsidRPr="00FD1480" w:rsidRDefault="00FD1480" w:rsidP="00FD1480">
      <w:pPr>
        <w:rPr>
          <w:rFonts w:ascii="Abadi" w:hAnsi="Abadi"/>
          <w:sz w:val="28"/>
          <w:szCs w:val="28"/>
        </w:rPr>
      </w:pPr>
      <w:r w:rsidRPr="00FD1480">
        <w:rPr>
          <w:rFonts w:ascii="Abadi" w:hAnsi="Abadi"/>
          <w:sz w:val="28"/>
          <w:szCs w:val="28"/>
        </w:rPr>
        <w:t>1. Every person has the right to defend:</w:t>
      </w:r>
    </w:p>
    <w:p w14:paraId="69803312" w14:textId="19C756CB" w:rsidR="00FD1480" w:rsidRPr="00FD1480" w:rsidRDefault="00FD1480" w:rsidP="00FD1480">
      <w:pPr>
        <w:rPr>
          <w:rFonts w:ascii="Abadi" w:hAnsi="Abadi"/>
          <w:sz w:val="28"/>
          <w:szCs w:val="28"/>
        </w:rPr>
      </w:pPr>
      <w:r w:rsidRPr="00FD1480">
        <w:rPr>
          <w:rFonts w:ascii="Abadi" w:hAnsi="Abadi"/>
          <w:sz w:val="28"/>
          <w:szCs w:val="28"/>
        </w:rPr>
        <w:t xml:space="preserve">   a. themselves</w:t>
      </w:r>
      <w:r w:rsidR="00080628">
        <w:rPr>
          <w:rFonts w:ascii="Abadi" w:hAnsi="Abadi"/>
          <w:sz w:val="28"/>
          <w:szCs w:val="28"/>
        </w:rPr>
        <w:br/>
      </w:r>
      <w:r w:rsidRPr="00FD1480">
        <w:rPr>
          <w:rFonts w:ascii="Abadi" w:hAnsi="Abadi"/>
          <w:sz w:val="28"/>
          <w:szCs w:val="28"/>
        </w:rPr>
        <w:t xml:space="preserve">   b. other persons</w:t>
      </w:r>
      <w:r w:rsidR="00080628">
        <w:rPr>
          <w:rFonts w:ascii="Abadi" w:hAnsi="Abadi"/>
          <w:sz w:val="28"/>
          <w:szCs w:val="28"/>
        </w:rPr>
        <w:br/>
      </w:r>
      <w:r w:rsidRPr="00FD1480">
        <w:rPr>
          <w:rFonts w:ascii="Abadi" w:hAnsi="Abadi"/>
          <w:sz w:val="28"/>
          <w:szCs w:val="28"/>
        </w:rPr>
        <w:t xml:space="preserve">   c. property under lawful possession</w:t>
      </w:r>
    </w:p>
    <w:p w14:paraId="763419AB" w14:textId="77777777" w:rsidR="00FD1480" w:rsidRPr="00FD1480" w:rsidRDefault="00FD1480" w:rsidP="00FD1480">
      <w:pPr>
        <w:rPr>
          <w:rFonts w:ascii="Abadi" w:hAnsi="Abadi"/>
          <w:sz w:val="28"/>
          <w:szCs w:val="28"/>
        </w:rPr>
      </w:pPr>
      <w:r w:rsidRPr="00FD1480">
        <w:rPr>
          <w:rFonts w:ascii="Abadi" w:hAnsi="Abadi"/>
          <w:sz w:val="28"/>
          <w:szCs w:val="28"/>
        </w:rPr>
        <w:t>2. Defensive force shall be:</w:t>
      </w:r>
    </w:p>
    <w:p w14:paraId="20802000" w14:textId="74E3C826" w:rsidR="00FD1480" w:rsidRPr="00FD1480" w:rsidRDefault="00FD1480" w:rsidP="00FD1480">
      <w:pPr>
        <w:rPr>
          <w:rFonts w:ascii="Abadi" w:hAnsi="Abadi"/>
          <w:sz w:val="28"/>
          <w:szCs w:val="28"/>
        </w:rPr>
      </w:pPr>
      <w:r w:rsidRPr="00FD1480">
        <w:rPr>
          <w:rFonts w:ascii="Abadi" w:hAnsi="Abadi"/>
          <w:sz w:val="28"/>
          <w:szCs w:val="28"/>
        </w:rPr>
        <w:t xml:space="preserve">   a. necessary</w:t>
      </w:r>
      <w:r w:rsidR="00080628">
        <w:rPr>
          <w:rFonts w:ascii="Abadi" w:hAnsi="Abadi"/>
          <w:sz w:val="28"/>
          <w:szCs w:val="28"/>
        </w:rPr>
        <w:br/>
      </w:r>
      <w:r w:rsidRPr="00FD1480">
        <w:rPr>
          <w:rFonts w:ascii="Abadi" w:hAnsi="Abadi"/>
          <w:sz w:val="28"/>
          <w:szCs w:val="28"/>
        </w:rPr>
        <w:t xml:space="preserve">   b. proportionate to the threat faced</w:t>
      </w:r>
    </w:p>
    <w:p w14:paraId="6E587544" w14:textId="77777777" w:rsidR="00FD1480" w:rsidRPr="00FD1480" w:rsidRDefault="00FD1480" w:rsidP="00FD1480">
      <w:pPr>
        <w:rPr>
          <w:rFonts w:ascii="Abadi" w:hAnsi="Abadi"/>
          <w:sz w:val="28"/>
          <w:szCs w:val="28"/>
        </w:rPr>
      </w:pPr>
      <w:r w:rsidRPr="00FD1480">
        <w:rPr>
          <w:rFonts w:ascii="Abadi" w:hAnsi="Abadi"/>
          <w:sz w:val="28"/>
          <w:szCs w:val="28"/>
        </w:rPr>
        <w:t>3. Use of force beyond necessity is unlawful.</w:t>
      </w:r>
    </w:p>
    <w:p w14:paraId="4D8665EC" w14:textId="77777777" w:rsidR="00080628" w:rsidRDefault="00080628" w:rsidP="00FD1480">
      <w:pPr>
        <w:rPr>
          <w:rFonts w:ascii="Abadi" w:hAnsi="Abadi"/>
          <w:sz w:val="28"/>
          <w:szCs w:val="28"/>
        </w:rPr>
      </w:pPr>
    </w:p>
    <w:p w14:paraId="77E8609B" w14:textId="61D89985" w:rsidR="00FD1480" w:rsidRPr="00080628" w:rsidRDefault="00FD1480" w:rsidP="00FD1480">
      <w:pPr>
        <w:rPr>
          <w:rFonts w:ascii="Abadi" w:hAnsi="Abadi"/>
          <w:b/>
          <w:bCs/>
          <w:sz w:val="28"/>
          <w:szCs w:val="28"/>
        </w:rPr>
      </w:pPr>
      <w:r w:rsidRPr="00080628">
        <w:rPr>
          <w:rFonts w:ascii="Abadi" w:hAnsi="Abadi"/>
          <w:b/>
          <w:bCs/>
          <w:sz w:val="28"/>
          <w:szCs w:val="28"/>
        </w:rPr>
        <w:t>Section 3 — Right to Possess Arms</w:t>
      </w:r>
    </w:p>
    <w:p w14:paraId="28CF03F6" w14:textId="77777777" w:rsidR="00FD1480" w:rsidRPr="00FD1480" w:rsidRDefault="00FD1480" w:rsidP="00FD1480">
      <w:pPr>
        <w:rPr>
          <w:rFonts w:ascii="Abadi" w:hAnsi="Abadi"/>
          <w:sz w:val="28"/>
          <w:szCs w:val="28"/>
        </w:rPr>
      </w:pPr>
      <w:r w:rsidRPr="00FD1480">
        <w:rPr>
          <w:rFonts w:ascii="Abadi" w:hAnsi="Abadi"/>
          <w:sz w:val="28"/>
          <w:szCs w:val="28"/>
        </w:rPr>
        <w:t>1. Lawful persons may possess arms for:</w:t>
      </w:r>
    </w:p>
    <w:p w14:paraId="5A6F0F0F" w14:textId="393D1CB8" w:rsidR="00FD1480" w:rsidRPr="00FD1480" w:rsidRDefault="00FD1480" w:rsidP="00FD1480">
      <w:pPr>
        <w:rPr>
          <w:rFonts w:ascii="Abadi" w:hAnsi="Abadi"/>
          <w:sz w:val="28"/>
          <w:szCs w:val="28"/>
        </w:rPr>
      </w:pPr>
      <w:r w:rsidRPr="00FD1480">
        <w:rPr>
          <w:rFonts w:ascii="Abadi" w:hAnsi="Abadi"/>
          <w:sz w:val="28"/>
          <w:szCs w:val="28"/>
        </w:rPr>
        <w:t xml:space="preserve">   a. self-defense</w:t>
      </w:r>
      <w:r w:rsidR="00080628">
        <w:rPr>
          <w:rFonts w:ascii="Abadi" w:hAnsi="Abadi"/>
          <w:sz w:val="28"/>
          <w:szCs w:val="28"/>
        </w:rPr>
        <w:br/>
      </w:r>
      <w:r w:rsidRPr="00FD1480">
        <w:rPr>
          <w:rFonts w:ascii="Abadi" w:hAnsi="Abadi"/>
          <w:sz w:val="28"/>
          <w:szCs w:val="28"/>
        </w:rPr>
        <w:t xml:space="preserve">   b. sporting use</w:t>
      </w:r>
      <w:r w:rsidR="00080628">
        <w:rPr>
          <w:rFonts w:ascii="Abadi" w:hAnsi="Abadi"/>
          <w:sz w:val="28"/>
          <w:szCs w:val="28"/>
        </w:rPr>
        <w:br/>
      </w:r>
      <w:r w:rsidRPr="00FD1480">
        <w:rPr>
          <w:rFonts w:ascii="Abadi" w:hAnsi="Abadi"/>
          <w:sz w:val="28"/>
          <w:szCs w:val="28"/>
        </w:rPr>
        <w:t xml:space="preserve">   c. defense of community</w:t>
      </w:r>
      <w:r w:rsidR="00080628">
        <w:rPr>
          <w:rFonts w:ascii="Abadi" w:hAnsi="Abadi"/>
          <w:sz w:val="28"/>
          <w:szCs w:val="28"/>
        </w:rPr>
        <w:br/>
      </w:r>
      <w:r w:rsidRPr="00FD1480">
        <w:rPr>
          <w:rFonts w:ascii="Abadi" w:hAnsi="Abadi"/>
          <w:sz w:val="28"/>
          <w:szCs w:val="28"/>
        </w:rPr>
        <w:lastRenderedPageBreak/>
        <w:t xml:space="preserve">   d. national defense readiness</w:t>
      </w:r>
      <w:r w:rsidR="00080628">
        <w:rPr>
          <w:rFonts w:ascii="Abadi" w:hAnsi="Abadi"/>
          <w:sz w:val="28"/>
          <w:szCs w:val="28"/>
        </w:rPr>
        <w:br/>
      </w:r>
    </w:p>
    <w:p w14:paraId="71A1980D" w14:textId="77777777" w:rsidR="00FD1480" w:rsidRPr="00FD1480" w:rsidRDefault="00FD1480" w:rsidP="00FD1480">
      <w:pPr>
        <w:rPr>
          <w:rFonts w:ascii="Abadi" w:hAnsi="Abadi"/>
          <w:sz w:val="28"/>
          <w:szCs w:val="28"/>
        </w:rPr>
      </w:pPr>
      <w:r w:rsidRPr="00FD1480">
        <w:rPr>
          <w:rFonts w:ascii="Abadi" w:hAnsi="Abadi"/>
          <w:sz w:val="28"/>
          <w:szCs w:val="28"/>
        </w:rPr>
        <w:t>2. Ownership shall require:</w:t>
      </w:r>
    </w:p>
    <w:p w14:paraId="62BCD8C0" w14:textId="6894B0FB" w:rsidR="00FD1480" w:rsidRPr="00FD1480" w:rsidRDefault="00FD1480" w:rsidP="00FD1480">
      <w:pPr>
        <w:rPr>
          <w:rFonts w:ascii="Abadi" w:hAnsi="Abadi"/>
          <w:sz w:val="28"/>
          <w:szCs w:val="28"/>
        </w:rPr>
      </w:pPr>
      <w:r w:rsidRPr="00FD1480">
        <w:rPr>
          <w:rFonts w:ascii="Abadi" w:hAnsi="Abadi"/>
          <w:sz w:val="28"/>
          <w:szCs w:val="28"/>
        </w:rPr>
        <w:t xml:space="preserve">   a. training certification</w:t>
      </w:r>
      <w:r w:rsidR="00080628">
        <w:rPr>
          <w:rFonts w:ascii="Abadi" w:hAnsi="Abadi"/>
          <w:sz w:val="28"/>
          <w:szCs w:val="28"/>
        </w:rPr>
        <w:br/>
      </w:r>
      <w:r w:rsidRPr="00FD1480">
        <w:rPr>
          <w:rFonts w:ascii="Abadi" w:hAnsi="Abadi"/>
          <w:sz w:val="28"/>
          <w:szCs w:val="28"/>
        </w:rPr>
        <w:t xml:space="preserve">   b. safety qualification</w:t>
      </w:r>
      <w:r w:rsidR="00080628">
        <w:rPr>
          <w:rFonts w:ascii="Abadi" w:hAnsi="Abadi"/>
          <w:sz w:val="28"/>
          <w:szCs w:val="28"/>
        </w:rPr>
        <w:br/>
      </w:r>
      <w:r w:rsidRPr="00FD1480">
        <w:rPr>
          <w:rFonts w:ascii="Abadi" w:hAnsi="Abadi"/>
          <w:sz w:val="28"/>
          <w:szCs w:val="28"/>
        </w:rPr>
        <w:t xml:space="preserve">   c. public registration of the weapon</w:t>
      </w:r>
    </w:p>
    <w:p w14:paraId="01D41BF0" w14:textId="77777777" w:rsidR="00FD1480" w:rsidRPr="00FD1480" w:rsidRDefault="00FD1480" w:rsidP="00FD1480">
      <w:pPr>
        <w:rPr>
          <w:rFonts w:ascii="Abadi" w:hAnsi="Abadi"/>
          <w:sz w:val="28"/>
          <w:szCs w:val="28"/>
        </w:rPr>
      </w:pPr>
      <w:r w:rsidRPr="00FD1480">
        <w:rPr>
          <w:rFonts w:ascii="Abadi" w:hAnsi="Abadi"/>
          <w:sz w:val="28"/>
          <w:szCs w:val="28"/>
        </w:rPr>
        <w:t>3. Secret or unregistered arms are prohibited.</w:t>
      </w:r>
    </w:p>
    <w:p w14:paraId="41408607" w14:textId="77777777" w:rsidR="00FD1480" w:rsidRPr="00FD1480" w:rsidRDefault="00FD1480" w:rsidP="00FD1480">
      <w:pPr>
        <w:rPr>
          <w:rFonts w:ascii="Abadi" w:hAnsi="Abadi"/>
          <w:sz w:val="28"/>
          <w:szCs w:val="28"/>
        </w:rPr>
      </w:pPr>
    </w:p>
    <w:p w14:paraId="5E3C95AC" w14:textId="77777777" w:rsidR="00FD1480" w:rsidRPr="00080628" w:rsidRDefault="00FD1480" w:rsidP="00FD1480">
      <w:pPr>
        <w:rPr>
          <w:rFonts w:ascii="Abadi" w:hAnsi="Abadi"/>
          <w:b/>
          <w:bCs/>
          <w:sz w:val="28"/>
          <w:szCs w:val="28"/>
        </w:rPr>
      </w:pPr>
      <w:r w:rsidRPr="00080628">
        <w:rPr>
          <w:rFonts w:ascii="Abadi" w:hAnsi="Abadi"/>
          <w:b/>
          <w:bCs/>
          <w:sz w:val="28"/>
          <w:szCs w:val="28"/>
        </w:rPr>
        <w:t>Section 4 — National Arms Registry</w:t>
      </w:r>
    </w:p>
    <w:p w14:paraId="5546D4CE" w14:textId="77777777" w:rsidR="00FD1480" w:rsidRPr="00FD1480" w:rsidRDefault="00FD1480" w:rsidP="00FD1480">
      <w:pPr>
        <w:rPr>
          <w:rFonts w:ascii="Abadi" w:hAnsi="Abadi"/>
          <w:sz w:val="28"/>
          <w:szCs w:val="28"/>
        </w:rPr>
      </w:pPr>
      <w:r w:rsidRPr="00FD1480">
        <w:rPr>
          <w:rFonts w:ascii="Abadi" w:hAnsi="Abadi"/>
          <w:sz w:val="28"/>
          <w:szCs w:val="28"/>
        </w:rPr>
        <w:t>1. A national arms registry shall exist.</w:t>
      </w:r>
    </w:p>
    <w:p w14:paraId="195EBD34" w14:textId="77777777" w:rsidR="00FD1480" w:rsidRPr="00FD1480" w:rsidRDefault="00FD1480" w:rsidP="00FD1480">
      <w:pPr>
        <w:rPr>
          <w:rFonts w:ascii="Abadi" w:hAnsi="Abadi"/>
          <w:sz w:val="28"/>
          <w:szCs w:val="28"/>
        </w:rPr>
      </w:pPr>
      <w:r w:rsidRPr="00FD1480">
        <w:rPr>
          <w:rFonts w:ascii="Abadi" w:hAnsi="Abadi"/>
          <w:sz w:val="28"/>
          <w:szCs w:val="28"/>
        </w:rPr>
        <w:t>2. The registry shall record:</w:t>
      </w:r>
    </w:p>
    <w:p w14:paraId="471BD685" w14:textId="3B633D0F" w:rsidR="00FD1480" w:rsidRPr="00FD1480" w:rsidRDefault="00FD1480" w:rsidP="00FD1480">
      <w:pPr>
        <w:rPr>
          <w:rFonts w:ascii="Abadi" w:hAnsi="Abadi"/>
          <w:sz w:val="28"/>
          <w:szCs w:val="28"/>
        </w:rPr>
      </w:pPr>
      <w:r w:rsidRPr="00FD1480">
        <w:rPr>
          <w:rFonts w:ascii="Abadi" w:hAnsi="Abadi"/>
          <w:sz w:val="28"/>
          <w:szCs w:val="28"/>
        </w:rPr>
        <w:t xml:space="preserve">   a. owner identity</w:t>
      </w:r>
      <w:r w:rsidR="00080628">
        <w:rPr>
          <w:rFonts w:ascii="Abadi" w:hAnsi="Abadi"/>
          <w:sz w:val="28"/>
          <w:szCs w:val="28"/>
        </w:rPr>
        <w:br/>
      </w:r>
      <w:r w:rsidRPr="00FD1480">
        <w:rPr>
          <w:rFonts w:ascii="Abadi" w:hAnsi="Abadi"/>
          <w:sz w:val="28"/>
          <w:szCs w:val="28"/>
        </w:rPr>
        <w:t xml:space="preserve">   b. weapon type</w:t>
      </w:r>
      <w:r w:rsidR="00080628">
        <w:rPr>
          <w:rFonts w:ascii="Abadi" w:hAnsi="Abadi"/>
          <w:sz w:val="28"/>
          <w:szCs w:val="28"/>
        </w:rPr>
        <w:br/>
      </w:r>
      <w:r w:rsidRPr="00FD1480">
        <w:rPr>
          <w:rFonts w:ascii="Abadi" w:hAnsi="Abadi"/>
          <w:sz w:val="28"/>
          <w:szCs w:val="28"/>
        </w:rPr>
        <w:t xml:space="preserve">   c. serial identification</w:t>
      </w:r>
      <w:r w:rsidR="00080628">
        <w:rPr>
          <w:rFonts w:ascii="Abadi" w:hAnsi="Abadi"/>
          <w:sz w:val="28"/>
          <w:szCs w:val="28"/>
        </w:rPr>
        <w:br/>
      </w:r>
      <w:r w:rsidRPr="00FD1480">
        <w:rPr>
          <w:rFonts w:ascii="Abadi" w:hAnsi="Abadi"/>
          <w:sz w:val="28"/>
          <w:szCs w:val="28"/>
        </w:rPr>
        <w:t xml:space="preserve">   d. certification status</w:t>
      </w:r>
    </w:p>
    <w:p w14:paraId="12018183" w14:textId="77777777" w:rsidR="00FD1480" w:rsidRPr="00FD1480" w:rsidRDefault="00FD1480" w:rsidP="00FD1480">
      <w:pPr>
        <w:rPr>
          <w:rFonts w:ascii="Abadi" w:hAnsi="Abadi"/>
          <w:sz w:val="28"/>
          <w:szCs w:val="28"/>
        </w:rPr>
      </w:pPr>
      <w:r w:rsidRPr="00FD1480">
        <w:rPr>
          <w:rFonts w:ascii="Abadi" w:hAnsi="Abadi"/>
          <w:sz w:val="28"/>
          <w:szCs w:val="28"/>
        </w:rPr>
        <w:t>3. Registry records shall:</w:t>
      </w:r>
    </w:p>
    <w:p w14:paraId="43DCC50F" w14:textId="162C77D3" w:rsidR="00FD1480" w:rsidRPr="00FD1480" w:rsidRDefault="00FD1480" w:rsidP="00FD1480">
      <w:pPr>
        <w:rPr>
          <w:rFonts w:ascii="Abadi" w:hAnsi="Abadi"/>
          <w:sz w:val="28"/>
          <w:szCs w:val="28"/>
        </w:rPr>
      </w:pPr>
      <w:r w:rsidRPr="00FD1480">
        <w:rPr>
          <w:rFonts w:ascii="Abadi" w:hAnsi="Abadi"/>
          <w:sz w:val="28"/>
          <w:szCs w:val="28"/>
        </w:rPr>
        <w:t xml:space="preserve">   a. </w:t>
      </w:r>
      <w:proofErr w:type="gramStart"/>
      <w:r w:rsidRPr="00FD1480">
        <w:rPr>
          <w:rFonts w:ascii="Abadi" w:hAnsi="Abadi"/>
          <w:sz w:val="28"/>
          <w:szCs w:val="28"/>
        </w:rPr>
        <w:t>remain</w:t>
      </w:r>
      <w:proofErr w:type="gramEnd"/>
      <w:r w:rsidRPr="00FD1480">
        <w:rPr>
          <w:rFonts w:ascii="Abadi" w:hAnsi="Abadi"/>
          <w:sz w:val="28"/>
          <w:szCs w:val="28"/>
        </w:rPr>
        <w:t xml:space="preserve"> secure</w:t>
      </w:r>
      <w:r w:rsidR="00080628">
        <w:rPr>
          <w:rFonts w:ascii="Abadi" w:hAnsi="Abadi"/>
          <w:sz w:val="28"/>
          <w:szCs w:val="28"/>
        </w:rPr>
        <w:br/>
      </w:r>
      <w:r w:rsidRPr="00FD1480">
        <w:rPr>
          <w:rFonts w:ascii="Abadi" w:hAnsi="Abadi"/>
          <w:sz w:val="28"/>
          <w:szCs w:val="28"/>
        </w:rPr>
        <w:t xml:space="preserve">   b. be reviewable only under lawful process</w:t>
      </w:r>
    </w:p>
    <w:p w14:paraId="148657E1" w14:textId="77777777" w:rsidR="00080628" w:rsidRDefault="00080628" w:rsidP="00FD1480">
      <w:pPr>
        <w:rPr>
          <w:rFonts w:ascii="Abadi" w:hAnsi="Abadi"/>
          <w:sz w:val="28"/>
          <w:szCs w:val="28"/>
        </w:rPr>
      </w:pPr>
    </w:p>
    <w:p w14:paraId="6EBB1893" w14:textId="42FD8FE7" w:rsidR="00FD1480" w:rsidRPr="00080628" w:rsidRDefault="00FD1480" w:rsidP="00FD1480">
      <w:pPr>
        <w:rPr>
          <w:rFonts w:ascii="Abadi" w:hAnsi="Abadi"/>
          <w:b/>
          <w:bCs/>
          <w:sz w:val="28"/>
          <w:szCs w:val="28"/>
        </w:rPr>
      </w:pPr>
      <w:r w:rsidRPr="00080628">
        <w:rPr>
          <w:rFonts w:ascii="Abadi" w:hAnsi="Abadi"/>
          <w:b/>
          <w:bCs/>
          <w:sz w:val="28"/>
          <w:szCs w:val="28"/>
        </w:rPr>
        <w:t>Section 5 — Training Requirement</w:t>
      </w:r>
    </w:p>
    <w:p w14:paraId="1AAAA588" w14:textId="77777777" w:rsidR="00FD1480" w:rsidRPr="00FD1480" w:rsidRDefault="00FD1480" w:rsidP="00FD1480">
      <w:pPr>
        <w:rPr>
          <w:rFonts w:ascii="Abadi" w:hAnsi="Abadi"/>
          <w:sz w:val="28"/>
          <w:szCs w:val="28"/>
        </w:rPr>
      </w:pPr>
      <w:r w:rsidRPr="00FD1480">
        <w:rPr>
          <w:rFonts w:ascii="Abadi" w:hAnsi="Abadi"/>
          <w:sz w:val="28"/>
          <w:szCs w:val="28"/>
        </w:rPr>
        <w:t>1. No person shall possess arms without completion of:</w:t>
      </w:r>
    </w:p>
    <w:p w14:paraId="647E74F4" w14:textId="59F18F98" w:rsidR="00FD1480" w:rsidRPr="00FD1480" w:rsidRDefault="00FD1480" w:rsidP="00FD1480">
      <w:pPr>
        <w:rPr>
          <w:rFonts w:ascii="Abadi" w:hAnsi="Abadi"/>
          <w:sz w:val="28"/>
          <w:szCs w:val="28"/>
        </w:rPr>
      </w:pPr>
      <w:r w:rsidRPr="00FD1480">
        <w:rPr>
          <w:rFonts w:ascii="Abadi" w:hAnsi="Abadi"/>
          <w:sz w:val="28"/>
          <w:szCs w:val="28"/>
        </w:rPr>
        <w:t xml:space="preserve">   a. safety instruction</w:t>
      </w:r>
      <w:r w:rsidR="00080628">
        <w:rPr>
          <w:rFonts w:ascii="Abadi" w:hAnsi="Abadi"/>
          <w:sz w:val="28"/>
          <w:szCs w:val="28"/>
        </w:rPr>
        <w:br/>
      </w:r>
      <w:r w:rsidRPr="00FD1480">
        <w:rPr>
          <w:rFonts w:ascii="Abadi" w:hAnsi="Abadi"/>
          <w:sz w:val="28"/>
          <w:szCs w:val="28"/>
        </w:rPr>
        <w:t xml:space="preserve">   b. lawful use training</w:t>
      </w:r>
      <w:r w:rsidR="00080628">
        <w:rPr>
          <w:rFonts w:ascii="Abadi" w:hAnsi="Abadi"/>
          <w:sz w:val="28"/>
          <w:szCs w:val="28"/>
        </w:rPr>
        <w:br/>
      </w:r>
      <w:r w:rsidRPr="00FD1480">
        <w:rPr>
          <w:rFonts w:ascii="Abadi" w:hAnsi="Abadi"/>
          <w:sz w:val="28"/>
          <w:szCs w:val="28"/>
        </w:rPr>
        <w:t xml:space="preserve">   c. constitutional responsibility instruction</w:t>
      </w:r>
    </w:p>
    <w:p w14:paraId="6259A508" w14:textId="7930AB15" w:rsidR="00FD1480" w:rsidRDefault="00FD1480" w:rsidP="00FD1480">
      <w:pPr>
        <w:rPr>
          <w:rFonts w:ascii="Abadi" w:hAnsi="Abadi"/>
          <w:sz w:val="28"/>
          <w:szCs w:val="28"/>
        </w:rPr>
      </w:pPr>
      <w:r w:rsidRPr="00FD1480">
        <w:rPr>
          <w:rFonts w:ascii="Abadi" w:hAnsi="Abadi"/>
          <w:sz w:val="28"/>
          <w:szCs w:val="28"/>
        </w:rPr>
        <w:t>2. Certification shall be renewed periodically.</w:t>
      </w:r>
    </w:p>
    <w:p w14:paraId="241D0F6E" w14:textId="1243BE2B" w:rsidR="00FD1480" w:rsidRDefault="00D15A8C" w:rsidP="00FD1480">
      <w:pPr>
        <w:rPr>
          <w:rFonts w:ascii="Abadi" w:hAnsi="Abadi"/>
          <w:sz w:val="28"/>
          <w:szCs w:val="28"/>
        </w:rPr>
      </w:pPr>
      <w:r>
        <w:rPr>
          <w:rFonts w:ascii="Abadi" w:hAnsi="Abadi"/>
          <w:sz w:val="28"/>
          <w:szCs w:val="28"/>
        </w:rPr>
        <w:t>3. Training shall be required every 3 years to recertify and reinforce safety instruction and lawful use.</w:t>
      </w:r>
    </w:p>
    <w:p w14:paraId="2451DF90" w14:textId="77777777" w:rsidR="00D15A8C" w:rsidRPr="00FD1480" w:rsidRDefault="00D15A8C" w:rsidP="00FD1480">
      <w:pPr>
        <w:rPr>
          <w:rFonts w:ascii="Abadi" w:hAnsi="Abadi"/>
          <w:sz w:val="28"/>
          <w:szCs w:val="28"/>
        </w:rPr>
      </w:pPr>
    </w:p>
    <w:p w14:paraId="53C2582F" w14:textId="77777777" w:rsidR="00FD1480" w:rsidRPr="00080628" w:rsidRDefault="00FD1480" w:rsidP="00FD1480">
      <w:pPr>
        <w:rPr>
          <w:rFonts w:ascii="Abadi" w:hAnsi="Abadi"/>
          <w:b/>
          <w:bCs/>
          <w:sz w:val="28"/>
          <w:szCs w:val="28"/>
        </w:rPr>
      </w:pPr>
      <w:r w:rsidRPr="00080628">
        <w:rPr>
          <w:rFonts w:ascii="Abadi" w:hAnsi="Abadi"/>
          <w:b/>
          <w:bCs/>
          <w:sz w:val="28"/>
          <w:szCs w:val="28"/>
        </w:rPr>
        <w:t>Section 6 — Safe Storage</w:t>
      </w:r>
    </w:p>
    <w:p w14:paraId="61BDDBB6" w14:textId="77777777" w:rsidR="00FD1480" w:rsidRPr="00FD1480" w:rsidRDefault="00FD1480" w:rsidP="00FD1480">
      <w:pPr>
        <w:rPr>
          <w:rFonts w:ascii="Abadi" w:hAnsi="Abadi"/>
          <w:sz w:val="28"/>
          <w:szCs w:val="28"/>
        </w:rPr>
      </w:pPr>
      <w:r w:rsidRPr="00FD1480">
        <w:rPr>
          <w:rFonts w:ascii="Abadi" w:hAnsi="Abadi"/>
          <w:sz w:val="28"/>
          <w:szCs w:val="28"/>
        </w:rPr>
        <w:lastRenderedPageBreak/>
        <w:t>1. Arms shall be stored securely when not in use.</w:t>
      </w:r>
    </w:p>
    <w:p w14:paraId="4BA2D0C0" w14:textId="77777777" w:rsidR="00FD1480" w:rsidRPr="00FD1480" w:rsidRDefault="00FD1480" w:rsidP="00FD1480">
      <w:pPr>
        <w:rPr>
          <w:rFonts w:ascii="Abadi" w:hAnsi="Abadi"/>
          <w:sz w:val="28"/>
          <w:szCs w:val="28"/>
        </w:rPr>
      </w:pPr>
      <w:r w:rsidRPr="00FD1480">
        <w:rPr>
          <w:rFonts w:ascii="Abadi" w:hAnsi="Abadi"/>
          <w:sz w:val="28"/>
          <w:szCs w:val="28"/>
        </w:rPr>
        <w:t>2. Failure to secure arms resulting in harm or unlawful access constitutes a violation of law.</w:t>
      </w:r>
    </w:p>
    <w:p w14:paraId="402F245A" w14:textId="77777777" w:rsidR="00FD1480" w:rsidRPr="00FD1480" w:rsidRDefault="00FD1480" w:rsidP="00FD1480">
      <w:pPr>
        <w:rPr>
          <w:rFonts w:ascii="Abadi" w:hAnsi="Abadi"/>
          <w:sz w:val="28"/>
          <w:szCs w:val="28"/>
        </w:rPr>
      </w:pPr>
    </w:p>
    <w:p w14:paraId="53052335" w14:textId="77777777" w:rsidR="00FD1480" w:rsidRPr="00080628" w:rsidRDefault="00FD1480" w:rsidP="00FD1480">
      <w:pPr>
        <w:rPr>
          <w:rFonts w:ascii="Abadi" w:hAnsi="Abadi"/>
          <w:b/>
          <w:bCs/>
          <w:sz w:val="28"/>
          <w:szCs w:val="28"/>
        </w:rPr>
      </w:pPr>
      <w:r w:rsidRPr="00080628">
        <w:rPr>
          <w:rFonts w:ascii="Abadi" w:hAnsi="Abadi"/>
          <w:b/>
          <w:bCs/>
          <w:sz w:val="28"/>
          <w:szCs w:val="28"/>
        </w:rPr>
        <w:t>Section 7 — Prohibited Conduct</w:t>
      </w:r>
    </w:p>
    <w:p w14:paraId="07249880" w14:textId="77777777" w:rsidR="00FD1480" w:rsidRPr="00FD1480" w:rsidRDefault="00FD1480" w:rsidP="00FD1480">
      <w:pPr>
        <w:rPr>
          <w:rFonts w:ascii="Abadi" w:hAnsi="Abadi"/>
          <w:sz w:val="28"/>
          <w:szCs w:val="28"/>
        </w:rPr>
      </w:pPr>
      <w:r w:rsidRPr="00FD1480">
        <w:rPr>
          <w:rFonts w:ascii="Abadi" w:hAnsi="Abadi"/>
          <w:sz w:val="28"/>
          <w:szCs w:val="28"/>
        </w:rPr>
        <w:t>1. No person shall:</w:t>
      </w:r>
    </w:p>
    <w:p w14:paraId="7255B79E" w14:textId="236068E3" w:rsidR="00FD1480" w:rsidRPr="00FD1480" w:rsidRDefault="00FD1480" w:rsidP="00FD1480">
      <w:pPr>
        <w:rPr>
          <w:rFonts w:ascii="Abadi" w:hAnsi="Abadi"/>
          <w:sz w:val="28"/>
          <w:szCs w:val="28"/>
        </w:rPr>
      </w:pPr>
      <w:r w:rsidRPr="00FD1480">
        <w:rPr>
          <w:rFonts w:ascii="Abadi" w:hAnsi="Abadi"/>
          <w:sz w:val="28"/>
          <w:szCs w:val="28"/>
        </w:rPr>
        <w:t xml:space="preserve">   a. use arms offensively without lawful basis</w:t>
      </w:r>
      <w:r w:rsidR="00080628">
        <w:rPr>
          <w:rFonts w:ascii="Abadi" w:hAnsi="Abadi"/>
          <w:sz w:val="28"/>
          <w:szCs w:val="28"/>
        </w:rPr>
        <w:br/>
      </w:r>
      <w:r w:rsidRPr="00FD1480">
        <w:rPr>
          <w:rFonts w:ascii="Abadi" w:hAnsi="Abadi"/>
          <w:sz w:val="28"/>
          <w:szCs w:val="28"/>
        </w:rPr>
        <w:t xml:space="preserve">   b. threaten others unlawfully</w:t>
      </w:r>
      <w:r w:rsidR="00080628">
        <w:rPr>
          <w:rFonts w:ascii="Abadi" w:hAnsi="Abadi"/>
          <w:sz w:val="28"/>
          <w:szCs w:val="28"/>
        </w:rPr>
        <w:br/>
      </w:r>
      <w:r w:rsidRPr="00FD1480">
        <w:rPr>
          <w:rFonts w:ascii="Abadi" w:hAnsi="Abadi"/>
          <w:sz w:val="28"/>
          <w:szCs w:val="28"/>
        </w:rPr>
        <w:t xml:space="preserve">   c. possess arms while committing crime</w:t>
      </w:r>
      <w:r w:rsidR="00080628">
        <w:rPr>
          <w:rFonts w:ascii="Abadi" w:hAnsi="Abadi"/>
          <w:sz w:val="28"/>
          <w:szCs w:val="28"/>
        </w:rPr>
        <w:br/>
      </w:r>
      <w:r w:rsidRPr="00FD1480">
        <w:rPr>
          <w:rFonts w:ascii="Abadi" w:hAnsi="Abadi"/>
          <w:sz w:val="28"/>
          <w:szCs w:val="28"/>
        </w:rPr>
        <w:t xml:space="preserve">   d. transfer arms unlawfully</w:t>
      </w:r>
    </w:p>
    <w:p w14:paraId="5D722A3F" w14:textId="77777777" w:rsidR="00FD1480" w:rsidRPr="00FD1480" w:rsidRDefault="00FD1480" w:rsidP="00FD1480">
      <w:pPr>
        <w:rPr>
          <w:rFonts w:ascii="Abadi" w:hAnsi="Abadi"/>
          <w:sz w:val="28"/>
          <w:szCs w:val="28"/>
        </w:rPr>
      </w:pPr>
      <w:r w:rsidRPr="00FD1480">
        <w:rPr>
          <w:rFonts w:ascii="Abadi" w:hAnsi="Abadi"/>
          <w:sz w:val="28"/>
          <w:szCs w:val="28"/>
        </w:rPr>
        <w:t>2. Such acts constitute serious violations.</w:t>
      </w:r>
    </w:p>
    <w:p w14:paraId="3EE3A4F6" w14:textId="77777777" w:rsidR="00FD1480" w:rsidRPr="00FD1480" w:rsidRDefault="00FD1480" w:rsidP="00FD1480">
      <w:pPr>
        <w:rPr>
          <w:rFonts w:ascii="Abadi" w:hAnsi="Abadi"/>
          <w:sz w:val="28"/>
          <w:szCs w:val="28"/>
        </w:rPr>
      </w:pPr>
    </w:p>
    <w:p w14:paraId="3E3C3CBF" w14:textId="77777777" w:rsidR="00FD1480" w:rsidRPr="00080628" w:rsidRDefault="00FD1480" w:rsidP="00FD1480">
      <w:pPr>
        <w:rPr>
          <w:rFonts w:ascii="Abadi" w:hAnsi="Abadi"/>
          <w:b/>
          <w:bCs/>
          <w:sz w:val="28"/>
          <w:szCs w:val="28"/>
        </w:rPr>
      </w:pPr>
      <w:r w:rsidRPr="00080628">
        <w:rPr>
          <w:rFonts w:ascii="Abadi" w:hAnsi="Abadi"/>
          <w:b/>
          <w:bCs/>
          <w:sz w:val="28"/>
          <w:szCs w:val="28"/>
        </w:rPr>
        <w:t>Section 8 — Restriction Based on Proven Danger</w:t>
      </w:r>
    </w:p>
    <w:p w14:paraId="27F33AE3" w14:textId="77777777" w:rsidR="00FD1480" w:rsidRPr="00FD1480" w:rsidRDefault="00FD1480" w:rsidP="00FD1480">
      <w:pPr>
        <w:rPr>
          <w:rFonts w:ascii="Abadi" w:hAnsi="Abadi"/>
          <w:sz w:val="28"/>
          <w:szCs w:val="28"/>
        </w:rPr>
      </w:pPr>
      <w:r w:rsidRPr="00FD1480">
        <w:rPr>
          <w:rFonts w:ascii="Abadi" w:hAnsi="Abadi"/>
          <w:sz w:val="28"/>
          <w:szCs w:val="28"/>
        </w:rPr>
        <w:t>1. Arms possession may be restricted only where:</w:t>
      </w:r>
    </w:p>
    <w:p w14:paraId="2442A481" w14:textId="7742C168" w:rsidR="00FD1480" w:rsidRPr="00FD1480" w:rsidRDefault="00FD1480" w:rsidP="00FD1480">
      <w:pPr>
        <w:rPr>
          <w:rFonts w:ascii="Abadi" w:hAnsi="Abadi"/>
          <w:sz w:val="28"/>
          <w:szCs w:val="28"/>
        </w:rPr>
      </w:pPr>
      <w:r w:rsidRPr="00FD1480">
        <w:rPr>
          <w:rFonts w:ascii="Abadi" w:hAnsi="Abadi"/>
          <w:sz w:val="28"/>
          <w:szCs w:val="28"/>
        </w:rPr>
        <w:t xml:space="preserve">   a. a court determines the person poses proven danger to others</w:t>
      </w:r>
      <w:r w:rsidR="00080628">
        <w:rPr>
          <w:rFonts w:ascii="Abadi" w:hAnsi="Abadi"/>
          <w:sz w:val="28"/>
          <w:szCs w:val="28"/>
        </w:rPr>
        <w:br/>
      </w:r>
      <w:r w:rsidRPr="00FD1480">
        <w:rPr>
          <w:rFonts w:ascii="Abadi" w:hAnsi="Abadi"/>
          <w:sz w:val="28"/>
          <w:szCs w:val="28"/>
        </w:rPr>
        <w:t xml:space="preserve">   b. the determination is based on evidence</w:t>
      </w:r>
    </w:p>
    <w:p w14:paraId="2BADA9C1" w14:textId="77777777" w:rsidR="00FD1480" w:rsidRPr="00FD1480" w:rsidRDefault="00FD1480" w:rsidP="00FD1480">
      <w:pPr>
        <w:rPr>
          <w:rFonts w:ascii="Abadi" w:hAnsi="Abadi"/>
          <w:sz w:val="28"/>
          <w:szCs w:val="28"/>
        </w:rPr>
      </w:pPr>
      <w:r w:rsidRPr="00FD1480">
        <w:rPr>
          <w:rFonts w:ascii="Abadi" w:hAnsi="Abadi"/>
          <w:sz w:val="28"/>
          <w:szCs w:val="28"/>
        </w:rPr>
        <w:t>2. Restriction shall:</w:t>
      </w:r>
    </w:p>
    <w:p w14:paraId="40B5929D" w14:textId="1DBBBDBF" w:rsidR="00FD1480" w:rsidRPr="00FD1480" w:rsidRDefault="00FD1480" w:rsidP="00FD1480">
      <w:pPr>
        <w:rPr>
          <w:rFonts w:ascii="Abadi" w:hAnsi="Abadi"/>
          <w:sz w:val="28"/>
          <w:szCs w:val="28"/>
        </w:rPr>
      </w:pPr>
      <w:r w:rsidRPr="00FD1480">
        <w:rPr>
          <w:rFonts w:ascii="Abadi" w:hAnsi="Abadi"/>
          <w:sz w:val="28"/>
          <w:szCs w:val="28"/>
        </w:rPr>
        <w:t xml:space="preserve">   a. be limited in scope</w:t>
      </w:r>
      <w:r w:rsidR="00080628">
        <w:rPr>
          <w:rFonts w:ascii="Abadi" w:hAnsi="Abadi"/>
          <w:sz w:val="28"/>
          <w:szCs w:val="28"/>
        </w:rPr>
        <w:br/>
      </w:r>
      <w:r w:rsidRPr="00FD1480">
        <w:rPr>
          <w:rFonts w:ascii="Abadi" w:hAnsi="Abadi"/>
          <w:sz w:val="28"/>
          <w:szCs w:val="28"/>
        </w:rPr>
        <w:t xml:space="preserve">   b. be reviewable</w:t>
      </w:r>
    </w:p>
    <w:p w14:paraId="10C65599" w14:textId="77777777" w:rsidR="00FD1480" w:rsidRPr="00FD1480" w:rsidRDefault="00FD1480" w:rsidP="00FD1480">
      <w:pPr>
        <w:rPr>
          <w:rFonts w:ascii="Abadi" w:hAnsi="Abadi"/>
          <w:sz w:val="28"/>
          <w:szCs w:val="28"/>
        </w:rPr>
      </w:pPr>
      <w:r w:rsidRPr="00FD1480">
        <w:rPr>
          <w:rFonts w:ascii="Abadi" w:hAnsi="Abadi"/>
          <w:sz w:val="28"/>
          <w:szCs w:val="28"/>
        </w:rPr>
        <w:t>3. Arbitrary confiscation is prohibited.</w:t>
      </w:r>
    </w:p>
    <w:p w14:paraId="23CE89C7" w14:textId="77777777" w:rsidR="00FD1480" w:rsidRPr="00FD1480" w:rsidRDefault="00FD1480" w:rsidP="00FD1480">
      <w:pPr>
        <w:rPr>
          <w:rFonts w:ascii="Abadi" w:hAnsi="Abadi"/>
          <w:sz w:val="28"/>
          <w:szCs w:val="28"/>
        </w:rPr>
      </w:pPr>
    </w:p>
    <w:p w14:paraId="18E2C2C8" w14:textId="77777777" w:rsidR="00FD1480" w:rsidRPr="00080628" w:rsidRDefault="00FD1480" w:rsidP="00FD1480">
      <w:pPr>
        <w:rPr>
          <w:rFonts w:ascii="Abadi" w:hAnsi="Abadi"/>
          <w:b/>
          <w:bCs/>
          <w:sz w:val="28"/>
          <w:szCs w:val="28"/>
        </w:rPr>
      </w:pPr>
      <w:r w:rsidRPr="00080628">
        <w:rPr>
          <w:rFonts w:ascii="Abadi" w:hAnsi="Abadi"/>
          <w:b/>
          <w:bCs/>
          <w:sz w:val="28"/>
          <w:szCs w:val="28"/>
        </w:rPr>
        <w:t>Section 9 — Community Protection</w:t>
      </w:r>
    </w:p>
    <w:p w14:paraId="4E572CF3" w14:textId="77777777" w:rsidR="00FD1480" w:rsidRPr="00FD1480" w:rsidRDefault="00FD1480" w:rsidP="00FD1480">
      <w:pPr>
        <w:rPr>
          <w:rFonts w:ascii="Abadi" w:hAnsi="Abadi"/>
          <w:sz w:val="28"/>
          <w:szCs w:val="28"/>
        </w:rPr>
      </w:pPr>
      <w:r w:rsidRPr="00FD1480">
        <w:rPr>
          <w:rFonts w:ascii="Abadi" w:hAnsi="Abadi"/>
          <w:sz w:val="28"/>
          <w:szCs w:val="28"/>
        </w:rPr>
        <w:t>1. Communities may organize lawful defense and emergency response groups.</w:t>
      </w:r>
    </w:p>
    <w:p w14:paraId="01644C42" w14:textId="77777777" w:rsidR="00FD1480" w:rsidRPr="00FD1480" w:rsidRDefault="00FD1480" w:rsidP="00FD1480">
      <w:pPr>
        <w:rPr>
          <w:rFonts w:ascii="Abadi" w:hAnsi="Abadi"/>
          <w:sz w:val="28"/>
          <w:szCs w:val="28"/>
        </w:rPr>
      </w:pPr>
      <w:r w:rsidRPr="00FD1480">
        <w:rPr>
          <w:rFonts w:ascii="Abadi" w:hAnsi="Abadi"/>
          <w:sz w:val="28"/>
          <w:szCs w:val="28"/>
        </w:rPr>
        <w:t>2. Such groups shall:</w:t>
      </w:r>
    </w:p>
    <w:p w14:paraId="25D20CB8" w14:textId="109DC6D9" w:rsidR="00FD1480" w:rsidRPr="00FD1480" w:rsidRDefault="00FD1480" w:rsidP="00FD1480">
      <w:pPr>
        <w:rPr>
          <w:rFonts w:ascii="Abadi" w:hAnsi="Abadi"/>
          <w:sz w:val="28"/>
          <w:szCs w:val="28"/>
        </w:rPr>
      </w:pPr>
      <w:r w:rsidRPr="00FD1480">
        <w:rPr>
          <w:rFonts w:ascii="Abadi" w:hAnsi="Abadi"/>
          <w:sz w:val="28"/>
          <w:szCs w:val="28"/>
        </w:rPr>
        <w:t xml:space="preserve">   a. </w:t>
      </w:r>
      <w:proofErr w:type="gramStart"/>
      <w:r w:rsidRPr="00FD1480">
        <w:rPr>
          <w:rFonts w:ascii="Abadi" w:hAnsi="Abadi"/>
          <w:sz w:val="28"/>
          <w:szCs w:val="28"/>
        </w:rPr>
        <w:t>remain</w:t>
      </w:r>
      <w:proofErr w:type="gramEnd"/>
      <w:r w:rsidRPr="00FD1480">
        <w:rPr>
          <w:rFonts w:ascii="Abadi" w:hAnsi="Abadi"/>
          <w:sz w:val="28"/>
          <w:szCs w:val="28"/>
        </w:rPr>
        <w:t xml:space="preserve"> civilian in nature</w:t>
      </w:r>
      <w:r w:rsidR="00080628">
        <w:rPr>
          <w:rFonts w:ascii="Abadi" w:hAnsi="Abadi"/>
          <w:sz w:val="28"/>
          <w:szCs w:val="28"/>
        </w:rPr>
        <w:br/>
      </w:r>
      <w:r w:rsidRPr="00FD1480">
        <w:rPr>
          <w:rFonts w:ascii="Abadi" w:hAnsi="Abadi"/>
          <w:sz w:val="28"/>
          <w:szCs w:val="28"/>
        </w:rPr>
        <w:t xml:space="preserve">   b. operate under this Constitution</w:t>
      </w:r>
    </w:p>
    <w:p w14:paraId="063EB8A7" w14:textId="77777777" w:rsidR="00FD1480" w:rsidRPr="00FD1480" w:rsidRDefault="00FD1480" w:rsidP="00FD1480">
      <w:pPr>
        <w:rPr>
          <w:rFonts w:ascii="Abadi" w:hAnsi="Abadi"/>
          <w:sz w:val="28"/>
          <w:szCs w:val="28"/>
        </w:rPr>
      </w:pPr>
      <w:r w:rsidRPr="00FD1480">
        <w:rPr>
          <w:rFonts w:ascii="Abadi" w:hAnsi="Abadi"/>
          <w:sz w:val="28"/>
          <w:szCs w:val="28"/>
        </w:rPr>
        <w:t>3. No private force shall:</w:t>
      </w:r>
    </w:p>
    <w:p w14:paraId="5CA1D3A0" w14:textId="2C357B76" w:rsidR="00FD1480" w:rsidRPr="00FD1480" w:rsidRDefault="00FD1480" w:rsidP="00FD1480">
      <w:pPr>
        <w:rPr>
          <w:rFonts w:ascii="Abadi" w:hAnsi="Abadi"/>
          <w:sz w:val="28"/>
          <w:szCs w:val="28"/>
        </w:rPr>
      </w:pPr>
      <w:r w:rsidRPr="00FD1480">
        <w:rPr>
          <w:rFonts w:ascii="Abadi" w:hAnsi="Abadi"/>
          <w:sz w:val="28"/>
          <w:szCs w:val="28"/>
        </w:rPr>
        <w:lastRenderedPageBreak/>
        <w:t xml:space="preserve">   a. </w:t>
      </w:r>
      <w:proofErr w:type="gramStart"/>
      <w:r w:rsidRPr="00FD1480">
        <w:rPr>
          <w:rFonts w:ascii="Abadi" w:hAnsi="Abadi"/>
          <w:sz w:val="28"/>
          <w:szCs w:val="28"/>
        </w:rPr>
        <w:t>replace</w:t>
      </w:r>
      <w:proofErr w:type="gramEnd"/>
      <w:r w:rsidRPr="00FD1480">
        <w:rPr>
          <w:rFonts w:ascii="Abadi" w:hAnsi="Abadi"/>
          <w:sz w:val="28"/>
          <w:szCs w:val="28"/>
        </w:rPr>
        <w:t xml:space="preserve"> lawful government</w:t>
      </w:r>
      <w:r w:rsidR="00080628">
        <w:rPr>
          <w:rFonts w:ascii="Abadi" w:hAnsi="Abadi"/>
          <w:sz w:val="28"/>
          <w:szCs w:val="28"/>
        </w:rPr>
        <w:br/>
      </w:r>
      <w:r w:rsidRPr="00FD1480">
        <w:rPr>
          <w:rFonts w:ascii="Abadi" w:hAnsi="Abadi"/>
          <w:sz w:val="28"/>
          <w:szCs w:val="28"/>
        </w:rPr>
        <w:t xml:space="preserve">   b. exercise policing authority</w:t>
      </w:r>
      <w:r w:rsidR="00080628">
        <w:rPr>
          <w:rFonts w:ascii="Abadi" w:hAnsi="Abadi"/>
          <w:sz w:val="28"/>
          <w:szCs w:val="28"/>
        </w:rPr>
        <w:br/>
      </w:r>
      <w:r w:rsidRPr="00FD1480">
        <w:rPr>
          <w:rFonts w:ascii="Abadi" w:hAnsi="Abadi"/>
          <w:sz w:val="28"/>
          <w:szCs w:val="28"/>
        </w:rPr>
        <w:t xml:space="preserve">   c. conduct unlawful enforcement</w:t>
      </w:r>
    </w:p>
    <w:p w14:paraId="53A8151F" w14:textId="77777777" w:rsidR="004C7162" w:rsidRPr="00FD1480" w:rsidRDefault="004C7162" w:rsidP="00FD1480">
      <w:pPr>
        <w:rPr>
          <w:rFonts w:ascii="Abadi" w:hAnsi="Abadi"/>
          <w:sz w:val="28"/>
          <w:szCs w:val="28"/>
        </w:rPr>
      </w:pPr>
    </w:p>
    <w:p w14:paraId="5C6A1737" w14:textId="77777777" w:rsidR="00FD1480" w:rsidRPr="00080628" w:rsidRDefault="00FD1480" w:rsidP="00FD1480">
      <w:pPr>
        <w:rPr>
          <w:rFonts w:ascii="Abadi" w:hAnsi="Abadi"/>
          <w:b/>
          <w:bCs/>
          <w:sz w:val="28"/>
          <w:szCs w:val="28"/>
        </w:rPr>
      </w:pPr>
      <w:r w:rsidRPr="00080628">
        <w:rPr>
          <w:rFonts w:ascii="Abadi" w:hAnsi="Abadi"/>
          <w:b/>
          <w:bCs/>
          <w:sz w:val="28"/>
          <w:szCs w:val="28"/>
        </w:rPr>
        <w:t>Section 10 — Limitation on State Power</w:t>
      </w:r>
    </w:p>
    <w:p w14:paraId="6D0989BF" w14:textId="77777777" w:rsidR="00FD1480" w:rsidRPr="00FD1480" w:rsidRDefault="00FD1480" w:rsidP="00FD1480">
      <w:pPr>
        <w:rPr>
          <w:rFonts w:ascii="Abadi" w:hAnsi="Abadi"/>
          <w:sz w:val="28"/>
          <w:szCs w:val="28"/>
        </w:rPr>
      </w:pPr>
      <w:r w:rsidRPr="00FD1480">
        <w:rPr>
          <w:rFonts w:ascii="Abadi" w:hAnsi="Abadi"/>
          <w:sz w:val="28"/>
          <w:szCs w:val="28"/>
        </w:rPr>
        <w:t>1. No authority shall disarm the population except:</w:t>
      </w:r>
    </w:p>
    <w:p w14:paraId="21F64C64" w14:textId="77777777" w:rsidR="00FD1480" w:rsidRPr="00FD1480" w:rsidRDefault="00FD1480" w:rsidP="00FD1480">
      <w:pPr>
        <w:rPr>
          <w:rFonts w:ascii="Abadi" w:hAnsi="Abadi"/>
          <w:sz w:val="28"/>
          <w:szCs w:val="28"/>
        </w:rPr>
      </w:pPr>
      <w:r w:rsidRPr="00FD1480">
        <w:rPr>
          <w:rFonts w:ascii="Abadi" w:hAnsi="Abadi"/>
          <w:sz w:val="28"/>
          <w:szCs w:val="28"/>
        </w:rPr>
        <w:t xml:space="preserve">   a. through lawful judicial determination against specific persons</w:t>
      </w:r>
    </w:p>
    <w:p w14:paraId="00DD504E" w14:textId="77777777" w:rsidR="00FD1480" w:rsidRPr="00FD1480" w:rsidRDefault="00FD1480" w:rsidP="00FD1480">
      <w:pPr>
        <w:rPr>
          <w:rFonts w:ascii="Abadi" w:hAnsi="Abadi"/>
          <w:sz w:val="28"/>
          <w:szCs w:val="28"/>
        </w:rPr>
      </w:pPr>
      <w:r w:rsidRPr="00FD1480">
        <w:rPr>
          <w:rFonts w:ascii="Abadi" w:hAnsi="Abadi"/>
          <w:sz w:val="28"/>
          <w:szCs w:val="28"/>
        </w:rPr>
        <w:t>2. Collective or indiscriminate disarmament is prohibited.</w:t>
      </w:r>
    </w:p>
    <w:p w14:paraId="455E67C0" w14:textId="77777777" w:rsidR="00FD1480" w:rsidRPr="00FD1480" w:rsidRDefault="00FD1480" w:rsidP="00FD1480">
      <w:pPr>
        <w:rPr>
          <w:rFonts w:ascii="Abadi" w:hAnsi="Abadi"/>
          <w:sz w:val="28"/>
          <w:szCs w:val="28"/>
        </w:rPr>
      </w:pPr>
    </w:p>
    <w:p w14:paraId="1EA95A3C" w14:textId="77777777" w:rsidR="00FD1480" w:rsidRPr="00080628" w:rsidRDefault="00FD1480" w:rsidP="00FD1480">
      <w:pPr>
        <w:rPr>
          <w:rFonts w:ascii="Abadi" w:hAnsi="Abadi"/>
          <w:b/>
          <w:bCs/>
          <w:sz w:val="28"/>
          <w:szCs w:val="28"/>
        </w:rPr>
      </w:pPr>
      <w:r w:rsidRPr="00080628">
        <w:rPr>
          <w:rFonts w:ascii="Abadi" w:hAnsi="Abadi"/>
          <w:b/>
          <w:bCs/>
          <w:sz w:val="28"/>
          <w:szCs w:val="28"/>
        </w:rPr>
        <w:t>Section 11 — Accountability</w:t>
      </w:r>
    </w:p>
    <w:p w14:paraId="61F7625F" w14:textId="77777777" w:rsidR="00FD1480" w:rsidRPr="00FD1480" w:rsidRDefault="00FD1480" w:rsidP="00FD1480">
      <w:pPr>
        <w:rPr>
          <w:rFonts w:ascii="Abadi" w:hAnsi="Abadi"/>
          <w:sz w:val="28"/>
          <w:szCs w:val="28"/>
        </w:rPr>
      </w:pPr>
      <w:r w:rsidRPr="00FD1480">
        <w:rPr>
          <w:rFonts w:ascii="Abadi" w:hAnsi="Abadi"/>
          <w:sz w:val="28"/>
          <w:szCs w:val="28"/>
        </w:rPr>
        <w:t>1. Any unlawful use of arms shall result in:</w:t>
      </w:r>
    </w:p>
    <w:p w14:paraId="29493626" w14:textId="71C0A901" w:rsidR="00FD1480" w:rsidRPr="00FD1480" w:rsidRDefault="00FD1480" w:rsidP="00FD1480">
      <w:pPr>
        <w:rPr>
          <w:rFonts w:ascii="Abadi" w:hAnsi="Abadi"/>
          <w:sz w:val="28"/>
          <w:szCs w:val="28"/>
        </w:rPr>
      </w:pPr>
      <w:r w:rsidRPr="00FD1480">
        <w:rPr>
          <w:rFonts w:ascii="Abadi" w:hAnsi="Abadi"/>
          <w:sz w:val="28"/>
          <w:szCs w:val="28"/>
        </w:rPr>
        <w:t xml:space="preserve">   a. criminal liability</w:t>
      </w:r>
      <w:r w:rsidR="00080628">
        <w:rPr>
          <w:rFonts w:ascii="Abadi" w:hAnsi="Abadi"/>
          <w:sz w:val="28"/>
          <w:szCs w:val="28"/>
        </w:rPr>
        <w:br/>
      </w:r>
      <w:r w:rsidRPr="00FD1480">
        <w:rPr>
          <w:rFonts w:ascii="Abadi" w:hAnsi="Abadi"/>
          <w:sz w:val="28"/>
          <w:szCs w:val="28"/>
        </w:rPr>
        <w:t xml:space="preserve">   b. civil liability where harm occurs</w:t>
      </w:r>
    </w:p>
    <w:p w14:paraId="78AF1988" w14:textId="77777777" w:rsidR="00FD1480" w:rsidRPr="00FD1480" w:rsidRDefault="00FD1480" w:rsidP="00FD1480">
      <w:pPr>
        <w:rPr>
          <w:rFonts w:ascii="Abadi" w:hAnsi="Abadi"/>
          <w:sz w:val="28"/>
          <w:szCs w:val="28"/>
        </w:rPr>
      </w:pPr>
      <w:r w:rsidRPr="00FD1480">
        <w:rPr>
          <w:rFonts w:ascii="Abadi" w:hAnsi="Abadi"/>
          <w:sz w:val="28"/>
          <w:szCs w:val="28"/>
        </w:rPr>
        <w:t>2. Public officials violating this Article shall face enhanced penalties.</w:t>
      </w:r>
    </w:p>
    <w:p w14:paraId="70736C6A" w14:textId="77777777" w:rsidR="00FD1480" w:rsidRPr="00FD1480" w:rsidRDefault="00FD1480" w:rsidP="00FD1480">
      <w:pPr>
        <w:rPr>
          <w:rFonts w:ascii="Abadi" w:hAnsi="Abadi"/>
          <w:sz w:val="28"/>
          <w:szCs w:val="28"/>
        </w:rPr>
      </w:pPr>
    </w:p>
    <w:p w14:paraId="7D6B1AD4" w14:textId="77777777" w:rsidR="00FD1480" w:rsidRPr="00080628" w:rsidRDefault="00FD1480" w:rsidP="00FD1480">
      <w:pPr>
        <w:rPr>
          <w:rFonts w:ascii="Abadi" w:hAnsi="Abadi"/>
          <w:b/>
          <w:bCs/>
          <w:sz w:val="28"/>
          <w:szCs w:val="28"/>
        </w:rPr>
      </w:pPr>
      <w:r w:rsidRPr="00080628">
        <w:rPr>
          <w:rFonts w:ascii="Abadi" w:hAnsi="Abadi"/>
          <w:b/>
          <w:bCs/>
          <w:sz w:val="28"/>
          <w:szCs w:val="28"/>
        </w:rPr>
        <w:t>Section 12 — Principle</w:t>
      </w:r>
    </w:p>
    <w:p w14:paraId="10F137F8" w14:textId="77777777" w:rsidR="00FD1480" w:rsidRPr="00FD1480" w:rsidRDefault="00FD1480" w:rsidP="00FD1480">
      <w:pPr>
        <w:rPr>
          <w:rFonts w:ascii="Abadi" w:hAnsi="Abadi"/>
          <w:sz w:val="28"/>
          <w:szCs w:val="28"/>
        </w:rPr>
      </w:pPr>
      <w:r w:rsidRPr="00FD1480">
        <w:rPr>
          <w:rFonts w:ascii="Abadi" w:hAnsi="Abadi"/>
          <w:sz w:val="28"/>
          <w:szCs w:val="28"/>
        </w:rPr>
        <w:t xml:space="preserve">Self-defense and arms ownership in </w:t>
      </w:r>
      <w:proofErr w:type="spellStart"/>
      <w:r w:rsidRPr="00FD1480">
        <w:rPr>
          <w:rFonts w:ascii="Abadi" w:hAnsi="Abadi"/>
          <w:sz w:val="28"/>
          <w:szCs w:val="28"/>
        </w:rPr>
        <w:t>Jamayka</w:t>
      </w:r>
      <w:proofErr w:type="spellEnd"/>
      <w:r w:rsidRPr="00FD1480">
        <w:rPr>
          <w:rFonts w:ascii="Abadi" w:hAnsi="Abadi"/>
          <w:sz w:val="28"/>
          <w:szCs w:val="28"/>
        </w:rPr>
        <w:t xml:space="preserve"> shall ensure:</w:t>
      </w:r>
    </w:p>
    <w:p w14:paraId="5AC260AD" w14:textId="77777777" w:rsidR="00CE4EAF" w:rsidRDefault="00FD1480" w:rsidP="00E871CF">
      <w:pPr>
        <w:pStyle w:val="ListParagraph"/>
        <w:numPr>
          <w:ilvl w:val="2"/>
          <w:numId w:val="387"/>
        </w:numPr>
        <w:rPr>
          <w:rFonts w:ascii="Abadi" w:hAnsi="Abadi"/>
          <w:sz w:val="28"/>
          <w:szCs w:val="28"/>
        </w:rPr>
      </w:pPr>
      <w:r w:rsidRPr="00CE4EAF">
        <w:rPr>
          <w:rFonts w:ascii="Abadi" w:hAnsi="Abadi"/>
          <w:sz w:val="28"/>
          <w:szCs w:val="28"/>
        </w:rPr>
        <w:t xml:space="preserve">   protection of life</w:t>
      </w:r>
    </w:p>
    <w:p w14:paraId="4F86A088" w14:textId="77777777" w:rsidR="00CE4EAF" w:rsidRDefault="00FD1480" w:rsidP="00E871CF">
      <w:pPr>
        <w:pStyle w:val="ListParagraph"/>
        <w:numPr>
          <w:ilvl w:val="2"/>
          <w:numId w:val="387"/>
        </w:numPr>
        <w:rPr>
          <w:rFonts w:ascii="Abadi" w:hAnsi="Abadi"/>
          <w:sz w:val="28"/>
          <w:szCs w:val="28"/>
        </w:rPr>
      </w:pPr>
      <w:r w:rsidRPr="00CE4EAF">
        <w:rPr>
          <w:rFonts w:ascii="Abadi" w:hAnsi="Abadi"/>
          <w:sz w:val="28"/>
          <w:szCs w:val="28"/>
        </w:rPr>
        <w:t xml:space="preserve">   defense against unlawful force</w:t>
      </w:r>
    </w:p>
    <w:p w14:paraId="3DED01B1" w14:textId="77777777" w:rsidR="00CE4EAF" w:rsidRDefault="00FD1480" w:rsidP="00E871CF">
      <w:pPr>
        <w:pStyle w:val="ListParagraph"/>
        <w:numPr>
          <w:ilvl w:val="2"/>
          <w:numId w:val="387"/>
        </w:numPr>
        <w:rPr>
          <w:rFonts w:ascii="Abadi" w:hAnsi="Abadi"/>
          <w:sz w:val="28"/>
          <w:szCs w:val="28"/>
        </w:rPr>
      </w:pPr>
      <w:r w:rsidRPr="00CE4EAF">
        <w:rPr>
          <w:rFonts w:ascii="Abadi" w:hAnsi="Abadi"/>
          <w:sz w:val="28"/>
          <w:szCs w:val="28"/>
        </w:rPr>
        <w:t xml:space="preserve">   responsible ownership</w:t>
      </w:r>
    </w:p>
    <w:p w14:paraId="77FB5C61" w14:textId="72044C87" w:rsidR="00CE4EAF" w:rsidRDefault="00FD1480" w:rsidP="00E871CF">
      <w:pPr>
        <w:pStyle w:val="ListParagraph"/>
        <w:numPr>
          <w:ilvl w:val="2"/>
          <w:numId w:val="387"/>
        </w:numPr>
        <w:rPr>
          <w:rFonts w:ascii="Abadi" w:hAnsi="Abadi"/>
          <w:sz w:val="28"/>
          <w:szCs w:val="28"/>
        </w:rPr>
      </w:pPr>
      <w:r w:rsidRPr="00CE4EAF">
        <w:rPr>
          <w:rFonts w:ascii="Abadi" w:hAnsi="Abadi"/>
          <w:sz w:val="28"/>
          <w:szCs w:val="28"/>
        </w:rPr>
        <w:t xml:space="preserve">   </w:t>
      </w:r>
      <w:r w:rsidR="00CE4EAF" w:rsidRPr="00CE4EAF">
        <w:rPr>
          <w:rFonts w:ascii="Abadi" w:hAnsi="Abadi"/>
          <w:sz w:val="28"/>
          <w:szCs w:val="28"/>
        </w:rPr>
        <w:t>A</w:t>
      </w:r>
      <w:r w:rsidRPr="00CE4EAF">
        <w:rPr>
          <w:rFonts w:ascii="Abadi" w:hAnsi="Abadi"/>
          <w:sz w:val="28"/>
          <w:szCs w:val="28"/>
        </w:rPr>
        <w:t>ccountability</w:t>
      </w:r>
    </w:p>
    <w:p w14:paraId="55E8ED56" w14:textId="25C0FECA" w:rsidR="00FD1480" w:rsidRPr="00CE4EAF" w:rsidRDefault="00FD1480" w:rsidP="00E871CF">
      <w:pPr>
        <w:pStyle w:val="ListParagraph"/>
        <w:numPr>
          <w:ilvl w:val="2"/>
          <w:numId w:val="387"/>
        </w:numPr>
        <w:rPr>
          <w:rFonts w:ascii="Abadi" w:hAnsi="Abadi"/>
          <w:sz w:val="28"/>
          <w:szCs w:val="28"/>
        </w:rPr>
      </w:pPr>
      <w:r w:rsidRPr="00CE4EAF">
        <w:rPr>
          <w:rFonts w:ascii="Abadi" w:hAnsi="Abadi"/>
          <w:sz w:val="28"/>
          <w:szCs w:val="28"/>
        </w:rPr>
        <w:t xml:space="preserve">   preservation of constitutional liberty</w:t>
      </w:r>
    </w:p>
    <w:p w14:paraId="69ADD874" w14:textId="4D55CB5B" w:rsidR="00080628" w:rsidRDefault="00080628" w:rsidP="00FD1480">
      <w:pPr>
        <w:rPr>
          <w:rFonts w:ascii="Abadi" w:hAnsi="Abadi"/>
          <w:sz w:val="28"/>
          <w:szCs w:val="28"/>
        </w:rPr>
      </w:pPr>
    </w:p>
    <w:p w14:paraId="6F674D81" w14:textId="691539D5" w:rsidR="00080628" w:rsidRDefault="00080628" w:rsidP="00FD1480">
      <w:pPr>
        <w:rPr>
          <w:rFonts w:ascii="Abadi" w:hAnsi="Abadi"/>
          <w:sz w:val="28"/>
          <w:szCs w:val="28"/>
        </w:rPr>
      </w:pPr>
    </w:p>
    <w:p w14:paraId="6E5896D7" w14:textId="579F969D" w:rsidR="00080628" w:rsidRDefault="00080628" w:rsidP="00FD1480">
      <w:pPr>
        <w:rPr>
          <w:rFonts w:ascii="Abadi" w:hAnsi="Abadi"/>
          <w:sz w:val="28"/>
          <w:szCs w:val="28"/>
        </w:rPr>
      </w:pPr>
    </w:p>
    <w:p w14:paraId="2061DD14" w14:textId="656B0C26" w:rsidR="00080628" w:rsidRDefault="00080628" w:rsidP="00FD1480">
      <w:pPr>
        <w:rPr>
          <w:rFonts w:ascii="Abadi" w:hAnsi="Abadi"/>
          <w:sz w:val="28"/>
          <w:szCs w:val="28"/>
        </w:rPr>
      </w:pPr>
    </w:p>
    <w:p w14:paraId="56BDFD5F" w14:textId="51AE111C" w:rsidR="00080628" w:rsidRDefault="00080628" w:rsidP="00FD1480">
      <w:pPr>
        <w:rPr>
          <w:rFonts w:ascii="Abadi" w:hAnsi="Abadi"/>
          <w:sz w:val="28"/>
          <w:szCs w:val="28"/>
        </w:rPr>
      </w:pPr>
    </w:p>
    <w:p w14:paraId="3885FD00" w14:textId="5B795D8B" w:rsidR="00080628" w:rsidRPr="00080628" w:rsidRDefault="00080628" w:rsidP="00080628">
      <w:pPr>
        <w:jc w:val="center"/>
        <w:rPr>
          <w:rFonts w:ascii="Abadi" w:hAnsi="Abadi"/>
          <w:b/>
          <w:bCs/>
          <w:sz w:val="28"/>
          <w:szCs w:val="28"/>
        </w:rPr>
      </w:pPr>
      <w:r w:rsidRPr="00080628">
        <w:rPr>
          <w:rFonts w:ascii="Abadi" w:hAnsi="Abadi"/>
          <w:b/>
          <w:bCs/>
          <w:sz w:val="28"/>
          <w:szCs w:val="28"/>
        </w:rPr>
        <w:lastRenderedPageBreak/>
        <w:t>ARTICLE 47— PROHIBITION OF FACTIONALIZATION, PARAMILITARY GROUPS, AND UNLAWFUL POWER STRUCTURES</w:t>
      </w:r>
    </w:p>
    <w:p w14:paraId="0747B129" w14:textId="77777777" w:rsidR="00080628" w:rsidRPr="00080628" w:rsidRDefault="00080628" w:rsidP="00080628">
      <w:pPr>
        <w:rPr>
          <w:rFonts w:ascii="Abadi" w:hAnsi="Abadi"/>
          <w:sz w:val="28"/>
          <w:szCs w:val="28"/>
        </w:rPr>
      </w:pPr>
    </w:p>
    <w:p w14:paraId="6464224C" w14:textId="77777777" w:rsidR="00080628" w:rsidRPr="00080628" w:rsidRDefault="00080628" w:rsidP="00080628">
      <w:pPr>
        <w:rPr>
          <w:rFonts w:ascii="Abadi" w:hAnsi="Abadi"/>
          <w:b/>
          <w:bCs/>
          <w:sz w:val="28"/>
          <w:szCs w:val="28"/>
        </w:rPr>
      </w:pPr>
      <w:r w:rsidRPr="00080628">
        <w:rPr>
          <w:rFonts w:ascii="Abadi" w:hAnsi="Abadi"/>
          <w:b/>
          <w:bCs/>
          <w:sz w:val="28"/>
          <w:szCs w:val="28"/>
        </w:rPr>
        <w:t>Section 1 — Purpose</w:t>
      </w:r>
    </w:p>
    <w:p w14:paraId="7084A47C" w14:textId="77777777" w:rsidR="00080628" w:rsidRPr="00080628" w:rsidRDefault="00080628" w:rsidP="00080628">
      <w:pPr>
        <w:rPr>
          <w:rFonts w:ascii="Abadi" w:hAnsi="Abadi"/>
          <w:sz w:val="28"/>
          <w:szCs w:val="28"/>
        </w:rPr>
      </w:pPr>
      <w:r w:rsidRPr="00080628">
        <w:rPr>
          <w:rFonts w:ascii="Abadi" w:hAnsi="Abadi"/>
          <w:sz w:val="28"/>
          <w:szCs w:val="28"/>
        </w:rPr>
        <w:t xml:space="preserve">1. This Article protects the unity, safety, and constitutional order of </w:t>
      </w:r>
      <w:proofErr w:type="spellStart"/>
      <w:r w:rsidRPr="00080628">
        <w:rPr>
          <w:rFonts w:ascii="Abadi" w:hAnsi="Abadi"/>
          <w:sz w:val="28"/>
          <w:szCs w:val="28"/>
        </w:rPr>
        <w:t>Jamayka</w:t>
      </w:r>
      <w:proofErr w:type="spellEnd"/>
      <w:r w:rsidRPr="00080628">
        <w:rPr>
          <w:rFonts w:ascii="Abadi" w:hAnsi="Abadi"/>
          <w:sz w:val="28"/>
          <w:szCs w:val="28"/>
        </w:rPr>
        <w:t>.</w:t>
      </w:r>
    </w:p>
    <w:p w14:paraId="2BA711F3" w14:textId="77777777" w:rsidR="00080628" w:rsidRPr="00080628" w:rsidRDefault="00080628" w:rsidP="00080628">
      <w:pPr>
        <w:rPr>
          <w:rFonts w:ascii="Abadi" w:hAnsi="Abadi"/>
          <w:sz w:val="28"/>
          <w:szCs w:val="28"/>
        </w:rPr>
      </w:pPr>
      <w:r w:rsidRPr="00080628">
        <w:rPr>
          <w:rFonts w:ascii="Abadi" w:hAnsi="Abadi"/>
          <w:sz w:val="28"/>
          <w:szCs w:val="28"/>
        </w:rPr>
        <w:t>2. No person or group shall establish parallel authority, armed dominance, or organized control outside this Constitution.</w:t>
      </w:r>
    </w:p>
    <w:p w14:paraId="43685624" w14:textId="77777777" w:rsidR="00080628" w:rsidRPr="00080628" w:rsidRDefault="00080628" w:rsidP="00080628">
      <w:pPr>
        <w:rPr>
          <w:rFonts w:ascii="Abadi" w:hAnsi="Abadi"/>
          <w:sz w:val="28"/>
          <w:szCs w:val="28"/>
        </w:rPr>
      </w:pPr>
    </w:p>
    <w:p w14:paraId="40001831" w14:textId="77777777" w:rsidR="00080628" w:rsidRPr="00080628" w:rsidRDefault="00080628" w:rsidP="00080628">
      <w:pPr>
        <w:rPr>
          <w:rFonts w:ascii="Abadi" w:hAnsi="Abadi"/>
          <w:b/>
          <w:bCs/>
          <w:sz w:val="28"/>
          <w:szCs w:val="28"/>
        </w:rPr>
      </w:pPr>
      <w:r w:rsidRPr="00080628">
        <w:rPr>
          <w:rFonts w:ascii="Abadi" w:hAnsi="Abadi"/>
          <w:b/>
          <w:bCs/>
          <w:sz w:val="28"/>
          <w:szCs w:val="28"/>
        </w:rPr>
        <w:t>Section 2 — Prohibition of Parallel Authority</w:t>
      </w:r>
    </w:p>
    <w:p w14:paraId="5EACDD5A" w14:textId="77777777" w:rsidR="00080628" w:rsidRPr="00080628" w:rsidRDefault="00080628" w:rsidP="00080628">
      <w:pPr>
        <w:rPr>
          <w:rFonts w:ascii="Abadi" w:hAnsi="Abadi"/>
          <w:sz w:val="28"/>
          <w:szCs w:val="28"/>
        </w:rPr>
      </w:pPr>
      <w:r w:rsidRPr="00080628">
        <w:rPr>
          <w:rFonts w:ascii="Abadi" w:hAnsi="Abadi"/>
          <w:sz w:val="28"/>
          <w:szCs w:val="28"/>
        </w:rPr>
        <w:t>1. No group, organization, faction, or association shall:</w:t>
      </w:r>
    </w:p>
    <w:p w14:paraId="6B5E8A8C" w14:textId="3A058DFD" w:rsidR="00080628" w:rsidRPr="00080628" w:rsidRDefault="00080628" w:rsidP="00080628">
      <w:pPr>
        <w:rPr>
          <w:rFonts w:ascii="Abadi" w:hAnsi="Abadi"/>
          <w:sz w:val="28"/>
          <w:szCs w:val="28"/>
        </w:rPr>
      </w:pPr>
      <w:r w:rsidRPr="00080628">
        <w:rPr>
          <w:rFonts w:ascii="Abadi" w:hAnsi="Abadi"/>
          <w:sz w:val="28"/>
          <w:szCs w:val="28"/>
        </w:rPr>
        <w:t xml:space="preserve">   a. exercise governmental authority</w:t>
      </w:r>
      <w:r w:rsidR="004C7162">
        <w:rPr>
          <w:rFonts w:ascii="Abadi" w:hAnsi="Abadi"/>
          <w:sz w:val="28"/>
          <w:szCs w:val="28"/>
        </w:rPr>
        <w:br/>
      </w:r>
      <w:r w:rsidRPr="00080628">
        <w:rPr>
          <w:rFonts w:ascii="Abadi" w:hAnsi="Abadi"/>
          <w:sz w:val="28"/>
          <w:szCs w:val="28"/>
        </w:rPr>
        <w:t xml:space="preserve">   b. </w:t>
      </w:r>
      <w:proofErr w:type="gramStart"/>
      <w:r w:rsidRPr="00080628">
        <w:rPr>
          <w:rFonts w:ascii="Abadi" w:hAnsi="Abadi"/>
          <w:sz w:val="28"/>
          <w:szCs w:val="28"/>
        </w:rPr>
        <w:t>enforce</w:t>
      </w:r>
      <w:proofErr w:type="gramEnd"/>
      <w:r w:rsidRPr="00080628">
        <w:rPr>
          <w:rFonts w:ascii="Abadi" w:hAnsi="Abadi"/>
          <w:sz w:val="28"/>
          <w:szCs w:val="28"/>
        </w:rPr>
        <w:t xml:space="preserve"> rules outside constitutional law</w:t>
      </w:r>
      <w:r w:rsidR="004C7162">
        <w:rPr>
          <w:rFonts w:ascii="Abadi" w:hAnsi="Abadi"/>
          <w:sz w:val="28"/>
          <w:szCs w:val="28"/>
        </w:rPr>
        <w:br/>
      </w:r>
      <w:r w:rsidRPr="00080628">
        <w:rPr>
          <w:rFonts w:ascii="Abadi" w:hAnsi="Abadi"/>
          <w:sz w:val="28"/>
          <w:szCs w:val="28"/>
        </w:rPr>
        <w:t xml:space="preserve">   c. control territory independent of lawful government</w:t>
      </w:r>
    </w:p>
    <w:p w14:paraId="24F61113" w14:textId="77777777" w:rsidR="00080628" w:rsidRPr="00080628" w:rsidRDefault="00080628" w:rsidP="00080628">
      <w:pPr>
        <w:rPr>
          <w:rFonts w:ascii="Abadi" w:hAnsi="Abadi"/>
          <w:sz w:val="28"/>
          <w:szCs w:val="28"/>
        </w:rPr>
      </w:pPr>
      <w:r w:rsidRPr="00080628">
        <w:rPr>
          <w:rFonts w:ascii="Abadi" w:hAnsi="Abadi"/>
          <w:sz w:val="28"/>
          <w:szCs w:val="28"/>
        </w:rPr>
        <w:t>2. Any such structure is unlawful and void.</w:t>
      </w:r>
    </w:p>
    <w:p w14:paraId="0EF9D541" w14:textId="77777777" w:rsidR="00080628" w:rsidRPr="00080628" w:rsidRDefault="00080628" w:rsidP="00080628">
      <w:pPr>
        <w:rPr>
          <w:rFonts w:ascii="Abadi" w:hAnsi="Abadi"/>
          <w:sz w:val="28"/>
          <w:szCs w:val="28"/>
        </w:rPr>
      </w:pPr>
    </w:p>
    <w:p w14:paraId="5BB92DEC" w14:textId="77777777" w:rsidR="00080628" w:rsidRPr="00080628" w:rsidRDefault="00080628" w:rsidP="00080628">
      <w:pPr>
        <w:rPr>
          <w:rFonts w:ascii="Abadi" w:hAnsi="Abadi"/>
          <w:b/>
          <w:bCs/>
          <w:sz w:val="28"/>
          <w:szCs w:val="28"/>
        </w:rPr>
      </w:pPr>
      <w:r w:rsidRPr="00080628">
        <w:rPr>
          <w:rFonts w:ascii="Abadi" w:hAnsi="Abadi"/>
          <w:b/>
          <w:bCs/>
          <w:sz w:val="28"/>
          <w:szCs w:val="28"/>
        </w:rPr>
        <w:t xml:space="preserve">Section 3 — Prohibition of </w:t>
      </w:r>
      <w:proofErr w:type="spellStart"/>
      <w:r w:rsidRPr="00080628">
        <w:rPr>
          <w:rFonts w:ascii="Abadi" w:hAnsi="Abadi"/>
          <w:b/>
          <w:bCs/>
          <w:sz w:val="28"/>
          <w:szCs w:val="28"/>
        </w:rPr>
        <w:t>Factionalization</w:t>
      </w:r>
      <w:proofErr w:type="spellEnd"/>
    </w:p>
    <w:p w14:paraId="6A23A327" w14:textId="77777777" w:rsidR="00080628" w:rsidRPr="00080628" w:rsidRDefault="00080628" w:rsidP="00080628">
      <w:pPr>
        <w:rPr>
          <w:rFonts w:ascii="Abadi" w:hAnsi="Abadi"/>
          <w:sz w:val="28"/>
          <w:szCs w:val="28"/>
        </w:rPr>
      </w:pPr>
      <w:r w:rsidRPr="00080628">
        <w:rPr>
          <w:rFonts w:ascii="Abadi" w:hAnsi="Abadi"/>
          <w:sz w:val="28"/>
          <w:szCs w:val="28"/>
        </w:rPr>
        <w:t>1. Organized attempts to divide authority, territory, or public allegiance into competing power structures are prohibited.</w:t>
      </w:r>
    </w:p>
    <w:p w14:paraId="74370900" w14:textId="77777777" w:rsidR="00080628" w:rsidRPr="00080628" w:rsidRDefault="00080628" w:rsidP="00080628">
      <w:pPr>
        <w:rPr>
          <w:rFonts w:ascii="Abadi" w:hAnsi="Abadi"/>
          <w:sz w:val="28"/>
          <w:szCs w:val="28"/>
        </w:rPr>
      </w:pPr>
      <w:r w:rsidRPr="00080628">
        <w:rPr>
          <w:rFonts w:ascii="Abadi" w:hAnsi="Abadi"/>
          <w:sz w:val="28"/>
          <w:szCs w:val="28"/>
        </w:rPr>
        <w:t>2. No person or group shall:</w:t>
      </w:r>
    </w:p>
    <w:p w14:paraId="66B8DBBA" w14:textId="0077D28B" w:rsidR="00080628" w:rsidRPr="00080628" w:rsidRDefault="00080628" w:rsidP="00080628">
      <w:pPr>
        <w:rPr>
          <w:rFonts w:ascii="Abadi" w:hAnsi="Abadi"/>
          <w:sz w:val="28"/>
          <w:szCs w:val="28"/>
        </w:rPr>
      </w:pPr>
      <w:r w:rsidRPr="00080628">
        <w:rPr>
          <w:rFonts w:ascii="Abadi" w:hAnsi="Abadi"/>
          <w:sz w:val="28"/>
          <w:szCs w:val="28"/>
        </w:rPr>
        <w:t xml:space="preserve">   a. </w:t>
      </w:r>
      <w:proofErr w:type="gramStart"/>
      <w:r w:rsidRPr="00080628">
        <w:rPr>
          <w:rFonts w:ascii="Abadi" w:hAnsi="Abadi"/>
          <w:sz w:val="28"/>
          <w:szCs w:val="28"/>
        </w:rPr>
        <w:t>create</w:t>
      </w:r>
      <w:proofErr w:type="gramEnd"/>
      <w:r w:rsidRPr="00080628">
        <w:rPr>
          <w:rFonts w:ascii="Abadi" w:hAnsi="Abadi"/>
          <w:sz w:val="28"/>
          <w:szCs w:val="28"/>
        </w:rPr>
        <w:t xml:space="preserve"> rival governing systems</w:t>
      </w:r>
      <w:r>
        <w:rPr>
          <w:rFonts w:ascii="Abadi" w:hAnsi="Abadi"/>
          <w:sz w:val="28"/>
          <w:szCs w:val="28"/>
        </w:rPr>
        <w:br/>
      </w:r>
      <w:r w:rsidRPr="00080628">
        <w:rPr>
          <w:rFonts w:ascii="Abadi" w:hAnsi="Abadi"/>
          <w:sz w:val="28"/>
          <w:szCs w:val="28"/>
        </w:rPr>
        <w:t xml:space="preserve">   b. establish political militias</w:t>
      </w:r>
      <w:r>
        <w:rPr>
          <w:rFonts w:ascii="Abadi" w:hAnsi="Abadi"/>
          <w:sz w:val="28"/>
          <w:szCs w:val="28"/>
        </w:rPr>
        <w:br/>
      </w:r>
      <w:r w:rsidRPr="00080628">
        <w:rPr>
          <w:rFonts w:ascii="Abadi" w:hAnsi="Abadi"/>
          <w:sz w:val="28"/>
          <w:szCs w:val="28"/>
        </w:rPr>
        <w:t xml:space="preserve">   c. organize ideological enforcement groups</w:t>
      </w:r>
      <w:r>
        <w:rPr>
          <w:rFonts w:ascii="Abadi" w:hAnsi="Abadi"/>
          <w:sz w:val="28"/>
          <w:szCs w:val="28"/>
        </w:rPr>
        <w:br/>
      </w:r>
      <w:r w:rsidRPr="00080628">
        <w:rPr>
          <w:rFonts w:ascii="Abadi" w:hAnsi="Abadi"/>
          <w:sz w:val="28"/>
          <w:szCs w:val="28"/>
        </w:rPr>
        <w:t xml:space="preserve">   d. operate armed factions</w:t>
      </w:r>
    </w:p>
    <w:p w14:paraId="5CD256DE" w14:textId="77777777" w:rsidR="00080628" w:rsidRPr="00080628" w:rsidRDefault="00080628" w:rsidP="00080628">
      <w:pPr>
        <w:rPr>
          <w:rFonts w:ascii="Abadi" w:hAnsi="Abadi"/>
          <w:sz w:val="28"/>
          <w:szCs w:val="28"/>
        </w:rPr>
      </w:pPr>
      <w:r w:rsidRPr="00080628">
        <w:rPr>
          <w:rFonts w:ascii="Abadi" w:hAnsi="Abadi"/>
          <w:sz w:val="28"/>
          <w:szCs w:val="28"/>
        </w:rPr>
        <w:t>3. Such conduct constitutes a high crime.</w:t>
      </w:r>
    </w:p>
    <w:p w14:paraId="05EE24CA" w14:textId="77777777" w:rsidR="00080628" w:rsidRPr="00080628" w:rsidRDefault="00080628" w:rsidP="00080628">
      <w:pPr>
        <w:rPr>
          <w:rFonts w:ascii="Abadi" w:hAnsi="Abadi"/>
          <w:sz w:val="28"/>
          <w:szCs w:val="28"/>
        </w:rPr>
      </w:pPr>
    </w:p>
    <w:p w14:paraId="1C0609A4" w14:textId="77777777" w:rsidR="00080628" w:rsidRPr="00080628" w:rsidRDefault="00080628" w:rsidP="00080628">
      <w:pPr>
        <w:rPr>
          <w:rFonts w:ascii="Abadi" w:hAnsi="Abadi"/>
          <w:b/>
          <w:bCs/>
          <w:sz w:val="28"/>
          <w:szCs w:val="28"/>
        </w:rPr>
      </w:pPr>
      <w:r w:rsidRPr="00080628">
        <w:rPr>
          <w:rFonts w:ascii="Abadi" w:hAnsi="Abadi"/>
          <w:b/>
          <w:bCs/>
          <w:sz w:val="28"/>
          <w:szCs w:val="28"/>
        </w:rPr>
        <w:t>Section 4 — Prohibition of Gangs and Organized Violent Groups</w:t>
      </w:r>
    </w:p>
    <w:p w14:paraId="2EAC8B28" w14:textId="77777777" w:rsidR="00080628" w:rsidRPr="00080628" w:rsidRDefault="00080628" w:rsidP="00080628">
      <w:pPr>
        <w:rPr>
          <w:rFonts w:ascii="Abadi" w:hAnsi="Abadi"/>
          <w:sz w:val="28"/>
          <w:szCs w:val="28"/>
        </w:rPr>
      </w:pPr>
      <w:r w:rsidRPr="00080628">
        <w:rPr>
          <w:rFonts w:ascii="Abadi" w:hAnsi="Abadi"/>
          <w:sz w:val="28"/>
          <w:szCs w:val="28"/>
        </w:rPr>
        <w:t>1. Gangs and organized violent groups are prohibited.</w:t>
      </w:r>
    </w:p>
    <w:p w14:paraId="2C634850" w14:textId="77777777" w:rsidR="00080628" w:rsidRPr="00080628" w:rsidRDefault="00080628" w:rsidP="00080628">
      <w:pPr>
        <w:rPr>
          <w:rFonts w:ascii="Abadi" w:hAnsi="Abadi"/>
          <w:sz w:val="28"/>
          <w:szCs w:val="28"/>
        </w:rPr>
      </w:pPr>
      <w:r w:rsidRPr="00080628">
        <w:rPr>
          <w:rFonts w:ascii="Abadi" w:hAnsi="Abadi"/>
          <w:sz w:val="28"/>
          <w:szCs w:val="28"/>
        </w:rPr>
        <w:t>2. A prohibited group includes any organization formed for:</w:t>
      </w:r>
    </w:p>
    <w:p w14:paraId="12C7F3A2" w14:textId="686B44C9" w:rsidR="00080628" w:rsidRPr="00080628" w:rsidRDefault="00080628" w:rsidP="00080628">
      <w:pPr>
        <w:rPr>
          <w:rFonts w:ascii="Abadi" w:hAnsi="Abadi"/>
          <w:sz w:val="28"/>
          <w:szCs w:val="28"/>
        </w:rPr>
      </w:pPr>
      <w:r w:rsidRPr="00080628">
        <w:rPr>
          <w:rFonts w:ascii="Abadi" w:hAnsi="Abadi"/>
          <w:sz w:val="28"/>
          <w:szCs w:val="28"/>
        </w:rPr>
        <w:lastRenderedPageBreak/>
        <w:t xml:space="preserve">   a. intimidation</w:t>
      </w:r>
      <w:r>
        <w:rPr>
          <w:rFonts w:ascii="Abadi" w:hAnsi="Abadi"/>
          <w:sz w:val="28"/>
          <w:szCs w:val="28"/>
        </w:rPr>
        <w:br/>
      </w:r>
      <w:r w:rsidRPr="00080628">
        <w:rPr>
          <w:rFonts w:ascii="Abadi" w:hAnsi="Abadi"/>
          <w:sz w:val="28"/>
          <w:szCs w:val="28"/>
        </w:rPr>
        <w:t xml:space="preserve">   b. unlawful control</w:t>
      </w:r>
      <w:r>
        <w:rPr>
          <w:rFonts w:ascii="Abadi" w:hAnsi="Abadi"/>
          <w:sz w:val="28"/>
          <w:szCs w:val="28"/>
        </w:rPr>
        <w:br/>
      </w:r>
      <w:r w:rsidRPr="00080628">
        <w:rPr>
          <w:rFonts w:ascii="Abadi" w:hAnsi="Abadi"/>
          <w:sz w:val="28"/>
          <w:szCs w:val="28"/>
        </w:rPr>
        <w:t xml:space="preserve">   c. violence</w:t>
      </w:r>
      <w:r>
        <w:rPr>
          <w:rFonts w:ascii="Abadi" w:hAnsi="Abadi"/>
          <w:sz w:val="28"/>
          <w:szCs w:val="28"/>
        </w:rPr>
        <w:br/>
      </w:r>
      <w:r w:rsidRPr="00080628">
        <w:rPr>
          <w:rFonts w:ascii="Abadi" w:hAnsi="Abadi"/>
          <w:sz w:val="28"/>
          <w:szCs w:val="28"/>
        </w:rPr>
        <w:t xml:space="preserve">   d. coercion</w:t>
      </w:r>
      <w:r>
        <w:rPr>
          <w:rFonts w:ascii="Abadi" w:hAnsi="Abadi"/>
          <w:sz w:val="28"/>
          <w:szCs w:val="28"/>
        </w:rPr>
        <w:br/>
      </w:r>
      <w:r w:rsidRPr="00080628">
        <w:rPr>
          <w:rFonts w:ascii="Abadi" w:hAnsi="Abadi"/>
          <w:sz w:val="28"/>
          <w:szCs w:val="28"/>
        </w:rPr>
        <w:t xml:space="preserve">   e. criminal enterprise</w:t>
      </w:r>
    </w:p>
    <w:p w14:paraId="1BDA4B5F" w14:textId="77777777" w:rsidR="00080628" w:rsidRPr="00080628" w:rsidRDefault="00080628" w:rsidP="00080628">
      <w:pPr>
        <w:rPr>
          <w:rFonts w:ascii="Abadi" w:hAnsi="Abadi"/>
          <w:sz w:val="28"/>
          <w:szCs w:val="28"/>
        </w:rPr>
      </w:pPr>
      <w:r w:rsidRPr="00080628">
        <w:rPr>
          <w:rFonts w:ascii="Abadi" w:hAnsi="Abadi"/>
          <w:sz w:val="28"/>
          <w:szCs w:val="28"/>
        </w:rPr>
        <w:t>3. Participation, recruitment, financing, or leadership of such groups is unlawful.</w:t>
      </w:r>
    </w:p>
    <w:p w14:paraId="66A81D69" w14:textId="77777777" w:rsidR="00080628" w:rsidRPr="00080628" w:rsidRDefault="00080628" w:rsidP="00080628">
      <w:pPr>
        <w:rPr>
          <w:rFonts w:ascii="Abadi" w:hAnsi="Abadi"/>
          <w:sz w:val="28"/>
          <w:szCs w:val="28"/>
        </w:rPr>
      </w:pPr>
    </w:p>
    <w:p w14:paraId="5A7D2BDF" w14:textId="77777777" w:rsidR="00080628" w:rsidRPr="00080628" w:rsidRDefault="00080628" w:rsidP="00080628">
      <w:pPr>
        <w:rPr>
          <w:rFonts w:ascii="Abadi" w:hAnsi="Abadi"/>
          <w:b/>
          <w:bCs/>
          <w:sz w:val="28"/>
          <w:szCs w:val="28"/>
        </w:rPr>
      </w:pPr>
      <w:r w:rsidRPr="00080628">
        <w:rPr>
          <w:rFonts w:ascii="Abadi" w:hAnsi="Abadi"/>
          <w:b/>
          <w:bCs/>
          <w:sz w:val="28"/>
          <w:szCs w:val="28"/>
        </w:rPr>
        <w:t>Section 5 — Prohibition of Radicalized Groups</w:t>
      </w:r>
    </w:p>
    <w:p w14:paraId="0F08E4FA" w14:textId="77777777" w:rsidR="00080628" w:rsidRPr="00080628" w:rsidRDefault="00080628" w:rsidP="00080628">
      <w:pPr>
        <w:rPr>
          <w:rFonts w:ascii="Abadi" w:hAnsi="Abadi"/>
          <w:sz w:val="28"/>
          <w:szCs w:val="28"/>
        </w:rPr>
      </w:pPr>
      <w:r w:rsidRPr="00080628">
        <w:rPr>
          <w:rFonts w:ascii="Abadi" w:hAnsi="Abadi"/>
          <w:sz w:val="28"/>
          <w:szCs w:val="28"/>
        </w:rPr>
        <w:t>1. No organization shall:</w:t>
      </w:r>
    </w:p>
    <w:p w14:paraId="4982B1E6" w14:textId="6541F572" w:rsidR="00080628" w:rsidRPr="00080628" w:rsidRDefault="00080628" w:rsidP="00080628">
      <w:pPr>
        <w:rPr>
          <w:rFonts w:ascii="Abadi" w:hAnsi="Abadi"/>
          <w:sz w:val="28"/>
          <w:szCs w:val="28"/>
        </w:rPr>
      </w:pPr>
      <w:r w:rsidRPr="00080628">
        <w:rPr>
          <w:rFonts w:ascii="Abadi" w:hAnsi="Abadi"/>
          <w:sz w:val="28"/>
          <w:szCs w:val="28"/>
        </w:rPr>
        <w:t xml:space="preserve">   a. advocate violent overthrow of constitutional order</w:t>
      </w:r>
      <w:r>
        <w:rPr>
          <w:rFonts w:ascii="Abadi" w:hAnsi="Abadi"/>
          <w:sz w:val="28"/>
          <w:szCs w:val="28"/>
        </w:rPr>
        <w:br/>
      </w:r>
      <w:r w:rsidRPr="00080628">
        <w:rPr>
          <w:rFonts w:ascii="Abadi" w:hAnsi="Abadi"/>
          <w:sz w:val="28"/>
          <w:szCs w:val="28"/>
        </w:rPr>
        <w:t xml:space="preserve">   b. </w:t>
      </w:r>
      <w:proofErr w:type="gramStart"/>
      <w:r w:rsidRPr="00080628">
        <w:rPr>
          <w:rFonts w:ascii="Abadi" w:hAnsi="Abadi"/>
          <w:sz w:val="28"/>
          <w:szCs w:val="28"/>
        </w:rPr>
        <w:t>promote</w:t>
      </w:r>
      <w:proofErr w:type="gramEnd"/>
      <w:r w:rsidRPr="00080628">
        <w:rPr>
          <w:rFonts w:ascii="Abadi" w:hAnsi="Abadi"/>
          <w:sz w:val="28"/>
          <w:szCs w:val="28"/>
        </w:rPr>
        <w:t xml:space="preserve"> organized hatred or violent extremism</w:t>
      </w:r>
      <w:r>
        <w:rPr>
          <w:rFonts w:ascii="Abadi" w:hAnsi="Abadi"/>
          <w:sz w:val="28"/>
          <w:szCs w:val="28"/>
        </w:rPr>
        <w:br/>
      </w:r>
      <w:r w:rsidRPr="00080628">
        <w:rPr>
          <w:rFonts w:ascii="Abadi" w:hAnsi="Abadi"/>
          <w:sz w:val="28"/>
          <w:szCs w:val="28"/>
        </w:rPr>
        <w:t xml:space="preserve">   c. encourage armed resistance against lawful authority without constitutional basis</w:t>
      </w:r>
    </w:p>
    <w:p w14:paraId="35EFA849" w14:textId="77777777" w:rsidR="00080628" w:rsidRPr="00080628" w:rsidRDefault="00080628" w:rsidP="00080628">
      <w:pPr>
        <w:rPr>
          <w:rFonts w:ascii="Abadi" w:hAnsi="Abadi"/>
          <w:sz w:val="28"/>
          <w:szCs w:val="28"/>
        </w:rPr>
      </w:pPr>
      <w:r w:rsidRPr="00080628">
        <w:rPr>
          <w:rFonts w:ascii="Abadi" w:hAnsi="Abadi"/>
          <w:sz w:val="28"/>
          <w:szCs w:val="28"/>
        </w:rPr>
        <w:t>2. Peaceful criticism, protest, and public debate remain protected.</w:t>
      </w:r>
    </w:p>
    <w:p w14:paraId="4617C94B" w14:textId="77777777" w:rsidR="00080628" w:rsidRPr="00080628" w:rsidRDefault="00080628" w:rsidP="00080628">
      <w:pPr>
        <w:rPr>
          <w:rFonts w:ascii="Abadi" w:hAnsi="Abadi"/>
          <w:sz w:val="28"/>
          <w:szCs w:val="28"/>
        </w:rPr>
      </w:pPr>
    </w:p>
    <w:p w14:paraId="73BE4EDC" w14:textId="77777777" w:rsidR="00080628" w:rsidRPr="00080628" w:rsidRDefault="00080628" w:rsidP="00080628">
      <w:pPr>
        <w:rPr>
          <w:rFonts w:ascii="Abadi" w:hAnsi="Abadi"/>
          <w:b/>
          <w:bCs/>
          <w:sz w:val="28"/>
          <w:szCs w:val="28"/>
        </w:rPr>
      </w:pPr>
      <w:r w:rsidRPr="00080628">
        <w:rPr>
          <w:rFonts w:ascii="Abadi" w:hAnsi="Abadi"/>
          <w:b/>
          <w:bCs/>
          <w:sz w:val="28"/>
          <w:szCs w:val="28"/>
        </w:rPr>
        <w:t>Section 6 — Prohibition of Territorial Fortification</w:t>
      </w:r>
    </w:p>
    <w:p w14:paraId="66E44428" w14:textId="77777777" w:rsidR="00080628" w:rsidRPr="00080628" w:rsidRDefault="00080628" w:rsidP="00080628">
      <w:pPr>
        <w:rPr>
          <w:rFonts w:ascii="Abadi" w:hAnsi="Abadi"/>
          <w:sz w:val="28"/>
          <w:szCs w:val="28"/>
        </w:rPr>
      </w:pPr>
      <w:r w:rsidRPr="00080628">
        <w:rPr>
          <w:rFonts w:ascii="Abadi" w:hAnsi="Abadi"/>
          <w:sz w:val="28"/>
          <w:szCs w:val="28"/>
        </w:rPr>
        <w:t>1. No private person or group shall:</w:t>
      </w:r>
    </w:p>
    <w:p w14:paraId="3FF2EB0A" w14:textId="43CF5BC4" w:rsidR="00080628" w:rsidRPr="00080628" w:rsidRDefault="00080628" w:rsidP="00080628">
      <w:pPr>
        <w:rPr>
          <w:rFonts w:ascii="Abadi" w:hAnsi="Abadi"/>
          <w:sz w:val="28"/>
          <w:szCs w:val="28"/>
        </w:rPr>
      </w:pPr>
      <w:r w:rsidRPr="00080628">
        <w:rPr>
          <w:rFonts w:ascii="Abadi" w:hAnsi="Abadi"/>
          <w:sz w:val="28"/>
          <w:szCs w:val="28"/>
        </w:rPr>
        <w:t xml:space="preserve">   a. construct fortified compounds for unlawful armed activity</w:t>
      </w:r>
      <w:r>
        <w:rPr>
          <w:rFonts w:ascii="Abadi" w:hAnsi="Abadi"/>
          <w:sz w:val="28"/>
          <w:szCs w:val="28"/>
        </w:rPr>
        <w:br/>
      </w:r>
      <w:r w:rsidRPr="00080628">
        <w:rPr>
          <w:rFonts w:ascii="Abadi" w:hAnsi="Abadi"/>
          <w:sz w:val="28"/>
          <w:szCs w:val="28"/>
        </w:rPr>
        <w:t xml:space="preserve">   b. establish defensive strongholds outside constitutional authority</w:t>
      </w:r>
      <w:r>
        <w:rPr>
          <w:rFonts w:ascii="Abadi" w:hAnsi="Abadi"/>
          <w:sz w:val="28"/>
          <w:szCs w:val="28"/>
        </w:rPr>
        <w:br/>
      </w:r>
      <w:r w:rsidRPr="00080628">
        <w:rPr>
          <w:rFonts w:ascii="Abadi" w:hAnsi="Abadi"/>
          <w:sz w:val="28"/>
          <w:szCs w:val="28"/>
        </w:rPr>
        <w:t xml:space="preserve">   c. maintain restricted armed territories</w:t>
      </w:r>
    </w:p>
    <w:p w14:paraId="652FB326" w14:textId="77777777" w:rsidR="00080628" w:rsidRPr="00080628" w:rsidRDefault="00080628" w:rsidP="00080628">
      <w:pPr>
        <w:rPr>
          <w:rFonts w:ascii="Abadi" w:hAnsi="Abadi"/>
          <w:sz w:val="28"/>
          <w:szCs w:val="28"/>
        </w:rPr>
      </w:pPr>
      <w:r w:rsidRPr="00080628">
        <w:rPr>
          <w:rFonts w:ascii="Abadi" w:hAnsi="Abadi"/>
          <w:sz w:val="28"/>
          <w:szCs w:val="28"/>
        </w:rPr>
        <w:t>2. Lawful home defense and ordinary property protection are not prohibited.</w:t>
      </w:r>
    </w:p>
    <w:p w14:paraId="71F8B4CF" w14:textId="77777777" w:rsidR="00080628" w:rsidRPr="00080628" w:rsidRDefault="00080628" w:rsidP="00080628">
      <w:pPr>
        <w:rPr>
          <w:rFonts w:ascii="Abadi" w:hAnsi="Abadi"/>
          <w:sz w:val="28"/>
          <w:szCs w:val="28"/>
        </w:rPr>
      </w:pPr>
    </w:p>
    <w:p w14:paraId="3C8C9D1A" w14:textId="77777777" w:rsidR="00080628" w:rsidRPr="00080628" w:rsidRDefault="00080628" w:rsidP="00080628">
      <w:pPr>
        <w:rPr>
          <w:rFonts w:ascii="Abadi" w:hAnsi="Abadi"/>
          <w:b/>
          <w:bCs/>
          <w:sz w:val="28"/>
          <w:szCs w:val="28"/>
        </w:rPr>
      </w:pPr>
      <w:r w:rsidRPr="00080628">
        <w:rPr>
          <w:rFonts w:ascii="Abadi" w:hAnsi="Abadi"/>
          <w:b/>
          <w:bCs/>
          <w:sz w:val="28"/>
          <w:szCs w:val="28"/>
        </w:rPr>
        <w:t>Section 7 — Limitation on Arms Stockpiling</w:t>
      </w:r>
    </w:p>
    <w:p w14:paraId="7973BE51" w14:textId="77777777" w:rsidR="00080628" w:rsidRPr="00080628" w:rsidRDefault="00080628" w:rsidP="00080628">
      <w:pPr>
        <w:rPr>
          <w:rFonts w:ascii="Abadi" w:hAnsi="Abadi"/>
          <w:sz w:val="28"/>
          <w:szCs w:val="28"/>
        </w:rPr>
      </w:pPr>
      <w:r w:rsidRPr="00080628">
        <w:rPr>
          <w:rFonts w:ascii="Abadi" w:hAnsi="Abadi"/>
          <w:sz w:val="28"/>
          <w:szCs w:val="28"/>
        </w:rPr>
        <w:t>1. No person or group shall accumulate arms, ammunition, or tactical equipment beyond lawful personal, sporting, community defense, or regulated commercial use.</w:t>
      </w:r>
    </w:p>
    <w:p w14:paraId="68591B64" w14:textId="77777777" w:rsidR="00080628" w:rsidRPr="00080628" w:rsidRDefault="00080628" w:rsidP="00080628">
      <w:pPr>
        <w:rPr>
          <w:rFonts w:ascii="Abadi" w:hAnsi="Abadi"/>
          <w:sz w:val="28"/>
          <w:szCs w:val="28"/>
        </w:rPr>
      </w:pPr>
      <w:r w:rsidRPr="00080628">
        <w:rPr>
          <w:rFonts w:ascii="Abadi" w:hAnsi="Abadi"/>
          <w:sz w:val="28"/>
          <w:szCs w:val="28"/>
        </w:rPr>
        <w:t>2. Stockpiling intended for:</w:t>
      </w:r>
    </w:p>
    <w:p w14:paraId="656B8A4E" w14:textId="3069CE78" w:rsidR="00080628" w:rsidRPr="00080628" w:rsidRDefault="00080628" w:rsidP="00080628">
      <w:pPr>
        <w:rPr>
          <w:rFonts w:ascii="Abadi" w:hAnsi="Abadi"/>
          <w:sz w:val="28"/>
          <w:szCs w:val="28"/>
        </w:rPr>
      </w:pPr>
      <w:r w:rsidRPr="00080628">
        <w:rPr>
          <w:rFonts w:ascii="Abadi" w:hAnsi="Abadi"/>
          <w:sz w:val="28"/>
          <w:szCs w:val="28"/>
        </w:rPr>
        <w:t xml:space="preserve">   a. organized violence</w:t>
      </w:r>
      <w:r>
        <w:rPr>
          <w:rFonts w:ascii="Abadi" w:hAnsi="Abadi"/>
          <w:sz w:val="28"/>
          <w:szCs w:val="28"/>
        </w:rPr>
        <w:br/>
      </w:r>
      <w:r w:rsidRPr="00080628">
        <w:rPr>
          <w:rFonts w:ascii="Abadi" w:hAnsi="Abadi"/>
          <w:sz w:val="28"/>
          <w:szCs w:val="28"/>
        </w:rPr>
        <w:t xml:space="preserve">   b. territorial control</w:t>
      </w:r>
      <w:r>
        <w:rPr>
          <w:rFonts w:ascii="Abadi" w:hAnsi="Abadi"/>
          <w:sz w:val="28"/>
          <w:szCs w:val="28"/>
        </w:rPr>
        <w:br/>
      </w:r>
      <w:r w:rsidRPr="00080628">
        <w:rPr>
          <w:rFonts w:ascii="Abadi" w:hAnsi="Abadi"/>
          <w:sz w:val="28"/>
          <w:szCs w:val="28"/>
        </w:rPr>
        <w:lastRenderedPageBreak/>
        <w:t xml:space="preserve">   c. intimidation</w:t>
      </w:r>
      <w:r>
        <w:rPr>
          <w:rFonts w:ascii="Abadi" w:hAnsi="Abadi"/>
          <w:sz w:val="28"/>
          <w:szCs w:val="28"/>
        </w:rPr>
        <w:br/>
      </w:r>
      <w:r w:rsidRPr="00080628">
        <w:rPr>
          <w:rFonts w:ascii="Abadi" w:hAnsi="Abadi"/>
          <w:sz w:val="28"/>
          <w:szCs w:val="28"/>
        </w:rPr>
        <w:t xml:space="preserve">   d. resistance to constitutional authority</w:t>
      </w:r>
    </w:p>
    <w:p w14:paraId="69A5CA12" w14:textId="77777777" w:rsidR="00080628" w:rsidRPr="00080628" w:rsidRDefault="00080628" w:rsidP="00080628">
      <w:pPr>
        <w:rPr>
          <w:rFonts w:ascii="Abadi" w:hAnsi="Abadi"/>
          <w:sz w:val="28"/>
          <w:szCs w:val="28"/>
        </w:rPr>
      </w:pPr>
      <w:r w:rsidRPr="00080628">
        <w:rPr>
          <w:rFonts w:ascii="Abadi" w:hAnsi="Abadi"/>
          <w:sz w:val="28"/>
          <w:szCs w:val="28"/>
        </w:rPr>
        <w:t xml:space="preserve">   is prohibited.</w:t>
      </w:r>
    </w:p>
    <w:p w14:paraId="1845F86C" w14:textId="77777777" w:rsidR="00080628" w:rsidRPr="00080628" w:rsidRDefault="00080628" w:rsidP="00080628">
      <w:pPr>
        <w:rPr>
          <w:rFonts w:ascii="Abadi" w:hAnsi="Abadi"/>
          <w:sz w:val="28"/>
          <w:szCs w:val="28"/>
        </w:rPr>
      </w:pPr>
      <w:r w:rsidRPr="00080628">
        <w:rPr>
          <w:rFonts w:ascii="Abadi" w:hAnsi="Abadi"/>
          <w:sz w:val="28"/>
          <w:szCs w:val="28"/>
        </w:rPr>
        <w:t>3. Determination of unlawful stockpiling shall require:</w:t>
      </w:r>
    </w:p>
    <w:p w14:paraId="31ABA6AB" w14:textId="54301B59" w:rsidR="00080628" w:rsidRPr="00080628" w:rsidRDefault="00080628" w:rsidP="00080628">
      <w:pPr>
        <w:rPr>
          <w:rFonts w:ascii="Abadi" w:hAnsi="Abadi"/>
          <w:sz w:val="28"/>
          <w:szCs w:val="28"/>
        </w:rPr>
      </w:pPr>
      <w:r w:rsidRPr="00080628">
        <w:rPr>
          <w:rFonts w:ascii="Abadi" w:hAnsi="Abadi"/>
          <w:sz w:val="28"/>
          <w:szCs w:val="28"/>
        </w:rPr>
        <w:t xml:space="preserve">   a. evidence</w:t>
      </w:r>
      <w:r>
        <w:rPr>
          <w:rFonts w:ascii="Abadi" w:hAnsi="Abadi"/>
          <w:sz w:val="28"/>
          <w:szCs w:val="28"/>
        </w:rPr>
        <w:br/>
      </w:r>
      <w:r w:rsidRPr="00080628">
        <w:rPr>
          <w:rFonts w:ascii="Abadi" w:hAnsi="Abadi"/>
          <w:sz w:val="28"/>
          <w:szCs w:val="28"/>
        </w:rPr>
        <w:t xml:space="preserve">   b. judicial review</w:t>
      </w:r>
      <w:r>
        <w:rPr>
          <w:rFonts w:ascii="Abadi" w:hAnsi="Abadi"/>
          <w:sz w:val="28"/>
          <w:szCs w:val="28"/>
        </w:rPr>
        <w:br/>
      </w:r>
      <w:r w:rsidRPr="00080628">
        <w:rPr>
          <w:rFonts w:ascii="Abadi" w:hAnsi="Abadi"/>
          <w:sz w:val="28"/>
          <w:szCs w:val="28"/>
        </w:rPr>
        <w:t xml:space="preserve">   c. recorded findings</w:t>
      </w:r>
    </w:p>
    <w:p w14:paraId="4A248832" w14:textId="77777777" w:rsidR="00080628" w:rsidRPr="00080628" w:rsidRDefault="00080628" w:rsidP="00080628">
      <w:pPr>
        <w:rPr>
          <w:rFonts w:ascii="Abadi" w:hAnsi="Abadi"/>
          <w:sz w:val="28"/>
          <w:szCs w:val="28"/>
        </w:rPr>
      </w:pPr>
    </w:p>
    <w:p w14:paraId="7689CE76" w14:textId="77777777" w:rsidR="00080628" w:rsidRPr="00080628" w:rsidRDefault="00080628" w:rsidP="00080628">
      <w:pPr>
        <w:rPr>
          <w:rFonts w:ascii="Abadi" w:hAnsi="Abadi"/>
          <w:b/>
          <w:bCs/>
          <w:sz w:val="28"/>
          <w:szCs w:val="28"/>
        </w:rPr>
      </w:pPr>
      <w:r w:rsidRPr="00080628">
        <w:rPr>
          <w:rFonts w:ascii="Abadi" w:hAnsi="Abadi"/>
          <w:b/>
          <w:bCs/>
          <w:sz w:val="28"/>
          <w:szCs w:val="28"/>
        </w:rPr>
        <w:t>Section 8 — Prohibition of Private Armies</w:t>
      </w:r>
    </w:p>
    <w:p w14:paraId="1FC27F14" w14:textId="77777777" w:rsidR="00080628" w:rsidRPr="00080628" w:rsidRDefault="00080628" w:rsidP="00080628">
      <w:pPr>
        <w:rPr>
          <w:rFonts w:ascii="Abadi" w:hAnsi="Abadi"/>
          <w:sz w:val="28"/>
          <w:szCs w:val="28"/>
        </w:rPr>
      </w:pPr>
      <w:r w:rsidRPr="00080628">
        <w:rPr>
          <w:rFonts w:ascii="Abadi" w:hAnsi="Abadi"/>
          <w:sz w:val="28"/>
          <w:szCs w:val="28"/>
        </w:rPr>
        <w:t>1. No private army, militia, or combat organization shall exist outside constitutional authority.</w:t>
      </w:r>
    </w:p>
    <w:p w14:paraId="0391DFA3" w14:textId="77777777" w:rsidR="00080628" w:rsidRPr="00080628" w:rsidRDefault="00080628" w:rsidP="00080628">
      <w:pPr>
        <w:rPr>
          <w:rFonts w:ascii="Abadi" w:hAnsi="Abadi"/>
          <w:sz w:val="28"/>
          <w:szCs w:val="28"/>
        </w:rPr>
      </w:pPr>
      <w:r w:rsidRPr="00080628">
        <w:rPr>
          <w:rFonts w:ascii="Abadi" w:hAnsi="Abadi"/>
          <w:sz w:val="28"/>
          <w:szCs w:val="28"/>
        </w:rPr>
        <w:t>2. Community emergency and defense groups permitted under this Constitution shall:</w:t>
      </w:r>
    </w:p>
    <w:p w14:paraId="1DF63314" w14:textId="5EC1C40C" w:rsidR="00080628" w:rsidRPr="00080628" w:rsidRDefault="00080628" w:rsidP="00080628">
      <w:pPr>
        <w:rPr>
          <w:rFonts w:ascii="Abadi" w:hAnsi="Abadi"/>
          <w:sz w:val="28"/>
          <w:szCs w:val="28"/>
        </w:rPr>
      </w:pPr>
      <w:r w:rsidRPr="00080628">
        <w:rPr>
          <w:rFonts w:ascii="Abadi" w:hAnsi="Abadi"/>
          <w:sz w:val="28"/>
          <w:szCs w:val="28"/>
        </w:rPr>
        <w:t xml:space="preserve">   a. </w:t>
      </w:r>
      <w:proofErr w:type="gramStart"/>
      <w:r w:rsidRPr="00080628">
        <w:rPr>
          <w:rFonts w:ascii="Abadi" w:hAnsi="Abadi"/>
          <w:sz w:val="28"/>
          <w:szCs w:val="28"/>
        </w:rPr>
        <w:t>remain</w:t>
      </w:r>
      <w:proofErr w:type="gramEnd"/>
      <w:r w:rsidRPr="00080628">
        <w:rPr>
          <w:rFonts w:ascii="Abadi" w:hAnsi="Abadi"/>
          <w:sz w:val="28"/>
          <w:szCs w:val="28"/>
        </w:rPr>
        <w:t xml:space="preserve"> defensive in nature</w:t>
      </w:r>
      <w:r>
        <w:rPr>
          <w:rFonts w:ascii="Abadi" w:hAnsi="Abadi"/>
          <w:sz w:val="28"/>
          <w:szCs w:val="28"/>
        </w:rPr>
        <w:br/>
      </w:r>
      <w:r w:rsidRPr="00080628">
        <w:rPr>
          <w:rFonts w:ascii="Abadi" w:hAnsi="Abadi"/>
          <w:sz w:val="28"/>
          <w:szCs w:val="28"/>
        </w:rPr>
        <w:t xml:space="preserve">   b. remain civilian-controlled</w:t>
      </w:r>
      <w:r>
        <w:rPr>
          <w:rFonts w:ascii="Abadi" w:hAnsi="Abadi"/>
          <w:sz w:val="28"/>
          <w:szCs w:val="28"/>
        </w:rPr>
        <w:br/>
      </w:r>
      <w:r w:rsidRPr="00080628">
        <w:rPr>
          <w:rFonts w:ascii="Abadi" w:hAnsi="Abadi"/>
          <w:sz w:val="28"/>
          <w:szCs w:val="28"/>
        </w:rPr>
        <w:t xml:space="preserve">   c. operate transparently</w:t>
      </w:r>
    </w:p>
    <w:p w14:paraId="09124D87" w14:textId="77777777" w:rsidR="00080628" w:rsidRPr="00080628" w:rsidRDefault="00080628" w:rsidP="00080628">
      <w:pPr>
        <w:rPr>
          <w:rFonts w:ascii="Abadi" w:hAnsi="Abadi"/>
          <w:sz w:val="28"/>
          <w:szCs w:val="28"/>
        </w:rPr>
      </w:pPr>
      <w:r w:rsidRPr="00080628">
        <w:rPr>
          <w:rFonts w:ascii="Abadi" w:hAnsi="Abadi"/>
          <w:sz w:val="28"/>
          <w:szCs w:val="28"/>
        </w:rPr>
        <w:t>3. Any group exceeding these limits is unlawful.</w:t>
      </w:r>
    </w:p>
    <w:p w14:paraId="26F181D8" w14:textId="77777777" w:rsidR="00080628" w:rsidRPr="00080628" w:rsidRDefault="00080628" w:rsidP="00080628">
      <w:pPr>
        <w:rPr>
          <w:rFonts w:ascii="Abadi" w:hAnsi="Abadi"/>
          <w:sz w:val="28"/>
          <w:szCs w:val="28"/>
        </w:rPr>
      </w:pPr>
    </w:p>
    <w:p w14:paraId="1A0EFE3C" w14:textId="77777777" w:rsidR="00080628" w:rsidRPr="00080628" w:rsidRDefault="00080628" w:rsidP="00080628">
      <w:pPr>
        <w:rPr>
          <w:rFonts w:ascii="Abadi" w:hAnsi="Abadi"/>
          <w:b/>
          <w:bCs/>
          <w:sz w:val="28"/>
          <w:szCs w:val="28"/>
        </w:rPr>
      </w:pPr>
      <w:r w:rsidRPr="00080628">
        <w:rPr>
          <w:rFonts w:ascii="Abadi" w:hAnsi="Abadi"/>
          <w:b/>
          <w:bCs/>
          <w:sz w:val="28"/>
          <w:szCs w:val="28"/>
        </w:rPr>
        <w:t>Section 9 — Monitoring and Investigation</w:t>
      </w:r>
    </w:p>
    <w:p w14:paraId="4C3BF134" w14:textId="77777777" w:rsidR="00080628" w:rsidRPr="00080628" w:rsidRDefault="00080628" w:rsidP="00080628">
      <w:pPr>
        <w:rPr>
          <w:rFonts w:ascii="Abadi" w:hAnsi="Abadi"/>
          <w:sz w:val="28"/>
          <w:szCs w:val="28"/>
        </w:rPr>
      </w:pPr>
      <w:r w:rsidRPr="00080628">
        <w:rPr>
          <w:rFonts w:ascii="Abadi" w:hAnsi="Abadi"/>
          <w:sz w:val="28"/>
          <w:szCs w:val="28"/>
        </w:rPr>
        <w:t>1. Investigation of prohibited groups shall require:</w:t>
      </w:r>
    </w:p>
    <w:p w14:paraId="38145F8B" w14:textId="10EB3E61" w:rsidR="00080628" w:rsidRPr="00080628" w:rsidRDefault="00080628" w:rsidP="00080628">
      <w:pPr>
        <w:rPr>
          <w:rFonts w:ascii="Abadi" w:hAnsi="Abadi"/>
          <w:sz w:val="28"/>
          <w:szCs w:val="28"/>
        </w:rPr>
      </w:pPr>
      <w:r w:rsidRPr="00080628">
        <w:rPr>
          <w:rFonts w:ascii="Abadi" w:hAnsi="Abadi"/>
          <w:sz w:val="28"/>
          <w:szCs w:val="28"/>
        </w:rPr>
        <w:t xml:space="preserve">   a. lawful cause</w:t>
      </w:r>
      <w:r>
        <w:rPr>
          <w:rFonts w:ascii="Abadi" w:hAnsi="Abadi"/>
          <w:sz w:val="28"/>
          <w:szCs w:val="28"/>
        </w:rPr>
        <w:br/>
      </w:r>
      <w:r w:rsidRPr="00080628">
        <w:rPr>
          <w:rFonts w:ascii="Abadi" w:hAnsi="Abadi"/>
          <w:sz w:val="28"/>
          <w:szCs w:val="28"/>
        </w:rPr>
        <w:t xml:space="preserve">   b. evidence of prohibited conduct</w:t>
      </w:r>
      <w:r>
        <w:rPr>
          <w:rFonts w:ascii="Abadi" w:hAnsi="Abadi"/>
          <w:sz w:val="28"/>
          <w:szCs w:val="28"/>
        </w:rPr>
        <w:br/>
      </w:r>
      <w:r w:rsidRPr="00080628">
        <w:rPr>
          <w:rFonts w:ascii="Abadi" w:hAnsi="Abadi"/>
          <w:sz w:val="28"/>
          <w:szCs w:val="28"/>
        </w:rPr>
        <w:t xml:space="preserve">   c. recorded authorization</w:t>
      </w:r>
    </w:p>
    <w:p w14:paraId="00A23409" w14:textId="77777777" w:rsidR="00080628" w:rsidRPr="00080628" w:rsidRDefault="00080628" w:rsidP="00080628">
      <w:pPr>
        <w:rPr>
          <w:rFonts w:ascii="Abadi" w:hAnsi="Abadi"/>
          <w:sz w:val="28"/>
          <w:szCs w:val="28"/>
        </w:rPr>
      </w:pPr>
      <w:r w:rsidRPr="00080628">
        <w:rPr>
          <w:rFonts w:ascii="Abadi" w:hAnsi="Abadi"/>
          <w:sz w:val="28"/>
          <w:szCs w:val="28"/>
        </w:rPr>
        <w:t>2. Surveillance or investigation based solely on belief, opinion, or association is prohibited.</w:t>
      </w:r>
    </w:p>
    <w:p w14:paraId="69B2FD42" w14:textId="77777777" w:rsidR="00080628" w:rsidRPr="00080628" w:rsidRDefault="00080628" w:rsidP="00080628">
      <w:pPr>
        <w:rPr>
          <w:rFonts w:ascii="Abadi" w:hAnsi="Abadi"/>
          <w:sz w:val="28"/>
          <w:szCs w:val="28"/>
        </w:rPr>
      </w:pPr>
    </w:p>
    <w:p w14:paraId="3CAE4568" w14:textId="1884BBFE" w:rsidR="00080628" w:rsidRPr="00080628" w:rsidRDefault="00080628" w:rsidP="00080628">
      <w:pPr>
        <w:rPr>
          <w:rFonts w:ascii="Abadi" w:hAnsi="Abadi"/>
          <w:b/>
          <w:bCs/>
          <w:sz w:val="28"/>
          <w:szCs w:val="28"/>
        </w:rPr>
      </w:pPr>
      <w:r w:rsidRPr="00080628">
        <w:rPr>
          <w:rFonts w:ascii="Abadi" w:hAnsi="Abadi"/>
          <w:b/>
          <w:bCs/>
          <w:sz w:val="28"/>
          <w:szCs w:val="28"/>
        </w:rPr>
        <w:t>Section 10 — Protection of Constitutional</w:t>
      </w:r>
      <w:r w:rsidR="00AF29E3">
        <w:rPr>
          <w:rFonts w:ascii="Abadi" w:hAnsi="Abadi"/>
          <w:b/>
          <w:bCs/>
          <w:sz w:val="28"/>
          <w:szCs w:val="28"/>
        </w:rPr>
        <w:t>ly Recognized</w:t>
      </w:r>
      <w:r w:rsidRPr="00080628">
        <w:rPr>
          <w:rFonts w:ascii="Abadi" w:hAnsi="Abadi"/>
          <w:b/>
          <w:bCs/>
          <w:sz w:val="28"/>
          <w:szCs w:val="28"/>
        </w:rPr>
        <w:t xml:space="preserve"> Rights</w:t>
      </w:r>
    </w:p>
    <w:p w14:paraId="04A97B87" w14:textId="77777777" w:rsidR="00080628" w:rsidRPr="00080628" w:rsidRDefault="00080628" w:rsidP="00080628">
      <w:pPr>
        <w:rPr>
          <w:rFonts w:ascii="Abadi" w:hAnsi="Abadi"/>
          <w:sz w:val="28"/>
          <w:szCs w:val="28"/>
        </w:rPr>
      </w:pPr>
      <w:r w:rsidRPr="00080628">
        <w:rPr>
          <w:rFonts w:ascii="Abadi" w:hAnsi="Abadi"/>
          <w:sz w:val="28"/>
          <w:szCs w:val="28"/>
        </w:rPr>
        <w:t>1. This Article shall not prohibit:</w:t>
      </w:r>
    </w:p>
    <w:p w14:paraId="2A1FF449" w14:textId="7CE0A79D" w:rsidR="00080628" w:rsidRPr="00080628" w:rsidRDefault="00080628" w:rsidP="00080628">
      <w:pPr>
        <w:rPr>
          <w:rFonts w:ascii="Abadi" w:hAnsi="Abadi"/>
          <w:sz w:val="28"/>
          <w:szCs w:val="28"/>
        </w:rPr>
      </w:pPr>
      <w:r w:rsidRPr="00080628">
        <w:rPr>
          <w:rFonts w:ascii="Abadi" w:hAnsi="Abadi"/>
          <w:sz w:val="28"/>
          <w:szCs w:val="28"/>
        </w:rPr>
        <w:lastRenderedPageBreak/>
        <w:t xml:space="preserve">   a. peaceful assembly</w:t>
      </w:r>
      <w:r>
        <w:rPr>
          <w:rFonts w:ascii="Abadi" w:hAnsi="Abadi"/>
          <w:sz w:val="28"/>
          <w:szCs w:val="28"/>
        </w:rPr>
        <w:br/>
      </w:r>
      <w:r w:rsidRPr="00080628">
        <w:rPr>
          <w:rFonts w:ascii="Abadi" w:hAnsi="Abadi"/>
          <w:sz w:val="28"/>
          <w:szCs w:val="28"/>
        </w:rPr>
        <w:t xml:space="preserve">   b. lawful association</w:t>
      </w:r>
      <w:r>
        <w:rPr>
          <w:rFonts w:ascii="Abadi" w:hAnsi="Abadi"/>
          <w:sz w:val="28"/>
          <w:szCs w:val="28"/>
        </w:rPr>
        <w:br/>
      </w:r>
      <w:r w:rsidRPr="00080628">
        <w:rPr>
          <w:rFonts w:ascii="Abadi" w:hAnsi="Abadi"/>
          <w:sz w:val="28"/>
          <w:szCs w:val="28"/>
        </w:rPr>
        <w:t xml:space="preserve">   c. political discussion</w:t>
      </w:r>
      <w:r>
        <w:rPr>
          <w:rFonts w:ascii="Abadi" w:hAnsi="Abadi"/>
          <w:sz w:val="28"/>
          <w:szCs w:val="28"/>
        </w:rPr>
        <w:br/>
      </w:r>
      <w:r w:rsidRPr="00080628">
        <w:rPr>
          <w:rFonts w:ascii="Abadi" w:hAnsi="Abadi"/>
          <w:sz w:val="28"/>
          <w:szCs w:val="28"/>
        </w:rPr>
        <w:t xml:space="preserve">   d. public criticism of government</w:t>
      </w:r>
    </w:p>
    <w:p w14:paraId="26EB7075" w14:textId="77777777" w:rsidR="00080628" w:rsidRPr="00080628" w:rsidRDefault="00080628" w:rsidP="00080628">
      <w:pPr>
        <w:rPr>
          <w:rFonts w:ascii="Abadi" w:hAnsi="Abadi"/>
          <w:sz w:val="28"/>
          <w:szCs w:val="28"/>
        </w:rPr>
      </w:pPr>
      <w:r w:rsidRPr="00080628">
        <w:rPr>
          <w:rFonts w:ascii="Abadi" w:hAnsi="Abadi"/>
          <w:sz w:val="28"/>
          <w:szCs w:val="28"/>
        </w:rPr>
        <w:t>2. Rights protected by this Constitution shall not be restricted absent proven unlawful conduct.</w:t>
      </w:r>
    </w:p>
    <w:p w14:paraId="31460D79" w14:textId="77777777" w:rsidR="00080628" w:rsidRPr="00080628" w:rsidRDefault="00080628" w:rsidP="00080628">
      <w:pPr>
        <w:rPr>
          <w:rFonts w:ascii="Abadi" w:hAnsi="Abadi"/>
          <w:sz w:val="28"/>
          <w:szCs w:val="28"/>
        </w:rPr>
      </w:pPr>
    </w:p>
    <w:p w14:paraId="7307FA23" w14:textId="77777777" w:rsidR="00080628" w:rsidRPr="00080628" w:rsidRDefault="00080628" w:rsidP="00080628">
      <w:pPr>
        <w:rPr>
          <w:rFonts w:ascii="Abadi" w:hAnsi="Abadi"/>
          <w:b/>
          <w:bCs/>
          <w:sz w:val="28"/>
          <w:szCs w:val="28"/>
        </w:rPr>
      </w:pPr>
      <w:r w:rsidRPr="00080628">
        <w:rPr>
          <w:rFonts w:ascii="Abadi" w:hAnsi="Abadi"/>
          <w:b/>
          <w:bCs/>
          <w:sz w:val="28"/>
          <w:szCs w:val="28"/>
        </w:rPr>
        <w:t xml:space="preserve">Section 11 — Public Officials and </w:t>
      </w:r>
      <w:proofErr w:type="spellStart"/>
      <w:r w:rsidRPr="00080628">
        <w:rPr>
          <w:rFonts w:ascii="Abadi" w:hAnsi="Abadi"/>
          <w:b/>
          <w:bCs/>
          <w:sz w:val="28"/>
          <w:szCs w:val="28"/>
        </w:rPr>
        <w:t>Factionalization</w:t>
      </w:r>
      <w:proofErr w:type="spellEnd"/>
    </w:p>
    <w:p w14:paraId="1414018F" w14:textId="77777777" w:rsidR="00080628" w:rsidRPr="00080628" w:rsidRDefault="00080628" w:rsidP="00080628">
      <w:pPr>
        <w:rPr>
          <w:rFonts w:ascii="Abadi" w:hAnsi="Abadi"/>
          <w:sz w:val="28"/>
          <w:szCs w:val="28"/>
        </w:rPr>
      </w:pPr>
      <w:r w:rsidRPr="00080628">
        <w:rPr>
          <w:rFonts w:ascii="Abadi" w:hAnsi="Abadi"/>
          <w:sz w:val="28"/>
          <w:szCs w:val="28"/>
        </w:rPr>
        <w:t>1. Any public servant or official who:</w:t>
      </w:r>
    </w:p>
    <w:p w14:paraId="6A30D550" w14:textId="6FC70A39" w:rsidR="00080628" w:rsidRPr="00080628" w:rsidRDefault="00080628" w:rsidP="00080628">
      <w:pPr>
        <w:rPr>
          <w:rFonts w:ascii="Abadi" w:hAnsi="Abadi"/>
          <w:sz w:val="28"/>
          <w:szCs w:val="28"/>
        </w:rPr>
      </w:pPr>
      <w:r w:rsidRPr="00080628">
        <w:rPr>
          <w:rFonts w:ascii="Abadi" w:hAnsi="Abadi"/>
          <w:sz w:val="28"/>
          <w:szCs w:val="28"/>
        </w:rPr>
        <w:t xml:space="preserve">   a. supports unlawful factions</w:t>
      </w:r>
      <w:r>
        <w:rPr>
          <w:rFonts w:ascii="Abadi" w:hAnsi="Abadi"/>
          <w:sz w:val="28"/>
          <w:szCs w:val="28"/>
        </w:rPr>
        <w:br/>
      </w:r>
      <w:r w:rsidRPr="00080628">
        <w:rPr>
          <w:rFonts w:ascii="Abadi" w:hAnsi="Abadi"/>
          <w:sz w:val="28"/>
          <w:szCs w:val="28"/>
        </w:rPr>
        <w:t xml:space="preserve">   b. provides resources to prohibited groups</w:t>
      </w:r>
      <w:r>
        <w:rPr>
          <w:rFonts w:ascii="Abadi" w:hAnsi="Abadi"/>
          <w:sz w:val="28"/>
          <w:szCs w:val="28"/>
        </w:rPr>
        <w:br/>
      </w:r>
      <w:r w:rsidRPr="00080628">
        <w:rPr>
          <w:rFonts w:ascii="Abadi" w:hAnsi="Abadi"/>
          <w:sz w:val="28"/>
          <w:szCs w:val="28"/>
        </w:rPr>
        <w:t xml:space="preserve">   c. permits parallel authority structures</w:t>
      </w:r>
      <w:r>
        <w:rPr>
          <w:rFonts w:ascii="Abadi" w:hAnsi="Abadi"/>
          <w:sz w:val="28"/>
          <w:szCs w:val="28"/>
        </w:rPr>
        <w:br/>
      </w:r>
      <w:r w:rsidRPr="00080628">
        <w:rPr>
          <w:rFonts w:ascii="Abadi" w:hAnsi="Abadi"/>
          <w:sz w:val="28"/>
          <w:szCs w:val="28"/>
        </w:rPr>
        <w:t xml:space="preserve">   commits a high crime.</w:t>
      </w:r>
    </w:p>
    <w:p w14:paraId="6E744D7A" w14:textId="77777777" w:rsidR="00080628" w:rsidRPr="00080628" w:rsidRDefault="00080628" w:rsidP="00080628">
      <w:pPr>
        <w:rPr>
          <w:rFonts w:ascii="Abadi" w:hAnsi="Abadi"/>
          <w:sz w:val="28"/>
          <w:szCs w:val="28"/>
        </w:rPr>
      </w:pPr>
      <w:r w:rsidRPr="00080628">
        <w:rPr>
          <w:rFonts w:ascii="Abadi" w:hAnsi="Abadi"/>
          <w:sz w:val="28"/>
          <w:szCs w:val="28"/>
        </w:rPr>
        <w:t>2. Penalties shall include:</w:t>
      </w:r>
    </w:p>
    <w:p w14:paraId="6763C553" w14:textId="2D0D2CFB" w:rsidR="00080628" w:rsidRPr="00080628" w:rsidRDefault="00080628" w:rsidP="00080628">
      <w:pPr>
        <w:rPr>
          <w:rFonts w:ascii="Abadi" w:hAnsi="Abadi"/>
          <w:sz w:val="28"/>
          <w:szCs w:val="28"/>
        </w:rPr>
      </w:pPr>
      <w:r w:rsidRPr="00080628">
        <w:rPr>
          <w:rFonts w:ascii="Abadi" w:hAnsi="Abadi"/>
          <w:sz w:val="28"/>
          <w:szCs w:val="28"/>
        </w:rPr>
        <w:t xml:space="preserve">   a. immediate removal</w:t>
      </w:r>
      <w:r>
        <w:rPr>
          <w:rFonts w:ascii="Abadi" w:hAnsi="Abadi"/>
          <w:sz w:val="28"/>
          <w:szCs w:val="28"/>
        </w:rPr>
        <w:br/>
      </w:r>
      <w:r w:rsidRPr="00080628">
        <w:rPr>
          <w:rFonts w:ascii="Abadi" w:hAnsi="Abadi"/>
          <w:sz w:val="28"/>
          <w:szCs w:val="28"/>
        </w:rPr>
        <w:t xml:space="preserve">   b. permanent disqualification from office</w:t>
      </w:r>
      <w:r>
        <w:rPr>
          <w:rFonts w:ascii="Abadi" w:hAnsi="Abadi"/>
          <w:sz w:val="28"/>
          <w:szCs w:val="28"/>
        </w:rPr>
        <w:br/>
      </w:r>
      <w:r w:rsidRPr="00080628">
        <w:rPr>
          <w:rFonts w:ascii="Abadi" w:hAnsi="Abadi"/>
          <w:sz w:val="28"/>
          <w:szCs w:val="28"/>
        </w:rPr>
        <w:t xml:space="preserve">   c. criminal prosecution</w:t>
      </w:r>
    </w:p>
    <w:p w14:paraId="7995E135" w14:textId="77777777" w:rsidR="00080628" w:rsidRPr="00080628" w:rsidRDefault="00080628" w:rsidP="00080628">
      <w:pPr>
        <w:rPr>
          <w:rFonts w:ascii="Abadi" w:hAnsi="Abadi"/>
          <w:sz w:val="28"/>
          <w:szCs w:val="28"/>
        </w:rPr>
      </w:pPr>
    </w:p>
    <w:p w14:paraId="424BD343" w14:textId="77777777" w:rsidR="00080628" w:rsidRPr="00080628" w:rsidRDefault="00080628" w:rsidP="00080628">
      <w:pPr>
        <w:rPr>
          <w:rFonts w:ascii="Abadi" w:hAnsi="Abadi"/>
          <w:b/>
          <w:bCs/>
          <w:sz w:val="28"/>
          <w:szCs w:val="28"/>
        </w:rPr>
      </w:pPr>
      <w:r w:rsidRPr="00080628">
        <w:rPr>
          <w:rFonts w:ascii="Abadi" w:hAnsi="Abadi"/>
          <w:b/>
          <w:bCs/>
          <w:sz w:val="28"/>
          <w:szCs w:val="28"/>
        </w:rPr>
        <w:t>Section 12 — Dissolution of Prohibited Groups</w:t>
      </w:r>
    </w:p>
    <w:p w14:paraId="71F48794" w14:textId="77777777" w:rsidR="00080628" w:rsidRPr="00080628" w:rsidRDefault="00080628" w:rsidP="00080628">
      <w:pPr>
        <w:rPr>
          <w:rFonts w:ascii="Abadi" w:hAnsi="Abadi"/>
          <w:sz w:val="28"/>
          <w:szCs w:val="28"/>
        </w:rPr>
      </w:pPr>
      <w:r w:rsidRPr="00080628">
        <w:rPr>
          <w:rFonts w:ascii="Abadi" w:hAnsi="Abadi"/>
          <w:sz w:val="28"/>
          <w:szCs w:val="28"/>
        </w:rPr>
        <w:t>1. A court may order dissolution of a prohibited organization only upon:</w:t>
      </w:r>
    </w:p>
    <w:p w14:paraId="5D509981" w14:textId="334DDABD" w:rsidR="00080628" w:rsidRPr="00080628" w:rsidRDefault="00080628" w:rsidP="00080628">
      <w:pPr>
        <w:rPr>
          <w:rFonts w:ascii="Abadi" w:hAnsi="Abadi"/>
          <w:sz w:val="28"/>
          <w:szCs w:val="28"/>
        </w:rPr>
      </w:pPr>
      <w:r w:rsidRPr="00080628">
        <w:rPr>
          <w:rFonts w:ascii="Abadi" w:hAnsi="Abadi"/>
          <w:sz w:val="28"/>
          <w:szCs w:val="28"/>
        </w:rPr>
        <w:t xml:space="preserve">   a. clear evidence</w:t>
      </w:r>
      <w:r>
        <w:rPr>
          <w:rFonts w:ascii="Abadi" w:hAnsi="Abadi"/>
          <w:sz w:val="28"/>
          <w:szCs w:val="28"/>
        </w:rPr>
        <w:br/>
      </w:r>
      <w:r w:rsidRPr="00080628">
        <w:rPr>
          <w:rFonts w:ascii="Abadi" w:hAnsi="Abadi"/>
          <w:sz w:val="28"/>
          <w:szCs w:val="28"/>
        </w:rPr>
        <w:t xml:space="preserve">   b. public proceeding</w:t>
      </w:r>
      <w:r>
        <w:rPr>
          <w:rFonts w:ascii="Abadi" w:hAnsi="Abadi"/>
          <w:sz w:val="28"/>
          <w:szCs w:val="28"/>
        </w:rPr>
        <w:br/>
      </w:r>
      <w:r w:rsidRPr="00080628">
        <w:rPr>
          <w:rFonts w:ascii="Abadi" w:hAnsi="Abadi"/>
          <w:sz w:val="28"/>
          <w:szCs w:val="28"/>
        </w:rPr>
        <w:t xml:space="preserve">   c. written findings of fact and law</w:t>
      </w:r>
    </w:p>
    <w:p w14:paraId="781DE352" w14:textId="77777777" w:rsidR="00080628" w:rsidRPr="00080628" w:rsidRDefault="00080628" w:rsidP="00080628">
      <w:pPr>
        <w:rPr>
          <w:rFonts w:ascii="Abadi" w:hAnsi="Abadi"/>
          <w:sz w:val="28"/>
          <w:szCs w:val="28"/>
        </w:rPr>
      </w:pPr>
      <w:r w:rsidRPr="00080628">
        <w:rPr>
          <w:rFonts w:ascii="Abadi" w:hAnsi="Abadi"/>
          <w:sz w:val="28"/>
          <w:szCs w:val="28"/>
        </w:rPr>
        <w:t>2. Collective punishment is prohibited.</w:t>
      </w:r>
    </w:p>
    <w:p w14:paraId="2DA6AB7D" w14:textId="77777777" w:rsidR="00080628" w:rsidRPr="00080628" w:rsidRDefault="00080628" w:rsidP="00080628">
      <w:pPr>
        <w:rPr>
          <w:rFonts w:ascii="Abadi" w:hAnsi="Abadi"/>
          <w:sz w:val="28"/>
          <w:szCs w:val="28"/>
        </w:rPr>
      </w:pPr>
      <w:r w:rsidRPr="00080628">
        <w:rPr>
          <w:rFonts w:ascii="Abadi" w:hAnsi="Abadi"/>
          <w:sz w:val="28"/>
          <w:szCs w:val="28"/>
        </w:rPr>
        <w:t>3. Liability shall remain individual and evidence-based.</w:t>
      </w:r>
    </w:p>
    <w:p w14:paraId="6E0DA70F" w14:textId="77777777" w:rsidR="00080628" w:rsidRPr="00080628" w:rsidRDefault="00080628" w:rsidP="00080628">
      <w:pPr>
        <w:rPr>
          <w:rFonts w:ascii="Abadi" w:hAnsi="Abadi"/>
          <w:sz w:val="28"/>
          <w:szCs w:val="28"/>
        </w:rPr>
      </w:pPr>
    </w:p>
    <w:p w14:paraId="7D925CE7" w14:textId="77777777" w:rsidR="00080628" w:rsidRPr="00080628" w:rsidRDefault="00080628" w:rsidP="00080628">
      <w:pPr>
        <w:rPr>
          <w:rFonts w:ascii="Abadi" w:hAnsi="Abadi"/>
          <w:b/>
          <w:bCs/>
          <w:sz w:val="28"/>
          <w:szCs w:val="28"/>
        </w:rPr>
      </w:pPr>
      <w:r w:rsidRPr="00080628">
        <w:rPr>
          <w:rFonts w:ascii="Abadi" w:hAnsi="Abadi"/>
          <w:b/>
          <w:bCs/>
          <w:sz w:val="28"/>
          <w:szCs w:val="28"/>
        </w:rPr>
        <w:t>Section 13 — Seizure of Unlawful Materials</w:t>
      </w:r>
    </w:p>
    <w:p w14:paraId="7302F9C8" w14:textId="77777777" w:rsidR="00080628" w:rsidRPr="00080628" w:rsidRDefault="00080628" w:rsidP="00080628">
      <w:pPr>
        <w:rPr>
          <w:rFonts w:ascii="Abadi" w:hAnsi="Abadi"/>
          <w:sz w:val="28"/>
          <w:szCs w:val="28"/>
        </w:rPr>
      </w:pPr>
      <w:r w:rsidRPr="00080628">
        <w:rPr>
          <w:rFonts w:ascii="Abadi" w:hAnsi="Abadi"/>
          <w:sz w:val="28"/>
          <w:szCs w:val="28"/>
        </w:rPr>
        <w:t>1. Arms, equipment, or resources proven to be used for prohibited activity may be seized by lawful order.</w:t>
      </w:r>
    </w:p>
    <w:p w14:paraId="54357533" w14:textId="77777777" w:rsidR="00080628" w:rsidRPr="00080628" w:rsidRDefault="00080628" w:rsidP="00080628">
      <w:pPr>
        <w:rPr>
          <w:rFonts w:ascii="Abadi" w:hAnsi="Abadi"/>
          <w:sz w:val="28"/>
          <w:szCs w:val="28"/>
        </w:rPr>
      </w:pPr>
      <w:r w:rsidRPr="00080628">
        <w:rPr>
          <w:rFonts w:ascii="Abadi" w:hAnsi="Abadi"/>
          <w:sz w:val="28"/>
          <w:szCs w:val="28"/>
        </w:rPr>
        <w:lastRenderedPageBreak/>
        <w:t>2. Seized materials shall:</w:t>
      </w:r>
    </w:p>
    <w:p w14:paraId="5FFEA3C3" w14:textId="6DA2C0D9" w:rsidR="00080628" w:rsidRPr="00080628" w:rsidRDefault="00080628" w:rsidP="00080628">
      <w:pPr>
        <w:rPr>
          <w:rFonts w:ascii="Abadi" w:hAnsi="Abadi"/>
          <w:sz w:val="28"/>
          <w:szCs w:val="28"/>
        </w:rPr>
      </w:pPr>
      <w:r w:rsidRPr="00080628">
        <w:rPr>
          <w:rFonts w:ascii="Abadi" w:hAnsi="Abadi"/>
          <w:sz w:val="28"/>
          <w:szCs w:val="28"/>
        </w:rPr>
        <w:t xml:space="preserve">   a. be recorded</w:t>
      </w:r>
      <w:r>
        <w:rPr>
          <w:rFonts w:ascii="Abadi" w:hAnsi="Abadi"/>
          <w:sz w:val="28"/>
          <w:szCs w:val="28"/>
        </w:rPr>
        <w:br/>
      </w:r>
      <w:r w:rsidRPr="00080628">
        <w:rPr>
          <w:rFonts w:ascii="Abadi" w:hAnsi="Abadi"/>
          <w:sz w:val="28"/>
          <w:szCs w:val="28"/>
        </w:rPr>
        <w:t xml:space="preserve">   b. </w:t>
      </w:r>
      <w:proofErr w:type="gramStart"/>
      <w:r w:rsidRPr="00080628">
        <w:rPr>
          <w:rFonts w:ascii="Abadi" w:hAnsi="Abadi"/>
          <w:sz w:val="28"/>
          <w:szCs w:val="28"/>
        </w:rPr>
        <w:t>remain</w:t>
      </w:r>
      <w:proofErr w:type="gramEnd"/>
      <w:r w:rsidRPr="00080628">
        <w:rPr>
          <w:rFonts w:ascii="Abadi" w:hAnsi="Abadi"/>
          <w:sz w:val="28"/>
          <w:szCs w:val="28"/>
        </w:rPr>
        <w:t xml:space="preserve"> subject to judicial review</w:t>
      </w:r>
    </w:p>
    <w:p w14:paraId="46DD5EA9" w14:textId="77777777" w:rsidR="00080628" w:rsidRPr="00080628" w:rsidRDefault="00080628" w:rsidP="00080628">
      <w:pPr>
        <w:rPr>
          <w:rFonts w:ascii="Abadi" w:hAnsi="Abadi"/>
          <w:sz w:val="28"/>
          <w:szCs w:val="28"/>
        </w:rPr>
      </w:pPr>
      <w:r w:rsidRPr="00080628">
        <w:rPr>
          <w:rFonts w:ascii="Abadi" w:hAnsi="Abadi"/>
          <w:sz w:val="28"/>
          <w:szCs w:val="28"/>
        </w:rPr>
        <w:t>3. Unlawful seizure is void.</w:t>
      </w:r>
    </w:p>
    <w:p w14:paraId="358545AC" w14:textId="77777777" w:rsidR="00080628" w:rsidRPr="00080628" w:rsidRDefault="00080628" w:rsidP="00080628">
      <w:pPr>
        <w:rPr>
          <w:rFonts w:ascii="Abadi" w:hAnsi="Abadi"/>
          <w:sz w:val="28"/>
          <w:szCs w:val="28"/>
        </w:rPr>
      </w:pPr>
    </w:p>
    <w:p w14:paraId="204E0713" w14:textId="77777777" w:rsidR="00080628" w:rsidRPr="00080628" w:rsidRDefault="00080628" w:rsidP="00080628">
      <w:pPr>
        <w:rPr>
          <w:rFonts w:ascii="Abadi" w:hAnsi="Abadi"/>
          <w:b/>
          <w:bCs/>
          <w:sz w:val="28"/>
          <w:szCs w:val="28"/>
        </w:rPr>
      </w:pPr>
      <w:r w:rsidRPr="00080628">
        <w:rPr>
          <w:rFonts w:ascii="Abadi" w:hAnsi="Abadi"/>
          <w:b/>
          <w:bCs/>
          <w:sz w:val="28"/>
          <w:szCs w:val="28"/>
        </w:rPr>
        <w:t>Section 14 — High Crime Against Constitutional Order</w:t>
      </w:r>
    </w:p>
    <w:p w14:paraId="6C7220E4" w14:textId="77777777" w:rsidR="00080628" w:rsidRPr="00080628" w:rsidRDefault="00080628" w:rsidP="00080628">
      <w:pPr>
        <w:rPr>
          <w:rFonts w:ascii="Abadi" w:hAnsi="Abadi"/>
          <w:sz w:val="28"/>
          <w:szCs w:val="28"/>
        </w:rPr>
      </w:pPr>
      <w:r w:rsidRPr="00080628">
        <w:rPr>
          <w:rFonts w:ascii="Abadi" w:hAnsi="Abadi"/>
          <w:sz w:val="28"/>
          <w:szCs w:val="28"/>
        </w:rPr>
        <w:t>1. Any attempt to establish:</w:t>
      </w:r>
    </w:p>
    <w:p w14:paraId="0A7D2232" w14:textId="2B70A3C1" w:rsidR="00080628" w:rsidRPr="00080628" w:rsidRDefault="00080628" w:rsidP="00080628">
      <w:pPr>
        <w:rPr>
          <w:rFonts w:ascii="Abadi" w:hAnsi="Abadi"/>
          <w:sz w:val="28"/>
          <w:szCs w:val="28"/>
        </w:rPr>
      </w:pPr>
      <w:r w:rsidRPr="00080628">
        <w:rPr>
          <w:rFonts w:ascii="Abadi" w:hAnsi="Abadi"/>
          <w:sz w:val="28"/>
          <w:szCs w:val="28"/>
        </w:rPr>
        <w:t xml:space="preserve">   a. competing authority</w:t>
      </w:r>
      <w:r>
        <w:rPr>
          <w:rFonts w:ascii="Abadi" w:hAnsi="Abadi"/>
          <w:sz w:val="28"/>
          <w:szCs w:val="28"/>
        </w:rPr>
        <w:br/>
      </w:r>
      <w:r w:rsidRPr="00080628">
        <w:rPr>
          <w:rFonts w:ascii="Abadi" w:hAnsi="Abadi"/>
          <w:sz w:val="28"/>
          <w:szCs w:val="28"/>
        </w:rPr>
        <w:t xml:space="preserve">   b. armed territorial control</w:t>
      </w:r>
      <w:r>
        <w:rPr>
          <w:rFonts w:ascii="Abadi" w:hAnsi="Abadi"/>
          <w:sz w:val="28"/>
          <w:szCs w:val="28"/>
        </w:rPr>
        <w:br/>
      </w:r>
      <w:r w:rsidRPr="00080628">
        <w:rPr>
          <w:rFonts w:ascii="Abadi" w:hAnsi="Abadi"/>
          <w:sz w:val="28"/>
          <w:szCs w:val="28"/>
        </w:rPr>
        <w:t xml:space="preserve">   c. unconstitutional power structures</w:t>
      </w:r>
    </w:p>
    <w:p w14:paraId="7D958D82" w14:textId="7049A60F" w:rsidR="00080628" w:rsidRPr="00080628" w:rsidRDefault="00080628" w:rsidP="00080628">
      <w:pPr>
        <w:rPr>
          <w:rFonts w:ascii="Abadi" w:hAnsi="Abadi"/>
          <w:sz w:val="28"/>
          <w:szCs w:val="28"/>
        </w:rPr>
      </w:pPr>
      <w:r w:rsidRPr="00080628">
        <w:rPr>
          <w:rFonts w:ascii="Abadi" w:hAnsi="Abadi"/>
          <w:sz w:val="28"/>
          <w:szCs w:val="28"/>
        </w:rPr>
        <w:t xml:space="preserve">constitutes a high crime against the people and Constitution of </w:t>
      </w:r>
      <w:proofErr w:type="spellStart"/>
      <w:r w:rsidRPr="00080628">
        <w:rPr>
          <w:rFonts w:ascii="Abadi" w:hAnsi="Abadi"/>
          <w:sz w:val="28"/>
          <w:szCs w:val="28"/>
        </w:rPr>
        <w:t>Jamayka</w:t>
      </w:r>
      <w:proofErr w:type="spellEnd"/>
      <w:r w:rsidRPr="00080628">
        <w:rPr>
          <w:rFonts w:ascii="Abadi" w:hAnsi="Abadi"/>
          <w:sz w:val="28"/>
          <w:szCs w:val="28"/>
        </w:rPr>
        <w:t>.</w:t>
      </w:r>
    </w:p>
    <w:p w14:paraId="6D62C104" w14:textId="77777777" w:rsidR="00080628" w:rsidRPr="00080628" w:rsidRDefault="00080628" w:rsidP="00080628">
      <w:pPr>
        <w:rPr>
          <w:rFonts w:ascii="Abadi" w:hAnsi="Abadi"/>
          <w:sz w:val="28"/>
          <w:szCs w:val="28"/>
        </w:rPr>
      </w:pPr>
    </w:p>
    <w:p w14:paraId="0D189D94" w14:textId="77777777" w:rsidR="00080628" w:rsidRPr="00080628" w:rsidRDefault="00080628" w:rsidP="00080628">
      <w:pPr>
        <w:rPr>
          <w:rFonts w:ascii="Abadi" w:hAnsi="Abadi"/>
          <w:b/>
          <w:bCs/>
          <w:sz w:val="28"/>
          <w:szCs w:val="28"/>
        </w:rPr>
      </w:pPr>
      <w:r w:rsidRPr="00080628">
        <w:rPr>
          <w:rFonts w:ascii="Abadi" w:hAnsi="Abadi"/>
          <w:b/>
          <w:bCs/>
          <w:sz w:val="28"/>
          <w:szCs w:val="28"/>
        </w:rPr>
        <w:t>Section 15 — Principle</w:t>
      </w:r>
    </w:p>
    <w:p w14:paraId="0461FA0E" w14:textId="77777777" w:rsidR="00080628" w:rsidRPr="00080628" w:rsidRDefault="00080628" w:rsidP="00080628">
      <w:pPr>
        <w:rPr>
          <w:rFonts w:ascii="Abadi" w:hAnsi="Abadi"/>
          <w:sz w:val="28"/>
          <w:szCs w:val="28"/>
        </w:rPr>
      </w:pPr>
      <w:r w:rsidRPr="00080628">
        <w:rPr>
          <w:rFonts w:ascii="Abadi" w:hAnsi="Abadi"/>
          <w:sz w:val="28"/>
          <w:szCs w:val="28"/>
        </w:rPr>
        <w:t>This Article shall ensure:</w:t>
      </w:r>
    </w:p>
    <w:p w14:paraId="14E7FDC0" w14:textId="77777777" w:rsidR="00CE4EAF" w:rsidRDefault="00080628" w:rsidP="00E871CF">
      <w:pPr>
        <w:pStyle w:val="ListParagraph"/>
        <w:numPr>
          <w:ilvl w:val="2"/>
          <w:numId w:val="388"/>
        </w:numPr>
        <w:rPr>
          <w:rFonts w:ascii="Abadi" w:hAnsi="Abadi"/>
          <w:sz w:val="28"/>
          <w:szCs w:val="28"/>
        </w:rPr>
      </w:pPr>
      <w:r w:rsidRPr="00CE4EAF">
        <w:rPr>
          <w:rFonts w:ascii="Abadi" w:hAnsi="Abadi"/>
          <w:sz w:val="28"/>
          <w:szCs w:val="28"/>
        </w:rPr>
        <w:t xml:space="preserve">   unity of constitutional authority</w:t>
      </w:r>
    </w:p>
    <w:p w14:paraId="3A5C214B" w14:textId="77777777" w:rsidR="00CE4EAF" w:rsidRDefault="00080628" w:rsidP="00E871CF">
      <w:pPr>
        <w:pStyle w:val="ListParagraph"/>
        <w:numPr>
          <w:ilvl w:val="2"/>
          <w:numId w:val="388"/>
        </w:numPr>
        <w:rPr>
          <w:rFonts w:ascii="Abadi" w:hAnsi="Abadi"/>
          <w:sz w:val="28"/>
          <w:szCs w:val="28"/>
        </w:rPr>
      </w:pPr>
      <w:r w:rsidRPr="00CE4EAF">
        <w:rPr>
          <w:rFonts w:ascii="Abadi" w:hAnsi="Abadi"/>
          <w:sz w:val="28"/>
          <w:szCs w:val="28"/>
        </w:rPr>
        <w:t xml:space="preserve">   prevention of organized violence</w:t>
      </w:r>
    </w:p>
    <w:p w14:paraId="005AD98D" w14:textId="77777777" w:rsidR="00CE4EAF" w:rsidRDefault="00080628" w:rsidP="00E871CF">
      <w:pPr>
        <w:pStyle w:val="ListParagraph"/>
        <w:numPr>
          <w:ilvl w:val="2"/>
          <w:numId w:val="388"/>
        </w:numPr>
        <w:rPr>
          <w:rFonts w:ascii="Abadi" w:hAnsi="Abadi"/>
          <w:sz w:val="28"/>
          <w:szCs w:val="28"/>
        </w:rPr>
      </w:pPr>
      <w:r w:rsidRPr="00CE4EAF">
        <w:rPr>
          <w:rFonts w:ascii="Abadi" w:hAnsi="Abadi"/>
          <w:sz w:val="28"/>
          <w:szCs w:val="28"/>
        </w:rPr>
        <w:t xml:space="preserve">   prohibition of parallel power structures</w:t>
      </w:r>
    </w:p>
    <w:p w14:paraId="1C2FFB1F" w14:textId="77777777" w:rsidR="00CE4EAF" w:rsidRDefault="00080628" w:rsidP="00E871CF">
      <w:pPr>
        <w:pStyle w:val="ListParagraph"/>
        <w:numPr>
          <w:ilvl w:val="2"/>
          <w:numId w:val="388"/>
        </w:numPr>
        <w:rPr>
          <w:rFonts w:ascii="Abadi" w:hAnsi="Abadi"/>
          <w:sz w:val="28"/>
          <w:szCs w:val="28"/>
        </w:rPr>
      </w:pPr>
      <w:r w:rsidRPr="00CE4EAF">
        <w:rPr>
          <w:rFonts w:ascii="Abadi" w:hAnsi="Abadi"/>
          <w:sz w:val="28"/>
          <w:szCs w:val="28"/>
        </w:rPr>
        <w:t xml:space="preserve">   protection from coercive groups</w:t>
      </w:r>
    </w:p>
    <w:p w14:paraId="01B89476" w14:textId="3DC07AB3" w:rsidR="00080628" w:rsidRPr="00CE4EAF" w:rsidRDefault="00080628" w:rsidP="00E871CF">
      <w:pPr>
        <w:pStyle w:val="ListParagraph"/>
        <w:numPr>
          <w:ilvl w:val="2"/>
          <w:numId w:val="388"/>
        </w:numPr>
        <w:rPr>
          <w:rFonts w:ascii="Abadi" w:hAnsi="Abadi"/>
          <w:sz w:val="28"/>
          <w:szCs w:val="28"/>
        </w:rPr>
      </w:pPr>
      <w:r w:rsidRPr="00CE4EAF">
        <w:rPr>
          <w:rFonts w:ascii="Abadi" w:hAnsi="Abadi"/>
          <w:sz w:val="28"/>
          <w:szCs w:val="28"/>
        </w:rPr>
        <w:t xml:space="preserve">   preservation of lawful civil society</w:t>
      </w:r>
    </w:p>
    <w:p w14:paraId="672CF4E2" w14:textId="42BB73D8" w:rsidR="00080628" w:rsidRDefault="00080628" w:rsidP="00080628">
      <w:pPr>
        <w:rPr>
          <w:rFonts w:ascii="Abadi" w:hAnsi="Abadi"/>
          <w:sz w:val="28"/>
          <w:szCs w:val="28"/>
        </w:rPr>
      </w:pPr>
    </w:p>
    <w:p w14:paraId="2C57F4F8" w14:textId="455D9D38" w:rsidR="00080628" w:rsidRDefault="00080628" w:rsidP="00080628">
      <w:pPr>
        <w:rPr>
          <w:rFonts w:ascii="Abadi" w:hAnsi="Abadi"/>
          <w:sz w:val="28"/>
          <w:szCs w:val="28"/>
        </w:rPr>
      </w:pPr>
    </w:p>
    <w:p w14:paraId="33653FFE" w14:textId="4E54B429" w:rsidR="00080628" w:rsidRDefault="00080628" w:rsidP="00080628">
      <w:pPr>
        <w:rPr>
          <w:rFonts w:ascii="Abadi" w:hAnsi="Abadi"/>
          <w:sz w:val="28"/>
          <w:szCs w:val="28"/>
        </w:rPr>
      </w:pPr>
    </w:p>
    <w:p w14:paraId="22906E46" w14:textId="36F3147D" w:rsidR="00080628" w:rsidRDefault="00080628" w:rsidP="00080628">
      <w:pPr>
        <w:rPr>
          <w:rFonts w:ascii="Abadi" w:hAnsi="Abadi"/>
          <w:sz w:val="28"/>
          <w:szCs w:val="28"/>
        </w:rPr>
      </w:pPr>
    </w:p>
    <w:p w14:paraId="2665E251" w14:textId="2DA80E46" w:rsidR="00D15A8C" w:rsidRDefault="00D15A8C" w:rsidP="00080628">
      <w:pPr>
        <w:rPr>
          <w:rFonts w:ascii="Abadi" w:hAnsi="Abadi"/>
          <w:sz w:val="28"/>
          <w:szCs w:val="28"/>
        </w:rPr>
      </w:pPr>
    </w:p>
    <w:p w14:paraId="23386CE5" w14:textId="77777777" w:rsidR="00D15A8C" w:rsidRDefault="00D15A8C" w:rsidP="00080628">
      <w:pPr>
        <w:rPr>
          <w:rFonts w:ascii="Abadi" w:hAnsi="Abadi"/>
          <w:sz w:val="28"/>
          <w:szCs w:val="28"/>
        </w:rPr>
      </w:pPr>
    </w:p>
    <w:p w14:paraId="3EB691A5" w14:textId="7CFE487F" w:rsidR="00080628" w:rsidRDefault="00080628" w:rsidP="00080628">
      <w:pPr>
        <w:rPr>
          <w:rFonts w:ascii="Abadi" w:hAnsi="Abadi"/>
          <w:sz w:val="28"/>
          <w:szCs w:val="28"/>
        </w:rPr>
      </w:pPr>
    </w:p>
    <w:p w14:paraId="42301D02" w14:textId="4AD5ACB8" w:rsidR="00080628" w:rsidRDefault="00080628" w:rsidP="00080628">
      <w:pPr>
        <w:rPr>
          <w:rFonts w:ascii="Abadi" w:hAnsi="Abadi"/>
          <w:sz w:val="28"/>
          <w:szCs w:val="28"/>
        </w:rPr>
      </w:pPr>
    </w:p>
    <w:p w14:paraId="024FE444" w14:textId="4DF4BAE0" w:rsidR="00080628" w:rsidRDefault="00080628" w:rsidP="00080628">
      <w:pPr>
        <w:rPr>
          <w:rFonts w:ascii="Abadi" w:hAnsi="Abadi"/>
          <w:sz w:val="28"/>
          <w:szCs w:val="28"/>
        </w:rPr>
      </w:pPr>
    </w:p>
    <w:p w14:paraId="0289F797" w14:textId="4BD5171A" w:rsidR="00080628" w:rsidRPr="00080628" w:rsidRDefault="00080628" w:rsidP="00080628">
      <w:pPr>
        <w:jc w:val="center"/>
        <w:rPr>
          <w:rFonts w:ascii="Abadi" w:hAnsi="Abadi"/>
          <w:b/>
          <w:bCs/>
          <w:sz w:val="28"/>
          <w:szCs w:val="28"/>
        </w:rPr>
      </w:pPr>
      <w:r w:rsidRPr="00080628">
        <w:rPr>
          <w:rFonts w:ascii="Abadi" w:hAnsi="Abadi"/>
          <w:b/>
          <w:bCs/>
          <w:sz w:val="28"/>
          <w:szCs w:val="28"/>
        </w:rPr>
        <w:lastRenderedPageBreak/>
        <w:t>ARTICLE 4</w:t>
      </w:r>
      <w:r w:rsidR="00592C86">
        <w:rPr>
          <w:rFonts w:ascii="Abadi" w:hAnsi="Abadi"/>
          <w:b/>
          <w:bCs/>
          <w:sz w:val="28"/>
          <w:szCs w:val="28"/>
        </w:rPr>
        <w:t>8</w:t>
      </w:r>
      <w:r w:rsidRPr="00080628">
        <w:rPr>
          <w:rFonts w:ascii="Abadi" w:hAnsi="Abadi"/>
          <w:b/>
          <w:bCs/>
          <w:sz w:val="28"/>
          <w:szCs w:val="28"/>
        </w:rPr>
        <w:t>— CIVIL MILITIA AND CONSTITUTIONAL DEFENSE</w:t>
      </w:r>
    </w:p>
    <w:p w14:paraId="01EC0D3D" w14:textId="77777777" w:rsidR="00080628" w:rsidRPr="00080628" w:rsidRDefault="00080628" w:rsidP="00080628">
      <w:pPr>
        <w:rPr>
          <w:rFonts w:ascii="Abadi" w:hAnsi="Abadi"/>
          <w:sz w:val="28"/>
          <w:szCs w:val="28"/>
        </w:rPr>
      </w:pPr>
    </w:p>
    <w:p w14:paraId="57C4852C" w14:textId="77777777" w:rsidR="00080628" w:rsidRPr="00080628" w:rsidRDefault="00080628" w:rsidP="00080628">
      <w:pPr>
        <w:rPr>
          <w:rFonts w:ascii="Abadi" w:hAnsi="Abadi"/>
          <w:b/>
          <w:bCs/>
          <w:sz w:val="28"/>
          <w:szCs w:val="28"/>
        </w:rPr>
      </w:pPr>
      <w:r w:rsidRPr="00080628">
        <w:rPr>
          <w:rFonts w:ascii="Abadi" w:hAnsi="Abadi"/>
          <w:b/>
          <w:bCs/>
          <w:sz w:val="28"/>
          <w:szCs w:val="28"/>
        </w:rPr>
        <w:t>Section 1 — Purpose</w:t>
      </w:r>
    </w:p>
    <w:p w14:paraId="2935D9AC" w14:textId="77777777" w:rsidR="00080628" w:rsidRPr="00080628" w:rsidRDefault="00080628" w:rsidP="00080628">
      <w:pPr>
        <w:rPr>
          <w:rFonts w:ascii="Abadi" w:hAnsi="Abadi"/>
          <w:sz w:val="28"/>
          <w:szCs w:val="28"/>
        </w:rPr>
      </w:pPr>
      <w:r w:rsidRPr="00080628">
        <w:rPr>
          <w:rFonts w:ascii="Abadi" w:hAnsi="Abadi"/>
          <w:sz w:val="28"/>
          <w:szCs w:val="28"/>
        </w:rPr>
        <w:t>1. This Article authorizes the formation of lawful civilian militia groups for the sole purpose of:</w:t>
      </w:r>
    </w:p>
    <w:p w14:paraId="6F137D01" w14:textId="316F9584" w:rsidR="00080628" w:rsidRPr="00080628" w:rsidRDefault="00080628" w:rsidP="00080628">
      <w:pPr>
        <w:rPr>
          <w:rFonts w:ascii="Abadi" w:hAnsi="Abadi"/>
          <w:sz w:val="28"/>
          <w:szCs w:val="28"/>
        </w:rPr>
      </w:pPr>
      <w:r w:rsidRPr="00080628">
        <w:rPr>
          <w:rFonts w:ascii="Abadi" w:hAnsi="Abadi"/>
          <w:sz w:val="28"/>
          <w:szCs w:val="28"/>
        </w:rPr>
        <w:t xml:space="preserve">   a. protection of the Constitution</w:t>
      </w:r>
      <w:r>
        <w:rPr>
          <w:rFonts w:ascii="Abadi" w:hAnsi="Abadi"/>
          <w:sz w:val="28"/>
          <w:szCs w:val="28"/>
        </w:rPr>
        <w:br/>
      </w:r>
      <w:r w:rsidRPr="00080628">
        <w:rPr>
          <w:rFonts w:ascii="Abadi" w:hAnsi="Abadi"/>
          <w:sz w:val="28"/>
          <w:szCs w:val="28"/>
        </w:rPr>
        <w:t xml:space="preserve">   b. defense of the people against unlawful seizure of power</w:t>
      </w:r>
      <w:r>
        <w:rPr>
          <w:rFonts w:ascii="Abadi" w:hAnsi="Abadi"/>
          <w:sz w:val="28"/>
          <w:szCs w:val="28"/>
        </w:rPr>
        <w:br/>
      </w:r>
      <w:r w:rsidRPr="00080628">
        <w:rPr>
          <w:rFonts w:ascii="Abadi" w:hAnsi="Abadi"/>
          <w:sz w:val="28"/>
          <w:szCs w:val="28"/>
        </w:rPr>
        <w:t xml:space="preserve">   c. preservation of constitutional order</w:t>
      </w:r>
      <w:r>
        <w:rPr>
          <w:rFonts w:ascii="Abadi" w:hAnsi="Abadi"/>
          <w:sz w:val="28"/>
          <w:szCs w:val="28"/>
        </w:rPr>
        <w:br/>
      </w:r>
      <w:r w:rsidRPr="00080628">
        <w:rPr>
          <w:rFonts w:ascii="Abadi" w:hAnsi="Abadi"/>
          <w:sz w:val="28"/>
          <w:szCs w:val="28"/>
        </w:rPr>
        <w:t xml:space="preserve">   d. resistance to unconstitutional authority</w:t>
      </w:r>
    </w:p>
    <w:p w14:paraId="59AF703F" w14:textId="77777777" w:rsidR="00080628" w:rsidRPr="00080628" w:rsidRDefault="00080628" w:rsidP="00080628">
      <w:pPr>
        <w:rPr>
          <w:rFonts w:ascii="Abadi" w:hAnsi="Abadi"/>
          <w:sz w:val="28"/>
          <w:szCs w:val="28"/>
        </w:rPr>
      </w:pPr>
      <w:r w:rsidRPr="00080628">
        <w:rPr>
          <w:rFonts w:ascii="Abadi" w:hAnsi="Abadi"/>
          <w:sz w:val="28"/>
          <w:szCs w:val="28"/>
        </w:rPr>
        <w:t>2. Civil militias shall exist as a safeguard against centralized or factional control.</w:t>
      </w:r>
    </w:p>
    <w:p w14:paraId="3A71F57B" w14:textId="77777777" w:rsidR="00080628" w:rsidRPr="00080628" w:rsidRDefault="00080628" w:rsidP="00080628">
      <w:pPr>
        <w:rPr>
          <w:rFonts w:ascii="Abadi" w:hAnsi="Abadi"/>
          <w:sz w:val="28"/>
          <w:szCs w:val="28"/>
        </w:rPr>
      </w:pPr>
    </w:p>
    <w:p w14:paraId="7EB88309" w14:textId="77777777" w:rsidR="00080628" w:rsidRPr="00080628" w:rsidRDefault="00080628" w:rsidP="00080628">
      <w:pPr>
        <w:rPr>
          <w:rFonts w:ascii="Abadi" w:hAnsi="Abadi"/>
          <w:b/>
          <w:bCs/>
          <w:sz w:val="28"/>
          <w:szCs w:val="28"/>
        </w:rPr>
      </w:pPr>
      <w:r w:rsidRPr="00080628">
        <w:rPr>
          <w:rFonts w:ascii="Abadi" w:hAnsi="Abadi"/>
          <w:b/>
          <w:bCs/>
          <w:sz w:val="28"/>
          <w:szCs w:val="28"/>
        </w:rPr>
        <w:t>Section 2 — Constitutional Basis</w:t>
      </w:r>
    </w:p>
    <w:p w14:paraId="0787F2E0" w14:textId="77777777" w:rsidR="00080628" w:rsidRPr="00080628" w:rsidRDefault="00080628" w:rsidP="00080628">
      <w:pPr>
        <w:rPr>
          <w:rFonts w:ascii="Abadi" w:hAnsi="Abadi"/>
          <w:sz w:val="28"/>
          <w:szCs w:val="28"/>
        </w:rPr>
      </w:pPr>
      <w:r w:rsidRPr="00080628">
        <w:rPr>
          <w:rFonts w:ascii="Abadi" w:hAnsi="Abadi"/>
          <w:sz w:val="28"/>
          <w:szCs w:val="28"/>
        </w:rPr>
        <w:t xml:space="preserve">1. All authority in </w:t>
      </w:r>
      <w:proofErr w:type="spellStart"/>
      <w:r w:rsidRPr="00080628">
        <w:rPr>
          <w:rFonts w:ascii="Abadi" w:hAnsi="Abadi"/>
          <w:sz w:val="28"/>
          <w:szCs w:val="28"/>
        </w:rPr>
        <w:t>Jamayka</w:t>
      </w:r>
      <w:proofErr w:type="spellEnd"/>
      <w:r w:rsidRPr="00080628">
        <w:rPr>
          <w:rFonts w:ascii="Abadi" w:hAnsi="Abadi"/>
          <w:sz w:val="28"/>
          <w:szCs w:val="28"/>
        </w:rPr>
        <w:t xml:space="preserve"> remains vested in the people.</w:t>
      </w:r>
    </w:p>
    <w:p w14:paraId="057D1F92" w14:textId="77777777" w:rsidR="00080628" w:rsidRPr="00080628" w:rsidRDefault="00080628" w:rsidP="00080628">
      <w:pPr>
        <w:rPr>
          <w:rFonts w:ascii="Abadi" w:hAnsi="Abadi"/>
          <w:sz w:val="28"/>
          <w:szCs w:val="28"/>
        </w:rPr>
      </w:pPr>
      <w:r w:rsidRPr="00080628">
        <w:rPr>
          <w:rFonts w:ascii="Abadi" w:hAnsi="Abadi"/>
          <w:sz w:val="28"/>
          <w:szCs w:val="28"/>
        </w:rPr>
        <w:t>2. Where any authority attempts to:</w:t>
      </w:r>
    </w:p>
    <w:p w14:paraId="6975A566" w14:textId="4D8A99D0" w:rsidR="00080628" w:rsidRPr="00080628" w:rsidRDefault="00080628" w:rsidP="00080628">
      <w:pPr>
        <w:rPr>
          <w:rFonts w:ascii="Abadi" w:hAnsi="Abadi"/>
          <w:sz w:val="28"/>
          <w:szCs w:val="28"/>
        </w:rPr>
      </w:pPr>
      <w:r w:rsidRPr="00080628">
        <w:rPr>
          <w:rFonts w:ascii="Abadi" w:hAnsi="Abadi"/>
          <w:sz w:val="28"/>
          <w:szCs w:val="28"/>
        </w:rPr>
        <w:t xml:space="preserve">   a. exercise power without assent of the people</w:t>
      </w:r>
      <w:r>
        <w:rPr>
          <w:rFonts w:ascii="Abadi" w:hAnsi="Abadi"/>
          <w:sz w:val="28"/>
          <w:szCs w:val="28"/>
        </w:rPr>
        <w:br/>
      </w:r>
      <w:r w:rsidRPr="00080628">
        <w:rPr>
          <w:rFonts w:ascii="Abadi" w:hAnsi="Abadi"/>
          <w:sz w:val="28"/>
          <w:szCs w:val="28"/>
        </w:rPr>
        <w:t xml:space="preserve">   b. </w:t>
      </w:r>
      <w:proofErr w:type="gramStart"/>
      <w:r w:rsidRPr="00080628">
        <w:rPr>
          <w:rFonts w:ascii="Abadi" w:hAnsi="Abadi"/>
          <w:sz w:val="28"/>
          <w:szCs w:val="28"/>
        </w:rPr>
        <w:t>suspend</w:t>
      </w:r>
      <w:proofErr w:type="gramEnd"/>
      <w:r w:rsidRPr="00080628">
        <w:rPr>
          <w:rFonts w:ascii="Abadi" w:hAnsi="Abadi"/>
          <w:sz w:val="28"/>
          <w:szCs w:val="28"/>
        </w:rPr>
        <w:t xml:space="preserve"> constitutional limits</w:t>
      </w:r>
      <w:r>
        <w:rPr>
          <w:rFonts w:ascii="Abadi" w:hAnsi="Abadi"/>
          <w:sz w:val="28"/>
          <w:szCs w:val="28"/>
        </w:rPr>
        <w:br/>
      </w:r>
      <w:r w:rsidRPr="00080628">
        <w:rPr>
          <w:rFonts w:ascii="Abadi" w:hAnsi="Abadi"/>
          <w:sz w:val="28"/>
          <w:szCs w:val="28"/>
        </w:rPr>
        <w:t xml:space="preserve">   c. establish unlawful centralized control</w:t>
      </w:r>
      <w:r>
        <w:rPr>
          <w:rFonts w:ascii="Abadi" w:hAnsi="Abadi"/>
          <w:sz w:val="28"/>
          <w:szCs w:val="28"/>
        </w:rPr>
        <w:br/>
      </w:r>
      <w:r w:rsidRPr="00080628">
        <w:rPr>
          <w:rFonts w:ascii="Abadi" w:hAnsi="Abadi"/>
          <w:sz w:val="28"/>
          <w:szCs w:val="28"/>
        </w:rPr>
        <w:t xml:space="preserve">   d. override constitutional protections</w:t>
      </w:r>
    </w:p>
    <w:p w14:paraId="61571BFC" w14:textId="20C20F4D" w:rsidR="00080628" w:rsidRPr="00080628" w:rsidRDefault="00080628" w:rsidP="00080628">
      <w:pPr>
        <w:rPr>
          <w:rFonts w:ascii="Abadi" w:hAnsi="Abadi"/>
          <w:sz w:val="28"/>
          <w:szCs w:val="28"/>
        </w:rPr>
      </w:pPr>
      <w:r w:rsidRPr="00080628">
        <w:rPr>
          <w:rFonts w:ascii="Abadi" w:hAnsi="Abadi"/>
          <w:sz w:val="28"/>
          <w:szCs w:val="28"/>
        </w:rPr>
        <w:t>the people retain the right to organize for constitutional defense.</w:t>
      </w:r>
    </w:p>
    <w:p w14:paraId="65D97BE5" w14:textId="77777777" w:rsidR="00080628" w:rsidRPr="00080628" w:rsidRDefault="00080628" w:rsidP="00080628">
      <w:pPr>
        <w:rPr>
          <w:rFonts w:ascii="Abadi" w:hAnsi="Abadi"/>
          <w:sz w:val="28"/>
          <w:szCs w:val="28"/>
        </w:rPr>
      </w:pPr>
    </w:p>
    <w:p w14:paraId="54678B81" w14:textId="77777777" w:rsidR="00080628" w:rsidRPr="00080628" w:rsidRDefault="00080628" w:rsidP="00080628">
      <w:pPr>
        <w:rPr>
          <w:rFonts w:ascii="Abadi" w:hAnsi="Abadi"/>
          <w:b/>
          <w:bCs/>
          <w:sz w:val="28"/>
          <w:szCs w:val="28"/>
        </w:rPr>
      </w:pPr>
      <w:r w:rsidRPr="00080628">
        <w:rPr>
          <w:rFonts w:ascii="Abadi" w:hAnsi="Abadi"/>
          <w:b/>
          <w:bCs/>
          <w:sz w:val="28"/>
          <w:szCs w:val="28"/>
        </w:rPr>
        <w:t>Section 3 — Lawful Formation</w:t>
      </w:r>
    </w:p>
    <w:p w14:paraId="235FC5E8" w14:textId="77777777" w:rsidR="00080628" w:rsidRPr="00080628" w:rsidRDefault="00080628" w:rsidP="00080628">
      <w:pPr>
        <w:rPr>
          <w:rFonts w:ascii="Abadi" w:hAnsi="Abadi"/>
          <w:sz w:val="28"/>
          <w:szCs w:val="28"/>
        </w:rPr>
      </w:pPr>
      <w:r w:rsidRPr="00080628">
        <w:rPr>
          <w:rFonts w:ascii="Abadi" w:hAnsi="Abadi"/>
          <w:sz w:val="28"/>
          <w:szCs w:val="28"/>
        </w:rPr>
        <w:t>1. Civil militias may be formed at:</w:t>
      </w:r>
    </w:p>
    <w:p w14:paraId="7F556DE2" w14:textId="3F5EA46B" w:rsidR="00080628" w:rsidRPr="00080628" w:rsidRDefault="00080628" w:rsidP="00080628">
      <w:pPr>
        <w:rPr>
          <w:rFonts w:ascii="Abadi" w:hAnsi="Abadi"/>
          <w:sz w:val="28"/>
          <w:szCs w:val="28"/>
        </w:rPr>
      </w:pPr>
      <w:r w:rsidRPr="00080628">
        <w:rPr>
          <w:rFonts w:ascii="Abadi" w:hAnsi="Abadi"/>
          <w:sz w:val="28"/>
          <w:szCs w:val="28"/>
        </w:rPr>
        <w:t xml:space="preserve">   a. community level</w:t>
      </w:r>
      <w:r>
        <w:rPr>
          <w:rFonts w:ascii="Abadi" w:hAnsi="Abadi"/>
          <w:sz w:val="28"/>
          <w:szCs w:val="28"/>
        </w:rPr>
        <w:br/>
      </w:r>
      <w:r w:rsidRPr="00080628">
        <w:rPr>
          <w:rFonts w:ascii="Abadi" w:hAnsi="Abadi"/>
          <w:sz w:val="28"/>
          <w:szCs w:val="28"/>
        </w:rPr>
        <w:t xml:space="preserve">   b. parish level</w:t>
      </w:r>
    </w:p>
    <w:p w14:paraId="0B65719D" w14:textId="77777777" w:rsidR="00080628" w:rsidRPr="00080628" w:rsidRDefault="00080628" w:rsidP="00080628">
      <w:pPr>
        <w:rPr>
          <w:rFonts w:ascii="Abadi" w:hAnsi="Abadi"/>
          <w:sz w:val="28"/>
          <w:szCs w:val="28"/>
        </w:rPr>
      </w:pPr>
      <w:r w:rsidRPr="00080628">
        <w:rPr>
          <w:rFonts w:ascii="Abadi" w:hAnsi="Abadi"/>
          <w:sz w:val="28"/>
          <w:szCs w:val="28"/>
        </w:rPr>
        <w:t>2. Every militia shall:</w:t>
      </w:r>
    </w:p>
    <w:p w14:paraId="45461A9B" w14:textId="19640536" w:rsidR="00080628" w:rsidRPr="00080628" w:rsidRDefault="00080628" w:rsidP="00080628">
      <w:pPr>
        <w:rPr>
          <w:rFonts w:ascii="Abadi" w:hAnsi="Abadi"/>
          <w:sz w:val="28"/>
          <w:szCs w:val="28"/>
        </w:rPr>
      </w:pPr>
      <w:r w:rsidRPr="00080628">
        <w:rPr>
          <w:rFonts w:ascii="Abadi" w:hAnsi="Abadi"/>
          <w:sz w:val="28"/>
          <w:szCs w:val="28"/>
        </w:rPr>
        <w:t xml:space="preserve">   a. register publicly</w:t>
      </w:r>
      <w:r>
        <w:rPr>
          <w:rFonts w:ascii="Abadi" w:hAnsi="Abadi"/>
          <w:sz w:val="28"/>
          <w:szCs w:val="28"/>
        </w:rPr>
        <w:br/>
      </w:r>
      <w:r w:rsidRPr="00080628">
        <w:rPr>
          <w:rFonts w:ascii="Abadi" w:hAnsi="Abadi"/>
          <w:sz w:val="28"/>
          <w:szCs w:val="28"/>
        </w:rPr>
        <w:t xml:space="preserve">   b. </w:t>
      </w:r>
      <w:proofErr w:type="gramStart"/>
      <w:r w:rsidRPr="00080628">
        <w:rPr>
          <w:rFonts w:ascii="Abadi" w:hAnsi="Abadi"/>
          <w:sz w:val="28"/>
          <w:szCs w:val="28"/>
        </w:rPr>
        <w:t>maintain</w:t>
      </w:r>
      <w:proofErr w:type="gramEnd"/>
      <w:r w:rsidRPr="00080628">
        <w:rPr>
          <w:rFonts w:ascii="Abadi" w:hAnsi="Abadi"/>
          <w:sz w:val="28"/>
          <w:szCs w:val="28"/>
        </w:rPr>
        <w:t xml:space="preserve"> transparent leadership records</w:t>
      </w:r>
      <w:r>
        <w:rPr>
          <w:rFonts w:ascii="Abadi" w:hAnsi="Abadi"/>
          <w:sz w:val="28"/>
          <w:szCs w:val="28"/>
        </w:rPr>
        <w:br/>
      </w:r>
      <w:r w:rsidRPr="00080628">
        <w:rPr>
          <w:rFonts w:ascii="Abadi" w:hAnsi="Abadi"/>
          <w:sz w:val="28"/>
          <w:szCs w:val="28"/>
        </w:rPr>
        <w:t xml:space="preserve">   c. operate under this Constitution</w:t>
      </w:r>
    </w:p>
    <w:p w14:paraId="2D77779D" w14:textId="77777777" w:rsidR="00080628" w:rsidRPr="00080628" w:rsidRDefault="00080628" w:rsidP="00080628">
      <w:pPr>
        <w:rPr>
          <w:rFonts w:ascii="Abadi" w:hAnsi="Abadi"/>
          <w:sz w:val="28"/>
          <w:szCs w:val="28"/>
        </w:rPr>
      </w:pPr>
      <w:r w:rsidRPr="00080628">
        <w:rPr>
          <w:rFonts w:ascii="Abadi" w:hAnsi="Abadi"/>
          <w:sz w:val="28"/>
          <w:szCs w:val="28"/>
        </w:rPr>
        <w:lastRenderedPageBreak/>
        <w:t>3. Secret militias are prohibited.</w:t>
      </w:r>
    </w:p>
    <w:p w14:paraId="5B348A90" w14:textId="77777777" w:rsidR="00080628" w:rsidRPr="00080628" w:rsidRDefault="00080628" w:rsidP="00080628">
      <w:pPr>
        <w:rPr>
          <w:rFonts w:ascii="Abadi" w:hAnsi="Abadi"/>
          <w:sz w:val="28"/>
          <w:szCs w:val="28"/>
        </w:rPr>
      </w:pPr>
    </w:p>
    <w:p w14:paraId="37BEE823" w14:textId="77777777" w:rsidR="00080628" w:rsidRPr="00080628" w:rsidRDefault="00080628" w:rsidP="00080628">
      <w:pPr>
        <w:rPr>
          <w:rFonts w:ascii="Abadi" w:hAnsi="Abadi"/>
          <w:b/>
          <w:bCs/>
          <w:sz w:val="28"/>
          <w:szCs w:val="28"/>
        </w:rPr>
      </w:pPr>
      <w:r w:rsidRPr="00080628">
        <w:rPr>
          <w:rFonts w:ascii="Abadi" w:hAnsi="Abadi"/>
          <w:b/>
          <w:bCs/>
          <w:sz w:val="28"/>
          <w:szCs w:val="28"/>
        </w:rPr>
        <w:t>Section 4 — Civilian Nature</w:t>
      </w:r>
    </w:p>
    <w:p w14:paraId="31DC5A69" w14:textId="77777777" w:rsidR="00080628" w:rsidRPr="00080628" w:rsidRDefault="00080628" w:rsidP="00080628">
      <w:pPr>
        <w:rPr>
          <w:rFonts w:ascii="Abadi" w:hAnsi="Abadi"/>
          <w:sz w:val="28"/>
          <w:szCs w:val="28"/>
        </w:rPr>
      </w:pPr>
      <w:r w:rsidRPr="00080628">
        <w:rPr>
          <w:rFonts w:ascii="Abadi" w:hAnsi="Abadi"/>
          <w:sz w:val="28"/>
          <w:szCs w:val="28"/>
        </w:rPr>
        <w:t>1. Civil militias shall remain civilian organizations.</w:t>
      </w:r>
    </w:p>
    <w:p w14:paraId="6D8543DC" w14:textId="77777777" w:rsidR="00080628" w:rsidRPr="00080628" w:rsidRDefault="00080628" w:rsidP="00080628">
      <w:pPr>
        <w:rPr>
          <w:rFonts w:ascii="Abadi" w:hAnsi="Abadi"/>
          <w:sz w:val="28"/>
          <w:szCs w:val="28"/>
        </w:rPr>
      </w:pPr>
      <w:r w:rsidRPr="00080628">
        <w:rPr>
          <w:rFonts w:ascii="Abadi" w:hAnsi="Abadi"/>
          <w:sz w:val="28"/>
          <w:szCs w:val="28"/>
        </w:rPr>
        <w:t>2. Militias shall not:</w:t>
      </w:r>
    </w:p>
    <w:p w14:paraId="49529C07" w14:textId="79800209" w:rsidR="00080628" w:rsidRPr="00080628" w:rsidRDefault="00080628" w:rsidP="00080628">
      <w:pPr>
        <w:rPr>
          <w:rFonts w:ascii="Abadi" w:hAnsi="Abadi"/>
          <w:sz w:val="28"/>
          <w:szCs w:val="28"/>
        </w:rPr>
      </w:pPr>
      <w:r w:rsidRPr="00080628">
        <w:rPr>
          <w:rFonts w:ascii="Abadi" w:hAnsi="Abadi"/>
          <w:sz w:val="28"/>
          <w:szCs w:val="28"/>
        </w:rPr>
        <w:t xml:space="preserve">   a. </w:t>
      </w:r>
      <w:proofErr w:type="gramStart"/>
      <w:r w:rsidRPr="00080628">
        <w:rPr>
          <w:rFonts w:ascii="Abadi" w:hAnsi="Abadi"/>
          <w:sz w:val="28"/>
          <w:szCs w:val="28"/>
        </w:rPr>
        <w:t>replace</w:t>
      </w:r>
      <w:proofErr w:type="gramEnd"/>
      <w:r w:rsidRPr="00080628">
        <w:rPr>
          <w:rFonts w:ascii="Abadi" w:hAnsi="Abadi"/>
          <w:sz w:val="28"/>
          <w:szCs w:val="28"/>
        </w:rPr>
        <w:t xml:space="preserve"> lawful government</w:t>
      </w:r>
      <w:r>
        <w:rPr>
          <w:rFonts w:ascii="Abadi" w:hAnsi="Abadi"/>
          <w:sz w:val="28"/>
          <w:szCs w:val="28"/>
        </w:rPr>
        <w:br/>
      </w:r>
      <w:r w:rsidRPr="00080628">
        <w:rPr>
          <w:rFonts w:ascii="Abadi" w:hAnsi="Abadi"/>
          <w:sz w:val="28"/>
          <w:szCs w:val="28"/>
        </w:rPr>
        <w:t xml:space="preserve">   b. operate as standing armies</w:t>
      </w:r>
      <w:r>
        <w:rPr>
          <w:rFonts w:ascii="Abadi" w:hAnsi="Abadi"/>
          <w:sz w:val="28"/>
          <w:szCs w:val="28"/>
        </w:rPr>
        <w:br/>
      </w:r>
      <w:r w:rsidRPr="00080628">
        <w:rPr>
          <w:rFonts w:ascii="Abadi" w:hAnsi="Abadi"/>
          <w:sz w:val="28"/>
          <w:szCs w:val="28"/>
        </w:rPr>
        <w:t xml:space="preserve">   c. enforce ordinary civil law</w:t>
      </w:r>
      <w:r>
        <w:rPr>
          <w:rFonts w:ascii="Abadi" w:hAnsi="Abadi"/>
          <w:sz w:val="28"/>
          <w:szCs w:val="28"/>
        </w:rPr>
        <w:br/>
      </w:r>
      <w:r w:rsidRPr="00080628">
        <w:rPr>
          <w:rFonts w:ascii="Abadi" w:hAnsi="Abadi"/>
          <w:sz w:val="28"/>
          <w:szCs w:val="28"/>
        </w:rPr>
        <w:t xml:space="preserve">   d. exercise policing authority</w:t>
      </w:r>
    </w:p>
    <w:p w14:paraId="013899A7" w14:textId="77777777" w:rsidR="00080628" w:rsidRPr="00080628" w:rsidRDefault="00080628" w:rsidP="00080628">
      <w:pPr>
        <w:rPr>
          <w:rFonts w:ascii="Abadi" w:hAnsi="Abadi"/>
          <w:sz w:val="28"/>
          <w:szCs w:val="28"/>
        </w:rPr>
      </w:pPr>
      <w:r w:rsidRPr="00080628">
        <w:rPr>
          <w:rFonts w:ascii="Abadi" w:hAnsi="Abadi"/>
          <w:sz w:val="28"/>
          <w:szCs w:val="28"/>
        </w:rPr>
        <w:t>3. Any militia exceeding these limits becomes unlawful.</w:t>
      </w:r>
    </w:p>
    <w:p w14:paraId="736B5EBA" w14:textId="77777777" w:rsidR="00080628" w:rsidRPr="00080628" w:rsidRDefault="00080628" w:rsidP="00080628">
      <w:pPr>
        <w:rPr>
          <w:rFonts w:ascii="Abadi" w:hAnsi="Abadi"/>
          <w:sz w:val="28"/>
          <w:szCs w:val="28"/>
        </w:rPr>
      </w:pPr>
    </w:p>
    <w:p w14:paraId="145585A9" w14:textId="77777777" w:rsidR="00080628" w:rsidRPr="00080628" w:rsidRDefault="00080628" w:rsidP="00080628">
      <w:pPr>
        <w:rPr>
          <w:rFonts w:ascii="Abadi" w:hAnsi="Abadi"/>
          <w:b/>
          <w:bCs/>
          <w:sz w:val="28"/>
          <w:szCs w:val="28"/>
        </w:rPr>
      </w:pPr>
      <w:r w:rsidRPr="00080628">
        <w:rPr>
          <w:rFonts w:ascii="Abadi" w:hAnsi="Abadi"/>
          <w:b/>
          <w:bCs/>
          <w:sz w:val="28"/>
          <w:szCs w:val="28"/>
        </w:rPr>
        <w:t>Section 5 — Conditions of Activation</w:t>
      </w:r>
    </w:p>
    <w:p w14:paraId="2FF55EB1" w14:textId="77777777" w:rsidR="00080628" w:rsidRPr="00080628" w:rsidRDefault="00080628" w:rsidP="00080628">
      <w:pPr>
        <w:rPr>
          <w:rFonts w:ascii="Abadi" w:hAnsi="Abadi"/>
          <w:sz w:val="28"/>
          <w:szCs w:val="28"/>
        </w:rPr>
      </w:pPr>
      <w:r w:rsidRPr="00080628">
        <w:rPr>
          <w:rFonts w:ascii="Abadi" w:hAnsi="Abadi"/>
          <w:sz w:val="28"/>
          <w:szCs w:val="28"/>
        </w:rPr>
        <w:t>1. Civil militias shall activate only where:</w:t>
      </w:r>
    </w:p>
    <w:p w14:paraId="7F8BAD67" w14:textId="2F2B7B1D" w:rsidR="00080628" w:rsidRPr="00080628" w:rsidRDefault="00080628" w:rsidP="00080628">
      <w:pPr>
        <w:rPr>
          <w:rFonts w:ascii="Abadi" w:hAnsi="Abadi"/>
          <w:sz w:val="28"/>
          <w:szCs w:val="28"/>
        </w:rPr>
      </w:pPr>
      <w:r w:rsidRPr="00080628">
        <w:rPr>
          <w:rFonts w:ascii="Abadi" w:hAnsi="Abadi"/>
          <w:sz w:val="28"/>
          <w:szCs w:val="28"/>
        </w:rPr>
        <w:t xml:space="preserve">   a. constitutional order is under direct threat</w:t>
      </w:r>
      <w:r>
        <w:rPr>
          <w:rFonts w:ascii="Abadi" w:hAnsi="Abadi"/>
          <w:sz w:val="28"/>
          <w:szCs w:val="28"/>
        </w:rPr>
        <w:br/>
      </w:r>
      <w:r w:rsidRPr="00080628">
        <w:rPr>
          <w:rFonts w:ascii="Abadi" w:hAnsi="Abadi"/>
          <w:sz w:val="28"/>
          <w:szCs w:val="28"/>
        </w:rPr>
        <w:t xml:space="preserve">   b. unlawful seizure of authority is occurring</w:t>
      </w:r>
      <w:r>
        <w:rPr>
          <w:rFonts w:ascii="Abadi" w:hAnsi="Abadi"/>
          <w:sz w:val="28"/>
          <w:szCs w:val="28"/>
        </w:rPr>
        <w:br/>
      </w:r>
      <w:r w:rsidRPr="00080628">
        <w:rPr>
          <w:rFonts w:ascii="Abadi" w:hAnsi="Abadi"/>
          <w:sz w:val="28"/>
          <w:szCs w:val="28"/>
        </w:rPr>
        <w:t xml:space="preserve">   c. public authority acts outside constitutional limits</w:t>
      </w:r>
    </w:p>
    <w:p w14:paraId="2C885356" w14:textId="77777777" w:rsidR="00080628" w:rsidRPr="00080628" w:rsidRDefault="00080628" w:rsidP="00080628">
      <w:pPr>
        <w:rPr>
          <w:rFonts w:ascii="Abadi" w:hAnsi="Abadi"/>
          <w:sz w:val="28"/>
          <w:szCs w:val="28"/>
        </w:rPr>
      </w:pPr>
      <w:r w:rsidRPr="00080628">
        <w:rPr>
          <w:rFonts w:ascii="Abadi" w:hAnsi="Abadi"/>
          <w:sz w:val="28"/>
          <w:szCs w:val="28"/>
        </w:rPr>
        <w:t>2. Activation shall:</w:t>
      </w:r>
    </w:p>
    <w:p w14:paraId="30CD7F7C" w14:textId="36E72A96" w:rsidR="00080628" w:rsidRPr="00080628" w:rsidRDefault="00080628" w:rsidP="00080628">
      <w:pPr>
        <w:rPr>
          <w:rFonts w:ascii="Abadi" w:hAnsi="Abadi"/>
          <w:sz w:val="28"/>
          <w:szCs w:val="28"/>
        </w:rPr>
      </w:pPr>
      <w:r w:rsidRPr="00080628">
        <w:rPr>
          <w:rFonts w:ascii="Abadi" w:hAnsi="Abadi"/>
          <w:sz w:val="28"/>
          <w:szCs w:val="28"/>
        </w:rPr>
        <w:t xml:space="preserve">   a. be publicly declared</w:t>
      </w:r>
      <w:r>
        <w:rPr>
          <w:rFonts w:ascii="Abadi" w:hAnsi="Abadi"/>
          <w:sz w:val="28"/>
          <w:szCs w:val="28"/>
        </w:rPr>
        <w:br/>
      </w:r>
      <w:r w:rsidRPr="00080628">
        <w:rPr>
          <w:rFonts w:ascii="Abadi" w:hAnsi="Abadi"/>
          <w:sz w:val="28"/>
          <w:szCs w:val="28"/>
        </w:rPr>
        <w:t xml:space="preserve">   b. state the constitutional violation alleged</w:t>
      </w:r>
      <w:r>
        <w:rPr>
          <w:rFonts w:ascii="Abadi" w:hAnsi="Abadi"/>
          <w:sz w:val="28"/>
          <w:szCs w:val="28"/>
        </w:rPr>
        <w:br/>
      </w:r>
      <w:r w:rsidRPr="00080628">
        <w:rPr>
          <w:rFonts w:ascii="Abadi" w:hAnsi="Abadi"/>
          <w:sz w:val="28"/>
          <w:szCs w:val="28"/>
        </w:rPr>
        <w:t xml:space="preserve">   c. </w:t>
      </w:r>
      <w:proofErr w:type="gramStart"/>
      <w:r w:rsidRPr="00080628">
        <w:rPr>
          <w:rFonts w:ascii="Abadi" w:hAnsi="Abadi"/>
          <w:sz w:val="28"/>
          <w:szCs w:val="28"/>
        </w:rPr>
        <w:t>remain</w:t>
      </w:r>
      <w:proofErr w:type="gramEnd"/>
      <w:r w:rsidRPr="00080628">
        <w:rPr>
          <w:rFonts w:ascii="Abadi" w:hAnsi="Abadi"/>
          <w:sz w:val="28"/>
          <w:szCs w:val="28"/>
        </w:rPr>
        <w:t xml:space="preserve"> limited to restoration of lawful order</w:t>
      </w:r>
    </w:p>
    <w:p w14:paraId="56A07FAD" w14:textId="77777777" w:rsidR="00080628" w:rsidRPr="00080628" w:rsidRDefault="00080628" w:rsidP="00080628">
      <w:pPr>
        <w:rPr>
          <w:rFonts w:ascii="Abadi" w:hAnsi="Abadi"/>
          <w:sz w:val="28"/>
          <w:szCs w:val="28"/>
        </w:rPr>
      </w:pPr>
    </w:p>
    <w:p w14:paraId="39F24BC3" w14:textId="77777777" w:rsidR="00080628" w:rsidRPr="00080628" w:rsidRDefault="00080628" w:rsidP="00080628">
      <w:pPr>
        <w:rPr>
          <w:rFonts w:ascii="Abadi" w:hAnsi="Abadi"/>
          <w:b/>
          <w:bCs/>
          <w:sz w:val="28"/>
          <w:szCs w:val="28"/>
        </w:rPr>
      </w:pPr>
      <w:r w:rsidRPr="00080628">
        <w:rPr>
          <w:rFonts w:ascii="Abadi" w:hAnsi="Abadi"/>
          <w:b/>
          <w:bCs/>
          <w:sz w:val="28"/>
          <w:szCs w:val="28"/>
        </w:rPr>
        <w:t>Section 6 — Limitation on Use of Force</w:t>
      </w:r>
    </w:p>
    <w:p w14:paraId="1F514F5C" w14:textId="77777777" w:rsidR="00080628" w:rsidRPr="00080628" w:rsidRDefault="00080628" w:rsidP="00080628">
      <w:pPr>
        <w:rPr>
          <w:rFonts w:ascii="Abadi" w:hAnsi="Abadi"/>
          <w:sz w:val="28"/>
          <w:szCs w:val="28"/>
        </w:rPr>
      </w:pPr>
      <w:r w:rsidRPr="00080628">
        <w:rPr>
          <w:rFonts w:ascii="Abadi" w:hAnsi="Abadi"/>
          <w:sz w:val="28"/>
          <w:szCs w:val="28"/>
        </w:rPr>
        <w:t>1. Militias shall use force only:</w:t>
      </w:r>
    </w:p>
    <w:p w14:paraId="438F78B8" w14:textId="48784F34" w:rsidR="00080628" w:rsidRPr="00080628" w:rsidRDefault="00080628" w:rsidP="00080628">
      <w:pPr>
        <w:rPr>
          <w:rFonts w:ascii="Abadi" w:hAnsi="Abadi"/>
          <w:sz w:val="28"/>
          <w:szCs w:val="28"/>
        </w:rPr>
      </w:pPr>
      <w:r w:rsidRPr="00080628">
        <w:rPr>
          <w:rFonts w:ascii="Abadi" w:hAnsi="Abadi"/>
          <w:sz w:val="28"/>
          <w:szCs w:val="28"/>
        </w:rPr>
        <w:t xml:space="preserve">   a. defensively</w:t>
      </w:r>
      <w:r>
        <w:rPr>
          <w:rFonts w:ascii="Abadi" w:hAnsi="Abadi"/>
          <w:sz w:val="28"/>
          <w:szCs w:val="28"/>
        </w:rPr>
        <w:br/>
      </w:r>
      <w:r w:rsidRPr="00080628">
        <w:rPr>
          <w:rFonts w:ascii="Abadi" w:hAnsi="Abadi"/>
          <w:sz w:val="28"/>
          <w:szCs w:val="28"/>
        </w:rPr>
        <w:t xml:space="preserve">   b. where strictly necessary</w:t>
      </w:r>
      <w:r>
        <w:rPr>
          <w:rFonts w:ascii="Abadi" w:hAnsi="Abadi"/>
          <w:sz w:val="28"/>
          <w:szCs w:val="28"/>
        </w:rPr>
        <w:br/>
      </w:r>
      <w:r w:rsidRPr="00080628">
        <w:rPr>
          <w:rFonts w:ascii="Abadi" w:hAnsi="Abadi"/>
          <w:sz w:val="28"/>
          <w:szCs w:val="28"/>
        </w:rPr>
        <w:t xml:space="preserve">   c. proportionate to the threat</w:t>
      </w:r>
    </w:p>
    <w:p w14:paraId="72171251" w14:textId="77777777" w:rsidR="00080628" w:rsidRPr="00080628" w:rsidRDefault="00080628" w:rsidP="00080628">
      <w:pPr>
        <w:rPr>
          <w:rFonts w:ascii="Abadi" w:hAnsi="Abadi"/>
          <w:sz w:val="28"/>
          <w:szCs w:val="28"/>
        </w:rPr>
      </w:pPr>
      <w:r w:rsidRPr="00080628">
        <w:rPr>
          <w:rFonts w:ascii="Abadi" w:hAnsi="Abadi"/>
          <w:sz w:val="28"/>
          <w:szCs w:val="28"/>
        </w:rPr>
        <w:t>2. Offensive or retaliatory force is prohibited.</w:t>
      </w:r>
    </w:p>
    <w:p w14:paraId="7A26A7B5" w14:textId="77777777" w:rsidR="00080628" w:rsidRPr="00080628" w:rsidRDefault="00080628" w:rsidP="00080628">
      <w:pPr>
        <w:rPr>
          <w:rFonts w:ascii="Abadi" w:hAnsi="Abadi"/>
          <w:sz w:val="28"/>
          <w:szCs w:val="28"/>
        </w:rPr>
      </w:pPr>
      <w:r w:rsidRPr="00080628">
        <w:rPr>
          <w:rFonts w:ascii="Abadi" w:hAnsi="Abadi"/>
          <w:sz w:val="28"/>
          <w:szCs w:val="28"/>
        </w:rPr>
        <w:t>3. Harm to uninvolved persons is prohibited.</w:t>
      </w:r>
    </w:p>
    <w:p w14:paraId="37FCB561" w14:textId="77777777" w:rsidR="00080628" w:rsidRPr="00080628" w:rsidRDefault="00080628" w:rsidP="00080628">
      <w:pPr>
        <w:rPr>
          <w:rFonts w:ascii="Abadi" w:hAnsi="Abadi"/>
          <w:sz w:val="28"/>
          <w:szCs w:val="28"/>
        </w:rPr>
      </w:pPr>
    </w:p>
    <w:p w14:paraId="6907CA07" w14:textId="77777777" w:rsidR="00080628" w:rsidRPr="00080628" w:rsidRDefault="00080628" w:rsidP="00080628">
      <w:pPr>
        <w:rPr>
          <w:rFonts w:ascii="Abadi" w:hAnsi="Abadi"/>
          <w:b/>
          <w:bCs/>
          <w:sz w:val="28"/>
          <w:szCs w:val="28"/>
        </w:rPr>
      </w:pPr>
      <w:r w:rsidRPr="00080628">
        <w:rPr>
          <w:rFonts w:ascii="Abadi" w:hAnsi="Abadi"/>
          <w:b/>
          <w:bCs/>
          <w:sz w:val="28"/>
          <w:szCs w:val="28"/>
        </w:rPr>
        <w:lastRenderedPageBreak/>
        <w:t>Section 7 — Training and Qualification</w:t>
      </w:r>
    </w:p>
    <w:p w14:paraId="6ADE5963" w14:textId="77777777" w:rsidR="00080628" w:rsidRPr="00080628" w:rsidRDefault="00080628" w:rsidP="00080628">
      <w:pPr>
        <w:rPr>
          <w:rFonts w:ascii="Abadi" w:hAnsi="Abadi"/>
          <w:sz w:val="28"/>
          <w:szCs w:val="28"/>
        </w:rPr>
      </w:pPr>
      <w:r w:rsidRPr="00080628">
        <w:rPr>
          <w:rFonts w:ascii="Abadi" w:hAnsi="Abadi"/>
          <w:sz w:val="28"/>
          <w:szCs w:val="28"/>
        </w:rPr>
        <w:t>1. Militia members shall complete:</w:t>
      </w:r>
    </w:p>
    <w:p w14:paraId="4285337D" w14:textId="603BEE85" w:rsidR="00080628" w:rsidRPr="00080628" w:rsidRDefault="00080628" w:rsidP="00080628">
      <w:pPr>
        <w:rPr>
          <w:rFonts w:ascii="Abadi" w:hAnsi="Abadi"/>
          <w:sz w:val="28"/>
          <w:szCs w:val="28"/>
        </w:rPr>
      </w:pPr>
      <w:r w:rsidRPr="00080628">
        <w:rPr>
          <w:rFonts w:ascii="Abadi" w:hAnsi="Abadi"/>
          <w:sz w:val="28"/>
          <w:szCs w:val="28"/>
        </w:rPr>
        <w:t xml:space="preserve">   a. constitutional instruction</w:t>
      </w:r>
      <w:r>
        <w:rPr>
          <w:rFonts w:ascii="Abadi" w:hAnsi="Abadi"/>
          <w:sz w:val="28"/>
          <w:szCs w:val="28"/>
        </w:rPr>
        <w:br/>
      </w:r>
      <w:r w:rsidRPr="00080628">
        <w:rPr>
          <w:rFonts w:ascii="Abadi" w:hAnsi="Abadi"/>
          <w:sz w:val="28"/>
          <w:szCs w:val="28"/>
        </w:rPr>
        <w:t xml:space="preserve">   b. safety training</w:t>
      </w:r>
      <w:r>
        <w:rPr>
          <w:rFonts w:ascii="Abadi" w:hAnsi="Abadi"/>
          <w:sz w:val="28"/>
          <w:szCs w:val="28"/>
        </w:rPr>
        <w:br/>
      </w:r>
      <w:r w:rsidRPr="00080628">
        <w:rPr>
          <w:rFonts w:ascii="Abadi" w:hAnsi="Abadi"/>
          <w:sz w:val="28"/>
          <w:szCs w:val="28"/>
        </w:rPr>
        <w:t xml:space="preserve">   c. defensive coordination training</w:t>
      </w:r>
    </w:p>
    <w:p w14:paraId="0B15173C" w14:textId="77777777" w:rsidR="00080628" w:rsidRPr="00080628" w:rsidRDefault="00080628" w:rsidP="00080628">
      <w:pPr>
        <w:rPr>
          <w:rFonts w:ascii="Abadi" w:hAnsi="Abadi"/>
          <w:sz w:val="28"/>
          <w:szCs w:val="28"/>
        </w:rPr>
      </w:pPr>
      <w:r w:rsidRPr="00080628">
        <w:rPr>
          <w:rFonts w:ascii="Abadi" w:hAnsi="Abadi"/>
          <w:sz w:val="28"/>
          <w:szCs w:val="28"/>
        </w:rPr>
        <w:t>2. Records of qualification shall be maintained.</w:t>
      </w:r>
    </w:p>
    <w:p w14:paraId="4328FD96" w14:textId="77777777" w:rsidR="00080628" w:rsidRPr="00080628" w:rsidRDefault="00080628" w:rsidP="00080628">
      <w:pPr>
        <w:rPr>
          <w:rFonts w:ascii="Abadi" w:hAnsi="Abadi"/>
          <w:sz w:val="28"/>
          <w:szCs w:val="28"/>
        </w:rPr>
      </w:pPr>
    </w:p>
    <w:p w14:paraId="16D5C13A" w14:textId="77777777" w:rsidR="00080628" w:rsidRPr="00080628" w:rsidRDefault="00080628" w:rsidP="00080628">
      <w:pPr>
        <w:rPr>
          <w:rFonts w:ascii="Abadi" w:hAnsi="Abadi"/>
          <w:b/>
          <w:bCs/>
          <w:sz w:val="28"/>
          <w:szCs w:val="28"/>
        </w:rPr>
      </w:pPr>
      <w:r w:rsidRPr="00080628">
        <w:rPr>
          <w:rFonts w:ascii="Abadi" w:hAnsi="Abadi"/>
          <w:b/>
          <w:bCs/>
          <w:sz w:val="28"/>
          <w:szCs w:val="28"/>
        </w:rPr>
        <w:t xml:space="preserve">Section 8 — Prohibition of </w:t>
      </w:r>
      <w:proofErr w:type="spellStart"/>
      <w:r w:rsidRPr="00080628">
        <w:rPr>
          <w:rFonts w:ascii="Abadi" w:hAnsi="Abadi"/>
          <w:b/>
          <w:bCs/>
          <w:sz w:val="28"/>
          <w:szCs w:val="28"/>
        </w:rPr>
        <w:t>Factionalization</w:t>
      </w:r>
      <w:proofErr w:type="spellEnd"/>
    </w:p>
    <w:p w14:paraId="21629986" w14:textId="77777777" w:rsidR="00080628" w:rsidRPr="00080628" w:rsidRDefault="00080628" w:rsidP="00080628">
      <w:pPr>
        <w:rPr>
          <w:rFonts w:ascii="Abadi" w:hAnsi="Abadi"/>
          <w:sz w:val="28"/>
          <w:szCs w:val="28"/>
        </w:rPr>
      </w:pPr>
      <w:r w:rsidRPr="00080628">
        <w:rPr>
          <w:rFonts w:ascii="Abadi" w:hAnsi="Abadi"/>
          <w:sz w:val="28"/>
          <w:szCs w:val="28"/>
        </w:rPr>
        <w:t>1. Militias shall not:</w:t>
      </w:r>
    </w:p>
    <w:p w14:paraId="646C9C13" w14:textId="7C80E7E3" w:rsidR="00080628" w:rsidRPr="00080628" w:rsidRDefault="00080628" w:rsidP="00080628">
      <w:pPr>
        <w:rPr>
          <w:rFonts w:ascii="Abadi" w:hAnsi="Abadi"/>
          <w:sz w:val="28"/>
          <w:szCs w:val="28"/>
        </w:rPr>
      </w:pPr>
      <w:r w:rsidRPr="00080628">
        <w:rPr>
          <w:rFonts w:ascii="Abadi" w:hAnsi="Abadi"/>
          <w:sz w:val="28"/>
          <w:szCs w:val="28"/>
        </w:rPr>
        <w:t xml:space="preserve">   a. form ideological factions</w:t>
      </w:r>
      <w:r>
        <w:rPr>
          <w:rFonts w:ascii="Abadi" w:hAnsi="Abadi"/>
          <w:sz w:val="28"/>
          <w:szCs w:val="28"/>
        </w:rPr>
        <w:br/>
      </w:r>
      <w:r w:rsidRPr="00080628">
        <w:rPr>
          <w:rFonts w:ascii="Abadi" w:hAnsi="Abadi"/>
          <w:sz w:val="28"/>
          <w:szCs w:val="28"/>
        </w:rPr>
        <w:t xml:space="preserve">   b. establish territorial control</w:t>
      </w:r>
      <w:r>
        <w:rPr>
          <w:rFonts w:ascii="Abadi" w:hAnsi="Abadi"/>
          <w:sz w:val="28"/>
          <w:szCs w:val="28"/>
        </w:rPr>
        <w:br/>
      </w:r>
      <w:r w:rsidRPr="00080628">
        <w:rPr>
          <w:rFonts w:ascii="Abadi" w:hAnsi="Abadi"/>
          <w:sz w:val="28"/>
          <w:szCs w:val="28"/>
        </w:rPr>
        <w:t xml:space="preserve">   c. operate for political domination</w:t>
      </w:r>
      <w:r>
        <w:rPr>
          <w:rFonts w:ascii="Abadi" w:hAnsi="Abadi"/>
          <w:sz w:val="28"/>
          <w:szCs w:val="28"/>
        </w:rPr>
        <w:br/>
      </w:r>
      <w:r w:rsidRPr="00080628">
        <w:rPr>
          <w:rFonts w:ascii="Abadi" w:hAnsi="Abadi"/>
          <w:sz w:val="28"/>
          <w:szCs w:val="28"/>
        </w:rPr>
        <w:t xml:space="preserve">   d. serve private interests</w:t>
      </w:r>
    </w:p>
    <w:p w14:paraId="35AC6124" w14:textId="77777777" w:rsidR="00080628" w:rsidRPr="00080628" w:rsidRDefault="00080628" w:rsidP="00080628">
      <w:pPr>
        <w:rPr>
          <w:rFonts w:ascii="Abadi" w:hAnsi="Abadi"/>
          <w:sz w:val="28"/>
          <w:szCs w:val="28"/>
        </w:rPr>
      </w:pPr>
      <w:r w:rsidRPr="00080628">
        <w:rPr>
          <w:rFonts w:ascii="Abadi" w:hAnsi="Abadi"/>
          <w:sz w:val="28"/>
          <w:szCs w:val="28"/>
        </w:rPr>
        <w:t>2. Any militia acting outside constitutional defense becomes a prohibited organization.</w:t>
      </w:r>
    </w:p>
    <w:p w14:paraId="31176C8F" w14:textId="77777777" w:rsidR="00080628" w:rsidRPr="00080628" w:rsidRDefault="00080628" w:rsidP="00080628">
      <w:pPr>
        <w:rPr>
          <w:rFonts w:ascii="Abadi" w:hAnsi="Abadi"/>
          <w:sz w:val="28"/>
          <w:szCs w:val="28"/>
        </w:rPr>
      </w:pPr>
    </w:p>
    <w:p w14:paraId="270705A0" w14:textId="77777777" w:rsidR="00080628" w:rsidRPr="00080628" w:rsidRDefault="00080628" w:rsidP="00080628">
      <w:pPr>
        <w:rPr>
          <w:rFonts w:ascii="Abadi" w:hAnsi="Abadi"/>
          <w:b/>
          <w:bCs/>
          <w:sz w:val="28"/>
          <w:szCs w:val="28"/>
        </w:rPr>
      </w:pPr>
      <w:r w:rsidRPr="00080628">
        <w:rPr>
          <w:rFonts w:ascii="Abadi" w:hAnsi="Abadi"/>
          <w:b/>
          <w:bCs/>
          <w:sz w:val="28"/>
          <w:szCs w:val="28"/>
        </w:rPr>
        <w:t>Section 9 — Accountability</w:t>
      </w:r>
    </w:p>
    <w:p w14:paraId="536F8FFC" w14:textId="77777777" w:rsidR="00080628" w:rsidRPr="00080628" w:rsidRDefault="00080628" w:rsidP="00080628">
      <w:pPr>
        <w:rPr>
          <w:rFonts w:ascii="Abadi" w:hAnsi="Abadi"/>
          <w:sz w:val="28"/>
          <w:szCs w:val="28"/>
        </w:rPr>
      </w:pPr>
      <w:r w:rsidRPr="00080628">
        <w:rPr>
          <w:rFonts w:ascii="Abadi" w:hAnsi="Abadi"/>
          <w:sz w:val="28"/>
          <w:szCs w:val="28"/>
        </w:rPr>
        <w:t xml:space="preserve">1. Militia members are subject to all laws of </w:t>
      </w:r>
      <w:proofErr w:type="spellStart"/>
      <w:r w:rsidRPr="00080628">
        <w:rPr>
          <w:rFonts w:ascii="Abadi" w:hAnsi="Abadi"/>
          <w:sz w:val="28"/>
          <w:szCs w:val="28"/>
        </w:rPr>
        <w:t>Jamayka</w:t>
      </w:r>
      <w:proofErr w:type="spellEnd"/>
      <w:r w:rsidRPr="00080628">
        <w:rPr>
          <w:rFonts w:ascii="Abadi" w:hAnsi="Abadi"/>
          <w:sz w:val="28"/>
          <w:szCs w:val="28"/>
        </w:rPr>
        <w:t>.</w:t>
      </w:r>
    </w:p>
    <w:p w14:paraId="79F38D9C" w14:textId="77777777" w:rsidR="00080628" w:rsidRPr="00080628" w:rsidRDefault="00080628" w:rsidP="00080628">
      <w:pPr>
        <w:rPr>
          <w:rFonts w:ascii="Abadi" w:hAnsi="Abadi"/>
          <w:sz w:val="28"/>
          <w:szCs w:val="28"/>
        </w:rPr>
      </w:pPr>
      <w:r w:rsidRPr="00080628">
        <w:rPr>
          <w:rFonts w:ascii="Abadi" w:hAnsi="Abadi"/>
          <w:sz w:val="28"/>
          <w:szCs w:val="28"/>
        </w:rPr>
        <w:t>2. Violations include:</w:t>
      </w:r>
    </w:p>
    <w:p w14:paraId="2E2C4DC3" w14:textId="3781C2BF" w:rsidR="00080628" w:rsidRPr="00080628" w:rsidRDefault="00080628" w:rsidP="00080628">
      <w:pPr>
        <w:rPr>
          <w:rFonts w:ascii="Abadi" w:hAnsi="Abadi"/>
          <w:sz w:val="28"/>
          <w:szCs w:val="28"/>
        </w:rPr>
      </w:pPr>
      <w:r w:rsidRPr="00080628">
        <w:rPr>
          <w:rFonts w:ascii="Abadi" w:hAnsi="Abadi"/>
          <w:sz w:val="28"/>
          <w:szCs w:val="28"/>
        </w:rPr>
        <w:t xml:space="preserve">   a. unlawful force</w:t>
      </w:r>
      <w:r>
        <w:rPr>
          <w:rFonts w:ascii="Abadi" w:hAnsi="Abadi"/>
          <w:sz w:val="28"/>
          <w:szCs w:val="28"/>
        </w:rPr>
        <w:br/>
      </w:r>
      <w:r w:rsidRPr="00080628">
        <w:rPr>
          <w:rFonts w:ascii="Abadi" w:hAnsi="Abadi"/>
          <w:sz w:val="28"/>
          <w:szCs w:val="28"/>
        </w:rPr>
        <w:t xml:space="preserve">   b. intimidation</w:t>
      </w:r>
      <w:r>
        <w:rPr>
          <w:rFonts w:ascii="Abadi" w:hAnsi="Abadi"/>
          <w:sz w:val="28"/>
          <w:szCs w:val="28"/>
        </w:rPr>
        <w:br/>
      </w:r>
      <w:r w:rsidRPr="00080628">
        <w:rPr>
          <w:rFonts w:ascii="Abadi" w:hAnsi="Abadi"/>
          <w:sz w:val="28"/>
          <w:szCs w:val="28"/>
        </w:rPr>
        <w:t xml:space="preserve">   c. coercion</w:t>
      </w:r>
      <w:r>
        <w:rPr>
          <w:rFonts w:ascii="Abadi" w:hAnsi="Abadi"/>
          <w:sz w:val="28"/>
          <w:szCs w:val="28"/>
        </w:rPr>
        <w:br/>
      </w:r>
      <w:r w:rsidRPr="00080628">
        <w:rPr>
          <w:rFonts w:ascii="Abadi" w:hAnsi="Abadi"/>
          <w:sz w:val="28"/>
          <w:szCs w:val="28"/>
        </w:rPr>
        <w:t xml:space="preserve">   d. unconstitutional action</w:t>
      </w:r>
    </w:p>
    <w:p w14:paraId="74AFF952" w14:textId="77777777" w:rsidR="00080628" w:rsidRPr="00080628" w:rsidRDefault="00080628" w:rsidP="00080628">
      <w:pPr>
        <w:rPr>
          <w:rFonts w:ascii="Abadi" w:hAnsi="Abadi"/>
          <w:sz w:val="28"/>
          <w:szCs w:val="28"/>
        </w:rPr>
      </w:pPr>
      <w:r w:rsidRPr="00080628">
        <w:rPr>
          <w:rFonts w:ascii="Abadi" w:hAnsi="Abadi"/>
          <w:sz w:val="28"/>
          <w:szCs w:val="28"/>
        </w:rPr>
        <w:t>3. Violations shall result in:</w:t>
      </w:r>
    </w:p>
    <w:p w14:paraId="47218431" w14:textId="542B4EB7" w:rsidR="00080628" w:rsidRPr="00080628" w:rsidRDefault="00080628" w:rsidP="00080628">
      <w:pPr>
        <w:rPr>
          <w:rFonts w:ascii="Abadi" w:hAnsi="Abadi"/>
          <w:sz w:val="28"/>
          <w:szCs w:val="28"/>
        </w:rPr>
      </w:pPr>
      <w:r w:rsidRPr="00080628">
        <w:rPr>
          <w:rFonts w:ascii="Abadi" w:hAnsi="Abadi"/>
          <w:sz w:val="28"/>
          <w:szCs w:val="28"/>
        </w:rPr>
        <w:t xml:space="preserve">   a. dissolution of the militia</w:t>
      </w:r>
      <w:r>
        <w:rPr>
          <w:rFonts w:ascii="Abadi" w:hAnsi="Abadi"/>
          <w:sz w:val="28"/>
          <w:szCs w:val="28"/>
        </w:rPr>
        <w:br/>
      </w:r>
      <w:r w:rsidRPr="00080628">
        <w:rPr>
          <w:rFonts w:ascii="Abadi" w:hAnsi="Abadi"/>
          <w:sz w:val="28"/>
          <w:szCs w:val="28"/>
        </w:rPr>
        <w:t xml:space="preserve">   b. criminal prosecution</w:t>
      </w:r>
      <w:r>
        <w:rPr>
          <w:rFonts w:ascii="Abadi" w:hAnsi="Abadi"/>
          <w:sz w:val="28"/>
          <w:szCs w:val="28"/>
        </w:rPr>
        <w:br/>
      </w:r>
      <w:r w:rsidRPr="00080628">
        <w:rPr>
          <w:rFonts w:ascii="Abadi" w:hAnsi="Abadi"/>
          <w:sz w:val="28"/>
          <w:szCs w:val="28"/>
        </w:rPr>
        <w:t xml:space="preserve">   c. civil liability</w:t>
      </w:r>
      <w:r w:rsidR="003E6AC1">
        <w:rPr>
          <w:rFonts w:ascii="Abadi" w:hAnsi="Abadi"/>
          <w:sz w:val="28"/>
          <w:szCs w:val="28"/>
        </w:rPr>
        <w:br/>
      </w:r>
    </w:p>
    <w:p w14:paraId="11D46516" w14:textId="77777777" w:rsidR="00080628" w:rsidRPr="00080628" w:rsidRDefault="00080628" w:rsidP="00080628">
      <w:pPr>
        <w:rPr>
          <w:rFonts w:ascii="Abadi" w:hAnsi="Abadi"/>
          <w:sz w:val="28"/>
          <w:szCs w:val="28"/>
        </w:rPr>
      </w:pPr>
    </w:p>
    <w:p w14:paraId="1C36C42D" w14:textId="77777777" w:rsidR="00080628" w:rsidRPr="00080628" w:rsidRDefault="00080628" w:rsidP="00080628">
      <w:pPr>
        <w:rPr>
          <w:rFonts w:ascii="Abadi" w:hAnsi="Abadi"/>
          <w:b/>
          <w:bCs/>
          <w:sz w:val="28"/>
          <w:szCs w:val="28"/>
        </w:rPr>
      </w:pPr>
      <w:r w:rsidRPr="00080628">
        <w:rPr>
          <w:rFonts w:ascii="Abadi" w:hAnsi="Abadi"/>
          <w:b/>
          <w:bCs/>
          <w:sz w:val="28"/>
          <w:szCs w:val="28"/>
        </w:rPr>
        <w:lastRenderedPageBreak/>
        <w:t>Section 10 — Public Oversight</w:t>
      </w:r>
    </w:p>
    <w:p w14:paraId="7C10BB40" w14:textId="77777777" w:rsidR="00080628" w:rsidRPr="00080628" w:rsidRDefault="00080628" w:rsidP="00080628">
      <w:pPr>
        <w:rPr>
          <w:rFonts w:ascii="Abadi" w:hAnsi="Abadi"/>
          <w:sz w:val="28"/>
          <w:szCs w:val="28"/>
        </w:rPr>
      </w:pPr>
      <w:r w:rsidRPr="00080628">
        <w:rPr>
          <w:rFonts w:ascii="Abadi" w:hAnsi="Abadi"/>
          <w:sz w:val="28"/>
          <w:szCs w:val="28"/>
        </w:rPr>
        <w:t>1. Militia records shall remain publicly reviewable.</w:t>
      </w:r>
    </w:p>
    <w:p w14:paraId="28EC7C57" w14:textId="77777777" w:rsidR="00080628" w:rsidRPr="00080628" w:rsidRDefault="00080628" w:rsidP="00080628">
      <w:pPr>
        <w:rPr>
          <w:rFonts w:ascii="Abadi" w:hAnsi="Abadi"/>
          <w:sz w:val="28"/>
          <w:szCs w:val="28"/>
        </w:rPr>
      </w:pPr>
      <w:r w:rsidRPr="00080628">
        <w:rPr>
          <w:rFonts w:ascii="Abadi" w:hAnsi="Abadi"/>
          <w:sz w:val="28"/>
          <w:szCs w:val="28"/>
        </w:rPr>
        <w:t>2. Oversight bodies shall verify:</w:t>
      </w:r>
    </w:p>
    <w:p w14:paraId="7034307D" w14:textId="58929E8B" w:rsidR="00080628" w:rsidRPr="00080628" w:rsidRDefault="00080628" w:rsidP="00080628">
      <w:pPr>
        <w:rPr>
          <w:rFonts w:ascii="Abadi" w:hAnsi="Abadi"/>
          <w:sz w:val="28"/>
          <w:szCs w:val="28"/>
        </w:rPr>
      </w:pPr>
      <w:r w:rsidRPr="00080628">
        <w:rPr>
          <w:rFonts w:ascii="Abadi" w:hAnsi="Abadi"/>
          <w:sz w:val="28"/>
          <w:szCs w:val="28"/>
        </w:rPr>
        <w:t xml:space="preserve">   a. lawful operation</w:t>
      </w:r>
      <w:r>
        <w:rPr>
          <w:rFonts w:ascii="Abadi" w:hAnsi="Abadi"/>
          <w:sz w:val="28"/>
          <w:szCs w:val="28"/>
        </w:rPr>
        <w:br/>
      </w:r>
      <w:r w:rsidRPr="00080628">
        <w:rPr>
          <w:rFonts w:ascii="Abadi" w:hAnsi="Abadi"/>
          <w:sz w:val="28"/>
          <w:szCs w:val="28"/>
        </w:rPr>
        <w:t xml:space="preserve">   b. constitutional compliance</w:t>
      </w:r>
      <w:r>
        <w:rPr>
          <w:rFonts w:ascii="Abadi" w:hAnsi="Abadi"/>
          <w:sz w:val="28"/>
          <w:szCs w:val="28"/>
        </w:rPr>
        <w:br/>
      </w:r>
      <w:r w:rsidRPr="00080628">
        <w:rPr>
          <w:rFonts w:ascii="Abadi" w:hAnsi="Abadi"/>
          <w:sz w:val="28"/>
          <w:szCs w:val="28"/>
        </w:rPr>
        <w:t xml:space="preserve">   c. absence of prohibited activity</w:t>
      </w:r>
    </w:p>
    <w:p w14:paraId="1D352C97" w14:textId="77777777" w:rsidR="00080628" w:rsidRPr="00080628" w:rsidRDefault="00080628" w:rsidP="00080628">
      <w:pPr>
        <w:rPr>
          <w:rFonts w:ascii="Abadi" w:hAnsi="Abadi"/>
          <w:sz w:val="28"/>
          <w:szCs w:val="28"/>
        </w:rPr>
      </w:pPr>
    </w:p>
    <w:p w14:paraId="6B90D04D" w14:textId="77777777" w:rsidR="00080628" w:rsidRPr="00080628" w:rsidRDefault="00080628" w:rsidP="00080628">
      <w:pPr>
        <w:rPr>
          <w:rFonts w:ascii="Abadi" w:hAnsi="Abadi"/>
          <w:b/>
          <w:bCs/>
          <w:sz w:val="28"/>
          <w:szCs w:val="28"/>
        </w:rPr>
      </w:pPr>
      <w:r w:rsidRPr="00080628">
        <w:rPr>
          <w:rFonts w:ascii="Abadi" w:hAnsi="Abadi"/>
          <w:b/>
          <w:bCs/>
          <w:sz w:val="28"/>
          <w:szCs w:val="28"/>
        </w:rPr>
        <w:t>Section 11 — Relationship to the Defense Force</w:t>
      </w:r>
    </w:p>
    <w:p w14:paraId="2D9404AC" w14:textId="77777777" w:rsidR="00080628" w:rsidRPr="00080628" w:rsidRDefault="00080628" w:rsidP="00080628">
      <w:pPr>
        <w:rPr>
          <w:rFonts w:ascii="Abadi" w:hAnsi="Abadi"/>
          <w:sz w:val="28"/>
          <w:szCs w:val="28"/>
        </w:rPr>
      </w:pPr>
      <w:r w:rsidRPr="00080628">
        <w:rPr>
          <w:rFonts w:ascii="Abadi" w:hAnsi="Abadi"/>
          <w:sz w:val="28"/>
          <w:szCs w:val="28"/>
        </w:rPr>
        <w:t xml:space="preserve">1. Civil militias are independent from the </w:t>
      </w:r>
      <w:proofErr w:type="spellStart"/>
      <w:r w:rsidRPr="00080628">
        <w:rPr>
          <w:rFonts w:ascii="Abadi" w:hAnsi="Abadi"/>
          <w:sz w:val="28"/>
          <w:szCs w:val="28"/>
        </w:rPr>
        <w:t>Jamayka</w:t>
      </w:r>
      <w:proofErr w:type="spellEnd"/>
      <w:r w:rsidRPr="00080628">
        <w:rPr>
          <w:rFonts w:ascii="Abadi" w:hAnsi="Abadi"/>
          <w:sz w:val="28"/>
          <w:szCs w:val="28"/>
        </w:rPr>
        <w:t xml:space="preserve"> Defense Force.</w:t>
      </w:r>
    </w:p>
    <w:p w14:paraId="22840723" w14:textId="77777777" w:rsidR="00080628" w:rsidRPr="00080628" w:rsidRDefault="00080628" w:rsidP="00080628">
      <w:pPr>
        <w:rPr>
          <w:rFonts w:ascii="Abadi" w:hAnsi="Abadi"/>
          <w:sz w:val="28"/>
          <w:szCs w:val="28"/>
        </w:rPr>
      </w:pPr>
      <w:r w:rsidRPr="00080628">
        <w:rPr>
          <w:rFonts w:ascii="Abadi" w:hAnsi="Abadi"/>
          <w:sz w:val="28"/>
          <w:szCs w:val="28"/>
        </w:rPr>
        <w:t>2. The JDF shall not:</w:t>
      </w:r>
    </w:p>
    <w:p w14:paraId="6B0DFC48" w14:textId="24F615FF" w:rsidR="00080628" w:rsidRPr="00080628" w:rsidRDefault="00080628" w:rsidP="00080628">
      <w:pPr>
        <w:rPr>
          <w:rFonts w:ascii="Abadi" w:hAnsi="Abadi"/>
          <w:sz w:val="28"/>
          <w:szCs w:val="28"/>
        </w:rPr>
      </w:pPr>
      <w:r w:rsidRPr="00080628">
        <w:rPr>
          <w:rFonts w:ascii="Abadi" w:hAnsi="Abadi"/>
          <w:sz w:val="28"/>
          <w:szCs w:val="28"/>
        </w:rPr>
        <w:t xml:space="preserve">   a. command militias</w:t>
      </w:r>
      <w:r>
        <w:rPr>
          <w:rFonts w:ascii="Abadi" w:hAnsi="Abadi"/>
          <w:sz w:val="28"/>
          <w:szCs w:val="28"/>
        </w:rPr>
        <w:br/>
      </w:r>
      <w:r w:rsidRPr="00080628">
        <w:rPr>
          <w:rFonts w:ascii="Abadi" w:hAnsi="Abadi"/>
          <w:sz w:val="28"/>
          <w:szCs w:val="28"/>
        </w:rPr>
        <w:t xml:space="preserve">   b. absorb militias into permanent military structure</w:t>
      </w:r>
    </w:p>
    <w:p w14:paraId="1294558A" w14:textId="77777777" w:rsidR="00080628" w:rsidRPr="00080628" w:rsidRDefault="00080628" w:rsidP="00080628">
      <w:pPr>
        <w:rPr>
          <w:rFonts w:ascii="Abadi" w:hAnsi="Abadi"/>
          <w:sz w:val="28"/>
          <w:szCs w:val="28"/>
        </w:rPr>
      </w:pPr>
      <w:r w:rsidRPr="00080628">
        <w:rPr>
          <w:rFonts w:ascii="Abadi" w:hAnsi="Abadi"/>
          <w:sz w:val="28"/>
          <w:szCs w:val="28"/>
        </w:rPr>
        <w:t>3. Militias shall not command or direct the JDF.</w:t>
      </w:r>
    </w:p>
    <w:p w14:paraId="5FA23A84" w14:textId="77777777" w:rsidR="00080628" w:rsidRPr="00080628" w:rsidRDefault="00080628" w:rsidP="00080628">
      <w:pPr>
        <w:rPr>
          <w:rFonts w:ascii="Abadi" w:hAnsi="Abadi"/>
          <w:sz w:val="28"/>
          <w:szCs w:val="28"/>
        </w:rPr>
      </w:pPr>
    </w:p>
    <w:p w14:paraId="4AC492D3" w14:textId="77777777" w:rsidR="00080628" w:rsidRPr="00080628" w:rsidRDefault="00080628" w:rsidP="00080628">
      <w:pPr>
        <w:rPr>
          <w:rFonts w:ascii="Abadi" w:hAnsi="Abadi"/>
          <w:b/>
          <w:bCs/>
          <w:sz w:val="28"/>
          <w:szCs w:val="28"/>
        </w:rPr>
      </w:pPr>
      <w:r w:rsidRPr="00080628">
        <w:rPr>
          <w:rFonts w:ascii="Abadi" w:hAnsi="Abadi"/>
          <w:b/>
          <w:bCs/>
          <w:sz w:val="28"/>
          <w:szCs w:val="28"/>
        </w:rPr>
        <w:t>Section 12 — No Immunity</w:t>
      </w:r>
    </w:p>
    <w:p w14:paraId="72417826" w14:textId="77777777" w:rsidR="00080628" w:rsidRPr="00080628" w:rsidRDefault="00080628" w:rsidP="00080628">
      <w:pPr>
        <w:rPr>
          <w:rFonts w:ascii="Abadi" w:hAnsi="Abadi"/>
          <w:sz w:val="28"/>
          <w:szCs w:val="28"/>
        </w:rPr>
      </w:pPr>
      <w:r w:rsidRPr="00080628">
        <w:rPr>
          <w:rFonts w:ascii="Abadi" w:hAnsi="Abadi"/>
          <w:sz w:val="28"/>
          <w:szCs w:val="28"/>
        </w:rPr>
        <w:t>1. No militia member or leader shall receive immunity for unlawful acts.</w:t>
      </w:r>
    </w:p>
    <w:p w14:paraId="54AB3F4B" w14:textId="77777777" w:rsidR="00080628" w:rsidRPr="00080628" w:rsidRDefault="00080628" w:rsidP="00080628">
      <w:pPr>
        <w:rPr>
          <w:rFonts w:ascii="Abadi" w:hAnsi="Abadi"/>
          <w:sz w:val="28"/>
          <w:szCs w:val="28"/>
        </w:rPr>
      </w:pPr>
      <w:r w:rsidRPr="00080628">
        <w:rPr>
          <w:rFonts w:ascii="Abadi" w:hAnsi="Abadi"/>
          <w:sz w:val="28"/>
          <w:szCs w:val="28"/>
        </w:rPr>
        <w:t>2. Constitutional defense shall not excuse criminal conduct outside lawful limits.</w:t>
      </w:r>
    </w:p>
    <w:p w14:paraId="48A7F2E4" w14:textId="77777777" w:rsidR="00080628" w:rsidRPr="00080628" w:rsidRDefault="00080628" w:rsidP="00080628">
      <w:pPr>
        <w:rPr>
          <w:rFonts w:ascii="Abadi" w:hAnsi="Abadi"/>
          <w:sz w:val="28"/>
          <w:szCs w:val="28"/>
        </w:rPr>
      </w:pPr>
    </w:p>
    <w:p w14:paraId="685A3AA3" w14:textId="77777777" w:rsidR="00080628" w:rsidRPr="00080628" w:rsidRDefault="00080628" w:rsidP="00080628">
      <w:pPr>
        <w:rPr>
          <w:rFonts w:ascii="Abadi" w:hAnsi="Abadi"/>
          <w:b/>
          <w:bCs/>
          <w:sz w:val="28"/>
          <w:szCs w:val="28"/>
        </w:rPr>
      </w:pPr>
      <w:r w:rsidRPr="00080628">
        <w:rPr>
          <w:rFonts w:ascii="Abadi" w:hAnsi="Abadi"/>
          <w:b/>
          <w:bCs/>
          <w:sz w:val="28"/>
          <w:szCs w:val="28"/>
        </w:rPr>
        <w:t>Section 13 — Dissolution</w:t>
      </w:r>
    </w:p>
    <w:p w14:paraId="6888711B" w14:textId="77777777" w:rsidR="00080628" w:rsidRPr="00080628" w:rsidRDefault="00080628" w:rsidP="00080628">
      <w:pPr>
        <w:rPr>
          <w:rFonts w:ascii="Abadi" w:hAnsi="Abadi"/>
          <w:sz w:val="28"/>
          <w:szCs w:val="28"/>
        </w:rPr>
      </w:pPr>
      <w:r w:rsidRPr="00080628">
        <w:rPr>
          <w:rFonts w:ascii="Abadi" w:hAnsi="Abadi"/>
          <w:sz w:val="28"/>
          <w:szCs w:val="28"/>
        </w:rPr>
        <w:t>1. A militia shall dissolve automatically upon:</w:t>
      </w:r>
    </w:p>
    <w:p w14:paraId="105E95C6" w14:textId="6EAC6806" w:rsidR="00080628" w:rsidRPr="00080628" w:rsidRDefault="00080628" w:rsidP="00080628">
      <w:pPr>
        <w:rPr>
          <w:rFonts w:ascii="Abadi" w:hAnsi="Abadi"/>
          <w:sz w:val="28"/>
          <w:szCs w:val="28"/>
        </w:rPr>
      </w:pPr>
      <w:r w:rsidRPr="00080628">
        <w:rPr>
          <w:rFonts w:ascii="Abadi" w:hAnsi="Abadi"/>
          <w:sz w:val="28"/>
          <w:szCs w:val="28"/>
        </w:rPr>
        <w:t xml:space="preserve">   a. restoration of constitutional order</w:t>
      </w:r>
      <w:r>
        <w:rPr>
          <w:rFonts w:ascii="Abadi" w:hAnsi="Abadi"/>
          <w:sz w:val="28"/>
          <w:szCs w:val="28"/>
        </w:rPr>
        <w:br/>
      </w:r>
      <w:r w:rsidRPr="00080628">
        <w:rPr>
          <w:rFonts w:ascii="Abadi" w:hAnsi="Abadi"/>
          <w:sz w:val="28"/>
          <w:szCs w:val="28"/>
        </w:rPr>
        <w:t xml:space="preserve">   b. elimination of the unlawful threat</w:t>
      </w:r>
    </w:p>
    <w:p w14:paraId="17A479F7" w14:textId="77777777" w:rsidR="00080628" w:rsidRPr="00080628" w:rsidRDefault="00080628" w:rsidP="00080628">
      <w:pPr>
        <w:rPr>
          <w:rFonts w:ascii="Abadi" w:hAnsi="Abadi"/>
          <w:sz w:val="28"/>
          <w:szCs w:val="28"/>
        </w:rPr>
      </w:pPr>
      <w:r w:rsidRPr="00080628">
        <w:rPr>
          <w:rFonts w:ascii="Abadi" w:hAnsi="Abadi"/>
          <w:sz w:val="28"/>
          <w:szCs w:val="28"/>
        </w:rPr>
        <w:t>2. Continued operation beyond lawful necessity is prohibited.</w:t>
      </w:r>
    </w:p>
    <w:p w14:paraId="1BE7B294" w14:textId="77777777" w:rsidR="00080628" w:rsidRPr="00080628" w:rsidRDefault="00080628" w:rsidP="00080628">
      <w:pPr>
        <w:rPr>
          <w:rFonts w:ascii="Abadi" w:hAnsi="Abadi"/>
          <w:sz w:val="28"/>
          <w:szCs w:val="28"/>
        </w:rPr>
      </w:pPr>
    </w:p>
    <w:p w14:paraId="22BA93EF" w14:textId="022503A6" w:rsidR="00080628" w:rsidRDefault="00080628" w:rsidP="00080628">
      <w:pPr>
        <w:rPr>
          <w:rFonts w:ascii="Abadi" w:hAnsi="Abadi"/>
          <w:sz w:val="28"/>
          <w:szCs w:val="28"/>
        </w:rPr>
      </w:pPr>
    </w:p>
    <w:p w14:paraId="61099786" w14:textId="77777777" w:rsidR="004C7162" w:rsidRPr="00080628" w:rsidRDefault="004C7162" w:rsidP="00080628">
      <w:pPr>
        <w:rPr>
          <w:rFonts w:ascii="Abadi" w:hAnsi="Abadi"/>
          <w:sz w:val="28"/>
          <w:szCs w:val="28"/>
        </w:rPr>
      </w:pPr>
    </w:p>
    <w:p w14:paraId="6442A1DE" w14:textId="77777777" w:rsidR="00080628" w:rsidRPr="00080628" w:rsidRDefault="00080628" w:rsidP="00080628">
      <w:pPr>
        <w:rPr>
          <w:rFonts w:ascii="Abadi" w:hAnsi="Abadi"/>
          <w:b/>
          <w:bCs/>
          <w:sz w:val="28"/>
          <w:szCs w:val="28"/>
        </w:rPr>
      </w:pPr>
      <w:r w:rsidRPr="00080628">
        <w:rPr>
          <w:rFonts w:ascii="Abadi" w:hAnsi="Abadi"/>
          <w:b/>
          <w:bCs/>
          <w:sz w:val="28"/>
          <w:szCs w:val="28"/>
        </w:rPr>
        <w:lastRenderedPageBreak/>
        <w:t>Section 14 — High Crime Against the Constitution</w:t>
      </w:r>
    </w:p>
    <w:p w14:paraId="6B48BB68" w14:textId="77777777" w:rsidR="00080628" w:rsidRPr="00080628" w:rsidRDefault="00080628" w:rsidP="00080628">
      <w:pPr>
        <w:rPr>
          <w:rFonts w:ascii="Abadi" w:hAnsi="Abadi"/>
          <w:sz w:val="28"/>
          <w:szCs w:val="28"/>
        </w:rPr>
      </w:pPr>
      <w:r w:rsidRPr="00080628">
        <w:rPr>
          <w:rFonts w:ascii="Abadi" w:hAnsi="Abadi"/>
          <w:sz w:val="28"/>
          <w:szCs w:val="28"/>
        </w:rPr>
        <w:t>1. Any authority attempting to:</w:t>
      </w:r>
    </w:p>
    <w:p w14:paraId="2916636C" w14:textId="20F87947" w:rsidR="00080628" w:rsidRPr="00080628" w:rsidRDefault="00080628" w:rsidP="00080628">
      <w:pPr>
        <w:rPr>
          <w:rFonts w:ascii="Abadi" w:hAnsi="Abadi"/>
          <w:sz w:val="28"/>
          <w:szCs w:val="28"/>
        </w:rPr>
      </w:pPr>
      <w:r w:rsidRPr="00080628">
        <w:rPr>
          <w:rFonts w:ascii="Abadi" w:hAnsi="Abadi"/>
          <w:sz w:val="28"/>
          <w:szCs w:val="28"/>
        </w:rPr>
        <w:t xml:space="preserve">   a. </w:t>
      </w:r>
      <w:proofErr w:type="gramStart"/>
      <w:r w:rsidRPr="00080628">
        <w:rPr>
          <w:rFonts w:ascii="Abadi" w:hAnsi="Abadi"/>
          <w:sz w:val="28"/>
          <w:szCs w:val="28"/>
        </w:rPr>
        <w:t>prohibit</w:t>
      </w:r>
      <w:proofErr w:type="gramEnd"/>
      <w:r w:rsidRPr="00080628">
        <w:rPr>
          <w:rFonts w:ascii="Abadi" w:hAnsi="Abadi"/>
          <w:sz w:val="28"/>
          <w:szCs w:val="28"/>
        </w:rPr>
        <w:t xml:space="preserve"> lawful constitutional defense</w:t>
      </w:r>
      <w:r>
        <w:rPr>
          <w:rFonts w:ascii="Abadi" w:hAnsi="Abadi"/>
          <w:sz w:val="28"/>
          <w:szCs w:val="28"/>
        </w:rPr>
        <w:br/>
      </w:r>
      <w:r w:rsidRPr="00080628">
        <w:rPr>
          <w:rFonts w:ascii="Abadi" w:hAnsi="Abadi"/>
          <w:sz w:val="28"/>
          <w:szCs w:val="28"/>
        </w:rPr>
        <w:t xml:space="preserve">   b. establish unlawful centralized power</w:t>
      </w:r>
      <w:r>
        <w:rPr>
          <w:rFonts w:ascii="Abadi" w:hAnsi="Abadi"/>
          <w:sz w:val="28"/>
          <w:szCs w:val="28"/>
        </w:rPr>
        <w:br/>
      </w:r>
      <w:r w:rsidRPr="00080628">
        <w:rPr>
          <w:rFonts w:ascii="Abadi" w:hAnsi="Abadi"/>
          <w:sz w:val="28"/>
          <w:szCs w:val="28"/>
        </w:rPr>
        <w:t xml:space="preserve">   c. suppress constitutional</w:t>
      </w:r>
      <w:r w:rsidR="00AF29E3">
        <w:rPr>
          <w:rFonts w:ascii="Abadi" w:hAnsi="Abadi"/>
          <w:sz w:val="28"/>
          <w:szCs w:val="28"/>
        </w:rPr>
        <w:t>ly protected</w:t>
      </w:r>
      <w:r w:rsidRPr="00080628">
        <w:rPr>
          <w:rFonts w:ascii="Abadi" w:hAnsi="Abadi"/>
          <w:sz w:val="28"/>
          <w:szCs w:val="28"/>
        </w:rPr>
        <w:t xml:space="preserve"> rights by force</w:t>
      </w:r>
    </w:p>
    <w:p w14:paraId="5AF0EDF0" w14:textId="749866AC" w:rsidR="00080628" w:rsidRPr="00080628" w:rsidRDefault="00080628" w:rsidP="00080628">
      <w:pPr>
        <w:rPr>
          <w:rFonts w:ascii="Abadi" w:hAnsi="Abadi"/>
          <w:sz w:val="28"/>
          <w:szCs w:val="28"/>
        </w:rPr>
      </w:pPr>
      <w:r w:rsidRPr="00080628">
        <w:rPr>
          <w:rFonts w:ascii="Abadi" w:hAnsi="Abadi"/>
          <w:sz w:val="28"/>
          <w:szCs w:val="28"/>
        </w:rPr>
        <w:t>commits a high crime against the people.</w:t>
      </w:r>
    </w:p>
    <w:p w14:paraId="67E509DE" w14:textId="77777777" w:rsidR="00080628" w:rsidRPr="00080628" w:rsidRDefault="00080628" w:rsidP="00080628">
      <w:pPr>
        <w:rPr>
          <w:rFonts w:ascii="Abadi" w:hAnsi="Abadi"/>
          <w:sz w:val="28"/>
          <w:szCs w:val="28"/>
        </w:rPr>
      </w:pPr>
    </w:p>
    <w:p w14:paraId="65F16BE9" w14:textId="77777777" w:rsidR="00080628" w:rsidRPr="00080628" w:rsidRDefault="00080628" w:rsidP="00080628">
      <w:pPr>
        <w:rPr>
          <w:rFonts w:ascii="Abadi" w:hAnsi="Abadi"/>
          <w:b/>
          <w:bCs/>
          <w:sz w:val="28"/>
          <w:szCs w:val="28"/>
        </w:rPr>
      </w:pPr>
      <w:r w:rsidRPr="00080628">
        <w:rPr>
          <w:rFonts w:ascii="Abadi" w:hAnsi="Abadi"/>
          <w:b/>
          <w:bCs/>
          <w:sz w:val="28"/>
          <w:szCs w:val="28"/>
        </w:rPr>
        <w:t>Section 15 — Principle</w:t>
      </w:r>
    </w:p>
    <w:p w14:paraId="79C5BB3C" w14:textId="77777777" w:rsidR="00080628" w:rsidRPr="00080628" w:rsidRDefault="00080628" w:rsidP="00080628">
      <w:pPr>
        <w:rPr>
          <w:rFonts w:ascii="Abadi" w:hAnsi="Abadi"/>
          <w:sz w:val="28"/>
          <w:szCs w:val="28"/>
        </w:rPr>
      </w:pPr>
      <w:r w:rsidRPr="00080628">
        <w:rPr>
          <w:rFonts w:ascii="Abadi" w:hAnsi="Abadi"/>
          <w:sz w:val="28"/>
          <w:szCs w:val="28"/>
        </w:rPr>
        <w:t xml:space="preserve">Civil militias in </w:t>
      </w:r>
      <w:proofErr w:type="spellStart"/>
      <w:r w:rsidRPr="00080628">
        <w:rPr>
          <w:rFonts w:ascii="Abadi" w:hAnsi="Abadi"/>
          <w:sz w:val="28"/>
          <w:szCs w:val="28"/>
        </w:rPr>
        <w:t>Jamayka</w:t>
      </w:r>
      <w:proofErr w:type="spellEnd"/>
      <w:r w:rsidRPr="00080628">
        <w:rPr>
          <w:rFonts w:ascii="Abadi" w:hAnsi="Abadi"/>
          <w:sz w:val="28"/>
          <w:szCs w:val="28"/>
        </w:rPr>
        <w:t xml:space="preserve"> shall ensure:</w:t>
      </w:r>
    </w:p>
    <w:p w14:paraId="6F63CE87" w14:textId="77777777" w:rsidR="00CE4EAF" w:rsidRDefault="00080628" w:rsidP="00E871CF">
      <w:pPr>
        <w:pStyle w:val="ListParagraph"/>
        <w:numPr>
          <w:ilvl w:val="2"/>
          <w:numId w:val="389"/>
        </w:numPr>
        <w:rPr>
          <w:rFonts w:ascii="Abadi" w:hAnsi="Abadi"/>
          <w:sz w:val="28"/>
          <w:szCs w:val="28"/>
        </w:rPr>
      </w:pPr>
      <w:r w:rsidRPr="00CE4EAF">
        <w:rPr>
          <w:rFonts w:ascii="Abadi" w:hAnsi="Abadi"/>
          <w:sz w:val="28"/>
          <w:szCs w:val="28"/>
        </w:rPr>
        <w:t xml:space="preserve">   preservation of constitutional order</w:t>
      </w:r>
    </w:p>
    <w:p w14:paraId="31EDABCB" w14:textId="77777777" w:rsidR="00CE4EAF" w:rsidRDefault="00080628" w:rsidP="00E871CF">
      <w:pPr>
        <w:pStyle w:val="ListParagraph"/>
        <w:numPr>
          <w:ilvl w:val="2"/>
          <w:numId w:val="389"/>
        </w:numPr>
        <w:rPr>
          <w:rFonts w:ascii="Abadi" w:hAnsi="Abadi"/>
          <w:sz w:val="28"/>
          <w:szCs w:val="28"/>
        </w:rPr>
      </w:pPr>
      <w:r w:rsidRPr="00CE4EAF">
        <w:rPr>
          <w:rFonts w:ascii="Abadi" w:hAnsi="Abadi"/>
          <w:sz w:val="28"/>
          <w:szCs w:val="28"/>
        </w:rPr>
        <w:t xml:space="preserve">   protection against unlawful centralized power</w:t>
      </w:r>
    </w:p>
    <w:p w14:paraId="0E927EDD" w14:textId="77777777" w:rsidR="00CE4EAF" w:rsidRDefault="00080628" w:rsidP="00E871CF">
      <w:pPr>
        <w:pStyle w:val="ListParagraph"/>
        <w:numPr>
          <w:ilvl w:val="2"/>
          <w:numId w:val="389"/>
        </w:numPr>
        <w:rPr>
          <w:rFonts w:ascii="Abadi" w:hAnsi="Abadi"/>
          <w:sz w:val="28"/>
          <w:szCs w:val="28"/>
        </w:rPr>
      </w:pPr>
      <w:r w:rsidRPr="00CE4EAF">
        <w:rPr>
          <w:rFonts w:ascii="Abadi" w:hAnsi="Abadi"/>
          <w:sz w:val="28"/>
          <w:szCs w:val="28"/>
        </w:rPr>
        <w:t xml:space="preserve">   civilian defense of liberty</w:t>
      </w:r>
    </w:p>
    <w:p w14:paraId="3BB14209" w14:textId="77777777" w:rsidR="00CE4EAF" w:rsidRDefault="00080628" w:rsidP="00E871CF">
      <w:pPr>
        <w:pStyle w:val="ListParagraph"/>
        <w:numPr>
          <w:ilvl w:val="2"/>
          <w:numId w:val="389"/>
        </w:numPr>
        <w:rPr>
          <w:rFonts w:ascii="Abadi" w:hAnsi="Abadi"/>
          <w:sz w:val="28"/>
          <w:szCs w:val="28"/>
        </w:rPr>
      </w:pPr>
      <w:r w:rsidRPr="00CE4EAF">
        <w:rPr>
          <w:rFonts w:ascii="Abadi" w:hAnsi="Abadi"/>
          <w:sz w:val="28"/>
          <w:szCs w:val="28"/>
        </w:rPr>
        <w:t xml:space="preserve">   accountability under law</w:t>
      </w:r>
    </w:p>
    <w:p w14:paraId="4055D69F" w14:textId="64556930" w:rsidR="00080628" w:rsidRPr="00CE4EAF" w:rsidRDefault="00080628" w:rsidP="00E871CF">
      <w:pPr>
        <w:pStyle w:val="ListParagraph"/>
        <w:numPr>
          <w:ilvl w:val="2"/>
          <w:numId w:val="389"/>
        </w:numPr>
        <w:rPr>
          <w:rFonts w:ascii="Abadi" w:hAnsi="Abadi"/>
          <w:sz w:val="28"/>
          <w:szCs w:val="28"/>
        </w:rPr>
      </w:pPr>
      <w:r w:rsidRPr="00CE4EAF">
        <w:rPr>
          <w:rFonts w:ascii="Abadi" w:hAnsi="Abadi"/>
          <w:sz w:val="28"/>
          <w:szCs w:val="28"/>
        </w:rPr>
        <w:t xml:space="preserve">   prevention of tyranny and factional control</w:t>
      </w:r>
    </w:p>
    <w:p w14:paraId="443A7A95" w14:textId="127D8C42" w:rsidR="00CE4EAF" w:rsidRDefault="00CE4EAF" w:rsidP="00080628">
      <w:pPr>
        <w:rPr>
          <w:rFonts w:ascii="Abadi" w:hAnsi="Abadi"/>
          <w:sz w:val="28"/>
          <w:szCs w:val="28"/>
        </w:rPr>
      </w:pPr>
    </w:p>
    <w:p w14:paraId="757A898E" w14:textId="78FBF4A8" w:rsidR="00CE4EAF" w:rsidRDefault="00CE4EAF" w:rsidP="00080628">
      <w:pPr>
        <w:rPr>
          <w:rFonts w:ascii="Abadi" w:hAnsi="Abadi"/>
          <w:sz w:val="28"/>
          <w:szCs w:val="28"/>
        </w:rPr>
      </w:pPr>
    </w:p>
    <w:p w14:paraId="74E5DCC5" w14:textId="315368A1" w:rsidR="00CE4EAF" w:rsidRDefault="00CE4EAF" w:rsidP="00080628">
      <w:pPr>
        <w:rPr>
          <w:rFonts w:ascii="Abadi" w:hAnsi="Abadi"/>
          <w:sz w:val="28"/>
          <w:szCs w:val="28"/>
        </w:rPr>
      </w:pPr>
    </w:p>
    <w:p w14:paraId="67E1B417" w14:textId="58C6BAC2" w:rsidR="00CE4EAF" w:rsidRDefault="00CE4EAF" w:rsidP="00080628">
      <w:pPr>
        <w:rPr>
          <w:rFonts w:ascii="Abadi" w:hAnsi="Abadi"/>
          <w:sz w:val="28"/>
          <w:szCs w:val="28"/>
        </w:rPr>
      </w:pPr>
    </w:p>
    <w:p w14:paraId="5AF78D9A" w14:textId="660020B7" w:rsidR="00CE4EAF" w:rsidRDefault="00CE4EAF" w:rsidP="00080628">
      <w:pPr>
        <w:rPr>
          <w:rFonts w:ascii="Abadi" w:hAnsi="Abadi"/>
          <w:sz w:val="28"/>
          <w:szCs w:val="28"/>
        </w:rPr>
      </w:pPr>
    </w:p>
    <w:p w14:paraId="2DF3E92B" w14:textId="0144E48D" w:rsidR="00CE4EAF" w:rsidRDefault="00CE4EAF" w:rsidP="00080628">
      <w:pPr>
        <w:rPr>
          <w:rFonts w:ascii="Abadi" w:hAnsi="Abadi"/>
          <w:sz w:val="28"/>
          <w:szCs w:val="28"/>
        </w:rPr>
      </w:pPr>
    </w:p>
    <w:p w14:paraId="4B00A51A" w14:textId="72CAB2E8" w:rsidR="00CE4EAF" w:rsidRDefault="00CE4EAF" w:rsidP="00080628">
      <w:pPr>
        <w:rPr>
          <w:rFonts w:ascii="Abadi" w:hAnsi="Abadi"/>
          <w:sz w:val="28"/>
          <w:szCs w:val="28"/>
        </w:rPr>
      </w:pPr>
    </w:p>
    <w:p w14:paraId="653E5921" w14:textId="0C62FB23" w:rsidR="00CE4EAF" w:rsidRDefault="00CE4EAF" w:rsidP="00080628">
      <w:pPr>
        <w:rPr>
          <w:rFonts w:ascii="Abadi" w:hAnsi="Abadi"/>
          <w:sz w:val="28"/>
          <w:szCs w:val="28"/>
        </w:rPr>
      </w:pPr>
    </w:p>
    <w:p w14:paraId="4C492CCE" w14:textId="124654B3" w:rsidR="000D2956" w:rsidRDefault="000D2956" w:rsidP="00080628">
      <w:pPr>
        <w:rPr>
          <w:rFonts w:ascii="Abadi" w:hAnsi="Abadi"/>
          <w:sz w:val="28"/>
          <w:szCs w:val="28"/>
        </w:rPr>
      </w:pPr>
    </w:p>
    <w:p w14:paraId="2F2C1884" w14:textId="77777777" w:rsidR="00E87141" w:rsidRDefault="00E87141" w:rsidP="00080628">
      <w:pPr>
        <w:rPr>
          <w:rFonts w:ascii="Abadi" w:hAnsi="Abadi"/>
          <w:sz w:val="28"/>
          <w:szCs w:val="28"/>
        </w:rPr>
      </w:pPr>
    </w:p>
    <w:p w14:paraId="35F1E666" w14:textId="77777777" w:rsidR="000D2956" w:rsidRDefault="000D2956" w:rsidP="00080628">
      <w:pPr>
        <w:rPr>
          <w:rFonts w:ascii="Abadi" w:hAnsi="Abadi"/>
          <w:sz w:val="28"/>
          <w:szCs w:val="28"/>
        </w:rPr>
      </w:pPr>
    </w:p>
    <w:p w14:paraId="0190B524" w14:textId="2781CE04" w:rsidR="00CE4EAF" w:rsidRDefault="00CE4EAF" w:rsidP="00080628">
      <w:pPr>
        <w:rPr>
          <w:rFonts w:ascii="Abadi" w:hAnsi="Abadi"/>
          <w:sz w:val="28"/>
          <w:szCs w:val="28"/>
        </w:rPr>
      </w:pPr>
    </w:p>
    <w:p w14:paraId="39C9422D" w14:textId="78FC8BB4" w:rsidR="00CE4EAF" w:rsidRDefault="00CE4EAF" w:rsidP="00080628">
      <w:pPr>
        <w:rPr>
          <w:rFonts w:ascii="Abadi" w:hAnsi="Abadi"/>
          <w:sz w:val="28"/>
          <w:szCs w:val="28"/>
        </w:rPr>
      </w:pPr>
    </w:p>
    <w:p w14:paraId="0B886856" w14:textId="0B176D1C" w:rsidR="00CE4EAF" w:rsidRDefault="00CE4EAF" w:rsidP="00080628">
      <w:pPr>
        <w:rPr>
          <w:rFonts w:ascii="Abadi" w:hAnsi="Abadi"/>
          <w:sz w:val="28"/>
          <w:szCs w:val="28"/>
        </w:rPr>
      </w:pPr>
    </w:p>
    <w:p w14:paraId="65FB0236" w14:textId="07A82DDF" w:rsidR="00CE4EAF" w:rsidRPr="00CE4EAF" w:rsidRDefault="00CE4EAF" w:rsidP="00CE4EAF">
      <w:pPr>
        <w:jc w:val="center"/>
        <w:rPr>
          <w:rFonts w:ascii="Abadi" w:hAnsi="Abadi"/>
          <w:b/>
          <w:bCs/>
          <w:sz w:val="28"/>
          <w:szCs w:val="28"/>
        </w:rPr>
      </w:pPr>
      <w:r w:rsidRPr="00CE4EAF">
        <w:rPr>
          <w:rFonts w:ascii="Abadi" w:hAnsi="Abadi"/>
          <w:b/>
          <w:bCs/>
          <w:sz w:val="28"/>
          <w:szCs w:val="28"/>
        </w:rPr>
        <w:lastRenderedPageBreak/>
        <w:t xml:space="preserve">ARTICLE </w:t>
      </w:r>
      <w:r w:rsidR="000D2956">
        <w:rPr>
          <w:rFonts w:ascii="Abadi" w:hAnsi="Abadi"/>
          <w:b/>
          <w:bCs/>
          <w:sz w:val="28"/>
          <w:szCs w:val="28"/>
        </w:rPr>
        <w:t xml:space="preserve">49 </w:t>
      </w:r>
      <w:r w:rsidRPr="00CE4EAF">
        <w:rPr>
          <w:rFonts w:ascii="Abadi" w:hAnsi="Abadi"/>
          <w:b/>
          <w:bCs/>
          <w:sz w:val="28"/>
          <w:szCs w:val="28"/>
        </w:rPr>
        <w:t>— OFFICE OF PUBLIC PROSECUTION</w:t>
      </w:r>
    </w:p>
    <w:p w14:paraId="6990C60E" w14:textId="77777777" w:rsidR="00CE4EAF" w:rsidRPr="00CE4EAF" w:rsidRDefault="00CE4EAF" w:rsidP="00CE4EAF">
      <w:pPr>
        <w:jc w:val="center"/>
        <w:rPr>
          <w:rFonts w:ascii="Abadi" w:hAnsi="Abadi"/>
          <w:b/>
          <w:bCs/>
          <w:sz w:val="28"/>
          <w:szCs w:val="28"/>
        </w:rPr>
      </w:pPr>
      <w:r w:rsidRPr="00CE4EAF">
        <w:rPr>
          <w:rFonts w:ascii="Abadi" w:hAnsi="Abadi"/>
          <w:b/>
          <w:bCs/>
          <w:sz w:val="28"/>
          <w:szCs w:val="28"/>
        </w:rPr>
        <w:t>Criminal Prosecution and Public Accountability</w:t>
      </w:r>
    </w:p>
    <w:p w14:paraId="720AEB43" w14:textId="77777777" w:rsidR="00CE4EAF" w:rsidRPr="00CE4EAF" w:rsidRDefault="00CE4EAF" w:rsidP="00CE4EAF">
      <w:pPr>
        <w:rPr>
          <w:rFonts w:ascii="Abadi" w:hAnsi="Abadi"/>
          <w:sz w:val="28"/>
          <w:szCs w:val="28"/>
        </w:rPr>
      </w:pPr>
    </w:p>
    <w:p w14:paraId="27F063ED" w14:textId="77777777" w:rsidR="00CE4EAF" w:rsidRPr="00CE4EAF" w:rsidRDefault="00CE4EAF" w:rsidP="00CE4EAF">
      <w:pPr>
        <w:rPr>
          <w:rFonts w:ascii="Abadi" w:hAnsi="Abadi"/>
          <w:b/>
          <w:bCs/>
          <w:sz w:val="28"/>
          <w:szCs w:val="28"/>
        </w:rPr>
      </w:pPr>
      <w:r w:rsidRPr="00CE4EAF">
        <w:rPr>
          <w:rFonts w:ascii="Abadi" w:hAnsi="Abadi"/>
          <w:b/>
          <w:bCs/>
          <w:sz w:val="28"/>
          <w:szCs w:val="28"/>
        </w:rPr>
        <w:t>Section 1 — Establishment</w:t>
      </w:r>
    </w:p>
    <w:p w14:paraId="4C3634DE" w14:textId="77777777" w:rsidR="00CE4EAF" w:rsidRPr="00CE4EAF" w:rsidRDefault="00CE4EAF" w:rsidP="00CE4EAF">
      <w:pPr>
        <w:rPr>
          <w:rFonts w:ascii="Abadi" w:hAnsi="Abadi"/>
          <w:sz w:val="28"/>
          <w:szCs w:val="28"/>
        </w:rPr>
      </w:pPr>
      <w:r w:rsidRPr="00CE4EAF">
        <w:rPr>
          <w:rFonts w:ascii="Abadi" w:hAnsi="Abadi"/>
          <w:sz w:val="28"/>
          <w:szCs w:val="28"/>
        </w:rPr>
        <w:t>1. A national prosecutorial body is established and shall be known as the Office of Public Prosecution (OPP).</w:t>
      </w:r>
    </w:p>
    <w:p w14:paraId="56970436" w14:textId="77777777" w:rsidR="00CE4EAF" w:rsidRPr="00CE4EAF" w:rsidRDefault="00CE4EAF" w:rsidP="00CE4EAF">
      <w:pPr>
        <w:rPr>
          <w:rFonts w:ascii="Abadi" w:hAnsi="Abadi"/>
          <w:sz w:val="28"/>
          <w:szCs w:val="28"/>
        </w:rPr>
      </w:pPr>
      <w:r w:rsidRPr="00CE4EAF">
        <w:rPr>
          <w:rFonts w:ascii="Abadi" w:hAnsi="Abadi"/>
          <w:sz w:val="28"/>
          <w:szCs w:val="28"/>
        </w:rPr>
        <w:t>2. The OPP exists solely to prosecute criminal matters under this Constitution and laws enacted under it.</w:t>
      </w:r>
    </w:p>
    <w:p w14:paraId="7A89641B" w14:textId="77777777" w:rsidR="00CE4EAF" w:rsidRPr="00CE4EAF" w:rsidRDefault="00CE4EAF" w:rsidP="00CE4EAF">
      <w:pPr>
        <w:rPr>
          <w:rFonts w:ascii="Abadi" w:hAnsi="Abadi"/>
          <w:sz w:val="28"/>
          <w:szCs w:val="28"/>
        </w:rPr>
      </w:pPr>
    </w:p>
    <w:p w14:paraId="7230FB3C" w14:textId="77777777" w:rsidR="00CE4EAF" w:rsidRPr="00CE4EAF" w:rsidRDefault="00CE4EAF" w:rsidP="00CE4EAF">
      <w:pPr>
        <w:rPr>
          <w:rFonts w:ascii="Abadi" w:hAnsi="Abadi"/>
          <w:b/>
          <w:bCs/>
          <w:sz w:val="28"/>
          <w:szCs w:val="28"/>
        </w:rPr>
      </w:pPr>
      <w:r w:rsidRPr="00CE4EAF">
        <w:rPr>
          <w:rFonts w:ascii="Abadi" w:hAnsi="Abadi"/>
          <w:b/>
          <w:bCs/>
          <w:sz w:val="28"/>
          <w:szCs w:val="28"/>
        </w:rPr>
        <w:t>Section 2 — Purpose</w:t>
      </w:r>
    </w:p>
    <w:p w14:paraId="5C231193" w14:textId="77777777" w:rsidR="00CE4EAF" w:rsidRPr="00CE4EAF" w:rsidRDefault="00CE4EAF" w:rsidP="00CE4EAF">
      <w:pPr>
        <w:rPr>
          <w:rFonts w:ascii="Abadi" w:hAnsi="Abadi"/>
          <w:sz w:val="28"/>
          <w:szCs w:val="28"/>
        </w:rPr>
      </w:pPr>
      <w:r w:rsidRPr="00CE4EAF">
        <w:rPr>
          <w:rFonts w:ascii="Abadi" w:hAnsi="Abadi"/>
          <w:sz w:val="28"/>
          <w:szCs w:val="28"/>
        </w:rPr>
        <w:t>1. The OPP shall:</w:t>
      </w:r>
    </w:p>
    <w:p w14:paraId="297F72DA" w14:textId="3D1435F1" w:rsidR="00CE4EAF" w:rsidRPr="00CE4EAF" w:rsidRDefault="00CE4EAF" w:rsidP="00CE4EAF">
      <w:pPr>
        <w:rPr>
          <w:rFonts w:ascii="Abadi" w:hAnsi="Abadi"/>
          <w:sz w:val="28"/>
          <w:szCs w:val="28"/>
        </w:rPr>
      </w:pPr>
      <w:r w:rsidRPr="00CE4EAF">
        <w:rPr>
          <w:rFonts w:ascii="Abadi" w:hAnsi="Abadi"/>
          <w:sz w:val="28"/>
          <w:szCs w:val="28"/>
        </w:rPr>
        <w:t xml:space="preserve">   a. review criminal referrals</w:t>
      </w:r>
      <w:r>
        <w:rPr>
          <w:rFonts w:ascii="Abadi" w:hAnsi="Abadi"/>
          <w:sz w:val="28"/>
          <w:szCs w:val="28"/>
        </w:rPr>
        <w:br/>
      </w:r>
      <w:r w:rsidRPr="00CE4EAF">
        <w:rPr>
          <w:rFonts w:ascii="Abadi" w:hAnsi="Abadi"/>
          <w:sz w:val="28"/>
          <w:szCs w:val="28"/>
        </w:rPr>
        <w:t xml:space="preserve">   b. initiate and conduct criminal prosecution</w:t>
      </w:r>
      <w:r>
        <w:rPr>
          <w:rFonts w:ascii="Abadi" w:hAnsi="Abadi"/>
          <w:sz w:val="28"/>
          <w:szCs w:val="28"/>
        </w:rPr>
        <w:br/>
      </w:r>
      <w:r w:rsidRPr="00CE4EAF">
        <w:rPr>
          <w:rFonts w:ascii="Abadi" w:hAnsi="Abadi"/>
          <w:sz w:val="28"/>
          <w:szCs w:val="28"/>
        </w:rPr>
        <w:t xml:space="preserve">   c. present evidence before the courts</w:t>
      </w:r>
      <w:r>
        <w:rPr>
          <w:rFonts w:ascii="Abadi" w:hAnsi="Abadi"/>
          <w:sz w:val="28"/>
          <w:szCs w:val="28"/>
        </w:rPr>
        <w:br/>
      </w:r>
      <w:r w:rsidRPr="00CE4EAF">
        <w:rPr>
          <w:rFonts w:ascii="Abadi" w:hAnsi="Abadi"/>
          <w:sz w:val="28"/>
          <w:szCs w:val="28"/>
        </w:rPr>
        <w:t xml:space="preserve">   d. seek lawful accountability for proven violations</w:t>
      </w:r>
    </w:p>
    <w:p w14:paraId="1965CDC5" w14:textId="23F2AB30" w:rsidR="00CE4EAF" w:rsidRPr="00CE4EAF" w:rsidRDefault="00CE4EAF" w:rsidP="00CE4EAF">
      <w:pPr>
        <w:rPr>
          <w:rFonts w:ascii="Abadi" w:hAnsi="Abadi"/>
          <w:sz w:val="28"/>
          <w:szCs w:val="28"/>
        </w:rPr>
      </w:pPr>
      <w:r w:rsidRPr="00CE4EAF">
        <w:rPr>
          <w:rFonts w:ascii="Abadi" w:hAnsi="Abadi"/>
          <w:sz w:val="28"/>
          <w:szCs w:val="28"/>
        </w:rPr>
        <w:t xml:space="preserve">2. The OPP shall act only in the public interest </w:t>
      </w:r>
      <w:r w:rsidR="009B4ACC">
        <w:rPr>
          <w:rFonts w:ascii="Abadi" w:hAnsi="Abadi"/>
          <w:sz w:val="28"/>
          <w:szCs w:val="28"/>
        </w:rPr>
        <w:t xml:space="preserve">of peace and safety of the people </w:t>
      </w:r>
      <w:r w:rsidRPr="00CE4EAF">
        <w:rPr>
          <w:rFonts w:ascii="Abadi" w:hAnsi="Abadi"/>
          <w:sz w:val="28"/>
          <w:szCs w:val="28"/>
        </w:rPr>
        <w:t>and under this Constitution.</w:t>
      </w:r>
    </w:p>
    <w:p w14:paraId="7193B75C" w14:textId="77777777" w:rsidR="00CE4EAF" w:rsidRPr="00CE4EAF" w:rsidRDefault="00CE4EAF" w:rsidP="00CE4EAF">
      <w:pPr>
        <w:rPr>
          <w:rFonts w:ascii="Abadi" w:hAnsi="Abadi"/>
          <w:sz w:val="28"/>
          <w:szCs w:val="28"/>
        </w:rPr>
      </w:pPr>
    </w:p>
    <w:p w14:paraId="1E666C16" w14:textId="77777777" w:rsidR="00CE4EAF" w:rsidRPr="00CE4EAF" w:rsidRDefault="00CE4EAF" w:rsidP="00CE4EAF">
      <w:pPr>
        <w:rPr>
          <w:rFonts w:ascii="Abadi" w:hAnsi="Abadi"/>
          <w:b/>
          <w:bCs/>
          <w:sz w:val="28"/>
          <w:szCs w:val="28"/>
        </w:rPr>
      </w:pPr>
      <w:r w:rsidRPr="00CE4EAF">
        <w:rPr>
          <w:rFonts w:ascii="Abadi" w:hAnsi="Abadi"/>
          <w:b/>
          <w:bCs/>
          <w:sz w:val="28"/>
          <w:szCs w:val="28"/>
        </w:rPr>
        <w:t>Section 3 — Structure</w:t>
      </w:r>
    </w:p>
    <w:p w14:paraId="5A4D3BC4" w14:textId="77777777" w:rsidR="00CE4EAF" w:rsidRPr="00CE4EAF" w:rsidRDefault="00CE4EAF" w:rsidP="00CE4EAF">
      <w:pPr>
        <w:rPr>
          <w:rFonts w:ascii="Abadi" w:hAnsi="Abadi"/>
          <w:sz w:val="28"/>
          <w:szCs w:val="28"/>
        </w:rPr>
      </w:pPr>
      <w:r w:rsidRPr="00CE4EAF">
        <w:rPr>
          <w:rFonts w:ascii="Abadi" w:hAnsi="Abadi"/>
          <w:sz w:val="28"/>
          <w:szCs w:val="28"/>
        </w:rPr>
        <w:t>1. The OPP shall consist of:</w:t>
      </w:r>
    </w:p>
    <w:p w14:paraId="2F5A57BC" w14:textId="3036703A" w:rsidR="00CE4EAF" w:rsidRPr="00CE4EAF" w:rsidRDefault="00CE4EAF" w:rsidP="00CE4EAF">
      <w:pPr>
        <w:rPr>
          <w:rFonts w:ascii="Abadi" w:hAnsi="Abadi"/>
          <w:sz w:val="28"/>
          <w:szCs w:val="28"/>
        </w:rPr>
      </w:pPr>
      <w:r w:rsidRPr="00CE4EAF">
        <w:rPr>
          <w:rFonts w:ascii="Abadi" w:hAnsi="Abadi"/>
          <w:sz w:val="28"/>
          <w:szCs w:val="28"/>
        </w:rPr>
        <w:t xml:space="preserve">   a. Attorney in Chief</w:t>
      </w:r>
      <w:r>
        <w:rPr>
          <w:rFonts w:ascii="Abadi" w:hAnsi="Abadi"/>
          <w:sz w:val="28"/>
          <w:szCs w:val="28"/>
        </w:rPr>
        <w:br/>
      </w:r>
      <w:r w:rsidRPr="00CE4EAF">
        <w:rPr>
          <w:rFonts w:ascii="Abadi" w:hAnsi="Abadi"/>
          <w:sz w:val="28"/>
          <w:szCs w:val="28"/>
        </w:rPr>
        <w:t xml:space="preserve">   b. Deputy Chief Attorney</w:t>
      </w:r>
      <w:r>
        <w:rPr>
          <w:rFonts w:ascii="Abadi" w:hAnsi="Abadi"/>
          <w:sz w:val="28"/>
          <w:szCs w:val="28"/>
        </w:rPr>
        <w:br/>
      </w:r>
      <w:r w:rsidRPr="00CE4EAF">
        <w:rPr>
          <w:rFonts w:ascii="Abadi" w:hAnsi="Abadi"/>
          <w:sz w:val="28"/>
          <w:szCs w:val="28"/>
        </w:rPr>
        <w:t xml:space="preserve">   c. Lead Case Management Attorney</w:t>
      </w:r>
      <w:r>
        <w:rPr>
          <w:rFonts w:ascii="Abadi" w:hAnsi="Abadi"/>
          <w:sz w:val="28"/>
          <w:szCs w:val="28"/>
        </w:rPr>
        <w:br/>
      </w:r>
      <w:r w:rsidRPr="00CE4EAF">
        <w:rPr>
          <w:rFonts w:ascii="Abadi" w:hAnsi="Abadi"/>
          <w:sz w:val="28"/>
          <w:szCs w:val="28"/>
        </w:rPr>
        <w:t xml:space="preserve">   d. Deputy Lead Case Management Attorney</w:t>
      </w:r>
      <w:r>
        <w:rPr>
          <w:rFonts w:ascii="Abadi" w:hAnsi="Abadi"/>
          <w:sz w:val="28"/>
          <w:szCs w:val="28"/>
        </w:rPr>
        <w:br/>
      </w:r>
      <w:r w:rsidRPr="00CE4EAF">
        <w:rPr>
          <w:rFonts w:ascii="Abadi" w:hAnsi="Abadi"/>
          <w:sz w:val="28"/>
          <w:szCs w:val="28"/>
        </w:rPr>
        <w:t xml:space="preserve">   e. Prosecuting Attorneys</w:t>
      </w:r>
      <w:r>
        <w:rPr>
          <w:rFonts w:ascii="Abadi" w:hAnsi="Abadi"/>
          <w:sz w:val="28"/>
          <w:szCs w:val="28"/>
        </w:rPr>
        <w:br/>
      </w:r>
      <w:r w:rsidRPr="00CE4EAF">
        <w:rPr>
          <w:rFonts w:ascii="Abadi" w:hAnsi="Abadi"/>
          <w:sz w:val="28"/>
          <w:szCs w:val="28"/>
        </w:rPr>
        <w:t xml:space="preserve">   f. Administrative Officers</w:t>
      </w:r>
    </w:p>
    <w:p w14:paraId="37E489AF" w14:textId="6A1A1F9C" w:rsidR="00CE4EAF" w:rsidRPr="00CE4EAF" w:rsidRDefault="00CE4EAF" w:rsidP="00CE4EAF">
      <w:pPr>
        <w:rPr>
          <w:rFonts w:ascii="Abadi" w:hAnsi="Abadi"/>
          <w:sz w:val="28"/>
          <w:szCs w:val="28"/>
        </w:rPr>
      </w:pPr>
      <w:r w:rsidRPr="00CE4EAF">
        <w:rPr>
          <w:rFonts w:ascii="Abadi" w:hAnsi="Abadi"/>
          <w:sz w:val="28"/>
          <w:szCs w:val="28"/>
        </w:rPr>
        <w:t>2. Additional internal positions may be established for organizational operation.</w:t>
      </w:r>
      <w:r w:rsidR="000D3AF6">
        <w:rPr>
          <w:rFonts w:ascii="Abadi" w:hAnsi="Abadi"/>
          <w:sz w:val="28"/>
          <w:szCs w:val="28"/>
        </w:rPr>
        <w:br/>
      </w:r>
      <w:r w:rsidR="000D3AF6">
        <w:rPr>
          <w:rFonts w:ascii="Abadi" w:hAnsi="Abadi"/>
          <w:sz w:val="28"/>
          <w:szCs w:val="28"/>
        </w:rPr>
        <w:br/>
      </w:r>
    </w:p>
    <w:p w14:paraId="22099EC7" w14:textId="77777777" w:rsidR="00CE4EAF" w:rsidRPr="00CE4EAF" w:rsidRDefault="00CE4EAF" w:rsidP="00CE4EAF">
      <w:pPr>
        <w:rPr>
          <w:rFonts w:ascii="Abadi" w:hAnsi="Abadi"/>
          <w:b/>
          <w:bCs/>
          <w:sz w:val="28"/>
          <w:szCs w:val="28"/>
        </w:rPr>
      </w:pPr>
      <w:r w:rsidRPr="00CE4EAF">
        <w:rPr>
          <w:rFonts w:ascii="Abadi" w:hAnsi="Abadi"/>
          <w:b/>
          <w:bCs/>
          <w:sz w:val="28"/>
          <w:szCs w:val="28"/>
        </w:rPr>
        <w:lastRenderedPageBreak/>
        <w:t>Section 4 — Qualification</w:t>
      </w:r>
    </w:p>
    <w:p w14:paraId="661D08D7" w14:textId="77777777" w:rsidR="00CE4EAF" w:rsidRPr="00CE4EAF" w:rsidRDefault="00CE4EAF" w:rsidP="00CE4EAF">
      <w:pPr>
        <w:rPr>
          <w:rFonts w:ascii="Abadi" w:hAnsi="Abadi"/>
          <w:sz w:val="28"/>
          <w:szCs w:val="28"/>
        </w:rPr>
      </w:pPr>
      <w:r w:rsidRPr="00CE4EAF">
        <w:rPr>
          <w:rFonts w:ascii="Abadi" w:hAnsi="Abadi"/>
          <w:sz w:val="28"/>
          <w:szCs w:val="28"/>
        </w:rPr>
        <w:t>1. All prosecuting attorneys shall:</w:t>
      </w:r>
    </w:p>
    <w:p w14:paraId="7BF84D1F" w14:textId="4C0CC199" w:rsidR="00CE4EAF" w:rsidRPr="00CE4EAF" w:rsidRDefault="00CE4EAF" w:rsidP="00CE4EAF">
      <w:pPr>
        <w:rPr>
          <w:rFonts w:ascii="Abadi" w:hAnsi="Abadi"/>
          <w:sz w:val="28"/>
          <w:szCs w:val="28"/>
        </w:rPr>
      </w:pPr>
      <w:r w:rsidRPr="00CE4EAF">
        <w:rPr>
          <w:rFonts w:ascii="Abadi" w:hAnsi="Abadi"/>
          <w:sz w:val="28"/>
          <w:szCs w:val="28"/>
        </w:rPr>
        <w:t xml:space="preserve">   a. complete constitutional qualification requirements</w:t>
      </w:r>
      <w:r>
        <w:rPr>
          <w:rFonts w:ascii="Abadi" w:hAnsi="Abadi"/>
          <w:sz w:val="28"/>
          <w:szCs w:val="28"/>
        </w:rPr>
        <w:br/>
      </w:r>
      <w:r w:rsidRPr="00CE4EAF">
        <w:rPr>
          <w:rFonts w:ascii="Abadi" w:hAnsi="Abadi"/>
          <w:sz w:val="28"/>
          <w:szCs w:val="28"/>
        </w:rPr>
        <w:t xml:space="preserve">   b. demonstrate knowledge of criminal law and procedure</w:t>
      </w:r>
      <w:r>
        <w:rPr>
          <w:rFonts w:ascii="Abadi" w:hAnsi="Abadi"/>
          <w:sz w:val="28"/>
          <w:szCs w:val="28"/>
        </w:rPr>
        <w:br/>
      </w:r>
      <w:r w:rsidRPr="00CE4EAF">
        <w:rPr>
          <w:rFonts w:ascii="Abadi" w:hAnsi="Abadi"/>
          <w:sz w:val="28"/>
          <w:szCs w:val="28"/>
        </w:rPr>
        <w:t xml:space="preserve">   c. complete public certification</w:t>
      </w:r>
    </w:p>
    <w:p w14:paraId="7FB38FB3" w14:textId="77777777" w:rsidR="00CE4EAF" w:rsidRPr="00CE4EAF" w:rsidRDefault="00CE4EAF" w:rsidP="00CE4EAF">
      <w:pPr>
        <w:rPr>
          <w:rFonts w:ascii="Abadi" w:hAnsi="Abadi"/>
          <w:sz w:val="28"/>
          <w:szCs w:val="28"/>
        </w:rPr>
      </w:pPr>
      <w:r w:rsidRPr="00CE4EAF">
        <w:rPr>
          <w:rFonts w:ascii="Abadi" w:hAnsi="Abadi"/>
          <w:sz w:val="28"/>
          <w:szCs w:val="28"/>
        </w:rPr>
        <w:t>2. No person shall prosecute criminal matters without lawful qualification and recorded oath.</w:t>
      </w:r>
    </w:p>
    <w:p w14:paraId="269CC688" w14:textId="77777777" w:rsidR="00CE4EAF" w:rsidRPr="00CE4EAF" w:rsidRDefault="00CE4EAF" w:rsidP="00CE4EAF">
      <w:pPr>
        <w:rPr>
          <w:rFonts w:ascii="Abadi" w:hAnsi="Abadi"/>
          <w:sz w:val="28"/>
          <w:szCs w:val="28"/>
        </w:rPr>
      </w:pPr>
    </w:p>
    <w:p w14:paraId="3433DD75" w14:textId="77777777" w:rsidR="00CE4EAF" w:rsidRPr="00CE4EAF" w:rsidRDefault="00CE4EAF" w:rsidP="00CE4EAF">
      <w:pPr>
        <w:rPr>
          <w:rFonts w:ascii="Abadi" w:hAnsi="Abadi"/>
          <w:b/>
          <w:bCs/>
          <w:sz w:val="28"/>
          <w:szCs w:val="28"/>
        </w:rPr>
      </w:pPr>
      <w:r w:rsidRPr="00CE4EAF">
        <w:rPr>
          <w:rFonts w:ascii="Abadi" w:hAnsi="Abadi"/>
          <w:b/>
          <w:bCs/>
          <w:sz w:val="28"/>
          <w:szCs w:val="28"/>
        </w:rPr>
        <w:t>Section 5 — Limitation of Authority</w:t>
      </w:r>
    </w:p>
    <w:p w14:paraId="44C38F8B" w14:textId="77777777" w:rsidR="00CE4EAF" w:rsidRPr="00CE4EAF" w:rsidRDefault="00CE4EAF" w:rsidP="00CE4EAF">
      <w:pPr>
        <w:rPr>
          <w:rFonts w:ascii="Abadi" w:hAnsi="Abadi"/>
          <w:sz w:val="28"/>
          <w:szCs w:val="28"/>
        </w:rPr>
      </w:pPr>
      <w:r w:rsidRPr="00CE4EAF">
        <w:rPr>
          <w:rFonts w:ascii="Abadi" w:hAnsi="Abadi"/>
          <w:sz w:val="28"/>
          <w:szCs w:val="28"/>
        </w:rPr>
        <w:t>1. The OPP shall prosecute criminal matters only.</w:t>
      </w:r>
    </w:p>
    <w:p w14:paraId="1D66B09F" w14:textId="77777777" w:rsidR="00CE4EAF" w:rsidRPr="00CE4EAF" w:rsidRDefault="00CE4EAF" w:rsidP="00CE4EAF">
      <w:pPr>
        <w:rPr>
          <w:rFonts w:ascii="Abadi" w:hAnsi="Abadi"/>
          <w:sz w:val="28"/>
          <w:szCs w:val="28"/>
        </w:rPr>
      </w:pPr>
      <w:r w:rsidRPr="00CE4EAF">
        <w:rPr>
          <w:rFonts w:ascii="Abadi" w:hAnsi="Abadi"/>
          <w:sz w:val="28"/>
          <w:szCs w:val="28"/>
        </w:rPr>
        <w:t>2. The OPP shall not:</w:t>
      </w:r>
    </w:p>
    <w:p w14:paraId="39EB7BA5" w14:textId="0A8FD0E7" w:rsidR="00CE4EAF" w:rsidRPr="00CE4EAF" w:rsidRDefault="00CE4EAF" w:rsidP="00CE4EAF">
      <w:pPr>
        <w:rPr>
          <w:rFonts w:ascii="Abadi" w:hAnsi="Abadi"/>
          <w:sz w:val="28"/>
          <w:szCs w:val="28"/>
        </w:rPr>
      </w:pPr>
      <w:r w:rsidRPr="00CE4EAF">
        <w:rPr>
          <w:rFonts w:ascii="Abadi" w:hAnsi="Abadi"/>
          <w:sz w:val="28"/>
          <w:szCs w:val="28"/>
        </w:rPr>
        <w:t xml:space="preserve">   a. </w:t>
      </w:r>
      <w:proofErr w:type="gramStart"/>
      <w:r w:rsidRPr="00CE4EAF">
        <w:rPr>
          <w:rFonts w:ascii="Abadi" w:hAnsi="Abadi"/>
          <w:sz w:val="28"/>
          <w:szCs w:val="28"/>
        </w:rPr>
        <w:t>participate</w:t>
      </w:r>
      <w:proofErr w:type="gramEnd"/>
      <w:r w:rsidRPr="00CE4EAF">
        <w:rPr>
          <w:rFonts w:ascii="Abadi" w:hAnsi="Abadi"/>
          <w:sz w:val="28"/>
          <w:szCs w:val="28"/>
        </w:rPr>
        <w:t xml:space="preserve"> in civil litigation</w:t>
      </w:r>
      <w:r>
        <w:rPr>
          <w:rFonts w:ascii="Abadi" w:hAnsi="Abadi"/>
          <w:sz w:val="28"/>
          <w:szCs w:val="28"/>
        </w:rPr>
        <w:br/>
      </w:r>
      <w:r w:rsidRPr="00CE4EAF">
        <w:rPr>
          <w:rFonts w:ascii="Abadi" w:hAnsi="Abadi"/>
          <w:sz w:val="28"/>
          <w:szCs w:val="28"/>
        </w:rPr>
        <w:t xml:space="preserve">   b. represent private interests</w:t>
      </w:r>
      <w:r>
        <w:rPr>
          <w:rFonts w:ascii="Abadi" w:hAnsi="Abadi"/>
          <w:sz w:val="28"/>
          <w:szCs w:val="28"/>
        </w:rPr>
        <w:br/>
      </w:r>
      <w:r w:rsidRPr="00CE4EAF">
        <w:rPr>
          <w:rFonts w:ascii="Abadi" w:hAnsi="Abadi"/>
          <w:sz w:val="28"/>
          <w:szCs w:val="28"/>
        </w:rPr>
        <w:t xml:space="preserve">   c. interfere with private disputes outside criminal jurisdiction</w:t>
      </w:r>
    </w:p>
    <w:p w14:paraId="19F33F30" w14:textId="77777777" w:rsidR="00CE4EAF" w:rsidRPr="00CE4EAF" w:rsidRDefault="00CE4EAF" w:rsidP="00CE4EAF">
      <w:pPr>
        <w:rPr>
          <w:rFonts w:ascii="Abadi" w:hAnsi="Abadi"/>
          <w:sz w:val="28"/>
          <w:szCs w:val="28"/>
        </w:rPr>
      </w:pPr>
      <w:r w:rsidRPr="00CE4EAF">
        <w:rPr>
          <w:rFonts w:ascii="Abadi" w:hAnsi="Abadi"/>
          <w:sz w:val="28"/>
          <w:szCs w:val="28"/>
        </w:rPr>
        <w:t>3. Any participation outside criminal jurisdiction is void.</w:t>
      </w:r>
    </w:p>
    <w:p w14:paraId="23CBCA8A" w14:textId="77777777" w:rsidR="00CE4EAF" w:rsidRPr="00CE4EAF" w:rsidRDefault="00CE4EAF" w:rsidP="00CE4EAF">
      <w:pPr>
        <w:rPr>
          <w:rFonts w:ascii="Abadi" w:hAnsi="Abadi"/>
          <w:sz w:val="28"/>
          <w:szCs w:val="28"/>
        </w:rPr>
      </w:pPr>
    </w:p>
    <w:p w14:paraId="6EA3EA44" w14:textId="77777777" w:rsidR="00CE4EAF" w:rsidRPr="00CE4EAF" w:rsidRDefault="00CE4EAF" w:rsidP="00CE4EAF">
      <w:pPr>
        <w:rPr>
          <w:rFonts w:ascii="Abadi" w:hAnsi="Abadi"/>
          <w:b/>
          <w:bCs/>
          <w:sz w:val="28"/>
          <w:szCs w:val="28"/>
        </w:rPr>
      </w:pPr>
      <w:r w:rsidRPr="00CE4EAF">
        <w:rPr>
          <w:rFonts w:ascii="Abadi" w:hAnsi="Abadi"/>
          <w:b/>
          <w:bCs/>
          <w:sz w:val="28"/>
          <w:szCs w:val="28"/>
        </w:rPr>
        <w:t>Section 6 — Referral Sources</w:t>
      </w:r>
    </w:p>
    <w:p w14:paraId="215F1CA7" w14:textId="77777777" w:rsidR="00CE4EAF" w:rsidRPr="00CE4EAF" w:rsidRDefault="00CE4EAF" w:rsidP="00CE4EAF">
      <w:pPr>
        <w:rPr>
          <w:rFonts w:ascii="Abadi" w:hAnsi="Abadi"/>
          <w:sz w:val="28"/>
          <w:szCs w:val="28"/>
        </w:rPr>
      </w:pPr>
      <w:r w:rsidRPr="00CE4EAF">
        <w:rPr>
          <w:rFonts w:ascii="Abadi" w:hAnsi="Abadi"/>
          <w:sz w:val="28"/>
          <w:szCs w:val="28"/>
        </w:rPr>
        <w:t>1. Criminal matters may be referred to the OPP by:</w:t>
      </w:r>
    </w:p>
    <w:p w14:paraId="3C2E8550" w14:textId="5A67956E" w:rsidR="00CE4EAF" w:rsidRPr="00CE4EAF" w:rsidRDefault="00CE4EAF" w:rsidP="00CE4EAF">
      <w:pPr>
        <w:rPr>
          <w:rFonts w:ascii="Abadi" w:hAnsi="Abadi"/>
          <w:sz w:val="28"/>
          <w:szCs w:val="28"/>
        </w:rPr>
      </w:pPr>
      <w:r w:rsidRPr="00CE4EAF">
        <w:rPr>
          <w:rFonts w:ascii="Abadi" w:hAnsi="Abadi"/>
          <w:sz w:val="28"/>
          <w:szCs w:val="28"/>
        </w:rPr>
        <w:t xml:space="preserve">   a. the Public Integrity Authority (PIA)</w:t>
      </w:r>
      <w:r>
        <w:rPr>
          <w:rFonts w:ascii="Abadi" w:hAnsi="Abadi"/>
          <w:sz w:val="28"/>
          <w:szCs w:val="28"/>
        </w:rPr>
        <w:br/>
      </w:r>
      <w:r w:rsidRPr="00CE4EAF">
        <w:rPr>
          <w:rFonts w:ascii="Abadi" w:hAnsi="Abadi"/>
          <w:sz w:val="28"/>
          <w:szCs w:val="28"/>
        </w:rPr>
        <w:t xml:space="preserve">   b. the Public Peace Service</w:t>
      </w:r>
      <w:r>
        <w:rPr>
          <w:rFonts w:ascii="Abadi" w:hAnsi="Abadi"/>
          <w:sz w:val="28"/>
          <w:szCs w:val="28"/>
        </w:rPr>
        <w:br/>
      </w:r>
      <w:r w:rsidRPr="00CE4EAF">
        <w:rPr>
          <w:rFonts w:ascii="Abadi" w:hAnsi="Abadi"/>
          <w:sz w:val="28"/>
          <w:szCs w:val="28"/>
        </w:rPr>
        <w:t xml:space="preserve">   c. the Road Regulation Force</w:t>
      </w:r>
      <w:r>
        <w:rPr>
          <w:rFonts w:ascii="Abadi" w:hAnsi="Abadi"/>
          <w:sz w:val="28"/>
          <w:szCs w:val="28"/>
        </w:rPr>
        <w:br/>
      </w:r>
      <w:r w:rsidRPr="00CE4EAF">
        <w:rPr>
          <w:rFonts w:ascii="Abadi" w:hAnsi="Abadi"/>
          <w:sz w:val="28"/>
          <w:szCs w:val="28"/>
        </w:rPr>
        <w:t xml:space="preserve">   d. the Customs Authority</w:t>
      </w:r>
      <w:r>
        <w:rPr>
          <w:rFonts w:ascii="Abadi" w:hAnsi="Abadi"/>
          <w:sz w:val="28"/>
          <w:szCs w:val="28"/>
        </w:rPr>
        <w:br/>
      </w:r>
      <w:r w:rsidRPr="00CE4EAF">
        <w:rPr>
          <w:rFonts w:ascii="Abadi" w:hAnsi="Abadi"/>
          <w:sz w:val="28"/>
          <w:szCs w:val="28"/>
        </w:rPr>
        <w:t xml:space="preserve">   e. the courts</w:t>
      </w:r>
    </w:p>
    <w:p w14:paraId="5FBD18D7" w14:textId="77777777" w:rsidR="00CE4EAF" w:rsidRPr="00CE4EAF" w:rsidRDefault="00CE4EAF" w:rsidP="00CE4EAF">
      <w:pPr>
        <w:rPr>
          <w:rFonts w:ascii="Abadi" w:hAnsi="Abadi"/>
          <w:sz w:val="28"/>
          <w:szCs w:val="28"/>
        </w:rPr>
      </w:pPr>
      <w:r w:rsidRPr="00CE4EAF">
        <w:rPr>
          <w:rFonts w:ascii="Abadi" w:hAnsi="Abadi"/>
          <w:sz w:val="28"/>
          <w:szCs w:val="28"/>
        </w:rPr>
        <w:t>2. Referrals shall include:</w:t>
      </w:r>
    </w:p>
    <w:p w14:paraId="1C85825C" w14:textId="2D671BD6" w:rsidR="00CE4EAF" w:rsidRPr="00CE4EAF" w:rsidRDefault="00CE4EAF" w:rsidP="00CE4EAF">
      <w:pPr>
        <w:rPr>
          <w:rFonts w:ascii="Abadi" w:hAnsi="Abadi"/>
          <w:sz w:val="28"/>
          <w:szCs w:val="28"/>
        </w:rPr>
      </w:pPr>
      <w:r w:rsidRPr="00CE4EAF">
        <w:rPr>
          <w:rFonts w:ascii="Abadi" w:hAnsi="Abadi"/>
          <w:sz w:val="28"/>
          <w:szCs w:val="28"/>
        </w:rPr>
        <w:t xml:space="preserve">   a. evidence collected</w:t>
      </w:r>
      <w:r>
        <w:rPr>
          <w:rFonts w:ascii="Abadi" w:hAnsi="Abadi"/>
          <w:sz w:val="28"/>
          <w:szCs w:val="28"/>
        </w:rPr>
        <w:br/>
      </w:r>
      <w:r w:rsidRPr="00CE4EAF">
        <w:rPr>
          <w:rFonts w:ascii="Abadi" w:hAnsi="Abadi"/>
          <w:sz w:val="28"/>
          <w:szCs w:val="28"/>
        </w:rPr>
        <w:t xml:space="preserve">   b. recorded findings</w:t>
      </w:r>
      <w:r>
        <w:rPr>
          <w:rFonts w:ascii="Abadi" w:hAnsi="Abadi"/>
          <w:sz w:val="28"/>
          <w:szCs w:val="28"/>
        </w:rPr>
        <w:br/>
      </w:r>
      <w:r w:rsidRPr="00CE4EAF">
        <w:rPr>
          <w:rFonts w:ascii="Abadi" w:hAnsi="Abadi"/>
          <w:sz w:val="28"/>
          <w:szCs w:val="28"/>
        </w:rPr>
        <w:t xml:space="preserve">   c. lawful basis for the charge</w:t>
      </w:r>
    </w:p>
    <w:p w14:paraId="48E6BA1F" w14:textId="073B96D7" w:rsidR="00CE4EAF" w:rsidRPr="00CE4EAF" w:rsidRDefault="000D3AF6" w:rsidP="00CE4EAF">
      <w:pPr>
        <w:rPr>
          <w:rFonts w:ascii="Abadi" w:hAnsi="Abadi"/>
          <w:sz w:val="28"/>
          <w:szCs w:val="28"/>
        </w:rPr>
      </w:pPr>
      <w:r>
        <w:rPr>
          <w:rFonts w:ascii="Abadi" w:hAnsi="Abadi"/>
          <w:sz w:val="28"/>
          <w:szCs w:val="28"/>
        </w:rPr>
        <w:br/>
      </w:r>
    </w:p>
    <w:p w14:paraId="16F5F6D0" w14:textId="77777777" w:rsidR="00CE4EAF" w:rsidRPr="00CE4EAF" w:rsidRDefault="00CE4EAF" w:rsidP="00CE4EAF">
      <w:pPr>
        <w:rPr>
          <w:rFonts w:ascii="Abadi" w:hAnsi="Abadi"/>
          <w:b/>
          <w:bCs/>
          <w:sz w:val="28"/>
          <w:szCs w:val="28"/>
        </w:rPr>
      </w:pPr>
      <w:r w:rsidRPr="00CE4EAF">
        <w:rPr>
          <w:rFonts w:ascii="Abadi" w:hAnsi="Abadi"/>
          <w:b/>
          <w:bCs/>
          <w:sz w:val="28"/>
          <w:szCs w:val="28"/>
        </w:rPr>
        <w:lastRenderedPageBreak/>
        <w:t>Section 7 — Mandatory Acceptance of Referrals</w:t>
      </w:r>
    </w:p>
    <w:p w14:paraId="750A5756" w14:textId="77777777" w:rsidR="00CE4EAF" w:rsidRPr="00CE4EAF" w:rsidRDefault="00CE4EAF" w:rsidP="00CE4EAF">
      <w:pPr>
        <w:rPr>
          <w:rFonts w:ascii="Abadi" w:hAnsi="Abadi"/>
          <w:sz w:val="28"/>
          <w:szCs w:val="28"/>
        </w:rPr>
      </w:pPr>
      <w:r w:rsidRPr="00CE4EAF">
        <w:rPr>
          <w:rFonts w:ascii="Abadi" w:hAnsi="Abadi"/>
          <w:sz w:val="28"/>
          <w:szCs w:val="28"/>
        </w:rPr>
        <w:t>1. The OPP shall accept all lawfully referred criminal matters.</w:t>
      </w:r>
    </w:p>
    <w:p w14:paraId="6BF313D6" w14:textId="63FFBDFC" w:rsidR="00CE4EAF" w:rsidRPr="00CE4EAF" w:rsidRDefault="00CE4EAF" w:rsidP="00CE4EAF">
      <w:pPr>
        <w:rPr>
          <w:rFonts w:ascii="Abadi" w:hAnsi="Abadi"/>
          <w:sz w:val="28"/>
          <w:szCs w:val="28"/>
        </w:rPr>
      </w:pPr>
      <w:r w:rsidRPr="00CE4EAF">
        <w:rPr>
          <w:rFonts w:ascii="Abadi" w:hAnsi="Abadi"/>
          <w:sz w:val="28"/>
          <w:szCs w:val="28"/>
        </w:rPr>
        <w:t>2. The OPP shall not:</w:t>
      </w:r>
      <w:r>
        <w:rPr>
          <w:rFonts w:ascii="Abadi" w:hAnsi="Abadi"/>
          <w:sz w:val="28"/>
          <w:szCs w:val="28"/>
        </w:rPr>
        <w:br/>
      </w:r>
      <w:r w:rsidRPr="00CE4EAF">
        <w:rPr>
          <w:rFonts w:ascii="Abadi" w:hAnsi="Abadi"/>
          <w:sz w:val="28"/>
          <w:szCs w:val="28"/>
        </w:rPr>
        <w:t xml:space="preserve">   a. refuse prosecution based on discretion</w:t>
      </w:r>
      <w:r>
        <w:rPr>
          <w:rFonts w:ascii="Abadi" w:hAnsi="Abadi"/>
          <w:sz w:val="28"/>
          <w:szCs w:val="28"/>
        </w:rPr>
        <w:br/>
      </w:r>
      <w:r w:rsidRPr="00CE4EAF">
        <w:rPr>
          <w:rFonts w:ascii="Abadi" w:hAnsi="Abadi"/>
          <w:sz w:val="28"/>
          <w:szCs w:val="28"/>
        </w:rPr>
        <w:t xml:space="preserve">   b. decline matters for political, financial, or personal reasons</w:t>
      </w:r>
    </w:p>
    <w:p w14:paraId="674CDE45" w14:textId="77777777" w:rsidR="00CE4EAF" w:rsidRPr="00CE4EAF" w:rsidRDefault="00CE4EAF" w:rsidP="00CE4EAF">
      <w:pPr>
        <w:rPr>
          <w:rFonts w:ascii="Abadi" w:hAnsi="Abadi"/>
          <w:sz w:val="28"/>
          <w:szCs w:val="28"/>
        </w:rPr>
      </w:pPr>
      <w:r w:rsidRPr="00CE4EAF">
        <w:rPr>
          <w:rFonts w:ascii="Abadi" w:hAnsi="Abadi"/>
          <w:sz w:val="28"/>
          <w:szCs w:val="28"/>
        </w:rPr>
        <w:t>3. Where evidence is incomplete or defective:</w:t>
      </w:r>
    </w:p>
    <w:p w14:paraId="0AF7DBB4" w14:textId="77777777" w:rsidR="00CE4EAF" w:rsidRPr="00CE4EAF" w:rsidRDefault="00CE4EAF" w:rsidP="00CE4EAF">
      <w:pPr>
        <w:rPr>
          <w:rFonts w:ascii="Abadi" w:hAnsi="Abadi"/>
          <w:sz w:val="28"/>
          <w:szCs w:val="28"/>
        </w:rPr>
      </w:pPr>
      <w:r w:rsidRPr="00CE4EAF">
        <w:rPr>
          <w:rFonts w:ascii="Abadi" w:hAnsi="Abadi"/>
          <w:sz w:val="28"/>
          <w:szCs w:val="28"/>
        </w:rPr>
        <w:t xml:space="preserve">   a. the matter shall be returned for correction or further investigation</w:t>
      </w:r>
    </w:p>
    <w:p w14:paraId="61B44BAD" w14:textId="77777777" w:rsidR="00CE4EAF" w:rsidRPr="00CE4EAF" w:rsidRDefault="00CE4EAF" w:rsidP="00CE4EAF">
      <w:pPr>
        <w:rPr>
          <w:rFonts w:ascii="Abadi" w:hAnsi="Abadi"/>
          <w:sz w:val="28"/>
          <w:szCs w:val="28"/>
        </w:rPr>
      </w:pPr>
      <w:r w:rsidRPr="00CE4EAF">
        <w:rPr>
          <w:rFonts w:ascii="Abadi" w:hAnsi="Abadi"/>
          <w:sz w:val="28"/>
          <w:szCs w:val="28"/>
        </w:rPr>
        <w:t>4. Refusal to process a lawful referral constitutes violation of duty.</w:t>
      </w:r>
    </w:p>
    <w:p w14:paraId="5CC80A08" w14:textId="77777777" w:rsidR="00CE4EAF" w:rsidRPr="00CE4EAF" w:rsidRDefault="00CE4EAF" w:rsidP="00CE4EAF">
      <w:pPr>
        <w:rPr>
          <w:rFonts w:ascii="Abadi" w:hAnsi="Abadi"/>
          <w:sz w:val="28"/>
          <w:szCs w:val="28"/>
        </w:rPr>
      </w:pPr>
    </w:p>
    <w:p w14:paraId="19E103CD" w14:textId="77777777" w:rsidR="00CE4EAF" w:rsidRPr="00CE4EAF" w:rsidRDefault="00CE4EAF" w:rsidP="00CE4EAF">
      <w:pPr>
        <w:rPr>
          <w:rFonts w:ascii="Abadi" w:hAnsi="Abadi"/>
          <w:b/>
          <w:bCs/>
          <w:sz w:val="28"/>
          <w:szCs w:val="28"/>
        </w:rPr>
      </w:pPr>
      <w:r w:rsidRPr="00CE4EAF">
        <w:rPr>
          <w:rFonts w:ascii="Abadi" w:hAnsi="Abadi"/>
          <w:b/>
          <w:bCs/>
          <w:sz w:val="28"/>
          <w:szCs w:val="28"/>
        </w:rPr>
        <w:t>Section 8 — Duty of Prosecutors</w:t>
      </w:r>
    </w:p>
    <w:p w14:paraId="685B9A48" w14:textId="77777777" w:rsidR="00CE4EAF" w:rsidRPr="00CE4EAF" w:rsidRDefault="00CE4EAF" w:rsidP="00CE4EAF">
      <w:pPr>
        <w:rPr>
          <w:rFonts w:ascii="Abadi" w:hAnsi="Abadi"/>
          <w:sz w:val="28"/>
          <w:szCs w:val="28"/>
        </w:rPr>
      </w:pPr>
      <w:r w:rsidRPr="00CE4EAF">
        <w:rPr>
          <w:rFonts w:ascii="Abadi" w:hAnsi="Abadi"/>
          <w:sz w:val="28"/>
          <w:szCs w:val="28"/>
        </w:rPr>
        <w:t>1. Prosecutors shall:</w:t>
      </w:r>
    </w:p>
    <w:p w14:paraId="12999316" w14:textId="7319B38D" w:rsidR="00CE4EAF" w:rsidRPr="00CE4EAF" w:rsidRDefault="00CE4EAF" w:rsidP="00CE4EAF">
      <w:pPr>
        <w:rPr>
          <w:rFonts w:ascii="Abadi" w:hAnsi="Abadi"/>
          <w:sz w:val="28"/>
          <w:szCs w:val="28"/>
        </w:rPr>
      </w:pPr>
      <w:r w:rsidRPr="00CE4EAF">
        <w:rPr>
          <w:rFonts w:ascii="Abadi" w:hAnsi="Abadi"/>
          <w:sz w:val="28"/>
          <w:szCs w:val="28"/>
        </w:rPr>
        <w:t xml:space="preserve">   a. </w:t>
      </w:r>
      <w:proofErr w:type="gramStart"/>
      <w:r w:rsidRPr="00CE4EAF">
        <w:rPr>
          <w:rFonts w:ascii="Abadi" w:hAnsi="Abadi"/>
          <w:sz w:val="28"/>
          <w:szCs w:val="28"/>
        </w:rPr>
        <w:t>seek</w:t>
      </w:r>
      <w:proofErr w:type="gramEnd"/>
      <w:r w:rsidRPr="00CE4EAF">
        <w:rPr>
          <w:rFonts w:ascii="Abadi" w:hAnsi="Abadi"/>
          <w:sz w:val="28"/>
          <w:szCs w:val="28"/>
        </w:rPr>
        <w:t xml:space="preserve"> lawful determination of facts</w:t>
      </w:r>
      <w:r>
        <w:rPr>
          <w:rFonts w:ascii="Abadi" w:hAnsi="Abadi"/>
          <w:sz w:val="28"/>
          <w:szCs w:val="28"/>
        </w:rPr>
        <w:br/>
      </w:r>
      <w:r w:rsidRPr="00CE4EAF">
        <w:rPr>
          <w:rFonts w:ascii="Abadi" w:hAnsi="Abadi"/>
          <w:sz w:val="28"/>
          <w:szCs w:val="28"/>
        </w:rPr>
        <w:t xml:space="preserve">   b. disclose material evidence</w:t>
      </w:r>
      <w:r>
        <w:rPr>
          <w:rFonts w:ascii="Abadi" w:hAnsi="Abadi"/>
          <w:sz w:val="28"/>
          <w:szCs w:val="28"/>
        </w:rPr>
        <w:br/>
      </w:r>
      <w:r w:rsidRPr="00CE4EAF">
        <w:rPr>
          <w:rFonts w:ascii="Abadi" w:hAnsi="Abadi"/>
          <w:sz w:val="28"/>
          <w:szCs w:val="28"/>
        </w:rPr>
        <w:t xml:space="preserve">   c. act honestly and transparently</w:t>
      </w:r>
    </w:p>
    <w:p w14:paraId="28AC5DA1" w14:textId="77777777" w:rsidR="00CE4EAF" w:rsidRPr="00CE4EAF" w:rsidRDefault="00CE4EAF" w:rsidP="00CE4EAF">
      <w:pPr>
        <w:rPr>
          <w:rFonts w:ascii="Abadi" w:hAnsi="Abadi"/>
          <w:sz w:val="28"/>
          <w:szCs w:val="28"/>
        </w:rPr>
      </w:pPr>
      <w:r w:rsidRPr="00CE4EAF">
        <w:rPr>
          <w:rFonts w:ascii="Abadi" w:hAnsi="Abadi"/>
          <w:sz w:val="28"/>
          <w:szCs w:val="28"/>
        </w:rPr>
        <w:t>2. Prosecutors shall not:</w:t>
      </w:r>
    </w:p>
    <w:p w14:paraId="61540417" w14:textId="3BDF978C" w:rsidR="00CE4EAF" w:rsidRPr="00CE4EAF" w:rsidRDefault="00CE4EAF" w:rsidP="00CE4EAF">
      <w:pPr>
        <w:rPr>
          <w:rFonts w:ascii="Abadi" w:hAnsi="Abadi"/>
          <w:sz w:val="28"/>
          <w:szCs w:val="28"/>
        </w:rPr>
      </w:pPr>
      <w:r w:rsidRPr="00CE4EAF">
        <w:rPr>
          <w:rFonts w:ascii="Abadi" w:hAnsi="Abadi"/>
          <w:sz w:val="28"/>
          <w:szCs w:val="28"/>
        </w:rPr>
        <w:t xml:space="preserve">   a. conceal evidence</w:t>
      </w:r>
      <w:r>
        <w:rPr>
          <w:rFonts w:ascii="Abadi" w:hAnsi="Abadi"/>
          <w:sz w:val="28"/>
          <w:szCs w:val="28"/>
        </w:rPr>
        <w:br/>
      </w:r>
      <w:r w:rsidRPr="00CE4EAF">
        <w:rPr>
          <w:rFonts w:ascii="Abadi" w:hAnsi="Abadi"/>
          <w:sz w:val="28"/>
          <w:szCs w:val="28"/>
        </w:rPr>
        <w:t xml:space="preserve">   b. </w:t>
      </w:r>
      <w:proofErr w:type="gramStart"/>
      <w:r w:rsidRPr="00CE4EAF">
        <w:rPr>
          <w:rFonts w:ascii="Abadi" w:hAnsi="Abadi"/>
          <w:sz w:val="28"/>
          <w:szCs w:val="28"/>
        </w:rPr>
        <w:t>fabricate</w:t>
      </w:r>
      <w:proofErr w:type="gramEnd"/>
      <w:r w:rsidRPr="00CE4EAF">
        <w:rPr>
          <w:rFonts w:ascii="Abadi" w:hAnsi="Abadi"/>
          <w:sz w:val="28"/>
          <w:szCs w:val="28"/>
        </w:rPr>
        <w:t xml:space="preserve"> allegations</w:t>
      </w:r>
      <w:r>
        <w:rPr>
          <w:rFonts w:ascii="Abadi" w:hAnsi="Abadi"/>
          <w:sz w:val="28"/>
          <w:szCs w:val="28"/>
        </w:rPr>
        <w:br/>
      </w:r>
      <w:r w:rsidRPr="00CE4EAF">
        <w:rPr>
          <w:rFonts w:ascii="Abadi" w:hAnsi="Abadi"/>
          <w:sz w:val="28"/>
          <w:szCs w:val="28"/>
        </w:rPr>
        <w:t xml:space="preserve">   c. pursue charges without evidentiary basis</w:t>
      </w:r>
    </w:p>
    <w:p w14:paraId="6F2DD8FE" w14:textId="77777777" w:rsidR="00CE4EAF" w:rsidRPr="00CE4EAF" w:rsidRDefault="00CE4EAF" w:rsidP="00CE4EAF">
      <w:pPr>
        <w:rPr>
          <w:rFonts w:ascii="Abadi" w:hAnsi="Abadi"/>
          <w:sz w:val="28"/>
          <w:szCs w:val="28"/>
        </w:rPr>
      </w:pPr>
      <w:r w:rsidRPr="00CE4EAF">
        <w:rPr>
          <w:rFonts w:ascii="Abadi" w:hAnsi="Abadi"/>
          <w:sz w:val="28"/>
          <w:szCs w:val="28"/>
        </w:rPr>
        <w:t>3. Violations constitute serious misconduct.</w:t>
      </w:r>
    </w:p>
    <w:p w14:paraId="4CEA8507" w14:textId="77777777" w:rsidR="00CE4EAF" w:rsidRPr="00CE4EAF" w:rsidRDefault="00CE4EAF" w:rsidP="00CE4EAF">
      <w:pPr>
        <w:rPr>
          <w:rFonts w:ascii="Abadi" w:hAnsi="Abadi"/>
          <w:sz w:val="28"/>
          <w:szCs w:val="28"/>
        </w:rPr>
      </w:pPr>
    </w:p>
    <w:p w14:paraId="1C7F368D" w14:textId="77777777" w:rsidR="00CE4EAF" w:rsidRPr="00CE4EAF" w:rsidRDefault="00CE4EAF" w:rsidP="00CE4EAF">
      <w:pPr>
        <w:rPr>
          <w:rFonts w:ascii="Abadi" w:hAnsi="Abadi"/>
          <w:b/>
          <w:bCs/>
          <w:sz w:val="28"/>
          <w:szCs w:val="28"/>
        </w:rPr>
      </w:pPr>
      <w:r w:rsidRPr="00CE4EAF">
        <w:rPr>
          <w:rFonts w:ascii="Abadi" w:hAnsi="Abadi"/>
          <w:b/>
          <w:bCs/>
          <w:sz w:val="28"/>
          <w:szCs w:val="28"/>
        </w:rPr>
        <w:t>Section 9 — Equality of Prosecution</w:t>
      </w:r>
    </w:p>
    <w:p w14:paraId="575C6D87" w14:textId="77777777" w:rsidR="00CE4EAF" w:rsidRPr="00CE4EAF" w:rsidRDefault="00CE4EAF" w:rsidP="00CE4EAF">
      <w:pPr>
        <w:rPr>
          <w:rFonts w:ascii="Abadi" w:hAnsi="Abadi"/>
          <w:sz w:val="28"/>
          <w:szCs w:val="28"/>
        </w:rPr>
      </w:pPr>
      <w:r w:rsidRPr="00CE4EAF">
        <w:rPr>
          <w:rFonts w:ascii="Abadi" w:hAnsi="Abadi"/>
          <w:sz w:val="28"/>
          <w:szCs w:val="28"/>
        </w:rPr>
        <w:t>1. All persons shall be subject to prosecution equally under law.</w:t>
      </w:r>
    </w:p>
    <w:p w14:paraId="0FE2B7A0" w14:textId="77777777" w:rsidR="00CE4EAF" w:rsidRPr="00CE4EAF" w:rsidRDefault="00CE4EAF" w:rsidP="00CE4EAF">
      <w:pPr>
        <w:rPr>
          <w:rFonts w:ascii="Abadi" w:hAnsi="Abadi"/>
          <w:sz w:val="28"/>
          <w:szCs w:val="28"/>
        </w:rPr>
      </w:pPr>
      <w:r w:rsidRPr="00CE4EAF">
        <w:rPr>
          <w:rFonts w:ascii="Abadi" w:hAnsi="Abadi"/>
          <w:sz w:val="28"/>
          <w:szCs w:val="28"/>
        </w:rPr>
        <w:t>2. No immunity shall exist based on:</w:t>
      </w:r>
    </w:p>
    <w:p w14:paraId="0747902E" w14:textId="2F9054EF" w:rsidR="00CE4EAF" w:rsidRPr="00CE4EAF" w:rsidRDefault="00CE4EAF" w:rsidP="00CE4EAF">
      <w:pPr>
        <w:rPr>
          <w:rFonts w:ascii="Abadi" w:hAnsi="Abadi"/>
          <w:sz w:val="28"/>
          <w:szCs w:val="28"/>
        </w:rPr>
      </w:pPr>
      <w:r w:rsidRPr="00CE4EAF">
        <w:rPr>
          <w:rFonts w:ascii="Abadi" w:hAnsi="Abadi"/>
          <w:sz w:val="28"/>
          <w:szCs w:val="28"/>
        </w:rPr>
        <w:t xml:space="preserve">   a. office</w:t>
      </w:r>
      <w:r>
        <w:rPr>
          <w:rFonts w:ascii="Abadi" w:hAnsi="Abadi"/>
          <w:sz w:val="28"/>
          <w:szCs w:val="28"/>
        </w:rPr>
        <w:br/>
      </w:r>
      <w:r w:rsidRPr="00CE4EAF">
        <w:rPr>
          <w:rFonts w:ascii="Abadi" w:hAnsi="Abadi"/>
          <w:sz w:val="28"/>
          <w:szCs w:val="28"/>
        </w:rPr>
        <w:t xml:space="preserve">   b. status</w:t>
      </w:r>
      <w:r>
        <w:rPr>
          <w:rFonts w:ascii="Abadi" w:hAnsi="Abadi"/>
          <w:sz w:val="28"/>
          <w:szCs w:val="28"/>
        </w:rPr>
        <w:br/>
      </w:r>
      <w:r w:rsidRPr="00CE4EAF">
        <w:rPr>
          <w:rFonts w:ascii="Abadi" w:hAnsi="Abadi"/>
          <w:sz w:val="28"/>
          <w:szCs w:val="28"/>
        </w:rPr>
        <w:t xml:space="preserve">   c. political position</w:t>
      </w:r>
      <w:r>
        <w:rPr>
          <w:rFonts w:ascii="Abadi" w:hAnsi="Abadi"/>
          <w:sz w:val="28"/>
          <w:szCs w:val="28"/>
        </w:rPr>
        <w:br/>
      </w:r>
      <w:r w:rsidRPr="00CE4EAF">
        <w:rPr>
          <w:rFonts w:ascii="Abadi" w:hAnsi="Abadi"/>
          <w:sz w:val="28"/>
          <w:szCs w:val="28"/>
        </w:rPr>
        <w:t xml:space="preserve">   d. external governmental affiliation</w:t>
      </w:r>
    </w:p>
    <w:p w14:paraId="5F72E111" w14:textId="4AF0EB99" w:rsidR="00CE4EAF" w:rsidRDefault="00CE4EAF" w:rsidP="00CE4EAF">
      <w:pPr>
        <w:rPr>
          <w:rFonts w:ascii="Abadi" w:hAnsi="Abadi"/>
          <w:sz w:val="28"/>
          <w:szCs w:val="28"/>
        </w:rPr>
      </w:pPr>
    </w:p>
    <w:p w14:paraId="178B3329" w14:textId="77777777" w:rsidR="0092581F" w:rsidRPr="00CE4EAF" w:rsidRDefault="0092581F" w:rsidP="00CE4EAF">
      <w:pPr>
        <w:rPr>
          <w:rFonts w:ascii="Abadi" w:hAnsi="Abadi"/>
          <w:sz w:val="28"/>
          <w:szCs w:val="28"/>
        </w:rPr>
      </w:pPr>
    </w:p>
    <w:p w14:paraId="5F0F8146" w14:textId="77777777" w:rsidR="00CE4EAF" w:rsidRPr="00CE4EAF" w:rsidRDefault="00CE4EAF" w:rsidP="00CE4EAF">
      <w:pPr>
        <w:rPr>
          <w:rFonts w:ascii="Abadi" w:hAnsi="Abadi"/>
          <w:b/>
          <w:bCs/>
          <w:sz w:val="28"/>
          <w:szCs w:val="28"/>
        </w:rPr>
      </w:pPr>
      <w:r w:rsidRPr="00CE4EAF">
        <w:rPr>
          <w:rFonts w:ascii="Abadi" w:hAnsi="Abadi"/>
          <w:b/>
          <w:bCs/>
          <w:sz w:val="28"/>
          <w:szCs w:val="28"/>
        </w:rPr>
        <w:lastRenderedPageBreak/>
        <w:t>Section 10 — Internal Rules</w:t>
      </w:r>
    </w:p>
    <w:p w14:paraId="70DF41D4" w14:textId="77777777" w:rsidR="00CE4EAF" w:rsidRPr="00CE4EAF" w:rsidRDefault="00CE4EAF" w:rsidP="00CE4EAF">
      <w:pPr>
        <w:rPr>
          <w:rFonts w:ascii="Abadi" w:hAnsi="Abadi"/>
          <w:sz w:val="28"/>
          <w:szCs w:val="28"/>
        </w:rPr>
      </w:pPr>
      <w:r w:rsidRPr="00CE4EAF">
        <w:rPr>
          <w:rFonts w:ascii="Abadi" w:hAnsi="Abadi"/>
          <w:sz w:val="28"/>
          <w:szCs w:val="28"/>
        </w:rPr>
        <w:t>1. The OPP may establish internal operational rules for:</w:t>
      </w:r>
    </w:p>
    <w:p w14:paraId="1135BD86" w14:textId="5F59256F" w:rsidR="00CE4EAF" w:rsidRPr="00CE4EAF" w:rsidRDefault="00CE4EAF" w:rsidP="00CE4EAF">
      <w:pPr>
        <w:rPr>
          <w:rFonts w:ascii="Abadi" w:hAnsi="Abadi"/>
          <w:sz w:val="28"/>
          <w:szCs w:val="28"/>
        </w:rPr>
      </w:pPr>
      <w:r w:rsidRPr="00CE4EAF">
        <w:rPr>
          <w:rFonts w:ascii="Abadi" w:hAnsi="Abadi"/>
          <w:sz w:val="28"/>
          <w:szCs w:val="28"/>
        </w:rPr>
        <w:t xml:space="preserve">   a. organization</w:t>
      </w:r>
      <w:r>
        <w:rPr>
          <w:rFonts w:ascii="Abadi" w:hAnsi="Abadi"/>
          <w:sz w:val="28"/>
          <w:szCs w:val="28"/>
        </w:rPr>
        <w:br/>
      </w:r>
      <w:r w:rsidRPr="00CE4EAF">
        <w:rPr>
          <w:rFonts w:ascii="Abadi" w:hAnsi="Abadi"/>
          <w:sz w:val="28"/>
          <w:szCs w:val="28"/>
        </w:rPr>
        <w:t xml:space="preserve">   b. workflow</w:t>
      </w:r>
      <w:r>
        <w:rPr>
          <w:rFonts w:ascii="Abadi" w:hAnsi="Abadi"/>
          <w:sz w:val="28"/>
          <w:szCs w:val="28"/>
        </w:rPr>
        <w:br/>
      </w:r>
      <w:r w:rsidRPr="00CE4EAF">
        <w:rPr>
          <w:rFonts w:ascii="Abadi" w:hAnsi="Abadi"/>
          <w:sz w:val="28"/>
          <w:szCs w:val="28"/>
        </w:rPr>
        <w:t xml:space="preserve">   c. case management</w:t>
      </w:r>
    </w:p>
    <w:p w14:paraId="55B46DB5" w14:textId="77777777" w:rsidR="00CE4EAF" w:rsidRPr="00CE4EAF" w:rsidRDefault="00CE4EAF" w:rsidP="00CE4EAF">
      <w:pPr>
        <w:rPr>
          <w:rFonts w:ascii="Abadi" w:hAnsi="Abadi"/>
          <w:sz w:val="28"/>
          <w:szCs w:val="28"/>
        </w:rPr>
      </w:pPr>
      <w:r w:rsidRPr="00CE4EAF">
        <w:rPr>
          <w:rFonts w:ascii="Abadi" w:hAnsi="Abadi"/>
          <w:sz w:val="28"/>
          <w:szCs w:val="28"/>
        </w:rPr>
        <w:t>2. Internal rules:</w:t>
      </w:r>
    </w:p>
    <w:p w14:paraId="075C480F" w14:textId="1D426D3D" w:rsidR="00CE4EAF" w:rsidRPr="00CE4EAF" w:rsidRDefault="00CE4EAF" w:rsidP="00CE4EAF">
      <w:pPr>
        <w:rPr>
          <w:rFonts w:ascii="Abadi" w:hAnsi="Abadi"/>
          <w:sz w:val="28"/>
          <w:szCs w:val="28"/>
        </w:rPr>
      </w:pPr>
      <w:r w:rsidRPr="00CE4EAF">
        <w:rPr>
          <w:rFonts w:ascii="Abadi" w:hAnsi="Abadi"/>
          <w:sz w:val="28"/>
          <w:szCs w:val="28"/>
        </w:rPr>
        <w:t xml:space="preserve">   a. </w:t>
      </w:r>
      <w:proofErr w:type="gramStart"/>
      <w:r w:rsidRPr="00CE4EAF">
        <w:rPr>
          <w:rFonts w:ascii="Abadi" w:hAnsi="Abadi"/>
          <w:sz w:val="28"/>
          <w:szCs w:val="28"/>
        </w:rPr>
        <w:t>apply</w:t>
      </w:r>
      <w:proofErr w:type="gramEnd"/>
      <w:r w:rsidRPr="00CE4EAF">
        <w:rPr>
          <w:rFonts w:ascii="Abadi" w:hAnsi="Abadi"/>
          <w:sz w:val="28"/>
          <w:szCs w:val="28"/>
        </w:rPr>
        <w:t xml:space="preserve"> only within the organization</w:t>
      </w:r>
      <w:r>
        <w:rPr>
          <w:rFonts w:ascii="Abadi" w:hAnsi="Abadi"/>
          <w:sz w:val="28"/>
          <w:szCs w:val="28"/>
        </w:rPr>
        <w:br/>
      </w:r>
      <w:r w:rsidRPr="00CE4EAF">
        <w:rPr>
          <w:rFonts w:ascii="Abadi" w:hAnsi="Abadi"/>
          <w:sz w:val="28"/>
          <w:szCs w:val="28"/>
        </w:rPr>
        <w:t xml:space="preserve">   b. shall not create external obligations</w:t>
      </w:r>
      <w:r>
        <w:rPr>
          <w:rFonts w:ascii="Abadi" w:hAnsi="Abadi"/>
          <w:sz w:val="28"/>
          <w:szCs w:val="28"/>
        </w:rPr>
        <w:br/>
      </w:r>
      <w:r w:rsidRPr="00CE4EAF">
        <w:rPr>
          <w:rFonts w:ascii="Abadi" w:hAnsi="Abadi"/>
          <w:sz w:val="28"/>
          <w:szCs w:val="28"/>
        </w:rPr>
        <w:t xml:space="preserve">   c. shall not override this Constitution or enacted law</w:t>
      </w:r>
    </w:p>
    <w:p w14:paraId="7A451561" w14:textId="77777777" w:rsidR="00CE4EAF" w:rsidRPr="00CE4EAF" w:rsidRDefault="00CE4EAF" w:rsidP="00CE4EAF">
      <w:pPr>
        <w:rPr>
          <w:rFonts w:ascii="Abadi" w:hAnsi="Abadi"/>
          <w:sz w:val="28"/>
          <w:szCs w:val="28"/>
        </w:rPr>
      </w:pPr>
      <w:r w:rsidRPr="00CE4EAF">
        <w:rPr>
          <w:rFonts w:ascii="Abadi" w:hAnsi="Abadi"/>
          <w:sz w:val="28"/>
          <w:szCs w:val="28"/>
        </w:rPr>
        <w:t>3. Internal rules have no legal effect upon the public.</w:t>
      </w:r>
    </w:p>
    <w:p w14:paraId="47521157" w14:textId="77777777" w:rsidR="00CE4EAF" w:rsidRPr="00CE4EAF" w:rsidRDefault="00CE4EAF" w:rsidP="00CE4EAF">
      <w:pPr>
        <w:rPr>
          <w:rFonts w:ascii="Abadi" w:hAnsi="Abadi"/>
          <w:sz w:val="28"/>
          <w:szCs w:val="28"/>
        </w:rPr>
      </w:pPr>
    </w:p>
    <w:p w14:paraId="623663E1" w14:textId="77777777" w:rsidR="00CE4EAF" w:rsidRPr="00CE4EAF" w:rsidRDefault="00CE4EAF" w:rsidP="00CE4EAF">
      <w:pPr>
        <w:rPr>
          <w:rFonts w:ascii="Abadi" w:hAnsi="Abadi"/>
          <w:b/>
          <w:bCs/>
          <w:sz w:val="28"/>
          <w:szCs w:val="28"/>
        </w:rPr>
      </w:pPr>
      <w:r w:rsidRPr="00CE4EAF">
        <w:rPr>
          <w:rFonts w:ascii="Abadi" w:hAnsi="Abadi"/>
          <w:b/>
          <w:bCs/>
          <w:sz w:val="28"/>
          <w:szCs w:val="28"/>
        </w:rPr>
        <w:t>Section 11 — Record and Transparency</w:t>
      </w:r>
    </w:p>
    <w:p w14:paraId="5BA29756" w14:textId="77777777" w:rsidR="00CE4EAF" w:rsidRPr="00CE4EAF" w:rsidRDefault="00CE4EAF" w:rsidP="00CE4EAF">
      <w:pPr>
        <w:rPr>
          <w:rFonts w:ascii="Abadi" w:hAnsi="Abadi"/>
          <w:sz w:val="28"/>
          <w:szCs w:val="28"/>
        </w:rPr>
      </w:pPr>
      <w:r w:rsidRPr="00CE4EAF">
        <w:rPr>
          <w:rFonts w:ascii="Abadi" w:hAnsi="Abadi"/>
          <w:sz w:val="28"/>
          <w:szCs w:val="28"/>
        </w:rPr>
        <w:t>1. The OPP shall maintain:</w:t>
      </w:r>
    </w:p>
    <w:p w14:paraId="26C33E70" w14:textId="45B331C5" w:rsidR="00CE4EAF" w:rsidRPr="00CE4EAF" w:rsidRDefault="00CE4EAF" w:rsidP="00CE4EAF">
      <w:pPr>
        <w:rPr>
          <w:rFonts w:ascii="Abadi" w:hAnsi="Abadi"/>
          <w:sz w:val="28"/>
          <w:szCs w:val="28"/>
        </w:rPr>
      </w:pPr>
      <w:r w:rsidRPr="00CE4EAF">
        <w:rPr>
          <w:rFonts w:ascii="Abadi" w:hAnsi="Abadi"/>
          <w:sz w:val="28"/>
          <w:szCs w:val="28"/>
        </w:rPr>
        <w:t xml:space="preserve">   a. prosecution records</w:t>
      </w:r>
      <w:r>
        <w:rPr>
          <w:rFonts w:ascii="Abadi" w:hAnsi="Abadi"/>
          <w:sz w:val="28"/>
          <w:szCs w:val="28"/>
        </w:rPr>
        <w:br/>
      </w:r>
      <w:r w:rsidRPr="00CE4EAF">
        <w:rPr>
          <w:rFonts w:ascii="Abadi" w:hAnsi="Abadi"/>
          <w:sz w:val="28"/>
          <w:szCs w:val="28"/>
        </w:rPr>
        <w:t xml:space="preserve">   b. referral records</w:t>
      </w:r>
      <w:r>
        <w:rPr>
          <w:rFonts w:ascii="Abadi" w:hAnsi="Abadi"/>
          <w:sz w:val="28"/>
          <w:szCs w:val="28"/>
        </w:rPr>
        <w:br/>
      </w:r>
      <w:r w:rsidRPr="00CE4EAF">
        <w:rPr>
          <w:rFonts w:ascii="Abadi" w:hAnsi="Abadi"/>
          <w:sz w:val="28"/>
          <w:szCs w:val="28"/>
        </w:rPr>
        <w:t xml:space="preserve">   c. case assignment records</w:t>
      </w:r>
    </w:p>
    <w:p w14:paraId="2B3F174B" w14:textId="77777777" w:rsidR="00CE4EAF" w:rsidRPr="00CE4EAF" w:rsidRDefault="00CE4EAF" w:rsidP="00CE4EAF">
      <w:pPr>
        <w:rPr>
          <w:rFonts w:ascii="Abadi" w:hAnsi="Abadi"/>
          <w:sz w:val="28"/>
          <w:szCs w:val="28"/>
        </w:rPr>
      </w:pPr>
      <w:r w:rsidRPr="00CE4EAF">
        <w:rPr>
          <w:rFonts w:ascii="Abadi" w:hAnsi="Abadi"/>
          <w:sz w:val="28"/>
          <w:szCs w:val="28"/>
        </w:rPr>
        <w:t>2. Records shall:</w:t>
      </w:r>
    </w:p>
    <w:p w14:paraId="37CCE705" w14:textId="58765812" w:rsidR="00CE4EAF" w:rsidRPr="00CE4EAF" w:rsidRDefault="00CE4EAF" w:rsidP="00CE4EAF">
      <w:pPr>
        <w:rPr>
          <w:rFonts w:ascii="Abadi" w:hAnsi="Abadi"/>
          <w:sz w:val="28"/>
          <w:szCs w:val="28"/>
        </w:rPr>
      </w:pPr>
      <w:r w:rsidRPr="00CE4EAF">
        <w:rPr>
          <w:rFonts w:ascii="Abadi" w:hAnsi="Abadi"/>
          <w:sz w:val="28"/>
          <w:szCs w:val="28"/>
        </w:rPr>
        <w:t xml:space="preserve">   a. be accurate</w:t>
      </w:r>
      <w:r>
        <w:rPr>
          <w:rFonts w:ascii="Abadi" w:hAnsi="Abadi"/>
          <w:sz w:val="28"/>
          <w:szCs w:val="28"/>
        </w:rPr>
        <w:br/>
      </w:r>
      <w:r w:rsidRPr="00CE4EAF">
        <w:rPr>
          <w:rFonts w:ascii="Abadi" w:hAnsi="Abadi"/>
          <w:sz w:val="28"/>
          <w:szCs w:val="28"/>
        </w:rPr>
        <w:t xml:space="preserve">   b. be publicly reviewable except where privacy protections apply</w:t>
      </w:r>
    </w:p>
    <w:p w14:paraId="4AC76F9A" w14:textId="77777777" w:rsidR="00CE4EAF" w:rsidRPr="00CE4EAF" w:rsidRDefault="00CE4EAF" w:rsidP="00CE4EAF">
      <w:pPr>
        <w:rPr>
          <w:rFonts w:ascii="Abadi" w:hAnsi="Abadi"/>
          <w:sz w:val="28"/>
          <w:szCs w:val="28"/>
        </w:rPr>
      </w:pPr>
      <w:r w:rsidRPr="00CE4EAF">
        <w:rPr>
          <w:rFonts w:ascii="Abadi" w:hAnsi="Abadi"/>
          <w:sz w:val="28"/>
          <w:szCs w:val="28"/>
        </w:rPr>
        <w:t>3. Secret prosecution activity is prohibited.</w:t>
      </w:r>
    </w:p>
    <w:p w14:paraId="0F798182" w14:textId="4761E10C" w:rsidR="00CE4EAF" w:rsidRPr="00CE4EAF" w:rsidRDefault="00CE4EAF" w:rsidP="00CE4EAF">
      <w:pPr>
        <w:rPr>
          <w:rFonts w:ascii="Abadi" w:hAnsi="Abadi"/>
          <w:sz w:val="28"/>
          <w:szCs w:val="28"/>
        </w:rPr>
      </w:pPr>
    </w:p>
    <w:p w14:paraId="560ACD2A" w14:textId="77777777" w:rsidR="00CE4EAF" w:rsidRPr="00CE4EAF" w:rsidRDefault="00CE4EAF" w:rsidP="00CE4EAF">
      <w:pPr>
        <w:rPr>
          <w:rFonts w:ascii="Abadi" w:hAnsi="Abadi"/>
          <w:b/>
          <w:bCs/>
          <w:sz w:val="28"/>
          <w:szCs w:val="28"/>
        </w:rPr>
      </w:pPr>
      <w:r w:rsidRPr="00CE4EAF">
        <w:rPr>
          <w:rFonts w:ascii="Abadi" w:hAnsi="Abadi"/>
          <w:b/>
          <w:bCs/>
          <w:sz w:val="28"/>
          <w:szCs w:val="28"/>
        </w:rPr>
        <w:t>Section 12 — Accountability</w:t>
      </w:r>
    </w:p>
    <w:p w14:paraId="776DB3D3" w14:textId="77777777" w:rsidR="00CE4EAF" w:rsidRPr="00CE4EAF" w:rsidRDefault="00CE4EAF" w:rsidP="00CE4EAF">
      <w:pPr>
        <w:rPr>
          <w:rFonts w:ascii="Abadi" w:hAnsi="Abadi"/>
          <w:sz w:val="28"/>
          <w:szCs w:val="28"/>
        </w:rPr>
      </w:pPr>
      <w:r w:rsidRPr="00CE4EAF">
        <w:rPr>
          <w:rFonts w:ascii="Abadi" w:hAnsi="Abadi"/>
          <w:sz w:val="28"/>
          <w:szCs w:val="28"/>
        </w:rPr>
        <w:t>1. Prosecutors are subject to the same laws and penalties as all persons.</w:t>
      </w:r>
    </w:p>
    <w:p w14:paraId="46989140" w14:textId="77777777" w:rsidR="00CE4EAF" w:rsidRPr="00CE4EAF" w:rsidRDefault="00CE4EAF" w:rsidP="00CE4EAF">
      <w:pPr>
        <w:rPr>
          <w:rFonts w:ascii="Abadi" w:hAnsi="Abadi"/>
          <w:sz w:val="28"/>
          <w:szCs w:val="28"/>
        </w:rPr>
      </w:pPr>
      <w:r w:rsidRPr="00CE4EAF">
        <w:rPr>
          <w:rFonts w:ascii="Abadi" w:hAnsi="Abadi"/>
          <w:sz w:val="28"/>
          <w:szCs w:val="28"/>
        </w:rPr>
        <w:t>2. Violations include:</w:t>
      </w:r>
    </w:p>
    <w:p w14:paraId="3FC77904" w14:textId="614E1AE9" w:rsidR="00CE4EAF" w:rsidRPr="00CE4EAF" w:rsidRDefault="00CE4EAF" w:rsidP="00CE4EAF">
      <w:pPr>
        <w:rPr>
          <w:rFonts w:ascii="Abadi" w:hAnsi="Abadi"/>
          <w:sz w:val="28"/>
          <w:szCs w:val="28"/>
        </w:rPr>
      </w:pPr>
      <w:r w:rsidRPr="00CE4EAF">
        <w:rPr>
          <w:rFonts w:ascii="Abadi" w:hAnsi="Abadi"/>
          <w:sz w:val="28"/>
          <w:szCs w:val="28"/>
        </w:rPr>
        <w:t xml:space="preserve">   a. concealment of evidence</w:t>
      </w:r>
      <w:r>
        <w:rPr>
          <w:rFonts w:ascii="Abadi" w:hAnsi="Abadi"/>
          <w:sz w:val="28"/>
          <w:szCs w:val="28"/>
        </w:rPr>
        <w:br/>
      </w:r>
      <w:r w:rsidRPr="00CE4EAF">
        <w:rPr>
          <w:rFonts w:ascii="Abadi" w:hAnsi="Abadi"/>
          <w:sz w:val="28"/>
          <w:szCs w:val="28"/>
        </w:rPr>
        <w:t xml:space="preserve">   b. malicious prosecution</w:t>
      </w:r>
      <w:r>
        <w:rPr>
          <w:rFonts w:ascii="Abadi" w:hAnsi="Abadi"/>
          <w:sz w:val="28"/>
          <w:szCs w:val="28"/>
        </w:rPr>
        <w:br/>
      </w:r>
      <w:r w:rsidRPr="00CE4EAF">
        <w:rPr>
          <w:rFonts w:ascii="Abadi" w:hAnsi="Abadi"/>
          <w:sz w:val="28"/>
          <w:szCs w:val="28"/>
        </w:rPr>
        <w:t xml:space="preserve">   c. abuse of authority</w:t>
      </w:r>
      <w:r>
        <w:rPr>
          <w:rFonts w:ascii="Abadi" w:hAnsi="Abadi"/>
          <w:sz w:val="28"/>
          <w:szCs w:val="28"/>
        </w:rPr>
        <w:br/>
      </w:r>
      <w:r w:rsidRPr="00CE4EAF">
        <w:rPr>
          <w:rFonts w:ascii="Abadi" w:hAnsi="Abadi"/>
          <w:sz w:val="28"/>
          <w:szCs w:val="28"/>
        </w:rPr>
        <w:t xml:space="preserve">   d. refusal of lawful duty</w:t>
      </w:r>
    </w:p>
    <w:p w14:paraId="627A757A" w14:textId="77777777" w:rsidR="00CE4EAF" w:rsidRPr="00CE4EAF" w:rsidRDefault="00CE4EAF" w:rsidP="00CE4EAF">
      <w:pPr>
        <w:rPr>
          <w:rFonts w:ascii="Abadi" w:hAnsi="Abadi"/>
          <w:sz w:val="28"/>
          <w:szCs w:val="28"/>
        </w:rPr>
      </w:pPr>
      <w:r w:rsidRPr="00CE4EAF">
        <w:rPr>
          <w:rFonts w:ascii="Abadi" w:hAnsi="Abadi"/>
          <w:sz w:val="28"/>
          <w:szCs w:val="28"/>
        </w:rPr>
        <w:t>3. Violations shall result in:</w:t>
      </w:r>
    </w:p>
    <w:p w14:paraId="0BADB1E0" w14:textId="7408BAE3" w:rsidR="00CE4EAF" w:rsidRPr="00CE4EAF" w:rsidRDefault="00CE4EAF" w:rsidP="00CE4EAF">
      <w:pPr>
        <w:rPr>
          <w:rFonts w:ascii="Abadi" w:hAnsi="Abadi"/>
          <w:sz w:val="28"/>
          <w:szCs w:val="28"/>
        </w:rPr>
      </w:pPr>
      <w:r w:rsidRPr="00CE4EAF">
        <w:rPr>
          <w:rFonts w:ascii="Abadi" w:hAnsi="Abadi"/>
          <w:sz w:val="28"/>
          <w:szCs w:val="28"/>
        </w:rPr>
        <w:lastRenderedPageBreak/>
        <w:t xml:space="preserve">   a. removal from office</w:t>
      </w:r>
      <w:r>
        <w:rPr>
          <w:rFonts w:ascii="Abadi" w:hAnsi="Abadi"/>
          <w:sz w:val="28"/>
          <w:szCs w:val="28"/>
        </w:rPr>
        <w:br/>
      </w:r>
      <w:r w:rsidRPr="00CE4EAF">
        <w:rPr>
          <w:rFonts w:ascii="Abadi" w:hAnsi="Abadi"/>
          <w:sz w:val="28"/>
          <w:szCs w:val="28"/>
        </w:rPr>
        <w:t xml:space="preserve">   b. disqualification from public authority</w:t>
      </w:r>
      <w:r>
        <w:rPr>
          <w:rFonts w:ascii="Abadi" w:hAnsi="Abadi"/>
          <w:sz w:val="28"/>
          <w:szCs w:val="28"/>
        </w:rPr>
        <w:br/>
      </w:r>
      <w:r w:rsidRPr="00CE4EAF">
        <w:rPr>
          <w:rFonts w:ascii="Abadi" w:hAnsi="Abadi"/>
          <w:sz w:val="28"/>
          <w:szCs w:val="28"/>
        </w:rPr>
        <w:t xml:space="preserve">   c. criminal liability</w:t>
      </w:r>
      <w:r>
        <w:rPr>
          <w:rFonts w:ascii="Abadi" w:hAnsi="Abadi"/>
          <w:sz w:val="28"/>
          <w:szCs w:val="28"/>
        </w:rPr>
        <w:br/>
      </w:r>
      <w:r w:rsidRPr="00CE4EAF">
        <w:rPr>
          <w:rFonts w:ascii="Abadi" w:hAnsi="Abadi"/>
          <w:sz w:val="28"/>
          <w:szCs w:val="28"/>
        </w:rPr>
        <w:t xml:space="preserve">   d. civil liability where harm occurs</w:t>
      </w:r>
    </w:p>
    <w:p w14:paraId="218D95F9" w14:textId="77777777" w:rsidR="00CE4EAF" w:rsidRPr="00CE4EAF" w:rsidRDefault="00CE4EAF" w:rsidP="00CE4EAF">
      <w:pPr>
        <w:rPr>
          <w:rFonts w:ascii="Abadi" w:hAnsi="Abadi"/>
          <w:sz w:val="28"/>
          <w:szCs w:val="28"/>
        </w:rPr>
      </w:pPr>
    </w:p>
    <w:p w14:paraId="3BF6A003" w14:textId="77777777" w:rsidR="00CE4EAF" w:rsidRPr="00CE4EAF" w:rsidRDefault="00CE4EAF" w:rsidP="00CE4EAF">
      <w:pPr>
        <w:rPr>
          <w:rFonts w:ascii="Abadi" w:hAnsi="Abadi"/>
          <w:b/>
          <w:bCs/>
          <w:sz w:val="28"/>
          <w:szCs w:val="28"/>
        </w:rPr>
      </w:pPr>
      <w:r w:rsidRPr="00CE4EAF">
        <w:rPr>
          <w:rFonts w:ascii="Abadi" w:hAnsi="Abadi"/>
          <w:b/>
          <w:bCs/>
          <w:sz w:val="28"/>
          <w:szCs w:val="28"/>
        </w:rPr>
        <w:t>Section 13 — Public Oversight</w:t>
      </w:r>
    </w:p>
    <w:p w14:paraId="7F655D0A" w14:textId="77777777" w:rsidR="00CE4EAF" w:rsidRPr="00CE4EAF" w:rsidRDefault="00CE4EAF" w:rsidP="00CE4EAF">
      <w:pPr>
        <w:rPr>
          <w:rFonts w:ascii="Abadi" w:hAnsi="Abadi"/>
          <w:sz w:val="28"/>
          <w:szCs w:val="28"/>
        </w:rPr>
      </w:pPr>
      <w:r w:rsidRPr="00CE4EAF">
        <w:rPr>
          <w:rFonts w:ascii="Abadi" w:hAnsi="Abadi"/>
          <w:sz w:val="28"/>
          <w:szCs w:val="28"/>
        </w:rPr>
        <w:t>1. The OPP shall remain subject to public oversight and constitutional review.</w:t>
      </w:r>
    </w:p>
    <w:p w14:paraId="6EAF538C" w14:textId="77777777" w:rsidR="00CE4EAF" w:rsidRPr="00CE4EAF" w:rsidRDefault="00CE4EAF" w:rsidP="00CE4EAF">
      <w:pPr>
        <w:rPr>
          <w:rFonts w:ascii="Abadi" w:hAnsi="Abadi"/>
          <w:sz w:val="28"/>
          <w:szCs w:val="28"/>
        </w:rPr>
      </w:pPr>
      <w:r w:rsidRPr="00CE4EAF">
        <w:rPr>
          <w:rFonts w:ascii="Abadi" w:hAnsi="Abadi"/>
          <w:sz w:val="28"/>
          <w:szCs w:val="28"/>
        </w:rPr>
        <w:t>2. Any person affected by prosecutorial misconduct may seek:</w:t>
      </w:r>
    </w:p>
    <w:p w14:paraId="3513586E" w14:textId="250CAB8D" w:rsidR="00CE4EAF" w:rsidRPr="00CE4EAF" w:rsidRDefault="00CE4EAF" w:rsidP="00CE4EAF">
      <w:pPr>
        <w:rPr>
          <w:rFonts w:ascii="Abadi" w:hAnsi="Abadi"/>
          <w:sz w:val="28"/>
          <w:szCs w:val="28"/>
        </w:rPr>
      </w:pPr>
      <w:r w:rsidRPr="00CE4EAF">
        <w:rPr>
          <w:rFonts w:ascii="Abadi" w:hAnsi="Abadi"/>
          <w:sz w:val="28"/>
          <w:szCs w:val="28"/>
        </w:rPr>
        <w:t xml:space="preserve">   a. review</w:t>
      </w:r>
      <w:r>
        <w:rPr>
          <w:rFonts w:ascii="Abadi" w:hAnsi="Abadi"/>
          <w:sz w:val="28"/>
          <w:szCs w:val="28"/>
        </w:rPr>
        <w:br/>
      </w:r>
      <w:r w:rsidRPr="00CE4EAF">
        <w:rPr>
          <w:rFonts w:ascii="Abadi" w:hAnsi="Abadi"/>
          <w:sz w:val="28"/>
          <w:szCs w:val="28"/>
        </w:rPr>
        <w:t xml:space="preserve">   b. remedy</w:t>
      </w:r>
      <w:r>
        <w:rPr>
          <w:rFonts w:ascii="Abadi" w:hAnsi="Abadi"/>
          <w:sz w:val="28"/>
          <w:szCs w:val="28"/>
        </w:rPr>
        <w:br/>
      </w:r>
      <w:r w:rsidRPr="00CE4EAF">
        <w:rPr>
          <w:rFonts w:ascii="Abadi" w:hAnsi="Abadi"/>
          <w:sz w:val="28"/>
          <w:szCs w:val="28"/>
        </w:rPr>
        <w:t xml:space="preserve">   c. accountability proceedings</w:t>
      </w:r>
    </w:p>
    <w:p w14:paraId="1D51B86A" w14:textId="77777777" w:rsidR="00CE4EAF" w:rsidRPr="00CE4EAF" w:rsidRDefault="00CE4EAF" w:rsidP="00CE4EAF">
      <w:pPr>
        <w:rPr>
          <w:rFonts w:ascii="Abadi" w:hAnsi="Abadi"/>
          <w:sz w:val="28"/>
          <w:szCs w:val="28"/>
        </w:rPr>
      </w:pPr>
    </w:p>
    <w:p w14:paraId="631C8C2E" w14:textId="77777777" w:rsidR="00CE4EAF" w:rsidRPr="00CE4EAF" w:rsidRDefault="00CE4EAF" w:rsidP="00CE4EAF">
      <w:pPr>
        <w:rPr>
          <w:rFonts w:ascii="Abadi" w:hAnsi="Abadi"/>
          <w:b/>
          <w:bCs/>
          <w:sz w:val="28"/>
          <w:szCs w:val="28"/>
        </w:rPr>
      </w:pPr>
      <w:r w:rsidRPr="00CE4EAF">
        <w:rPr>
          <w:rFonts w:ascii="Abadi" w:hAnsi="Abadi"/>
          <w:b/>
          <w:bCs/>
          <w:sz w:val="28"/>
          <w:szCs w:val="28"/>
        </w:rPr>
        <w:t>Section 14 — Limitation on Prosecutorial Power</w:t>
      </w:r>
    </w:p>
    <w:p w14:paraId="593A9A19" w14:textId="77777777" w:rsidR="00CE4EAF" w:rsidRPr="00CE4EAF" w:rsidRDefault="00CE4EAF" w:rsidP="00CE4EAF">
      <w:pPr>
        <w:rPr>
          <w:rFonts w:ascii="Abadi" w:hAnsi="Abadi"/>
          <w:sz w:val="28"/>
          <w:szCs w:val="28"/>
        </w:rPr>
      </w:pPr>
      <w:r w:rsidRPr="00CE4EAF">
        <w:rPr>
          <w:rFonts w:ascii="Abadi" w:hAnsi="Abadi"/>
          <w:sz w:val="28"/>
          <w:szCs w:val="28"/>
        </w:rPr>
        <w:t>1. The OPP shall not:</w:t>
      </w:r>
    </w:p>
    <w:p w14:paraId="477D8723" w14:textId="469965D7" w:rsidR="00CE4EAF" w:rsidRPr="00CE4EAF" w:rsidRDefault="00CE4EAF" w:rsidP="00CE4EAF">
      <w:pPr>
        <w:rPr>
          <w:rFonts w:ascii="Abadi" w:hAnsi="Abadi"/>
          <w:sz w:val="28"/>
          <w:szCs w:val="28"/>
        </w:rPr>
      </w:pPr>
      <w:r w:rsidRPr="00CE4EAF">
        <w:rPr>
          <w:rFonts w:ascii="Abadi" w:hAnsi="Abadi"/>
          <w:sz w:val="28"/>
          <w:szCs w:val="28"/>
        </w:rPr>
        <w:t xml:space="preserve">   a. </w:t>
      </w:r>
      <w:proofErr w:type="gramStart"/>
      <w:r w:rsidRPr="00CE4EAF">
        <w:rPr>
          <w:rFonts w:ascii="Abadi" w:hAnsi="Abadi"/>
          <w:sz w:val="28"/>
          <w:szCs w:val="28"/>
        </w:rPr>
        <w:t>create</w:t>
      </w:r>
      <w:proofErr w:type="gramEnd"/>
      <w:r w:rsidRPr="00CE4EAF">
        <w:rPr>
          <w:rFonts w:ascii="Abadi" w:hAnsi="Abadi"/>
          <w:sz w:val="28"/>
          <w:szCs w:val="28"/>
        </w:rPr>
        <w:t xml:space="preserve"> crimes</w:t>
      </w:r>
      <w:r>
        <w:rPr>
          <w:rFonts w:ascii="Abadi" w:hAnsi="Abadi"/>
          <w:sz w:val="28"/>
          <w:szCs w:val="28"/>
        </w:rPr>
        <w:br/>
      </w:r>
      <w:r w:rsidRPr="00CE4EAF">
        <w:rPr>
          <w:rFonts w:ascii="Abadi" w:hAnsi="Abadi"/>
          <w:sz w:val="28"/>
          <w:szCs w:val="28"/>
        </w:rPr>
        <w:t xml:space="preserve">   b. expand criminal law</w:t>
      </w:r>
      <w:r>
        <w:rPr>
          <w:rFonts w:ascii="Abadi" w:hAnsi="Abadi"/>
          <w:sz w:val="28"/>
          <w:szCs w:val="28"/>
        </w:rPr>
        <w:br/>
      </w:r>
      <w:r w:rsidRPr="00CE4EAF">
        <w:rPr>
          <w:rFonts w:ascii="Abadi" w:hAnsi="Abadi"/>
          <w:sz w:val="28"/>
          <w:szCs w:val="28"/>
        </w:rPr>
        <w:t xml:space="preserve">   c. prosecute outside enacted law</w:t>
      </w:r>
    </w:p>
    <w:p w14:paraId="35B62A99" w14:textId="77777777" w:rsidR="00CE4EAF" w:rsidRPr="00CE4EAF" w:rsidRDefault="00CE4EAF" w:rsidP="00CE4EAF">
      <w:pPr>
        <w:rPr>
          <w:rFonts w:ascii="Abadi" w:hAnsi="Abadi"/>
          <w:sz w:val="28"/>
          <w:szCs w:val="28"/>
        </w:rPr>
      </w:pPr>
      <w:r w:rsidRPr="00CE4EAF">
        <w:rPr>
          <w:rFonts w:ascii="Abadi" w:hAnsi="Abadi"/>
          <w:sz w:val="28"/>
          <w:szCs w:val="28"/>
        </w:rPr>
        <w:t>2. Any prosecution outside lawful authority is void.</w:t>
      </w:r>
    </w:p>
    <w:p w14:paraId="3A248C50" w14:textId="77777777" w:rsidR="00CE4EAF" w:rsidRPr="00CE4EAF" w:rsidRDefault="00CE4EAF" w:rsidP="00CE4EAF">
      <w:pPr>
        <w:rPr>
          <w:rFonts w:ascii="Abadi" w:hAnsi="Abadi"/>
          <w:b/>
          <w:bCs/>
          <w:sz w:val="28"/>
          <w:szCs w:val="28"/>
        </w:rPr>
      </w:pPr>
      <w:r w:rsidRPr="00CE4EAF">
        <w:rPr>
          <w:rFonts w:ascii="Abadi" w:hAnsi="Abadi"/>
          <w:b/>
          <w:bCs/>
          <w:sz w:val="28"/>
          <w:szCs w:val="28"/>
        </w:rPr>
        <w:t>Section 15 — Principle</w:t>
      </w:r>
    </w:p>
    <w:p w14:paraId="2727B8AC" w14:textId="77777777" w:rsidR="00CE4EAF" w:rsidRPr="00CE4EAF" w:rsidRDefault="00CE4EAF" w:rsidP="00CE4EAF">
      <w:pPr>
        <w:rPr>
          <w:rFonts w:ascii="Abadi" w:hAnsi="Abadi"/>
          <w:sz w:val="28"/>
          <w:szCs w:val="28"/>
        </w:rPr>
      </w:pPr>
      <w:r w:rsidRPr="00CE4EAF">
        <w:rPr>
          <w:rFonts w:ascii="Abadi" w:hAnsi="Abadi"/>
          <w:sz w:val="28"/>
          <w:szCs w:val="28"/>
        </w:rPr>
        <w:t>The Office of Public Prosecution shall ensure:</w:t>
      </w:r>
    </w:p>
    <w:p w14:paraId="68CD5018" w14:textId="77777777" w:rsidR="00CE4EAF" w:rsidRDefault="00CE4EAF" w:rsidP="00E871CF">
      <w:pPr>
        <w:pStyle w:val="ListParagraph"/>
        <w:numPr>
          <w:ilvl w:val="2"/>
          <w:numId w:val="373"/>
        </w:numPr>
        <w:rPr>
          <w:rFonts w:ascii="Abadi" w:hAnsi="Abadi"/>
          <w:sz w:val="28"/>
          <w:szCs w:val="28"/>
        </w:rPr>
      </w:pPr>
      <w:r w:rsidRPr="00CE4EAF">
        <w:rPr>
          <w:rFonts w:ascii="Abadi" w:hAnsi="Abadi"/>
          <w:sz w:val="28"/>
          <w:szCs w:val="28"/>
        </w:rPr>
        <w:t xml:space="preserve">   equal application of criminal law</w:t>
      </w:r>
    </w:p>
    <w:p w14:paraId="28F58755" w14:textId="77777777" w:rsidR="00CE4EAF" w:rsidRDefault="00CE4EAF" w:rsidP="00E871CF">
      <w:pPr>
        <w:pStyle w:val="ListParagraph"/>
        <w:numPr>
          <w:ilvl w:val="2"/>
          <w:numId w:val="373"/>
        </w:numPr>
        <w:rPr>
          <w:rFonts w:ascii="Abadi" w:hAnsi="Abadi"/>
          <w:sz w:val="28"/>
          <w:szCs w:val="28"/>
        </w:rPr>
      </w:pPr>
      <w:r w:rsidRPr="00CE4EAF">
        <w:rPr>
          <w:rFonts w:ascii="Abadi" w:hAnsi="Abadi"/>
          <w:sz w:val="28"/>
          <w:szCs w:val="28"/>
        </w:rPr>
        <w:t xml:space="preserve">   mandatory execution of lawful duty</w:t>
      </w:r>
    </w:p>
    <w:p w14:paraId="7BA32B4D" w14:textId="77777777" w:rsidR="00CE4EAF" w:rsidRDefault="00CE4EAF" w:rsidP="00E871CF">
      <w:pPr>
        <w:pStyle w:val="ListParagraph"/>
        <w:numPr>
          <w:ilvl w:val="2"/>
          <w:numId w:val="373"/>
        </w:numPr>
        <w:rPr>
          <w:rFonts w:ascii="Abadi" w:hAnsi="Abadi"/>
          <w:sz w:val="28"/>
          <w:szCs w:val="28"/>
        </w:rPr>
      </w:pPr>
      <w:r w:rsidRPr="00CE4EAF">
        <w:rPr>
          <w:rFonts w:ascii="Abadi" w:hAnsi="Abadi"/>
          <w:sz w:val="28"/>
          <w:szCs w:val="28"/>
        </w:rPr>
        <w:t xml:space="preserve">   transparency and accountability</w:t>
      </w:r>
    </w:p>
    <w:p w14:paraId="1D80AC9D" w14:textId="77777777" w:rsidR="00CE4EAF" w:rsidRDefault="00CE4EAF" w:rsidP="00E871CF">
      <w:pPr>
        <w:pStyle w:val="ListParagraph"/>
        <w:numPr>
          <w:ilvl w:val="2"/>
          <w:numId w:val="373"/>
        </w:numPr>
        <w:rPr>
          <w:rFonts w:ascii="Abadi" w:hAnsi="Abadi"/>
          <w:sz w:val="28"/>
          <w:szCs w:val="28"/>
        </w:rPr>
      </w:pPr>
      <w:r w:rsidRPr="00CE4EAF">
        <w:rPr>
          <w:rFonts w:ascii="Abadi" w:hAnsi="Abadi"/>
          <w:sz w:val="28"/>
          <w:szCs w:val="28"/>
        </w:rPr>
        <w:t xml:space="preserve">   prosecution based on evidence and law</w:t>
      </w:r>
    </w:p>
    <w:p w14:paraId="314FF376" w14:textId="78E1BEE3" w:rsidR="00CE4EAF" w:rsidRDefault="00CE4EAF" w:rsidP="00E871CF">
      <w:pPr>
        <w:pStyle w:val="ListParagraph"/>
        <w:numPr>
          <w:ilvl w:val="2"/>
          <w:numId w:val="373"/>
        </w:numPr>
        <w:rPr>
          <w:rFonts w:ascii="Abadi" w:hAnsi="Abadi"/>
          <w:sz w:val="28"/>
          <w:szCs w:val="28"/>
        </w:rPr>
      </w:pPr>
      <w:r w:rsidRPr="00CE4EAF">
        <w:rPr>
          <w:rFonts w:ascii="Abadi" w:hAnsi="Abadi"/>
          <w:sz w:val="28"/>
          <w:szCs w:val="28"/>
        </w:rPr>
        <w:t xml:space="preserve">   prohibition of discretionary or political prosecution</w:t>
      </w:r>
    </w:p>
    <w:p w14:paraId="0764F1A5" w14:textId="1416708D" w:rsidR="0059383B" w:rsidRDefault="0059383B" w:rsidP="0059383B">
      <w:pPr>
        <w:rPr>
          <w:rFonts w:ascii="Abadi" w:hAnsi="Abadi"/>
          <w:sz w:val="28"/>
          <w:szCs w:val="28"/>
        </w:rPr>
      </w:pPr>
    </w:p>
    <w:p w14:paraId="3BE89EC6" w14:textId="661FEBB1" w:rsidR="000D3AF6" w:rsidRDefault="000D3AF6" w:rsidP="0059383B">
      <w:pPr>
        <w:rPr>
          <w:rFonts w:ascii="Abadi" w:hAnsi="Abadi"/>
          <w:sz w:val="28"/>
          <w:szCs w:val="28"/>
        </w:rPr>
      </w:pPr>
    </w:p>
    <w:p w14:paraId="71A1D65D" w14:textId="68A9B1A8" w:rsidR="000D3AF6" w:rsidRDefault="000D3AF6" w:rsidP="0059383B">
      <w:pPr>
        <w:rPr>
          <w:rFonts w:ascii="Abadi" w:hAnsi="Abadi"/>
          <w:sz w:val="28"/>
          <w:szCs w:val="28"/>
        </w:rPr>
      </w:pPr>
    </w:p>
    <w:p w14:paraId="51116E3F" w14:textId="24BF362A" w:rsidR="000D3AF6" w:rsidRDefault="000D3AF6" w:rsidP="0059383B">
      <w:pPr>
        <w:rPr>
          <w:rFonts w:ascii="Abadi" w:hAnsi="Abadi"/>
          <w:sz w:val="28"/>
          <w:szCs w:val="28"/>
        </w:rPr>
      </w:pPr>
    </w:p>
    <w:p w14:paraId="4C0392CA" w14:textId="2524DDB8" w:rsidR="000D3AF6" w:rsidRPr="000D3AF6" w:rsidRDefault="000D3AF6" w:rsidP="000D3AF6">
      <w:pPr>
        <w:jc w:val="center"/>
        <w:rPr>
          <w:rFonts w:ascii="Abadi" w:hAnsi="Abadi"/>
          <w:b/>
          <w:bCs/>
          <w:sz w:val="28"/>
          <w:szCs w:val="28"/>
        </w:rPr>
      </w:pPr>
      <w:r w:rsidRPr="000D3AF6">
        <w:rPr>
          <w:rFonts w:ascii="Abadi" w:hAnsi="Abadi"/>
          <w:b/>
          <w:bCs/>
          <w:sz w:val="28"/>
          <w:szCs w:val="28"/>
        </w:rPr>
        <w:lastRenderedPageBreak/>
        <w:t>ARTICLE 50 — RECOGNITION OF TRIBAL, INDIGENOUS, AND CULTURAL COMMUNITIES</w:t>
      </w:r>
    </w:p>
    <w:p w14:paraId="40231B83" w14:textId="77777777" w:rsidR="000D3AF6" w:rsidRPr="000D3AF6" w:rsidRDefault="000D3AF6" w:rsidP="000D3AF6">
      <w:pPr>
        <w:rPr>
          <w:rFonts w:ascii="Abadi" w:hAnsi="Abadi"/>
          <w:sz w:val="28"/>
          <w:szCs w:val="28"/>
        </w:rPr>
      </w:pPr>
    </w:p>
    <w:p w14:paraId="1DE3390C" w14:textId="77777777" w:rsidR="000D3AF6" w:rsidRPr="000D3AF6" w:rsidRDefault="000D3AF6" w:rsidP="000D3AF6">
      <w:pPr>
        <w:rPr>
          <w:rFonts w:ascii="Abadi" w:hAnsi="Abadi"/>
          <w:b/>
          <w:bCs/>
          <w:sz w:val="28"/>
          <w:szCs w:val="28"/>
        </w:rPr>
      </w:pPr>
      <w:r w:rsidRPr="000D3AF6">
        <w:rPr>
          <w:rFonts w:ascii="Abadi" w:hAnsi="Abadi"/>
          <w:b/>
          <w:bCs/>
          <w:sz w:val="28"/>
          <w:szCs w:val="28"/>
        </w:rPr>
        <w:t>Section 1 — Recognition</w:t>
      </w:r>
    </w:p>
    <w:p w14:paraId="31104DA3" w14:textId="77777777" w:rsidR="000D3AF6" w:rsidRPr="000D3AF6" w:rsidRDefault="000D3AF6" w:rsidP="000D3AF6">
      <w:pPr>
        <w:rPr>
          <w:rFonts w:ascii="Abadi" w:hAnsi="Abadi"/>
          <w:sz w:val="28"/>
          <w:szCs w:val="28"/>
        </w:rPr>
      </w:pPr>
      <w:r w:rsidRPr="000D3AF6">
        <w:rPr>
          <w:rFonts w:ascii="Abadi" w:hAnsi="Abadi"/>
          <w:sz w:val="28"/>
          <w:szCs w:val="28"/>
        </w:rPr>
        <w:t xml:space="preserve">1. Tribal, indigenous, ancestral, and cultural communities are recognized as protected communities within </w:t>
      </w:r>
      <w:proofErr w:type="spellStart"/>
      <w:r w:rsidRPr="000D3AF6">
        <w:rPr>
          <w:rFonts w:ascii="Abadi" w:hAnsi="Abadi"/>
          <w:sz w:val="28"/>
          <w:szCs w:val="28"/>
        </w:rPr>
        <w:t>Jamayka</w:t>
      </w:r>
      <w:proofErr w:type="spellEnd"/>
      <w:r w:rsidRPr="000D3AF6">
        <w:rPr>
          <w:rFonts w:ascii="Abadi" w:hAnsi="Abadi"/>
          <w:sz w:val="28"/>
          <w:szCs w:val="28"/>
        </w:rPr>
        <w:t>.</w:t>
      </w:r>
    </w:p>
    <w:p w14:paraId="597F3C9B" w14:textId="77777777" w:rsidR="000D3AF6" w:rsidRPr="000D3AF6" w:rsidRDefault="000D3AF6" w:rsidP="000D3AF6">
      <w:pPr>
        <w:rPr>
          <w:rFonts w:ascii="Abadi" w:hAnsi="Abadi"/>
          <w:sz w:val="28"/>
          <w:szCs w:val="28"/>
        </w:rPr>
      </w:pPr>
      <w:r w:rsidRPr="000D3AF6">
        <w:rPr>
          <w:rFonts w:ascii="Abadi" w:hAnsi="Abadi"/>
          <w:sz w:val="28"/>
          <w:szCs w:val="28"/>
        </w:rPr>
        <w:t>2. Such communities retain the right to:</w:t>
      </w:r>
    </w:p>
    <w:p w14:paraId="0BD6949F" w14:textId="33AB7B5E" w:rsidR="000D3AF6" w:rsidRPr="000D3AF6" w:rsidRDefault="000D3AF6" w:rsidP="000D3AF6">
      <w:pPr>
        <w:rPr>
          <w:rFonts w:ascii="Abadi" w:hAnsi="Abadi"/>
          <w:sz w:val="28"/>
          <w:szCs w:val="28"/>
        </w:rPr>
      </w:pPr>
      <w:r w:rsidRPr="000D3AF6">
        <w:rPr>
          <w:rFonts w:ascii="Abadi" w:hAnsi="Abadi"/>
          <w:sz w:val="28"/>
          <w:szCs w:val="28"/>
        </w:rPr>
        <w:t xml:space="preserve">   a. preserve culture</w:t>
      </w:r>
      <w:r>
        <w:rPr>
          <w:rFonts w:ascii="Abadi" w:hAnsi="Abadi"/>
          <w:sz w:val="28"/>
          <w:szCs w:val="28"/>
        </w:rPr>
        <w:br/>
      </w:r>
      <w:r w:rsidRPr="000D3AF6">
        <w:rPr>
          <w:rFonts w:ascii="Abadi" w:hAnsi="Abadi"/>
          <w:sz w:val="28"/>
          <w:szCs w:val="28"/>
        </w:rPr>
        <w:t xml:space="preserve">   b. </w:t>
      </w:r>
      <w:proofErr w:type="gramStart"/>
      <w:r w:rsidRPr="000D3AF6">
        <w:rPr>
          <w:rFonts w:ascii="Abadi" w:hAnsi="Abadi"/>
          <w:sz w:val="28"/>
          <w:szCs w:val="28"/>
        </w:rPr>
        <w:t>maintain</w:t>
      </w:r>
      <w:proofErr w:type="gramEnd"/>
      <w:r w:rsidRPr="000D3AF6">
        <w:rPr>
          <w:rFonts w:ascii="Abadi" w:hAnsi="Abadi"/>
          <w:sz w:val="28"/>
          <w:szCs w:val="28"/>
        </w:rPr>
        <w:t xml:space="preserve"> traditions</w:t>
      </w:r>
      <w:r>
        <w:rPr>
          <w:rFonts w:ascii="Abadi" w:hAnsi="Abadi"/>
          <w:sz w:val="28"/>
          <w:szCs w:val="28"/>
        </w:rPr>
        <w:br/>
      </w:r>
      <w:r w:rsidRPr="000D3AF6">
        <w:rPr>
          <w:rFonts w:ascii="Abadi" w:hAnsi="Abadi"/>
          <w:sz w:val="28"/>
          <w:szCs w:val="28"/>
        </w:rPr>
        <w:t xml:space="preserve">   c. protect language and heritage</w:t>
      </w:r>
      <w:r>
        <w:rPr>
          <w:rFonts w:ascii="Abadi" w:hAnsi="Abadi"/>
          <w:sz w:val="28"/>
          <w:szCs w:val="28"/>
        </w:rPr>
        <w:br/>
      </w:r>
      <w:r w:rsidRPr="000D3AF6">
        <w:rPr>
          <w:rFonts w:ascii="Abadi" w:hAnsi="Abadi"/>
          <w:sz w:val="28"/>
          <w:szCs w:val="28"/>
        </w:rPr>
        <w:t xml:space="preserve">   d. organize internal community affairs consistent with this Constitution.</w:t>
      </w:r>
    </w:p>
    <w:p w14:paraId="36EF9D1E" w14:textId="77777777" w:rsidR="000D3AF6" w:rsidRPr="000D3AF6" w:rsidRDefault="000D3AF6" w:rsidP="000D3AF6">
      <w:pPr>
        <w:rPr>
          <w:rFonts w:ascii="Abadi" w:hAnsi="Abadi"/>
          <w:sz w:val="28"/>
          <w:szCs w:val="28"/>
        </w:rPr>
      </w:pPr>
    </w:p>
    <w:p w14:paraId="216B49FD" w14:textId="77777777" w:rsidR="000D3AF6" w:rsidRPr="000D3AF6" w:rsidRDefault="000D3AF6" w:rsidP="000D3AF6">
      <w:pPr>
        <w:rPr>
          <w:rFonts w:ascii="Abadi" w:hAnsi="Abadi"/>
          <w:b/>
          <w:bCs/>
          <w:sz w:val="28"/>
          <w:szCs w:val="28"/>
        </w:rPr>
      </w:pPr>
      <w:r w:rsidRPr="000D3AF6">
        <w:rPr>
          <w:rFonts w:ascii="Abadi" w:hAnsi="Abadi"/>
          <w:b/>
          <w:bCs/>
          <w:sz w:val="28"/>
          <w:szCs w:val="28"/>
        </w:rPr>
        <w:t>Section 2 — Constitutional Supremacy</w:t>
      </w:r>
    </w:p>
    <w:p w14:paraId="2C022A54" w14:textId="77777777" w:rsidR="000D3AF6" w:rsidRPr="000D3AF6" w:rsidRDefault="000D3AF6" w:rsidP="000D3AF6">
      <w:pPr>
        <w:rPr>
          <w:rFonts w:ascii="Abadi" w:hAnsi="Abadi"/>
          <w:sz w:val="28"/>
          <w:szCs w:val="28"/>
        </w:rPr>
      </w:pPr>
      <w:r w:rsidRPr="000D3AF6">
        <w:rPr>
          <w:rFonts w:ascii="Abadi" w:hAnsi="Abadi"/>
          <w:sz w:val="28"/>
          <w:szCs w:val="28"/>
        </w:rPr>
        <w:t>1. All communities, groups, and organizations remain subordinate to:</w:t>
      </w:r>
    </w:p>
    <w:p w14:paraId="36E97C04" w14:textId="60646A0F" w:rsidR="000D3AF6" w:rsidRPr="000D3AF6" w:rsidRDefault="000D3AF6" w:rsidP="000D3AF6">
      <w:pPr>
        <w:rPr>
          <w:rFonts w:ascii="Abadi" w:hAnsi="Abadi"/>
          <w:sz w:val="28"/>
          <w:szCs w:val="28"/>
        </w:rPr>
      </w:pPr>
      <w:r w:rsidRPr="000D3AF6">
        <w:rPr>
          <w:rFonts w:ascii="Abadi" w:hAnsi="Abadi"/>
          <w:sz w:val="28"/>
          <w:szCs w:val="28"/>
        </w:rPr>
        <w:t xml:space="preserve">   a. this Constitution</w:t>
      </w:r>
      <w:r>
        <w:rPr>
          <w:rFonts w:ascii="Abadi" w:hAnsi="Abadi"/>
          <w:sz w:val="28"/>
          <w:szCs w:val="28"/>
        </w:rPr>
        <w:br/>
      </w:r>
      <w:r w:rsidRPr="000D3AF6">
        <w:rPr>
          <w:rFonts w:ascii="Abadi" w:hAnsi="Abadi"/>
          <w:sz w:val="28"/>
          <w:szCs w:val="28"/>
        </w:rPr>
        <w:t xml:space="preserve">   b. laws enacted under it</w:t>
      </w:r>
    </w:p>
    <w:p w14:paraId="36477507" w14:textId="77777777" w:rsidR="000D3AF6" w:rsidRPr="000D3AF6" w:rsidRDefault="000D3AF6" w:rsidP="000D3AF6">
      <w:pPr>
        <w:rPr>
          <w:rFonts w:ascii="Abadi" w:hAnsi="Abadi"/>
          <w:sz w:val="28"/>
          <w:szCs w:val="28"/>
        </w:rPr>
      </w:pPr>
      <w:r w:rsidRPr="000D3AF6">
        <w:rPr>
          <w:rFonts w:ascii="Abadi" w:hAnsi="Abadi"/>
          <w:sz w:val="28"/>
          <w:szCs w:val="28"/>
        </w:rPr>
        <w:t>2. No group shall exercise sovereignty independent of the Constitution.</w:t>
      </w:r>
    </w:p>
    <w:p w14:paraId="6BFF6449" w14:textId="77777777" w:rsidR="000D3AF6" w:rsidRPr="000D3AF6" w:rsidRDefault="000D3AF6" w:rsidP="000D3AF6">
      <w:pPr>
        <w:rPr>
          <w:rFonts w:ascii="Abadi" w:hAnsi="Abadi"/>
          <w:sz w:val="28"/>
          <w:szCs w:val="28"/>
        </w:rPr>
      </w:pPr>
    </w:p>
    <w:p w14:paraId="3FB72660" w14:textId="77777777" w:rsidR="000D3AF6" w:rsidRPr="000D3AF6" w:rsidRDefault="000D3AF6" w:rsidP="000D3AF6">
      <w:pPr>
        <w:rPr>
          <w:rFonts w:ascii="Abadi" w:hAnsi="Abadi"/>
          <w:b/>
          <w:bCs/>
          <w:sz w:val="28"/>
          <w:szCs w:val="28"/>
        </w:rPr>
      </w:pPr>
      <w:r w:rsidRPr="000D3AF6">
        <w:rPr>
          <w:rFonts w:ascii="Abadi" w:hAnsi="Abadi"/>
          <w:b/>
          <w:bCs/>
          <w:sz w:val="28"/>
          <w:szCs w:val="28"/>
        </w:rPr>
        <w:t>Section 3 — Geographic Limitation</w:t>
      </w:r>
    </w:p>
    <w:p w14:paraId="70481367" w14:textId="77777777" w:rsidR="000D3AF6" w:rsidRPr="000D3AF6" w:rsidRDefault="000D3AF6" w:rsidP="000D3AF6">
      <w:pPr>
        <w:rPr>
          <w:rFonts w:ascii="Abadi" w:hAnsi="Abadi"/>
          <w:sz w:val="28"/>
          <w:szCs w:val="28"/>
        </w:rPr>
      </w:pPr>
      <w:r w:rsidRPr="000D3AF6">
        <w:rPr>
          <w:rFonts w:ascii="Abadi" w:hAnsi="Abadi"/>
          <w:sz w:val="28"/>
          <w:szCs w:val="28"/>
        </w:rPr>
        <w:t>1. Tribal, indigenous, and cultural authority shall remain limited to their designated geographic boundaries.</w:t>
      </w:r>
    </w:p>
    <w:p w14:paraId="181D5127" w14:textId="77777777" w:rsidR="000D3AF6" w:rsidRPr="000D3AF6" w:rsidRDefault="000D3AF6" w:rsidP="000D3AF6">
      <w:pPr>
        <w:rPr>
          <w:rFonts w:ascii="Abadi" w:hAnsi="Abadi"/>
          <w:sz w:val="28"/>
          <w:szCs w:val="28"/>
        </w:rPr>
      </w:pPr>
      <w:r w:rsidRPr="000D3AF6">
        <w:rPr>
          <w:rFonts w:ascii="Abadi" w:hAnsi="Abadi"/>
          <w:sz w:val="28"/>
          <w:szCs w:val="28"/>
        </w:rPr>
        <w:t>2. No group shall:</w:t>
      </w:r>
    </w:p>
    <w:p w14:paraId="7F4319AE" w14:textId="5A272383" w:rsidR="000D3AF6" w:rsidRPr="000D3AF6" w:rsidRDefault="000D3AF6" w:rsidP="000D3AF6">
      <w:pPr>
        <w:rPr>
          <w:rFonts w:ascii="Abadi" w:hAnsi="Abadi"/>
          <w:sz w:val="28"/>
          <w:szCs w:val="28"/>
        </w:rPr>
      </w:pPr>
      <w:r w:rsidRPr="000D3AF6">
        <w:rPr>
          <w:rFonts w:ascii="Abadi" w:hAnsi="Abadi"/>
          <w:sz w:val="28"/>
          <w:szCs w:val="28"/>
        </w:rPr>
        <w:t xml:space="preserve">   a. impose authority beyond its territorial limits</w:t>
      </w:r>
      <w:r>
        <w:rPr>
          <w:rFonts w:ascii="Abadi" w:hAnsi="Abadi"/>
          <w:sz w:val="28"/>
          <w:szCs w:val="28"/>
        </w:rPr>
        <w:br/>
      </w:r>
      <w:r w:rsidRPr="000D3AF6">
        <w:rPr>
          <w:rFonts w:ascii="Abadi" w:hAnsi="Abadi"/>
          <w:sz w:val="28"/>
          <w:szCs w:val="28"/>
        </w:rPr>
        <w:t xml:space="preserve">   b. influence public governance outside lawful authority</w:t>
      </w:r>
      <w:r>
        <w:rPr>
          <w:rFonts w:ascii="Abadi" w:hAnsi="Abadi"/>
          <w:sz w:val="28"/>
          <w:szCs w:val="28"/>
        </w:rPr>
        <w:br/>
      </w:r>
      <w:r w:rsidRPr="000D3AF6">
        <w:rPr>
          <w:rFonts w:ascii="Abadi" w:hAnsi="Abadi"/>
          <w:sz w:val="28"/>
          <w:szCs w:val="28"/>
        </w:rPr>
        <w:t xml:space="preserve">   c. </w:t>
      </w:r>
      <w:proofErr w:type="gramStart"/>
      <w:r w:rsidRPr="000D3AF6">
        <w:rPr>
          <w:rFonts w:ascii="Abadi" w:hAnsi="Abadi"/>
          <w:sz w:val="28"/>
          <w:szCs w:val="28"/>
        </w:rPr>
        <w:t>establish</w:t>
      </w:r>
      <w:proofErr w:type="gramEnd"/>
      <w:r w:rsidRPr="000D3AF6">
        <w:rPr>
          <w:rFonts w:ascii="Abadi" w:hAnsi="Abadi"/>
          <w:sz w:val="28"/>
          <w:szCs w:val="28"/>
        </w:rPr>
        <w:t xml:space="preserve"> parallel national authority</w:t>
      </w:r>
    </w:p>
    <w:p w14:paraId="4C3D35FA" w14:textId="77777777" w:rsidR="000D3AF6" w:rsidRPr="000D3AF6" w:rsidRDefault="000D3AF6" w:rsidP="000D3AF6">
      <w:pPr>
        <w:rPr>
          <w:rFonts w:ascii="Abadi" w:hAnsi="Abadi"/>
          <w:sz w:val="28"/>
          <w:szCs w:val="28"/>
        </w:rPr>
      </w:pPr>
      <w:r w:rsidRPr="000D3AF6">
        <w:rPr>
          <w:rFonts w:ascii="Abadi" w:hAnsi="Abadi"/>
          <w:sz w:val="28"/>
          <w:szCs w:val="28"/>
        </w:rPr>
        <w:t>3. Any attempt to exceed these limits is void.</w:t>
      </w:r>
    </w:p>
    <w:p w14:paraId="37448A5F" w14:textId="77777777" w:rsidR="000D3AF6" w:rsidRPr="000D3AF6" w:rsidRDefault="000D3AF6" w:rsidP="000D3AF6">
      <w:pPr>
        <w:rPr>
          <w:rFonts w:ascii="Abadi" w:hAnsi="Abadi"/>
          <w:sz w:val="28"/>
          <w:szCs w:val="28"/>
        </w:rPr>
      </w:pPr>
    </w:p>
    <w:p w14:paraId="5B7D3906" w14:textId="77777777" w:rsidR="000D3AF6" w:rsidRPr="000D3AF6" w:rsidRDefault="000D3AF6" w:rsidP="000D3AF6">
      <w:pPr>
        <w:rPr>
          <w:rFonts w:ascii="Abadi" w:hAnsi="Abadi"/>
          <w:b/>
          <w:bCs/>
          <w:sz w:val="28"/>
          <w:szCs w:val="28"/>
        </w:rPr>
      </w:pPr>
      <w:r w:rsidRPr="000D3AF6">
        <w:rPr>
          <w:rFonts w:ascii="Abadi" w:hAnsi="Abadi"/>
          <w:b/>
          <w:bCs/>
          <w:sz w:val="28"/>
          <w:szCs w:val="28"/>
        </w:rPr>
        <w:t>Section 4 — Community Governance</w:t>
      </w:r>
    </w:p>
    <w:p w14:paraId="6E018533" w14:textId="77777777" w:rsidR="000D3AF6" w:rsidRPr="000D3AF6" w:rsidRDefault="000D3AF6" w:rsidP="000D3AF6">
      <w:pPr>
        <w:rPr>
          <w:rFonts w:ascii="Abadi" w:hAnsi="Abadi"/>
          <w:sz w:val="28"/>
          <w:szCs w:val="28"/>
        </w:rPr>
      </w:pPr>
      <w:r w:rsidRPr="000D3AF6">
        <w:rPr>
          <w:rFonts w:ascii="Abadi" w:hAnsi="Abadi"/>
          <w:sz w:val="28"/>
          <w:szCs w:val="28"/>
        </w:rPr>
        <w:t>1. Recognized communities may establish:</w:t>
      </w:r>
    </w:p>
    <w:p w14:paraId="1728D83D" w14:textId="77625761" w:rsidR="000D3AF6" w:rsidRPr="000D3AF6" w:rsidRDefault="000D3AF6" w:rsidP="000D3AF6">
      <w:pPr>
        <w:rPr>
          <w:rFonts w:ascii="Abadi" w:hAnsi="Abadi"/>
          <w:sz w:val="28"/>
          <w:szCs w:val="28"/>
        </w:rPr>
      </w:pPr>
      <w:r w:rsidRPr="000D3AF6">
        <w:rPr>
          <w:rFonts w:ascii="Abadi" w:hAnsi="Abadi"/>
          <w:sz w:val="28"/>
          <w:szCs w:val="28"/>
        </w:rPr>
        <w:lastRenderedPageBreak/>
        <w:t xml:space="preserve">   a. internal councils</w:t>
      </w:r>
      <w:r>
        <w:rPr>
          <w:rFonts w:ascii="Abadi" w:hAnsi="Abadi"/>
          <w:sz w:val="28"/>
          <w:szCs w:val="28"/>
        </w:rPr>
        <w:br/>
      </w:r>
      <w:r w:rsidRPr="000D3AF6">
        <w:rPr>
          <w:rFonts w:ascii="Abadi" w:hAnsi="Abadi"/>
          <w:sz w:val="28"/>
          <w:szCs w:val="28"/>
        </w:rPr>
        <w:t xml:space="preserve">   b. cultural governance structures</w:t>
      </w:r>
      <w:r>
        <w:rPr>
          <w:rFonts w:ascii="Abadi" w:hAnsi="Abadi"/>
          <w:sz w:val="28"/>
          <w:szCs w:val="28"/>
        </w:rPr>
        <w:br/>
      </w:r>
      <w:r w:rsidRPr="000D3AF6">
        <w:rPr>
          <w:rFonts w:ascii="Abadi" w:hAnsi="Abadi"/>
          <w:sz w:val="28"/>
          <w:szCs w:val="28"/>
        </w:rPr>
        <w:t xml:space="preserve">   c. community safety systems</w:t>
      </w:r>
    </w:p>
    <w:p w14:paraId="14FC6644" w14:textId="77777777" w:rsidR="000D3AF6" w:rsidRPr="000D3AF6" w:rsidRDefault="000D3AF6" w:rsidP="000D3AF6">
      <w:pPr>
        <w:rPr>
          <w:rFonts w:ascii="Abadi" w:hAnsi="Abadi"/>
          <w:sz w:val="28"/>
          <w:szCs w:val="28"/>
        </w:rPr>
      </w:pPr>
      <w:r w:rsidRPr="000D3AF6">
        <w:rPr>
          <w:rFonts w:ascii="Abadi" w:hAnsi="Abadi"/>
          <w:sz w:val="28"/>
          <w:szCs w:val="28"/>
        </w:rPr>
        <w:t>2. Such structures shall:</w:t>
      </w:r>
    </w:p>
    <w:p w14:paraId="08B1BF06" w14:textId="3997A3A0" w:rsidR="000D3AF6" w:rsidRPr="000D3AF6" w:rsidRDefault="000D3AF6" w:rsidP="000D3AF6">
      <w:pPr>
        <w:rPr>
          <w:rFonts w:ascii="Abadi" w:hAnsi="Abadi"/>
          <w:sz w:val="28"/>
          <w:szCs w:val="28"/>
        </w:rPr>
      </w:pPr>
      <w:r w:rsidRPr="000D3AF6">
        <w:rPr>
          <w:rFonts w:ascii="Abadi" w:hAnsi="Abadi"/>
          <w:sz w:val="28"/>
          <w:szCs w:val="28"/>
        </w:rPr>
        <w:t xml:space="preserve">   a. </w:t>
      </w:r>
      <w:proofErr w:type="gramStart"/>
      <w:r w:rsidRPr="000D3AF6">
        <w:rPr>
          <w:rFonts w:ascii="Abadi" w:hAnsi="Abadi"/>
          <w:sz w:val="28"/>
          <w:szCs w:val="28"/>
        </w:rPr>
        <w:t>remain</w:t>
      </w:r>
      <w:proofErr w:type="gramEnd"/>
      <w:r w:rsidRPr="000D3AF6">
        <w:rPr>
          <w:rFonts w:ascii="Abadi" w:hAnsi="Abadi"/>
          <w:sz w:val="28"/>
          <w:szCs w:val="28"/>
        </w:rPr>
        <w:t xml:space="preserve"> publicly identified</w:t>
      </w:r>
      <w:r>
        <w:rPr>
          <w:rFonts w:ascii="Abadi" w:hAnsi="Abadi"/>
          <w:sz w:val="28"/>
          <w:szCs w:val="28"/>
        </w:rPr>
        <w:br/>
      </w:r>
      <w:r w:rsidRPr="000D3AF6">
        <w:rPr>
          <w:rFonts w:ascii="Abadi" w:hAnsi="Abadi"/>
          <w:sz w:val="28"/>
          <w:szCs w:val="28"/>
        </w:rPr>
        <w:t xml:space="preserve">   b. operate transparently</w:t>
      </w:r>
      <w:r>
        <w:rPr>
          <w:rFonts w:ascii="Abadi" w:hAnsi="Abadi"/>
          <w:sz w:val="28"/>
          <w:szCs w:val="28"/>
        </w:rPr>
        <w:br/>
      </w:r>
      <w:r w:rsidRPr="000D3AF6">
        <w:rPr>
          <w:rFonts w:ascii="Abadi" w:hAnsi="Abadi"/>
          <w:sz w:val="28"/>
          <w:szCs w:val="28"/>
        </w:rPr>
        <w:t xml:space="preserve">   c. comply with this Constitution</w:t>
      </w:r>
    </w:p>
    <w:p w14:paraId="25F9F936" w14:textId="77777777" w:rsidR="000D3AF6" w:rsidRPr="000D3AF6" w:rsidRDefault="000D3AF6" w:rsidP="000D3AF6">
      <w:pPr>
        <w:rPr>
          <w:rFonts w:ascii="Abadi" w:hAnsi="Abadi"/>
          <w:sz w:val="28"/>
          <w:szCs w:val="28"/>
        </w:rPr>
      </w:pPr>
    </w:p>
    <w:p w14:paraId="6834018E" w14:textId="77777777" w:rsidR="000D3AF6" w:rsidRPr="000D3AF6" w:rsidRDefault="000D3AF6" w:rsidP="000D3AF6">
      <w:pPr>
        <w:rPr>
          <w:rFonts w:ascii="Abadi" w:hAnsi="Abadi"/>
          <w:b/>
          <w:bCs/>
          <w:sz w:val="28"/>
          <w:szCs w:val="28"/>
        </w:rPr>
      </w:pPr>
      <w:r w:rsidRPr="000D3AF6">
        <w:rPr>
          <w:rFonts w:ascii="Abadi" w:hAnsi="Abadi"/>
          <w:b/>
          <w:bCs/>
          <w:sz w:val="28"/>
          <w:szCs w:val="28"/>
        </w:rPr>
        <w:t>Section 5 — Community Enforcement Bodies</w:t>
      </w:r>
    </w:p>
    <w:p w14:paraId="2E2C8FE2" w14:textId="77777777" w:rsidR="000D3AF6" w:rsidRPr="000D3AF6" w:rsidRDefault="000D3AF6" w:rsidP="000D3AF6">
      <w:pPr>
        <w:rPr>
          <w:rFonts w:ascii="Abadi" w:hAnsi="Abadi"/>
          <w:sz w:val="28"/>
          <w:szCs w:val="28"/>
        </w:rPr>
      </w:pPr>
      <w:r w:rsidRPr="000D3AF6">
        <w:rPr>
          <w:rFonts w:ascii="Abadi" w:hAnsi="Abadi"/>
          <w:sz w:val="28"/>
          <w:szCs w:val="28"/>
        </w:rPr>
        <w:t>1. A recognized community may establish a local safety or enforcement body for internal order and protection.</w:t>
      </w:r>
    </w:p>
    <w:p w14:paraId="7E98AF22" w14:textId="77777777" w:rsidR="000D3AF6" w:rsidRPr="000D3AF6" w:rsidRDefault="000D3AF6" w:rsidP="000D3AF6">
      <w:pPr>
        <w:rPr>
          <w:rFonts w:ascii="Abadi" w:hAnsi="Abadi"/>
          <w:sz w:val="28"/>
          <w:szCs w:val="28"/>
        </w:rPr>
      </w:pPr>
      <w:r w:rsidRPr="000D3AF6">
        <w:rPr>
          <w:rFonts w:ascii="Abadi" w:hAnsi="Abadi"/>
          <w:sz w:val="28"/>
          <w:szCs w:val="28"/>
        </w:rPr>
        <w:t>2. Any such body:</w:t>
      </w:r>
    </w:p>
    <w:p w14:paraId="7E0F2566" w14:textId="0864A656" w:rsidR="000D3AF6" w:rsidRPr="000D3AF6" w:rsidRDefault="000D3AF6" w:rsidP="000D3AF6">
      <w:pPr>
        <w:rPr>
          <w:rFonts w:ascii="Abadi" w:hAnsi="Abadi"/>
          <w:sz w:val="28"/>
          <w:szCs w:val="28"/>
        </w:rPr>
      </w:pPr>
      <w:r w:rsidRPr="000D3AF6">
        <w:rPr>
          <w:rFonts w:ascii="Abadi" w:hAnsi="Abadi"/>
          <w:sz w:val="28"/>
          <w:szCs w:val="28"/>
        </w:rPr>
        <w:t xml:space="preserve">   a. remains subordinate to this Constitution</w:t>
      </w:r>
      <w:r>
        <w:rPr>
          <w:rFonts w:ascii="Abadi" w:hAnsi="Abadi"/>
          <w:sz w:val="28"/>
          <w:szCs w:val="28"/>
        </w:rPr>
        <w:br/>
      </w:r>
      <w:r w:rsidRPr="000D3AF6">
        <w:rPr>
          <w:rFonts w:ascii="Abadi" w:hAnsi="Abadi"/>
          <w:sz w:val="28"/>
          <w:szCs w:val="28"/>
        </w:rPr>
        <w:t xml:space="preserve">   b. possesses no independent sovereignty</w:t>
      </w:r>
      <w:r>
        <w:rPr>
          <w:rFonts w:ascii="Abadi" w:hAnsi="Abadi"/>
          <w:sz w:val="28"/>
          <w:szCs w:val="28"/>
        </w:rPr>
        <w:br/>
      </w:r>
      <w:r w:rsidRPr="000D3AF6">
        <w:rPr>
          <w:rFonts w:ascii="Abadi" w:hAnsi="Abadi"/>
          <w:sz w:val="28"/>
          <w:szCs w:val="28"/>
        </w:rPr>
        <w:t xml:space="preserve">   c. shall not exercise authority outside community boundaries</w:t>
      </w:r>
    </w:p>
    <w:p w14:paraId="261AC4E6" w14:textId="77777777" w:rsidR="000D3AF6" w:rsidRPr="000D3AF6" w:rsidRDefault="000D3AF6" w:rsidP="000D3AF6">
      <w:pPr>
        <w:rPr>
          <w:rFonts w:ascii="Abadi" w:hAnsi="Abadi"/>
          <w:sz w:val="28"/>
          <w:szCs w:val="28"/>
        </w:rPr>
      </w:pPr>
      <w:r w:rsidRPr="000D3AF6">
        <w:rPr>
          <w:rFonts w:ascii="Abadi" w:hAnsi="Abadi"/>
          <w:sz w:val="28"/>
          <w:szCs w:val="28"/>
        </w:rPr>
        <w:t>3. Any action beyond territorial limits is unlawful and void.</w:t>
      </w:r>
    </w:p>
    <w:p w14:paraId="6C00755B" w14:textId="77777777" w:rsidR="000D3AF6" w:rsidRPr="000D3AF6" w:rsidRDefault="000D3AF6" w:rsidP="000D3AF6">
      <w:pPr>
        <w:rPr>
          <w:rFonts w:ascii="Abadi" w:hAnsi="Abadi"/>
          <w:sz w:val="28"/>
          <w:szCs w:val="28"/>
        </w:rPr>
      </w:pPr>
    </w:p>
    <w:p w14:paraId="46DAB32E" w14:textId="77777777" w:rsidR="000D3AF6" w:rsidRPr="000D3AF6" w:rsidRDefault="000D3AF6" w:rsidP="000D3AF6">
      <w:pPr>
        <w:rPr>
          <w:rFonts w:ascii="Abadi" w:hAnsi="Abadi"/>
          <w:b/>
          <w:bCs/>
          <w:sz w:val="28"/>
          <w:szCs w:val="28"/>
        </w:rPr>
      </w:pPr>
      <w:r w:rsidRPr="000D3AF6">
        <w:rPr>
          <w:rFonts w:ascii="Abadi" w:hAnsi="Abadi"/>
          <w:b/>
          <w:bCs/>
          <w:sz w:val="28"/>
          <w:szCs w:val="28"/>
        </w:rPr>
        <w:t>Section 6 — Superior Constitutional Authority</w:t>
      </w:r>
    </w:p>
    <w:p w14:paraId="4F18D030" w14:textId="77777777" w:rsidR="000D3AF6" w:rsidRPr="000D3AF6" w:rsidRDefault="000D3AF6" w:rsidP="000D3AF6">
      <w:pPr>
        <w:rPr>
          <w:rFonts w:ascii="Abadi" w:hAnsi="Abadi"/>
          <w:sz w:val="28"/>
          <w:szCs w:val="28"/>
        </w:rPr>
      </w:pPr>
      <w:r w:rsidRPr="000D3AF6">
        <w:rPr>
          <w:rFonts w:ascii="Abadi" w:hAnsi="Abadi"/>
          <w:sz w:val="28"/>
          <w:szCs w:val="28"/>
        </w:rPr>
        <w:t xml:space="preserve">1. The Public Peace Service, Road Regulation Force, and </w:t>
      </w:r>
      <w:proofErr w:type="spellStart"/>
      <w:r w:rsidRPr="000D3AF6">
        <w:rPr>
          <w:rFonts w:ascii="Abadi" w:hAnsi="Abadi"/>
          <w:sz w:val="28"/>
          <w:szCs w:val="28"/>
        </w:rPr>
        <w:t>Jamayka</w:t>
      </w:r>
      <w:proofErr w:type="spellEnd"/>
      <w:r w:rsidRPr="000D3AF6">
        <w:rPr>
          <w:rFonts w:ascii="Abadi" w:hAnsi="Abadi"/>
          <w:sz w:val="28"/>
          <w:szCs w:val="28"/>
        </w:rPr>
        <w:t xml:space="preserve"> Defense Force retain superior constitutional authority throughout </w:t>
      </w:r>
      <w:proofErr w:type="spellStart"/>
      <w:r w:rsidRPr="000D3AF6">
        <w:rPr>
          <w:rFonts w:ascii="Abadi" w:hAnsi="Abadi"/>
          <w:sz w:val="28"/>
          <w:szCs w:val="28"/>
        </w:rPr>
        <w:t>Jamayka</w:t>
      </w:r>
      <w:proofErr w:type="spellEnd"/>
      <w:r w:rsidRPr="000D3AF6">
        <w:rPr>
          <w:rFonts w:ascii="Abadi" w:hAnsi="Abadi"/>
          <w:sz w:val="28"/>
          <w:szCs w:val="28"/>
        </w:rPr>
        <w:t>.</w:t>
      </w:r>
    </w:p>
    <w:p w14:paraId="05F7B189" w14:textId="77777777" w:rsidR="000D3AF6" w:rsidRPr="000D3AF6" w:rsidRDefault="000D3AF6" w:rsidP="000D3AF6">
      <w:pPr>
        <w:rPr>
          <w:rFonts w:ascii="Abadi" w:hAnsi="Abadi"/>
          <w:sz w:val="28"/>
          <w:szCs w:val="28"/>
        </w:rPr>
      </w:pPr>
      <w:r w:rsidRPr="000D3AF6">
        <w:rPr>
          <w:rFonts w:ascii="Abadi" w:hAnsi="Abadi"/>
          <w:sz w:val="28"/>
          <w:szCs w:val="28"/>
        </w:rPr>
        <w:t>2. Community enforcement bodies shall not:</w:t>
      </w:r>
    </w:p>
    <w:p w14:paraId="0860C836" w14:textId="1FDE106F" w:rsidR="000D3AF6" w:rsidRPr="000D3AF6" w:rsidRDefault="000D3AF6" w:rsidP="000D3AF6">
      <w:pPr>
        <w:rPr>
          <w:rFonts w:ascii="Abadi" w:hAnsi="Abadi"/>
          <w:sz w:val="28"/>
          <w:szCs w:val="28"/>
        </w:rPr>
      </w:pPr>
      <w:r w:rsidRPr="000D3AF6">
        <w:rPr>
          <w:rFonts w:ascii="Abadi" w:hAnsi="Abadi"/>
          <w:sz w:val="28"/>
          <w:szCs w:val="28"/>
        </w:rPr>
        <w:t xml:space="preserve">   a. </w:t>
      </w:r>
      <w:proofErr w:type="gramStart"/>
      <w:r w:rsidRPr="000D3AF6">
        <w:rPr>
          <w:rFonts w:ascii="Abadi" w:hAnsi="Abadi"/>
          <w:sz w:val="28"/>
          <w:szCs w:val="28"/>
        </w:rPr>
        <w:t>obstruct</w:t>
      </w:r>
      <w:proofErr w:type="gramEnd"/>
      <w:r w:rsidRPr="000D3AF6">
        <w:rPr>
          <w:rFonts w:ascii="Abadi" w:hAnsi="Abadi"/>
          <w:sz w:val="28"/>
          <w:szCs w:val="28"/>
        </w:rPr>
        <w:t xml:space="preserve"> lawful investigation</w:t>
      </w:r>
      <w:r>
        <w:rPr>
          <w:rFonts w:ascii="Abadi" w:hAnsi="Abadi"/>
          <w:sz w:val="28"/>
          <w:szCs w:val="28"/>
        </w:rPr>
        <w:br/>
      </w:r>
      <w:r w:rsidRPr="000D3AF6">
        <w:rPr>
          <w:rFonts w:ascii="Abadi" w:hAnsi="Abadi"/>
          <w:sz w:val="28"/>
          <w:szCs w:val="28"/>
        </w:rPr>
        <w:t xml:space="preserve">   b. resist constitutional authority</w:t>
      </w:r>
      <w:r>
        <w:rPr>
          <w:rFonts w:ascii="Abadi" w:hAnsi="Abadi"/>
          <w:sz w:val="28"/>
          <w:szCs w:val="28"/>
        </w:rPr>
        <w:br/>
      </w:r>
      <w:r w:rsidRPr="000D3AF6">
        <w:rPr>
          <w:rFonts w:ascii="Abadi" w:hAnsi="Abadi"/>
          <w:sz w:val="28"/>
          <w:szCs w:val="28"/>
        </w:rPr>
        <w:t xml:space="preserve">   c. interfere with lawful public safety operations</w:t>
      </w:r>
    </w:p>
    <w:p w14:paraId="03ED8155" w14:textId="77777777" w:rsidR="000D3AF6" w:rsidRPr="000D3AF6" w:rsidRDefault="000D3AF6" w:rsidP="000D3AF6">
      <w:pPr>
        <w:rPr>
          <w:rFonts w:ascii="Abadi" w:hAnsi="Abadi"/>
          <w:sz w:val="28"/>
          <w:szCs w:val="28"/>
        </w:rPr>
      </w:pPr>
    </w:p>
    <w:p w14:paraId="5B26C198" w14:textId="77777777" w:rsidR="000D3AF6" w:rsidRPr="000D3AF6" w:rsidRDefault="000D3AF6" w:rsidP="000D3AF6">
      <w:pPr>
        <w:rPr>
          <w:rFonts w:ascii="Abadi" w:hAnsi="Abadi"/>
          <w:b/>
          <w:bCs/>
          <w:sz w:val="28"/>
          <w:szCs w:val="28"/>
        </w:rPr>
      </w:pPr>
      <w:r w:rsidRPr="000D3AF6">
        <w:rPr>
          <w:rFonts w:ascii="Abadi" w:hAnsi="Abadi"/>
          <w:b/>
          <w:bCs/>
          <w:sz w:val="28"/>
          <w:szCs w:val="28"/>
        </w:rPr>
        <w:t>Section 7 — Entry and Investigation</w:t>
      </w:r>
    </w:p>
    <w:p w14:paraId="78DDC566" w14:textId="77777777" w:rsidR="000D3AF6" w:rsidRPr="000D3AF6" w:rsidRDefault="000D3AF6" w:rsidP="000D3AF6">
      <w:pPr>
        <w:rPr>
          <w:rFonts w:ascii="Abadi" w:hAnsi="Abadi"/>
          <w:sz w:val="28"/>
          <w:szCs w:val="28"/>
        </w:rPr>
      </w:pPr>
      <w:r w:rsidRPr="000D3AF6">
        <w:rPr>
          <w:rFonts w:ascii="Abadi" w:hAnsi="Abadi"/>
          <w:sz w:val="28"/>
          <w:szCs w:val="28"/>
        </w:rPr>
        <w:t>1. Constitutional authorities may enter community territories where:</w:t>
      </w:r>
    </w:p>
    <w:p w14:paraId="0C915DD8" w14:textId="26EBD405" w:rsidR="000D3AF6" w:rsidRPr="000D3AF6" w:rsidRDefault="000D3AF6" w:rsidP="000D3AF6">
      <w:pPr>
        <w:rPr>
          <w:rFonts w:ascii="Abadi" w:hAnsi="Abadi"/>
          <w:sz w:val="28"/>
          <w:szCs w:val="28"/>
        </w:rPr>
      </w:pPr>
      <w:r w:rsidRPr="000D3AF6">
        <w:rPr>
          <w:rFonts w:ascii="Abadi" w:hAnsi="Abadi"/>
          <w:sz w:val="28"/>
          <w:szCs w:val="28"/>
        </w:rPr>
        <w:lastRenderedPageBreak/>
        <w:t xml:space="preserve">   a. criminal activity is reported</w:t>
      </w:r>
      <w:r>
        <w:rPr>
          <w:rFonts w:ascii="Abadi" w:hAnsi="Abadi"/>
          <w:sz w:val="28"/>
          <w:szCs w:val="28"/>
        </w:rPr>
        <w:br/>
      </w:r>
      <w:r w:rsidRPr="000D3AF6">
        <w:rPr>
          <w:rFonts w:ascii="Abadi" w:hAnsi="Abadi"/>
          <w:sz w:val="28"/>
          <w:szCs w:val="28"/>
        </w:rPr>
        <w:t xml:space="preserve">   b. investigation is lawfully authorized</w:t>
      </w:r>
      <w:r>
        <w:rPr>
          <w:rFonts w:ascii="Abadi" w:hAnsi="Abadi"/>
          <w:sz w:val="28"/>
          <w:szCs w:val="28"/>
        </w:rPr>
        <w:br/>
      </w:r>
      <w:r w:rsidRPr="000D3AF6">
        <w:rPr>
          <w:rFonts w:ascii="Abadi" w:hAnsi="Abadi"/>
          <w:sz w:val="28"/>
          <w:szCs w:val="28"/>
        </w:rPr>
        <w:t xml:space="preserve">   c. public safety requires action</w:t>
      </w:r>
    </w:p>
    <w:p w14:paraId="3FC9D3FA" w14:textId="77777777" w:rsidR="000D3AF6" w:rsidRPr="000D3AF6" w:rsidRDefault="000D3AF6" w:rsidP="000D3AF6">
      <w:pPr>
        <w:rPr>
          <w:rFonts w:ascii="Abadi" w:hAnsi="Abadi"/>
          <w:sz w:val="28"/>
          <w:szCs w:val="28"/>
        </w:rPr>
      </w:pPr>
      <w:r w:rsidRPr="000D3AF6">
        <w:rPr>
          <w:rFonts w:ascii="Abadi" w:hAnsi="Abadi"/>
          <w:sz w:val="28"/>
          <w:szCs w:val="28"/>
        </w:rPr>
        <w:t>2. Entry shall:</w:t>
      </w:r>
    </w:p>
    <w:p w14:paraId="62E86F78" w14:textId="05003E06" w:rsidR="000D3AF6" w:rsidRPr="000D3AF6" w:rsidRDefault="000D3AF6" w:rsidP="000D3AF6">
      <w:pPr>
        <w:rPr>
          <w:rFonts w:ascii="Abadi" w:hAnsi="Abadi"/>
          <w:sz w:val="28"/>
          <w:szCs w:val="28"/>
        </w:rPr>
      </w:pPr>
      <w:r w:rsidRPr="000D3AF6">
        <w:rPr>
          <w:rFonts w:ascii="Abadi" w:hAnsi="Abadi"/>
          <w:sz w:val="28"/>
          <w:szCs w:val="28"/>
        </w:rPr>
        <w:t xml:space="preserve">   a. </w:t>
      </w:r>
      <w:proofErr w:type="gramStart"/>
      <w:r w:rsidRPr="000D3AF6">
        <w:rPr>
          <w:rFonts w:ascii="Abadi" w:hAnsi="Abadi"/>
          <w:sz w:val="28"/>
          <w:szCs w:val="28"/>
        </w:rPr>
        <w:t>remain</w:t>
      </w:r>
      <w:proofErr w:type="gramEnd"/>
      <w:r w:rsidRPr="000D3AF6">
        <w:rPr>
          <w:rFonts w:ascii="Abadi" w:hAnsi="Abadi"/>
          <w:sz w:val="28"/>
          <w:szCs w:val="28"/>
        </w:rPr>
        <w:t xml:space="preserve"> peaceful where possible</w:t>
      </w:r>
      <w:r>
        <w:rPr>
          <w:rFonts w:ascii="Abadi" w:hAnsi="Abadi"/>
          <w:sz w:val="28"/>
          <w:szCs w:val="28"/>
        </w:rPr>
        <w:br/>
      </w:r>
      <w:r w:rsidRPr="000D3AF6">
        <w:rPr>
          <w:rFonts w:ascii="Abadi" w:hAnsi="Abadi"/>
          <w:sz w:val="28"/>
          <w:szCs w:val="28"/>
        </w:rPr>
        <w:t xml:space="preserve">   b. be recorded</w:t>
      </w:r>
      <w:r>
        <w:rPr>
          <w:rFonts w:ascii="Abadi" w:hAnsi="Abadi"/>
          <w:sz w:val="28"/>
          <w:szCs w:val="28"/>
        </w:rPr>
        <w:br/>
      </w:r>
      <w:r w:rsidRPr="000D3AF6">
        <w:rPr>
          <w:rFonts w:ascii="Abadi" w:hAnsi="Abadi"/>
          <w:sz w:val="28"/>
          <w:szCs w:val="28"/>
        </w:rPr>
        <w:t xml:space="preserve">   c. identify the lawful basis for entry</w:t>
      </w:r>
    </w:p>
    <w:p w14:paraId="0A092F08" w14:textId="77777777" w:rsidR="000D3AF6" w:rsidRPr="000D3AF6" w:rsidRDefault="000D3AF6" w:rsidP="000D3AF6">
      <w:pPr>
        <w:rPr>
          <w:rFonts w:ascii="Abadi" w:hAnsi="Abadi"/>
          <w:sz w:val="28"/>
          <w:szCs w:val="28"/>
        </w:rPr>
      </w:pPr>
      <w:r w:rsidRPr="000D3AF6">
        <w:rPr>
          <w:rFonts w:ascii="Abadi" w:hAnsi="Abadi"/>
          <w:sz w:val="28"/>
          <w:szCs w:val="28"/>
        </w:rPr>
        <w:t>3. Arbitrary or abusive entry is prohibited.</w:t>
      </w:r>
    </w:p>
    <w:p w14:paraId="1D5DF09E" w14:textId="77777777" w:rsidR="000D3AF6" w:rsidRPr="000D3AF6" w:rsidRDefault="000D3AF6" w:rsidP="000D3AF6">
      <w:pPr>
        <w:rPr>
          <w:rFonts w:ascii="Abadi" w:hAnsi="Abadi"/>
          <w:sz w:val="28"/>
          <w:szCs w:val="28"/>
        </w:rPr>
      </w:pPr>
    </w:p>
    <w:p w14:paraId="75BD02CA" w14:textId="77777777" w:rsidR="000D3AF6" w:rsidRPr="000D3AF6" w:rsidRDefault="000D3AF6" w:rsidP="000D3AF6">
      <w:pPr>
        <w:rPr>
          <w:rFonts w:ascii="Abadi" w:hAnsi="Abadi"/>
          <w:b/>
          <w:bCs/>
          <w:sz w:val="28"/>
          <w:szCs w:val="28"/>
        </w:rPr>
      </w:pPr>
      <w:r w:rsidRPr="000D3AF6">
        <w:rPr>
          <w:rFonts w:ascii="Abadi" w:hAnsi="Abadi"/>
          <w:b/>
          <w:bCs/>
          <w:sz w:val="28"/>
          <w:szCs w:val="28"/>
        </w:rPr>
        <w:t>Section 8 — Harboring Criminal Activity</w:t>
      </w:r>
    </w:p>
    <w:p w14:paraId="6F20E788" w14:textId="77777777" w:rsidR="000D3AF6" w:rsidRPr="000D3AF6" w:rsidRDefault="000D3AF6" w:rsidP="000D3AF6">
      <w:pPr>
        <w:rPr>
          <w:rFonts w:ascii="Abadi" w:hAnsi="Abadi"/>
          <w:sz w:val="28"/>
          <w:szCs w:val="28"/>
        </w:rPr>
      </w:pPr>
      <w:r w:rsidRPr="000D3AF6">
        <w:rPr>
          <w:rFonts w:ascii="Abadi" w:hAnsi="Abadi"/>
          <w:sz w:val="28"/>
          <w:szCs w:val="28"/>
        </w:rPr>
        <w:t>1. No community or organization shall:</w:t>
      </w:r>
    </w:p>
    <w:p w14:paraId="140B4F03" w14:textId="0715FC85" w:rsidR="000D3AF6" w:rsidRPr="000D3AF6" w:rsidRDefault="000D3AF6" w:rsidP="000D3AF6">
      <w:pPr>
        <w:rPr>
          <w:rFonts w:ascii="Abadi" w:hAnsi="Abadi"/>
          <w:sz w:val="28"/>
          <w:szCs w:val="28"/>
        </w:rPr>
      </w:pPr>
      <w:r w:rsidRPr="000D3AF6">
        <w:rPr>
          <w:rFonts w:ascii="Abadi" w:hAnsi="Abadi"/>
          <w:sz w:val="28"/>
          <w:szCs w:val="28"/>
        </w:rPr>
        <w:t xml:space="preserve">   a. harbor criminals</w:t>
      </w:r>
      <w:r>
        <w:rPr>
          <w:rFonts w:ascii="Abadi" w:hAnsi="Abadi"/>
          <w:sz w:val="28"/>
          <w:szCs w:val="28"/>
        </w:rPr>
        <w:br/>
      </w:r>
      <w:r w:rsidRPr="000D3AF6">
        <w:rPr>
          <w:rFonts w:ascii="Abadi" w:hAnsi="Abadi"/>
          <w:sz w:val="28"/>
          <w:szCs w:val="28"/>
        </w:rPr>
        <w:t xml:space="preserve">   b. conceal unlawful conduct</w:t>
      </w:r>
      <w:r>
        <w:rPr>
          <w:rFonts w:ascii="Abadi" w:hAnsi="Abadi"/>
          <w:sz w:val="28"/>
          <w:szCs w:val="28"/>
        </w:rPr>
        <w:br/>
      </w:r>
      <w:r w:rsidRPr="000D3AF6">
        <w:rPr>
          <w:rFonts w:ascii="Abadi" w:hAnsi="Abadi"/>
          <w:sz w:val="28"/>
          <w:szCs w:val="28"/>
        </w:rPr>
        <w:t xml:space="preserve">   c. coordinate with criminal groups</w:t>
      </w:r>
      <w:r>
        <w:rPr>
          <w:rFonts w:ascii="Abadi" w:hAnsi="Abadi"/>
          <w:sz w:val="28"/>
          <w:szCs w:val="28"/>
        </w:rPr>
        <w:br/>
      </w:r>
      <w:r w:rsidRPr="000D3AF6">
        <w:rPr>
          <w:rFonts w:ascii="Abadi" w:hAnsi="Abadi"/>
          <w:sz w:val="28"/>
          <w:szCs w:val="28"/>
        </w:rPr>
        <w:t xml:space="preserve">   d. obstruct lawful investigation</w:t>
      </w:r>
    </w:p>
    <w:p w14:paraId="10E2D4D9" w14:textId="77777777" w:rsidR="000D3AF6" w:rsidRPr="000D3AF6" w:rsidRDefault="000D3AF6" w:rsidP="000D3AF6">
      <w:pPr>
        <w:rPr>
          <w:rFonts w:ascii="Abadi" w:hAnsi="Abadi"/>
          <w:sz w:val="28"/>
          <w:szCs w:val="28"/>
        </w:rPr>
      </w:pPr>
      <w:r w:rsidRPr="000D3AF6">
        <w:rPr>
          <w:rFonts w:ascii="Abadi" w:hAnsi="Abadi"/>
          <w:sz w:val="28"/>
          <w:szCs w:val="28"/>
        </w:rPr>
        <w:t>2. Proven violation shall result in:</w:t>
      </w:r>
    </w:p>
    <w:p w14:paraId="335006A9" w14:textId="70EEC956" w:rsidR="000D3AF6" w:rsidRPr="000D3AF6" w:rsidRDefault="000D3AF6" w:rsidP="000D3AF6">
      <w:pPr>
        <w:rPr>
          <w:rFonts w:ascii="Abadi" w:hAnsi="Abadi"/>
          <w:sz w:val="28"/>
          <w:szCs w:val="28"/>
        </w:rPr>
      </w:pPr>
      <w:r w:rsidRPr="000D3AF6">
        <w:rPr>
          <w:rFonts w:ascii="Abadi" w:hAnsi="Abadi"/>
          <w:sz w:val="28"/>
          <w:szCs w:val="28"/>
        </w:rPr>
        <w:t xml:space="preserve">   a. criminal liability</w:t>
      </w:r>
      <w:r>
        <w:rPr>
          <w:rFonts w:ascii="Abadi" w:hAnsi="Abadi"/>
          <w:sz w:val="28"/>
          <w:szCs w:val="28"/>
        </w:rPr>
        <w:br/>
      </w:r>
      <w:r w:rsidRPr="000D3AF6">
        <w:rPr>
          <w:rFonts w:ascii="Abadi" w:hAnsi="Abadi"/>
          <w:sz w:val="28"/>
          <w:szCs w:val="28"/>
        </w:rPr>
        <w:t xml:space="preserve">   b. dissolution of unlawful structures</w:t>
      </w:r>
      <w:r>
        <w:rPr>
          <w:rFonts w:ascii="Abadi" w:hAnsi="Abadi"/>
          <w:sz w:val="28"/>
          <w:szCs w:val="28"/>
        </w:rPr>
        <w:br/>
      </w:r>
      <w:r w:rsidRPr="000D3AF6">
        <w:rPr>
          <w:rFonts w:ascii="Abadi" w:hAnsi="Abadi"/>
          <w:sz w:val="28"/>
          <w:szCs w:val="28"/>
        </w:rPr>
        <w:t xml:space="preserve">   c. loss of recognized status where systemic abuse is proven</w:t>
      </w:r>
    </w:p>
    <w:p w14:paraId="201C44D5" w14:textId="77777777" w:rsidR="000D3AF6" w:rsidRPr="000D3AF6" w:rsidRDefault="000D3AF6" w:rsidP="000D3AF6">
      <w:pPr>
        <w:rPr>
          <w:rFonts w:ascii="Abadi" w:hAnsi="Abadi"/>
          <w:sz w:val="28"/>
          <w:szCs w:val="28"/>
        </w:rPr>
      </w:pPr>
    </w:p>
    <w:p w14:paraId="4654374B" w14:textId="77777777" w:rsidR="000D3AF6" w:rsidRPr="000D3AF6" w:rsidRDefault="000D3AF6" w:rsidP="000D3AF6">
      <w:pPr>
        <w:rPr>
          <w:rFonts w:ascii="Abadi" w:hAnsi="Abadi"/>
          <w:b/>
          <w:bCs/>
          <w:sz w:val="28"/>
          <w:szCs w:val="28"/>
        </w:rPr>
      </w:pPr>
      <w:r w:rsidRPr="000D3AF6">
        <w:rPr>
          <w:rFonts w:ascii="Abadi" w:hAnsi="Abadi"/>
          <w:b/>
          <w:bCs/>
          <w:sz w:val="28"/>
          <w:szCs w:val="28"/>
        </w:rPr>
        <w:t>Section 9 — Rights of Community Members</w:t>
      </w:r>
    </w:p>
    <w:p w14:paraId="27DA232C" w14:textId="73DE0B50" w:rsidR="000D3AF6" w:rsidRPr="000D3AF6" w:rsidRDefault="000D3AF6" w:rsidP="000D3AF6">
      <w:pPr>
        <w:rPr>
          <w:rFonts w:ascii="Abadi" w:hAnsi="Abadi"/>
          <w:sz w:val="28"/>
          <w:szCs w:val="28"/>
        </w:rPr>
      </w:pPr>
      <w:r w:rsidRPr="000D3AF6">
        <w:rPr>
          <w:rFonts w:ascii="Abadi" w:hAnsi="Abadi"/>
          <w:sz w:val="28"/>
          <w:szCs w:val="28"/>
        </w:rPr>
        <w:t>1. Members of recognized communities retain all constitutional</w:t>
      </w:r>
      <w:r w:rsidR="00CB601C">
        <w:rPr>
          <w:rFonts w:ascii="Abadi" w:hAnsi="Abadi"/>
          <w:sz w:val="28"/>
          <w:szCs w:val="28"/>
        </w:rPr>
        <w:t>ly recognized</w:t>
      </w:r>
      <w:r w:rsidRPr="000D3AF6">
        <w:rPr>
          <w:rFonts w:ascii="Abadi" w:hAnsi="Abadi"/>
          <w:sz w:val="28"/>
          <w:szCs w:val="28"/>
        </w:rPr>
        <w:t xml:space="preserve"> rights.</w:t>
      </w:r>
    </w:p>
    <w:p w14:paraId="76840A2D" w14:textId="77777777" w:rsidR="000D3AF6" w:rsidRPr="000D3AF6" w:rsidRDefault="000D3AF6" w:rsidP="000D3AF6">
      <w:pPr>
        <w:rPr>
          <w:rFonts w:ascii="Abadi" w:hAnsi="Abadi"/>
          <w:sz w:val="28"/>
          <w:szCs w:val="28"/>
        </w:rPr>
      </w:pPr>
      <w:r w:rsidRPr="000D3AF6">
        <w:rPr>
          <w:rFonts w:ascii="Abadi" w:hAnsi="Abadi"/>
          <w:sz w:val="28"/>
          <w:szCs w:val="28"/>
        </w:rPr>
        <w:t>2. No community authority shall:</w:t>
      </w:r>
    </w:p>
    <w:p w14:paraId="2BA69CA9" w14:textId="4BB6414D" w:rsidR="000D3AF6" w:rsidRPr="000D3AF6" w:rsidRDefault="000D3AF6" w:rsidP="000D3AF6">
      <w:pPr>
        <w:rPr>
          <w:rFonts w:ascii="Abadi" w:hAnsi="Abadi"/>
          <w:sz w:val="28"/>
          <w:szCs w:val="28"/>
        </w:rPr>
      </w:pPr>
      <w:r w:rsidRPr="000D3AF6">
        <w:rPr>
          <w:rFonts w:ascii="Abadi" w:hAnsi="Abadi"/>
          <w:sz w:val="28"/>
          <w:szCs w:val="28"/>
        </w:rPr>
        <w:t xml:space="preserve">   a. </w:t>
      </w:r>
      <w:proofErr w:type="gramStart"/>
      <w:r w:rsidRPr="000D3AF6">
        <w:rPr>
          <w:rFonts w:ascii="Abadi" w:hAnsi="Abadi"/>
          <w:sz w:val="28"/>
          <w:szCs w:val="28"/>
        </w:rPr>
        <w:t>deprive</w:t>
      </w:r>
      <w:proofErr w:type="gramEnd"/>
      <w:r w:rsidRPr="000D3AF6">
        <w:rPr>
          <w:rFonts w:ascii="Abadi" w:hAnsi="Abadi"/>
          <w:sz w:val="28"/>
          <w:szCs w:val="28"/>
        </w:rPr>
        <w:t xml:space="preserve"> members of constitutional protections</w:t>
      </w:r>
      <w:r>
        <w:rPr>
          <w:rFonts w:ascii="Abadi" w:hAnsi="Abadi"/>
          <w:sz w:val="28"/>
          <w:szCs w:val="28"/>
        </w:rPr>
        <w:br/>
      </w:r>
      <w:r w:rsidRPr="000D3AF6">
        <w:rPr>
          <w:rFonts w:ascii="Abadi" w:hAnsi="Abadi"/>
          <w:sz w:val="28"/>
          <w:szCs w:val="28"/>
        </w:rPr>
        <w:t xml:space="preserve">   b. impose unlawful punishment</w:t>
      </w:r>
      <w:r>
        <w:rPr>
          <w:rFonts w:ascii="Abadi" w:hAnsi="Abadi"/>
          <w:sz w:val="28"/>
          <w:szCs w:val="28"/>
        </w:rPr>
        <w:br/>
      </w:r>
      <w:r w:rsidRPr="000D3AF6">
        <w:rPr>
          <w:rFonts w:ascii="Abadi" w:hAnsi="Abadi"/>
          <w:sz w:val="28"/>
          <w:szCs w:val="28"/>
        </w:rPr>
        <w:t xml:space="preserve">   c. restrict lawful movement or association</w:t>
      </w:r>
    </w:p>
    <w:p w14:paraId="5BFF4D0C" w14:textId="77777777" w:rsidR="000D3AF6" w:rsidRPr="000D3AF6" w:rsidRDefault="000D3AF6" w:rsidP="000D3AF6">
      <w:pPr>
        <w:rPr>
          <w:rFonts w:ascii="Abadi" w:hAnsi="Abadi"/>
          <w:sz w:val="28"/>
          <w:szCs w:val="28"/>
        </w:rPr>
      </w:pPr>
    </w:p>
    <w:p w14:paraId="6C3BA112" w14:textId="77777777" w:rsidR="000D3AF6" w:rsidRPr="000D3AF6" w:rsidRDefault="000D3AF6" w:rsidP="000D3AF6">
      <w:pPr>
        <w:rPr>
          <w:rFonts w:ascii="Abadi" w:hAnsi="Abadi"/>
          <w:b/>
          <w:bCs/>
          <w:sz w:val="28"/>
          <w:szCs w:val="28"/>
        </w:rPr>
      </w:pPr>
      <w:r w:rsidRPr="000D3AF6">
        <w:rPr>
          <w:rFonts w:ascii="Abadi" w:hAnsi="Abadi"/>
          <w:b/>
          <w:bCs/>
          <w:sz w:val="28"/>
          <w:szCs w:val="28"/>
        </w:rPr>
        <w:t>Section 10 — Prohibition of Armed Territorial Control</w:t>
      </w:r>
    </w:p>
    <w:p w14:paraId="469F15F7" w14:textId="77777777" w:rsidR="000D3AF6" w:rsidRPr="000D3AF6" w:rsidRDefault="000D3AF6" w:rsidP="000D3AF6">
      <w:pPr>
        <w:rPr>
          <w:rFonts w:ascii="Abadi" w:hAnsi="Abadi"/>
          <w:sz w:val="28"/>
          <w:szCs w:val="28"/>
        </w:rPr>
      </w:pPr>
      <w:r w:rsidRPr="000D3AF6">
        <w:rPr>
          <w:rFonts w:ascii="Abadi" w:hAnsi="Abadi"/>
          <w:sz w:val="28"/>
          <w:szCs w:val="28"/>
        </w:rPr>
        <w:lastRenderedPageBreak/>
        <w:t>1. No recognized community shall:</w:t>
      </w:r>
    </w:p>
    <w:p w14:paraId="55EA3E73" w14:textId="6F362AA6" w:rsidR="000D3AF6" w:rsidRPr="000D3AF6" w:rsidRDefault="000D3AF6" w:rsidP="000D3AF6">
      <w:pPr>
        <w:rPr>
          <w:rFonts w:ascii="Abadi" w:hAnsi="Abadi"/>
          <w:sz w:val="28"/>
          <w:szCs w:val="28"/>
        </w:rPr>
      </w:pPr>
      <w:r w:rsidRPr="000D3AF6">
        <w:rPr>
          <w:rFonts w:ascii="Abadi" w:hAnsi="Abadi"/>
          <w:sz w:val="28"/>
          <w:szCs w:val="28"/>
        </w:rPr>
        <w:t xml:space="preserve">   a. </w:t>
      </w:r>
      <w:proofErr w:type="gramStart"/>
      <w:r w:rsidRPr="000D3AF6">
        <w:rPr>
          <w:rFonts w:ascii="Abadi" w:hAnsi="Abadi"/>
          <w:sz w:val="28"/>
          <w:szCs w:val="28"/>
        </w:rPr>
        <w:t>establish</w:t>
      </w:r>
      <w:proofErr w:type="gramEnd"/>
      <w:r w:rsidRPr="000D3AF6">
        <w:rPr>
          <w:rFonts w:ascii="Abadi" w:hAnsi="Abadi"/>
          <w:sz w:val="28"/>
          <w:szCs w:val="28"/>
        </w:rPr>
        <w:t xml:space="preserve"> armed territorial dominance</w:t>
      </w:r>
      <w:r>
        <w:rPr>
          <w:rFonts w:ascii="Abadi" w:hAnsi="Abadi"/>
          <w:sz w:val="28"/>
          <w:szCs w:val="28"/>
        </w:rPr>
        <w:br/>
      </w:r>
      <w:r w:rsidRPr="000D3AF6">
        <w:rPr>
          <w:rFonts w:ascii="Abadi" w:hAnsi="Abadi"/>
          <w:sz w:val="28"/>
          <w:szCs w:val="28"/>
        </w:rPr>
        <w:t xml:space="preserve">   b. maintain private armies</w:t>
      </w:r>
      <w:r>
        <w:rPr>
          <w:rFonts w:ascii="Abadi" w:hAnsi="Abadi"/>
          <w:sz w:val="28"/>
          <w:szCs w:val="28"/>
        </w:rPr>
        <w:br/>
      </w:r>
      <w:r w:rsidRPr="000D3AF6">
        <w:rPr>
          <w:rFonts w:ascii="Abadi" w:hAnsi="Abadi"/>
          <w:sz w:val="28"/>
          <w:szCs w:val="28"/>
        </w:rPr>
        <w:t xml:space="preserve">   c. create restricted sovereign zones</w:t>
      </w:r>
    </w:p>
    <w:p w14:paraId="166AA429" w14:textId="77777777" w:rsidR="000D3AF6" w:rsidRPr="000D3AF6" w:rsidRDefault="000D3AF6" w:rsidP="000D3AF6">
      <w:pPr>
        <w:rPr>
          <w:rFonts w:ascii="Abadi" w:hAnsi="Abadi"/>
          <w:sz w:val="28"/>
          <w:szCs w:val="28"/>
        </w:rPr>
      </w:pPr>
      <w:r w:rsidRPr="000D3AF6">
        <w:rPr>
          <w:rFonts w:ascii="Abadi" w:hAnsi="Abadi"/>
          <w:sz w:val="28"/>
          <w:szCs w:val="28"/>
        </w:rPr>
        <w:t>2. Any such conduct constitutes a high crime against constitutional order.</w:t>
      </w:r>
    </w:p>
    <w:p w14:paraId="330B6CCD" w14:textId="77777777" w:rsidR="000D3AF6" w:rsidRPr="000D3AF6" w:rsidRDefault="000D3AF6" w:rsidP="000D3AF6">
      <w:pPr>
        <w:rPr>
          <w:rFonts w:ascii="Abadi" w:hAnsi="Abadi"/>
          <w:sz w:val="28"/>
          <w:szCs w:val="28"/>
        </w:rPr>
      </w:pPr>
    </w:p>
    <w:p w14:paraId="5859D4E7" w14:textId="77777777" w:rsidR="000D3AF6" w:rsidRPr="000D3AF6" w:rsidRDefault="000D3AF6" w:rsidP="000D3AF6">
      <w:pPr>
        <w:rPr>
          <w:rFonts w:ascii="Abadi" w:hAnsi="Abadi"/>
          <w:b/>
          <w:bCs/>
          <w:sz w:val="28"/>
          <w:szCs w:val="28"/>
        </w:rPr>
      </w:pPr>
      <w:r w:rsidRPr="000D3AF6">
        <w:rPr>
          <w:rFonts w:ascii="Abadi" w:hAnsi="Abadi"/>
          <w:b/>
          <w:bCs/>
          <w:sz w:val="28"/>
          <w:szCs w:val="28"/>
        </w:rPr>
        <w:t>Section 11 — Dispute Resolution</w:t>
      </w:r>
    </w:p>
    <w:p w14:paraId="0949995B" w14:textId="77777777" w:rsidR="000D3AF6" w:rsidRPr="000D3AF6" w:rsidRDefault="000D3AF6" w:rsidP="000D3AF6">
      <w:pPr>
        <w:rPr>
          <w:rFonts w:ascii="Abadi" w:hAnsi="Abadi"/>
          <w:sz w:val="28"/>
          <w:szCs w:val="28"/>
        </w:rPr>
      </w:pPr>
      <w:r w:rsidRPr="000D3AF6">
        <w:rPr>
          <w:rFonts w:ascii="Abadi" w:hAnsi="Abadi"/>
          <w:sz w:val="28"/>
          <w:szCs w:val="28"/>
        </w:rPr>
        <w:t>1. Internal community disputes may be resolved through recognized community structures where:</w:t>
      </w:r>
    </w:p>
    <w:p w14:paraId="27485502" w14:textId="40AF4FD6" w:rsidR="000D3AF6" w:rsidRPr="000D3AF6" w:rsidRDefault="000D3AF6" w:rsidP="000D3AF6">
      <w:pPr>
        <w:rPr>
          <w:rFonts w:ascii="Abadi" w:hAnsi="Abadi"/>
          <w:sz w:val="28"/>
          <w:szCs w:val="28"/>
        </w:rPr>
      </w:pPr>
      <w:r w:rsidRPr="000D3AF6">
        <w:rPr>
          <w:rFonts w:ascii="Abadi" w:hAnsi="Abadi"/>
          <w:sz w:val="28"/>
          <w:szCs w:val="28"/>
        </w:rPr>
        <w:t xml:space="preserve">   a. participation is voluntary</w:t>
      </w:r>
      <w:r>
        <w:rPr>
          <w:rFonts w:ascii="Abadi" w:hAnsi="Abadi"/>
          <w:sz w:val="28"/>
          <w:szCs w:val="28"/>
        </w:rPr>
        <w:br/>
      </w:r>
      <w:r w:rsidRPr="000D3AF6">
        <w:rPr>
          <w:rFonts w:ascii="Abadi" w:hAnsi="Abadi"/>
          <w:sz w:val="28"/>
          <w:szCs w:val="28"/>
        </w:rPr>
        <w:t xml:space="preserve">   b. constitutional</w:t>
      </w:r>
      <w:r w:rsidR="00CB601C">
        <w:rPr>
          <w:rFonts w:ascii="Abadi" w:hAnsi="Abadi"/>
          <w:sz w:val="28"/>
          <w:szCs w:val="28"/>
        </w:rPr>
        <w:t xml:space="preserve">ly recognized </w:t>
      </w:r>
      <w:r w:rsidRPr="000D3AF6">
        <w:rPr>
          <w:rFonts w:ascii="Abadi" w:hAnsi="Abadi"/>
          <w:sz w:val="28"/>
          <w:szCs w:val="28"/>
        </w:rPr>
        <w:t>rights are preserved</w:t>
      </w:r>
    </w:p>
    <w:p w14:paraId="1CF1F67C" w14:textId="77777777" w:rsidR="000D3AF6" w:rsidRPr="000D3AF6" w:rsidRDefault="000D3AF6" w:rsidP="000D3AF6">
      <w:pPr>
        <w:rPr>
          <w:rFonts w:ascii="Abadi" w:hAnsi="Abadi"/>
          <w:sz w:val="28"/>
          <w:szCs w:val="28"/>
        </w:rPr>
      </w:pPr>
      <w:r w:rsidRPr="000D3AF6">
        <w:rPr>
          <w:rFonts w:ascii="Abadi" w:hAnsi="Abadi"/>
          <w:sz w:val="28"/>
          <w:szCs w:val="28"/>
        </w:rPr>
        <w:t>2. Criminal matters remain subject to national constitutional jurisdiction.</w:t>
      </w:r>
    </w:p>
    <w:p w14:paraId="0989B4D6" w14:textId="77777777" w:rsidR="000D3AF6" w:rsidRPr="000D3AF6" w:rsidRDefault="000D3AF6" w:rsidP="000D3AF6">
      <w:pPr>
        <w:rPr>
          <w:rFonts w:ascii="Abadi" w:hAnsi="Abadi"/>
          <w:sz w:val="28"/>
          <w:szCs w:val="28"/>
        </w:rPr>
      </w:pPr>
    </w:p>
    <w:p w14:paraId="0E5802F4" w14:textId="77777777" w:rsidR="000D3AF6" w:rsidRPr="000D3AF6" w:rsidRDefault="000D3AF6" w:rsidP="000D3AF6">
      <w:pPr>
        <w:rPr>
          <w:rFonts w:ascii="Abadi" w:hAnsi="Abadi"/>
          <w:b/>
          <w:bCs/>
          <w:sz w:val="28"/>
          <w:szCs w:val="28"/>
        </w:rPr>
      </w:pPr>
      <w:r w:rsidRPr="000D3AF6">
        <w:rPr>
          <w:rFonts w:ascii="Abadi" w:hAnsi="Abadi"/>
          <w:b/>
          <w:bCs/>
          <w:sz w:val="28"/>
          <w:szCs w:val="28"/>
        </w:rPr>
        <w:t>Section 12 — Record and Transparency</w:t>
      </w:r>
    </w:p>
    <w:p w14:paraId="6175F293" w14:textId="77777777" w:rsidR="000D3AF6" w:rsidRPr="000D3AF6" w:rsidRDefault="000D3AF6" w:rsidP="000D3AF6">
      <w:pPr>
        <w:rPr>
          <w:rFonts w:ascii="Abadi" w:hAnsi="Abadi"/>
          <w:sz w:val="28"/>
          <w:szCs w:val="28"/>
        </w:rPr>
      </w:pPr>
      <w:r w:rsidRPr="000D3AF6">
        <w:rPr>
          <w:rFonts w:ascii="Abadi" w:hAnsi="Abadi"/>
          <w:sz w:val="28"/>
          <w:szCs w:val="28"/>
        </w:rPr>
        <w:t>1. Recognized communities shall maintain:</w:t>
      </w:r>
    </w:p>
    <w:p w14:paraId="4AD462F6" w14:textId="38546665" w:rsidR="000D3AF6" w:rsidRPr="000D3AF6" w:rsidRDefault="000D3AF6" w:rsidP="000D3AF6">
      <w:pPr>
        <w:rPr>
          <w:rFonts w:ascii="Abadi" w:hAnsi="Abadi"/>
          <w:sz w:val="28"/>
          <w:szCs w:val="28"/>
        </w:rPr>
      </w:pPr>
      <w:r w:rsidRPr="000D3AF6">
        <w:rPr>
          <w:rFonts w:ascii="Abadi" w:hAnsi="Abadi"/>
          <w:sz w:val="28"/>
          <w:szCs w:val="28"/>
        </w:rPr>
        <w:t xml:space="preserve">   a. territorial records</w:t>
      </w:r>
      <w:r>
        <w:rPr>
          <w:rFonts w:ascii="Abadi" w:hAnsi="Abadi"/>
          <w:sz w:val="28"/>
          <w:szCs w:val="28"/>
        </w:rPr>
        <w:br/>
      </w:r>
      <w:r w:rsidRPr="000D3AF6">
        <w:rPr>
          <w:rFonts w:ascii="Abadi" w:hAnsi="Abadi"/>
          <w:sz w:val="28"/>
          <w:szCs w:val="28"/>
        </w:rPr>
        <w:t xml:space="preserve">   b. governance records</w:t>
      </w:r>
      <w:r>
        <w:rPr>
          <w:rFonts w:ascii="Abadi" w:hAnsi="Abadi"/>
          <w:sz w:val="28"/>
          <w:szCs w:val="28"/>
        </w:rPr>
        <w:br/>
      </w:r>
      <w:r w:rsidRPr="000D3AF6">
        <w:rPr>
          <w:rFonts w:ascii="Abadi" w:hAnsi="Abadi"/>
          <w:sz w:val="28"/>
          <w:szCs w:val="28"/>
        </w:rPr>
        <w:t xml:space="preserve">   c. enforcement structure records</w:t>
      </w:r>
    </w:p>
    <w:p w14:paraId="50E5485D" w14:textId="77777777" w:rsidR="000D3AF6" w:rsidRPr="000D3AF6" w:rsidRDefault="000D3AF6" w:rsidP="000D3AF6">
      <w:pPr>
        <w:rPr>
          <w:rFonts w:ascii="Abadi" w:hAnsi="Abadi"/>
          <w:sz w:val="28"/>
          <w:szCs w:val="28"/>
        </w:rPr>
      </w:pPr>
      <w:r w:rsidRPr="000D3AF6">
        <w:rPr>
          <w:rFonts w:ascii="Abadi" w:hAnsi="Abadi"/>
          <w:sz w:val="28"/>
          <w:szCs w:val="28"/>
        </w:rPr>
        <w:t>2. Records shall be publicly reviewable.</w:t>
      </w:r>
    </w:p>
    <w:p w14:paraId="0715FF31" w14:textId="77777777" w:rsidR="000D3AF6" w:rsidRPr="000D3AF6" w:rsidRDefault="000D3AF6" w:rsidP="000D3AF6">
      <w:pPr>
        <w:rPr>
          <w:rFonts w:ascii="Abadi" w:hAnsi="Abadi"/>
          <w:sz w:val="28"/>
          <w:szCs w:val="28"/>
        </w:rPr>
      </w:pPr>
    </w:p>
    <w:p w14:paraId="1A34A894" w14:textId="77777777" w:rsidR="000D3AF6" w:rsidRPr="000D3AF6" w:rsidRDefault="000D3AF6" w:rsidP="000D3AF6">
      <w:pPr>
        <w:rPr>
          <w:rFonts w:ascii="Abadi" w:hAnsi="Abadi"/>
          <w:b/>
          <w:bCs/>
          <w:sz w:val="28"/>
          <w:szCs w:val="28"/>
        </w:rPr>
      </w:pPr>
      <w:r w:rsidRPr="000D3AF6">
        <w:rPr>
          <w:rFonts w:ascii="Abadi" w:hAnsi="Abadi"/>
          <w:b/>
          <w:bCs/>
          <w:sz w:val="28"/>
          <w:szCs w:val="28"/>
        </w:rPr>
        <w:t>Section 13 — Equality Under the Constitution</w:t>
      </w:r>
    </w:p>
    <w:p w14:paraId="7133F7ED" w14:textId="77777777" w:rsidR="000D3AF6" w:rsidRPr="000D3AF6" w:rsidRDefault="000D3AF6" w:rsidP="000D3AF6">
      <w:pPr>
        <w:rPr>
          <w:rFonts w:ascii="Abadi" w:hAnsi="Abadi"/>
          <w:sz w:val="28"/>
          <w:szCs w:val="28"/>
        </w:rPr>
      </w:pPr>
      <w:r w:rsidRPr="000D3AF6">
        <w:rPr>
          <w:rFonts w:ascii="Abadi" w:hAnsi="Abadi"/>
          <w:sz w:val="28"/>
          <w:szCs w:val="28"/>
        </w:rPr>
        <w:t>1. No community shall receive immunity from:</w:t>
      </w:r>
    </w:p>
    <w:p w14:paraId="46F6615F" w14:textId="11679A61" w:rsidR="000D3AF6" w:rsidRPr="000D3AF6" w:rsidRDefault="000D3AF6" w:rsidP="000D3AF6">
      <w:pPr>
        <w:rPr>
          <w:rFonts w:ascii="Abadi" w:hAnsi="Abadi"/>
          <w:sz w:val="28"/>
          <w:szCs w:val="28"/>
        </w:rPr>
      </w:pPr>
      <w:r w:rsidRPr="000D3AF6">
        <w:rPr>
          <w:rFonts w:ascii="Abadi" w:hAnsi="Abadi"/>
          <w:sz w:val="28"/>
          <w:szCs w:val="28"/>
        </w:rPr>
        <w:t xml:space="preserve">   a. investigation</w:t>
      </w:r>
      <w:r>
        <w:rPr>
          <w:rFonts w:ascii="Abadi" w:hAnsi="Abadi"/>
          <w:sz w:val="28"/>
          <w:szCs w:val="28"/>
        </w:rPr>
        <w:br/>
      </w:r>
      <w:r w:rsidRPr="000D3AF6">
        <w:rPr>
          <w:rFonts w:ascii="Abadi" w:hAnsi="Abadi"/>
          <w:sz w:val="28"/>
          <w:szCs w:val="28"/>
        </w:rPr>
        <w:t xml:space="preserve">   b. prosecution</w:t>
      </w:r>
      <w:r>
        <w:rPr>
          <w:rFonts w:ascii="Abadi" w:hAnsi="Abadi"/>
          <w:sz w:val="28"/>
          <w:szCs w:val="28"/>
        </w:rPr>
        <w:br/>
      </w:r>
      <w:r w:rsidRPr="000D3AF6">
        <w:rPr>
          <w:rFonts w:ascii="Abadi" w:hAnsi="Abadi"/>
          <w:sz w:val="28"/>
          <w:szCs w:val="28"/>
        </w:rPr>
        <w:t xml:space="preserve">   c. constitutional review</w:t>
      </w:r>
    </w:p>
    <w:p w14:paraId="7502444A" w14:textId="77777777" w:rsidR="000D3AF6" w:rsidRPr="000D3AF6" w:rsidRDefault="000D3AF6" w:rsidP="000D3AF6">
      <w:pPr>
        <w:rPr>
          <w:rFonts w:ascii="Abadi" w:hAnsi="Abadi"/>
          <w:sz w:val="28"/>
          <w:szCs w:val="28"/>
        </w:rPr>
      </w:pPr>
      <w:r w:rsidRPr="000D3AF6">
        <w:rPr>
          <w:rFonts w:ascii="Abadi" w:hAnsi="Abadi"/>
          <w:sz w:val="28"/>
          <w:szCs w:val="28"/>
        </w:rPr>
        <w:t>2. All persons and groups remain equal under law.</w:t>
      </w:r>
    </w:p>
    <w:p w14:paraId="7302AF5C" w14:textId="485D01D4" w:rsidR="000D3AF6" w:rsidRPr="000D3AF6" w:rsidRDefault="000D3AF6" w:rsidP="000D3AF6">
      <w:pPr>
        <w:rPr>
          <w:rFonts w:ascii="Abadi" w:hAnsi="Abadi"/>
          <w:sz w:val="28"/>
          <w:szCs w:val="28"/>
        </w:rPr>
      </w:pPr>
      <w:r>
        <w:rPr>
          <w:rFonts w:ascii="Abadi" w:hAnsi="Abadi"/>
          <w:sz w:val="28"/>
          <w:szCs w:val="28"/>
        </w:rPr>
        <w:br/>
      </w:r>
      <w:r>
        <w:rPr>
          <w:rFonts w:ascii="Abadi" w:hAnsi="Abadi"/>
          <w:sz w:val="28"/>
          <w:szCs w:val="28"/>
        </w:rPr>
        <w:br/>
      </w:r>
      <w:r>
        <w:rPr>
          <w:rFonts w:ascii="Abadi" w:hAnsi="Abadi"/>
          <w:sz w:val="28"/>
          <w:szCs w:val="28"/>
        </w:rPr>
        <w:lastRenderedPageBreak/>
        <w:br/>
      </w:r>
    </w:p>
    <w:p w14:paraId="5903C1C4" w14:textId="77777777" w:rsidR="000D3AF6" w:rsidRPr="000D3AF6" w:rsidRDefault="000D3AF6" w:rsidP="000D3AF6">
      <w:pPr>
        <w:rPr>
          <w:rFonts w:ascii="Abadi" w:hAnsi="Abadi"/>
          <w:b/>
          <w:bCs/>
          <w:sz w:val="28"/>
          <w:szCs w:val="28"/>
        </w:rPr>
      </w:pPr>
      <w:r w:rsidRPr="000D3AF6">
        <w:rPr>
          <w:rFonts w:ascii="Abadi" w:hAnsi="Abadi"/>
          <w:b/>
          <w:bCs/>
          <w:sz w:val="28"/>
          <w:szCs w:val="28"/>
        </w:rPr>
        <w:t>Section 14 — Principle</w:t>
      </w:r>
    </w:p>
    <w:p w14:paraId="002D693A" w14:textId="77777777" w:rsidR="000D3AF6" w:rsidRPr="000D3AF6" w:rsidRDefault="000D3AF6" w:rsidP="000D3AF6">
      <w:pPr>
        <w:rPr>
          <w:rFonts w:ascii="Abadi" w:hAnsi="Abadi"/>
          <w:sz w:val="28"/>
          <w:szCs w:val="28"/>
        </w:rPr>
      </w:pPr>
      <w:r w:rsidRPr="000D3AF6">
        <w:rPr>
          <w:rFonts w:ascii="Abadi" w:hAnsi="Abadi"/>
          <w:sz w:val="28"/>
          <w:szCs w:val="28"/>
        </w:rPr>
        <w:t>Recognition of tribal, indigenous, and cultural communities shall ensure:</w:t>
      </w:r>
    </w:p>
    <w:p w14:paraId="568DA37A" w14:textId="46B66263" w:rsidR="000D3AF6" w:rsidRDefault="000D3AF6" w:rsidP="000D3AF6">
      <w:pPr>
        <w:rPr>
          <w:rFonts w:ascii="Abadi" w:hAnsi="Abadi"/>
          <w:sz w:val="28"/>
          <w:szCs w:val="28"/>
        </w:rPr>
      </w:pPr>
      <w:r w:rsidRPr="000D3AF6">
        <w:rPr>
          <w:rFonts w:ascii="Abadi" w:hAnsi="Abadi"/>
          <w:sz w:val="28"/>
          <w:szCs w:val="28"/>
        </w:rPr>
        <w:t xml:space="preserve">   preservation of heritage</w:t>
      </w:r>
      <w:r>
        <w:rPr>
          <w:rFonts w:ascii="Abadi" w:hAnsi="Abadi"/>
          <w:sz w:val="28"/>
          <w:szCs w:val="28"/>
        </w:rPr>
        <w:br/>
      </w:r>
      <w:r w:rsidRPr="000D3AF6">
        <w:rPr>
          <w:rFonts w:ascii="Abadi" w:hAnsi="Abadi"/>
          <w:sz w:val="28"/>
          <w:szCs w:val="28"/>
        </w:rPr>
        <w:t xml:space="preserve">   constitutional unity</w:t>
      </w:r>
      <w:r>
        <w:rPr>
          <w:rFonts w:ascii="Abadi" w:hAnsi="Abadi"/>
          <w:sz w:val="28"/>
          <w:szCs w:val="28"/>
        </w:rPr>
        <w:br/>
      </w:r>
      <w:r w:rsidRPr="000D3AF6">
        <w:rPr>
          <w:rFonts w:ascii="Abadi" w:hAnsi="Abadi"/>
          <w:sz w:val="28"/>
          <w:szCs w:val="28"/>
        </w:rPr>
        <w:t xml:space="preserve">   limited territorial authority</w:t>
      </w:r>
      <w:r>
        <w:rPr>
          <w:rFonts w:ascii="Abadi" w:hAnsi="Abadi"/>
          <w:sz w:val="28"/>
          <w:szCs w:val="28"/>
        </w:rPr>
        <w:br/>
      </w:r>
      <w:r w:rsidRPr="000D3AF6">
        <w:rPr>
          <w:rFonts w:ascii="Abadi" w:hAnsi="Abadi"/>
          <w:sz w:val="28"/>
          <w:szCs w:val="28"/>
        </w:rPr>
        <w:t xml:space="preserve">   prohibition of parallel sovereignty</w:t>
      </w:r>
      <w:r>
        <w:rPr>
          <w:rFonts w:ascii="Abadi" w:hAnsi="Abadi"/>
          <w:sz w:val="28"/>
          <w:szCs w:val="28"/>
        </w:rPr>
        <w:br/>
      </w:r>
      <w:r w:rsidRPr="000D3AF6">
        <w:rPr>
          <w:rFonts w:ascii="Abadi" w:hAnsi="Abadi"/>
          <w:sz w:val="28"/>
          <w:szCs w:val="28"/>
        </w:rPr>
        <w:t xml:space="preserve">   accountability under one constitutional order</w:t>
      </w:r>
    </w:p>
    <w:p w14:paraId="5DE93798" w14:textId="5706B4EF" w:rsidR="00D15A8C" w:rsidRDefault="00D15A8C" w:rsidP="000D3AF6">
      <w:pPr>
        <w:rPr>
          <w:rFonts w:ascii="Abadi" w:hAnsi="Abadi"/>
          <w:sz w:val="28"/>
          <w:szCs w:val="28"/>
        </w:rPr>
      </w:pPr>
    </w:p>
    <w:p w14:paraId="37581230" w14:textId="48BE7B5A" w:rsidR="00D15A8C" w:rsidRDefault="00D15A8C" w:rsidP="000D3AF6">
      <w:pPr>
        <w:rPr>
          <w:rFonts w:ascii="Abadi" w:hAnsi="Abadi"/>
          <w:sz w:val="28"/>
          <w:szCs w:val="28"/>
        </w:rPr>
      </w:pPr>
    </w:p>
    <w:p w14:paraId="4E8F0336" w14:textId="5F7B0E73" w:rsidR="00D15A8C" w:rsidRDefault="00D15A8C" w:rsidP="000D3AF6">
      <w:pPr>
        <w:rPr>
          <w:rFonts w:ascii="Abadi" w:hAnsi="Abadi"/>
          <w:sz w:val="28"/>
          <w:szCs w:val="28"/>
        </w:rPr>
      </w:pPr>
    </w:p>
    <w:p w14:paraId="0EE637D5" w14:textId="30F8A8FE" w:rsidR="00D15A8C" w:rsidRDefault="00D15A8C" w:rsidP="000D3AF6">
      <w:pPr>
        <w:rPr>
          <w:rFonts w:ascii="Abadi" w:hAnsi="Abadi"/>
          <w:sz w:val="28"/>
          <w:szCs w:val="28"/>
        </w:rPr>
      </w:pPr>
    </w:p>
    <w:p w14:paraId="4E77DE1B" w14:textId="679096BC" w:rsidR="00D15A8C" w:rsidRDefault="00D15A8C" w:rsidP="000D3AF6">
      <w:pPr>
        <w:rPr>
          <w:rFonts w:ascii="Abadi" w:hAnsi="Abadi"/>
          <w:sz w:val="28"/>
          <w:szCs w:val="28"/>
        </w:rPr>
      </w:pPr>
    </w:p>
    <w:p w14:paraId="30F39DD6" w14:textId="0CFAF808" w:rsidR="00D15A8C" w:rsidRDefault="00D15A8C" w:rsidP="000D3AF6">
      <w:pPr>
        <w:rPr>
          <w:rFonts w:ascii="Abadi" w:hAnsi="Abadi"/>
          <w:sz w:val="28"/>
          <w:szCs w:val="28"/>
        </w:rPr>
      </w:pPr>
    </w:p>
    <w:p w14:paraId="130A03DB" w14:textId="02429DD6" w:rsidR="00D15A8C" w:rsidRDefault="00D15A8C" w:rsidP="000D3AF6">
      <w:pPr>
        <w:rPr>
          <w:rFonts w:ascii="Abadi" w:hAnsi="Abadi"/>
          <w:sz w:val="28"/>
          <w:szCs w:val="28"/>
        </w:rPr>
      </w:pPr>
    </w:p>
    <w:p w14:paraId="50ADD3D6" w14:textId="37A4A252" w:rsidR="00D15A8C" w:rsidRDefault="00D15A8C" w:rsidP="000D3AF6">
      <w:pPr>
        <w:rPr>
          <w:rFonts w:ascii="Abadi" w:hAnsi="Abadi"/>
          <w:sz w:val="28"/>
          <w:szCs w:val="28"/>
        </w:rPr>
      </w:pPr>
    </w:p>
    <w:p w14:paraId="41F3EBA5" w14:textId="45A3FA33" w:rsidR="00D15A8C" w:rsidRDefault="00D15A8C" w:rsidP="000D3AF6">
      <w:pPr>
        <w:rPr>
          <w:rFonts w:ascii="Abadi" w:hAnsi="Abadi"/>
          <w:sz w:val="28"/>
          <w:szCs w:val="28"/>
        </w:rPr>
      </w:pPr>
    </w:p>
    <w:p w14:paraId="3EC24786" w14:textId="3E3EC715" w:rsidR="00D15A8C" w:rsidRDefault="00D15A8C" w:rsidP="000D3AF6">
      <w:pPr>
        <w:rPr>
          <w:rFonts w:ascii="Abadi" w:hAnsi="Abadi"/>
          <w:sz w:val="28"/>
          <w:szCs w:val="28"/>
        </w:rPr>
      </w:pPr>
    </w:p>
    <w:p w14:paraId="09683D95" w14:textId="7F0F4582" w:rsidR="00D15A8C" w:rsidRDefault="00D15A8C" w:rsidP="000D3AF6">
      <w:pPr>
        <w:rPr>
          <w:rFonts w:ascii="Abadi" w:hAnsi="Abadi"/>
          <w:sz w:val="28"/>
          <w:szCs w:val="28"/>
        </w:rPr>
      </w:pPr>
    </w:p>
    <w:p w14:paraId="07EA77E7" w14:textId="49068D25" w:rsidR="00D15A8C" w:rsidRDefault="00D15A8C" w:rsidP="000D3AF6">
      <w:pPr>
        <w:rPr>
          <w:rFonts w:ascii="Abadi" w:hAnsi="Abadi"/>
          <w:sz w:val="28"/>
          <w:szCs w:val="28"/>
        </w:rPr>
      </w:pPr>
    </w:p>
    <w:p w14:paraId="1B618F13" w14:textId="08BA7C16" w:rsidR="00D15A8C" w:rsidRDefault="00D15A8C" w:rsidP="000D3AF6">
      <w:pPr>
        <w:rPr>
          <w:rFonts w:ascii="Abadi" w:hAnsi="Abadi"/>
          <w:sz w:val="28"/>
          <w:szCs w:val="28"/>
        </w:rPr>
      </w:pPr>
    </w:p>
    <w:p w14:paraId="75370399" w14:textId="5A91F9D8" w:rsidR="00D15A8C" w:rsidRDefault="00D15A8C" w:rsidP="000D3AF6">
      <w:pPr>
        <w:rPr>
          <w:rFonts w:ascii="Abadi" w:hAnsi="Abadi"/>
          <w:sz w:val="28"/>
          <w:szCs w:val="28"/>
        </w:rPr>
      </w:pPr>
    </w:p>
    <w:p w14:paraId="2D2AB7A6" w14:textId="5AD42F86" w:rsidR="00D15A8C" w:rsidRDefault="00D15A8C" w:rsidP="000D3AF6">
      <w:pPr>
        <w:rPr>
          <w:rFonts w:ascii="Abadi" w:hAnsi="Abadi"/>
          <w:sz w:val="28"/>
          <w:szCs w:val="28"/>
        </w:rPr>
      </w:pPr>
    </w:p>
    <w:p w14:paraId="193007D1" w14:textId="62A89220" w:rsidR="00D15A8C" w:rsidRDefault="00D15A8C" w:rsidP="000D3AF6">
      <w:pPr>
        <w:rPr>
          <w:rFonts w:ascii="Abadi" w:hAnsi="Abadi"/>
          <w:sz w:val="28"/>
          <w:szCs w:val="28"/>
        </w:rPr>
      </w:pPr>
    </w:p>
    <w:p w14:paraId="77FAAE1D" w14:textId="66F67C3A" w:rsidR="00D15A8C" w:rsidRDefault="00D15A8C" w:rsidP="000D3AF6">
      <w:pPr>
        <w:rPr>
          <w:rFonts w:ascii="Abadi" w:hAnsi="Abadi"/>
          <w:sz w:val="28"/>
          <w:szCs w:val="28"/>
        </w:rPr>
      </w:pPr>
    </w:p>
    <w:p w14:paraId="1908BA47" w14:textId="7EDEFD45" w:rsidR="00D15A8C" w:rsidRDefault="00D15A8C" w:rsidP="000D3AF6">
      <w:pPr>
        <w:rPr>
          <w:rFonts w:ascii="Abadi" w:hAnsi="Abadi"/>
          <w:sz w:val="28"/>
          <w:szCs w:val="28"/>
        </w:rPr>
      </w:pPr>
    </w:p>
    <w:p w14:paraId="2DF247DE" w14:textId="1361932E" w:rsidR="00D15A8C" w:rsidRPr="00D15A8C" w:rsidRDefault="00D15A8C" w:rsidP="00D15A8C">
      <w:pPr>
        <w:jc w:val="center"/>
        <w:rPr>
          <w:rFonts w:ascii="Abadi" w:hAnsi="Abadi"/>
          <w:b/>
          <w:bCs/>
          <w:sz w:val="28"/>
          <w:szCs w:val="28"/>
        </w:rPr>
      </w:pPr>
      <w:r w:rsidRPr="00D15A8C">
        <w:rPr>
          <w:rFonts w:ascii="Abadi" w:hAnsi="Abadi"/>
          <w:b/>
          <w:bCs/>
          <w:sz w:val="28"/>
          <w:szCs w:val="28"/>
        </w:rPr>
        <w:lastRenderedPageBreak/>
        <w:t>ARTICLE 51 — FAIR MARKET, LOCAL INDUSTRY, AND RESTRICTED BUSINESS ACTIVITY</w:t>
      </w:r>
    </w:p>
    <w:p w14:paraId="42BBE4FE" w14:textId="77777777" w:rsidR="00D15A8C" w:rsidRPr="00D15A8C" w:rsidRDefault="00D15A8C" w:rsidP="00D15A8C">
      <w:pPr>
        <w:rPr>
          <w:rFonts w:ascii="Abadi" w:hAnsi="Abadi"/>
          <w:sz w:val="28"/>
          <w:szCs w:val="28"/>
        </w:rPr>
      </w:pPr>
    </w:p>
    <w:p w14:paraId="3D4CB9D8" w14:textId="77777777" w:rsidR="00D15A8C" w:rsidRPr="00D15A8C" w:rsidRDefault="00D15A8C" w:rsidP="00D15A8C">
      <w:pPr>
        <w:rPr>
          <w:rFonts w:ascii="Abadi" w:hAnsi="Abadi"/>
          <w:sz w:val="28"/>
          <w:szCs w:val="28"/>
        </w:rPr>
      </w:pPr>
      <w:r w:rsidRPr="00D15A8C">
        <w:rPr>
          <w:rFonts w:ascii="Abadi" w:hAnsi="Abadi"/>
          <w:sz w:val="28"/>
          <w:szCs w:val="28"/>
        </w:rPr>
        <w:t>Section 1 — Purpose</w:t>
      </w:r>
    </w:p>
    <w:p w14:paraId="43825794" w14:textId="77777777" w:rsidR="00D15A8C" w:rsidRPr="00D15A8C" w:rsidRDefault="00D15A8C" w:rsidP="00D15A8C">
      <w:pPr>
        <w:rPr>
          <w:rFonts w:ascii="Abadi" w:hAnsi="Abadi"/>
          <w:sz w:val="28"/>
          <w:szCs w:val="28"/>
        </w:rPr>
      </w:pPr>
      <w:r w:rsidRPr="00D15A8C">
        <w:rPr>
          <w:rFonts w:ascii="Abadi" w:hAnsi="Abadi"/>
          <w:sz w:val="28"/>
          <w:szCs w:val="28"/>
        </w:rPr>
        <w:t>1. This Article establishes an economic system focused on:</w:t>
      </w:r>
    </w:p>
    <w:p w14:paraId="6A81CA29" w14:textId="2885450B" w:rsidR="00D15A8C" w:rsidRPr="00D15A8C" w:rsidRDefault="00D15A8C" w:rsidP="00D15A8C">
      <w:pPr>
        <w:rPr>
          <w:rFonts w:ascii="Abadi" w:hAnsi="Abadi"/>
          <w:sz w:val="28"/>
          <w:szCs w:val="28"/>
        </w:rPr>
      </w:pPr>
      <w:r w:rsidRPr="00D15A8C">
        <w:rPr>
          <w:rFonts w:ascii="Abadi" w:hAnsi="Abadi"/>
          <w:sz w:val="28"/>
          <w:szCs w:val="28"/>
        </w:rPr>
        <w:t xml:space="preserve">   a. local development</w:t>
      </w:r>
      <w:r>
        <w:rPr>
          <w:rFonts w:ascii="Abadi" w:hAnsi="Abadi"/>
          <w:sz w:val="28"/>
          <w:szCs w:val="28"/>
        </w:rPr>
        <w:br/>
      </w:r>
      <w:r w:rsidRPr="00D15A8C">
        <w:rPr>
          <w:rFonts w:ascii="Abadi" w:hAnsi="Abadi"/>
          <w:sz w:val="28"/>
          <w:szCs w:val="28"/>
        </w:rPr>
        <w:t xml:space="preserve">   b. national self-sufficiency</w:t>
      </w:r>
      <w:r>
        <w:rPr>
          <w:rFonts w:ascii="Abadi" w:hAnsi="Abadi"/>
          <w:sz w:val="28"/>
          <w:szCs w:val="28"/>
        </w:rPr>
        <w:br/>
      </w:r>
      <w:r w:rsidRPr="00D15A8C">
        <w:rPr>
          <w:rFonts w:ascii="Abadi" w:hAnsi="Abadi"/>
          <w:sz w:val="28"/>
          <w:szCs w:val="28"/>
        </w:rPr>
        <w:t xml:space="preserve">   c. protection of local industry</w:t>
      </w:r>
      <w:r>
        <w:rPr>
          <w:rFonts w:ascii="Abadi" w:hAnsi="Abadi"/>
          <w:sz w:val="28"/>
          <w:szCs w:val="28"/>
        </w:rPr>
        <w:br/>
      </w:r>
      <w:r w:rsidRPr="00D15A8C">
        <w:rPr>
          <w:rFonts w:ascii="Abadi" w:hAnsi="Abadi"/>
          <w:sz w:val="28"/>
          <w:szCs w:val="28"/>
        </w:rPr>
        <w:t xml:space="preserve">   d. fair market activity</w:t>
      </w:r>
      <w:r>
        <w:rPr>
          <w:rFonts w:ascii="Abadi" w:hAnsi="Abadi"/>
          <w:sz w:val="28"/>
          <w:szCs w:val="28"/>
        </w:rPr>
        <w:br/>
      </w:r>
      <w:r w:rsidRPr="00D15A8C">
        <w:rPr>
          <w:rFonts w:ascii="Abadi" w:hAnsi="Abadi"/>
          <w:sz w:val="28"/>
          <w:szCs w:val="28"/>
        </w:rPr>
        <w:t xml:space="preserve">   e. sustainable manufacturing and agriculture</w:t>
      </w:r>
    </w:p>
    <w:p w14:paraId="10358873" w14:textId="77777777" w:rsidR="00D15A8C" w:rsidRPr="00D15A8C" w:rsidRDefault="00D15A8C" w:rsidP="00D15A8C">
      <w:pPr>
        <w:rPr>
          <w:rFonts w:ascii="Abadi" w:hAnsi="Abadi"/>
          <w:sz w:val="28"/>
          <w:szCs w:val="28"/>
        </w:rPr>
      </w:pPr>
      <w:r w:rsidRPr="00D15A8C">
        <w:rPr>
          <w:rFonts w:ascii="Abadi" w:hAnsi="Abadi"/>
          <w:sz w:val="28"/>
          <w:szCs w:val="28"/>
        </w:rPr>
        <w:t xml:space="preserve">2. Economic activity shall prioritize benefit to the people and communities of </w:t>
      </w:r>
      <w:proofErr w:type="spellStart"/>
      <w:r w:rsidRPr="00D15A8C">
        <w:rPr>
          <w:rFonts w:ascii="Abadi" w:hAnsi="Abadi"/>
          <w:sz w:val="28"/>
          <w:szCs w:val="28"/>
        </w:rPr>
        <w:t>Jamayka</w:t>
      </w:r>
      <w:proofErr w:type="spellEnd"/>
      <w:r w:rsidRPr="00D15A8C">
        <w:rPr>
          <w:rFonts w:ascii="Abadi" w:hAnsi="Abadi"/>
          <w:sz w:val="28"/>
          <w:szCs w:val="28"/>
        </w:rPr>
        <w:t>.</w:t>
      </w:r>
    </w:p>
    <w:p w14:paraId="70C0596C" w14:textId="77777777" w:rsidR="00D15A8C" w:rsidRPr="00D15A8C" w:rsidRDefault="00D15A8C" w:rsidP="00D15A8C">
      <w:pPr>
        <w:rPr>
          <w:rFonts w:ascii="Abadi" w:hAnsi="Abadi"/>
          <w:sz w:val="28"/>
          <w:szCs w:val="28"/>
        </w:rPr>
      </w:pPr>
    </w:p>
    <w:p w14:paraId="2454AD9F" w14:textId="77777777" w:rsidR="00D15A8C" w:rsidRPr="00D15A8C" w:rsidRDefault="00D15A8C" w:rsidP="00D15A8C">
      <w:pPr>
        <w:rPr>
          <w:rFonts w:ascii="Abadi" w:hAnsi="Abadi"/>
          <w:b/>
          <w:bCs/>
          <w:sz w:val="28"/>
          <w:szCs w:val="28"/>
        </w:rPr>
      </w:pPr>
      <w:r w:rsidRPr="00D15A8C">
        <w:rPr>
          <w:rFonts w:ascii="Abadi" w:hAnsi="Abadi"/>
          <w:b/>
          <w:bCs/>
          <w:sz w:val="28"/>
          <w:szCs w:val="28"/>
        </w:rPr>
        <w:t>Section 2 — Protection of Local Industry</w:t>
      </w:r>
    </w:p>
    <w:p w14:paraId="5F95815B" w14:textId="77777777" w:rsidR="00D15A8C" w:rsidRPr="00D15A8C" w:rsidRDefault="00D15A8C" w:rsidP="00D15A8C">
      <w:pPr>
        <w:rPr>
          <w:rFonts w:ascii="Abadi" w:hAnsi="Abadi"/>
          <w:sz w:val="28"/>
          <w:szCs w:val="28"/>
        </w:rPr>
      </w:pPr>
      <w:r w:rsidRPr="00D15A8C">
        <w:rPr>
          <w:rFonts w:ascii="Abadi" w:hAnsi="Abadi"/>
          <w:sz w:val="28"/>
          <w:szCs w:val="28"/>
        </w:rPr>
        <w:t>1. Local industries shall receive priority protection and support.</w:t>
      </w:r>
    </w:p>
    <w:p w14:paraId="05905CAD" w14:textId="77777777" w:rsidR="00D15A8C" w:rsidRPr="00D15A8C" w:rsidRDefault="00D15A8C" w:rsidP="00D15A8C">
      <w:pPr>
        <w:rPr>
          <w:rFonts w:ascii="Abadi" w:hAnsi="Abadi"/>
          <w:sz w:val="28"/>
          <w:szCs w:val="28"/>
        </w:rPr>
      </w:pPr>
      <w:r w:rsidRPr="00D15A8C">
        <w:rPr>
          <w:rFonts w:ascii="Abadi" w:hAnsi="Abadi"/>
          <w:sz w:val="28"/>
          <w:szCs w:val="28"/>
        </w:rPr>
        <w:t>2. No external corporation or foreign-controlled entity shall:</w:t>
      </w:r>
    </w:p>
    <w:p w14:paraId="12D44499" w14:textId="364DAD1C" w:rsidR="00D15A8C" w:rsidRPr="00D15A8C" w:rsidRDefault="00D15A8C" w:rsidP="00D15A8C">
      <w:pPr>
        <w:rPr>
          <w:rFonts w:ascii="Abadi" w:hAnsi="Abadi"/>
          <w:sz w:val="28"/>
          <w:szCs w:val="28"/>
        </w:rPr>
      </w:pPr>
      <w:r w:rsidRPr="00D15A8C">
        <w:rPr>
          <w:rFonts w:ascii="Abadi" w:hAnsi="Abadi"/>
          <w:sz w:val="28"/>
          <w:szCs w:val="28"/>
        </w:rPr>
        <w:t xml:space="preserve">   a. </w:t>
      </w:r>
      <w:proofErr w:type="gramStart"/>
      <w:r w:rsidRPr="00D15A8C">
        <w:rPr>
          <w:rFonts w:ascii="Abadi" w:hAnsi="Abadi"/>
          <w:sz w:val="28"/>
          <w:szCs w:val="28"/>
        </w:rPr>
        <w:t>displace</w:t>
      </w:r>
      <w:proofErr w:type="gramEnd"/>
      <w:r w:rsidRPr="00D15A8C">
        <w:rPr>
          <w:rFonts w:ascii="Abadi" w:hAnsi="Abadi"/>
          <w:sz w:val="28"/>
          <w:szCs w:val="28"/>
        </w:rPr>
        <w:t xml:space="preserve"> local industries</w:t>
      </w:r>
      <w:r>
        <w:rPr>
          <w:rFonts w:ascii="Abadi" w:hAnsi="Abadi"/>
          <w:sz w:val="28"/>
          <w:szCs w:val="28"/>
        </w:rPr>
        <w:br/>
      </w:r>
      <w:r w:rsidRPr="00D15A8C">
        <w:rPr>
          <w:rFonts w:ascii="Abadi" w:hAnsi="Abadi"/>
          <w:sz w:val="28"/>
          <w:szCs w:val="28"/>
        </w:rPr>
        <w:t xml:space="preserve">   b. dominate local markets</w:t>
      </w:r>
      <w:r>
        <w:rPr>
          <w:rFonts w:ascii="Abadi" w:hAnsi="Abadi"/>
          <w:sz w:val="28"/>
          <w:szCs w:val="28"/>
        </w:rPr>
        <w:br/>
      </w:r>
      <w:r w:rsidRPr="00D15A8C">
        <w:rPr>
          <w:rFonts w:ascii="Abadi" w:hAnsi="Abadi"/>
          <w:sz w:val="28"/>
          <w:szCs w:val="28"/>
        </w:rPr>
        <w:t xml:space="preserve">   c. suppress local production through unfair competition</w:t>
      </w:r>
    </w:p>
    <w:p w14:paraId="74585E1F" w14:textId="77777777" w:rsidR="00D15A8C" w:rsidRPr="00D15A8C" w:rsidRDefault="00D15A8C" w:rsidP="00D15A8C">
      <w:pPr>
        <w:rPr>
          <w:rFonts w:ascii="Abadi" w:hAnsi="Abadi"/>
          <w:sz w:val="28"/>
          <w:szCs w:val="28"/>
        </w:rPr>
      </w:pPr>
      <w:r w:rsidRPr="00D15A8C">
        <w:rPr>
          <w:rFonts w:ascii="Abadi" w:hAnsi="Abadi"/>
          <w:sz w:val="28"/>
          <w:szCs w:val="28"/>
        </w:rPr>
        <w:t>3. Any activity causing systematic harm to local enterprise is unlawful.</w:t>
      </w:r>
    </w:p>
    <w:p w14:paraId="7D1FC278" w14:textId="77777777" w:rsidR="00D15A8C" w:rsidRPr="00D15A8C" w:rsidRDefault="00D15A8C" w:rsidP="00D15A8C">
      <w:pPr>
        <w:rPr>
          <w:rFonts w:ascii="Abadi" w:hAnsi="Abadi"/>
          <w:sz w:val="28"/>
          <w:szCs w:val="28"/>
        </w:rPr>
      </w:pPr>
    </w:p>
    <w:p w14:paraId="4859DE5B" w14:textId="77777777" w:rsidR="00D15A8C" w:rsidRPr="00D15A8C" w:rsidRDefault="00D15A8C" w:rsidP="00D15A8C">
      <w:pPr>
        <w:rPr>
          <w:rFonts w:ascii="Abadi" w:hAnsi="Abadi"/>
          <w:b/>
          <w:bCs/>
          <w:sz w:val="28"/>
          <w:szCs w:val="28"/>
        </w:rPr>
      </w:pPr>
      <w:r w:rsidRPr="00D15A8C">
        <w:rPr>
          <w:rFonts w:ascii="Abadi" w:hAnsi="Abadi"/>
          <w:b/>
          <w:bCs/>
          <w:sz w:val="28"/>
          <w:szCs w:val="28"/>
        </w:rPr>
        <w:t>Section 3 — Local Production Priority</w:t>
      </w:r>
    </w:p>
    <w:p w14:paraId="3AB411D1" w14:textId="77777777" w:rsidR="00D15A8C" w:rsidRPr="00D15A8C" w:rsidRDefault="00D15A8C" w:rsidP="00D15A8C">
      <w:pPr>
        <w:rPr>
          <w:rFonts w:ascii="Abadi" w:hAnsi="Abadi"/>
          <w:sz w:val="28"/>
          <w:szCs w:val="28"/>
        </w:rPr>
      </w:pPr>
      <w:r w:rsidRPr="00D15A8C">
        <w:rPr>
          <w:rFonts w:ascii="Abadi" w:hAnsi="Abadi"/>
          <w:sz w:val="28"/>
          <w:szCs w:val="28"/>
        </w:rPr>
        <w:t xml:space="preserve">1. Goods capable of reasonable production within </w:t>
      </w:r>
      <w:proofErr w:type="spellStart"/>
      <w:r w:rsidRPr="00D15A8C">
        <w:rPr>
          <w:rFonts w:ascii="Abadi" w:hAnsi="Abadi"/>
          <w:sz w:val="28"/>
          <w:szCs w:val="28"/>
        </w:rPr>
        <w:t>Jamayka</w:t>
      </w:r>
      <w:proofErr w:type="spellEnd"/>
      <w:r w:rsidRPr="00D15A8C">
        <w:rPr>
          <w:rFonts w:ascii="Abadi" w:hAnsi="Abadi"/>
          <w:sz w:val="28"/>
          <w:szCs w:val="28"/>
        </w:rPr>
        <w:t xml:space="preserve"> shall be produced locally where practicable.</w:t>
      </w:r>
    </w:p>
    <w:p w14:paraId="291C40B7" w14:textId="77777777" w:rsidR="00D15A8C" w:rsidRPr="00D15A8C" w:rsidRDefault="00D15A8C" w:rsidP="00D15A8C">
      <w:pPr>
        <w:rPr>
          <w:rFonts w:ascii="Abadi" w:hAnsi="Abadi"/>
          <w:sz w:val="28"/>
          <w:szCs w:val="28"/>
        </w:rPr>
      </w:pPr>
      <w:r w:rsidRPr="00D15A8C">
        <w:rPr>
          <w:rFonts w:ascii="Abadi" w:hAnsi="Abadi"/>
          <w:sz w:val="28"/>
          <w:szCs w:val="28"/>
        </w:rPr>
        <w:t>2. Priority sectors include:</w:t>
      </w:r>
    </w:p>
    <w:p w14:paraId="0EC82DA5" w14:textId="54F2EE25" w:rsidR="00D15A8C" w:rsidRPr="00D15A8C" w:rsidRDefault="00D15A8C" w:rsidP="00D15A8C">
      <w:pPr>
        <w:rPr>
          <w:rFonts w:ascii="Abadi" w:hAnsi="Abadi"/>
          <w:sz w:val="28"/>
          <w:szCs w:val="28"/>
        </w:rPr>
      </w:pPr>
      <w:r w:rsidRPr="00D15A8C">
        <w:rPr>
          <w:rFonts w:ascii="Abadi" w:hAnsi="Abadi"/>
          <w:sz w:val="28"/>
          <w:szCs w:val="28"/>
        </w:rPr>
        <w:t xml:space="preserve">   a. food production</w:t>
      </w:r>
      <w:r>
        <w:rPr>
          <w:rFonts w:ascii="Abadi" w:hAnsi="Abadi"/>
          <w:sz w:val="28"/>
          <w:szCs w:val="28"/>
        </w:rPr>
        <w:br/>
      </w:r>
      <w:r w:rsidRPr="00D15A8C">
        <w:rPr>
          <w:rFonts w:ascii="Abadi" w:hAnsi="Abadi"/>
          <w:sz w:val="28"/>
          <w:szCs w:val="28"/>
        </w:rPr>
        <w:t xml:space="preserve">   b. agriculture</w:t>
      </w:r>
      <w:r>
        <w:rPr>
          <w:rFonts w:ascii="Abadi" w:hAnsi="Abadi"/>
          <w:sz w:val="28"/>
          <w:szCs w:val="28"/>
        </w:rPr>
        <w:br/>
      </w:r>
      <w:r w:rsidRPr="00D15A8C">
        <w:rPr>
          <w:rFonts w:ascii="Abadi" w:hAnsi="Abadi"/>
          <w:sz w:val="28"/>
          <w:szCs w:val="28"/>
        </w:rPr>
        <w:t xml:space="preserve">   c. manufacturing</w:t>
      </w:r>
      <w:r>
        <w:rPr>
          <w:rFonts w:ascii="Abadi" w:hAnsi="Abadi"/>
          <w:sz w:val="28"/>
          <w:szCs w:val="28"/>
        </w:rPr>
        <w:br/>
      </w:r>
      <w:r w:rsidRPr="00D15A8C">
        <w:rPr>
          <w:rFonts w:ascii="Abadi" w:hAnsi="Abadi"/>
          <w:sz w:val="28"/>
          <w:szCs w:val="28"/>
        </w:rPr>
        <w:t xml:space="preserve">   d. construction materials</w:t>
      </w:r>
      <w:r>
        <w:rPr>
          <w:rFonts w:ascii="Abadi" w:hAnsi="Abadi"/>
          <w:sz w:val="28"/>
          <w:szCs w:val="28"/>
        </w:rPr>
        <w:br/>
      </w:r>
      <w:r w:rsidRPr="00D15A8C">
        <w:rPr>
          <w:rFonts w:ascii="Abadi" w:hAnsi="Abadi"/>
          <w:sz w:val="28"/>
          <w:szCs w:val="28"/>
        </w:rPr>
        <w:t xml:space="preserve">   e. essential goods</w:t>
      </w:r>
    </w:p>
    <w:p w14:paraId="308BC18C" w14:textId="77777777" w:rsidR="00D15A8C" w:rsidRPr="00D15A8C" w:rsidRDefault="00D15A8C" w:rsidP="00D15A8C">
      <w:pPr>
        <w:rPr>
          <w:rFonts w:ascii="Abadi" w:hAnsi="Abadi"/>
          <w:sz w:val="28"/>
          <w:szCs w:val="28"/>
        </w:rPr>
      </w:pPr>
      <w:r w:rsidRPr="00D15A8C">
        <w:rPr>
          <w:rFonts w:ascii="Abadi" w:hAnsi="Abadi"/>
          <w:sz w:val="28"/>
          <w:szCs w:val="28"/>
        </w:rPr>
        <w:lastRenderedPageBreak/>
        <w:t>3. Import dependence shall be reduced progressively where local capability exists.</w:t>
      </w:r>
    </w:p>
    <w:p w14:paraId="7C8CF0F2" w14:textId="77777777" w:rsidR="00D15A8C" w:rsidRPr="00D15A8C" w:rsidRDefault="00D15A8C" w:rsidP="00D15A8C">
      <w:pPr>
        <w:rPr>
          <w:rFonts w:ascii="Abadi" w:hAnsi="Abadi"/>
          <w:sz w:val="28"/>
          <w:szCs w:val="28"/>
        </w:rPr>
      </w:pPr>
    </w:p>
    <w:p w14:paraId="5B4FAA11" w14:textId="77777777" w:rsidR="00D15A8C" w:rsidRPr="00D15A8C" w:rsidRDefault="00D15A8C" w:rsidP="00D15A8C">
      <w:pPr>
        <w:rPr>
          <w:rFonts w:ascii="Abadi" w:hAnsi="Abadi"/>
          <w:b/>
          <w:bCs/>
          <w:sz w:val="28"/>
          <w:szCs w:val="28"/>
        </w:rPr>
      </w:pPr>
      <w:r w:rsidRPr="00D15A8C">
        <w:rPr>
          <w:rFonts w:ascii="Abadi" w:hAnsi="Abadi"/>
          <w:b/>
          <w:bCs/>
          <w:sz w:val="28"/>
          <w:szCs w:val="28"/>
        </w:rPr>
        <w:t>Section 4 — Restriction on Food Imports</w:t>
      </w:r>
    </w:p>
    <w:p w14:paraId="1A3C3D26" w14:textId="77777777" w:rsidR="00D15A8C" w:rsidRPr="00D15A8C" w:rsidRDefault="00D15A8C" w:rsidP="00D15A8C">
      <w:pPr>
        <w:rPr>
          <w:rFonts w:ascii="Abadi" w:hAnsi="Abadi"/>
          <w:sz w:val="28"/>
          <w:szCs w:val="28"/>
        </w:rPr>
      </w:pPr>
      <w:r w:rsidRPr="00D15A8C">
        <w:rPr>
          <w:rFonts w:ascii="Abadi" w:hAnsi="Abadi"/>
          <w:sz w:val="28"/>
          <w:szCs w:val="28"/>
        </w:rPr>
        <w:t xml:space="preserve">1. Importation of foods readily producible within </w:t>
      </w:r>
      <w:proofErr w:type="spellStart"/>
      <w:r w:rsidRPr="00D15A8C">
        <w:rPr>
          <w:rFonts w:ascii="Abadi" w:hAnsi="Abadi"/>
          <w:sz w:val="28"/>
          <w:szCs w:val="28"/>
        </w:rPr>
        <w:t>Jamayka</w:t>
      </w:r>
      <w:proofErr w:type="spellEnd"/>
      <w:r w:rsidRPr="00D15A8C">
        <w:rPr>
          <w:rFonts w:ascii="Abadi" w:hAnsi="Abadi"/>
          <w:sz w:val="28"/>
          <w:szCs w:val="28"/>
        </w:rPr>
        <w:t xml:space="preserve"> shall be restricted.</w:t>
      </w:r>
    </w:p>
    <w:p w14:paraId="14028EA8" w14:textId="77777777" w:rsidR="00D15A8C" w:rsidRPr="00D15A8C" w:rsidRDefault="00D15A8C" w:rsidP="00D15A8C">
      <w:pPr>
        <w:rPr>
          <w:rFonts w:ascii="Abadi" w:hAnsi="Abadi"/>
          <w:sz w:val="28"/>
          <w:szCs w:val="28"/>
        </w:rPr>
      </w:pPr>
      <w:r w:rsidRPr="00D15A8C">
        <w:rPr>
          <w:rFonts w:ascii="Abadi" w:hAnsi="Abadi"/>
          <w:sz w:val="28"/>
          <w:szCs w:val="28"/>
        </w:rPr>
        <w:t>2. Food imports shall be permitted only where:</w:t>
      </w:r>
    </w:p>
    <w:p w14:paraId="6F37D405" w14:textId="04C24CF3" w:rsidR="00D15A8C" w:rsidRPr="00D15A8C" w:rsidRDefault="00D15A8C" w:rsidP="00D15A8C">
      <w:pPr>
        <w:rPr>
          <w:rFonts w:ascii="Abadi" w:hAnsi="Abadi"/>
          <w:sz w:val="28"/>
          <w:szCs w:val="28"/>
        </w:rPr>
      </w:pPr>
      <w:r w:rsidRPr="00D15A8C">
        <w:rPr>
          <w:rFonts w:ascii="Abadi" w:hAnsi="Abadi"/>
          <w:sz w:val="28"/>
          <w:szCs w:val="28"/>
        </w:rPr>
        <w:t xml:space="preserve">   a. local supply is insufficient</w:t>
      </w:r>
      <w:r>
        <w:rPr>
          <w:rFonts w:ascii="Abadi" w:hAnsi="Abadi"/>
          <w:sz w:val="28"/>
          <w:szCs w:val="28"/>
        </w:rPr>
        <w:br/>
      </w:r>
      <w:r w:rsidRPr="00D15A8C">
        <w:rPr>
          <w:rFonts w:ascii="Abadi" w:hAnsi="Abadi"/>
          <w:sz w:val="28"/>
          <w:szCs w:val="28"/>
        </w:rPr>
        <w:t xml:space="preserve">   b. environmental conditions prevent adequate production</w:t>
      </w:r>
      <w:r>
        <w:rPr>
          <w:rFonts w:ascii="Abadi" w:hAnsi="Abadi"/>
          <w:sz w:val="28"/>
          <w:szCs w:val="28"/>
        </w:rPr>
        <w:br/>
      </w:r>
      <w:r w:rsidRPr="00D15A8C">
        <w:rPr>
          <w:rFonts w:ascii="Abadi" w:hAnsi="Abadi"/>
          <w:sz w:val="28"/>
          <w:szCs w:val="28"/>
        </w:rPr>
        <w:t xml:space="preserve">   c. emergency necessity exists</w:t>
      </w:r>
    </w:p>
    <w:p w14:paraId="4BCDA453" w14:textId="77777777" w:rsidR="00D15A8C" w:rsidRPr="00D15A8C" w:rsidRDefault="00D15A8C" w:rsidP="00D15A8C">
      <w:pPr>
        <w:rPr>
          <w:rFonts w:ascii="Abadi" w:hAnsi="Abadi"/>
          <w:sz w:val="28"/>
          <w:szCs w:val="28"/>
        </w:rPr>
      </w:pPr>
      <w:r w:rsidRPr="00D15A8C">
        <w:rPr>
          <w:rFonts w:ascii="Abadi" w:hAnsi="Abadi"/>
          <w:sz w:val="28"/>
          <w:szCs w:val="28"/>
        </w:rPr>
        <w:t>3. Determinations shall be publicly documented and reviewable.</w:t>
      </w:r>
    </w:p>
    <w:p w14:paraId="2B25DC32" w14:textId="77777777" w:rsidR="00D15A8C" w:rsidRPr="00D15A8C" w:rsidRDefault="00D15A8C" w:rsidP="00D15A8C">
      <w:pPr>
        <w:rPr>
          <w:rFonts w:ascii="Abadi" w:hAnsi="Abadi"/>
          <w:sz w:val="28"/>
          <w:szCs w:val="28"/>
        </w:rPr>
      </w:pPr>
    </w:p>
    <w:p w14:paraId="548B7CB2" w14:textId="77777777" w:rsidR="00D15A8C" w:rsidRPr="00D15A8C" w:rsidRDefault="00D15A8C" w:rsidP="00D15A8C">
      <w:pPr>
        <w:rPr>
          <w:rFonts w:ascii="Abadi" w:hAnsi="Abadi"/>
          <w:b/>
          <w:bCs/>
          <w:sz w:val="28"/>
          <w:szCs w:val="28"/>
        </w:rPr>
      </w:pPr>
      <w:r w:rsidRPr="00D15A8C">
        <w:rPr>
          <w:rFonts w:ascii="Abadi" w:hAnsi="Abadi"/>
          <w:b/>
          <w:bCs/>
          <w:sz w:val="28"/>
          <w:szCs w:val="28"/>
        </w:rPr>
        <w:t>Section 5 — Promotion of Exports</w:t>
      </w:r>
    </w:p>
    <w:p w14:paraId="063B8C37" w14:textId="77777777" w:rsidR="00D15A8C" w:rsidRPr="00D15A8C" w:rsidRDefault="00D15A8C" w:rsidP="00D15A8C">
      <w:pPr>
        <w:rPr>
          <w:rFonts w:ascii="Abadi" w:hAnsi="Abadi"/>
          <w:sz w:val="28"/>
          <w:szCs w:val="28"/>
        </w:rPr>
      </w:pPr>
      <w:r w:rsidRPr="00D15A8C">
        <w:rPr>
          <w:rFonts w:ascii="Abadi" w:hAnsi="Abadi"/>
          <w:sz w:val="28"/>
          <w:szCs w:val="28"/>
        </w:rPr>
        <w:t>1. Export industries shall operate only where:</w:t>
      </w:r>
    </w:p>
    <w:p w14:paraId="37148F17" w14:textId="1FD377DB" w:rsidR="00D15A8C" w:rsidRPr="00D15A8C" w:rsidRDefault="00D15A8C" w:rsidP="00D15A8C">
      <w:pPr>
        <w:rPr>
          <w:rFonts w:ascii="Abadi" w:hAnsi="Abadi"/>
          <w:sz w:val="28"/>
          <w:szCs w:val="28"/>
        </w:rPr>
      </w:pPr>
      <w:r w:rsidRPr="00D15A8C">
        <w:rPr>
          <w:rFonts w:ascii="Abadi" w:hAnsi="Abadi"/>
          <w:sz w:val="28"/>
          <w:szCs w:val="28"/>
        </w:rPr>
        <w:t xml:space="preserve">   a. environmental sustainability is preserved</w:t>
      </w:r>
      <w:r>
        <w:rPr>
          <w:rFonts w:ascii="Abadi" w:hAnsi="Abadi"/>
          <w:sz w:val="28"/>
          <w:szCs w:val="28"/>
        </w:rPr>
        <w:br/>
      </w:r>
      <w:r w:rsidRPr="00D15A8C">
        <w:rPr>
          <w:rFonts w:ascii="Abadi" w:hAnsi="Abadi"/>
          <w:sz w:val="28"/>
          <w:szCs w:val="28"/>
        </w:rPr>
        <w:t xml:space="preserve">   b. local communities benefit materially</w:t>
      </w:r>
      <w:r>
        <w:rPr>
          <w:rFonts w:ascii="Abadi" w:hAnsi="Abadi"/>
          <w:sz w:val="28"/>
          <w:szCs w:val="28"/>
        </w:rPr>
        <w:br/>
      </w:r>
      <w:r w:rsidRPr="00D15A8C">
        <w:rPr>
          <w:rFonts w:ascii="Abadi" w:hAnsi="Abadi"/>
          <w:sz w:val="28"/>
          <w:szCs w:val="28"/>
        </w:rPr>
        <w:t xml:space="preserve">   c. natural resources are not exploited destructively</w:t>
      </w:r>
    </w:p>
    <w:p w14:paraId="2AC22605" w14:textId="77777777" w:rsidR="00D15A8C" w:rsidRPr="00D15A8C" w:rsidRDefault="00D15A8C" w:rsidP="00D15A8C">
      <w:pPr>
        <w:rPr>
          <w:rFonts w:ascii="Abadi" w:hAnsi="Abadi"/>
          <w:sz w:val="28"/>
          <w:szCs w:val="28"/>
        </w:rPr>
      </w:pPr>
      <w:r w:rsidRPr="00D15A8C">
        <w:rPr>
          <w:rFonts w:ascii="Abadi" w:hAnsi="Abadi"/>
          <w:sz w:val="28"/>
          <w:szCs w:val="28"/>
        </w:rPr>
        <w:t>2. Exports causing long-term environmental or community harm are prohibited.</w:t>
      </w:r>
    </w:p>
    <w:p w14:paraId="75395E49" w14:textId="77777777" w:rsidR="00D15A8C" w:rsidRPr="00D15A8C" w:rsidRDefault="00D15A8C" w:rsidP="00D15A8C">
      <w:pPr>
        <w:rPr>
          <w:rFonts w:ascii="Abadi" w:hAnsi="Abadi"/>
          <w:sz w:val="28"/>
          <w:szCs w:val="28"/>
        </w:rPr>
      </w:pPr>
    </w:p>
    <w:p w14:paraId="2C7F3868" w14:textId="77777777" w:rsidR="00D15A8C" w:rsidRPr="00D15A8C" w:rsidRDefault="00D15A8C" w:rsidP="00D15A8C">
      <w:pPr>
        <w:rPr>
          <w:rFonts w:ascii="Abadi" w:hAnsi="Abadi"/>
          <w:b/>
          <w:bCs/>
          <w:sz w:val="28"/>
          <w:szCs w:val="28"/>
        </w:rPr>
      </w:pPr>
      <w:r w:rsidRPr="00D15A8C">
        <w:rPr>
          <w:rFonts w:ascii="Abadi" w:hAnsi="Abadi"/>
          <w:b/>
          <w:bCs/>
          <w:sz w:val="28"/>
          <w:szCs w:val="28"/>
        </w:rPr>
        <w:t>Section 6 — Foreign Corporations</w:t>
      </w:r>
    </w:p>
    <w:p w14:paraId="27A3C79F" w14:textId="77777777" w:rsidR="00D15A8C" w:rsidRPr="00D15A8C" w:rsidRDefault="00D15A8C" w:rsidP="00D15A8C">
      <w:pPr>
        <w:rPr>
          <w:rFonts w:ascii="Abadi" w:hAnsi="Abadi"/>
          <w:sz w:val="28"/>
          <w:szCs w:val="28"/>
        </w:rPr>
      </w:pPr>
      <w:r w:rsidRPr="00D15A8C">
        <w:rPr>
          <w:rFonts w:ascii="Abadi" w:hAnsi="Abadi"/>
          <w:sz w:val="28"/>
          <w:szCs w:val="28"/>
        </w:rPr>
        <w:t xml:space="preserve">1. Foreign corporations may operate within </w:t>
      </w:r>
      <w:proofErr w:type="spellStart"/>
      <w:r w:rsidRPr="00D15A8C">
        <w:rPr>
          <w:rFonts w:ascii="Abadi" w:hAnsi="Abadi"/>
          <w:sz w:val="28"/>
          <w:szCs w:val="28"/>
        </w:rPr>
        <w:t>Jamayka</w:t>
      </w:r>
      <w:proofErr w:type="spellEnd"/>
      <w:r w:rsidRPr="00D15A8C">
        <w:rPr>
          <w:rFonts w:ascii="Abadi" w:hAnsi="Abadi"/>
          <w:sz w:val="28"/>
          <w:szCs w:val="28"/>
        </w:rPr>
        <w:t xml:space="preserve"> only under this Constitution.</w:t>
      </w:r>
    </w:p>
    <w:p w14:paraId="512DF06F" w14:textId="77777777" w:rsidR="00D15A8C" w:rsidRPr="00D15A8C" w:rsidRDefault="00D15A8C" w:rsidP="00D15A8C">
      <w:pPr>
        <w:rPr>
          <w:rFonts w:ascii="Abadi" w:hAnsi="Abadi"/>
          <w:sz w:val="28"/>
          <w:szCs w:val="28"/>
        </w:rPr>
      </w:pPr>
      <w:r w:rsidRPr="00D15A8C">
        <w:rPr>
          <w:rFonts w:ascii="Abadi" w:hAnsi="Abadi"/>
          <w:sz w:val="28"/>
          <w:szCs w:val="28"/>
        </w:rPr>
        <w:t>2. Foreign corporations shall:</w:t>
      </w:r>
    </w:p>
    <w:p w14:paraId="0DBB4083" w14:textId="30AF2EC8" w:rsidR="00D15A8C" w:rsidRPr="00D15A8C" w:rsidRDefault="00D15A8C" w:rsidP="00D15A8C">
      <w:pPr>
        <w:rPr>
          <w:rFonts w:ascii="Abadi" w:hAnsi="Abadi"/>
          <w:sz w:val="28"/>
          <w:szCs w:val="28"/>
        </w:rPr>
      </w:pPr>
      <w:r w:rsidRPr="00D15A8C">
        <w:rPr>
          <w:rFonts w:ascii="Abadi" w:hAnsi="Abadi"/>
          <w:sz w:val="28"/>
          <w:szCs w:val="28"/>
        </w:rPr>
        <w:t xml:space="preserve">   a. register publicly</w:t>
      </w:r>
      <w:r>
        <w:rPr>
          <w:rFonts w:ascii="Abadi" w:hAnsi="Abadi"/>
          <w:sz w:val="28"/>
          <w:szCs w:val="28"/>
        </w:rPr>
        <w:br/>
      </w:r>
      <w:r w:rsidRPr="00D15A8C">
        <w:rPr>
          <w:rFonts w:ascii="Abadi" w:hAnsi="Abadi"/>
          <w:sz w:val="28"/>
          <w:szCs w:val="28"/>
        </w:rPr>
        <w:t xml:space="preserve">   b. </w:t>
      </w:r>
      <w:proofErr w:type="gramStart"/>
      <w:r w:rsidRPr="00D15A8C">
        <w:rPr>
          <w:rFonts w:ascii="Abadi" w:hAnsi="Abadi"/>
          <w:sz w:val="28"/>
          <w:szCs w:val="28"/>
        </w:rPr>
        <w:t>maintain</w:t>
      </w:r>
      <w:proofErr w:type="gramEnd"/>
      <w:r w:rsidRPr="00D15A8C">
        <w:rPr>
          <w:rFonts w:ascii="Abadi" w:hAnsi="Abadi"/>
          <w:sz w:val="28"/>
          <w:szCs w:val="28"/>
        </w:rPr>
        <w:t xml:space="preserve"> transparent operations</w:t>
      </w:r>
      <w:r>
        <w:rPr>
          <w:rFonts w:ascii="Abadi" w:hAnsi="Abadi"/>
          <w:sz w:val="28"/>
          <w:szCs w:val="28"/>
        </w:rPr>
        <w:br/>
      </w:r>
      <w:r w:rsidRPr="00D15A8C">
        <w:rPr>
          <w:rFonts w:ascii="Abadi" w:hAnsi="Abadi"/>
          <w:sz w:val="28"/>
          <w:szCs w:val="28"/>
        </w:rPr>
        <w:t xml:space="preserve">   c. comply with all labor and environmental standards</w:t>
      </w:r>
    </w:p>
    <w:p w14:paraId="63A68734" w14:textId="77777777" w:rsidR="00D15A8C" w:rsidRPr="00D15A8C" w:rsidRDefault="00D15A8C" w:rsidP="00D15A8C">
      <w:pPr>
        <w:rPr>
          <w:rFonts w:ascii="Abadi" w:hAnsi="Abadi"/>
          <w:sz w:val="28"/>
          <w:szCs w:val="28"/>
        </w:rPr>
      </w:pPr>
    </w:p>
    <w:p w14:paraId="34E846FC" w14:textId="77777777" w:rsidR="00D15A8C" w:rsidRDefault="00D15A8C" w:rsidP="00D15A8C">
      <w:pPr>
        <w:rPr>
          <w:rFonts w:ascii="Abadi" w:hAnsi="Abadi"/>
          <w:sz w:val="28"/>
          <w:szCs w:val="28"/>
        </w:rPr>
      </w:pPr>
    </w:p>
    <w:p w14:paraId="3BBD95F8" w14:textId="77777777" w:rsidR="00D15A8C" w:rsidRDefault="00D15A8C" w:rsidP="00D15A8C">
      <w:pPr>
        <w:rPr>
          <w:rFonts w:ascii="Abadi" w:hAnsi="Abadi"/>
          <w:sz w:val="28"/>
          <w:szCs w:val="28"/>
        </w:rPr>
      </w:pPr>
    </w:p>
    <w:p w14:paraId="33C0776C" w14:textId="4DF7EFF6" w:rsidR="00D15A8C" w:rsidRPr="00D15A8C" w:rsidRDefault="00D15A8C" w:rsidP="00D15A8C">
      <w:pPr>
        <w:rPr>
          <w:rFonts w:ascii="Abadi" w:hAnsi="Abadi"/>
          <w:b/>
          <w:bCs/>
          <w:sz w:val="28"/>
          <w:szCs w:val="28"/>
        </w:rPr>
      </w:pPr>
      <w:r w:rsidRPr="00D15A8C">
        <w:rPr>
          <w:rFonts w:ascii="Abadi" w:hAnsi="Abadi"/>
          <w:b/>
          <w:bCs/>
          <w:sz w:val="28"/>
          <w:szCs w:val="28"/>
        </w:rPr>
        <w:lastRenderedPageBreak/>
        <w:t>Section 7 — Workforce Requirement</w:t>
      </w:r>
    </w:p>
    <w:p w14:paraId="79B23562" w14:textId="77777777" w:rsidR="00D15A8C" w:rsidRPr="00D15A8C" w:rsidRDefault="00D15A8C" w:rsidP="00D15A8C">
      <w:pPr>
        <w:rPr>
          <w:rFonts w:ascii="Abadi" w:hAnsi="Abadi"/>
          <w:sz w:val="28"/>
          <w:szCs w:val="28"/>
        </w:rPr>
      </w:pPr>
      <w:r w:rsidRPr="00D15A8C">
        <w:rPr>
          <w:rFonts w:ascii="Abadi" w:hAnsi="Abadi"/>
          <w:sz w:val="28"/>
          <w:szCs w:val="28"/>
        </w:rPr>
        <w:t>1. Foreign corporations shall maintain a workforce consisting of not less than sixty percent (60%) Jamaican workers.</w:t>
      </w:r>
    </w:p>
    <w:p w14:paraId="44B6F7EC" w14:textId="77777777" w:rsidR="00D15A8C" w:rsidRPr="00D15A8C" w:rsidRDefault="00D15A8C" w:rsidP="00D15A8C">
      <w:pPr>
        <w:rPr>
          <w:rFonts w:ascii="Abadi" w:hAnsi="Abadi"/>
          <w:sz w:val="28"/>
          <w:szCs w:val="28"/>
        </w:rPr>
      </w:pPr>
      <w:r w:rsidRPr="00D15A8C">
        <w:rPr>
          <w:rFonts w:ascii="Abadi" w:hAnsi="Abadi"/>
          <w:sz w:val="28"/>
          <w:szCs w:val="28"/>
        </w:rPr>
        <w:t>2. Workforce records shall be:</w:t>
      </w:r>
    </w:p>
    <w:p w14:paraId="7518BFF8" w14:textId="74692252" w:rsidR="00D15A8C" w:rsidRPr="00D15A8C" w:rsidRDefault="00D15A8C" w:rsidP="00D15A8C">
      <w:pPr>
        <w:rPr>
          <w:rFonts w:ascii="Abadi" w:hAnsi="Abadi"/>
          <w:sz w:val="28"/>
          <w:szCs w:val="28"/>
        </w:rPr>
      </w:pPr>
      <w:r w:rsidRPr="00D15A8C">
        <w:rPr>
          <w:rFonts w:ascii="Abadi" w:hAnsi="Abadi"/>
          <w:sz w:val="28"/>
          <w:szCs w:val="28"/>
        </w:rPr>
        <w:t xml:space="preserve">   a. publicly reviewable</w:t>
      </w:r>
      <w:r>
        <w:rPr>
          <w:rFonts w:ascii="Abadi" w:hAnsi="Abadi"/>
          <w:sz w:val="28"/>
          <w:szCs w:val="28"/>
        </w:rPr>
        <w:br/>
      </w:r>
      <w:r w:rsidRPr="00D15A8C">
        <w:rPr>
          <w:rFonts w:ascii="Abadi" w:hAnsi="Abadi"/>
          <w:sz w:val="28"/>
          <w:szCs w:val="28"/>
        </w:rPr>
        <w:t xml:space="preserve">   b. accurately maintained</w:t>
      </w:r>
    </w:p>
    <w:p w14:paraId="518976AB" w14:textId="77777777" w:rsidR="00D15A8C" w:rsidRPr="00D15A8C" w:rsidRDefault="00D15A8C" w:rsidP="00D15A8C">
      <w:pPr>
        <w:rPr>
          <w:rFonts w:ascii="Abadi" w:hAnsi="Abadi"/>
          <w:sz w:val="28"/>
          <w:szCs w:val="28"/>
        </w:rPr>
      </w:pPr>
      <w:r w:rsidRPr="00D15A8C">
        <w:rPr>
          <w:rFonts w:ascii="Abadi" w:hAnsi="Abadi"/>
          <w:sz w:val="28"/>
          <w:szCs w:val="28"/>
        </w:rPr>
        <w:t>3. False workforce reporting constitutes a violation of law.</w:t>
      </w:r>
    </w:p>
    <w:p w14:paraId="219A556A" w14:textId="77777777" w:rsidR="00D15A8C" w:rsidRPr="00D15A8C" w:rsidRDefault="00D15A8C" w:rsidP="00D15A8C">
      <w:pPr>
        <w:rPr>
          <w:rFonts w:ascii="Abadi" w:hAnsi="Abadi"/>
          <w:sz w:val="28"/>
          <w:szCs w:val="28"/>
        </w:rPr>
      </w:pPr>
    </w:p>
    <w:p w14:paraId="2A887C83" w14:textId="77777777" w:rsidR="00D15A8C" w:rsidRPr="00D15A8C" w:rsidRDefault="00D15A8C" w:rsidP="00D15A8C">
      <w:pPr>
        <w:rPr>
          <w:rFonts w:ascii="Abadi" w:hAnsi="Abadi"/>
          <w:b/>
          <w:bCs/>
          <w:sz w:val="28"/>
          <w:szCs w:val="28"/>
        </w:rPr>
      </w:pPr>
      <w:r w:rsidRPr="00D15A8C">
        <w:rPr>
          <w:rFonts w:ascii="Abadi" w:hAnsi="Abadi"/>
          <w:b/>
          <w:bCs/>
          <w:sz w:val="28"/>
          <w:szCs w:val="28"/>
        </w:rPr>
        <w:t>Section 8 — Fair Wage Requirement</w:t>
      </w:r>
    </w:p>
    <w:p w14:paraId="511D7E23" w14:textId="77777777" w:rsidR="00D15A8C" w:rsidRPr="00D15A8C" w:rsidRDefault="00D15A8C" w:rsidP="00D15A8C">
      <w:pPr>
        <w:rPr>
          <w:rFonts w:ascii="Abadi" w:hAnsi="Abadi"/>
          <w:sz w:val="28"/>
          <w:szCs w:val="28"/>
        </w:rPr>
      </w:pPr>
      <w:r w:rsidRPr="00D15A8C">
        <w:rPr>
          <w:rFonts w:ascii="Abadi" w:hAnsi="Abadi"/>
          <w:sz w:val="28"/>
          <w:szCs w:val="28"/>
        </w:rPr>
        <w:t>1. Foreign corporations shall compensate Jamaican workers at wages comparable to:</w:t>
      </w:r>
    </w:p>
    <w:p w14:paraId="19F6CDCD" w14:textId="7ECC1D47" w:rsidR="00D15A8C" w:rsidRPr="00D15A8C" w:rsidRDefault="00D15A8C" w:rsidP="00D15A8C">
      <w:pPr>
        <w:rPr>
          <w:rFonts w:ascii="Abadi" w:hAnsi="Abadi"/>
          <w:sz w:val="28"/>
          <w:szCs w:val="28"/>
        </w:rPr>
      </w:pPr>
      <w:r w:rsidRPr="00D15A8C">
        <w:rPr>
          <w:rFonts w:ascii="Abadi" w:hAnsi="Abadi"/>
          <w:sz w:val="28"/>
          <w:szCs w:val="28"/>
        </w:rPr>
        <w:t xml:space="preserve">   a. equivalent positions</w:t>
      </w:r>
      <w:r>
        <w:rPr>
          <w:rFonts w:ascii="Abadi" w:hAnsi="Abadi"/>
          <w:sz w:val="28"/>
          <w:szCs w:val="28"/>
        </w:rPr>
        <w:br/>
      </w:r>
      <w:r w:rsidRPr="00D15A8C">
        <w:rPr>
          <w:rFonts w:ascii="Abadi" w:hAnsi="Abadi"/>
          <w:sz w:val="28"/>
          <w:szCs w:val="28"/>
        </w:rPr>
        <w:t xml:space="preserve">   b. within the corporation’s country of origin</w:t>
      </w:r>
    </w:p>
    <w:p w14:paraId="2C41F7AF" w14:textId="77777777" w:rsidR="00D15A8C" w:rsidRPr="00D15A8C" w:rsidRDefault="00D15A8C" w:rsidP="00D15A8C">
      <w:pPr>
        <w:rPr>
          <w:rFonts w:ascii="Abadi" w:hAnsi="Abadi"/>
          <w:sz w:val="28"/>
          <w:szCs w:val="28"/>
        </w:rPr>
      </w:pPr>
      <w:r w:rsidRPr="00D15A8C">
        <w:rPr>
          <w:rFonts w:ascii="Abadi" w:hAnsi="Abadi"/>
          <w:sz w:val="28"/>
          <w:szCs w:val="28"/>
        </w:rPr>
        <w:t>2. Artificial wage suppression based on local economic disparity is prohibited.</w:t>
      </w:r>
    </w:p>
    <w:p w14:paraId="79C7AF9D" w14:textId="77777777" w:rsidR="00D15A8C" w:rsidRPr="00D15A8C" w:rsidRDefault="00D15A8C" w:rsidP="00D15A8C">
      <w:pPr>
        <w:rPr>
          <w:rFonts w:ascii="Abadi" w:hAnsi="Abadi"/>
          <w:sz w:val="28"/>
          <w:szCs w:val="28"/>
        </w:rPr>
      </w:pPr>
      <w:r w:rsidRPr="00D15A8C">
        <w:rPr>
          <w:rFonts w:ascii="Abadi" w:hAnsi="Abadi"/>
          <w:sz w:val="28"/>
          <w:szCs w:val="28"/>
        </w:rPr>
        <w:t>3. Violation of wage requirements shall result in:</w:t>
      </w:r>
    </w:p>
    <w:p w14:paraId="1E333048" w14:textId="753F1002" w:rsidR="00D15A8C" w:rsidRPr="00D15A8C" w:rsidRDefault="00D15A8C" w:rsidP="00D15A8C">
      <w:pPr>
        <w:rPr>
          <w:rFonts w:ascii="Abadi" w:hAnsi="Abadi"/>
          <w:sz w:val="28"/>
          <w:szCs w:val="28"/>
        </w:rPr>
      </w:pPr>
      <w:r w:rsidRPr="00D15A8C">
        <w:rPr>
          <w:rFonts w:ascii="Abadi" w:hAnsi="Abadi"/>
          <w:sz w:val="28"/>
          <w:szCs w:val="28"/>
        </w:rPr>
        <w:t xml:space="preserve">   a. restitution</w:t>
      </w:r>
      <w:r>
        <w:rPr>
          <w:rFonts w:ascii="Abadi" w:hAnsi="Abadi"/>
          <w:sz w:val="28"/>
          <w:szCs w:val="28"/>
        </w:rPr>
        <w:br/>
      </w:r>
      <w:r w:rsidRPr="00D15A8C">
        <w:rPr>
          <w:rFonts w:ascii="Abadi" w:hAnsi="Abadi"/>
          <w:sz w:val="28"/>
          <w:szCs w:val="28"/>
        </w:rPr>
        <w:t xml:space="preserve">   b. penalties</w:t>
      </w:r>
      <w:r>
        <w:rPr>
          <w:rFonts w:ascii="Abadi" w:hAnsi="Abadi"/>
          <w:sz w:val="28"/>
          <w:szCs w:val="28"/>
        </w:rPr>
        <w:br/>
      </w:r>
      <w:r w:rsidRPr="00D15A8C">
        <w:rPr>
          <w:rFonts w:ascii="Abadi" w:hAnsi="Abadi"/>
          <w:sz w:val="28"/>
          <w:szCs w:val="28"/>
        </w:rPr>
        <w:t xml:space="preserve">   c. suspension of operating authority</w:t>
      </w:r>
    </w:p>
    <w:p w14:paraId="2CCFFE6B" w14:textId="77777777" w:rsidR="00D15A8C" w:rsidRPr="00D15A8C" w:rsidRDefault="00D15A8C" w:rsidP="00D15A8C">
      <w:pPr>
        <w:rPr>
          <w:rFonts w:ascii="Abadi" w:hAnsi="Abadi"/>
          <w:sz w:val="28"/>
          <w:szCs w:val="28"/>
        </w:rPr>
      </w:pPr>
    </w:p>
    <w:p w14:paraId="7F2F9D2E" w14:textId="77777777" w:rsidR="00D15A8C" w:rsidRPr="00D15A8C" w:rsidRDefault="00D15A8C" w:rsidP="00D15A8C">
      <w:pPr>
        <w:rPr>
          <w:rFonts w:ascii="Abadi" w:hAnsi="Abadi"/>
          <w:b/>
          <w:bCs/>
          <w:sz w:val="28"/>
          <w:szCs w:val="28"/>
        </w:rPr>
      </w:pPr>
      <w:r w:rsidRPr="00D15A8C">
        <w:rPr>
          <w:rFonts w:ascii="Abadi" w:hAnsi="Abadi"/>
          <w:b/>
          <w:bCs/>
          <w:sz w:val="28"/>
          <w:szCs w:val="28"/>
        </w:rPr>
        <w:t>Section 9 — Limitation on Foreign Ownership</w:t>
      </w:r>
    </w:p>
    <w:p w14:paraId="60ADF09C" w14:textId="77777777" w:rsidR="00D15A8C" w:rsidRPr="00D15A8C" w:rsidRDefault="00D15A8C" w:rsidP="00D15A8C">
      <w:pPr>
        <w:rPr>
          <w:rFonts w:ascii="Abadi" w:hAnsi="Abadi"/>
          <w:sz w:val="28"/>
          <w:szCs w:val="28"/>
        </w:rPr>
      </w:pPr>
      <w:r w:rsidRPr="00D15A8C">
        <w:rPr>
          <w:rFonts w:ascii="Abadi" w:hAnsi="Abadi"/>
          <w:sz w:val="28"/>
          <w:szCs w:val="28"/>
        </w:rPr>
        <w:t>1. Strategic industries affecting:</w:t>
      </w:r>
    </w:p>
    <w:p w14:paraId="6D274EA3" w14:textId="1AD838EC" w:rsidR="00D15A8C" w:rsidRPr="00D15A8C" w:rsidRDefault="00D15A8C" w:rsidP="00D15A8C">
      <w:pPr>
        <w:rPr>
          <w:rFonts w:ascii="Abadi" w:hAnsi="Abadi"/>
          <w:sz w:val="28"/>
          <w:szCs w:val="28"/>
        </w:rPr>
      </w:pPr>
      <w:r w:rsidRPr="00D15A8C">
        <w:rPr>
          <w:rFonts w:ascii="Abadi" w:hAnsi="Abadi"/>
          <w:sz w:val="28"/>
          <w:szCs w:val="28"/>
        </w:rPr>
        <w:t xml:space="preserve">   a. food supply</w:t>
      </w:r>
      <w:r>
        <w:rPr>
          <w:rFonts w:ascii="Abadi" w:hAnsi="Abadi"/>
          <w:sz w:val="28"/>
          <w:szCs w:val="28"/>
        </w:rPr>
        <w:br/>
      </w:r>
      <w:r w:rsidRPr="00D15A8C">
        <w:rPr>
          <w:rFonts w:ascii="Abadi" w:hAnsi="Abadi"/>
          <w:sz w:val="28"/>
          <w:szCs w:val="28"/>
        </w:rPr>
        <w:t xml:space="preserve">   b. water</w:t>
      </w:r>
      <w:r>
        <w:rPr>
          <w:rFonts w:ascii="Abadi" w:hAnsi="Abadi"/>
          <w:sz w:val="28"/>
          <w:szCs w:val="28"/>
        </w:rPr>
        <w:br/>
      </w:r>
      <w:r w:rsidRPr="00D15A8C">
        <w:rPr>
          <w:rFonts w:ascii="Abadi" w:hAnsi="Abadi"/>
          <w:sz w:val="28"/>
          <w:szCs w:val="28"/>
        </w:rPr>
        <w:t xml:space="preserve">   c. energy</w:t>
      </w:r>
      <w:r>
        <w:rPr>
          <w:rFonts w:ascii="Abadi" w:hAnsi="Abadi"/>
          <w:sz w:val="28"/>
          <w:szCs w:val="28"/>
        </w:rPr>
        <w:br/>
      </w:r>
      <w:r w:rsidRPr="00D15A8C">
        <w:rPr>
          <w:rFonts w:ascii="Abadi" w:hAnsi="Abadi"/>
          <w:sz w:val="28"/>
          <w:szCs w:val="28"/>
        </w:rPr>
        <w:t xml:space="preserve">   d. transportation</w:t>
      </w:r>
      <w:r>
        <w:rPr>
          <w:rFonts w:ascii="Abadi" w:hAnsi="Abadi"/>
          <w:sz w:val="28"/>
          <w:szCs w:val="28"/>
        </w:rPr>
        <w:br/>
      </w:r>
      <w:r w:rsidRPr="00D15A8C">
        <w:rPr>
          <w:rFonts w:ascii="Abadi" w:hAnsi="Abadi"/>
          <w:sz w:val="28"/>
          <w:szCs w:val="28"/>
        </w:rPr>
        <w:t xml:space="preserve">   e. communications</w:t>
      </w:r>
    </w:p>
    <w:p w14:paraId="1800AC91" w14:textId="77777777" w:rsidR="00D15A8C" w:rsidRPr="00D15A8C" w:rsidRDefault="00D15A8C" w:rsidP="00D15A8C">
      <w:pPr>
        <w:rPr>
          <w:rFonts w:ascii="Abadi" w:hAnsi="Abadi"/>
          <w:sz w:val="28"/>
          <w:szCs w:val="28"/>
        </w:rPr>
      </w:pPr>
      <w:r w:rsidRPr="00D15A8C">
        <w:rPr>
          <w:rFonts w:ascii="Abadi" w:hAnsi="Abadi"/>
          <w:sz w:val="28"/>
          <w:szCs w:val="28"/>
        </w:rPr>
        <w:t xml:space="preserve">   shall remain under majority Jamaican ownership or constitutional control.</w:t>
      </w:r>
    </w:p>
    <w:p w14:paraId="6CE8F922" w14:textId="77777777" w:rsidR="00D15A8C" w:rsidRPr="00D15A8C" w:rsidRDefault="00D15A8C" w:rsidP="00D15A8C">
      <w:pPr>
        <w:rPr>
          <w:rFonts w:ascii="Abadi" w:hAnsi="Abadi"/>
          <w:sz w:val="28"/>
          <w:szCs w:val="28"/>
        </w:rPr>
      </w:pPr>
      <w:r w:rsidRPr="00D15A8C">
        <w:rPr>
          <w:rFonts w:ascii="Abadi" w:hAnsi="Abadi"/>
          <w:sz w:val="28"/>
          <w:szCs w:val="28"/>
        </w:rPr>
        <w:t>2. Foreign control of critical national infrastructure is prohibited.</w:t>
      </w:r>
    </w:p>
    <w:p w14:paraId="40AA91FA" w14:textId="77777777" w:rsidR="00D15A8C" w:rsidRPr="00D15A8C" w:rsidRDefault="00D15A8C" w:rsidP="00D15A8C">
      <w:pPr>
        <w:rPr>
          <w:rFonts w:ascii="Abadi" w:hAnsi="Abadi"/>
          <w:sz w:val="28"/>
          <w:szCs w:val="28"/>
        </w:rPr>
      </w:pPr>
    </w:p>
    <w:p w14:paraId="4B463F1E" w14:textId="77777777" w:rsidR="00D15A8C" w:rsidRPr="00D15A8C" w:rsidRDefault="00D15A8C" w:rsidP="00D15A8C">
      <w:pPr>
        <w:rPr>
          <w:rFonts w:ascii="Abadi" w:hAnsi="Abadi"/>
          <w:b/>
          <w:bCs/>
          <w:sz w:val="28"/>
          <w:szCs w:val="28"/>
        </w:rPr>
      </w:pPr>
      <w:r w:rsidRPr="00D15A8C">
        <w:rPr>
          <w:rFonts w:ascii="Abadi" w:hAnsi="Abadi"/>
          <w:b/>
          <w:bCs/>
          <w:sz w:val="28"/>
          <w:szCs w:val="28"/>
        </w:rPr>
        <w:lastRenderedPageBreak/>
        <w:t>Section 10 — Manufacturing and Resource Use</w:t>
      </w:r>
    </w:p>
    <w:p w14:paraId="60F044CD" w14:textId="77777777" w:rsidR="00D15A8C" w:rsidRPr="00D15A8C" w:rsidRDefault="00D15A8C" w:rsidP="00D15A8C">
      <w:pPr>
        <w:rPr>
          <w:rFonts w:ascii="Abadi" w:hAnsi="Abadi"/>
          <w:sz w:val="28"/>
          <w:szCs w:val="28"/>
        </w:rPr>
      </w:pPr>
      <w:r w:rsidRPr="00D15A8C">
        <w:rPr>
          <w:rFonts w:ascii="Abadi" w:hAnsi="Abadi"/>
          <w:sz w:val="28"/>
          <w:szCs w:val="28"/>
        </w:rPr>
        <w:t>1. Manufacturing shall:</w:t>
      </w:r>
    </w:p>
    <w:p w14:paraId="1162F6FB" w14:textId="00A687C7" w:rsidR="00D15A8C" w:rsidRPr="00D15A8C" w:rsidRDefault="00D15A8C" w:rsidP="00D15A8C">
      <w:pPr>
        <w:rPr>
          <w:rFonts w:ascii="Abadi" w:hAnsi="Abadi"/>
          <w:sz w:val="28"/>
          <w:szCs w:val="28"/>
        </w:rPr>
      </w:pPr>
      <w:r w:rsidRPr="00D15A8C">
        <w:rPr>
          <w:rFonts w:ascii="Abadi" w:hAnsi="Abadi"/>
          <w:sz w:val="28"/>
          <w:szCs w:val="28"/>
        </w:rPr>
        <w:t xml:space="preserve">   a. </w:t>
      </w:r>
      <w:proofErr w:type="gramStart"/>
      <w:r w:rsidRPr="00D15A8C">
        <w:rPr>
          <w:rFonts w:ascii="Abadi" w:hAnsi="Abadi"/>
          <w:sz w:val="28"/>
          <w:szCs w:val="28"/>
        </w:rPr>
        <w:t>prioritize</w:t>
      </w:r>
      <w:proofErr w:type="gramEnd"/>
      <w:r w:rsidRPr="00D15A8C">
        <w:rPr>
          <w:rFonts w:ascii="Abadi" w:hAnsi="Abadi"/>
          <w:sz w:val="28"/>
          <w:szCs w:val="28"/>
        </w:rPr>
        <w:t xml:space="preserve"> local sourcing where practicable</w:t>
      </w:r>
      <w:r>
        <w:rPr>
          <w:rFonts w:ascii="Abadi" w:hAnsi="Abadi"/>
          <w:sz w:val="28"/>
          <w:szCs w:val="28"/>
        </w:rPr>
        <w:br/>
      </w:r>
      <w:r w:rsidRPr="00D15A8C">
        <w:rPr>
          <w:rFonts w:ascii="Abadi" w:hAnsi="Abadi"/>
          <w:sz w:val="28"/>
          <w:szCs w:val="28"/>
        </w:rPr>
        <w:t xml:space="preserve">   b. minimize environmental harm</w:t>
      </w:r>
      <w:r>
        <w:rPr>
          <w:rFonts w:ascii="Abadi" w:hAnsi="Abadi"/>
          <w:sz w:val="28"/>
          <w:szCs w:val="28"/>
        </w:rPr>
        <w:br/>
      </w:r>
      <w:r w:rsidRPr="00D15A8C">
        <w:rPr>
          <w:rFonts w:ascii="Abadi" w:hAnsi="Abadi"/>
          <w:sz w:val="28"/>
          <w:szCs w:val="28"/>
        </w:rPr>
        <w:t xml:space="preserve">   c. support long-term national development</w:t>
      </w:r>
    </w:p>
    <w:p w14:paraId="1CA9AA64" w14:textId="77777777" w:rsidR="00D15A8C" w:rsidRPr="00D15A8C" w:rsidRDefault="00D15A8C" w:rsidP="00D15A8C">
      <w:pPr>
        <w:rPr>
          <w:rFonts w:ascii="Abadi" w:hAnsi="Abadi"/>
          <w:sz w:val="28"/>
          <w:szCs w:val="28"/>
        </w:rPr>
      </w:pPr>
      <w:r w:rsidRPr="00D15A8C">
        <w:rPr>
          <w:rFonts w:ascii="Abadi" w:hAnsi="Abadi"/>
          <w:sz w:val="28"/>
          <w:szCs w:val="28"/>
        </w:rPr>
        <w:t>2. Destructive extraction or exploitation of resources is prohibited.</w:t>
      </w:r>
    </w:p>
    <w:p w14:paraId="33FA8270" w14:textId="77777777" w:rsidR="00D15A8C" w:rsidRPr="00D15A8C" w:rsidRDefault="00D15A8C" w:rsidP="00D15A8C">
      <w:pPr>
        <w:rPr>
          <w:rFonts w:ascii="Abadi" w:hAnsi="Abadi"/>
          <w:sz w:val="28"/>
          <w:szCs w:val="28"/>
        </w:rPr>
      </w:pPr>
    </w:p>
    <w:p w14:paraId="53F1F1A3" w14:textId="77777777" w:rsidR="00D15A8C" w:rsidRPr="00D15A8C" w:rsidRDefault="00D15A8C" w:rsidP="00D15A8C">
      <w:pPr>
        <w:rPr>
          <w:rFonts w:ascii="Abadi" w:hAnsi="Abadi"/>
          <w:b/>
          <w:bCs/>
          <w:sz w:val="28"/>
          <w:szCs w:val="28"/>
        </w:rPr>
      </w:pPr>
      <w:r w:rsidRPr="00D15A8C">
        <w:rPr>
          <w:rFonts w:ascii="Abadi" w:hAnsi="Abadi"/>
          <w:b/>
          <w:bCs/>
          <w:sz w:val="28"/>
          <w:szCs w:val="28"/>
        </w:rPr>
        <w:t>Section 11 — Anti-Monopoly Protection</w:t>
      </w:r>
    </w:p>
    <w:p w14:paraId="03CFDDCC" w14:textId="77777777" w:rsidR="00D15A8C" w:rsidRPr="00D15A8C" w:rsidRDefault="00D15A8C" w:rsidP="00D15A8C">
      <w:pPr>
        <w:rPr>
          <w:rFonts w:ascii="Abadi" w:hAnsi="Abadi"/>
          <w:sz w:val="28"/>
          <w:szCs w:val="28"/>
        </w:rPr>
      </w:pPr>
      <w:r w:rsidRPr="00D15A8C">
        <w:rPr>
          <w:rFonts w:ascii="Abadi" w:hAnsi="Abadi"/>
          <w:sz w:val="28"/>
          <w:szCs w:val="28"/>
        </w:rPr>
        <w:t>1. No corporation or entity shall:</w:t>
      </w:r>
    </w:p>
    <w:p w14:paraId="63320A3B" w14:textId="42585765" w:rsidR="00D15A8C" w:rsidRPr="00D15A8C" w:rsidRDefault="00D15A8C" w:rsidP="00D15A8C">
      <w:pPr>
        <w:rPr>
          <w:rFonts w:ascii="Abadi" w:hAnsi="Abadi"/>
          <w:sz w:val="28"/>
          <w:szCs w:val="28"/>
        </w:rPr>
      </w:pPr>
      <w:r w:rsidRPr="00D15A8C">
        <w:rPr>
          <w:rFonts w:ascii="Abadi" w:hAnsi="Abadi"/>
          <w:sz w:val="28"/>
          <w:szCs w:val="28"/>
        </w:rPr>
        <w:t xml:space="preserve">   a. </w:t>
      </w:r>
      <w:proofErr w:type="gramStart"/>
      <w:r w:rsidRPr="00D15A8C">
        <w:rPr>
          <w:rFonts w:ascii="Abadi" w:hAnsi="Abadi"/>
          <w:sz w:val="28"/>
          <w:szCs w:val="28"/>
        </w:rPr>
        <w:t>monopolize</w:t>
      </w:r>
      <w:proofErr w:type="gramEnd"/>
      <w:r w:rsidRPr="00D15A8C">
        <w:rPr>
          <w:rFonts w:ascii="Abadi" w:hAnsi="Abadi"/>
          <w:sz w:val="28"/>
          <w:szCs w:val="28"/>
        </w:rPr>
        <w:t xml:space="preserve"> essential markets</w:t>
      </w:r>
      <w:r>
        <w:rPr>
          <w:rFonts w:ascii="Abadi" w:hAnsi="Abadi"/>
          <w:sz w:val="28"/>
          <w:szCs w:val="28"/>
        </w:rPr>
        <w:br/>
      </w:r>
      <w:r w:rsidRPr="00D15A8C">
        <w:rPr>
          <w:rFonts w:ascii="Abadi" w:hAnsi="Abadi"/>
          <w:sz w:val="28"/>
          <w:szCs w:val="28"/>
        </w:rPr>
        <w:t xml:space="preserve">   b. suppress local competitors unfairly</w:t>
      </w:r>
      <w:r>
        <w:rPr>
          <w:rFonts w:ascii="Abadi" w:hAnsi="Abadi"/>
          <w:sz w:val="28"/>
          <w:szCs w:val="28"/>
        </w:rPr>
        <w:br/>
      </w:r>
      <w:r w:rsidRPr="00D15A8C">
        <w:rPr>
          <w:rFonts w:ascii="Abadi" w:hAnsi="Abadi"/>
          <w:sz w:val="28"/>
          <w:szCs w:val="28"/>
        </w:rPr>
        <w:t xml:space="preserve">   c. manipulate supply or pricing</w:t>
      </w:r>
    </w:p>
    <w:p w14:paraId="11BF6E1A" w14:textId="77777777" w:rsidR="00D15A8C" w:rsidRPr="00D15A8C" w:rsidRDefault="00D15A8C" w:rsidP="00D15A8C">
      <w:pPr>
        <w:rPr>
          <w:rFonts w:ascii="Abadi" w:hAnsi="Abadi"/>
          <w:sz w:val="28"/>
          <w:szCs w:val="28"/>
        </w:rPr>
      </w:pPr>
      <w:r w:rsidRPr="00D15A8C">
        <w:rPr>
          <w:rFonts w:ascii="Abadi" w:hAnsi="Abadi"/>
          <w:sz w:val="28"/>
          <w:szCs w:val="28"/>
        </w:rPr>
        <w:t>2. Such conduct constitutes economic harm under this Constitution.</w:t>
      </w:r>
    </w:p>
    <w:p w14:paraId="77EF87CD" w14:textId="77777777" w:rsidR="00D15A8C" w:rsidRPr="00D15A8C" w:rsidRDefault="00D15A8C" w:rsidP="00D15A8C">
      <w:pPr>
        <w:rPr>
          <w:rFonts w:ascii="Abadi" w:hAnsi="Abadi"/>
          <w:sz w:val="28"/>
          <w:szCs w:val="28"/>
        </w:rPr>
      </w:pPr>
    </w:p>
    <w:p w14:paraId="78B882D0" w14:textId="77777777" w:rsidR="00D15A8C" w:rsidRPr="00D15A8C" w:rsidRDefault="00D15A8C" w:rsidP="00D15A8C">
      <w:pPr>
        <w:rPr>
          <w:rFonts w:ascii="Abadi" w:hAnsi="Abadi"/>
          <w:b/>
          <w:bCs/>
          <w:sz w:val="28"/>
          <w:szCs w:val="28"/>
        </w:rPr>
      </w:pPr>
      <w:r w:rsidRPr="00D15A8C">
        <w:rPr>
          <w:rFonts w:ascii="Abadi" w:hAnsi="Abadi"/>
          <w:b/>
          <w:bCs/>
          <w:sz w:val="28"/>
          <w:szCs w:val="28"/>
        </w:rPr>
        <w:t>Section 12 — Community Benefit Requirement</w:t>
      </w:r>
    </w:p>
    <w:p w14:paraId="597F6F34" w14:textId="77777777" w:rsidR="00D15A8C" w:rsidRPr="00D15A8C" w:rsidRDefault="00D15A8C" w:rsidP="00D15A8C">
      <w:pPr>
        <w:rPr>
          <w:rFonts w:ascii="Abadi" w:hAnsi="Abadi"/>
          <w:sz w:val="28"/>
          <w:szCs w:val="28"/>
        </w:rPr>
      </w:pPr>
      <w:r w:rsidRPr="00D15A8C">
        <w:rPr>
          <w:rFonts w:ascii="Abadi" w:hAnsi="Abadi"/>
          <w:sz w:val="28"/>
          <w:szCs w:val="28"/>
        </w:rPr>
        <w:t>1. Large-scale business operations shall provide measurable community benefit through:</w:t>
      </w:r>
    </w:p>
    <w:p w14:paraId="343E9069" w14:textId="4199E078" w:rsidR="00D15A8C" w:rsidRPr="00D15A8C" w:rsidRDefault="00D15A8C" w:rsidP="00D15A8C">
      <w:pPr>
        <w:rPr>
          <w:rFonts w:ascii="Abadi" w:hAnsi="Abadi"/>
          <w:sz w:val="28"/>
          <w:szCs w:val="28"/>
        </w:rPr>
      </w:pPr>
      <w:r w:rsidRPr="00D15A8C">
        <w:rPr>
          <w:rFonts w:ascii="Abadi" w:hAnsi="Abadi"/>
          <w:sz w:val="28"/>
          <w:szCs w:val="28"/>
        </w:rPr>
        <w:t xml:space="preserve">   a. employment</w:t>
      </w:r>
      <w:r>
        <w:rPr>
          <w:rFonts w:ascii="Abadi" w:hAnsi="Abadi"/>
          <w:sz w:val="28"/>
          <w:szCs w:val="28"/>
        </w:rPr>
        <w:br/>
      </w:r>
      <w:r w:rsidRPr="00D15A8C">
        <w:rPr>
          <w:rFonts w:ascii="Abadi" w:hAnsi="Abadi"/>
          <w:sz w:val="28"/>
          <w:szCs w:val="28"/>
        </w:rPr>
        <w:t xml:space="preserve">   b. training</w:t>
      </w:r>
      <w:r>
        <w:rPr>
          <w:rFonts w:ascii="Abadi" w:hAnsi="Abadi"/>
          <w:sz w:val="28"/>
          <w:szCs w:val="28"/>
        </w:rPr>
        <w:br/>
      </w:r>
      <w:r w:rsidRPr="00D15A8C">
        <w:rPr>
          <w:rFonts w:ascii="Abadi" w:hAnsi="Abadi"/>
          <w:sz w:val="28"/>
          <w:szCs w:val="28"/>
        </w:rPr>
        <w:t xml:space="preserve">   c. infrastructure support</w:t>
      </w:r>
      <w:r>
        <w:rPr>
          <w:rFonts w:ascii="Abadi" w:hAnsi="Abadi"/>
          <w:sz w:val="28"/>
          <w:szCs w:val="28"/>
        </w:rPr>
        <w:br/>
      </w:r>
      <w:r w:rsidRPr="00D15A8C">
        <w:rPr>
          <w:rFonts w:ascii="Abadi" w:hAnsi="Abadi"/>
          <w:sz w:val="28"/>
          <w:szCs w:val="28"/>
        </w:rPr>
        <w:t xml:space="preserve">   d. local reinvestment</w:t>
      </w:r>
    </w:p>
    <w:p w14:paraId="5F36E109" w14:textId="77777777" w:rsidR="00D15A8C" w:rsidRPr="00D15A8C" w:rsidRDefault="00D15A8C" w:rsidP="00D15A8C">
      <w:pPr>
        <w:rPr>
          <w:rFonts w:ascii="Abadi" w:hAnsi="Abadi"/>
          <w:sz w:val="28"/>
          <w:szCs w:val="28"/>
        </w:rPr>
      </w:pPr>
      <w:r w:rsidRPr="00D15A8C">
        <w:rPr>
          <w:rFonts w:ascii="Abadi" w:hAnsi="Abadi"/>
          <w:sz w:val="28"/>
          <w:szCs w:val="28"/>
        </w:rPr>
        <w:t>2. Failure to provide community benefit may result in restriction or removal of operating authority.</w:t>
      </w:r>
    </w:p>
    <w:p w14:paraId="57640EC1" w14:textId="77777777" w:rsidR="00D15A8C" w:rsidRPr="00D15A8C" w:rsidRDefault="00D15A8C" w:rsidP="00D15A8C">
      <w:pPr>
        <w:rPr>
          <w:rFonts w:ascii="Abadi" w:hAnsi="Abadi"/>
          <w:sz w:val="28"/>
          <w:szCs w:val="28"/>
        </w:rPr>
      </w:pPr>
    </w:p>
    <w:p w14:paraId="1AB6EF15" w14:textId="77777777" w:rsidR="00D15A8C" w:rsidRPr="00D15A8C" w:rsidRDefault="00D15A8C" w:rsidP="00D15A8C">
      <w:pPr>
        <w:rPr>
          <w:rFonts w:ascii="Abadi" w:hAnsi="Abadi"/>
          <w:b/>
          <w:bCs/>
          <w:sz w:val="28"/>
          <w:szCs w:val="28"/>
        </w:rPr>
      </w:pPr>
      <w:r w:rsidRPr="00D15A8C">
        <w:rPr>
          <w:rFonts w:ascii="Abadi" w:hAnsi="Abadi"/>
          <w:b/>
          <w:bCs/>
          <w:sz w:val="28"/>
          <w:szCs w:val="28"/>
        </w:rPr>
        <w:t>Section 13 — Environmental Protection</w:t>
      </w:r>
    </w:p>
    <w:p w14:paraId="76FEAF79" w14:textId="77777777" w:rsidR="00D15A8C" w:rsidRPr="00D15A8C" w:rsidRDefault="00D15A8C" w:rsidP="00D15A8C">
      <w:pPr>
        <w:rPr>
          <w:rFonts w:ascii="Abadi" w:hAnsi="Abadi"/>
          <w:sz w:val="28"/>
          <w:szCs w:val="28"/>
        </w:rPr>
      </w:pPr>
      <w:r w:rsidRPr="00D15A8C">
        <w:rPr>
          <w:rFonts w:ascii="Abadi" w:hAnsi="Abadi"/>
          <w:sz w:val="28"/>
          <w:szCs w:val="28"/>
        </w:rPr>
        <w:t>1. Business activity shall not:</w:t>
      </w:r>
    </w:p>
    <w:p w14:paraId="5249A91F" w14:textId="6DDF9D83" w:rsidR="00D15A8C" w:rsidRPr="00D15A8C" w:rsidRDefault="00D15A8C" w:rsidP="00D15A8C">
      <w:pPr>
        <w:rPr>
          <w:rFonts w:ascii="Abadi" w:hAnsi="Abadi"/>
          <w:sz w:val="28"/>
          <w:szCs w:val="28"/>
        </w:rPr>
      </w:pPr>
      <w:r w:rsidRPr="00D15A8C">
        <w:rPr>
          <w:rFonts w:ascii="Abadi" w:hAnsi="Abadi"/>
          <w:sz w:val="28"/>
          <w:szCs w:val="28"/>
        </w:rPr>
        <w:t xml:space="preserve">   a. </w:t>
      </w:r>
      <w:proofErr w:type="gramStart"/>
      <w:r w:rsidRPr="00D15A8C">
        <w:rPr>
          <w:rFonts w:ascii="Abadi" w:hAnsi="Abadi"/>
          <w:sz w:val="28"/>
          <w:szCs w:val="28"/>
        </w:rPr>
        <w:t>destroy</w:t>
      </w:r>
      <w:proofErr w:type="gramEnd"/>
      <w:r w:rsidRPr="00D15A8C">
        <w:rPr>
          <w:rFonts w:ascii="Abadi" w:hAnsi="Abadi"/>
          <w:sz w:val="28"/>
          <w:szCs w:val="28"/>
        </w:rPr>
        <w:t xml:space="preserve"> ecosystems</w:t>
      </w:r>
      <w:r>
        <w:rPr>
          <w:rFonts w:ascii="Abadi" w:hAnsi="Abadi"/>
          <w:sz w:val="28"/>
          <w:szCs w:val="28"/>
        </w:rPr>
        <w:br/>
      </w:r>
      <w:r w:rsidRPr="00D15A8C">
        <w:rPr>
          <w:rFonts w:ascii="Abadi" w:hAnsi="Abadi"/>
          <w:sz w:val="28"/>
          <w:szCs w:val="28"/>
        </w:rPr>
        <w:t xml:space="preserve">   b. poison water or land</w:t>
      </w:r>
      <w:r>
        <w:rPr>
          <w:rFonts w:ascii="Abadi" w:hAnsi="Abadi"/>
          <w:sz w:val="28"/>
          <w:szCs w:val="28"/>
        </w:rPr>
        <w:br/>
      </w:r>
      <w:r w:rsidRPr="00D15A8C">
        <w:rPr>
          <w:rFonts w:ascii="Abadi" w:hAnsi="Abadi"/>
          <w:sz w:val="28"/>
          <w:szCs w:val="28"/>
        </w:rPr>
        <w:t xml:space="preserve">   c. create long-term public harm</w:t>
      </w:r>
    </w:p>
    <w:p w14:paraId="6EE9F33C" w14:textId="77777777" w:rsidR="00D15A8C" w:rsidRPr="00D15A8C" w:rsidRDefault="00D15A8C" w:rsidP="00D15A8C">
      <w:pPr>
        <w:rPr>
          <w:rFonts w:ascii="Abadi" w:hAnsi="Abadi"/>
          <w:sz w:val="28"/>
          <w:szCs w:val="28"/>
        </w:rPr>
      </w:pPr>
      <w:r w:rsidRPr="00D15A8C">
        <w:rPr>
          <w:rFonts w:ascii="Abadi" w:hAnsi="Abadi"/>
          <w:sz w:val="28"/>
          <w:szCs w:val="28"/>
        </w:rPr>
        <w:lastRenderedPageBreak/>
        <w:t>2. Environmental restoration shall be required where harm occurs.</w:t>
      </w:r>
    </w:p>
    <w:p w14:paraId="202530FF" w14:textId="77777777" w:rsidR="00D15A8C" w:rsidRPr="00D15A8C" w:rsidRDefault="00D15A8C" w:rsidP="00D15A8C">
      <w:pPr>
        <w:rPr>
          <w:rFonts w:ascii="Abadi" w:hAnsi="Abadi"/>
          <w:sz w:val="28"/>
          <w:szCs w:val="28"/>
        </w:rPr>
      </w:pPr>
    </w:p>
    <w:p w14:paraId="0337EE77" w14:textId="77777777" w:rsidR="00D15A8C" w:rsidRPr="00D15A8C" w:rsidRDefault="00D15A8C" w:rsidP="00D15A8C">
      <w:pPr>
        <w:rPr>
          <w:rFonts w:ascii="Abadi" w:hAnsi="Abadi"/>
          <w:b/>
          <w:bCs/>
          <w:sz w:val="28"/>
          <w:szCs w:val="28"/>
        </w:rPr>
      </w:pPr>
      <w:r w:rsidRPr="00D15A8C">
        <w:rPr>
          <w:rFonts w:ascii="Abadi" w:hAnsi="Abadi"/>
          <w:b/>
          <w:bCs/>
          <w:sz w:val="28"/>
          <w:szCs w:val="28"/>
        </w:rPr>
        <w:t>Section 14 — Restriction on Speculative Acquisition</w:t>
      </w:r>
    </w:p>
    <w:p w14:paraId="13C4042E" w14:textId="77777777" w:rsidR="00D15A8C" w:rsidRPr="00D15A8C" w:rsidRDefault="00D15A8C" w:rsidP="00D15A8C">
      <w:pPr>
        <w:rPr>
          <w:rFonts w:ascii="Abadi" w:hAnsi="Abadi"/>
          <w:sz w:val="28"/>
          <w:szCs w:val="28"/>
        </w:rPr>
      </w:pPr>
      <w:r w:rsidRPr="00D15A8C">
        <w:rPr>
          <w:rFonts w:ascii="Abadi" w:hAnsi="Abadi"/>
          <w:sz w:val="28"/>
          <w:szCs w:val="28"/>
        </w:rPr>
        <w:t>1. Foreign entities shall not acquire land, resources, or businesses for speculative holding or artificial scarcity.</w:t>
      </w:r>
    </w:p>
    <w:p w14:paraId="61E10DFC" w14:textId="77777777" w:rsidR="00D15A8C" w:rsidRPr="00D15A8C" w:rsidRDefault="00D15A8C" w:rsidP="00D15A8C">
      <w:pPr>
        <w:rPr>
          <w:rFonts w:ascii="Abadi" w:hAnsi="Abadi"/>
          <w:sz w:val="28"/>
          <w:szCs w:val="28"/>
        </w:rPr>
      </w:pPr>
      <w:r w:rsidRPr="00D15A8C">
        <w:rPr>
          <w:rFonts w:ascii="Abadi" w:hAnsi="Abadi"/>
          <w:sz w:val="28"/>
          <w:szCs w:val="28"/>
        </w:rPr>
        <w:t>2. Productive and community-beneficial use is required.</w:t>
      </w:r>
    </w:p>
    <w:p w14:paraId="11E27303" w14:textId="77777777" w:rsidR="00D15A8C" w:rsidRPr="00D15A8C" w:rsidRDefault="00D15A8C" w:rsidP="00D15A8C">
      <w:pPr>
        <w:rPr>
          <w:rFonts w:ascii="Abadi" w:hAnsi="Abadi"/>
          <w:sz w:val="28"/>
          <w:szCs w:val="28"/>
        </w:rPr>
      </w:pPr>
    </w:p>
    <w:p w14:paraId="468EF0FE" w14:textId="77777777" w:rsidR="00D15A8C" w:rsidRPr="00D15A8C" w:rsidRDefault="00D15A8C" w:rsidP="00D15A8C">
      <w:pPr>
        <w:rPr>
          <w:rFonts w:ascii="Abadi" w:hAnsi="Abadi"/>
          <w:b/>
          <w:bCs/>
          <w:sz w:val="28"/>
          <w:szCs w:val="28"/>
        </w:rPr>
      </w:pPr>
      <w:r w:rsidRPr="00D15A8C">
        <w:rPr>
          <w:rFonts w:ascii="Abadi" w:hAnsi="Abadi"/>
          <w:b/>
          <w:bCs/>
          <w:sz w:val="28"/>
          <w:szCs w:val="28"/>
        </w:rPr>
        <w:t>Section 15 — Public Review and Transparency</w:t>
      </w:r>
    </w:p>
    <w:p w14:paraId="74C0097A" w14:textId="77777777" w:rsidR="00D15A8C" w:rsidRPr="00D15A8C" w:rsidRDefault="00D15A8C" w:rsidP="00D15A8C">
      <w:pPr>
        <w:rPr>
          <w:rFonts w:ascii="Abadi" w:hAnsi="Abadi"/>
          <w:sz w:val="28"/>
          <w:szCs w:val="28"/>
        </w:rPr>
      </w:pPr>
      <w:r w:rsidRPr="00D15A8C">
        <w:rPr>
          <w:rFonts w:ascii="Abadi" w:hAnsi="Abadi"/>
          <w:sz w:val="28"/>
          <w:szCs w:val="28"/>
        </w:rPr>
        <w:t>1. Corporate records relating to:</w:t>
      </w:r>
    </w:p>
    <w:p w14:paraId="06508776" w14:textId="367A2D47" w:rsidR="00D15A8C" w:rsidRPr="00D15A8C" w:rsidRDefault="00D15A8C" w:rsidP="00D15A8C">
      <w:pPr>
        <w:rPr>
          <w:rFonts w:ascii="Abadi" w:hAnsi="Abadi"/>
          <w:sz w:val="28"/>
          <w:szCs w:val="28"/>
        </w:rPr>
      </w:pPr>
      <w:r w:rsidRPr="00D15A8C">
        <w:rPr>
          <w:rFonts w:ascii="Abadi" w:hAnsi="Abadi"/>
          <w:sz w:val="28"/>
          <w:szCs w:val="28"/>
        </w:rPr>
        <w:t xml:space="preserve">   a. workforce composition</w:t>
      </w:r>
      <w:r>
        <w:rPr>
          <w:rFonts w:ascii="Abadi" w:hAnsi="Abadi"/>
          <w:sz w:val="28"/>
          <w:szCs w:val="28"/>
        </w:rPr>
        <w:br/>
      </w:r>
      <w:r w:rsidRPr="00D15A8C">
        <w:rPr>
          <w:rFonts w:ascii="Abadi" w:hAnsi="Abadi"/>
          <w:sz w:val="28"/>
          <w:szCs w:val="28"/>
        </w:rPr>
        <w:t xml:space="preserve">   b. wages</w:t>
      </w:r>
      <w:r>
        <w:rPr>
          <w:rFonts w:ascii="Abadi" w:hAnsi="Abadi"/>
          <w:sz w:val="28"/>
          <w:szCs w:val="28"/>
        </w:rPr>
        <w:br/>
      </w:r>
      <w:r w:rsidRPr="00D15A8C">
        <w:rPr>
          <w:rFonts w:ascii="Abadi" w:hAnsi="Abadi"/>
          <w:sz w:val="28"/>
          <w:szCs w:val="28"/>
        </w:rPr>
        <w:t xml:space="preserve">   c. environmental impact</w:t>
      </w:r>
      <w:r>
        <w:rPr>
          <w:rFonts w:ascii="Abadi" w:hAnsi="Abadi"/>
          <w:sz w:val="28"/>
          <w:szCs w:val="28"/>
        </w:rPr>
        <w:br/>
      </w:r>
      <w:r w:rsidRPr="00D15A8C">
        <w:rPr>
          <w:rFonts w:ascii="Abadi" w:hAnsi="Abadi"/>
          <w:sz w:val="28"/>
          <w:szCs w:val="28"/>
        </w:rPr>
        <w:t xml:space="preserve">   d. tax obligations</w:t>
      </w:r>
    </w:p>
    <w:p w14:paraId="5A69689F" w14:textId="77777777" w:rsidR="00D15A8C" w:rsidRPr="00D15A8C" w:rsidRDefault="00D15A8C" w:rsidP="00D15A8C">
      <w:pPr>
        <w:rPr>
          <w:rFonts w:ascii="Abadi" w:hAnsi="Abadi"/>
          <w:sz w:val="28"/>
          <w:szCs w:val="28"/>
        </w:rPr>
      </w:pPr>
      <w:r w:rsidRPr="00D15A8C">
        <w:rPr>
          <w:rFonts w:ascii="Abadi" w:hAnsi="Abadi"/>
          <w:sz w:val="28"/>
          <w:szCs w:val="28"/>
        </w:rPr>
        <w:t xml:space="preserve">   shall be publicly reviewable.</w:t>
      </w:r>
    </w:p>
    <w:p w14:paraId="18DF82CA" w14:textId="77777777" w:rsidR="00D15A8C" w:rsidRPr="00D15A8C" w:rsidRDefault="00D15A8C" w:rsidP="00D15A8C">
      <w:pPr>
        <w:rPr>
          <w:rFonts w:ascii="Abadi" w:hAnsi="Abadi"/>
          <w:sz w:val="28"/>
          <w:szCs w:val="28"/>
        </w:rPr>
      </w:pPr>
      <w:r w:rsidRPr="00D15A8C">
        <w:rPr>
          <w:rFonts w:ascii="Abadi" w:hAnsi="Abadi"/>
          <w:sz w:val="28"/>
          <w:szCs w:val="28"/>
        </w:rPr>
        <w:t>2. Concealment or falsification is unlawful.</w:t>
      </w:r>
    </w:p>
    <w:p w14:paraId="51A94FDB" w14:textId="77777777" w:rsidR="00D15A8C" w:rsidRPr="00D15A8C" w:rsidRDefault="00D15A8C" w:rsidP="00D15A8C">
      <w:pPr>
        <w:rPr>
          <w:rFonts w:ascii="Abadi" w:hAnsi="Abadi"/>
          <w:sz w:val="28"/>
          <w:szCs w:val="28"/>
        </w:rPr>
      </w:pPr>
    </w:p>
    <w:p w14:paraId="55E8585E" w14:textId="77777777" w:rsidR="00D15A8C" w:rsidRPr="00D15A8C" w:rsidRDefault="00D15A8C" w:rsidP="00D15A8C">
      <w:pPr>
        <w:rPr>
          <w:rFonts w:ascii="Abadi" w:hAnsi="Abadi"/>
          <w:b/>
          <w:bCs/>
          <w:sz w:val="28"/>
          <w:szCs w:val="28"/>
        </w:rPr>
      </w:pPr>
      <w:r w:rsidRPr="00D15A8C">
        <w:rPr>
          <w:rFonts w:ascii="Abadi" w:hAnsi="Abadi"/>
          <w:b/>
          <w:bCs/>
          <w:sz w:val="28"/>
          <w:szCs w:val="28"/>
        </w:rPr>
        <w:t>Section 16 — Enforcement and Penalties</w:t>
      </w:r>
    </w:p>
    <w:p w14:paraId="4D92EC1C" w14:textId="77777777" w:rsidR="00D15A8C" w:rsidRPr="00D15A8C" w:rsidRDefault="00D15A8C" w:rsidP="00D15A8C">
      <w:pPr>
        <w:rPr>
          <w:rFonts w:ascii="Abadi" w:hAnsi="Abadi"/>
          <w:sz w:val="28"/>
          <w:szCs w:val="28"/>
        </w:rPr>
      </w:pPr>
      <w:r w:rsidRPr="00D15A8C">
        <w:rPr>
          <w:rFonts w:ascii="Abadi" w:hAnsi="Abadi"/>
          <w:sz w:val="28"/>
          <w:szCs w:val="28"/>
        </w:rPr>
        <w:t>1. Violations of this Article shall result in:</w:t>
      </w:r>
    </w:p>
    <w:p w14:paraId="3348C49F" w14:textId="3FF18D62" w:rsidR="00D15A8C" w:rsidRPr="00D15A8C" w:rsidRDefault="00D15A8C" w:rsidP="00D15A8C">
      <w:pPr>
        <w:rPr>
          <w:rFonts w:ascii="Abadi" w:hAnsi="Abadi"/>
          <w:sz w:val="28"/>
          <w:szCs w:val="28"/>
        </w:rPr>
      </w:pPr>
      <w:r w:rsidRPr="00D15A8C">
        <w:rPr>
          <w:rFonts w:ascii="Abadi" w:hAnsi="Abadi"/>
          <w:sz w:val="28"/>
          <w:szCs w:val="28"/>
        </w:rPr>
        <w:t xml:space="preserve">   a. fines</w:t>
      </w:r>
      <w:r>
        <w:rPr>
          <w:rFonts w:ascii="Abadi" w:hAnsi="Abadi"/>
          <w:sz w:val="28"/>
          <w:szCs w:val="28"/>
        </w:rPr>
        <w:br/>
      </w:r>
      <w:r w:rsidRPr="00D15A8C">
        <w:rPr>
          <w:rFonts w:ascii="Abadi" w:hAnsi="Abadi"/>
          <w:sz w:val="28"/>
          <w:szCs w:val="28"/>
        </w:rPr>
        <w:t xml:space="preserve">   b. restitution</w:t>
      </w:r>
      <w:r>
        <w:rPr>
          <w:rFonts w:ascii="Abadi" w:hAnsi="Abadi"/>
          <w:sz w:val="28"/>
          <w:szCs w:val="28"/>
        </w:rPr>
        <w:br/>
      </w:r>
      <w:r w:rsidRPr="00D15A8C">
        <w:rPr>
          <w:rFonts w:ascii="Abadi" w:hAnsi="Abadi"/>
          <w:sz w:val="28"/>
          <w:szCs w:val="28"/>
        </w:rPr>
        <w:t xml:space="preserve">   c. suspension of operations</w:t>
      </w:r>
      <w:r>
        <w:rPr>
          <w:rFonts w:ascii="Abadi" w:hAnsi="Abadi"/>
          <w:sz w:val="28"/>
          <w:szCs w:val="28"/>
        </w:rPr>
        <w:br/>
      </w:r>
      <w:r w:rsidRPr="00D15A8C">
        <w:rPr>
          <w:rFonts w:ascii="Abadi" w:hAnsi="Abadi"/>
          <w:sz w:val="28"/>
          <w:szCs w:val="28"/>
        </w:rPr>
        <w:t xml:space="preserve">   d. removal of operating authority</w:t>
      </w:r>
    </w:p>
    <w:p w14:paraId="09ABC5F5" w14:textId="77777777" w:rsidR="00D15A8C" w:rsidRPr="00D15A8C" w:rsidRDefault="00D15A8C" w:rsidP="00D15A8C">
      <w:pPr>
        <w:rPr>
          <w:rFonts w:ascii="Abadi" w:hAnsi="Abadi"/>
          <w:sz w:val="28"/>
          <w:szCs w:val="28"/>
        </w:rPr>
      </w:pPr>
      <w:r w:rsidRPr="00D15A8C">
        <w:rPr>
          <w:rFonts w:ascii="Abadi" w:hAnsi="Abadi"/>
          <w:sz w:val="28"/>
          <w:szCs w:val="28"/>
        </w:rPr>
        <w:t>2. Severe or repeated violations constitute economic crimes.</w:t>
      </w:r>
    </w:p>
    <w:p w14:paraId="1DD5F257" w14:textId="77777777" w:rsidR="00D15A8C" w:rsidRPr="00D15A8C" w:rsidRDefault="00D15A8C" w:rsidP="00D15A8C">
      <w:pPr>
        <w:rPr>
          <w:rFonts w:ascii="Abadi" w:hAnsi="Abadi"/>
          <w:sz w:val="28"/>
          <w:szCs w:val="28"/>
        </w:rPr>
      </w:pPr>
    </w:p>
    <w:p w14:paraId="0FD60445" w14:textId="77777777" w:rsidR="00D15A8C" w:rsidRPr="00D15A8C" w:rsidRDefault="00D15A8C" w:rsidP="00D15A8C">
      <w:pPr>
        <w:rPr>
          <w:rFonts w:ascii="Abadi" w:hAnsi="Abadi"/>
          <w:b/>
          <w:bCs/>
          <w:sz w:val="28"/>
          <w:szCs w:val="28"/>
        </w:rPr>
      </w:pPr>
      <w:r w:rsidRPr="00D15A8C">
        <w:rPr>
          <w:rFonts w:ascii="Abadi" w:hAnsi="Abadi"/>
          <w:b/>
          <w:bCs/>
          <w:sz w:val="28"/>
          <w:szCs w:val="28"/>
        </w:rPr>
        <w:t>Section 17 — Limitation of Government Authority</w:t>
      </w:r>
    </w:p>
    <w:p w14:paraId="206E781A" w14:textId="77777777" w:rsidR="00D15A8C" w:rsidRPr="00D15A8C" w:rsidRDefault="00D15A8C" w:rsidP="00D15A8C">
      <w:pPr>
        <w:rPr>
          <w:rFonts w:ascii="Abadi" w:hAnsi="Abadi"/>
          <w:sz w:val="28"/>
          <w:szCs w:val="28"/>
        </w:rPr>
      </w:pPr>
      <w:r w:rsidRPr="00D15A8C">
        <w:rPr>
          <w:rFonts w:ascii="Abadi" w:hAnsi="Abadi"/>
          <w:sz w:val="28"/>
          <w:szCs w:val="28"/>
        </w:rPr>
        <w:t>1. Government shall not:</w:t>
      </w:r>
    </w:p>
    <w:p w14:paraId="00205AE2" w14:textId="22C8F2A1" w:rsidR="00D15A8C" w:rsidRPr="00D15A8C" w:rsidRDefault="00D15A8C" w:rsidP="00D15A8C">
      <w:pPr>
        <w:rPr>
          <w:rFonts w:ascii="Abadi" w:hAnsi="Abadi"/>
          <w:sz w:val="28"/>
          <w:szCs w:val="28"/>
        </w:rPr>
      </w:pPr>
      <w:r w:rsidRPr="00D15A8C">
        <w:rPr>
          <w:rFonts w:ascii="Abadi" w:hAnsi="Abadi"/>
          <w:sz w:val="28"/>
          <w:szCs w:val="28"/>
        </w:rPr>
        <w:t xml:space="preserve">   a. grant exclusive favoritism</w:t>
      </w:r>
      <w:r>
        <w:rPr>
          <w:rFonts w:ascii="Abadi" w:hAnsi="Abadi"/>
          <w:sz w:val="28"/>
          <w:szCs w:val="28"/>
        </w:rPr>
        <w:br/>
      </w:r>
      <w:r w:rsidRPr="00D15A8C">
        <w:rPr>
          <w:rFonts w:ascii="Abadi" w:hAnsi="Abadi"/>
          <w:sz w:val="28"/>
          <w:szCs w:val="28"/>
        </w:rPr>
        <w:t xml:space="preserve">   b. </w:t>
      </w:r>
      <w:proofErr w:type="gramStart"/>
      <w:r w:rsidRPr="00D15A8C">
        <w:rPr>
          <w:rFonts w:ascii="Abadi" w:hAnsi="Abadi"/>
          <w:sz w:val="28"/>
          <w:szCs w:val="28"/>
        </w:rPr>
        <w:t>undermine</w:t>
      </w:r>
      <w:proofErr w:type="gramEnd"/>
      <w:r w:rsidRPr="00D15A8C">
        <w:rPr>
          <w:rFonts w:ascii="Abadi" w:hAnsi="Abadi"/>
          <w:sz w:val="28"/>
          <w:szCs w:val="28"/>
        </w:rPr>
        <w:t xml:space="preserve"> local enterprise</w:t>
      </w:r>
      <w:r>
        <w:rPr>
          <w:rFonts w:ascii="Abadi" w:hAnsi="Abadi"/>
          <w:sz w:val="28"/>
          <w:szCs w:val="28"/>
        </w:rPr>
        <w:br/>
      </w:r>
      <w:r w:rsidRPr="00D15A8C">
        <w:rPr>
          <w:rFonts w:ascii="Abadi" w:hAnsi="Abadi"/>
          <w:sz w:val="28"/>
          <w:szCs w:val="28"/>
        </w:rPr>
        <w:t xml:space="preserve">   c. waive constitutional protections for foreign entities</w:t>
      </w:r>
    </w:p>
    <w:p w14:paraId="744B3197" w14:textId="77777777" w:rsidR="00D15A8C" w:rsidRPr="00D15A8C" w:rsidRDefault="00D15A8C" w:rsidP="00D15A8C">
      <w:pPr>
        <w:rPr>
          <w:rFonts w:ascii="Abadi" w:hAnsi="Abadi"/>
          <w:sz w:val="28"/>
          <w:szCs w:val="28"/>
        </w:rPr>
      </w:pPr>
      <w:r w:rsidRPr="00D15A8C">
        <w:rPr>
          <w:rFonts w:ascii="Abadi" w:hAnsi="Abadi"/>
          <w:sz w:val="28"/>
          <w:szCs w:val="28"/>
        </w:rPr>
        <w:lastRenderedPageBreak/>
        <w:t>2. Any such act is void.</w:t>
      </w:r>
    </w:p>
    <w:p w14:paraId="03BA757B" w14:textId="77777777" w:rsidR="00D15A8C" w:rsidRPr="00D15A8C" w:rsidRDefault="00D15A8C" w:rsidP="00D15A8C">
      <w:pPr>
        <w:rPr>
          <w:rFonts w:ascii="Abadi" w:hAnsi="Abadi"/>
          <w:sz w:val="28"/>
          <w:szCs w:val="28"/>
        </w:rPr>
      </w:pPr>
    </w:p>
    <w:p w14:paraId="747C88F9" w14:textId="77777777" w:rsidR="00D15A8C" w:rsidRPr="00D15A8C" w:rsidRDefault="00D15A8C" w:rsidP="00D15A8C">
      <w:pPr>
        <w:rPr>
          <w:rFonts w:ascii="Abadi" w:hAnsi="Abadi"/>
          <w:b/>
          <w:bCs/>
          <w:sz w:val="28"/>
          <w:szCs w:val="28"/>
        </w:rPr>
      </w:pPr>
      <w:r w:rsidRPr="00D15A8C">
        <w:rPr>
          <w:rFonts w:ascii="Abadi" w:hAnsi="Abadi"/>
          <w:b/>
          <w:bCs/>
          <w:sz w:val="28"/>
          <w:szCs w:val="28"/>
        </w:rPr>
        <w:t>Section 18 — Principle</w:t>
      </w:r>
    </w:p>
    <w:p w14:paraId="689FA27A" w14:textId="77777777" w:rsidR="00D15A8C" w:rsidRPr="00D15A8C" w:rsidRDefault="00D15A8C" w:rsidP="00D15A8C">
      <w:pPr>
        <w:rPr>
          <w:rFonts w:ascii="Abadi" w:hAnsi="Abadi"/>
          <w:sz w:val="28"/>
          <w:szCs w:val="28"/>
        </w:rPr>
      </w:pPr>
      <w:r w:rsidRPr="00D15A8C">
        <w:rPr>
          <w:rFonts w:ascii="Abadi" w:hAnsi="Abadi"/>
          <w:sz w:val="28"/>
          <w:szCs w:val="28"/>
        </w:rPr>
        <w:t xml:space="preserve">Economic development in </w:t>
      </w:r>
      <w:proofErr w:type="spellStart"/>
      <w:r w:rsidRPr="00D15A8C">
        <w:rPr>
          <w:rFonts w:ascii="Abadi" w:hAnsi="Abadi"/>
          <w:sz w:val="28"/>
          <w:szCs w:val="28"/>
        </w:rPr>
        <w:t>Jamayka</w:t>
      </w:r>
      <w:proofErr w:type="spellEnd"/>
      <w:r w:rsidRPr="00D15A8C">
        <w:rPr>
          <w:rFonts w:ascii="Abadi" w:hAnsi="Abadi"/>
          <w:sz w:val="28"/>
          <w:szCs w:val="28"/>
        </w:rPr>
        <w:t xml:space="preserve"> shall ensure:</w:t>
      </w:r>
    </w:p>
    <w:p w14:paraId="1CE2AE1C" w14:textId="4FB88378" w:rsidR="00D15A8C" w:rsidRDefault="00D15A8C" w:rsidP="00D15A8C">
      <w:pPr>
        <w:rPr>
          <w:rFonts w:ascii="Abadi" w:hAnsi="Abadi"/>
          <w:sz w:val="28"/>
          <w:szCs w:val="28"/>
        </w:rPr>
      </w:pPr>
      <w:r w:rsidRPr="00D15A8C">
        <w:rPr>
          <w:rFonts w:ascii="Abadi" w:hAnsi="Abadi"/>
          <w:sz w:val="28"/>
          <w:szCs w:val="28"/>
        </w:rPr>
        <w:t xml:space="preserve">   local ownership and growth</w:t>
      </w:r>
      <w:r>
        <w:rPr>
          <w:rFonts w:ascii="Abadi" w:hAnsi="Abadi"/>
          <w:sz w:val="28"/>
          <w:szCs w:val="28"/>
        </w:rPr>
        <w:br/>
      </w:r>
      <w:r w:rsidRPr="00D15A8C">
        <w:rPr>
          <w:rFonts w:ascii="Abadi" w:hAnsi="Abadi"/>
          <w:sz w:val="28"/>
          <w:szCs w:val="28"/>
        </w:rPr>
        <w:t xml:space="preserve">   protection of national industry</w:t>
      </w:r>
      <w:r>
        <w:rPr>
          <w:rFonts w:ascii="Abadi" w:hAnsi="Abadi"/>
          <w:sz w:val="28"/>
          <w:szCs w:val="28"/>
        </w:rPr>
        <w:br/>
      </w:r>
      <w:r w:rsidRPr="00D15A8C">
        <w:rPr>
          <w:rFonts w:ascii="Abadi" w:hAnsi="Abadi"/>
          <w:sz w:val="28"/>
          <w:szCs w:val="28"/>
        </w:rPr>
        <w:t xml:space="preserve">   fair labor standards</w:t>
      </w:r>
      <w:r>
        <w:rPr>
          <w:rFonts w:ascii="Abadi" w:hAnsi="Abadi"/>
          <w:sz w:val="28"/>
          <w:szCs w:val="28"/>
        </w:rPr>
        <w:br/>
      </w:r>
      <w:r w:rsidRPr="00D15A8C">
        <w:rPr>
          <w:rFonts w:ascii="Abadi" w:hAnsi="Abadi"/>
          <w:sz w:val="28"/>
          <w:szCs w:val="28"/>
        </w:rPr>
        <w:t xml:space="preserve">   environmental preservation</w:t>
      </w:r>
      <w:r>
        <w:rPr>
          <w:rFonts w:ascii="Abadi" w:hAnsi="Abadi"/>
          <w:sz w:val="28"/>
          <w:szCs w:val="28"/>
        </w:rPr>
        <w:br/>
      </w:r>
      <w:r w:rsidRPr="00D15A8C">
        <w:rPr>
          <w:rFonts w:ascii="Abadi" w:hAnsi="Abadi"/>
          <w:sz w:val="28"/>
          <w:szCs w:val="28"/>
        </w:rPr>
        <w:t xml:space="preserve">   sustainable production</w:t>
      </w:r>
      <w:r>
        <w:rPr>
          <w:rFonts w:ascii="Abadi" w:hAnsi="Abadi"/>
          <w:sz w:val="28"/>
          <w:szCs w:val="28"/>
        </w:rPr>
        <w:br/>
      </w:r>
      <w:r w:rsidRPr="00D15A8C">
        <w:rPr>
          <w:rFonts w:ascii="Abadi" w:hAnsi="Abadi"/>
          <w:sz w:val="28"/>
          <w:szCs w:val="28"/>
        </w:rPr>
        <w:t xml:space="preserve">   benefit to Jamaican communities first</w:t>
      </w:r>
    </w:p>
    <w:p w14:paraId="74987C9D" w14:textId="18F19410" w:rsidR="00C90779" w:rsidRDefault="00C90779" w:rsidP="00D15A8C">
      <w:pPr>
        <w:rPr>
          <w:rFonts w:ascii="Abadi" w:hAnsi="Abadi"/>
          <w:sz w:val="28"/>
          <w:szCs w:val="28"/>
        </w:rPr>
      </w:pPr>
    </w:p>
    <w:p w14:paraId="06C9FB90" w14:textId="0DC47D4F" w:rsidR="00C90779" w:rsidRDefault="00C90779" w:rsidP="00D15A8C">
      <w:pPr>
        <w:rPr>
          <w:rFonts w:ascii="Abadi" w:hAnsi="Abadi"/>
          <w:sz w:val="28"/>
          <w:szCs w:val="28"/>
        </w:rPr>
      </w:pPr>
    </w:p>
    <w:p w14:paraId="460809CE" w14:textId="3D6CEFF7" w:rsidR="00C90779" w:rsidRDefault="00C90779" w:rsidP="00D15A8C">
      <w:pPr>
        <w:rPr>
          <w:rFonts w:ascii="Abadi" w:hAnsi="Abadi"/>
          <w:sz w:val="28"/>
          <w:szCs w:val="28"/>
        </w:rPr>
      </w:pPr>
    </w:p>
    <w:p w14:paraId="173E9F30" w14:textId="586DC0B7" w:rsidR="00C90779" w:rsidRDefault="00C90779" w:rsidP="00D15A8C">
      <w:pPr>
        <w:rPr>
          <w:rFonts w:ascii="Abadi" w:hAnsi="Abadi"/>
          <w:sz w:val="28"/>
          <w:szCs w:val="28"/>
        </w:rPr>
      </w:pPr>
    </w:p>
    <w:p w14:paraId="058702E0" w14:textId="27860F69" w:rsidR="00C90779" w:rsidRDefault="00C90779" w:rsidP="00D15A8C">
      <w:pPr>
        <w:rPr>
          <w:rFonts w:ascii="Abadi" w:hAnsi="Abadi"/>
          <w:sz w:val="28"/>
          <w:szCs w:val="28"/>
        </w:rPr>
      </w:pPr>
    </w:p>
    <w:p w14:paraId="5D0A0649" w14:textId="64A001DF" w:rsidR="00C90779" w:rsidRDefault="00C90779" w:rsidP="00D15A8C">
      <w:pPr>
        <w:rPr>
          <w:rFonts w:ascii="Abadi" w:hAnsi="Abadi"/>
          <w:sz w:val="28"/>
          <w:szCs w:val="28"/>
        </w:rPr>
      </w:pPr>
    </w:p>
    <w:p w14:paraId="6974C2AB" w14:textId="3F5D0139" w:rsidR="00C90779" w:rsidRDefault="00C90779" w:rsidP="00D15A8C">
      <w:pPr>
        <w:rPr>
          <w:rFonts w:ascii="Abadi" w:hAnsi="Abadi"/>
          <w:sz w:val="28"/>
          <w:szCs w:val="28"/>
        </w:rPr>
      </w:pPr>
    </w:p>
    <w:p w14:paraId="6E04BF25" w14:textId="4725EDAB" w:rsidR="00C90779" w:rsidRDefault="00C90779" w:rsidP="00D15A8C">
      <w:pPr>
        <w:rPr>
          <w:rFonts w:ascii="Abadi" w:hAnsi="Abadi"/>
          <w:sz w:val="28"/>
          <w:szCs w:val="28"/>
        </w:rPr>
      </w:pPr>
    </w:p>
    <w:p w14:paraId="151BA373" w14:textId="605A1C96" w:rsidR="00C90779" w:rsidRDefault="00C90779" w:rsidP="00D15A8C">
      <w:pPr>
        <w:rPr>
          <w:rFonts w:ascii="Abadi" w:hAnsi="Abadi"/>
          <w:sz w:val="28"/>
          <w:szCs w:val="28"/>
        </w:rPr>
      </w:pPr>
    </w:p>
    <w:p w14:paraId="7C078DF7" w14:textId="48DE3703" w:rsidR="00C90779" w:rsidRDefault="00C90779" w:rsidP="00D15A8C">
      <w:pPr>
        <w:rPr>
          <w:rFonts w:ascii="Abadi" w:hAnsi="Abadi"/>
          <w:sz w:val="28"/>
          <w:szCs w:val="28"/>
        </w:rPr>
      </w:pPr>
    </w:p>
    <w:p w14:paraId="0FF158B7" w14:textId="38E52A2A" w:rsidR="00C90779" w:rsidRDefault="00C90779" w:rsidP="00D15A8C">
      <w:pPr>
        <w:rPr>
          <w:rFonts w:ascii="Abadi" w:hAnsi="Abadi"/>
          <w:sz w:val="28"/>
          <w:szCs w:val="28"/>
        </w:rPr>
      </w:pPr>
    </w:p>
    <w:p w14:paraId="4A8F6440" w14:textId="7A05C0AA" w:rsidR="00C90779" w:rsidRDefault="00C90779" w:rsidP="00D15A8C">
      <w:pPr>
        <w:rPr>
          <w:rFonts w:ascii="Abadi" w:hAnsi="Abadi"/>
          <w:sz w:val="28"/>
          <w:szCs w:val="28"/>
        </w:rPr>
      </w:pPr>
    </w:p>
    <w:p w14:paraId="49BD3CA8" w14:textId="7BCCDF74" w:rsidR="00C90779" w:rsidRDefault="00C90779" w:rsidP="00D15A8C">
      <w:pPr>
        <w:rPr>
          <w:rFonts w:ascii="Abadi" w:hAnsi="Abadi"/>
          <w:sz w:val="28"/>
          <w:szCs w:val="28"/>
        </w:rPr>
      </w:pPr>
    </w:p>
    <w:p w14:paraId="7DA570F4" w14:textId="4EEB3EBF" w:rsidR="00C90779" w:rsidRDefault="00C90779" w:rsidP="00D15A8C">
      <w:pPr>
        <w:rPr>
          <w:rFonts w:ascii="Abadi" w:hAnsi="Abadi"/>
          <w:sz w:val="28"/>
          <w:szCs w:val="28"/>
        </w:rPr>
      </w:pPr>
    </w:p>
    <w:p w14:paraId="31D2F3D6" w14:textId="04E13967" w:rsidR="00C90779" w:rsidRDefault="00C90779" w:rsidP="00D15A8C">
      <w:pPr>
        <w:rPr>
          <w:rFonts w:ascii="Abadi" w:hAnsi="Abadi"/>
          <w:sz w:val="28"/>
          <w:szCs w:val="28"/>
        </w:rPr>
      </w:pPr>
    </w:p>
    <w:p w14:paraId="4F63E408" w14:textId="462FE8EA" w:rsidR="00C90779" w:rsidRDefault="00C90779" w:rsidP="00D15A8C">
      <w:pPr>
        <w:rPr>
          <w:rFonts w:ascii="Abadi" w:hAnsi="Abadi"/>
          <w:sz w:val="28"/>
          <w:szCs w:val="28"/>
        </w:rPr>
      </w:pPr>
    </w:p>
    <w:p w14:paraId="370722F7" w14:textId="27D51BEC" w:rsidR="00C90779" w:rsidRDefault="00C90779" w:rsidP="00D15A8C">
      <w:pPr>
        <w:rPr>
          <w:rFonts w:ascii="Abadi" w:hAnsi="Abadi"/>
          <w:sz w:val="28"/>
          <w:szCs w:val="28"/>
        </w:rPr>
      </w:pPr>
    </w:p>
    <w:p w14:paraId="60B0267F" w14:textId="3BF55BC5" w:rsidR="00C90779" w:rsidRPr="00C90779" w:rsidRDefault="00C90779" w:rsidP="00C90779">
      <w:pPr>
        <w:jc w:val="center"/>
        <w:rPr>
          <w:rFonts w:ascii="Abadi" w:hAnsi="Abadi"/>
          <w:b/>
          <w:bCs/>
          <w:sz w:val="28"/>
          <w:szCs w:val="28"/>
        </w:rPr>
      </w:pPr>
      <w:r w:rsidRPr="00C90779">
        <w:rPr>
          <w:rFonts w:ascii="Abadi" w:hAnsi="Abadi"/>
          <w:b/>
          <w:bCs/>
          <w:sz w:val="28"/>
          <w:szCs w:val="28"/>
        </w:rPr>
        <w:lastRenderedPageBreak/>
        <w:t xml:space="preserve">ARTICLE </w:t>
      </w:r>
      <w:r>
        <w:rPr>
          <w:rFonts w:ascii="Abadi" w:hAnsi="Abadi"/>
          <w:b/>
          <w:bCs/>
          <w:sz w:val="28"/>
          <w:szCs w:val="28"/>
        </w:rPr>
        <w:t xml:space="preserve">52 </w:t>
      </w:r>
      <w:r w:rsidRPr="00C90779">
        <w:rPr>
          <w:rFonts w:ascii="Abadi" w:hAnsi="Abadi"/>
          <w:b/>
          <w:bCs/>
          <w:sz w:val="28"/>
          <w:szCs w:val="28"/>
        </w:rPr>
        <w:t>— RELIGIOUS ORGANIZATIONS, FREEDOM OF BELIEF, AND SPIRITUAL ACCOUNTABILITY</w:t>
      </w:r>
    </w:p>
    <w:p w14:paraId="60C1CF25" w14:textId="77777777" w:rsidR="00C90779" w:rsidRPr="00C90779" w:rsidRDefault="00C90779" w:rsidP="00C90779">
      <w:pPr>
        <w:rPr>
          <w:rFonts w:ascii="Abadi" w:hAnsi="Abadi"/>
          <w:sz w:val="28"/>
          <w:szCs w:val="28"/>
        </w:rPr>
      </w:pPr>
    </w:p>
    <w:p w14:paraId="0634A5B2" w14:textId="77777777" w:rsidR="00C90779" w:rsidRPr="00415580" w:rsidRDefault="00C90779" w:rsidP="00C90779">
      <w:pPr>
        <w:rPr>
          <w:rFonts w:ascii="Abadi" w:hAnsi="Abadi"/>
          <w:b/>
          <w:bCs/>
          <w:sz w:val="28"/>
          <w:szCs w:val="28"/>
        </w:rPr>
      </w:pPr>
      <w:r w:rsidRPr="00415580">
        <w:rPr>
          <w:rFonts w:ascii="Abadi" w:hAnsi="Abadi"/>
          <w:b/>
          <w:bCs/>
          <w:sz w:val="28"/>
          <w:szCs w:val="28"/>
        </w:rPr>
        <w:t>Section 1 — Freedom of Conscience</w:t>
      </w:r>
    </w:p>
    <w:p w14:paraId="2A814FD6" w14:textId="77777777" w:rsidR="00C90779" w:rsidRPr="00C90779" w:rsidRDefault="00C90779" w:rsidP="00C90779">
      <w:pPr>
        <w:rPr>
          <w:rFonts w:ascii="Abadi" w:hAnsi="Abadi"/>
          <w:sz w:val="28"/>
          <w:szCs w:val="28"/>
        </w:rPr>
      </w:pPr>
      <w:r w:rsidRPr="00C90779">
        <w:rPr>
          <w:rFonts w:ascii="Abadi" w:hAnsi="Abadi"/>
          <w:sz w:val="28"/>
          <w:szCs w:val="28"/>
        </w:rPr>
        <w:t>1. Every person possesses the freedom to:</w:t>
      </w:r>
    </w:p>
    <w:p w14:paraId="6797F784" w14:textId="18A15138" w:rsidR="00C90779" w:rsidRPr="00C90779" w:rsidRDefault="00C90779" w:rsidP="00C90779">
      <w:pPr>
        <w:rPr>
          <w:rFonts w:ascii="Abadi" w:hAnsi="Abadi"/>
          <w:sz w:val="28"/>
          <w:szCs w:val="28"/>
        </w:rPr>
      </w:pPr>
      <w:r w:rsidRPr="00C90779">
        <w:rPr>
          <w:rFonts w:ascii="Abadi" w:hAnsi="Abadi"/>
          <w:sz w:val="28"/>
          <w:szCs w:val="28"/>
        </w:rPr>
        <w:t xml:space="preserve">   a. </w:t>
      </w:r>
      <w:proofErr w:type="gramStart"/>
      <w:r w:rsidRPr="00C90779">
        <w:rPr>
          <w:rFonts w:ascii="Abadi" w:hAnsi="Abadi"/>
          <w:sz w:val="28"/>
          <w:szCs w:val="28"/>
        </w:rPr>
        <w:t>believe</w:t>
      </w:r>
      <w:proofErr w:type="gramEnd"/>
      <w:r w:rsidR="00415580">
        <w:rPr>
          <w:rFonts w:ascii="Abadi" w:hAnsi="Abadi"/>
          <w:sz w:val="28"/>
          <w:szCs w:val="28"/>
        </w:rPr>
        <w:br/>
      </w:r>
      <w:r w:rsidRPr="00C90779">
        <w:rPr>
          <w:rFonts w:ascii="Abadi" w:hAnsi="Abadi"/>
          <w:sz w:val="28"/>
          <w:szCs w:val="28"/>
        </w:rPr>
        <w:t xml:space="preserve">   b. worship</w:t>
      </w:r>
      <w:r w:rsidR="00415580">
        <w:rPr>
          <w:rFonts w:ascii="Abadi" w:hAnsi="Abadi"/>
          <w:sz w:val="28"/>
          <w:szCs w:val="28"/>
        </w:rPr>
        <w:br/>
      </w:r>
      <w:r w:rsidRPr="00C90779">
        <w:rPr>
          <w:rFonts w:ascii="Abadi" w:hAnsi="Abadi"/>
          <w:sz w:val="28"/>
          <w:szCs w:val="28"/>
        </w:rPr>
        <w:t xml:space="preserve">   c. practice religion</w:t>
      </w:r>
      <w:r w:rsidR="00415580">
        <w:rPr>
          <w:rFonts w:ascii="Abadi" w:hAnsi="Abadi"/>
          <w:sz w:val="28"/>
          <w:szCs w:val="28"/>
        </w:rPr>
        <w:br/>
      </w:r>
      <w:r w:rsidRPr="00C90779">
        <w:rPr>
          <w:rFonts w:ascii="Abadi" w:hAnsi="Abadi"/>
          <w:sz w:val="28"/>
          <w:szCs w:val="28"/>
        </w:rPr>
        <w:t xml:space="preserve">   d. reject religion</w:t>
      </w:r>
      <w:r w:rsidR="00415580">
        <w:rPr>
          <w:rFonts w:ascii="Abadi" w:hAnsi="Abadi"/>
          <w:sz w:val="28"/>
          <w:szCs w:val="28"/>
        </w:rPr>
        <w:br/>
      </w:r>
      <w:r w:rsidRPr="00C90779">
        <w:rPr>
          <w:rFonts w:ascii="Abadi" w:hAnsi="Abadi"/>
          <w:sz w:val="28"/>
          <w:szCs w:val="28"/>
        </w:rPr>
        <w:t xml:space="preserve">   e. change religion</w:t>
      </w:r>
      <w:r w:rsidR="00415580">
        <w:rPr>
          <w:rFonts w:ascii="Abadi" w:hAnsi="Abadi"/>
          <w:sz w:val="28"/>
          <w:szCs w:val="28"/>
        </w:rPr>
        <w:br/>
      </w:r>
      <w:r w:rsidRPr="00C90779">
        <w:rPr>
          <w:rFonts w:ascii="Abadi" w:hAnsi="Abadi"/>
          <w:sz w:val="28"/>
          <w:szCs w:val="28"/>
        </w:rPr>
        <w:t xml:space="preserve">   f. hold no religious belief</w:t>
      </w:r>
    </w:p>
    <w:p w14:paraId="4BFF68EE" w14:textId="77777777" w:rsidR="00C90779" w:rsidRPr="00C90779" w:rsidRDefault="00C90779" w:rsidP="00C90779">
      <w:pPr>
        <w:rPr>
          <w:rFonts w:ascii="Abadi" w:hAnsi="Abadi"/>
          <w:sz w:val="28"/>
          <w:szCs w:val="28"/>
        </w:rPr>
      </w:pPr>
      <w:r w:rsidRPr="00C90779">
        <w:rPr>
          <w:rFonts w:ascii="Abadi" w:hAnsi="Abadi"/>
          <w:sz w:val="28"/>
          <w:szCs w:val="28"/>
        </w:rPr>
        <w:t>2. No person shall be compelled to adopt, maintain, or abandon any religious belief.</w:t>
      </w:r>
    </w:p>
    <w:p w14:paraId="20695478" w14:textId="77777777" w:rsidR="00C90779" w:rsidRPr="00C90779" w:rsidRDefault="00C90779" w:rsidP="00C90779">
      <w:pPr>
        <w:rPr>
          <w:rFonts w:ascii="Abadi" w:hAnsi="Abadi"/>
          <w:sz w:val="28"/>
          <w:szCs w:val="28"/>
        </w:rPr>
      </w:pPr>
    </w:p>
    <w:p w14:paraId="2E9A47C8" w14:textId="50180517" w:rsidR="00C90779" w:rsidRPr="00415580" w:rsidRDefault="00C90779" w:rsidP="00C90779">
      <w:pPr>
        <w:rPr>
          <w:rFonts w:ascii="Abadi" w:hAnsi="Abadi"/>
          <w:b/>
          <w:bCs/>
          <w:sz w:val="28"/>
          <w:szCs w:val="28"/>
        </w:rPr>
      </w:pPr>
      <w:r w:rsidRPr="00415580">
        <w:rPr>
          <w:rFonts w:ascii="Abadi" w:hAnsi="Abadi"/>
          <w:b/>
          <w:bCs/>
          <w:sz w:val="28"/>
          <w:szCs w:val="28"/>
        </w:rPr>
        <w:t>Section 2 — Recognition of Religious Organizations</w:t>
      </w:r>
    </w:p>
    <w:p w14:paraId="6FC0A117" w14:textId="77777777" w:rsidR="00C90779" w:rsidRPr="00C90779" w:rsidRDefault="00C90779" w:rsidP="00C90779">
      <w:pPr>
        <w:rPr>
          <w:rFonts w:ascii="Abadi" w:hAnsi="Abadi"/>
          <w:sz w:val="28"/>
          <w:szCs w:val="28"/>
        </w:rPr>
      </w:pPr>
      <w:r w:rsidRPr="00C90779">
        <w:rPr>
          <w:rFonts w:ascii="Abadi" w:hAnsi="Abadi"/>
          <w:sz w:val="28"/>
          <w:szCs w:val="28"/>
        </w:rPr>
        <w:t xml:space="preserve">1. Religious organizations may be established and operate within </w:t>
      </w:r>
      <w:proofErr w:type="spellStart"/>
      <w:r w:rsidRPr="00C90779">
        <w:rPr>
          <w:rFonts w:ascii="Abadi" w:hAnsi="Abadi"/>
          <w:sz w:val="28"/>
          <w:szCs w:val="28"/>
        </w:rPr>
        <w:t>Jamayka</w:t>
      </w:r>
      <w:proofErr w:type="spellEnd"/>
      <w:r w:rsidRPr="00C90779">
        <w:rPr>
          <w:rFonts w:ascii="Abadi" w:hAnsi="Abadi"/>
          <w:sz w:val="28"/>
          <w:szCs w:val="28"/>
        </w:rPr>
        <w:t>.</w:t>
      </w:r>
    </w:p>
    <w:p w14:paraId="4BF0DC9A" w14:textId="77777777" w:rsidR="00C90779" w:rsidRPr="00C90779" w:rsidRDefault="00C90779" w:rsidP="00C90779">
      <w:pPr>
        <w:rPr>
          <w:rFonts w:ascii="Abadi" w:hAnsi="Abadi"/>
          <w:sz w:val="28"/>
          <w:szCs w:val="28"/>
        </w:rPr>
      </w:pPr>
      <w:r w:rsidRPr="00C90779">
        <w:rPr>
          <w:rFonts w:ascii="Abadi" w:hAnsi="Abadi"/>
          <w:sz w:val="28"/>
          <w:szCs w:val="28"/>
        </w:rPr>
        <w:t>2. Religious organizations shall:</w:t>
      </w:r>
    </w:p>
    <w:p w14:paraId="4E083206" w14:textId="5C2C519F" w:rsidR="00C90779" w:rsidRPr="00C90779" w:rsidRDefault="00C90779" w:rsidP="00C90779">
      <w:pPr>
        <w:rPr>
          <w:rFonts w:ascii="Abadi" w:hAnsi="Abadi"/>
          <w:sz w:val="28"/>
          <w:szCs w:val="28"/>
        </w:rPr>
      </w:pPr>
      <w:r w:rsidRPr="00C90779">
        <w:rPr>
          <w:rFonts w:ascii="Abadi" w:hAnsi="Abadi"/>
          <w:sz w:val="28"/>
          <w:szCs w:val="28"/>
        </w:rPr>
        <w:t xml:space="preserve">   a. register publicly</w:t>
      </w:r>
      <w:r w:rsidR="00415580">
        <w:rPr>
          <w:rFonts w:ascii="Abadi" w:hAnsi="Abadi"/>
          <w:sz w:val="28"/>
          <w:szCs w:val="28"/>
        </w:rPr>
        <w:br/>
      </w:r>
      <w:r w:rsidRPr="00C90779">
        <w:rPr>
          <w:rFonts w:ascii="Abadi" w:hAnsi="Abadi"/>
          <w:sz w:val="28"/>
          <w:szCs w:val="28"/>
        </w:rPr>
        <w:t xml:space="preserve">   b. </w:t>
      </w:r>
      <w:proofErr w:type="gramStart"/>
      <w:r w:rsidRPr="00C90779">
        <w:rPr>
          <w:rFonts w:ascii="Abadi" w:hAnsi="Abadi"/>
          <w:sz w:val="28"/>
          <w:szCs w:val="28"/>
        </w:rPr>
        <w:t>maintain</w:t>
      </w:r>
      <w:proofErr w:type="gramEnd"/>
      <w:r w:rsidRPr="00C90779">
        <w:rPr>
          <w:rFonts w:ascii="Abadi" w:hAnsi="Abadi"/>
          <w:sz w:val="28"/>
          <w:szCs w:val="28"/>
        </w:rPr>
        <w:t xml:space="preserve"> publicly available leadership records</w:t>
      </w:r>
      <w:r w:rsidR="00415580">
        <w:rPr>
          <w:rFonts w:ascii="Abadi" w:hAnsi="Abadi"/>
          <w:sz w:val="28"/>
          <w:szCs w:val="28"/>
        </w:rPr>
        <w:br/>
      </w:r>
      <w:r w:rsidRPr="00C90779">
        <w:rPr>
          <w:rFonts w:ascii="Abadi" w:hAnsi="Abadi"/>
          <w:sz w:val="28"/>
          <w:szCs w:val="28"/>
        </w:rPr>
        <w:t xml:space="preserve">   c. operate in accordance with this Constitution</w:t>
      </w:r>
    </w:p>
    <w:p w14:paraId="362CDC5A" w14:textId="77777777" w:rsidR="00C90779" w:rsidRPr="00C90779" w:rsidRDefault="00C90779" w:rsidP="00C90779">
      <w:pPr>
        <w:rPr>
          <w:rFonts w:ascii="Abadi" w:hAnsi="Abadi"/>
          <w:sz w:val="28"/>
          <w:szCs w:val="28"/>
        </w:rPr>
      </w:pPr>
    </w:p>
    <w:p w14:paraId="2785DA2B" w14:textId="448811BB" w:rsidR="00C90779" w:rsidRPr="00415580" w:rsidRDefault="00C90779" w:rsidP="00C90779">
      <w:pPr>
        <w:rPr>
          <w:rFonts w:ascii="Abadi" w:hAnsi="Abadi"/>
          <w:b/>
          <w:bCs/>
          <w:sz w:val="28"/>
          <w:szCs w:val="28"/>
        </w:rPr>
      </w:pPr>
      <w:r w:rsidRPr="00415580">
        <w:rPr>
          <w:rFonts w:ascii="Abadi" w:hAnsi="Abadi"/>
          <w:b/>
          <w:bCs/>
          <w:sz w:val="28"/>
          <w:szCs w:val="28"/>
        </w:rPr>
        <w:t>Section 3 — Constitutional Supremacy</w:t>
      </w:r>
    </w:p>
    <w:p w14:paraId="550F6D46" w14:textId="77777777" w:rsidR="00C90779" w:rsidRPr="00C90779" w:rsidRDefault="00C90779" w:rsidP="00C90779">
      <w:pPr>
        <w:rPr>
          <w:rFonts w:ascii="Abadi" w:hAnsi="Abadi"/>
          <w:sz w:val="28"/>
          <w:szCs w:val="28"/>
        </w:rPr>
      </w:pPr>
      <w:r w:rsidRPr="00C90779">
        <w:rPr>
          <w:rFonts w:ascii="Abadi" w:hAnsi="Abadi"/>
          <w:sz w:val="28"/>
          <w:szCs w:val="28"/>
        </w:rPr>
        <w:t>1. No religious doctrine, rule, policy, or authority shall supersede this Constitution.</w:t>
      </w:r>
    </w:p>
    <w:p w14:paraId="4BE00579" w14:textId="77777777" w:rsidR="00C90779" w:rsidRPr="00C90779" w:rsidRDefault="00C90779" w:rsidP="00C90779">
      <w:pPr>
        <w:rPr>
          <w:rFonts w:ascii="Abadi" w:hAnsi="Abadi"/>
          <w:sz w:val="28"/>
          <w:szCs w:val="28"/>
        </w:rPr>
      </w:pPr>
      <w:r w:rsidRPr="00C90779">
        <w:rPr>
          <w:rFonts w:ascii="Abadi" w:hAnsi="Abadi"/>
          <w:sz w:val="28"/>
          <w:szCs w:val="28"/>
        </w:rPr>
        <w:t>2. Religious organizations remain subject to:</w:t>
      </w:r>
    </w:p>
    <w:p w14:paraId="2F7E7E55" w14:textId="2867C237" w:rsidR="00C90779" w:rsidRPr="00C90779" w:rsidRDefault="00C90779" w:rsidP="00C90779">
      <w:pPr>
        <w:rPr>
          <w:rFonts w:ascii="Abadi" w:hAnsi="Abadi"/>
          <w:sz w:val="28"/>
          <w:szCs w:val="28"/>
        </w:rPr>
      </w:pPr>
      <w:r w:rsidRPr="00C90779">
        <w:rPr>
          <w:rFonts w:ascii="Abadi" w:hAnsi="Abadi"/>
          <w:sz w:val="28"/>
          <w:szCs w:val="28"/>
        </w:rPr>
        <w:t xml:space="preserve">   a. criminal law</w:t>
      </w:r>
      <w:r w:rsidR="00415580">
        <w:rPr>
          <w:rFonts w:ascii="Abadi" w:hAnsi="Abadi"/>
          <w:sz w:val="28"/>
          <w:szCs w:val="28"/>
        </w:rPr>
        <w:br/>
      </w:r>
      <w:r w:rsidRPr="00C90779">
        <w:rPr>
          <w:rFonts w:ascii="Abadi" w:hAnsi="Abadi"/>
          <w:sz w:val="28"/>
          <w:szCs w:val="28"/>
        </w:rPr>
        <w:t xml:space="preserve">   b. civil law</w:t>
      </w:r>
      <w:r w:rsidR="00415580">
        <w:rPr>
          <w:rFonts w:ascii="Abadi" w:hAnsi="Abadi"/>
          <w:sz w:val="28"/>
          <w:szCs w:val="28"/>
        </w:rPr>
        <w:br/>
      </w:r>
      <w:r w:rsidRPr="00C90779">
        <w:rPr>
          <w:rFonts w:ascii="Abadi" w:hAnsi="Abadi"/>
          <w:sz w:val="28"/>
          <w:szCs w:val="28"/>
        </w:rPr>
        <w:t xml:space="preserve">   c. constitutional review</w:t>
      </w:r>
    </w:p>
    <w:p w14:paraId="22C14F75" w14:textId="77777777" w:rsidR="00C90779" w:rsidRPr="00C90779" w:rsidRDefault="00C90779" w:rsidP="00C90779">
      <w:pPr>
        <w:rPr>
          <w:rFonts w:ascii="Abadi" w:hAnsi="Abadi"/>
          <w:sz w:val="28"/>
          <w:szCs w:val="28"/>
        </w:rPr>
      </w:pPr>
      <w:r w:rsidRPr="00C90779">
        <w:rPr>
          <w:rFonts w:ascii="Abadi" w:hAnsi="Abadi"/>
          <w:sz w:val="28"/>
          <w:szCs w:val="28"/>
        </w:rPr>
        <w:t>3. No religious organization shall claim immunity from investigation or prosecution.</w:t>
      </w:r>
    </w:p>
    <w:p w14:paraId="6A4A209A" w14:textId="77777777" w:rsidR="00C90779" w:rsidRPr="00415580" w:rsidRDefault="00C90779" w:rsidP="00C90779">
      <w:pPr>
        <w:rPr>
          <w:rFonts w:ascii="Abadi" w:hAnsi="Abadi"/>
          <w:b/>
          <w:bCs/>
          <w:sz w:val="28"/>
          <w:szCs w:val="28"/>
        </w:rPr>
      </w:pPr>
      <w:r w:rsidRPr="00415580">
        <w:rPr>
          <w:rFonts w:ascii="Abadi" w:hAnsi="Abadi"/>
          <w:b/>
          <w:bCs/>
          <w:sz w:val="28"/>
          <w:szCs w:val="28"/>
        </w:rPr>
        <w:lastRenderedPageBreak/>
        <w:t>Section 4 — Freedom to Leave</w:t>
      </w:r>
    </w:p>
    <w:p w14:paraId="5E49BAE0" w14:textId="77777777" w:rsidR="00C90779" w:rsidRPr="00C90779" w:rsidRDefault="00C90779" w:rsidP="00C90779">
      <w:pPr>
        <w:rPr>
          <w:rFonts w:ascii="Abadi" w:hAnsi="Abadi"/>
          <w:sz w:val="28"/>
          <w:szCs w:val="28"/>
        </w:rPr>
      </w:pPr>
      <w:r w:rsidRPr="00C90779">
        <w:rPr>
          <w:rFonts w:ascii="Abadi" w:hAnsi="Abadi"/>
          <w:sz w:val="28"/>
          <w:szCs w:val="28"/>
        </w:rPr>
        <w:t>1. Every person possesses the unrestricted right to:</w:t>
      </w:r>
    </w:p>
    <w:p w14:paraId="28857A60" w14:textId="50528B23" w:rsidR="00C90779" w:rsidRPr="00C90779" w:rsidRDefault="00C90779" w:rsidP="00C90779">
      <w:pPr>
        <w:rPr>
          <w:rFonts w:ascii="Abadi" w:hAnsi="Abadi"/>
          <w:sz w:val="28"/>
          <w:szCs w:val="28"/>
        </w:rPr>
      </w:pPr>
      <w:r w:rsidRPr="00C90779">
        <w:rPr>
          <w:rFonts w:ascii="Abadi" w:hAnsi="Abadi"/>
          <w:sz w:val="28"/>
          <w:szCs w:val="28"/>
        </w:rPr>
        <w:t xml:space="preserve">   a. </w:t>
      </w:r>
      <w:proofErr w:type="gramStart"/>
      <w:r w:rsidRPr="00C90779">
        <w:rPr>
          <w:rFonts w:ascii="Abadi" w:hAnsi="Abadi"/>
          <w:sz w:val="28"/>
          <w:szCs w:val="28"/>
        </w:rPr>
        <w:t>leave</w:t>
      </w:r>
      <w:proofErr w:type="gramEnd"/>
      <w:r w:rsidRPr="00C90779">
        <w:rPr>
          <w:rFonts w:ascii="Abadi" w:hAnsi="Abadi"/>
          <w:sz w:val="28"/>
          <w:szCs w:val="28"/>
        </w:rPr>
        <w:t xml:space="preserve"> a religious organization</w:t>
      </w:r>
      <w:r w:rsidR="00415580">
        <w:rPr>
          <w:rFonts w:ascii="Abadi" w:hAnsi="Abadi"/>
          <w:sz w:val="28"/>
          <w:szCs w:val="28"/>
        </w:rPr>
        <w:br/>
      </w:r>
      <w:r w:rsidRPr="00C90779">
        <w:rPr>
          <w:rFonts w:ascii="Abadi" w:hAnsi="Abadi"/>
          <w:sz w:val="28"/>
          <w:szCs w:val="28"/>
        </w:rPr>
        <w:t xml:space="preserve">   b. change religious affiliation</w:t>
      </w:r>
      <w:r w:rsidR="00415580">
        <w:rPr>
          <w:rFonts w:ascii="Abadi" w:hAnsi="Abadi"/>
          <w:sz w:val="28"/>
          <w:szCs w:val="28"/>
        </w:rPr>
        <w:br/>
      </w:r>
      <w:r w:rsidRPr="00C90779">
        <w:rPr>
          <w:rFonts w:ascii="Abadi" w:hAnsi="Abadi"/>
          <w:sz w:val="28"/>
          <w:szCs w:val="28"/>
        </w:rPr>
        <w:t xml:space="preserve">   c. discontinue participation</w:t>
      </w:r>
    </w:p>
    <w:p w14:paraId="23B47038" w14:textId="77777777" w:rsidR="00C90779" w:rsidRPr="00C90779" w:rsidRDefault="00C90779" w:rsidP="00C90779">
      <w:pPr>
        <w:rPr>
          <w:rFonts w:ascii="Abadi" w:hAnsi="Abadi"/>
          <w:sz w:val="28"/>
          <w:szCs w:val="28"/>
        </w:rPr>
      </w:pPr>
      <w:r w:rsidRPr="00C90779">
        <w:rPr>
          <w:rFonts w:ascii="Abadi" w:hAnsi="Abadi"/>
          <w:sz w:val="28"/>
          <w:szCs w:val="28"/>
        </w:rPr>
        <w:t>2. No person shall be:</w:t>
      </w:r>
    </w:p>
    <w:p w14:paraId="3CD20BEB" w14:textId="15A88B78" w:rsidR="00C90779" w:rsidRPr="00C90779" w:rsidRDefault="00C90779" w:rsidP="00C90779">
      <w:pPr>
        <w:rPr>
          <w:rFonts w:ascii="Abadi" w:hAnsi="Abadi"/>
          <w:sz w:val="28"/>
          <w:szCs w:val="28"/>
        </w:rPr>
      </w:pPr>
      <w:r w:rsidRPr="00C90779">
        <w:rPr>
          <w:rFonts w:ascii="Abadi" w:hAnsi="Abadi"/>
          <w:sz w:val="28"/>
          <w:szCs w:val="28"/>
        </w:rPr>
        <w:t xml:space="preserve">   a. threatened</w:t>
      </w:r>
      <w:r w:rsidR="00415580">
        <w:rPr>
          <w:rFonts w:ascii="Abadi" w:hAnsi="Abadi"/>
          <w:sz w:val="28"/>
          <w:szCs w:val="28"/>
        </w:rPr>
        <w:br/>
      </w:r>
      <w:r w:rsidRPr="00C90779">
        <w:rPr>
          <w:rFonts w:ascii="Abadi" w:hAnsi="Abadi"/>
          <w:sz w:val="28"/>
          <w:szCs w:val="28"/>
        </w:rPr>
        <w:t xml:space="preserve">   b. harassed</w:t>
      </w:r>
      <w:r w:rsidR="00415580">
        <w:rPr>
          <w:rFonts w:ascii="Abadi" w:hAnsi="Abadi"/>
          <w:sz w:val="28"/>
          <w:szCs w:val="28"/>
        </w:rPr>
        <w:br/>
      </w:r>
      <w:r w:rsidRPr="00C90779">
        <w:rPr>
          <w:rFonts w:ascii="Abadi" w:hAnsi="Abadi"/>
          <w:sz w:val="28"/>
          <w:szCs w:val="28"/>
        </w:rPr>
        <w:t xml:space="preserve">   c. detained</w:t>
      </w:r>
      <w:r w:rsidR="00415580">
        <w:rPr>
          <w:rFonts w:ascii="Abadi" w:hAnsi="Abadi"/>
          <w:sz w:val="28"/>
          <w:szCs w:val="28"/>
        </w:rPr>
        <w:br/>
      </w:r>
      <w:r w:rsidRPr="00C90779">
        <w:rPr>
          <w:rFonts w:ascii="Abadi" w:hAnsi="Abadi"/>
          <w:sz w:val="28"/>
          <w:szCs w:val="28"/>
        </w:rPr>
        <w:t xml:space="preserve">   d. financially penalized</w:t>
      </w:r>
    </w:p>
    <w:p w14:paraId="61201980" w14:textId="77777777" w:rsidR="00C90779" w:rsidRPr="00C90779" w:rsidRDefault="00C90779" w:rsidP="00C90779">
      <w:pPr>
        <w:rPr>
          <w:rFonts w:ascii="Abadi" w:hAnsi="Abadi"/>
          <w:sz w:val="28"/>
          <w:szCs w:val="28"/>
        </w:rPr>
      </w:pPr>
      <w:r w:rsidRPr="00C90779">
        <w:rPr>
          <w:rFonts w:ascii="Abadi" w:hAnsi="Abadi"/>
          <w:sz w:val="28"/>
          <w:szCs w:val="28"/>
        </w:rPr>
        <w:t xml:space="preserve">   because of departure from a religious group.</w:t>
      </w:r>
    </w:p>
    <w:p w14:paraId="45F095CC" w14:textId="77777777" w:rsidR="00C90779" w:rsidRPr="00C90779" w:rsidRDefault="00C90779" w:rsidP="00C90779">
      <w:pPr>
        <w:rPr>
          <w:rFonts w:ascii="Abadi" w:hAnsi="Abadi"/>
          <w:sz w:val="28"/>
          <w:szCs w:val="28"/>
        </w:rPr>
      </w:pPr>
    </w:p>
    <w:p w14:paraId="39AF968A" w14:textId="77777777" w:rsidR="00C90779" w:rsidRPr="00415580" w:rsidRDefault="00C90779" w:rsidP="00C90779">
      <w:pPr>
        <w:rPr>
          <w:rFonts w:ascii="Abadi" w:hAnsi="Abadi"/>
          <w:b/>
          <w:bCs/>
          <w:sz w:val="28"/>
          <w:szCs w:val="28"/>
        </w:rPr>
      </w:pPr>
      <w:r w:rsidRPr="00415580">
        <w:rPr>
          <w:rFonts w:ascii="Abadi" w:hAnsi="Abadi"/>
          <w:b/>
          <w:bCs/>
          <w:sz w:val="28"/>
          <w:szCs w:val="28"/>
        </w:rPr>
        <w:t>Section 5 — Voluntary Donations</w:t>
      </w:r>
    </w:p>
    <w:p w14:paraId="473B90AC" w14:textId="77777777" w:rsidR="00C90779" w:rsidRPr="00C90779" w:rsidRDefault="00C90779" w:rsidP="00C90779">
      <w:pPr>
        <w:rPr>
          <w:rFonts w:ascii="Abadi" w:hAnsi="Abadi"/>
          <w:sz w:val="28"/>
          <w:szCs w:val="28"/>
        </w:rPr>
      </w:pPr>
      <w:r w:rsidRPr="00C90779">
        <w:rPr>
          <w:rFonts w:ascii="Abadi" w:hAnsi="Abadi"/>
          <w:sz w:val="28"/>
          <w:szCs w:val="28"/>
        </w:rPr>
        <w:t>1. Donations to religious organizations shall be voluntary.</w:t>
      </w:r>
    </w:p>
    <w:p w14:paraId="5329EE4D" w14:textId="77777777" w:rsidR="00C90779" w:rsidRPr="00C90779" w:rsidRDefault="00C90779" w:rsidP="00C90779">
      <w:pPr>
        <w:rPr>
          <w:rFonts w:ascii="Abadi" w:hAnsi="Abadi"/>
          <w:sz w:val="28"/>
          <w:szCs w:val="28"/>
        </w:rPr>
      </w:pPr>
      <w:r w:rsidRPr="00C90779">
        <w:rPr>
          <w:rFonts w:ascii="Abadi" w:hAnsi="Abadi"/>
          <w:sz w:val="28"/>
          <w:szCs w:val="28"/>
        </w:rPr>
        <w:t>2. No religious organization shall:</w:t>
      </w:r>
    </w:p>
    <w:p w14:paraId="2E2C3080" w14:textId="6C8364DF" w:rsidR="00C90779" w:rsidRPr="00C90779" w:rsidRDefault="00C90779" w:rsidP="00C90779">
      <w:pPr>
        <w:rPr>
          <w:rFonts w:ascii="Abadi" w:hAnsi="Abadi"/>
          <w:sz w:val="28"/>
          <w:szCs w:val="28"/>
        </w:rPr>
      </w:pPr>
      <w:r w:rsidRPr="00C90779">
        <w:rPr>
          <w:rFonts w:ascii="Abadi" w:hAnsi="Abadi"/>
          <w:sz w:val="28"/>
          <w:szCs w:val="28"/>
        </w:rPr>
        <w:t xml:space="preserve">   a. require payment as a condition of membership</w:t>
      </w:r>
      <w:r w:rsidR="00415580">
        <w:rPr>
          <w:rFonts w:ascii="Abadi" w:hAnsi="Abadi"/>
          <w:sz w:val="28"/>
          <w:szCs w:val="28"/>
        </w:rPr>
        <w:br/>
      </w:r>
      <w:r w:rsidRPr="00C90779">
        <w:rPr>
          <w:rFonts w:ascii="Abadi" w:hAnsi="Abadi"/>
          <w:sz w:val="28"/>
          <w:szCs w:val="28"/>
        </w:rPr>
        <w:t xml:space="preserve">   b. require payment as a condition of worship</w:t>
      </w:r>
      <w:r w:rsidR="00415580">
        <w:rPr>
          <w:rFonts w:ascii="Abadi" w:hAnsi="Abadi"/>
          <w:sz w:val="28"/>
          <w:szCs w:val="28"/>
        </w:rPr>
        <w:br/>
      </w:r>
      <w:r w:rsidRPr="00C90779">
        <w:rPr>
          <w:rFonts w:ascii="Abadi" w:hAnsi="Abadi"/>
          <w:sz w:val="28"/>
          <w:szCs w:val="28"/>
        </w:rPr>
        <w:t xml:space="preserve">   c. demand mandatory tithes</w:t>
      </w:r>
      <w:r w:rsidR="00415580">
        <w:rPr>
          <w:rFonts w:ascii="Abadi" w:hAnsi="Abadi"/>
          <w:sz w:val="28"/>
          <w:szCs w:val="28"/>
        </w:rPr>
        <w:br/>
      </w:r>
      <w:r w:rsidRPr="00C90779">
        <w:rPr>
          <w:rFonts w:ascii="Abadi" w:hAnsi="Abadi"/>
          <w:sz w:val="28"/>
          <w:szCs w:val="28"/>
        </w:rPr>
        <w:t xml:space="preserve">   d. demand offerings under threat of spiritual consequence</w:t>
      </w:r>
    </w:p>
    <w:p w14:paraId="704D575E" w14:textId="77777777" w:rsidR="00C90779" w:rsidRPr="00C90779" w:rsidRDefault="00C90779" w:rsidP="00C90779">
      <w:pPr>
        <w:rPr>
          <w:rFonts w:ascii="Abadi" w:hAnsi="Abadi"/>
          <w:sz w:val="28"/>
          <w:szCs w:val="28"/>
        </w:rPr>
      </w:pPr>
      <w:r w:rsidRPr="00C90779">
        <w:rPr>
          <w:rFonts w:ascii="Abadi" w:hAnsi="Abadi"/>
          <w:sz w:val="28"/>
          <w:szCs w:val="28"/>
        </w:rPr>
        <w:t>3. All contributions shall be given freely and without coercion.</w:t>
      </w:r>
    </w:p>
    <w:p w14:paraId="621DAC2E" w14:textId="77777777" w:rsidR="00C90779" w:rsidRPr="00C90779" w:rsidRDefault="00C90779" w:rsidP="00C90779">
      <w:pPr>
        <w:rPr>
          <w:rFonts w:ascii="Abadi" w:hAnsi="Abadi"/>
          <w:sz w:val="28"/>
          <w:szCs w:val="28"/>
        </w:rPr>
      </w:pPr>
    </w:p>
    <w:p w14:paraId="51793826" w14:textId="77777777" w:rsidR="00C90779" w:rsidRPr="00415580" w:rsidRDefault="00C90779" w:rsidP="00C90779">
      <w:pPr>
        <w:rPr>
          <w:rFonts w:ascii="Abadi" w:hAnsi="Abadi"/>
          <w:b/>
          <w:bCs/>
          <w:sz w:val="28"/>
          <w:szCs w:val="28"/>
        </w:rPr>
      </w:pPr>
      <w:r w:rsidRPr="00415580">
        <w:rPr>
          <w:rFonts w:ascii="Abadi" w:hAnsi="Abadi"/>
          <w:b/>
          <w:bCs/>
          <w:sz w:val="28"/>
          <w:szCs w:val="28"/>
        </w:rPr>
        <w:t>Section 6 — Prohibition of Financial Exploitation</w:t>
      </w:r>
    </w:p>
    <w:p w14:paraId="6FF4E384" w14:textId="77777777" w:rsidR="00C90779" w:rsidRPr="00C90779" w:rsidRDefault="00C90779" w:rsidP="00C90779">
      <w:pPr>
        <w:rPr>
          <w:rFonts w:ascii="Abadi" w:hAnsi="Abadi"/>
          <w:sz w:val="28"/>
          <w:szCs w:val="28"/>
        </w:rPr>
      </w:pPr>
      <w:r w:rsidRPr="00C90779">
        <w:rPr>
          <w:rFonts w:ascii="Abadi" w:hAnsi="Abadi"/>
          <w:sz w:val="28"/>
          <w:szCs w:val="28"/>
        </w:rPr>
        <w:t>1. No religious leader or organization shall:</w:t>
      </w:r>
    </w:p>
    <w:p w14:paraId="4751E032" w14:textId="7AD2E524" w:rsidR="00C90779" w:rsidRPr="00C90779" w:rsidRDefault="00C90779" w:rsidP="00C90779">
      <w:pPr>
        <w:rPr>
          <w:rFonts w:ascii="Abadi" w:hAnsi="Abadi"/>
          <w:sz w:val="28"/>
          <w:szCs w:val="28"/>
        </w:rPr>
      </w:pPr>
      <w:r w:rsidRPr="00C90779">
        <w:rPr>
          <w:rFonts w:ascii="Abadi" w:hAnsi="Abadi"/>
          <w:sz w:val="28"/>
          <w:szCs w:val="28"/>
        </w:rPr>
        <w:t xml:space="preserve">   a. exploit followers financially</w:t>
      </w:r>
      <w:r w:rsidR="00415580">
        <w:rPr>
          <w:rFonts w:ascii="Abadi" w:hAnsi="Abadi"/>
          <w:sz w:val="28"/>
          <w:szCs w:val="28"/>
        </w:rPr>
        <w:br/>
      </w:r>
      <w:r w:rsidRPr="00C90779">
        <w:rPr>
          <w:rFonts w:ascii="Abadi" w:hAnsi="Abadi"/>
          <w:sz w:val="28"/>
          <w:szCs w:val="28"/>
        </w:rPr>
        <w:t xml:space="preserve">   b. manipulate persons into payment</w:t>
      </w:r>
      <w:r w:rsidR="00415580">
        <w:rPr>
          <w:rFonts w:ascii="Abadi" w:hAnsi="Abadi"/>
          <w:sz w:val="28"/>
          <w:szCs w:val="28"/>
        </w:rPr>
        <w:br/>
      </w:r>
      <w:r w:rsidRPr="00C90779">
        <w:rPr>
          <w:rFonts w:ascii="Abadi" w:hAnsi="Abadi"/>
          <w:sz w:val="28"/>
          <w:szCs w:val="28"/>
        </w:rPr>
        <w:t xml:space="preserve">   c. promise spiritual benefit in exchange for money</w:t>
      </w:r>
      <w:r w:rsidR="00415580">
        <w:rPr>
          <w:rFonts w:ascii="Abadi" w:hAnsi="Abadi"/>
          <w:sz w:val="28"/>
          <w:szCs w:val="28"/>
        </w:rPr>
        <w:br/>
      </w:r>
      <w:r w:rsidRPr="00C90779">
        <w:rPr>
          <w:rFonts w:ascii="Abadi" w:hAnsi="Abadi"/>
          <w:sz w:val="28"/>
          <w:szCs w:val="28"/>
        </w:rPr>
        <w:t xml:space="preserve">   d. threaten spiritual punishment for non-payment</w:t>
      </w:r>
    </w:p>
    <w:p w14:paraId="2B12B2AF" w14:textId="77777777" w:rsidR="00C90779" w:rsidRPr="00C90779" w:rsidRDefault="00C90779" w:rsidP="00C90779">
      <w:pPr>
        <w:rPr>
          <w:rFonts w:ascii="Abadi" w:hAnsi="Abadi"/>
          <w:sz w:val="28"/>
          <w:szCs w:val="28"/>
        </w:rPr>
      </w:pPr>
      <w:r w:rsidRPr="00C90779">
        <w:rPr>
          <w:rFonts w:ascii="Abadi" w:hAnsi="Abadi"/>
          <w:sz w:val="28"/>
          <w:szCs w:val="28"/>
        </w:rPr>
        <w:t>2. Such conduct constitutes financial exploitation.</w:t>
      </w:r>
    </w:p>
    <w:p w14:paraId="075DB939" w14:textId="77777777" w:rsidR="00C90779" w:rsidRPr="00C90779" w:rsidRDefault="00C90779" w:rsidP="00C90779">
      <w:pPr>
        <w:rPr>
          <w:rFonts w:ascii="Abadi" w:hAnsi="Abadi"/>
          <w:sz w:val="28"/>
          <w:szCs w:val="28"/>
        </w:rPr>
      </w:pPr>
    </w:p>
    <w:p w14:paraId="14A93352" w14:textId="77777777" w:rsidR="00C90779" w:rsidRPr="00415580" w:rsidRDefault="00C90779" w:rsidP="00C90779">
      <w:pPr>
        <w:rPr>
          <w:rFonts w:ascii="Abadi" w:hAnsi="Abadi"/>
          <w:b/>
          <w:bCs/>
          <w:sz w:val="28"/>
          <w:szCs w:val="28"/>
        </w:rPr>
      </w:pPr>
      <w:r w:rsidRPr="00415580">
        <w:rPr>
          <w:rFonts w:ascii="Abadi" w:hAnsi="Abadi"/>
          <w:b/>
          <w:bCs/>
          <w:sz w:val="28"/>
          <w:szCs w:val="28"/>
        </w:rPr>
        <w:lastRenderedPageBreak/>
        <w:t>Section 7 — Transparency of Finances</w:t>
      </w:r>
    </w:p>
    <w:p w14:paraId="57EB8560" w14:textId="77777777" w:rsidR="00C90779" w:rsidRPr="00C90779" w:rsidRDefault="00C90779" w:rsidP="00C90779">
      <w:pPr>
        <w:rPr>
          <w:rFonts w:ascii="Abadi" w:hAnsi="Abadi"/>
          <w:sz w:val="28"/>
          <w:szCs w:val="28"/>
        </w:rPr>
      </w:pPr>
      <w:r w:rsidRPr="00C90779">
        <w:rPr>
          <w:rFonts w:ascii="Abadi" w:hAnsi="Abadi"/>
          <w:sz w:val="28"/>
          <w:szCs w:val="28"/>
        </w:rPr>
        <w:t>1. Religious organizations shall maintain accurate financial records.</w:t>
      </w:r>
    </w:p>
    <w:p w14:paraId="01689EF4" w14:textId="77777777" w:rsidR="00C90779" w:rsidRPr="00C90779" w:rsidRDefault="00C90779" w:rsidP="00C90779">
      <w:pPr>
        <w:rPr>
          <w:rFonts w:ascii="Abadi" w:hAnsi="Abadi"/>
          <w:sz w:val="28"/>
          <w:szCs w:val="28"/>
        </w:rPr>
      </w:pPr>
      <w:r w:rsidRPr="00C90779">
        <w:rPr>
          <w:rFonts w:ascii="Abadi" w:hAnsi="Abadi"/>
          <w:sz w:val="28"/>
          <w:szCs w:val="28"/>
        </w:rPr>
        <w:t>2. Records shall include:</w:t>
      </w:r>
    </w:p>
    <w:p w14:paraId="084F5D1F" w14:textId="62064A3D" w:rsidR="00C90779" w:rsidRPr="00C90779" w:rsidRDefault="00C90779" w:rsidP="00C90779">
      <w:pPr>
        <w:rPr>
          <w:rFonts w:ascii="Abadi" w:hAnsi="Abadi"/>
          <w:sz w:val="28"/>
          <w:szCs w:val="28"/>
        </w:rPr>
      </w:pPr>
      <w:r w:rsidRPr="00C90779">
        <w:rPr>
          <w:rFonts w:ascii="Abadi" w:hAnsi="Abadi"/>
          <w:sz w:val="28"/>
          <w:szCs w:val="28"/>
        </w:rPr>
        <w:t xml:space="preserve">   a. donations received</w:t>
      </w:r>
      <w:r w:rsidR="00415580">
        <w:rPr>
          <w:rFonts w:ascii="Abadi" w:hAnsi="Abadi"/>
          <w:sz w:val="28"/>
          <w:szCs w:val="28"/>
        </w:rPr>
        <w:br/>
      </w:r>
      <w:r w:rsidRPr="00C90779">
        <w:rPr>
          <w:rFonts w:ascii="Abadi" w:hAnsi="Abadi"/>
          <w:sz w:val="28"/>
          <w:szCs w:val="28"/>
        </w:rPr>
        <w:t xml:space="preserve">   b. expenditures</w:t>
      </w:r>
      <w:r w:rsidR="00415580">
        <w:rPr>
          <w:rFonts w:ascii="Abadi" w:hAnsi="Abadi"/>
          <w:sz w:val="28"/>
          <w:szCs w:val="28"/>
        </w:rPr>
        <w:br/>
      </w:r>
      <w:r w:rsidRPr="00C90779">
        <w:rPr>
          <w:rFonts w:ascii="Abadi" w:hAnsi="Abadi"/>
          <w:sz w:val="28"/>
          <w:szCs w:val="28"/>
        </w:rPr>
        <w:t xml:space="preserve">   c. assets held</w:t>
      </w:r>
      <w:r w:rsidR="00415580">
        <w:rPr>
          <w:rFonts w:ascii="Abadi" w:hAnsi="Abadi"/>
          <w:sz w:val="28"/>
          <w:szCs w:val="28"/>
        </w:rPr>
        <w:br/>
      </w:r>
      <w:r w:rsidRPr="00C90779">
        <w:rPr>
          <w:rFonts w:ascii="Abadi" w:hAnsi="Abadi"/>
          <w:sz w:val="28"/>
          <w:szCs w:val="28"/>
        </w:rPr>
        <w:t xml:space="preserve">   d. compensation paid to leadership</w:t>
      </w:r>
    </w:p>
    <w:p w14:paraId="67B42628" w14:textId="77777777" w:rsidR="00C90779" w:rsidRPr="00C90779" w:rsidRDefault="00C90779" w:rsidP="00C90779">
      <w:pPr>
        <w:rPr>
          <w:rFonts w:ascii="Abadi" w:hAnsi="Abadi"/>
          <w:sz w:val="28"/>
          <w:szCs w:val="28"/>
        </w:rPr>
      </w:pPr>
      <w:r w:rsidRPr="00C90779">
        <w:rPr>
          <w:rFonts w:ascii="Abadi" w:hAnsi="Abadi"/>
          <w:sz w:val="28"/>
          <w:szCs w:val="28"/>
        </w:rPr>
        <w:t>3. Records shall be preserved and available for lawful review.</w:t>
      </w:r>
    </w:p>
    <w:p w14:paraId="046B0842" w14:textId="77777777" w:rsidR="00C90779" w:rsidRPr="00C90779" w:rsidRDefault="00C90779" w:rsidP="00C90779">
      <w:pPr>
        <w:rPr>
          <w:rFonts w:ascii="Abadi" w:hAnsi="Abadi"/>
          <w:sz w:val="28"/>
          <w:szCs w:val="28"/>
        </w:rPr>
      </w:pPr>
    </w:p>
    <w:p w14:paraId="192887C6" w14:textId="77777777" w:rsidR="00C90779" w:rsidRPr="00415580" w:rsidRDefault="00C90779" w:rsidP="00C90779">
      <w:pPr>
        <w:rPr>
          <w:rFonts w:ascii="Abadi" w:hAnsi="Abadi"/>
          <w:b/>
          <w:bCs/>
          <w:sz w:val="28"/>
          <w:szCs w:val="28"/>
        </w:rPr>
      </w:pPr>
      <w:r w:rsidRPr="00415580">
        <w:rPr>
          <w:rFonts w:ascii="Abadi" w:hAnsi="Abadi"/>
          <w:b/>
          <w:bCs/>
          <w:sz w:val="28"/>
          <w:szCs w:val="28"/>
        </w:rPr>
        <w:t>Section 8 — Audits</w:t>
      </w:r>
    </w:p>
    <w:p w14:paraId="28CD2CD1" w14:textId="77777777" w:rsidR="00C90779" w:rsidRPr="00C90779" w:rsidRDefault="00C90779" w:rsidP="00C90779">
      <w:pPr>
        <w:rPr>
          <w:rFonts w:ascii="Abadi" w:hAnsi="Abadi"/>
          <w:sz w:val="28"/>
          <w:szCs w:val="28"/>
        </w:rPr>
      </w:pPr>
      <w:r w:rsidRPr="00C90779">
        <w:rPr>
          <w:rFonts w:ascii="Abadi" w:hAnsi="Abadi"/>
          <w:sz w:val="28"/>
          <w:szCs w:val="28"/>
        </w:rPr>
        <w:t>1. Religious organizations shall be subject to periodic audit.</w:t>
      </w:r>
    </w:p>
    <w:p w14:paraId="623D1F5F" w14:textId="77777777" w:rsidR="00C90779" w:rsidRPr="00C90779" w:rsidRDefault="00C90779" w:rsidP="00C90779">
      <w:pPr>
        <w:rPr>
          <w:rFonts w:ascii="Abadi" w:hAnsi="Abadi"/>
          <w:sz w:val="28"/>
          <w:szCs w:val="28"/>
        </w:rPr>
      </w:pPr>
      <w:r w:rsidRPr="00C90779">
        <w:rPr>
          <w:rFonts w:ascii="Abadi" w:hAnsi="Abadi"/>
          <w:sz w:val="28"/>
          <w:szCs w:val="28"/>
        </w:rPr>
        <w:t>2. Random audits may occur for:</w:t>
      </w:r>
    </w:p>
    <w:p w14:paraId="0D990BB9" w14:textId="20331127" w:rsidR="00C90779" w:rsidRPr="00C90779" w:rsidRDefault="00C90779" w:rsidP="00C90779">
      <w:pPr>
        <w:rPr>
          <w:rFonts w:ascii="Abadi" w:hAnsi="Abadi"/>
          <w:sz w:val="28"/>
          <w:szCs w:val="28"/>
        </w:rPr>
      </w:pPr>
      <w:r w:rsidRPr="00C90779">
        <w:rPr>
          <w:rFonts w:ascii="Abadi" w:hAnsi="Abadi"/>
          <w:sz w:val="28"/>
          <w:szCs w:val="28"/>
        </w:rPr>
        <w:t xml:space="preserve">   a. financial accountability</w:t>
      </w:r>
      <w:r w:rsidR="00415580">
        <w:rPr>
          <w:rFonts w:ascii="Abadi" w:hAnsi="Abadi"/>
          <w:sz w:val="28"/>
          <w:szCs w:val="28"/>
        </w:rPr>
        <w:br/>
      </w:r>
      <w:r w:rsidRPr="00C90779">
        <w:rPr>
          <w:rFonts w:ascii="Abadi" w:hAnsi="Abadi"/>
          <w:sz w:val="28"/>
          <w:szCs w:val="28"/>
        </w:rPr>
        <w:t xml:space="preserve">   b. fraud prevention</w:t>
      </w:r>
      <w:r w:rsidR="00415580">
        <w:rPr>
          <w:rFonts w:ascii="Abadi" w:hAnsi="Abadi"/>
          <w:sz w:val="28"/>
          <w:szCs w:val="28"/>
        </w:rPr>
        <w:br/>
      </w:r>
      <w:r w:rsidRPr="00C90779">
        <w:rPr>
          <w:rFonts w:ascii="Abadi" w:hAnsi="Abadi"/>
          <w:sz w:val="28"/>
          <w:szCs w:val="28"/>
        </w:rPr>
        <w:t xml:space="preserve">   c. verification of public records</w:t>
      </w:r>
    </w:p>
    <w:p w14:paraId="43636863" w14:textId="77777777" w:rsidR="00C90779" w:rsidRPr="00C90779" w:rsidRDefault="00C90779" w:rsidP="00C90779">
      <w:pPr>
        <w:rPr>
          <w:rFonts w:ascii="Abadi" w:hAnsi="Abadi"/>
          <w:sz w:val="28"/>
          <w:szCs w:val="28"/>
        </w:rPr>
      </w:pPr>
      <w:r w:rsidRPr="00C90779">
        <w:rPr>
          <w:rFonts w:ascii="Abadi" w:hAnsi="Abadi"/>
          <w:sz w:val="28"/>
          <w:szCs w:val="28"/>
        </w:rPr>
        <w:t>3. Audits shall:</w:t>
      </w:r>
    </w:p>
    <w:p w14:paraId="375E4519" w14:textId="1FD18E3C" w:rsidR="00C90779" w:rsidRPr="00C90779" w:rsidRDefault="00C90779" w:rsidP="00C90779">
      <w:pPr>
        <w:rPr>
          <w:rFonts w:ascii="Abadi" w:hAnsi="Abadi"/>
          <w:sz w:val="28"/>
          <w:szCs w:val="28"/>
        </w:rPr>
      </w:pPr>
      <w:r w:rsidRPr="00C90779">
        <w:rPr>
          <w:rFonts w:ascii="Abadi" w:hAnsi="Abadi"/>
          <w:sz w:val="28"/>
          <w:szCs w:val="28"/>
        </w:rPr>
        <w:t xml:space="preserve">   a. be documented</w:t>
      </w:r>
      <w:r w:rsidR="00415580">
        <w:rPr>
          <w:rFonts w:ascii="Abadi" w:hAnsi="Abadi"/>
          <w:sz w:val="28"/>
          <w:szCs w:val="28"/>
        </w:rPr>
        <w:br/>
      </w:r>
      <w:r w:rsidRPr="00C90779">
        <w:rPr>
          <w:rFonts w:ascii="Abadi" w:hAnsi="Abadi"/>
          <w:sz w:val="28"/>
          <w:szCs w:val="28"/>
        </w:rPr>
        <w:t xml:space="preserve">   b. </w:t>
      </w:r>
      <w:proofErr w:type="gramStart"/>
      <w:r w:rsidRPr="00C90779">
        <w:rPr>
          <w:rFonts w:ascii="Abadi" w:hAnsi="Abadi"/>
          <w:sz w:val="28"/>
          <w:szCs w:val="28"/>
        </w:rPr>
        <w:t>remain</w:t>
      </w:r>
      <w:proofErr w:type="gramEnd"/>
      <w:r w:rsidRPr="00C90779">
        <w:rPr>
          <w:rFonts w:ascii="Abadi" w:hAnsi="Abadi"/>
          <w:sz w:val="28"/>
          <w:szCs w:val="28"/>
        </w:rPr>
        <w:t xml:space="preserve"> limited to lawful purposes</w:t>
      </w:r>
      <w:r w:rsidR="00415580">
        <w:rPr>
          <w:rFonts w:ascii="Abadi" w:hAnsi="Abadi"/>
          <w:sz w:val="28"/>
          <w:szCs w:val="28"/>
        </w:rPr>
        <w:br/>
      </w:r>
      <w:r w:rsidRPr="00C90779">
        <w:rPr>
          <w:rFonts w:ascii="Abadi" w:hAnsi="Abadi"/>
          <w:sz w:val="28"/>
          <w:szCs w:val="28"/>
        </w:rPr>
        <w:t xml:space="preserve">   c. avoid interference with religious belief or worship</w:t>
      </w:r>
    </w:p>
    <w:p w14:paraId="71D9AA21" w14:textId="07DB7B48" w:rsidR="00C90779" w:rsidRPr="00C90779" w:rsidRDefault="00C90779" w:rsidP="00C90779">
      <w:pPr>
        <w:rPr>
          <w:rFonts w:ascii="Abadi" w:hAnsi="Abadi"/>
          <w:sz w:val="28"/>
          <w:szCs w:val="28"/>
        </w:rPr>
      </w:pPr>
    </w:p>
    <w:p w14:paraId="07214B39" w14:textId="77777777" w:rsidR="00C90779" w:rsidRPr="00415580" w:rsidRDefault="00C90779" w:rsidP="00C90779">
      <w:pPr>
        <w:rPr>
          <w:rFonts w:ascii="Abadi" w:hAnsi="Abadi"/>
          <w:b/>
          <w:bCs/>
          <w:sz w:val="28"/>
          <w:szCs w:val="28"/>
        </w:rPr>
      </w:pPr>
      <w:r w:rsidRPr="00415580">
        <w:rPr>
          <w:rFonts w:ascii="Abadi" w:hAnsi="Abadi"/>
          <w:b/>
          <w:bCs/>
          <w:sz w:val="28"/>
          <w:szCs w:val="28"/>
        </w:rPr>
        <w:t>Section 9 — Protection Against Abuse of Authority</w:t>
      </w:r>
    </w:p>
    <w:p w14:paraId="3CDE1619" w14:textId="77777777" w:rsidR="00C90779" w:rsidRPr="00C90779" w:rsidRDefault="00C90779" w:rsidP="00C90779">
      <w:pPr>
        <w:rPr>
          <w:rFonts w:ascii="Abadi" w:hAnsi="Abadi"/>
          <w:sz w:val="28"/>
          <w:szCs w:val="28"/>
        </w:rPr>
      </w:pPr>
      <w:r w:rsidRPr="00C90779">
        <w:rPr>
          <w:rFonts w:ascii="Abadi" w:hAnsi="Abadi"/>
          <w:sz w:val="28"/>
          <w:szCs w:val="28"/>
        </w:rPr>
        <w:t>1. Religious leaders shall not:</w:t>
      </w:r>
    </w:p>
    <w:p w14:paraId="2B28FD33" w14:textId="3204691B" w:rsidR="00C90779" w:rsidRPr="00C90779" w:rsidRDefault="00C90779" w:rsidP="00C90779">
      <w:pPr>
        <w:rPr>
          <w:rFonts w:ascii="Abadi" w:hAnsi="Abadi"/>
          <w:sz w:val="28"/>
          <w:szCs w:val="28"/>
        </w:rPr>
      </w:pPr>
      <w:r w:rsidRPr="00C90779">
        <w:rPr>
          <w:rFonts w:ascii="Abadi" w:hAnsi="Abadi"/>
          <w:sz w:val="28"/>
          <w:szCs w:val="28"/>
        </w:rPr>
        <w:t xml:space="preserve">   a. abuse spiritual authority</w:t>
      </w:r>
      <w:r w:rsidR="00415580">
        <w:rPr>
          <w:rFonts w:ascii="Abadi" w:hAnsi="Abadi"/>
          <w:sz w:val="28"/>
          <w:szCs w:val="28"/>
        </w:rPr>
        <w:br/>
      </w:r>
      <w:r w:rsidRPr="00C90779">
        <w:rPr>
          <w:rFonts w:ascii="Abadi" w:hAnsi="Abadi"/>
          <w:sz w:val="28"/>
          <w:szCs w:val="28"/>
        </w:rPr>
        <w:t xml:space="preserve">   b. exploit vulnerable persons</w:t>
      </w:r>
      <w:r w:rsidR="00415580">
        <w:rPr>
          <w:rFonts w:ascii="Abadi" w:hAnsi="Abadi"/>
          <w:sz w:val="28"/>
          <w:szCs w:val="28"/>
        </w:rPr>
        <w:br/>
      </w:r>
      <w:r w:rsidRPr="00C90779">
        <w:rPr>
          <w:rFonts w:ascii="Abadi" w:hAnsi="Abadi"/>
          <w:sz w:val="28"/>
          <w:szCs w:val="28"/>
        </w:rPr>
        <w:t xml:space="preserve">   c. </w:t>
      </w:r>
      <w:proofErr w:type="gramStart"/>
      <w:r w:rsidRPr="00C90779">
        <w:rPr>
          <w:rFonts w:ascii="Abadi" w:hAnsi="Abadi"/>
          <w:sz w:val="28"/>
          <w:szCs w:val="28"/>
        </w:rPr>
        <w:t>manipulate</w:t>
      </w:r>
      <w:proofErr w:type="gramEnd"/>
      <w:r w:rsidRPr="00C90779">
        <w:rPr>
          <w:rFonts w:ascii="Abadi" w:hAnsi="Abadi"/>
          <w:sz w:val="28"/>
          <w:szCs w:val="28"/>
        </w:rPr>
        <w:t xml:space="preserve"> followers through fear</w:t>
      </w:r>
      <w:r w:rsidR="00415580">
        <w:rPr>
          <w:rFonts w:ascii="Abadi" w:hAnsi="Abadi"/>
          <w:sz w:val="28"/>
          <w:szCs w:val="28"/>
        </w:rPr>
        <w:br/>
      </w:r>
      <w:r w:rsidRPr="00C90779">
        <w:rPr>
          <w:rFonts w:ascii="Abadi" w:hAnsi="Abadi"/>
          <w:sz w:val="28"/>
          <w:szCs w:val="28"/>
        </w:rPr>
        <w:t xml:space="preserve">   d. conceal criminal conduct</w:t>
      </w:r>
      <w:r w:rsidR="00415580">
        <w:rPr>
          <w:rFonts w:ascii="Abadi" w:hAnsi="Abadi"/>
          <w:sz w:val="28"/>
          <w:szCs w:val="28"/>
        </w:rPr>
        <w:br/>
      </w:r>
      <w:r w:rsidR="00415580">
        <w:rPr>
          <w:rFonts w:ascii="Abadi" w:hAnsi="Abadi"/>
          <w:sz w:val="28"/>
          <w:szCs w:val="28"/>
        </w:rPr>
        <w:br/>
      </w:r>
      <w:r w:rsidR="00415580">
        <w:rPr>
          <w:rFonts w:ascii="Abadi" w:hAnsi="Abadi"/>
          <w:sz w:val="28"/>
          <w:szCs w:val="28"/>
        </w:rPr>
        <w:br/>
      </w:r>
      <w:r w:rsidR="00415580">
        <w:rPr>
          <w:rFonts w:ascii="Abadi" w:hAnsi="Abadi"/>
          <w:sz w:val="28"/>
          <w:szCs w:val="28"/>
        </w:rPr>
        <w:br/>
      </w:r>
    </w:p>
    <w:p w14:paraId="5E864486" w14:textId="77777777" w:rsidR="00C90779" w:rsidRPr="00C90779" w:rsidRDefault="00C90779" w:rsidP="00C90779">
      <w:pPr>
        <w:rPr>
          <w:rFonts w:ascii="Abadi" w:hAnsi="Abadi"/>
          <w:sz w:val="28"/>
          <w:szCs w:val="28"/>
        </w:rPr>
      </w:pPr>
      <w:r w:rsidRPr="00C90779">
        <w:rPr>
          <w:rFonts w:ascii="Abadi" w:hAnsi="Abadi"/>
          <w:sz w:val="28"/>
          <w:szCs w:val="28"/>
        </w:rPr>
        <w:lastRenderedPageBreak/>
        <w:t>2. Violations shall result in:</w:t>
      </w:r>
    </w:p>
    <w:p w14:paraId="4C6B0226" w14:textId="48B31198" w:rsidR="00C90779" w:rsidRPr="00C90779" w:rsidRDefault="00C90779" w:rsidP="00C90779">
      <w:pPr>
        <w:rPr>
          <w:rFonts w:ascii="Abadi" w:hAnsi="Abadi"/>
          <w:sz w:val="28"/>
          <w:szCs w:val="28"/>
        </w:rPr>
      </w:pPr>
      <w:r w:rsidRPr="00C90779">
        <w:rPr>
          <w:rFonts w:ascii="Abadi" w:hAnsi="Abadi"/>
          <w:sz w:val="28"/>
          <w:szCs w:val="28"/>
        </w:rPr>
        <w:t xml:space="preserve">   a. removal from leadership where applicable</w:t>
      </w:r>
      <w:r w:rsidR="00415580">
        <w:rPr>
          <w:rFonts w:ascii="Abadi" w:hAnsi="Abadi"/>
          <w:sz w:val="28"/>
          <w:szCs w:val="28"/>
        </w:rPr>
        <w:br/>
      </w:r>
      <w:r w:rsidRPr="00C90779">
        <w:rPr>
          <w:rFonts w:ascii="Abadi" w:hAnsi="Abadi"/>
          <w:sz w:val="28"/>
          <w:szCs w:val="28"/>
        </w:rPr>
        <w:t xml:space="preserve">   b. civil liability</w:t>
      </w:r>
      <w:r w:rsidR="00415580">
        <w:rPr>
          <w:rFonts w:ascii="Abadi" w:hAnsi="Abadi"/>
          <w:sz w:val="28"/>
          <w:szCs w:val="28"/>
        </w:rPr>
        <w:br/>
      </w:r>
      <w:r w:rsidRPr="00C90779">
        <w:rPr>
          <w:rFonts w:ascii="Abadi" w:hAnsi="Abadi"/>
          <w:sz w:val="28"/>
          <w:szCs w:val="28"/>
        </w:rPr>
        <w:t xml:space="preserve">   c. criminal liability</w:t>
      </w:r>
    </w:p>
    <w:p w14:paraId="403E51EF" w14:textId="77777777" w:rsidR="00C90779" w:rsidRPr="00C90779" w:rsidRDefault="00C90779" w:rsidP="00C90779">
      <w:pPr>
        <w:rPr>
          <w:rFonts w:ascii="Abadi" w:hAnsi="Abadi"/>
          <w:sz w:val="28"/>
          <w:szCs w:val="28"/>
        </w:rPr>
      </w:pPr>
    </w:p>
    <w:p w14:paraId="7DAFE113" w14:textId="77777777" w:rsidR="00C90779" w:rsidRPr="00415580" w:rsidRDefault="00C90779" w:rsidP="00C90779">
      <w:pPr>
        <w:rPr>
          <w:rFonts w:ascii="Abadi" w:hAnsi="Abadi"/>
          <w:b/>
          <w:bCs/>
          <w:sz w:val="28"/>
          <w:szCs w:val="28"/>
        </w:rPr>
      </w:pPr>
      <w:r w:rsidRPr="00415580">
        <w:rPr>
          <w:rFonts w:ascii="Abadi" w:hAnsi="Abadi"/>
          <w:b/>
          <w:bCs/>
          <w:sz w:val="28"/>
          <w:szCs w:val="28"/>
        </w:rPr>
        <w:t>Section 10 — Protection of Minors</w:t>
      </w:r>
    </w:p>
    <w:p w14:paraId="2ED0777E" w14:textId="77777777" w:rsidR="00C90779" w:rsidRPr="00C90779" w:rsidRDefault="00C90779" w:rsidP="00C90779">
      <w:pPr>
        <w:rPr>
          <w:rFonts w:ascii="Abadi" w:hAnsi="Abadi"/>
          <w:sz w:val="28"/>
          <w:szCs w:val="28"/>
        </w:rPr>
      </w:pPr>
      <w:r w:rsidRPr="00C90779">
        <w:rPr>
          <w:rFonts w:ascii="Abadi" w:hAnsi="Abadi"/>
          <w:sz w:val="28"/>
          <w:szCs w:val="28"/>
        </w:rPr>
        <w:t>1. Religious organizations shall not:</w:t>
      </w:r>
    </w:p>
    <w:p w14:paraId="7C272393" w14:textId="7E0039FF" w:rsidR="00C90779" w:rsidRPr="00C90779" w:rsidRDefault="00C90779" w:rsidP="00C90779">
      <w:pPr>
        <w:rPr>
          <w:rFonts w:ascii="Abadi" w:hAnsi="Abadi"/>
          <w:sz w:val="28"/>
          <w:szCs w:val="28"/>
        </w:rPr>
      </w:pPr>
      <w:r w:rsidRPr="00C90779">
        <w:rPr>
          <w:rFonts w:ascii="Abadi" w:hAnsi="Abadi"/>
          <w:sz w:val="28"/>
          <w:szCs w:val="28"/>
        </w:rPr>
        <w:t xml:space="preserve">   a. physically </w:t>
      </w:r>
      <w:proofErr w:type="gramStart"/>
      <w:r w:rsidRPr="00C90779">
        <w:rPr>
          <w:rFonts w:ascii="Abadi" w:hAnsi="Abadi"/>
          <w:sz w:val="28"/>
          <w:szCs w:val="28"/>
        </w:rPr>
        <w:t>abuse</w:t>
      </w:r>
      <w:proofErr w:type="gramEnd"/>
      <w:r w:rsidRPr="00C90779">
        <w:rPr>
          <w:rFonts w:ascii="Abadi" w:hAnsi="Abadi"/>
          <w:sz w:val="28"/>
          <w:szCs w:val="28"/>
        </w:rPr>
        <w:t xml:space="preserve"> children</w:t>
      </w:r>
      <w:r w:rsidR="00415580">
        <w:rPr>
          <w:rFonts w:ascii="Abadi" w:hAnsi="Abadi"/>
          <w:sz w:val="28"/>
          <w:szCs w:val="28"/>
        </w:rPr>
        <w:br/>
      </w:r>
      <w:r w:rsidRPr="00C90779">
        <w:rPr>
          <w:rFonts w:ascii="Abadi" w:hAnsi="Abadi"/>
          <w:sz w:val="28"/>
          <w:szCs w:val="28"/>
        </w:rPr>
        <w:t xml:space="preserve">   b. neglect children</w:t>
      </w:r>
      <w:r w:rsidR="00415580">
        <w:rPr>
          <w:rFonts w:ascii="Abadi" w:hAnsi="Abadi"/>
          <w:sz w:val="28"/>
          <w:szCs w:val="28"/>
        </w:rPr>
        <w:br/>
      </w:r>
      <w:r w:rsidRPr="00C90779">
        <w:rPr>
          <w:rFonts w:ascii="Abadi" w:hAnsi="Abadi"/>
          <w:sz w:val="28"/>
          <w:szCs w:val="28"/>
        </w:rPr>
        <w:t xml:space="preserve">   c. conceal abuse</w:t>
      </w:r>
      <w:r w:rsidR="00415580">
        <w:rPr>
          <w:rFonts w:ascii="Abadi" w:hAnsi="Abadi"/>
          <w:sz w:val="28"/>
          <w:szCs w:val="28"/>
        </w:rPr>
        <w:br/>
      </w:r>
      <w:r w:rsidRPr="00C90779">
        <w:rPr>
          <w:rFonts w:ascii="Abadi" w:hAnsi="Abadi"/>
          <w:sz w:val="28"/>
          <w:szCs w:val="28"/>
        </w:rPr>
        <w:t xml:space="preserve">   d. obstruct lawful investigation</w:t>
      </w:r>
    </w:p>
    <w:p w14:paraId="048CC26E" w14:textId="77777777" w:rsidR="00C90779" w:rsidRPr="00C90779" w:rsidRDefault="00C90779" w:rsidP="00C90779">
      <w:pPr>
        <w:rPr>
          <w:rFonts w:ascii="Abadi" w:hAnsi="Abadi"/>
          <w:sz w:val="28"/>
          <w:szCs w:val="28"/>
        </w:rPr>
      </w:pPr>
      <w:r w:rsidRPr="00C90779">
        <w:rPr>
          <w:rFonts w:ascii="Abadi" w:hAnsi="Abadi"/>
          <w:sz w:val="28"/>
          <w:szCs w:val="28"/>
        </w:rPr>
        <w:t>2. Reports of abuse shall be referred immediately to the Office of Family and Children Services and the Office of Public Prosecution.</w:t>
      </w:r>
    </w:p>
    <w:p w14:paraId="270BAB89" w14:textId="77777777" w:rsidR="00C90779" w:rsidRPr="00C90779" w:rsidRDefault="00C90779" w:rsidP="00C90779">
      <w:pPr>
        <w:rPr>
          <w:rFonts w:ascii="Abadi" w:hAnsi="Abadi"/>
          <w:sz w:val="28"/>
          <w:szCs w:val="28"/>
        </w:rPr>
      </w:pPr>
    </w:p>
    <w:p w14:paraId="796FD076" w14:textId="77777777" w:rsidR="00C90779" w:rsidRPr="00415580" w:rsidRDefault="00C90779" w:rsidP="00C90779">
      <w:pPr>
        <w:rPr>
          <w:rFonts w:ascii="Abadi" w:hAnsi="Abadi"/>
          <w:b/>
          <w:bCs/>
          <w:sz w:val="28"/>
          <w:szCs w:val="28"/>
        </w:rPr>
      </w:pPr>
      <w:r w:rsidRPr="00415580">
        <w:rPr>
          <w:rFonts w:ascii="Abadi" w:hAnsi="Abadi"/>
          <w:b/>
          <w:bCs/>
          <w:sz w:val="28"/>
          <w:szCs w:val="28"/>
        </w:rPr>
        <w:t>Section 11 — Criminal Conduct</w:t>
      </w:r>
    </w:p>
    <w:p w14:paraId="18E56326" w14:textId="77777777" w:rsidR="00C90779" w:rsidRPr="00C90779" w:rsidRDefault="00C90779" w:rsidP="00C90779">
      <w:pPr>
        <w:rPr>
          <w:rFonts w:ascii="Abadi" w:hAnsi="Abadi"/>
          <w:sz w:val="28"/>
          <w:szCs w:val="28"/>
        </w:rPr>
      </w:pPr>
      <w:r w:rsidRPr="00C90779">
        <w:rPr>
          <w:rFonts w:ascii="Abadi" w:hAnsi="Abadi"/>
          <w:sz w:val="28"/>
          <w:szCs w:val="28"/>
        </w:rPr>
        <w:t>1. Religious organizations shall not:</w:t>
      </w:r>
    </w:p>
    <w:p w14:paraId="69E5C50B" w14:textId="0AD769D2" w:rsidR="00C90779" w:rsidRPr="00C90779" w:rsidRDefault="00C90779" w:rsidP="00C90779">
      <w:pPr>
        <w:rPr>
          <w:rFonts w:ascii="Abadi" w:hAnsi="Abadi"/>
          <w:sz w:val="28"/>
          <w:szCs w:val="28"/>
        </w:rPr>
      </w:pPr>
      <w:r w:rsidRPr="00C90779">
        <w:rPr>
          <w:rFonts w:ascii="Abadi" w:hAnsi="Abadi"/>
          <w:sz w:val="28"/>
          <w:szCs w:val="28"/>
        </w:rPr>
        <w:t xml:space="preserve">   a. harbor criminals</w:t>
      </w:r>
      <w:r w:rsidR="00415580">
        <w:rPr>
          <w:rFonts w:ascii="Abadi" w:hAnsi="Abadi"/>
          <w:sz w:val="28"/>
          <w:szCs w:val="28"/>
        </w:rPr>
        <w:br/>
      </w:r>
      <w:r w:rsidRPr="00C90779">
        <w:rPr>
          <w:rFonts w:ascii="Abadi" w:hAnsi="Abadi"/>
          <w:sz w:val="28"/>
          <w:szCs w:val="28"/>
        </w:rPr>
        <w:t xml:space="preserve">   b. conceal evidence</w:t>
      </w:r>
      <w:r w:rsidR="00415580">
        <w:rPr>
          <w:rFonts w:ascii="Abadi" w:hAnsi="Abadi"/>
          <w:sz w:val="28"/>
          <w:szCs w:val="28"/>
        </w:rPr>
        <w:br/>
      </w:r>
      <w:r w:rsidRPr="00C90779">
        <w:rPr>
          <w:rFonts w:ascii="Abadi" w:hAnsi="Abadi"/>
          <w:sz w:val="28"/>
          <w:szCs w:val="28"/>
        </w:rPr>
        <w:t xml:space="preserve">   c. obstruct investigation</w:t>
      </w:r>
      <w:r w:rsidR="00415580">
        <w:rPr>
          <w:rFonts w:ascii="Abadi" w:hAnsi="Abadi"/>
          <w:sz w:val="28"/>
          <w:szCs w:val="28"/>
        </w:rPr>
        <w:br/>
      </w:r>
      <w:r w:rsidRPr="00C90779">
        <w:rPr>
          <w:rFonts w:ascii="Abadi" w:hAnsi="Abadi"/>
          <w:sz w:val="28"/>
          <w:szCs w:val="28"/>
        </w:rPr>
        <w:t xml:space="preserve">   d. operate unlawful detention or punishment systems</w:t>
      </w:r>
    </w:p>
    <w:p w14:paraId="2EC518EE" w14:textId="77777777" w:rsidR="00C90779" w:rsidRPr="00C90779" w:rsidRDefault="00C90779" w:rsidP="00C90779">
      <w:pPr>
        <w:rPr>
          <w:rFonts w:ascii="Abadi" w:hAnsi="Abadi"/>
          <w:sz w:val="28"/>
          <w:szCs w:val="28"/>
        </w:rPr>
      </w:pPr>
      <w:r w:rsidRPr="00C90779">
        <w:rPr>
          <w:rFonts w:ascii="Abadi" w:hAnsi="Abadi"/>
          <w:sz w:val="28"/>
          <w:szCs w:val="28"/>
        </w:rPr>
        <w:t>2. Violations shall be prosecuted under law.</w:t>
      </w:r>
    </w:p>
    <w:p w14:paraId="5A5A2572" w14:textId="77777777" w:rsidR="00C90779" w:rsidRPr="00C90779" w:rsidRDefault="00C90779" w:rsidP="00C90779">
      <w:pPr>
        <w:rPr>
          <w:rFonts w:ascii="Abadi" w:hAnsi="Abadi"/>
          <w:sz w:val="28"/>
          <w:szCs w:val="28"/>
        </w:rPr>
      </w:pPr>
    </w:p>
    <w:p w14:paraId="7A980342" w14:textId="77777777" w:rsidR="00C90779" w:rsidRPr="00415580" w:rsidRDefault="00C90779" w:rsidP="00C90779">
      <w:pPr>
        <w:rPr>
          <w:rFonts w:ascii="Abadi" w:hAnsi="Abadi"/>
          <w:b/>
          <w:bCs/>
          <w:sz w:val="28"/>
          <w:szCs w:val="28"/>
        </w:rPr>
      </w:pPr>
      <w:r w:rsidRPr="00415580">
        <w:rPr>
          <w:rFonts w:ascii="Abadi" w:hAnsi="Abadi"/>
          <w:b/>
          <w:bCs/>
          <w:sz w:val="28"/>
          <w:szCs w:val="28"/>
        </w:rPr>
        <w:t>Section 12 — Property and Assets</w:t>
      </w:r>
    </w:p>
    <w:p w14:paraId="0EAEB4E8" w14:textId="77777777" w:rsidR="00C90779" w:rsidRPr="00C90779" w:rsidRDefault="00C90779" w:rsidP="00C90779">
      <w:pPr>
        <w:rPr>
          <w:rFonts w:ascii="Abadi" w:hAnsi="Abadi"/>
          <w:sz w:val="28"/>
          <w:szCs w:val="28"/>
        </w:rPr>
      </w:pPr>
      <w:r w:rsidRPr="00C90779">
        <w:rPr>
          <w:rFonts w:ascii="Abadi" w:hAnsi="Abadi"/>
          <w:sz w:val="28"/>
          <w:szCs w:val="28"/>
        </w:rPr>
        <w:t>1. Religious organizations may own property necessary for lawful operation.</w:t>
      </w:r>
    </w:p>
    <w:p w14:paraId="5F5EE4D2" w14:textId="77777777" w:rsidR="00C90779" w:rsidRPr="00C90779" w:rsidRDefault="00C90779" w:rsidP="00C90779">
      <w:pPr>
        <w:rPr>
          <w:rFonts w:ascii="Abadi" w:hAnsi="Abadi"/>
          <w:sz w:val="28"/>
          <w:szCs w:val="28"/>
        </w:rPr>
      </w:pPr>
      <w:r w:rsidRPr="00C90779">
        <w:rPr>
          <w:rFonts w:ascii="Abadi" w:hAnsi="Abadi"/>
          <w:sz w:val="28"/>
          <w:szCs w:val="28"/>
        </w:rPr>
        <w:t>2. Property shall not be used for:</w:t>
      </w:r>
    </w:p>
    <w:p w14:paraId="527691BA" w14:textId="31F40634" w:rsidR="00C90779" w:rsidRPr="00C90779" w:rsidRDefault="00C90779" w:rsidP="00C90779">
      <w:pPr>
        <w:rPr>
          <w:rFonts w:ascii="Abadi" w:hAnsi="Abadi"/>
          <w:sz w:val="28"/>
          <w:szCs w:val="28"/>
        </w:rPr>
      </w:pPr>
      <w:r w:rsidRPr="00C90779">
        <w:rPr>
          <w:rFonts w:ascii="Abadi" w:hAnsi="Abadi"/>
          <w:sz w:val="28"/>
          <w:szCs w:val="28"/>
        </w:rPr>
        <w:t xml:space="preserve">   a. criminal activity</w:t>
      </w:r>
      <w:r w:rsidR="00415580">
        <w:rPr>
          <w:rFonts w:ascii="Abadi" w:hAnsi="Abadi"/>
          <w:sz w:val="28"/>
          <w:szCs w:val="28"/>
        </w:rPr>
        <w:br/>
      </w:r>
      <w:r w:rsidRPr="00C90779">
        <w:rPr>
          <w:rFonts w:ascii="Abadi" w:hAnsi="Abadi"/>
          <w:sz w:val="28"/>
          <w:szCs w:val="28"/>
        </w:rPr>
        <w:t xml:space="preserve">   b. unlawful detention</w:t>
      </w:r>
      <w:r w:rsidR="00415580">
        <w:rPr>
          <w:rFonts w:ascii="Abadi" w:hAnsi="Abadi"/>
          <w:sz w:val="28"/>
          <w:szCs w:val="28"/>
        </w:rPr>
        <w:br/>
      </w:r>
      <w:r w:rsidRPr="00C90779">
        <w:rPr>
          <w:rFonts w:ascii="Abadi" w:hAnsi="Abadi"/>
          <w:sz w:val="28"/>
          <w:szCs w:val="28"/>
        </w:rPr>
        <w:t xml:space="preserve">   c. financial exploitation</w:t>
      </w:r>
      <w:r w:rsidR="00415580">
        <w:rPr>
          <w:rFonts w:ascii="Abadi" w:hAnsi="Abadi"/>
          <w:sz w:val="28"/>
          <w:szCs w:val="28"/>
        </w:rPr>
        <w:br/>
      </w:r>
    </w:p>
    <w:p w14:paraId="5FF1CE04" w14:textId="77777777" w:rsidR="00C90779" w:rsidRPr="00415580" w:rsidRDefault="00C90779" w:rsidP="00C90779">
      <w:pPr>
        <w:rPr>
          <w:rFonts w:ascii="Abadi" w:hAnsi="Abadi"/>
          <w:b/>
          <w:bCs/>
          <w:sz w:val="28"/>
          <w:szCs w:val="28"/>
        </w:rPr>
      </w:pPr>
      <w:r w:rsidRPr="00415580">
        <w:rPr>
          <w:rFonts w:ascii="Abadi" w:hAnsi="Abadi"/>
          <w:b/>
          <w:bCs/>
          <w:sz w:val="28"/>
          <w:szCs w:val="28"/>
        </w:rPr>
        <w:lastRenderedPageBreak/>
        <w:t>Section 13 — Equality Before the Law</w:t>
      </w:r>
    </w:p>
    <w:p w14:paraId="79A757CB" w14:textId="77777777" w:rsidR="00C90779" w:rsidRPr="00C90779" w:rsidRDefault="00C90779" w:rsidP="00C90779">
      <w:pPr>
        <w:rPr>
          <w:rFonts w:ascii="Abadi" w:hAnsi="Abadi"/>
          <w:sz w:val="28"/>
          <w:szCs w:val="28"/>
        </w:rPr>
      </w:pPr>
      <w:r w:rsidRPr="00C90779">
        <w:rPr>
          <w:rFonts w:ascii="Abadi" w:hAnsi="Abadi"/>
          <w:sz w:val="28"/>
          <w:szCs w:val="28"/>
        </w:rPr>
        <w:t>1. Religious organizations possess no special immunity.</w:t>
      </w:r>
    </w:p>
    <w:p w14:paraId="23E00F0B" w14:textId="77777777" w:rsidR="00C90779" w:rsidRPr="00C90779" w:rsidRDefault="00C90779" w:rsidP="00C90779">
      <w:pPr>
        <w:rPr>
          <w:rFonts w:ascii="Abadi" w:hAnsi="Abadi"/>
          <w:sz w:val="28"/>
          <w:szCs w:val="28"/>
        </w:rPr>
      </w:pPr>
      <w:r w:rsidRPr="00C90779">
        <w:rPr>
          <w:rFonts w:ascii="Abadi" w:hAnsi="Abadi"/>
          <w:sz w:val="28"/>
          <w:szCs w:val="28"/>
        </w:rPr>
        <w:t>2. Religious leaders shall be subject to the same laws as all other persons.</w:t>
      </w:r>
    </w:p>
    <w:p w14:paraId="65ADDC0E" w14:textId="77777777" w:rsidR="00C90779" w:rsidRPr="00C90779" w:rsidRDefault="00C90779" w:rsidP="00C90779">
      <w:pPr>
        <w:rPr>
          <w:rFonts w:ascii="Abadi" w:hAnsi="Abadi"/>
          <w:sz w:val="28"/>
          <w:szCs w:val="28"/>
        </w:rPr>
      </w:pPr>
      <w:r w:rsidRPr="00C90779">
        <w:rPr>
          <w:rFonts w:ascii="Abadi" w:hAnsi="Abadi"/>
          <w:sz w:val="28"/>
          <w:szCs w:val="28"/>
        </w:rPr>
        <w:t>3. Greater authority shall result in greater accountability.</w:t>
      </w:r>
    </w:p>
    <w:p w14:paraId="59DFF4BA" w14:textId="77777777" w:rsidR="00C90779" w:rsidRPr="00C90779" w:rsidRDefault="00C90779" w:rsidP="00C90779">
      <w:pPr>
        <w:rPr>
          <w:rFonts w:ascii="Abadi" w:hAnsi="Abadi"/>
          <w:sz w:val="28"/>
          <w:szCs w:val="28"/>
        </w:rPr>
      </w:pPr>
    </w:p>
    <w:p w14:paraId="16CBE93D" w14:textId="77777777" w:rsidR="00C90779" w:rsidRPr="00415580" w:rsidRDefault="00C90779" w:rsidP="00C90779">
      <w:pPr>
        <w:rPr>
          <w:rFonts w:ascii="Abadi" w:hAnsi="Abadi"/>
          <w:b/>
          <w:bCs/>
          <w:sz w:val="28"/>
          <w:szCs w:val="28"/>
        </w:rPr>
      </w:pPr>
      <w:r w:rsidRPr="00415580">
        <w:rPr>
          <w:rFonts w:ascii="Abadi" w:hAnsi="Abadi"/>
          <w:b/>
          <w:bCs/>
          <w:sz w:val="28"/>
          <w:szCs w:val="28"/>
        </w:rPr>
        <w:t>Section 14 — Principle</w:t>
      </w:r>
    </w:p>
    <w:p w14:paraId="27BF79A4" w14:textId="77777777" w:rsidR="00C90779" w:rsidRPr="00C90779" w:rsidRDefault="00C90779" w:rsidP="00C90779">
      <w:pPr>
        <w:rPr>
          <w:rFonts w:ascii="Abadi" w:hAnsi="Abadi"/>
          <w:sz w:val="28"/>
          <w:szCs w:val="28"/>
        </w:rPr>
      </w:pPr>
      <w:r w:rsidRPr="00C90779">
        <w:rPr>
          <w:rFonts w:ascii="Abadi" w:hAnsi="Abadi"/>
          <w:sz w:val="28"/>
          <w:szCs w:val="28"/>
        </w:rPr>
        <w:t xml:space="preserve">Religious freedom in </w:t>
      </w:r>
      <w:proofErr w:type="spellStart"/>
      <w:r w:rsidRPr="00C90779">
        <w:rPr>
          <w:rFonts w:ascii="Abadi" w:hAnsi="Abadi"/>
          <w:sz w:val="28"/>
          <w:szCs w:val="28"/>
        </w:rPr>
        <w:t>Jamayka</w:t>
      </w:r>
      <w:proofErr w:type="spellEnd"/>
      <w:r w:rsidRPr="00C90779">
        <w:rPr>
          <w:rFonts w:ascii="Abadi" w:hAnsi="Abadi"/>
          <w:sz w:val="28"/>
          <w:szCs w:val="28"/>
        </w:rPr>
        <w:t xml:space="preserve"> shall ensure:</w:t>
      </w:r>
    </w:p>
    <w:p w14:paraId="359CFD6F" w14:textId="6957692D" w:rsidR="00C90779" w:rsidRDefault="00C90779" w:rsidP="00C90779">
      <w:pPr>
        <w:rPr>
          <w:rFonts w:ascii="Abadi" w:hAnsi="Abadi"/>
          <w:sz w:val="28"/>
          <w:szCs w:val="28"/>
        </w:rPr>
      </w:pPr>
      <w:r w:rsidRPr="00C90779">
        <w:rPr>
          <w:rFonts w:ascii="Abadi" w:hAnsi="Abadi"/>
          <w:sz w:val="28"/>
          <w:szCs w:val="28"/>
        </w:rPr>
        <w:t>freedom of belief</w:t>
      </w:r>
      <w:r w:rsidR="00415580">
        <w:rPr>
          <w:rFonts w:ascii="Abadi" w:hAnsi="Abadi"/>
          <w:sz w:val="28"/>
          <w:szCs w:val="28"/>
        </w:rPr>
        <w:br/>
      </w:r>
      <w:r w:rsidRPr="00C90779">
        <w:rPr>
          <w:rFonts w:ascii="Abadi" w:hAnsi="Abadi"/>
          <w:sz w:val="28"/>
          <w:szCs w:val="28"/>
        </w:rPr>
        <w:t>freedom from coercion</w:t>
      </w:r>
      <w:r w:rsidR="00415580">
        <w:rPr>
          <w:rFonts w:ascii="Abadi" w:hAnsi="Abadi"/>
          <w:sz w:val="28"/>
          <w:szCs w:val="28"/>
        </w:rPr>
        <w:br/>
      </w:r>
      <w:r w:rsidRPr="00C90779">
        <w:rPr>
          <w:rFonts w:ascii="Abadi" w:hAnsi="Abadi"/>
          <w:sz w:val="28"/>
          <w:szCs w:val="28"/>
        </w:rPr>
        <w:t>freedom of expression</w:t>
      </w:r>
      <w:r w:rsidR="00415580">
        <w:rPr>
          <w:rFonts w:ascii="Abadi" w:hAnsi="Abadi"/>
          <w:sz w:val="28"/>
          <w:szCs w:val="28"/>
        </w:rPr>
        <w:br/>
      </w:r>
      <w:r w:rsidRPr="00C90779">
        <w:rPr>
          <w:rFonts w:ascii="Abadi" w:hAnsi="Abadi"/>
          <w:sz w:val="28"/>
          <w:szCs w:val="28"/>
        </w:rPr>
        <w:t>freedom to leave any religion</w:t>
      </w:r>
      <w:r w:rsidR="00415580">
        <w:rPr>
          <w:rFonts w:ascii="Abadi" w:hAnsi="Abadi"/>
          <w:sz w:val="28"/>
          <w:szCs w:val="28"/>
        </w:rPr>
        <w:br/>
      </w:r>
      <w:r w:rsidRPr="00C90779">
        <w:rPr>
          <w:rFonts w:ascii="Abadi" w:hAnsi="Abadi"/>
          <w:sz w:val="28"/>
          <w:szCs w:val="28"/>
        </w:rPr>
        <w:t>transparency of finances</w:t>
      </w:r>
      <w:r w:rsidR="00415580">
        <w:rPr>
          <w:rFonts w:ascii="Abadi" w:hAnsi="Abadi"/>
          <w:sz w:val="28"/>
          <w:szCs w:val="28"/>
        </w:rPr>
        <w:br/>
      </w:r>
      <w:r w:rsidRPr="00C90779">
        <w:rPr>
          <w:rFonts w:ascii="Abadi" w:hAnsi="Abadi"/>
          <w:sz w:val="28"/>
          <w:szCs w:val="28"/>
        </w:rPr>
        <w:t>accountability of religious authority</w:t>
      </w:r>
      <w:r w:rsidR="00415580">
        <w:rPr>
          <w:rFonts w:ascii="Abadi" w:hAnsi="Abadi"/>
          <w:sz w:val="28"/>
          <w:szCs w:val="28"/>
        </w:rPr>
        <w:br/>
      </w:r>
      <w:r w:rsidRPr="00C90779">
        <w:rPr>
          <w:rFonts w:ascii="Abadi" w:hAnsi="Abadi"/>
          <w:sz w:val="28"/>
          <w:szCs w:val="28"/>
        </w:rPr>
        <w:t>equal protection under law</w:t>
      </w:r>
    </w:p>
    <w:p w14:paraId="596ADCF4" w14:textId="73AB7546" w:rsidR="00EB5E00" w:rsidRDefault="00EB5E00" w:rsidP="00C90779">
      <w:pPr>
        <w:rPr>
          <w:rFonts w:ascii="Abadi" w:hAnsi="Abadi"/>
          <w:sz w:val="28"/>
          <w:szCs w:val="28"/>
        </w:rPr>
      </w:pPr>
    </w:p>
    <w:p w14:paraId="13BEE935" w14:textId="1E054397" w:rsidR="00EB5E00" w:rsidRDefault="00EB5E00" w:rsidP="00C90779">
      <w:pPr>
        <w:rPr>
          <w:rFonts w:ascii="Abadi" w:hAnsi="Abadi"/>
          <w:sz w:val="28"/>
          <w:szCs w:val="28"/>
        </w:rPr>
      </w:pPr>
    </w:p>
    <w:p w14:paraId="4AFEA736" w14:textId="266194AA" w:rsidR="00EB5E00" w:rsidRDefault="00EB5E00" w:rsidP="00C90779">
      <w:pPr>
        <w:rPr>
          <w:rFonts w:ascii="Abadi" w:hAnsi="Abadi"/>
          <w:sz w:val="28"/>
          <w:szCs w:val="28"/>
        </w:rPr>
      </w:pPr>
    </w:p>
    <w:p w14:paraId="089113A1" w14:textId="49B5505A" w:rsidR="00EB5E00" w:rsidRDefault="00EB5E00" w:rsidP="00C90779">
      <w:pPr>
        <w:rPr>
          <w:rFonts w:ascii="Abadi" w:hAnsi="Abadi"/>
          <w:sz w:val="28"/>
          <w:szCs w:val="28"/>
        </w:rPr>
      </w:pPr>
    </w:p>
    <w:p w14:paraId="4BD862B6" w14:textId="474FCE09" w:rsidR="00E87141" w:rsidRDefault="00E87141" w:rsidP="00C90779">
      <w:pPr>
        <w:rPr>
          <w:rFonts w:ascii="Abadi" w:hAnsi="Abadi"/>
          <w:sz w:val="28"/>
          <w:szCs w:val="28"/>
        </w:rPr>
      </w:pPr>
    </w:p>
    <w:p w14:paraId="5BA01B04" w14:textId="283949F0" w:rsidR="00E87141" w:rsidRDefault="00E87141" w:rsidP="00C90779">
      <w:pPr>
        <w:rPr>
          <w:rFonts w:ascii="Abadi" w:hAnsi="Abadi"/>
          <w:sz w:val="28"/>
          <w:szCs w:val="28"/>
        </w:rPr>
      </w:pPr>
    </w:p>
    <w:p w14:paraId="38D63BBA" w14:textId="0DBE299D" w:rsidR="00E87141" w:rsidRDefault="00E87141" w:rsidP="00C90779">
      <w:pPr>
        <w:rPr>
          <w:rFonts w:ascii="Abadi" w:hAnsi="Abadi"/>
          <w:sz w:val="28"/>
          <w:szCs w:val="28"/>
        </w:rPr>
      </w:pPr>
    </w:p>
    <w:p w14:paraId="534F13BF" w14:textId="77777777" w:rsidR="00E87141" w:rsidRDefault="00E87141" w:rsidP="00C90779">
      <w:pPr>
        <w:rPr>
          <w:rFonts w:ascii="Abadi" w:hAnsi="Abadi"/>
          <w:sz w:val="28"/>
          <w:szCs w:val="28"/>
        </w:rPr>
      </w:pPr>
    </w:p>
    <w:p w14:paraId="71BF1CCB" w14:textId="4BC09ED7" w:rsidR="00EB5E00" w:rsidRDefault="00EB5E00" w:rsidP="00C90779">
      <w:pPr>
        <w:rPr>
          <w:rFonts w:ascii="Abadi" w:hAnsi="Abadi"/>
          <w:sz w:val="28"/>
          <w:szCs w:val="28"/>
        </w:rPr>
      </w:pPr>
    </w:p>
    <w:p w14:paraId="379A8B21" w14:textId="3ED82F7B" w:rsidR="00EB5E00" w:rsidRDefault="00EB5E00" w:rsidP="00C90779">
      <w:pPr>
        <w:rPr>
          <w:rFonts w:ascii="Abadi" w:hAnsi="Abadi"/>
          <w:sz w:val="28"/>
          <w:szCs w:val="28"/>
        </w:rPr>
      </w:pPr>
    </w:p>
    <w:p w14:paraId="06A247E5" w14:textId="1AACD73D" w:rsidR="00EB5E00" w:rsidRDefault="00EB5E00" w:rsidP="00C90779">
      <w:pPr>
        <w:rPr>
          <w:rFonts w:ascii="Abadi" w:hAnsi="Abadi"/>
          <w:sz w:val="28"/>
          <w:szCs w:val="28"/>
        </w:rPr>
      </w:pPr>
    </w:p>
    <w:p w14:paraId="73C9F7BA" w14:textId="2631A018" w:rsidR="00EB5E00" w:rsidRDefault="00EB5E00" w:rsidP="00C90779">
      <w:pPr>
        <w:rPr>
          <w:rFonts w:ascii="Abadi" w:hAnsi="Abadi"/>
          <w:sz w:val="28"/>
          <w:szCs w:val="28"/>
        </w:rPr>
      </w:pPr>
    </w:p>
    <w:p w14:paraId="58D78691" w14:textId="5F525E50" w:rsidR="00EB5E00" w:rsidRDefault="00EB5E00" w:rsidP="00C90779">
      <w:pPr>
        <w:rPr>
          <w:rFonts w:ascii="Abadi" w:hAnsi="Abadi"/>
          <w:sz w:val="28"/>
          <w:szCs w:val="28"/>
        </w:rPr>
      </w:pPr>
    </w:p>
    <w:p w14:paraId="4957EA22" w14:textId="204B0787" w:rsidR="00EB5E00" w:rsidRPr="00EB5E00" w:rsidRDefault="00EB5E00" w:rsidP="00EB5E00">
      <w:pPr>
        <w:jc w:val="center"/>
        <w:rPr>
          <w:rFonts w:ascii="Abadi" w:hAnsi="Abadi"/>
          <w:b/>
          <w:bCs/>
          <w:sz w:val="28"/>
          <w:szCs w:val="28"/>
        </w:rPr>
      </w:pPr>
      <w:r w:rsidRPr="00EB5E00">
        <w:rPr>
          <w:rFonts w:ascii="Abadi" w:hAnsi="Abadi"/>
          <w:b/>
          <w:bCs/>
          <w:sz w:val="28"/>
          <w:szCs w:val="28"/>
        </w:rPr>
        <w:lastRenderedPageBreak/>
        <w:t>ARTICLE 53 — ANIMAL WELFARE, PET OWNERSHIP, AND WILDLIFE PROTECTION</w:t>
      </w:r>
    </w:p>
    <w:p w14:paraId="4CBE00C7" w14:textId="77777777" w:rsidR="00EB5E00" w:rsidRPr="00EB5E00" w:rsidRDefault="00EB5E00" w:rsidP="00EB5E00">
      <w:pPr>
        <w:rPr>
          <w:rFonts w:ascii="Abadi" w:hAnsi="Abadi"/>
          <w:sz w:val="28"/>
          <w:szCs w:val="28"/>
        </w:rPr>
      </w:pPr>
    </w:p>
    <w:p w14:paraId="3030B7BF" w14:textId="77777777" w:rsidR="00EB5E00" w:rsidRPr="00EB5E00" w:rsidRDefault="00EB5E00" w:rsidP="00EB5E00">
      <w:pPr>
        <w:rPr>
          <w:rFonts w:ascii="Abadi" w:hAnsi="Abadi"/>
          <w:b/>
          <w:bCs/>
          <w:sz w:val="28"/>
          <w:szCs w:val="28"/>
        </w:rPr>
      </w:pPr>
      <w:r w:rsidRPr="00EB5E00">
        <w:rPr>
          <w:rFonts w:ascii="Abadi" w:hAnsi="Abadi"/>
          <w:b/>
          <w:bCs/>
          <w:sz w:val="28"/>
          <w:szCs w:val="28"/>
        </w:rPr>
        <w:t>Section 1 — Purpose</w:t>
      </w:r>
    </w:p>
    <w:p w14:paraId="7720EA9E" w14:textId="77777777" w:rsidR="00EB5E00" w:rsidRPr="00EB5E00" w:rsidRDefault="00EB5E00" w:rsidP="00EB5E00">
      <w:pPr>
        <w:rPr>
          <w:rFonts w:ascii="Abadi" w:hAnsi="Abadi"/>
          <w:sz w:val="28"/>
          <w:szCs w:val="28"/>
        </w:rPr>
      </w:pPr>
      <w:r w:rsidRPr="00EB5E00">
        <w:rPr>
          <w:rFonts w:ascii="Abadi" w:hAnsi="Abadi"/>
          <w:sz w:val="28"/>
          <w:szCs w:val="28"/>
        </w:rPr>
        <w:t>1. This Article exists to:</w:t>
      </w:r>
    </w:p>
    <w:p w14:paraId="65F03965" w14:textId="4DFBA5C8" w:rsidR="00EB5E00" w:rsidRPr="00EB5E00" w:rsidRDefault="00EB5E00" w:rsidP="00EB5E00">
      <w:pPr>
        <w:rPr>
          <w:rFonts w:ascii="Abadi" w:hAnsi="Abadi"/>
          <w:sz w:val="28"/>
          <w:szCs w:val="28"/>
        </w:rPr>
      </w:pPr>
      <w:r w:rsidRPr="00EB5E00">
        <w:rPr>
          <w:rFonts w:ascii="Abadi" w:hAnsi="Abadi"/>
          <w:sz w:val="28"/>
          <w:szCs w:val="28"/>
        </w:rPr>
        <w:t xml:space="preserve">   a. </w:t>
      </w:r>
      <w:proofErr w:type="gramStart"/>
      <w:r w:rsidRPr="00EB5E00">
        <w:rPr>
          <w:rFonts w:ascii="Abadi" w:hAnsi="Abadi"/>
          <w:sz w:val="28"/>
          <w:szCs w:val="28"/>
        </w:rPr>
        <w:t>protect</w:t>
      </w:r>
      <w:proofErr w:type="gramEnd"/>
      <w:r w:rsidRPr="00EB5E00">
        <w:rPr>
          <w:rFonts w:ascii="Abadi" w:hAnsi="Abadi"/>
          <w:sz w:val="28"/>
          <w:szCs w:val="28"/>
        </w:rPr>
        <w:t xml:space="preserve"> animals from cruelty and unnecessary suffering</w:t>
      </w:r>
      <w:r>
        <w:rPr>
          <w:rFonts w:ascii="Abadi" w:hAnsi="Abadi"/>
          <w:sz w:val="28"/>
          <w:szCs w:val="28"/>
        </w:rPr>
        <w:br/>
      </w:r>
      <w:r w:rsidRPr="00EB5E00">
        <w:rPr>
          <w:rFonts w:ascii="Abadi" w:hAnsi="Abadi"/>
          <w:sz w:val="28"/>
          <w:szCs w:val="28"/>
        </w:rPr>
        <w:t xml:space="preserve">   b. regulate pet ownership</w:t>
      </w:r>
      <w:r>
        <w:rPr>
          <w:rFonts w:ascii="Abadi" w:hAnsi="Abadi"/>
          <w:sz w:val="28"/>
          <w:szCs w:val="28"/>
        </w:rPr>
        <w:br/>
      </w:r>
      <w:r w:rsidRPr="00EB5E00">
        <w:rPr>
          <w:rFonts w:ascii="Abadi" w:hAnsi="Abadi"/>
          <w:sz w:val="28"/>
          <w:szCs w:val="28"/>
        </w:rPr>
        <w:t xml:space="preserve">   c. preserve wildlife populations</w:t>
      </w:r>
      <w:r>
        <w:rPr>
          <w:rFonts w:ascii="Abadi" w:hAnsi="Abadi"/>
          <w:sz w:val="28"/>
          <w:szCs w:val="28"/>
        </w:rPr>
        <w:br/>
      </w:r>
      <w:r w:rsidRPr="00EB5E00">
        <w:rPr>
          <w:rFonts w:ascii="Abadi" w:hAnsi="Abadi"/>
          <w:sz w:val="28"/>
          <w:szCs w:val="28"/>
        </w:rPr>
        <w:t xml:space="preserve">   d. ensure humane treatment of all animals</w:t>
      </w:r>
    </w:p>
    <w:p w14:paraId="4BD6CD7A" w14:textId="77777777" w:rsidR="00EB5E00" w:rsidRPr="00EB5E00" w:rsidRDefault="00EB5E00" w:rsidP="00EB5E00">
      <w:pPr>
        <w:rPr>
          <w:rFonts w:ascii="Abadi" w:hAnsi="Abadi"/>
          <w:sz w:val="28"/>
          <w:szCs w:val="28"/>
        </w:rPr>
      </w:pPr>
      <w:r w:rsidRPr="00EB5E00">
        <w:rPr>
          <w:rFonts w:ascii="Abadi" w:hAnsi="Abadi"/>
          <w:sz w:val="28"/>
          <w:szCs w:val="28"/>
        </w:rPr>
        <w:t>2. Animals shall be treated with dignity and care consistent with their nature and welfare.</w:t>
      </w:r>
    </w:p>
    <w:p w14:paraId="0A95AFD8" w14:textId="77777777" w:rsidR="00EB5E00" w:rsidRPr="00EB5E00" w:rsidRDefault="00EB5E00" w:rsidP="00EB5E00">
      <w:pPr>
        <w:rPr>
          <w:rFonts w:ascii="Abadi" w:hAnsi="Abadi"/>
          <w:sz w:val="28"/>
          <w:szCs w:val="28"/>
        </w:rPr>
      </w:pPr>
    </w:p>
    <w:p w14:paraId="4962C35D" w14:textId="77777777" w:rsidR="00EB5E00" w:rsidRPr="00EB5E00" w:rsidRDefault="00EB5E00" w:rsidP="00EB5E00">
      <w:pPr>
        <w:rPr>
          <w:rFonts w:ascii="Abadi" w:hAnsi="Abadi"/>
          <w:b/>
          <w:bCs/>
          <w:sz w:val="28"/>
          <w:szCs w:val="28"/>
        </w:rPr>
      </w:pPr>
      <w:r w:rsidRPr="00EB5E00">
        <w:rPr>
          <w:rFonts w:ascii="Abadi" w:hAnsi="Abadi"/>
          <w:b/>
          <w:bCs/>
          <w:sz w:val="28"/>
          <w:szCs w:val="28"/>
        </w:rPr>
        <w:t>Section 2 — Animal Cruelty</w:t>
      </w:r>
    </w:p>
    <w:p w14:paraId="74ECD823" w14:textId="77777777" w:rsidR="00EB5E00" w:rsidRPr="00EB5E00" w:rsidRDefault="00EB5E00" w:rsidP="00EB5E00">
      <w:pPr>
        <w:rPr>
          <w:rFonts w:ascii="Abadi" w:hAnsi="Abadi"/>
          <w:sz w:val="28"/>
          <w:szCs w:val="28"/>
        </w:rPr>
      </w:pPr>
      <w:r w:rsidRPr="00EB5E00">
        <w:rPr>
          <w:rFonts w:ascii="Abadi" w:hAnsi="Abadi"/>
          <w:sz w:val="28"/>
          <w:szCs w:val="28"/>
        </w:rPr>
        <w:t>1. Animal cruelty is a crime.</w:t>
      </w:r>
    </w:p>
    <w:p w14:paraId="3D2CAA08" w14:textId="77777777" w:rsidR="00EB5E00" w:rsidRPr="00EB5E00" w:rsidRDefault="00EB5E00" w:rsidP="00EB5E00">
      <w:pPr>
        <w:rPr>
          <w:rFonts w:ascii="Abadi" w:hAnsi="Abadi"/>
          <w:sz w:val="28"/>
          <w:szCs w:val="28"/>
        </w:rPr>
      </w:pPr>
      <w:r w:rsidRPr="00EB5E00">
        <w:rPr>
          <w:rFonts w:ascii="Abadi" w:hAnsi="Abadi"/>
          <w:sz w:val="28"/>
          <w:szCs w:val="28"/>
        </w:rPr>
        <w:t>2. Animal cruelty includes:</w:t>
      </w:r>
    </w:p>
    <w:p w14:paraId="39EBA774" w14:textId="634D184D" w:rsidR="00EB5E00" w:rsidRPr="00EB5E00" w:rsidRDefault="00EB5E00" w:rsidP="00EB5E00">
      <w:pPr>
        <w:rPr>
          <w:rFonts w:ascii="Abadi" w:hAnsi="Abadi"/>
          <w:sz w:val="28"/>
          <w:szCs w:val="28"/>
        </w:rPr>
      </w:pPr>
      <w:r w:rsidRPr="00EB5E00">
        <w:rPr>
          <w:rFonts w:ascii="Abadi" w:hAnsi="Abadi"/>
          <w:sz w:val="28"/>
          <w:szCs w:val="28"/>
        </w:rPr>
        <w:t xml:space="preserve">   a. torture</w:t>
      </w:r>
      <w:r>
        <w:rPr>
          <w:rFonts w:ascii="Abadi" w:hAnsi="Abadi"/>
          <w:sz w:val="28"/>
          <w:szCs w:val="28"/>
        </w:rPr>
        <w:br/>
      </w:r>
      <w:r w:rsidRPr="00EB5E00">
        <w:rPr>
          <w:rFonts w:ascii="Abadi" w:hAnsi="Abadi"/>
          <w:sz w:val="28"/>
          <w:szCs w:val="28"/>
        </w:rPr>
        <w:t xml:space="preserve">   b. abandonment</w:t>
      </w:r>
      <w:r>
        <w:rPr>
          <w:rFonts w:ascii="Abadi" w:hAnsi="Abadi"/>
          <w:sz w:val="28"/>
          <w:szCs w:val="28"/>
        </w:rPr>
        <w:br/>
      </w:r>
      <w:r w:rsidRPr="00EB5E00">
        <w:rPr>
          <w:rFonts w:ascii="Abadi" w:hAnsi="Abadi"/>
          <w:sz w:val="28"/>
          <w:szCs w:val="28"/>
        </w:rPr>
        <w:t xml:space="preserve">   c. starvation</w:t>
      </w:r>
      <w:r>
        <w:rPr>
          <w:rFonts w:ascii="Abadi" w:hAnsi="Abadi"/>
          <w:sz w:val="28"/>
          <w:szCs w:val="28"/>
        </w:rPr>
        <w:br/>
      </w:r>
      <w:r w:rsidRPr="00EB5E00">
        <w:rPr>
          <w:rFonts w:ascii="Abadi" w:hAnsi="Abadi"/>
          <w:sz w:val="28"/>
          <w:szCs w:val="28"/>
        </w:rPr>
        <w:t xml:space="preserve">   d. intentional injury</w:t>
      </w:r>
      <w:r>
        <w:rPr>
          <w:rFonts w:ascii="Abadi" w:hAnsi="Abadi"/>
          <w:sz w:val="28"/>
          <w:szCs w:val="28"/>
        </w:rPr>
        <w:br/>
      </w:r>
      <w:r w:rsidRPr="00EB5E00">
        <w:rPr>
          <w:rFonts w:ascii="Abadi" w:hAnsi="Abadi"/>
          <w:sz w:val="28"/>
          <w:szCs w:val="28"/>
        </w:rPr>
        <w:t xml:space="preserve">   e. neglect causing suffering</w:t>
      </w:r>
      <w:r>
        <w:rPr>
          <w:rFonts w:ascii="Abadi" w:hAnsi="Abadi"/>
          <w:sz w:val="28"/>
          <w:szCs w:val="28"/>
        </w:rPr>
        <w:br/>
      </w:r>
      <w:r w:rsidRPr="00EB5E00">
        <w:rPr>
          <w:rFonts w:ascii="Abadi" w:hAnsi="Abadi"/>
          <w:sz w:val="28"/>
          <w:szCs w:val="28"/>
        </w:rPr>
        <w:t xml:space="preserve">   f. organized animal fighting</w:t>
      </w:r>
      <w:r>
        <w:rPr>
          <w:rFonts w:ascii="Abadi" w:hAnsi="Abadi"/>
          <w:sz w:val="28"/>
          <w:szCs w:val="28"/>
        </w:rPr>
        <w:br/>
      </w:r>
      <w:r w:rsidRPr="00EB5E00">
        <w:rPr>
          <w:rFonts w:ascii="Abadi" w:hAnsi="Abadi"/>
          <w:sz w:val="28"/>
          <w:szCs w:val="28"/>
        </w:rPr>
        <w:t xml:space="preserve">   g. unnecessary killing</w:t>
      </w:r>
    </w:p>
    <w:p w14:paraId="2083EE06" w14:textId="77777777" w:rsidR="00EB5E00" w:rsidRPr="00EB5E00" w:rsidRDefault="00EB5E00" w:rsidP="00EB5E00">
      <w:pPr>
        <w:rPr>
          <w:rFonts w:ascii="Abadi" w:hAnsi="Abadi"/>
          <w:sz w:val="28"/>
          <w:szCs w:val="28"/>
        </w:rPr>
      </w:pPr>
      <w:r w:rsidRPr="00EB5E00">
        <w:rPr>
          <w:rFonts w:ascii="Abadi" w:hAnsi="Abadi"/>
          <w:sz w:val="28"/>
          <w:szCs w:val="28"/>
        </w:rPr>
        <w:t>3. Conviction shall result in criminal penalties and prohibition from future ownership where appropriate.</w:t>
      </w:r>
    </w:p>
    <w:p w14:paraId="601B4990" w14:textId="77777777" w:rsidR="00EB5E00" w:rsidRPr="00EB5E00" w:rsidRDefault="00EB5E00" w:rsidP="00EB5E00">
      <w:pPr>
        <w:rPr>
          <w:rFonts w:ascii="Abadi" w:hAnsi="Abadi"/>
          <w:sz w:val="28"/>
          <w:szCs w:val="28"/>
        </w:rPr>
      </w:pPr>
    </w:p>
    <w:p w14:paraId="11E201B1" w14:textId="77777777" w:rsidR="00EB5E00" w:rsidRPr="00EB5E00" w:rsidRDefault="00EB5E00" w:rsidP="00EB5E00">
      <w:pPr>
        <w:rPr>
          <w:rFonts w:ascii="Abadi" w:hAnsi="Abadi"/>
          <w:b/>
          <w:bCs/>
          <w:sz w:val="28"/>
          <w:szCs w:val="28"/>
        </w:rPr>
      </w:pPr>
      <w:r w:rsidRPr="00EB5E00">
        <w:rPr>
          <w:rFonts w:ascii="Abadi" w:hAnsi="Abadi"/>
          <w:b/>
          <w:bCs/>
          <w:sz w:val="28"/>
          <w:szCs w:val="28"/>
        </w:rPr>
        <w:t>Section 3 — Protection from Suffering</w:t>
      </w:r>
    </w:p>
    <w:p w14:paraId="6F358048" w14:textId="77777777" w:rsidR="00EB5E00" w:rsidRPr="00EB5E00" w:rsidRDefault="00EB5E00" w:rsidP="00EB5E00">
      <w:pPr>
        <w:rPr>
          <w:rFonts w:ascii="Abadi" w:hAnsi="Abadi"/>
          <w:sz w:val="28"/>
          <w:szCs w:val="28"/>
        </w:rPr>
      </w:pPr>
      <w:r w:rsidRPr="00EB5E00">
        <w:rPr>
          <w:rFonts w:ascii="Abadi" w:hAnsi="Abadi"/>
          <w:sz w:val="28"/>
          <w:szCs w:val="28"/>
        </w:rPr>
        <w:t>1. No person shall intentionally cause prolonged suffering to an animal.</w:t>
      </w:r>
    </w:p>
    <w:p w14:paraId="72873AB2" w14:textId="77777777" w:rsidR="00EB5E00" w:rsidRPr="00EB5E00" w:rsidRDefault="00EB5E00" w:rsidP="00EB5E00">
      <w:pPr>
        <w:rPr>
          <w:rFonts w:ascii="Abadi" w:hAnsi="Abadi"/>
          <w:sz w:val="28"/>
          <w:szCs w:val="28"/>
        </w:rPr>
      </w:pPr>
      <w:r w:rsidRPr="00EB5E00">
        <w:rPr>
          <w:rFonts w:ascii="Abadi" w:hAnsi="Abadi"/>
          <w:sz w:val="28"/>
          <w:szCs w:val="28"/>
        </w:rPr>
        <w:t>2. Animals requiring humane euthanasia due to injury or illness shall be treated in a humane manner.</w:t>
      </w:r>
    </w:p>
    <w:p w14:paraId="48E3B846" w14:textId="77777777" w:rsidR="00EB5E00" w:rsidRPr="00EB5E00" w:rsidRDefault="00EB5E00" w:rsidP="00EB5E00">
      <w:pPr>
        <w:rPr>
          <w:rFonts w:ascii="Abadi" w:hAnsi="Abadi"/>
          <w:sz w:val="28"/>
          <w:szCs w:val="28"/>
        </w:rPr>
      </w:pPr>
      <w:r w:rsidRPr="00EB5E00">
        <w:rPr>
          <w:rFonts w:ascii="Abadi" w:hAnsi="Abadi"/>
          <w:sz w:val="28"/>
          <w:szCs w:val="28"/>
        </w:rPr>
        <w:t>3. Deliberate infliction of suffering constitutes a crime.</w:t>
      </w:r>
    </w:p>
    <w:p w14:paraId="54BC8821" w14:textId="4848910C" w:rsidR="00EB5E00" w:rsidRPr="00EB5E00" w:rsidRDefault="00EB5E00" w:rsidP="00EB5E00">
      <w:pPr>
        <w:rPr>
          <w:rFonts w:ascii="Abadi" w:hAnsi="Abadi"/>
          <w:b/>
          <w:bCs/>
          <w:sz w:val="28"/>
          <w:szCs w:val="28"/>
        </w:rPr>
      </w:pPr>
      <w:r w:rsidRPr="00EB5E00">
        <w:rPr>
          <w:rFonts w:ascii="Abadi" w:hAnsi="Abadi"/>
          <w:b/>
          <w:bCs/>
          <w:sz w:val="28"/>
          <w:szCs w:val="28"/>
        </w:rPr>
        <w:lastRenderedPageBreak/>
        <w:t>Section 4 — Pets</w:t>
      </w:r>
    </w:p>
    <w:p w14:paraId="5FBF413D" w14:textId="77777777" w:rsidR="00EB5E00" w:rsidRPr="00EB5E00" w:rsidRDefault="00EB5E00" w:rsidP="00EB5E00">
      <w:pPr>
        <w:rPr>
          <w:rFonts w:ascii="Abadi" w:hAnsi="Abadi"/>
          <w:sz w:val="28"/>
          <w:szCs w:val="28"/>
        </w:rPr>
      </w:pPr>
      <w:r w:rsidRPr="00EB5E00">
        <w:rPr>
          <w:rFonts w:ascii="Abadi" w:hAnsi="Abadi"/>
          <w:sz w:val="28"/>
          <w:szCs w:val="28"/>
        </w:rPr>
        <w:t>1. A pet is any animal:</w:t>
      </w:r>
    </w:p>
    <w:p w14:paraId="203E81D4" w14:textId="0FA2602B" w:rsidR="00EB5E00" w:rsidRPr="00EB5E00" w:rsidRDefault="00EB5E00" w:rsidP="00EB5E00">
      <w:pPr>
        <w:rPr>
          <w:rFonts w:ascii="Abadi" w:hAnsi="Abadi"/>
          <w:sz w:val="28"/>
          <w:szCs w:val="28"/>
        </w:rPr>
      </w:pPr>
      <w:r w:rsidRPr="00EB5E00">
        <w:rPr>
          <w:rFonts w:ascii="Abadi" w:hAnsi="Abadi"/>
          <w:sz w:val="28"/>
          <w:szCs w:val="28"/>
        </w:rPr>
        <w:t xml:space="preserve">   a. purchased,</w:t>
      </w:r>
      <w:r>
        <w:rPr>
          <w:rFonts w:ascii="Abadi" w:hAnsi="Abadi"/>
          <w:sz w:val="28"/>
          <w:szCs w:val="28"/>
        </w:rPr>
        <w:br/>
      </w:r>
      <w:r w:rsidRPr="00EB5E00">
        <w:rPr>
          <w:rFonts w:ascii="Abadi" w:hAnsi="Abadi"/>
          <w:sz w:val="28"/>
          <w:szCs w:val="28"/>
        </w:rPr>
        <w:t xml:space="preserve">   b. adopted,</w:t>
      </w:r>
      <w:r>
        <w:rPr>
          <w:rFonts w:ascii="Abadi" w:hAnsi="Abadi"/>
          <w:sz w:val="28"/>
          <w:szCs w:val="28"/>
        </w:rPr>
        <w:br/>
      </w:r>
      <w:r w:rsidRPr="00EB5E00">
        <w:rPr>
          <w:rFonts w:ascii="Abadi" w:hAnsi="Abadi"/>
          <w:sz w:val="28"/>
          <w:szCs w:val="28"/>
        </w:rPr>
        <w:t xml:space="preserve">   c. rescued, or</w:t>
      </w:r>
      <w:r>
        <w:rPr>
          <w:rFonts w:ascii="Abadi" w:hAnsi="Abadi"/>
          <w:sz w:val="28"/>
          <w:szCs w:val="28"/>
        </w:rPr>
        <w:br/>
      </w:r>
      <w:r w:rsidRPr="00EB5E00">
        <w:rPr>
          <w:rFonts w:ascii="Abadi" w:hAnsi="Abadi"/>
          <w:sz w:val="28"/>
          <w:szCs w:val="28"/>
        </w:rPr>
        <w:t xml:space="preserve">   d. voluntarily kept as a companion.</w:t>
      </w:r>
    </w:p>
    <w:p w14:paraId="19076887" w14:textId="77777777" w:rsidR="00EB5E00" w:rsidRPr="00EB5E00" w:rsidRDefault="00EB5E00" w:rsidP="00EB5E00">
      <w:pPr>
        <w:rPr>
          <w:rFonts w:ascii="Abadi" w:hAnsi="Abadi"/>
          <w:sz w:val="28"/>
          <w:szCs w:val="28"/>
        </w:rPr>
      </w:pPr>
      <w:r w:rsidRPr="00EB5E00">
        <w:rPr>
          <w:rFonts w:ascii="Abadi" w:hAnsi="Abadi"/>
          <w:sz w:val="28"/>
          <w:szCs w:val="28"/>
        </w:rPr>
        <w:t>2. Pets shall be protected from abuse and neglect.</w:t>
      </w:r>
    </w:p>
    <w:p w14:paraId="4C41B399" w14:textId="77777777" w:rsidR="00EB5E00" w:rsidRPr="00EB5E00" w:rsidRDefault="00EB5E00" w:rsidP="00EB5E00">
      <w:pPr>
        <w:rPr>
          <w:rFonts w:ascii="Abadi" w:hAnsi="Abadi"/>
          <w:sz w:val="28"/>
          <w:szCs w:val="28"/>
        </w:rPr>
      </w:pPr>
    </w:p>
    <w:p w14:paraId="5B0904E3" w14:textId="22F143C4" w:rsidR="00EB5E00" w:rsidRPr="00EB5E00" w:rsidRDefault="00EB5E00" w:rsidP="00EB5E00">
      <w:pPr>
        <w:rPr>
          <w:rFonts w:ascii="Abadi" w:hAnsi="Abadi"/>
          <w:b/>
          <w:bCs/>
          <w:sz w:val="28"/>
          <w:szCs w:val="28"/>
        </w:rPr>
      </w:pPr>
      <w:r w:rsidRPr="00EB5E00">
        <w:rPr>
          <w:rFonts w:ascii="Abadi" w:hAnsi="Abadi"/>
          <w:b/>
          <w:bCs/>
          <w:sz w:val="28"/>
          <w:szCs w:val="28"/>
        </w:rPr>
        <w:t>Section 5 — Pet Registration</w:t>
      </w:r>
    </w:p>
    <w:p w14:paraId="040D68C9" w14:textId="77777777" w:rsidR="00EB5E00" w:rsidRPr="00EB5E00" w:rsidRDefault="00EB5E00" w:rsidP="00EB5E00">
      <w:pPr>
        <w:rPr>
          <w:rFonts w:ascii="Abadi" w:hAnsi="Abadi"/>
          <w:sz w:val="28"/>
          <w:szCs w:val="28"/>
        </w:rPr>
      </w:pPr>
      <w:r w:rsidRPr="00EB5E00">
        <w:rPr>
          <w:rFonts w:ascii="Abadi" w:hAnsi="Abadi"/>
          <w:sz w:val="28"/>
          <w:szCs w:val="28"/>
        </w:rPr>
        <w:t>1. All pets shall be registered in the National Animal Registry.</w:t>
      </w:r>
    </w:p>
    <w:p w14:paraId="1179A537" w14:textId="77777777" w:rsidR="00EB5E00" w:rsidRPr="00EB5E00" w:rsidRDefault="00EB5E00" w:rsidP="00EB5E00">
      <w:pPr>
        <w:rPr>
          <w:rFonts w:ascii="Abadi" w:hAnsi="Abadi"/>
          <w:sz w:val="28"/>
          <w:szCs w:val="28"/>
        </w:rPr>
      </w:pPr>
      <w:r w:rsidRPr="00EB5E00">
        <w:rPr>
          <w:rFonts w:ascii="Abadi" w:hAnsi="Abadi"/>
          <w:sz w:val="28"/>
          <w:szCs w:val="28"/>
        </w:rPr>
        <w:t>2. Registration shall identify:</w:t>
      </w:r>
    </w:p>
    <w:p w14:paraId="7CFCEE26" w14:textId="38FFCC2C" w:rsidR="00EB5E00" w:rsidRPr="00EB5E00" w:rsidRDefault="00EB5E00" w:rsidP="00EB5E00">
      <w:pPr>
        <w:rPr>
          <w:rFonts w:ascii="Abadi" w:hAnsi="Abadi"/>
          <w:sz w:val="28"/>
          <w:szCs w:val="28"/>
        </w:rPr>
      </w:pPr>
      <w:r w:rsidRPr="00EB5E00">
        <w:rPr>
          <w:rFonts w:ascii="Abadi" w:hAnsi="Abadi"/>
          <w:sz w:val="28"/>
          <w:szCs w:val="28"/>
        </w:rPr>
        <w:t xml:space="preserve">   a. owner</w:t>
      </w:r>
      <w:r>
        <w:rPr>
          <w:rFonts w:ascii="Abadi" w:hAnsi="Abadi"/>
          <w:sz w:val="28"/>
          <w:szCs w:val="28"/>
        </w:rPr>
        <w:br/>
      </w:r>
      <w:r w:rsidRPr="00EB5E00">
        <w:rPr>
          <w:rFonts w:ascii="Abadi" w:hAnsi="Abadi"/>
          <w:sz w:val="28"/>
          <w:szCs w:val="28"/>
        </w:rPr>
        <w:t xml:space="preserve">   b. species</w:t>
      </w:r>
      <w:r>
        <w:rPr>
          <w:rFonts w:ascii="Abadi" w:hAnsi="Abadi"/>
          <w:sz w:val="28"/>
          <w:szCs w:val="28"/>
        </w:rPr>
        <w:br/>
      </w:r>
      <w:r w:rsidRPr="00EB5E00">
        <w:rPr>
          <w:rFonts w:ascii="Abadi" w:hAnsi="Abadi"/>
          <w:sz w:val="28"/>
          <w:szCs w:val="28"/>
        </w:rPr>
        <w:t xml:space="preserve">   c. age where known</w:t>
      </w:r>
      <w:r>
        <w:rPr>
          <w:rFonts w:ascii="Abadi" w:hAnsi="Abadi"/>
          <w:sz w:val="28"/>
          <w:szCs w:val="28"/>
        </w:rPr>
        <w:br/>
      </w:r>
      <w:r w:rsidRPr="00EB5E00">
        <w:rPr>
          <w:rFonts w:ascii="Abadi" w:hAnsi="Abadi"/>
          <w:sz w:val="28"/>
          <w:szCs w:val="28"/>
        </w:rPr>
        <w:t xml:space="preserve">   d. location</w:t>
      </w:r>
    </w:p>
    <w:p w14:paraId="485CD114" w14:textId="1CC177D8" w:rsidR="00EB5E00" w:rsidRPr="00EB5E00" w:rsidRDefault="00EB5E00" w:rsidP="00EB5E00">
      <w:pPr>
        <w:rPr>
          <w:rFonts w:ascii="Abadi" w:hAnsi="Abadi"/>
          <w:sz w:val="28"/>
          <w:szCs w:val="28"/>
        </w:rPr>
      </w:pPr>
      <w:r w:rsidRPr="00EB5E00">
        <w:rPr>
          <w:rFonts w:ascii="Abadi" w:hAnsi="Abadi"/>
          <w:sz w:val="28"/>
          <w:szCs w:val="28"/>
        </w:rPr>
        <w:t>3. Registration records shall be maintained accurately.</w:t>
      </w:r>
    </w:p>
    <w:p w14:paraId="2BCDB9AB" w14:textId="77777777" w:rsidR="00EB5E00" w:rsidRPr="00EB5E00" w:rsidRDefault="00EB5E00" w:rsidP="00EB5E00">
      <w:pPr>
        <w:rPr>
          <w:rFonts w:ascii="Abadi" w:hAnsi="Abadi"/>
          <w:sz w:val="28"/>
          <w:szCs w:val="28"/>
        </w:rPr>
      </w:pPr>
    </w:p>
    <w:p w14:paraId="0E58A0F4" w14:textId="77777777" w:rsidR="00EB5E00" w:rsidRPr="00EB5E00" w:rsidRDefault="00EB5E00" w:rsidP="00EB5E00">
      <w:pPr>
        <w:rPr>
          <w:rFonts w:ascii="Abadi" w:hAnsi="Abadi"/>
          <w:b/>
          <w:bCs/>
          <w:sz w:val="28"/>
          <w:szCs w:val="28"/>
        </w:rPr>
      </w:pPr>
      <w:r w:rsidRPr="00EB5E00">
        <w:rPr>
          <w:rFonts w:ascii="Abadi" w:hAnsi="Abadi"/>
          <w:b/>
          <w:bCs/>
          <w:sz w:val="28"/>
          <w:szCs w:val="28"/>
        </w:rPr>
        <w:t>Section 6 — Transfer and Death of Pets</w:t>
      </w:r>
    </w:p>
    <w:p w14:paraId="5CBC3078" w14:textId="77777777" w:rsidR="00EB5E00" w:rsidRPr="00EB5E00" w:rsidRDefault="00EB5E00" w:rsidP="00EB5E00">
      <w:pPr>
        <w:rPr>
          <w:rFonts w:ascii="Abadi" w:hAnsi="Abadi"/>
          <w:sz w:val="28"/>
          <w:szCs w:val="28"/>
        </w:rPr>
      </w:pPr>
      <w:r w:rsidRPr="00EB5E00">
        <w:rPr>
          <w:rFonts w:ascii="Abadi" w:hAnsi="Abadi"/>
          <w:sz w:val="28"/>
          <w:szCs w:val="28"/>
        </w:rPr>
        <w:t>1. Upon transfer of ownership:</w:t>
      </w:r>
    </w:p>
    <w:p w14:paraId="3A9C40A3" w14:textId="77777777" w:rsidR="00EB5E00" w:rsidRPr="00EB5E00" w:rsidRDefault="00EB5E00" w:rsidP="00EB5E00">
      <w:pPr>
        <w:rPr>
          <w:rFonts w:ascii="Abadi" w:hAnsi="Abadi"/>
          <w:sz w:val="28"/>
          <w:szCs w:val="28"/>
        </w:rPr>
      </w:pPr>
      <w:r w:rsidRPr="00EB5E00">
        <w:rPr>
          <w:rFonts w:ascii="Abadi" w:hAnsi="Abadi"/>
          <w:sz w:val="28"/>
          <w:szCs w:val="28"/>
        </w:rPr>
        <w:t xml:space="preserve">   a. the registry shall be updated.</w:t>
      </w:r>
    </w:p>
    <w:p w14:paraId="17688D47" w14:textId="77777777" w:rsidR="00EB5E00" w:rsidRPr="00EB5E00" w:rsidRDefault="00EB5E00" w:rsidP="00EB5E00">
      <w:pPr>
        <w:rPr>
          <w:rFonts w:ascii="Abadi" w:hAnsi="Abadi"/>
          <w:sz w:val="28"/>
          <w:szCs w:val="28"/>
        </w:rPr>
      </w:pPr>
      <w:r w:rsidRPr="00EB5E00">
        <w:rPr>
          <w:rFonts w:ascii="Abadi" w:hAnsi="Abadi"/>
          <w:sz w:val="28"/>
          <w:szCs w:val="28"/>
        </w:rPr>
        <w:t>2. Upon death:</w:t>
      </w:r>
    </w:p>
    <w:p w14:paraId="21008B07" w14:textId="77777777" w:rsidR="00EB5E00" w:rsidRPr="00EB5E00" w:rsidRDefault="00EB5E00" w:rsidP="00EB5E00">
      <w:pPr>
        <w:rPr>
          <w:rFonts w:ascii="Abadi" w:hAnsi="Abadi"/>
          <w:sz w:val="28"/>
          <w:szCs w:val="28"/>
        </w:rPr>
      </w:pPr>
      <w:r w:rsidRPr="00EB5E00">
        <w:rPr>
          <w:rFonts w:ascii="Abadi" w:hAnsi="Abadi"/>
          <w:sz w:val="28"/>
          <w:szCs w:val="28"/>
        </w:rPr>
        <w:t xml:space="preserve">   a. the death shall be reported.</w:t>
      </w:r>
    </w:p>
    <w:p w14:paraId="2CE241CB" w14:textId="77777777" w:rsidR="00EB5E00" w:rsidRPr="00EB5E00" w:rsidRDefault="00EB5E00" w:rsidP="00EB5E00">
      <w:pPr>
        <w:rPr>
          <w:rFonts w:ascii="Abadi" w:hAnsi="Abadi"/>
          <w:sz w:val="28"/>
          <w:szCs w:val="28"/>
        </w:rPr>
      </w:pPr>
      <w:r w:rsidRPr="00EB5E00">
        <w:rPr>
          <w:rFonts w:ascii="Abadi" w:hAnsi="Abadi"/>
          <w:sz w:val="28"/>
          <w:szCs w:val="28"/>
        </w:rPr>
        <w:t>3. Failure to update records constitutes a violation.</w:t>
      </w:r>
    </w:p>
    <w:p w14:paraId="7F02CFB3" w14:textId="77777777" w:rsidR="00EB5E00" w:rsidRPr="00EB5E00" w:rsidRDefault="00EB5E00" w:rsidP="00EB5E00">
      <w:pPr>
        <w:rPr>
          <w:rFonts w:ascii="Abadi" w:hAnsi="Abadi"/>
          <w:sz w:val="28"/>
          <w:szCs w:val="28"/>
        </w:rPr>
      </w:pPr>
    </w:p>
    <w:p w14:paraId="1CC9A52D" w14:textId="77777777" w:rsidR="00EB5E00" w:rsidRPr="00EB5E00" w:rsidRDefault="00EB5E00" w:rsidP="00EB5E00">
      <w:pPr>
        <w:rPr>
          <w:rFonts w:ascii="Abadi" w:hAnsi="Abadi"/>
          <w:b/>
          <w:bCs/>
          <w:sz w:val="28"/>
          <w:szCs w:val="28"/>
        </w:rPr>
      </w:pPr>
      <w:r w:rsidRPr="00EB5E00">
        <w:rPr>
          <w:rFonts w:ascii="Abadi" w:hAnsi="Abadi"/>
          <w:b/>
          <w:bCs/>
          <w:sz w:val="28"/>
          <w:szCs w:val="28"/>
        </w:rPr>
        <w:t>Section 7 — Protection of Pets</w:t>
      </w:r>
    </w:p>
    <w:p w14:paraId="6B50A5DA" w14:textId="77777777" w:rsidR="00EB5E00" w:rsidRPr="00EB5E00" w:rsidRDefault="00EB5E00" w:rsidP="00EB5E00">
      <w:pPr>
        <w:rPr>
          <w:rFonts w:ascii="Abadi" w:hAnsi="Abadi"/>
          <w:sz w:val="28"/>
          <w:szCs w:val="28"/>
        </w:rPr>
      </w:pPr>
      <w:r w:rsidRPr="00EB5E00">
        <w:rPr>
          <w:rFonts w:ascii="Abadi" w:hAnsi="Abadi"/>
          <w:sz w:val="28"/>
          <w:szCs w:val="28"/>
        </w:rPr>
        <w:t>1. Pets shall not be:</w:t>
      </w:r>
    </w:p>
    <w:p w14:paraId="28E9FFE4" w14:textId="2D3F987F" w:rsidR="00EB5E00" w:rsidRPr="00EB5E00" w:rsidRDefault="00EB5E00" w:rsidP="00EB5E00">
      <w:pPr>
        <w:rPr>
          <w:rFonts w:ascii="Abadi" w:hAnsi="Abadi"/>
          <w:sz w:val="28"/>
          <w:szCs w:val="28"/>
        </w:rPr>
      </w:pPr>
      <w:r w:rsidRPr="00EB5E00">
        <w:rPr>
          <w:rFonts w:ascii="Abadi" w:hAnsi="Abadi"/>
          <w:sz w:val="28"/>
          <w:szCs w:val="28"/>
        </w:rPr>
        <w:lastRenderedPageBreak/>
        <w:t xml:space="preserve">   a. slaughtered for food</w:t>
      </w:r>
      <w:r>
        <w:rPr>
          <w:rFonts w:ascii="Abadi" w:hAnsi="Abadi"/>
          <w:sz w:val="28"/>
          <w:szCs w:val="28"/>
        </w:rPr>
        <w:br/>
      </w:r>
      <w:r w:rsidRPr="00EB5E00">
        <w:rPr>
          <w:rFonts w:ascii="Abadi" w:hAnsi="Abadi"/>
          <w:sz w:val="28"/>
          <w:szCs w:val="28"/>
        </w:rPr>
        <w:t xml:space="preserve">   b. sold for consumption</w:t>
      </w:r>
      <w:r>
        <w:rPr>
          <w:rFonts w:ascii="Abadi" w:hAnsi="Abadi"/>
          <w:sz w:val="28"/>
          <w:szCs w:val="28"/>
        </w:rPr>
        <w:br/>
      </w:r>
      <w:r w:rsidRPr="00EB5E00">
        <w:rPr>
          <w:rFonts w:ascii="Abadi" w:hAnsi="Abadi"/>
          <w:sz w:val="28"/>
          <w:szCs w:val="28"/>
        </w:rPr>
        <w:t xml:space="preserve">   c. intentionally killed except for humane necessity</w:t>
      </w:r>
    </w:p>
    <w:p w14:paraId="340A83DA" w14:textId="77777777" w:rsidR="00EB5E00" w:rsidRPr="00EB5E00" w:rsidRDefault="00EB5E00" w:rsidP="00EB5E00">
      <w:pPr>
        <w:rPr>
          <w:rFonts w:ascii="Abadi" w:hAnsi="Abadi"/>
          <w:sz w:val="28"/>
          <w:szCs w:val="28"/>
        </w:rPr>
      </w:pPr>
      <w:r w:rsidRPr="00EB5E00">
        <w:rPr>
          <w:rFonts w:ascii="Abadi" w:hAnsi="Abadi"/>
          <w:sz w:val="28"/>
          <w:szCs w:val="28"/>
        </w:rPr>
        <w:t>2. Violation constitutes a criminal offense.</w:t>
      </w:r>
    </w:p>
    <w:p w14:paraId="12711A9D" w14:textId="77777777" w:rsidR="00EB5E00" w:rsidRPr="00EB5E00" w:rsidRDefault="00EB5E00" w:rsidP="00EB5E00">
      <w:pPr>
        <w:rPr>
          <w:rFonts w:ascii="Abadi" w:hAnsi="Abadi"/>
          <w:sz w:val="28"/>
          <w:szCs w:val="28"/>
        </w:rPr>
      </w:pPr>
    </w:p>
    <w:p w14:paraId="590ADBEC" w14:textId="77777777" w:rsidR="00EB5E00" w:rsidRPr="00EB5E00" w:rsidRDefault="00EB5E00" w:rsidP="00EB5E00">
      <w:pPr>
        <w:rPr>
          <w:rFonts w:ascii="Abadi" w:hAnsi="Abadi"/>
          <w:b/>
          <w:bCs/>
          <w:sz w:val="28"/>
          <w:szCs w:val="28"/>
        </w:rPr>
      </w:pPr>
      <w:r w:rsidRPr="00EB5E00">
        <w:rPr>
          <w:rFonts w:ascii="Abadi" w:hAnsi="Abadi"/>
          <w:b/>
          <w:bCs/>
          <w:sz w:val="28"/>
          <w:szCs w:val="28"/>
        </w:rPr>
        <w:t>Section 8 — Protected Species</w:t>
      </w:r>
    </w:p>
    <w:p w14:paraId="78308E1C" w14:textId="77777777" w:rsidR="00EB5E00" w:rsidRPr="00EB5E00" w:rsidRDefault="00EB5E00" w:rsidP="00EB5E00">
      <w:pPr>
        <w:rPr>
          <w:rFonts w:ascii="Abadi" w:hAnsi="Abadi"/>
          <w:sz w:val="28"/>
          <w:szCs w:val="28"/>
        </w:rPr>
      </w:pPr>
      <w:r w:rsidRPr="00EB5E00">
        <w:rPr>
          <w:rFonts w:ascii="Abadi" w:hAnsi="Abadi"/>
          <w:sz w:val="28"/>
          <w:szCs w:val="28"/>
        </w:rPr>
        <w:t>1. The following animals shall not be killed, sold for food, possessed for consumption, or consumed:</w:t>
      </w:r>
    </w:p>
    <w:p w14:paraId="3CB51EF8" w14:textId="3F500CE4" w:rsidR="00EB5E00" w:rsidRPr="00EB5E00" w:rsidRDefault="00EB5E00" w:rsidP="00EB5E00">
      <w:pPr>
        <w:rPr>
          <w:rFonts w:ascii="Abadi" w:hAnsi="Abadi"/>
          <w:sz w:val="28"/>
          <w:szCs w:val="28"/>
        </w:rPr>
      </w:pPr>
      <w:r w:rsidRPr="00EB5E00">
        <w:rPr>
          <w:rFonts w:ascii="Abadi" w:hAnsi="Abadi"/>
          <w:sz w:val="28"/>
          <w:szCs w:val="28"/>
        </w:rPr>
        <w:t xml:space="preserve">   a. dogs</w:t>
      </w:r>
      <w:r>
        <w:rPr>
          <w:rFonts w:ascii="Abadi" w:hAnsi="Abadi"/>
          <w:sz w:val="28"/>
          <w:szCs w:val="28"/>
        </w:rPr>
        <w:br/>
      </w:r>
      <w:r w:rsidRPr="00EB5E00">
        <w:rPr>
          <w:rFonts w:ascii="Abadi" w:hAnsi="Abadi"/>
          <w:sz w:val="28"/>
          <w:szCs w:val="28"/>
        </w:rPr>
        <w:t xml:space="preserve">   b. cats</w:t>
      </w:r>
      <w:r>
        <w:rPr>
          <w:rFonts w:ascii="Abadi" w:hAnsi="Abadi"/>
          <w:sz w:val="28"/>
          <w:szCs w:val="28"/>
        </w:rPr>
        <w:br/>
      </w:r>
      <w:r w:rsidRPr="00EB5E00">
        <w:rPr>
          <w:rFonts w:ascii="Abadi" w:hAnsi="Abadi"/>
          <w:sz w:val="28"/>
          <w:szCs w:val="28"/>
        </w:rPr>
        <w:t xml:space="preserve">   c. vultures</w:t>
      </w:r>
      <w:r>
        <w:rPr>
          <w:rFonts w:ascii="Abadi" w:hAnsi="Abadi"/>
          <w:sz w:val="28"/>
          <w:szCs w:val="28"/>
        </w:rPr>
        <w:br/>
      </w:r>
      <w:r w:rsidRPr="00EB5E00">
        <w:rPr>
          <w:rFonts w:ascii="Abadi" w:hAnsi="Abadi"/>
          <w:sz w:val="28"/>
          <w:szCs w:val="28"/>
        </w:rPr>
        <w:t xml:space="preserve">   d. hawks</w:t>
      </w:r>
      <w:r>
        <w:rPr>
          <w:rFonts w:ascii="Abadi" w:hAnsi="Abadi"/>
          <w:sz w:val="28"/>
          <w:szCs w:val="28"/>
        </w:rPr>
        <w:br/>
      </w:r>
      <w:r w:rsidRPr="00EB5E00">
        <w:rPr>
          <w:rFonts w:ascii="Abadi" w:hAnsi="Abadi"/>
          <w:sz w:val="28"/>
          <w:szCs w:val="28"/>
        </w:rPr>
        <w:t xml:space="preserve">   e. eagles</w:t>
      </w:r>
      <w:r>
        <w:rPr>
          <w:rFonts w:ascii="Abadi" w:hAnsi="Abadi"/>
          <w:sz w:val="28"/>
          <w:szCs w:val="28"/>
        </w:rPr>
        <w:br/>
      </w:r>
      <w:r w:rsidRPr="00EB5E00">
        <w:rPr>
          <w:rFonts w:ascii="Abadi" w:hAnsi="Abadi"/>
          <w:sz w:val="28"/>
          <w:szCs w:val="28"/>
        </w:rPr>
        <w:t xml:space="preserve">   f. crows</w:t>
      </w:r>
      <w:r>
        <w:rPr>
          <w:rFonts w:ascii="Abadi" w:hAnsi="Abadi"/>
          <w:sz w:val="28"/>
          <w:szCs w:val="28"/>
        </w:rPr>
        <w:br/>
      </w:r>
      <w:r w:rsidRPr="00EB5E00">
        <w:rPr>
          <w:rFonts w:ascii="Abadi" w:hAnsi="Abadi"/>
          <w:sz w:val="28"/>
          <w:szCs w:val="28"/>
        </w:rPr>
        <w:t xml:space="preserve">   g. mongooses</w:t>
      </w:r>
    </w:p>
    <w:p w14:paraId="0B71DD93" w14:textId="77777777" w:rsidR="00EB5E00" w:rsidRPr="00EB5E00" w:rsidRDefault="00EB5E00" w:rsidP="00EB5E00">
      <w:pPr>
        <w:rPr>
          <w:rFonts w:ascii="Abadi" w:hAnsi="Abadi"/>
          <w:sz w:val="28"/>
          <w:szCs w:val="28"/>
        </w:rPr>
      </w:pPr>
      <w:r w:rsidRPr="00EB5E00">
        <w:rPr>
          <w:rFonts w:ascii="Abadi" w:hAnsi="Abadi"/>
          <w:sz w:val="28"/>
          <w:szCs w:val="28"/>
        </w:rPr>
        <w:t>2. Additional protected species may be established by law.</w:t>
      </w:r>
    </w:p>
    <w:p w14:paraId="2A4DFCD6" w14:textId="77777777" w:rsidR="00EB5E00" w:rsidRPr="00EB5E00" w:rsidRDefault="00EB5E00" w:rsidP="00EB5E00">
      <w:pPr>
        <w:rPr>
          <w:rFonts w:ascii="Abadi" w:hAnsi="Abadi"/>
          <w:sz w:val="28"/>
          <w:szCs w:val="28"/>
        </w:rPr>
      </w:pPr>
    </w:p>
    <w:p w14:paraId="2528A3F0" w14:textId="77777777" w:rsidR="00EB5E00" w:rsidRPr="00EB5E00" w:rsidRDefault="00EB5E00" w:rsidP="00EB5E00">
      <w:pPr>
        <w:rPr>
          <w:rFonts w:ascii="Abadi" w:hAnsi="Abadi"/>
          <w:b/>
          <w:bCs/>
          <w:sz w:val="28"/>
          <w:szCs w:val="28"/>
        </w:rPr>
      </w:pPr>
      <w:r w:rsidRPr="00EB5E00">
        <w:rPr>
          <w:rFonts w:ascii="Abadi" w:hAnsi="Abadi"/>
          <w:b/>
          <w:bCs/>
          <w:sz w:val="28"/>
          <w:szCs w:val="28"/>
        </w:rPr>
        <w:t>Section 9 — Wildlife Protection</w:t>
      </w:r>
    </w:p>
    <w:p w14:paraId="00D5F6D8" w14:textId="77777777" w:rsidR="00EB5E00" w:rsidRPr="00EB5E00" w:rsidRDefault="00EB5E00" w:rsidP="00EB5E00">
      <w:pPr>
        <w:rPr>
          <w:rFonts w:ascii="Abadi" w:hAnsi="Abadi"/>
          <w:sz w:val="28"/>
          <w:szCs w:val="28"/>
        </w:rPr>
      </w:pPr>
      <w:r w:rsidRPr="00EB5E00">
        <w:rPr>
          <w:rFonts w:ascii="Abadi" w:hAnsi="Abadi"/>
          <w:sz w:val="28"/>
          <w:szCs w:val="28"/>
        </w:rPr>
        <w:t>1. Wildlife shall not be hunted except where expressly permitted.</w:t>
      </w:r>
    </w:p>
    <w:p w14:paraId="2B6B7E7B" w14:textId="77777777" w:rsidR="00EB5E00" w:rsidRPr="00EB5E00" w:rsidRDefault="00EB5E00" w:rsidP="00EB5E00">
      <w:pPr>
        <w:rPr>
          <w:rFonts w:ascii="Abadi" w:hAnsi="Abadi"/>
          <w:sz w:val="28"/>
          <w:szCs w:val="28"/>
        </w:rPr>
      </w:pPr>
      <w:r w:rsidRPr="00EB5E00">
        <w:rPr>
          <w:rFonts w:ascii="Abadi" w:hAnsi="Abadi"/>
          <w:sz w:val="28"/>
          <w:szCs w:val="28"/>
        </w:rPr>
        <w:t>2. Hunting causing unnecessary suffering is prohibited.</w:t>
      </w:r>
    </w:p>
    <w:p w14:paraId="55E00F7F" w14:textId="77777777" w:rsidR="00EB5E00" w:rsidRPr="00EB5E00" w:rsidRDefault="00EB5E00" w:rsidP="00EB5E00">
      <w:pPr>
        <w:rPr>
          <w:rFonts w:ascii="Abadi" w:hAnsi="Abadi"/>
          <w:sz w:val="28"/>
          <w:szCs w:val="28"/>
        </w:rPr>
      </w:pPr>
      <w:r w:rsidRPr="00EB5E00">
        <w:rPr>
          <w:rFonts w:ascii="Abadi" w:hAnsi="Abadi"/>
          <w:sz w:val="28"/>
          <w:szCs w:val="28"/>
        </w:rPr>
        <w:t>3. Wildlife populations shall be monitored and protected.</w:t>
      </w:r>
    </w:p>
    <w:p w14:paraId="19723502" w14:textId="77777777" w:rsidR="00EB5E00" w:rsidRPr="00EB5E00" w:rsidRDefault="00EB5E00" w:rsidP="00EB5E00">
      <w:pPr>
        <w:rPr>
          <w:rFonts w:ascii="Abadi" w:hAnsi="Abadi"/>
          <w:sz w:val="28"/>
          <w:szCs w:val="28"/>
        </w:rPr>
      </w:pPr>
    </w:p>
    <w:p w14:paraId="4D684FF6" w14:textId="77777777" w:rsidR="00EB5E00" w:rsidRPr="00EB5E00" w:rsidRDefault="00EB5E00" w:rsidP="00EB5E00">
      <w:pPr>
        <w:rPr>
          <w:rFonts w:ascii="Abadi" w:hAnsi="Abadi"/>
          <w:b/>
          <w:bCs/>
          <w:sz w:val="28"/>
          <w:szCs w:val="28"/>
        </w:rPr>
      </w:pPr>
      <w:r w:rsidRPr="00EB5E00">
        <w:rPr>
          <w:rFonts w:ascii="Abadi" w:hAnsi="Abadi"/>
          <w:b/>
          <w:bCs/>
          <w:sz w:val="28"/>
          <w:szCs w:val="28"/>
        </w:rPr>
        <w:t>Section 10 — Land Crabs</w:t>
      </w:r>
    </w:p>
    <w:p w14:paraId="1ACE9F2A" w14:textId="77777777" w:rsidR="00EB5E00" w:rsidRPr="00EB5E00" w:rsidRDefault="00EB5E00" w:rsidP="00EB5E00">
      <w:pPr>
        <w:rPr>
          <w:rFonts w:ascii="Abadi" w:hAnsi="Abadi"/>
          <w:sz w:val="28"/>
          <w:szCs w:val="28"/>
        </w:rPr>
      </w:pPr>
      <w:r w:rsidRPr="00EB5E00">
        <w:rPr>
          <w:rFonts w:ascii="Abadi" w:hAnsi="Abadi"/>
          <w:sz w:val="28"/>
          <w:szCs w:val="28"/>
        </w:rPr>
        <w:t>1. Wild land crabs may be harvested only during the months of May and June.</w:t>
      </w:r>
    </w:p>
    <w:p w14:paraId="03BCD991" w14:textId="77777777" w:rsidR="00EB5E00" w:rsidRPr="00EB5E00" w:rsidRDefault="00EB5E00" w:rsidP="00EB5E00">
      <w:pPr>
        <w:rPr>
          <w:rFonts w:ascii="Abadi" w:hAnsi="Abadi"/>
          <w:sz w:val="28"/>
          <w:szCs w:val="28"/>
        </w:rPr>
      </w:pPr>
      <w:r w:rsidRPr="00EB5E00">
        <w:rPr>
          <w:rFonts w:ascii="Abadi" w:hAnsi="Abadi"/>
          <w:sz w:val="28"/>
          <w:szCs w:val="28"/>
        </w:rPr>
        <w:t>2. Harvest outside this period is prohibited.</w:t>
      </w:r>
    </w:p>
    <w:p w14:paraId="7EF331D7" w14:textId="77777777" w:rsidR="00EB5E00" w:rsidRPr="00EB5E00" w:rsidRDefault="00EB5E00" w:rsidP="00EB5E00">
      <w:pPr>
        <w:rPr>
          <w:rFonts w:ascii="Abadi" w:hAnsi="Abadi"/>
          <w:sz w:val="28"/>
          <w:szCs w:val="28"/>
        </w:rPr>
      </w:pPr>
      <w:r w:rsidRPr="00EB5E00">
        <w:rPr>
          <w:rFonts w:ascii="Abadi" w:hAnsi="Abadi"/>
          <w:sz w:val="28"/>
          <w:szCs w:val="28"/>
        </w:rPr>
        <w:t>3. Farm-raised land crabs may be:</w:t>
      </w:r>
    </w:p>
    <w:p w14:paraId="10AF8466" w14:textId="39A6E4D7" w:rsidR="00EB5E00" w:rsidRPr="00EB5E00" w:rsidRDefault="00EB5E00" w:rsidP="00EB5E00">
      <w:pPr>
        <w:rPr>
          <w:rFonts w:ascii="Abadi" w:hAnsi="Abadi"/>
          <w:sz w:val="28"/>
          <w:szCs w:val="28"/>
        </w:rPr>
      </w:pPr>
      <w:r w:rsidRPr="00EB5E00">
        <w:rPr>
          <w:rFonts w:ascii="Abadi" w:hAnsi="Abadi"/>
          <w:sz w:val="28"/>
          <w:szCs w:val="28"/>
        </w:rPr>
        <w:t xml:space="preserve">   a. harvested</w:t>
      </w:r>
      <w:r>
        <w:rPr>
          <w:rFonts w:ascii="Abadi" w:hAnsi="Abadi"/>
          <w:sz w:val="28"/>
          <w:szCs w:val="28"/>
        </w:rPr>
        <w:br/>
      </w:r>
      <w:r w:rsidRPr="00EB5E00">
        <w:rPr>
          <w:rFonts w:ascii="Abadi" w:hAnsi="Abadi"/>
          <w:sz w:val="28"/>
          <w:szCs w:val="28"/>
        </w:rPr>
        <w:t xml:space="preserve">   b. bought</w:t>
      </w:r>
      <w:r>
        <w:rPr>
          <w:rFonts w:ascii="Abadi" w:hAnsi="Abadi"/>
          <w:sz w:val="28"/>
          <w:szCs w:val="28"/>
        </w:rPr>
        <w:br/>
      </w:r>
      <w:r w:rsidRPr="00EB5E00">
        <w:rPr>
          <w:rFonts w:ascii="Abadi" w:hAnsi="Abadi"/>
          <w:sz w:val="28"/>
          <w:szCs w:val="28"/>
        </w:rPr>
        <w:t xml:space="preserve">   c. sold</w:t>
      </w:r>
    </w:p>
    <w:p w14:paraId="3876E657" w14:textId="77777777" w:rsidR="00EB5E00" w:rsidRPr="00EB5E00" w:rsidRDefault="00EB5E00" w:rsidP="00EB5E00">
      <w:pPr>
        <w:rPr>
          <w:rFonts w:ascii="Abadi" w:hAnsi="Abadi"/>
          <w:sz w:val="28"/>
          <w:szCs w:val="28"/>
        </w:rPr>
      </w:pPr>
      <w:r w:rsidRPr="00EB5E00">
        <w:rPr>
          <w:rFonts w:ascii="Abadi" w:hAnsi="Abadi"/>
          <w:sz w:val="28"/>
          <w:szCs w:val="28"/>
        </w:rPr>
        <w:lastRenderedPageBreak/>
        <w:t xml:space="preserve">   throughout the year.</w:t>
      </w:r>
    </w:p>
    <w:p w14:paraId="446F74AB" w14:textId="77777777" w:rsidR="00EB5E00" w:rsidRPr="00EB5E00" w:rsidRDefault="00EB5E00" w:rsidP="00EB5E00">
      <w:pPr>
        <w:rPr>
          <w:rFonts w:ascii="Abadi" w:hAnsi="Abadi"/>
          <w:sz w:val="28"/>
          <w:szCs w:val="28"/>
        </w:rPr>
      </w:pPr>
      <w:r w:rsidRPr="00EB5E00">
        <w:rPr>
          <w:rFonts w:ascii="Abadi" w:hAnsi="Abadi"/>
          <w:sz w:val="28"/>
          <w:szCs w:val="28"/>
        </w:rPr>
        <w:t>4. Any sale outside May and June shall require proof of farm origin.</w:t>
      </w:r>
    </w:p>
    <w:p w14:paraId="02DB8E87" w14:textId="77777777" w:rsidR="00EB5E00" w:rsidRPr="00EB5E00" w:rsidRDefault="00EB5E00" w:rsidP="00EB5E00">
      <w:pPr>
        <w:rPr>
          <w:rFonts w:ascii="Abadi" w:hAnsi="Abadi"/>
          <w:sz w:val="28"/>
          <w:szCs w:val="28"/>
        </w:rPr>
      </w:pPr>
    </w:p>
    <w:p w14:paraId="0A390EA4" w14:textId="77777777" w:rsidR="00EB5E00" w:rsidRPr="00EB5E00" w:rsidRDefault="00EB5E00" w:rsidP="00EB5E00">
      <w:pPr>
        <w:rPr>
          <w:rFonts w:ascii="Abadi" w:hAnsi="Abadi"/>
          <w:b/>
          <w:bCs/>
          <w:sz w:val="28"/>
          <w:szCs w:val="28"/>
        </w:rPr>
      </w:pPr>
      <w:r w:rsidRPr="00EB5E00">
        <w:rPr>
          <w:rFonts w:ascii="Abadi" w:hAnsi="Abadi"/>
          <w:b/>
          <w:bCs/>
          <w:sz w:val="28"/>
          <w:szCs w:val="28"/>
        </w:rPr>
        <w:t>Section 11 — Proof of Farm Origin</w:t>
      </w:r>
    </w:p>
    <w:p w14:paraId="1A08FF75" w14:textId="77777777" w:rsidR="00EB5E00" w:rsidRPr="00EB5E00" w:rsidRDefault="00EB5E00" w:rsidP="00EB5E00">
      <w:pPr>
        <w:rPr>
          <w:rFonts w:ascii="Abadi" w:hAnsi="Abadi"/>
          <w:sz w:val="28"/>
          <w:szCs w:val="28"/>
        </w:rPr>
      </w:pPr>
      <w:r w:rsidRPr="00EB5E00">
        <w:rPr>
          <w:rFonts w:ascii="Abadi" w:hAnsi="Abadi"/>
          <w:sz w:val="28"/>
          <w:szCs w:val="28"/>
        </w:rPr>
        <w:t>1. A seller of land crabs outside the permitted harvest season shall provide:</w:t>
      </w:r>
    </w:p>
    <w:p w14:paraId="73D7FE0F" w14:textId="42D4F556" w:rsidR="00EB5E00" w:rsidRPr="00EB5E00" w:rsidRDefault="00EB5E00" w:rsidP="00EB5E00">
      <w:pPr>
        <w:rPr>
          <w:rFonts w:ascii="Abadi" w:hAnsi="Abadi"/>
          <w:sz w:val="28"/>
          <w:szCs w:val="28"/>
        </w:rPr>
      </w:pPr>
      <w:r w:rsidRPr="00EB5E00">
        <w:rPr>
          <w:rFonts w:ascii="Abadi" w:hAnsi="Abadi"/>
          <w:sz w:val="28"/>
          <w:szCs w:val="28"/>
        </w:rPr>
        <w:t xml:space="preserve">   a. receipt</w:t>
      </w:r>
      <w:r>
        <w:rPr>
          <w:rFonts w:ascii="Abadi" w:hAnsi="Abadi"/>
          <w:sz w:val="28"/>
          <w:szCs w:val="28"/>
        </w:rPr>
        <w:br/>
      </w:r>
      <w:r w:rsidRPr="00EB5E00">
        <w:rPr>
          <w:rFonts w:ascii="Abadi" w:hAnsi="Abadi"/>
          <w:sz w:val="28"/>
          <w:szCs w:val="28"/>
        </w:rPr>
        <w:t xml:space="preserve">   b. farm identification</w:t>
      </w:r>
      <w:r>
        <w:rPr>
          <w:rFonts w:ascii="Abadi" w:hAnsi="Abadi"/>
          <w:sz w:val="28"/>
          <w:szCs w:val="28"/>
        </w:rPr>
        <w:br/>
      </w:r>
      <w:r w:rsidRPr="00EB5E00">
        <w:rPr>
          <w:rFonts w:ascii="Abadi" w:hAnsi="Abadi"/>
          <w:sz w:val="28"/>
          <w:szCs w:val="28"/>
        </w:rPr>
        <w:t xml:space="preserve">   c. harvest record</w:t>
      </w:r>
    </w:p>
    <w:p w14:paraId="403A6B47" w14:textId="77777777" w:rsidR="00EB5E00" w:rsidRPr="00EB5E00" w:rsidRDefault="00EB5E00" w:rsidP="00EB5E00">
      <w:pPr>
        <w:rPr>
          <w:rFonts w:ascii="Abadi" w:hAnsi="Abadi"/>
          <w:sz w:val="28"/>
          <w:szCs w:val="28"/>
        </w:rPr>
      </w:pPr>
      <w:r w:rsidRPr="00EB5E00">
        <w:rPr>
          <w:rFonts w:ascii="Abadi" w:hAnsi="Abadi"/>
          <w:sz w:val="28"/>
          <w:szCs w:val="28"/>
        </w:rPr>
        <w:t>2. Failure to provide proof creates a presumption of unlawful harvest.</w:t>
      </w:r>
    </w:p>
    <w:p w14:paraId="31B97261" w14:textId="77777777" w:rsidR="00EB5E00" w:rsidRPr="00EB5E00" w:rsidRDefault="00EB5E00" w:rsidP="00EB5E00">
      <w:pPr>
        <w:rPr>
          <w:rFonts w:ascii="Abadi" w:hAnsi="Abadi"/>
          <w:sz w:val="28"/>
          <w:szCs w:val="28"/>
        </w:rPr>
      </w:pPr>
    </w:p>
    <w:p w14:paraId="3265CB5B" w14:textId="77777777" w:rsidR="00EB5E00" w:rsidRPr="00EB5E00" w:rsidRDefault="00EB5E00" w:rsidP="00EB5E00">
      <w:pPr>
        <w:rPr>
          <w:rFonts w:ascii="Abadi" w:hAnsi="Abadi"/>
          <w:b/>
          <w:bCs/>
          <w:sz w:val="28"/>
          <w:szCs w:val="28"/>
        </w:rPr>
      </w:pPr>
      <w:r w:rsidRPr="00EB5E00">
        <w:rPr>
          <w:rFonts w:ascii="Abadi" w:hAnsi="Abadi"/>
          <w:b/>
          <w:bCs/>
          <w:sz w:val="28"/>
          <w:szCs w:val="28"/>
        </w:rPr>
        <w:t>Section 12 — Animal Breeding and Sale</w:t>
      </w:r>
    </w:p>
    <w:p w14:paraId="0DC2D218" w14:textId="77777777" w:rsidR="00EB5E00" w:rsidRPr="00EB5E00" w:rsidRDefault="00EB5E00" w:rsidP="00EB5E00">
      <w:pPr>
        <w:rPr>
          <w:rFonts w:ascii="Abadi" w:hAnsi="Abadi"/>
          <w:sz w:val="28"/>
          <w:szCs w:val="28"/>
        </w:rPr>
      </w:pPr>
      <w:r w:rsidRPr="00EB5E00">
        <w:rPr>
          <w:rFonts w:ascii="Abadi" w:hAnsi="Abadi"/>
          <w:sz w:val="28"/>
          <w:szCs w:val="28"/>
        </w:rPr>
        <w:t>1. Commercial breeding shall:</w:t>
      </w:r>
    </w:p>
    <w:p w14:paraId="3E9D7DAC" w14:textId="0E4D2F65" w:rsidR="00EB5E00" w:rsidRPr="00EB5E00" w:rsidRDefault="00EB5E00" w:rsidP="00EB5E00">
      <w:pPr>
        <w:rPr>
          <w:rFonts w:ascii="Abadi" w:hAnsi="Abadi"/>
          <w:sz w:val="28"/>
          <w:szCs w:val="28"/>
        </w:rPr>
      </w:pPr>
      <w:r w:rsidRPr="00EB5E00">
        <w:rPr>
          <w:rFonts w:ascii="Abadi" w:hAnsi="Abadi"/>
          <w:sz w:val="28"/>
          <w:szCs w:val="28"/>
        </w:rPr>
        <w:t xml:space="preserve">   a. </w:t>
      </w:r>
      <w:proofErr w:type="gramStart"/>
      <w:r w:rsidRPr="00EB5E00">
        <w:rPr>
          <w:rFonts w:ascii="Abadi" w:hAnsi="Abadi"/>
          <w:sz w:val="28"/>
          <w:szCs w:val="28"/>
        </w:rPr>
        <w:t>maintain</w:t>
      </w:r>
      <w:proofErr w:type="gramEnd"/>
      <w:r w:rsidRPr="00EB5E00">
        <w:rPr>
          <w:rFonts w:ascii="Abadi" w:hAnsi="Abadi"/>
          <w:sz w:val="28"/>
          <w:szCs w:val="28"/>
        </w:rPr>
        <w:t xml:space="preserve"> humane standards</w:t>
      </w:r>
      <w:r>
        <w:rPr>
          <w:rFonts w:ascii="Abadi" w:hAnsi="Abadi"/>
          <w:sz w:val="28"/>
          <w:szCs w:val="28"/>
        </w:rPr>
        <w:br/>
      </w:r>
      <w:r w:rsidRPr="00EB5E00">
        <w:rPr>
          <w:rFonts w:ascii="Abadi" w:hAnsi="Abadi"/>
          <w:sz w:val="28"/>
          <w:szCs w:val="28"/>
        </w:rPr>
        <w:t xml:space="preserve">   b. provide proper care</w:t>
      </w:r>
      <w:r>
        <w:rPr>
          <w:rFonts w:ascii="Abadi" w:hAnsi="Abadi"/>
          <w:sz w:val="28"/>
          <w:szCs w:val="28"/>
        </w:rPr>
        <w:br/>
      </w:r>
      <w:r w:rsidRPr="00EB5E00">
        <w:rPr>
          <w:rFonts w:ascii="Abadi" w:hAnsi="Abadi"/>
          <w:sz w:val="28"/>
          <w:szCs w:val="28"/>
        </w:rPr>
        <w:t xml:space="preserve">   c. avoid overcrowding</w:t>
      </w:r>
    </w:p>
    <w:p w14:paraId="3AEB0BA6" w14:textId="77777777" w:rsidR="00EB5E00" w:rsidRPr="00EB5E00" w:rsidRDefault="00EB5E00" w:rsidP="00EB5E00">
      <w:pPr>
        <w:rPr>
          <w:rFonts w:ascii="Abadi" w:hAnsi="Abadi"/>
          <w:sz w:val="28"/>
          <w:szCs w:val="28"/>
        </w:rPr>
      </w:pPr>
      <w:r w:rsidRPr="00EB5E00">
        <w:rPr>
          <w:rFonts w:ascii="Abadi" w:hAnsi="Abadi"/>
          <w:sz w:val="28"/>
          <w:szCs w:val="28"/>
        </w:rPr>
        <w:t>2. Inhumane breeding operations are prohibited.</w:t>
      </w:r>
    </w:p>
    <w:p w14:paraId="662AA2D0" w14:textId="77777777" w:rsidR="00EB5E00" w:rsidRPr="00EB5E00" w:rsidRDefault="00EB5E00" w:rsidP="00EB5E00">
      <w:pPr>
        <w:rPr>
          <w:rFonts w:ascii="Abadi" w:hAnsi="Abadi"/>
          <w:sz w:val="28"/>
          <w:szCs w:val="28"/>
        </w:rPr>
      </w:pPr>
    </w:p>
    <w:p w14:paraId="345164E6" w14:textId="77777777" w:rsidR="00EB5E00" w:rsidRPr="00EB5E00" w:rsidRDefault="00EB5E00" w:rsidP="00EB5E00">
      <w:pPr>
        <w:rPr>
          <w:rFonts w:ascii="Abadi" w:hAnsi="Abadi"/>
          <w:b/>
          <w:bCs/>
          <w:sz w:val="28"/>
          <w:szCs w:val="28"/>
        </w:rPr>
      </w:pPr>
      <w:r w:rsidRPr="00EB5E00">
        <w:rPr>
          <w:rFonts w:ascii="Abadi" w:hAnsi="Abadi"/>
          <w:b/>
          <w:bCs/>
          <w:sz w:val="28"/>
          <w:szCs w:val="28"/>
        </w:rPr>
        <w:t>Section 13 — Animal Rescue and Rehabilitation</w:t>
      </w:r>
    </w:p>
    <w:p w14:paraId="47FCA624" w14:textId="77777777" w:rsidR="00EB5E00" w:rsidRPr="00EB5E00" w:rsidRDefault="00EB5E00" w:rsidP="00EB5E00">
      <w:pPr>
        <w:rPr>
          <w:rFonts w:ascii="Abadi" w:hAnsi="Abadi"/>
          <w:sz w:val="28"/>
          <w:szCs w:val="28"/>
        </w:rPr>
      </w:pPr>
      <w:r w:rsidRPr="00EB5E00">
        <w:rPr>
          <w:rFonts w:ascii="Abadi" w:hAnsi="Abadi"/>
          <w:sz w:val="28"/>
          <w:szCs w:val="28"/>
        </w:rPr>
        <w:t>1. Rescue organizations may:</w:t>
      </w:r>
    </w:p>
    <w:p w14:paraId="37D9ECF1" w14:textId="1B085B8F" w:rsidR="00EB5E00" w:rsidRPr="00EB5E00" w:rsidRDefault="00EB5E00" w:rsidP="00EB5E00">
      <w:pPr>
        <w:rPr>
          <w:rFonts w:ascii="Abadi" w:hAnsi="Abadi"/>
          <w:sz w:val="28"/>
          <w:szCs w:val="28"/>
        </w:rPr>
      </w:pPr>
      <w:r w:rsidRPr="00EB5E00">
        <w:rPr>
          <w:rFonts w:ascii="Abadi" w:hAnsi="Abadi"/>
          <w:sz w:val="28"/>
          <w:szCs w:val="28"/>
        </w:rPr>
        <w:t xml:space="preserve">   a. </w:t>
      </w:r>
      <w:proofErr w:type="gramStart"/>
      <w:r w:rsidRPr="00EB5E00">
        <w:rPr>
          <w:rFonts w:ascii="Abadi" w:hAnsi="Abadi"/>
          <w:sz w:val="28"/>
          <w:szCs w:val="28"/>
        </w:rPr>
        <w:t>recover</w:t>
      </w:r>
      <w:proofErr w:type="gramEnd"/>
      <w:r w:rsidRPr="00EB5E00">
        <w:rPr>
          <w:rFonts w:ascii="Abadi" w:hAnsi="Abadi"/>
          <w:sz w:val="28"/>
          <w:szCs w:val="28"/>
        </w:rPr>
        <w:t xml:space="preserve"> abandoned animals</w:t>
      </w:r>
      <w:r>
        <w:rPr>
          <w:rFonts w:ascii="Abadi" w:hAnsi="Abadi"/>
          <w:sz w:val="28"/>
          <w:szCs w:val="28"/>
        </w:rPr>
        <w:br/>
      </w:r>
      <w:r w:rsidRPr="00EB5E00">
        <w:rPr>
          <w:rFonts w:ascii="Abadi" w:hAnsi="Abadi"/>
          <w:sz w:val="28"/>
          <w:szCs w:val="28"/>
        </w:rPr>
        <w:t xml:space="preserve">   b. provide rehabilitation</w:t>
      </w:r>
      <w:r>
        <w:rPr>
          <w:rFonts w:ascii="Abadi" w:hAnsi="Abadi"/>
          <w:sz w:val="28"/>
          <w:szCs w:val="28"/>
        </w:rPr>
        <w:br/>
      </w:r>
      <w:r w:rsidRPr="00EB5E00">
        <w:rPr>
          <w:rFonts w:ascii="Abadi" w:hAnsi="Abadi"/>
          <w:sz w:val="28"/>
          <w:szCs w:val="28"/>
        </w:rPr>
        <w:t xml:space="preserve">   c. facilitate adoption</w:t>
      </w:r>
    </w:p>
    <w:p w14:paraId="3E63AE12" w14:textId="77777777" w:rsidR="00EB5E00" w:rsidRPr="00EB5E00" w:rsidRDefault="00EB5E00" w:rsidP="00EB5E00">
      <w:pPr>
        <w:rPr>
          <w:rFonts w:ascii="Abadi" w:hAnsi="Abadi"/>
          <w:sz w:val="28"/>
          <w:szCs w:val="28"/>
        </w:rPr>
      </w:pPr>
      <w:r w:rsidRPr="00EB5E00">
        <w:rPr>
          <w:rFonts w:ascii="Abadi" w:hAnsi="Abadi"/>
          <w:sz w:val="28"/>
          <w:szCs w:val="28"/>
        </w:rPr>
        <w:t>2. Rescue operations shall be registered and subject to welfare standards.</w:t>
      </w:r>
    </w:p>
    <w:p w14:paraId="1119BE2F" w14:textId="77777777" w:rsidR="00EB5E00" w:rsidRPr="00EB5E00" w:rsidRDefault="00EB5E00" w:rsidP="00EB5E00">
      <w:pPr>
        <w:rPr>
          <w:rFonts w:ascii="Abadi" w:hAnsi="Abadi"/>
          <w:sz w:val="28"/>
          <w:szCs w:val="28"/>
        </w:rPr>
      </w:pPr>
    </w:p>
    <w:p w14:paraId="54CB4424" w14:textId="77777777" w:rsidR="00EB5E00" w:rsidRPr="00EB5E00" w:rsidRDefault="00EB5E00" w:rsidP="00EB5E00">
      <w:pPr>
        <w:rPr>
          <w:rFonts w:ascii="Abadi" w:hAnsi="Abadi"/>
          <w:b/>
          <w:bCs/>
          <w:sz w:val="28"/>
          <w:szCs w:val="28"/>
        </w:rPr>
      </w:pPr>
      <w:r w:rsidRPr="00EB5E00">
        <w:rPr>
          <w:rFonts w:ascii="Abadi" w:hAnsi="Abadi"/>
          <w:b/>
          <w:bCs/>
          <w:sz w:val="28"/>
          <w:szCs w:val="28"/>
        </w:rPr>
        <w:t>Section 14 — Enforcement</w:t>
      </w:r>
    </w:p>
    <w:p w14:paraId="0583820C" w14:textId="77777777" w:rsidR="00EB5E00" w:rsidRPr="00EB5E00" w:rsidRDefault="00EB5E00" w:rsidP="00EB5E00">
      <w:pPr>
        <w:rPr>
          <w:rFonts w:ascii="Abadi" w:hAnsi="Abadi"/>
          <w:sz w:val="28"/>
          <w:szCs w:val="28"/>
        </w:rPr>
      </w:pPr>
      <w:r w:rsidRPr="00EB5E00">
        <w:rPr>
          <w:rFonts w:ascii="Abadi" w:hAnsi="Abadi"/>
          <w:sz w:val="28"/>
          <w:szCs w:val="28"/>
        </w:rPr>
        <w:t>1. Reports of animal cruelty shall be investigated.</w:t>
      </w:r>
    </w:p>
    <w:p w14:paraId="2120CB12" w14:textId="77777777" w:rsidR="00EB5E00" w:rsidRPr="00EB5E00" w:rsidRDefault="00EB5E00" w:rsidP="00EB5E00">
      <w:pPr>
        <w:rPr>
          <w:rFonts w:ascii="Abadi" w:hAnsi="Abadi"/>
          <w:sz w:val="28"/>
          <w:szCs w:val="28"/>
        </w:rPr>
      </w:pPr>
      <w:r w:rsidRPr="00EB5E00">
        <w:rPr>
          <w:rFonts w:ascii="Abadi" w:hAnsi="Abadi"/>
          <w:sz w:val="28"/>
          <w:szCs w:val="28"/>
        </w:rPr>
        <w:t>2. Evidence of criminal conduct shall be referred to the Office of Public Prosecution.</w:t>
      </w:r>
    </w:p>
    <w:p w14:paraId="021B3AAC" w14:textId="77777777" w:rsidR="00EB5E00" w:rsidRPr="00EB5E00" w:rsidRDefault="00EB5E00" w:rsidP="00EB5E00">
      <w:pPr>
        <w:rPr>
          <w:rFonts w:ascii="Abadi" w:hAnsi="Abadi"/>
          <w:sz w:val="28"/>
          <w:szCs w:val="28"/>
        </w:rPr>
      </w:pPr>
      <w:r w:rsidRPr="00EB5E00">
        <w:rPr>
          <w:rFonts w:ascii="Abadi" w:hAnsi="Abadi"/>
          <w:sz w:val="28"/>
          <w:szCs w:val="28"/>
        </w:rPr>
        <w:lastRenderedPageBreak/>
        <w:t>3. Seized animals shall receive humane care pending disposition.</w:t>
      </w:r>
    </w:p>
    <w:p w14:paraId="0112B649" w14:textId="77777777" w:rsidR="00EB5E00" w:rsidRPr="00EB5E00" w:rsidRDefault="00EB5E00" w:rsidP="00EB5E00">
      <w:pPr>
        <w:rPr>
          <w:rFonts w:ascii="Abadi" w:hAnsi="Abadi"/>
          <w:sz w:val="28"/>
          <w:szCs w:val="28"/>
        </w:rPr>
      </w:pPr>
    </w:p>
    <w:p w14:paraId="45E7BCE6" w14:textId="77777777" w:rsidR="00EB5E00" w:rsidRPr="00EB5E00" w:rsidRDefault="00EB5E00" w:rsidP="00EB5E00">
      <w:pPr>
        <w:rPr>
          <w:rFonts w:ascii="Abadi" w:hAnsi="Abadi"/>
          <w:b/>
          <w:bCs/>
          <w:sz w:val="28"/>
          <w:szCs w:val="28"/>
        </w:rPr>
      </w:pPr>
      <w:r w:rsidRPr="00EB5E00">
        <w:rPr>
          <w:rFonts w:ascii="Abadi" w:hAnsi="Abadi"/>
          <w:b/>
          <w:bCs/>
          <w:sz w:val="28"/>
          <w:szCs w:val="28"/>
        </w:rPr>
        <w:t>Section 15 — Penalties</w:t>
      </w:r>
    </w:p>
    <w:p w14:paraId="40920BFD" w14:textId="77777777" w:rsidR="00EB5E00" w:rsidRPr="00EB5E00" w:rsidRDefault="00EB5E00" w:rsidP="00EB5E00">
      <w:pPr>
        <w:rPr>
          <w:rFonts w:ascii="Abadi" w:hAnsi="Abadi"/>
          <w:sz w:val="28"/>
          <w:szCs w:val="28"/>
        </w:rPr>
      </w:pPr>
      <w:r w:rsidRPr="00EB5E00">
        <w:rPr>
          <w:rFonts w:ascii="Abadi" w:hAnsi="Abadi"/>
          <w:sz w:val="28"/>
          <w:szCs w:val="28"/>
        </w:rPr>
        <w:t>1. Violations of this Article may result in:</w:t>
      </w:r>
    </w:p>
    <w:p w14:paraId="0F2CD71B" w14:textId="55752122" w:rsidR="00EB5E00" w:rsidRPr="00EB5E00" w:rsidRDefault="00EB5E00" w:rsidP="00EB5E00">
      <w:pPr>
        <w:rPr>
          <w:rFonts w:ascii="Abadi" w:hAnsi="Abadi"/>
          <w:sz w:val="28"/>
          <w:szCs w:val="28"/>
        </w:rPr>
      </w:pPr>
      <w:r w:rsidRPr="00EB5E00">
        <w:rPr>
          <w:rFonts w:ascii="Abadi" w:hAnsi="Abadi"/>
          <w:sz w:val="28"/>
          <w:szCs w:val="28"/>
        </w:rPr>
        <w:t xml:space="preserve">   a. fines</w:t>
      </w:r>
      <w:r>
        <w:rPr>
          <w:rFonts w:ascii="Abadi" w:hAnsi="Abadi"/>
          <w:sz w:val="28"/>
          <w:szCs w:val="28"/>
        </w:rPr>
        <w:br/>
      </w:r>
      <w:r w:rsidRPr="00EB5E00">
        <w:rPr>
          <w:rFonts w:ascii="Abadi" w:hAnsi="Abadi"/>
          <w:sz w:val="28"/>
          <w:szCs w:val="28"/>
        </w:rPr>
        <w:t xml:space="preserve">   b. restitution</w:t>
      </w:r>
      <w:r>
        <w:rPr>
          <w:rFonts w:ascii="Abadi" w:hAnsi="Abadi"/>
          <w:sz w:val="28"/>
          <w:szCs w:val="28"/>
        </w:rPr>
        <w:br/>
      </w:r>
      <w:r w:rsidRPr="00EB5E00">
        <w:rPr>
          <w:rFonts w:ascii="Abadi" w:hAnsi="Abadi"/>
          <w:sz w:val="28"/>
          <w:szCs w:val="28"/>
        </w:rPr>
        <w:t xml:space="preserve">   c. prohibition from ownership</w:t>
      </w:r>
      <w:r>
        <w:rPr>
          <w:rFonts w:ascii="Abadi" w:hAnsi="Abadi"/>
          <w:sz w:val="28"/>
          <w:szCs w:val="28"/>
        </w:rPr>
        <w:br/>
      </w:r>
      <w:r w:rsidRPr="00EB5E00">
        <w:rPr>
          <w:rFonts w:ascii="Abadi" w:hAnsi="Abadi"/>
          <w:sz w:val="28"/>
          <w:szCs w:val="28"/>
        </w:rPr>
        <w:t xml:space="preserve">   d. criminal prosecution</w:t>
      </w:r>
    </w:p>
    <w:p w14:paraId="4644D63D" w14:textId="77777777" w:rsidR="00EB5E00" w:rsidRPr="00EB5E00" w:rsidRDefault="00EB5E00" w:rsidP="00EB5E00">
      <w:pPr>
        <w:rPr>
          <w:rFonts w:ascii="Abadi" w:hAnsi="Abadi"/>
          <w:sz w:val="28"/>
          <w:szCs w:val="28"/>
        </w:rPr>
      </w:pPr>
      <w:r w:rsidRPr="00EB5E00">
        <w:rPr>
          <w:rFonts w:ascii="Abadi" w:hAnsi="Abadi"/>
          <w:sz w:val="28"/>
          <w:szCs w:val="28"/>
        </w:rPr>
        <w:t>2. Severe cruelty resulting in death or prolonged suffering constitutes a serious offense.</w:t>
      </w:r>
    </w:p>
    <w:p w14:paraId="59DBBB2C" w14:textId="77777777" w:rsidR="00EB5E00" w:rsidRPr="00EB5E00" w:rsidRDefault="00EB5E00" w:rsidP="00EB5E00">
      <w:pPr>
        <w:rPr>
          <w:rFonts w:ascii="Abadi" w:hAnsi="Abadi"/>
          <w:sz w:val="28"/>
          <w:szCs w:val="28"/>
        </w:rPr>
      </w:pPr>
    </w:p>
    <w:p w14:paraId="1210755F" w14:textId="77777777" w:rsidR="00EB5E00" w:rsidRPr="00EB5E00" w:rsidRDefault="00EB5E00" w:rsidP="00EB5E00">
      <w:pPr>
        <w:rPr>
          <w:rFonts w:ascii="Abadi" w:hAnsi="Abadi"/>
          <w:b/>
          <w:bCs/>
          <w:sz w:val="28"/>
          <w:szCs w:val="28"/>
        </w:rPr>
      </w:pPr>
      <w:r w:rsidRPr="00EB5E00">
        <w:rPr>
          <w:rFonts w:ascii="Abadi" w:hAnsi="Abadi"/>
          <w:b/>
          <w:bCs/>
          <w:sz w:val="28"/>
          <w:szCs w:val="28"/>
        </w:rPr>
        <w:t>Section 16 — Principle</w:t>
      </w:r>
    </w:p>
    <w:p w14:paraId="1C7389A4" w14:textId="77777777" w:rsidR="00EB5E00" w:rsidRPr="00EB5E00" w:rsidRDefault="00EB5E00" w:rsidP="00EB5E00">
      <w:pPr>
        <w:rPr>
          <w:rFonts w:ascii="Abadi" w:hAnsi="Abadi"/>
          <w:sz w:val="28"/>
          <w:szCs w:val="28"/>
        </w:rPr>
      </w:pPr>
      <w:r w:rsidRPr="00EB5E00">
        <w:rPr>
          <w:rFonts w:ascii="Abadi" w:hAnsi="Abadi"/>
          <w:sz w:val="28"/>
          <w:szCs w:val="28"/>
        </w:rPr>
        <w:t xml:space="preserve">Animal welfare in </w:t>
      </w:r>
      <w:proofErr w:type="spellStart"/>
      <w:r w:rsidRPr="00EB5E00">
        <w:rPr>
          <w:rFonts w:ascii="Abadi" w:hAnsi="Abadi"/>
          <w:sz w:val="28"/>
          <w:szCs w:val="28"/>
        </w:rPr>
        <w:t>Jamayka</w:t>
      </w:r>
      <w:proofErr w:type="spellEnd"/>
      <w:r w:rsidRPr="00EB5E00">
        <w:rPr>
          <w:rFonts w:ascii="Abadi" w:hAnsi="Abadi"/>
          <w:sz w:val="28"/>
          <w:szCs w:val="28"/>
        </w:rPr>
        <w:t xml:space="preserve"> shall ensure:</w:t>
      </w:r>
    </w:p>
    <w:p w14:paraId="0F975773" w14:textId="3B167C92" w:rsidR="00EB5E00" w:rsidRDefault="00EB5E00" w:rsidP="00EB5E00">
      <w:pPr>
        <w:rPr>
          <w:rFonts w:ascii="Abadi" w:hAnsi="Abadi"/>
          <w:sz w:val="28"/>
          <w:szCs w:val="28"/>
        </w:rPr>
      </w:pPr>
      <w:r w:rsidRPr="00EB5E00">
        <w:rPr>
          <w:rFonts w:ascii="Abadi" w:hAnsi="Abadi"/>
          <w:sz w:val="28"/>
          <w:szCs w:val="28"/>
        </w:rPr>
        <w:t>humane treatment</w:t>
      </w:r>
      <w:r>
        <w:rPr>
          <w:rFonts w:ascii="Abadi" w:hAnsi="Abadi"/>
          <w:sz w:val="28"/>
          <w:szCs w:val="28"/>
        </w:rPr>
        <w:br/>
      </w:r>
      <w:r w:rsidRPr="00EB5E00">
        <w:rPr>
          <w:rFonts w:ascii="Abadi" w:hAnsi="Abadi"/>
          <w:sz w:val="28"/>
          <w:szCs w:val="28"/>
        </w:rPr>
        <w:t>responsible ownership</w:t>
      </w:r>
      <w:r>
        <w:rPr>
          <w:rFonts w:ascii="Abadi" w:hAnsi="Abadi"/>
          <w:sz w:val="28"/>
          <w:szCs w:val="28"/>
        </w:rPr>
        <w:br/>
      </w:r>
      <w:r w:rsidRPr="00EB5E00">
        <w:rPr>
          <w:rFonts w:ascii="Abadi" w:hAnsi="Abadi"/>
          <w:sz w:val="28"/>
          <w:szCs w:val="28"/>
        </w:rPr>
        <w:t>protection of wildlife</w:t>
      </w:r>
      <w:r>
        <w:rPr>
          <w:rFonts w:ascii="Abadi" w:hAnsi="Abadi"/>
          <w:sz w:val="28"/>
          <w:szCs w:val="28"/>
        </w:rPr>
        <w:br/>
      </w:r>
      <w:r w:rsidRPr="00EB5E00">
        <w:rPr>
          <w:rFonts w:ascii="Abadi" w:hAnsi="Abadi"/>
          <w:sz w:val="28"/>
          <w:szCs w:val="28"/>
        </w:rPr>
        <w:t>prevention of cruelty</w:t>
      </w:r>
      <w:r>
        <w:rPr>
          <w:rFonts w:ascii="Abadi" w:hAnsi="Abadi"/>
          <w:sz w:val="28"/>
          <w:szCs w:val="28"/>
        </w:rPr>
        <w:br/>
      </w:r>
      <w:r w:rsidRPr="00EB5E00">
        <w:rPr>
          <w:rFonts w:ascii="Abadi" w:hAnsi="Abadi"/>
          <w:sz w:val="28"/>
          <w:szCs w:val="28"/>
        </w:rPr>
        <w:t>preservation of ecological balance</w:t>
      </w:r>
    </w:p>
    <w:p w14:paraId="68B5B69E" w14:textId="1E2BB37A" w:rsidR="00194C5C" w:rsidRDefault="00194C5C" w:rsidP="00EB5E00">
      <w:pPr>
        <w:rPr>
          <w:rFonts w:ascii="Abadi" w:hAnsi="Abadi"/>
          <w:sz w:val="28"/>
          <w:szCs w:val="28"/>
        </w:rPr>
      </w:pPr>
    </w:p>
    <w:p w14:paraId="35C6D14C" w14:textId="77777777" w:rsidR="006373A8" w:rsidRPr="006373A8" w:rsidRDefault="006373A8" w:rsidP="006373A8">
      <w:pPr>
        <w:rPr>
          <w:rFonts w:ascii="Abadi" w:hAnsi="Abadi"/>
          <w:b/>
          <w:bCs/>
          <w:sz w:val="28"/>
          <w:szCs w:val="28"/>
        </w:rPr>
      </w:pPr>
      <w:r w:rsidRPr="006373A8">
        <w:rPr>
          <w:rFonts w:ascii="Abadi" w:hAnsi="Abadi"/>
          <w:b/>
          <w:bCs/>
          <w:sz w:val="28"/>
          <w:szCs w:val="28"/>
        </w:rPr>
        <w:t>Section 17 — Legal Game Hunting</w:t>
      </w:r>
    </w:p>
    <w:p w14:paraId="79986F85" w14:textId="77777777" w:rsidR="006373A8" w:rsidRPr="006373A8" w:rsidRDefault="006373A8" w:rsidP="006373A8">
      <w:pPr>
        <w:rPr>
          <w:rFonts w:ascii="Abadi" w:hAnsi="Abadi"/>
          <w:sz w:val="28"/>
          <w:szCs w:val="28"/>
        </w:rPr>
      </w:pPr>
      <w:r w:rsidRPr="006373A8">
        <w:rPr>
          <w:rFonts w:ascii="Abadi" w:hAnsi="Abadi"/>
          <w:sz w:val="28"/>
          <w:szCs w:val="28"/>
        </w:rPr>
        <w:t>1. Legal game hunting shall be permitted only:</w:t>
      </w:r>
    </w:p>
    <w:p w14:paraId="61874E90" w14:textId="62CBD986" w:rsidR="006373A8" w:rsidRPr="006373A8" w:rsidRDefault="006373A8" w:rsidP="006373A8">
      <w:pPr>
        <w:rPr>
          <w:rFonts w:ascii="Abadi" w:hAnsi="Abadi"/>
          <w:sz w:val="28"/>
          <w:szCs w:val="28"/>
        </w:rPr>
      </w:pPr>
      <w:r w:rsidRPr="006373A8">
        <w:rPr>
          <w:rFonts w:ascii="Abadi" w:hAnsi="Abadi"/>
          <w:sz w:val="28"/>
          <w:szCs w:val="28"/>
        </w:rPr>
        <w:t xml:space="preserve">   a. during designated hunting seasons,</w:t>
      </w:r>
      <w:r>
        <w:rPr>
          <w:rFonts w:ascii="Abadi" w:hAnsi="Abadi"/>
          <w:sz w:val="28"/>
          <w:szCs w:val="28"/>
        </w:rPr>
        <w:br/>
      </w:r>
      <w:r w:rsidRPr="006373A8">
        <w:rPr>
          <w:rFonts w:ascii="Abadi" w:hAnsi="Abadi"/>
          <w:sz w:val="28"/>
          <w:szCs w:val="28"/>
        </w:rPr>
        <w:t xml:space="preserve">   b. within approved hunting zones,</w:t>
      </w:r>
      <w:r>
        <w:rPr>
          <w:rFonts w:ascii="Abadi" w:hAnsi="Abadi"/>
          <w:sz w:val="28"/>
          <w:szCs w:val="28"/>
        </w:rPr>
        <w:br/>
      </w:r>
      <w:r w:rsidRPr="006373A8">
        <w:rPr>
          <w:rFonts w:ascii="Abadi" w:hAnsi="Abadi"/>
          <w:sz w:val="28"/>
          <w:szCs w:val="28"/>
        </w:rPr>
        <w:t xml:space="preserve">   c. in accordance with wildlife conservation requirements.</w:t>
      </w:r>
    </w:p>
    <w:p w14:paraId="1EDDC760" w14:textId="77777777" w:rsidR="006373A8" w:rsidRPr="006373A8" w:rsidRDefault="006373A8" w:rsidP="006373A8">
      <w:pPr>
        <w:rPr>
          <w:rFonts w:ascii="Abadi" w:hAnsi="Abadi"/>
          <w:sz w:val="28"/>
          <w:szCs w:val="28"/>
        </w:rPr>
      </w:pPr>
      <w:r w:rsidRPr="006373A8">
        <w:rPr>
          <w:rFonts w:ascii="Abadi" w:hAnsi="Abadi"/>
          <w:sz w:val="28"/>
          <w:szCs w:val="28"/>
        </w:rPr>
        <w:t>2. Hunting shall serve:</w:t>
      </w:r>
    </w:p>
    <w:p w14:paraId="6AB1507A" w14:textId="49EB84B3" w:rsidR="006373A8" w:rsidRPr="006373A8" w:rsidRDefault="006373A8" w:rsidP="006373A8">
      <w:pPr>
        <w:rPr>
          <w:rFonts w:ascii="Abadi" w:hAnsi="Abadi"/>
          <w:sz w:val="28"/>
          <w:szCs w:val="28"/>
        </w:rPr>
      </w:pPr>
      <w:r w:rsidRPr="006373A8">
        <w:rPr>
          <w:rFonts w:ascii="Abadi" w:hAnsi="Abadi"/>
          <w:sz w:val="28"/>
          <w:szCs w:val="28"/>
        </w:rPr>
        <w:t xml:space="preserve">   a. population management,</w:t>
      </w:r>
      <w:r>
        <w:rPr>
          <w:rFonts w:ascii="Abadi" w:hAnsi="Abadi"/>
          <w:sz w:val="28"/>
          <w:szCs w:val="28"/>
        </w:rPr>
        <w:br/>
      </w:r>
      <w:r w:rsidRPr="006373A8">
        <w:rPr>
          <w:rFonts w:ascii="Abadi" w:hAnsi="Abadi"/>
          <w:sz w:val="28"/>
          <w:szCs w:val="28"/>
        </w:rPr>
        <w:t xml:space="preserve">   b. food harvesting,</w:t>
      </w:r>
      <w:r>
        <w:rPr>
          <w:rFonts w:ascii="Abadi" w:hAnsi="Abadi"/>
          <w:sz w:val="28"/>
          <w:szCs w:val="28"/>
        </w:rPr>
        <w:br/>
      </w:r>
      <w:r w:rsidRPr="006373A8">
        <w:rPr>
          <w:rFonts w:ascii="Abadi" w:hAnsi="Abadi"/>
          <w:sz w:val="28"/>
          <w:szCs w:val="28"/>
        </w:rPr>
        <w:t xml:space="preserve">   c. environmental balance,</w:t>
      </w:r>
      <w:r>
        <w:rPr>
          <w:rFonts w:ascii="Abadi" w:hAnsi="Abadi"/>
          <w:sz w:val="28"/>
          <w:szCs w:val="28"/>
        </w:rPr>
        <w:br/>
      </w:r>
      <w:r w:rsidRPr="006373A8">
        <w:rPr>
          <w:rFonts w:ascii="Abadi" w:hAnsi="Abadi"/>
          <w:sz w:val="28"/>
          <w:szCs w:val="28"/>
        </w:rPr>
        <w:t xml:space="preserve">   d. protection of agriculture and property.</w:t>
      </w:r>
    </w:p>
    <w:p w14:paraId="2F694DF6" w14:textId="77777777" w:rsidR="006373A8" w:rsidRPr="006373A8" w:rsidRDefault="006373A8" w:rsidP="006373A8">
      <w:pPr>
        <w:rPr>
          <w:rFonts w:ascii="Abadi" w:hAnsi="Abadi"/>
          <w:sz w:val="28"/>
          <w:szCs w:val="28"/>
        </w:rPr>
      </w:pPr>
    </w:p>
    <w:p w14:paraId="75E09095" w14:textId="77777777" w:rsidR="006373A8" w:rsidRPr="006373A8" w:rsidRDefault="006373A8" w:rsidP="006373A8">
      <w:pPr>
        <w:rPr>
          <w:rFonts w:ascii="Abadi" w:hAnsi="Abadi"/>
          <w:sz w:val="28"/>
          <w:szCs w:val="28"/>
        </w:rPr>
      </w:pPr>
      <w:r w:rsidRPr="006373A8">
        <w:rPr>
          <w:rFonts w:ascii="Abadi" w:hAnsi="Abadi"/>
          <w:sz w:val="28"/>
          <w:szCs w:val="28"/>
        </w:rPr>
        <w:lastRenderedPageBreak/>
        <w:t>3. Hunting for cruelty, waste, or unnecessary suffering is prohibited.</w:t>
      </w:r>
    </w:p>
    <w:p w14:paraId="751CDF11" w14:textId="77777777" w:rsidR="006373A8" w:rsidRPr="006373A8" w:rsidRDefault="006373A8" w:rsidP="006373A8">
      <w:pPr>
        <w:rPr>
          <w:rFonts w:ascii="Abadi" w:hAnsi="Abadi"/>
          <w:sz w:val="28"/>
          <w:szCs w:val="28"/>
        </w:rPr>
      </w:pPr>
    </w:p>
    <w:p w14:paraId="6FA67766" w14:textId="77777777" w:rsidR="006373A8" w:rsidRPr="006373A8" w:rsidRDefault="006373A8" w:rsidP="006373A8">
      <w:pPr>
        <w:rPr>
          <w:rFonts w:ascii="Abadi" w:hAnsi="Abadi"/>
          <w:b/>
          <w:bCs/>
          <w:sz w:val="28"/>
          <w:szCs w:val="28"/>
        </w:rPr>
      </w:pPr>
      <w:r w:rsidRPr="006373A8">
        <w:rPr>
          <w:rFonts w:ascii="Abadi" w:hAnsi="Abadi"/>
          <w:b/>
          <w:bCs/>
          <w:sz w:val="28"/>
          <w:szCs w:val="28"/>
        </w:rPr>
        <w:t>Section 18 — Game Birds</w:t>
      </w:r>
    </w:p>
    <w:p w14:paraId="7DD33FF7" w14:textId="77777777" w:rsidR="006373A8" w:rsidRPr="006373A8" w:rsidRDefault="006373A8" w:rsidP="006373A8">
      <w:pPr>
        <w:rPr>
          <w:rFonts w:ascii="Abadi" w:hAnsi="Abadi"/>
          <w:sz w:val="28"/>
          <w:szCs w:val="28"/>
        </w:rPr>
      </w:pPr>
      <w:r w:rsidRPr="006373A8">
        <w:rPr>
          <w:rFonts w:ascii="Abadi" w:hAnsi="Abadi"/>
          <w:sz w:val="28"/>
          <w:szCs w:val="28"/>
        </w:rPr>
        <w:t>1. A designated bird hunting season shall be established annually.</w:t>
      </w:r>
    </w:p>
    <w:p w14:paraId="2824E80E" w14:textId="77777777" w:rsidR="006373A8" w:rsidRPr="006373A8" w:rsidRDefault="006373A8" w:rsidP="006373A8">
      <w:pPr>
        <w:rPr>
          <w:rFonts w:ascii="Abadi" w:hAnsi="Abadi"/>
          <w:sz w:val="28"/>
          <w:szCs w:val="28"/>
        </w:rPr>
      </w:pPr>
      <w:r w:rsidRPr="006373A8">
        <w:rPr>
          <w:rFonts w:ascii="Abadi" w:hAnsi="Abadi"/>
          <w:sz w:val="28"/>
          <w:szCs w:val="28"/>
        </w:rPr>
        <w:t>2. Legal game bird species include:</w:t>
      </w:r>
    </w:p>
    <w:p w14:paraId="25C4A4F1" w14:textId="6043DBEC" w:rsidR="006373A8" w:rsidRPr="006373A8" w:rsidRDefault="006373A8" w:rsidP="006373A8">
      <w:pPr>
        <w:rPr>
          <w:rFonts w:ascii="Abadi" w:hAnsi="Abadi"/>
          <w:sz w:val="28"/>
          <w:szCs w:val="28"/>
        </w:rPr>
      </w:pPr>
      <w:r w:rsidRPr="006373A8">
        <w:rPr>
          <w:rFonts w:ascii="Abadi" w:hAnsi="Abadi"/>
          <w:sz w:val="28"/>
          <w:szCs w:val="28"/>
        </w:rPr>
        <w:t xml:space="preserve">   a. White-crowned Pigeon</w:t>
      </w:r>
      <w:r>
        <w:rPr>
          <w:rFonts w:ascii="Abadi" w:hAnsi="Abadi"/>
          <w:sz w:val="28"/>
          <w:szCs w:val="28"/>
        </w:rPr>
        <w:br/>
      </w:r>
      <w:r w:rsidRPr="006373A8">
        <w:rPr>
          <w:rFonts w:ascii="Abadi" w:hAnsi="Abadi"/>
          <w:sz w:val="28"/>
          <w:szCs w:val="28"/>
        </w:rPr>
        <w:t xml:space="preserve">   b. Zenaida Dove (Pea Dove)</w:t>
      </w:r>
      <w:r>
        <w:rPr>
          <w:rFonts w:ascii="Abadi" w:hAnsi="Abadi"/>
          <w:sz w:val="28"/>
          <w:szCs w:val="28"/>
        </w:rPr>
        <w:br/>
      </w:r>
      <w:r w:rsidRPr="006373A8">
        <w:rPr>
          <w:rFonts w:ascii="Abadi" w:hAnsi="Abadi"/>
          <w:sz w:val="28"/>
          <w:szCs w:val="28"/>
        </w:rPr>
        <w:t xml:space="preserve">   c. White-winged Dove</w:t>
      </w:r>
      <w:r>
        <w:rPr>
          <w:rFonts w:ascii="Abadi" w:hAnsi="Abadi"/>
          <w:sz w:val="28"/>
          <w:szCs w:val="28"/>
        </w:rPr>
        <w:br/>
      </w:r>
      <w:r w:rsidRPr="006373A8">
        <w:rPr>
          <w:rFonts w:ascii="Abadi" w:hAnsi="Abadi"/>
          <w:sz w:val="28"/>
          <w:szCs w:val="28"/>
        </w:rPr>
        <w:t xml:space="preserve">   d. Mourning Dove</w:t>
      </w:r>
    </w:p>
    <w:p w14:paraId="704A9588" w14:textId="77777777" w:rsidR="006373A8" w:rsidRPr="006373A8" w:rsidRDefault="006373A8" w:rsidP="006373A8">
      <w:pPr>
        <w:rPr>
          <w:rFonts w:ascii="Abadi" w:hAnsi="Abadi"/>
          <w:sz w:val="28"/>
          <w:szCs w:val="28"/>
        </w:rPr>
      </w:pPr>
      <w:r w:rsidRPr="006373A8">
        <w:rPr>
          <w:rFonts w:ascii="Abadi" w:hAnsi="Abadi"/>
          <w:sz w:val="28"/>
          <w:szCs w:val="28"/>
        </w:rPr>
        <w:t>3. Protected species shall not be hunted.</w:t>
      </w:r>
    </w:p>
    <w:p w14:paraId="50AD673F" w14:textId="77777777" w:rsidR="006373A8" w:rsidRPr="006373A8" w:rsidRDefault="006373A8" w:rsidP="006373A8">
      <w:pPr>
        <w:rPr>
          <w:rFonts w:ascii="Abadi" w:hAnsi="Abadi"/>
          <w:sz w:val="28"/>
          <w:szCs w:val="28"/>
        </w:rPr>
      </w:pPr>
      <w:r w:rsidRPr="006373A8">
        <w:rPr>
          <w:rFonts w:ascii="Abadi" w:hAnsi="Abadi"/>
          <w:sz w:val="28"/>
          <w:szCs w:val="28"/>
        </w:rPr>
        <w:t>4. The Ring-tailed Pigeon and other designated native species shall remain protected at all times.</w:t>
      </w:r>
    </w:p>
    <w:p w14:paraId="76B67A84" w14:textId="77777777" w:rsidR="006373A8" w:rsidRPr="006373A8" w:rsidRDefault="006373A8" w:rsidP="006373A8">
      <w:pPr>
        <w:rPr>
          <w:rFonts w:ascii="Abadi" w:hAnsi="Abadi"/>
          <w:sz w:val="28"/>
          <w:szCs w:val="28"/>
        </w:rPr>
      </w:pPr>
      <w:r w:rsidRPr="006373A8">
        <w:rPr>
          <w:rFonts w:ascii="Abadi" w:hAnsi="Abadi"/>
          <w:sz w:val="28"/>
          <w:szCs w:val="28"/>
        </w:rPr>
        <w:t>5. Hunting protected species constitutes a wildlife crime.</w:t>
      </w:r>
    </w:p>
    <w:p w14:paraId="518714E9" w14:textId="77777777" w:rsidR="006373A8" w:rsidRPr="006373A8" w:rsidRDefault="006373A8" w:rsidP="006373A8">
      <w:pPr>
        <w:rPr>
          <w:rFonts w:ascii="Abadi" w:hAnsi="Abadi"/>
          <w:sz w:val="28"/>
          <w:szCs w:val="28"/>
        </w:rPr>
      </w:pPr>
    </w:p>
    <w:p w14:paraId="70A07A13" w14:textId="77777777" w:rsidR="006373A8" w:rsidRPr="006373A8" w:rsidRDefault="006373A8" w:rsidP="006373A8">
      <w:pPr>
        <w:rPr>
          <w:rFonts w:ascii="Abadi" w:hAnsi="Abadi"/>
          <w:b/>
          <w:bCs/>
          <w:sz w:val="28"/>
          <w:szCs w:val="28"/>
        </w:rPr>
      </w:pPr>
      <w:r w:rsidRPr="006373A8">
        <w:rPr>
          <w:rFonts w:ascii="Abadi" w:hAnsi="Abadi"/>
          <w:b/>
          <w:bCs/>
          <w:sz w:val="28"/>
          <w:szCs w:val="28"/>
        </w:rPr>
        <w:t>Section 19 — Wild Hogs</w:t>
      </w:r>
    </w:p>
    <w:p w14:paraId="387F181B" w14:textId="77777777" w:rsidR="006373A8" w:rsidRPr="006373A8" w:rsidRDefault="006373A8" w:rsidP="006373A8">
      <w:pPr>
        <w:rPr>
          <w:rFonts w:ascii="Abadi" w:hAnsi="Abadi"/>
          <w:sz w:val="28"/>
          <w:szCs w:val="28"/>
        </w:rPr>
      </w:pPr>
      <w:r w:rsidRPr="006373A8">
        <w:rPr>
          <w:rFonts w:ascii="Abadi" w:hAnsi="Abadi"/>
          <w:sz w:val="28"/>
          <w:szCs w:val="28"/>
        </w:rPr>
        <w:t>1. Wild hogs may be hunted throughout designated regions where populations:</w:t>
      </w:r>
    </w:p>
    <w:p w14:paraId="4A3D6F23" w14:textId="70F7D345" w:rsidR="006373A8" w:rsidRPr="006373A8" w:rsidRDefault="006373A8" w:rsidP="006373A8">
      <w:pPr>
        <w:rPr>
          <w:rFonts w:ascii="Abadi" w:hAnsi="Abadi"/>
          <w:sz w:val="28"/>
          <w:szCs w:val="28"/>
        </w:rPr>
      </w:pPr>
      <w:r w:rsidRPr="006373A8">
        <w:rPr>
          <w:rFonts w:ascii="Abadi" w:hAnsi="Abadi"/>
          <w:sz w:val="28"/>
          <w:szCs w:val="28"/>
        </w:rPr>
        <w:t xml:space="preserve">   a. threaten agriculture,</w:t>
      </w:r>
      <w:r>
        <w:rPr>
          <w:rFonts w:ascii="Abadi" w:hAnsi="Abadi"/>
          <w:sz w:val="28"/>
          <w:szCs w:val="28"/>
        </w:rPr>
        <w:br/>
      </w:r>
      <w:r w:rsidRPr="006373A8">
        <w:rPr>
          <w:rFonts w:ascii="Abadi" w:hAnsi="Abadi"/>
          <w:sz w:val="28"/>
          <w:szCs w:val="28"/>
        </w:rPr>
        <w:t xml:space="preserve">   b. damage property,</w:t>
      </w:r>
      <w:r>
        <w:rPr>
          <w:rFonts w:ascii="Abadi" w:hAnsi="Abadi"/>
          <w:sz w:val="28"/>
          <w:szCs w:val="28"/>
        </w:rPr>
        <w:br/>
      </w:r>
      <w:r w:rsidRPr="006373A8">
        <w:rPr>
          <w:rFonts w:ascii="Abadi" w:hAnsi="Abadi"/>
          <w:sz w:val="28"/>
          <w:szCs w:val="28"/>
        </w:rPr>
        <w:t xml:space="preserve">   c. </w:t>
      </w:r>
      <w:proofErr w:type="gramStart"/>
      <w:r w:rsidRPr="006373A8">
        <w:rPr>
          <w:rFonts w:ascii="Abadi" w:hAnsi="Abadi"/>
          <w:sz w:val="28"/>
          <w:szCs w:val="28"/>
        </w:rPr>
        <w:t>create</w:t>
      </w:r>
      <w:proofErr w:type="gramEnd"/>
      <w:r w:rsidRPr="006373A8">
        <w:rPr>
          <w:rFonts w:ascii="Abadi" w:hAnsi="Abadi"/>
          <w:sz w:val="28"/>
          <w:szCs w:val="28"/>
        </w:rPr>
        <w:t xml:space="preserve"> ecological imbalance.</w:t>
      </w:r>
    </w:p>
    <w:p w14:paraId="158562FF" w14:textId="77777777" w:rsidR="006373A8" w:rsidRPr="006373A8" w:rsidRDefault="006373A8" w:rsidP="006373A8">
      <w:pPr>
        <w:rPr>
          <w:rFonts w:ascii="Abadi" w:hAnsi="Abadi"/>
          <w:sz w:val="28"/>
          <w:szCs w:val="28"/>
        </w:rPr>
      </w:pPr>
      <w:r w:rsidRPr="006373A8">
        <w:rPr>
          <w:rFonts w:ascii="Abadi" w:hAnsi="Abadi"/>
          <w:sz w:val="28"/>
          <w:szCs w:val="28"/>
        </w:rPr>
        <w:t>2. Traditional hunting practices of recognized communities may continue where consistent with this Constitution.</w:t>
      </w:r>
    </w:p>
    <w:p w14:paraId="07D3448C" w14:textId="77777777" w:rsidR="006373A8" w:rsidRPr="006373A8" w:rsidRDefault="006373A8" w:rsidP="006373A8">
      <w:pPr>
        <w:rPr>
          <w:rFonts w:ascii="Abadi" w:hAnsi="Abadi"/>
          <w:sz w:val="28"/>
          <w:szCs w:val="28"/>
        </w:rPr>
      </w:pPr>
      <w:r w:rsidRPr="006373A8">
        <w:rPr>
          <w:rFonts w:ascii="Abadi" w:hAnsi="Abadi"/>
          <w:sz w:val="28"/>
          <w:szCs w:val="28"/>
        </w:rPr>
        <w:t>3. Unnecessary suffering during hunting is prohibited.</w:t>
      </w:r>
    </w:p>
    <w:p w14:paraId="4EF96C00" w14:textId="77777777" w:rsidR="006373A8" w:rsidRPr="006373A8" w:rsidRDefault="006373A8" w:rsidP="006373A8">
      <w:pPr>
        <w:rPr>
          <w:rFonts w:ascii="Abadi" w:hAnsi="Abadi"/>
          <w:sz w:val="28"/>
          <w:szCs w:val="28"/>
        </w:rPr>
      </w:pPr>
    </w:p>
    <w:p w14:paraId="7435C16F" w14:textId="77777777" w:rsidR="006373A8" w:rsidRPr="006373A8" w:rsidRDefault="006373A8" w:rsidP="006373A8">
      <w:pPr>
        <w:rPr>
          <w:rFonts w:ascii="Abadi" w:hAnsi="Abadi"/>
          <w:b/>
          <w:bCs/>
          <w:sz w:val="28"/>
          <w:szCs w:val="28"/>
        </w:rPr>
      </w:pPr>
      <w:r w:rsidRPr="006373A8">
        <w:rPr>
          <w:rFonts w:ascii="Abadi" w:hAnsi="Abadi"/>
          <w:b/>
          <w:bCs/>
          <w:sz w:val="28"/>
          <w:szCs w:val="28"/>
        </w:rPr>
        <w:t>Section 20 — White-Tailed Deer</w:t>
      </w:r>
    </w:p>
    <w:p w14:paraId="466EDD8D" w14:textId="77777777" w:rsidR="006373A8" w:rsidRPr="006373A8" w:rsidRDefault="006373A8" w:rsidP="006373A8">
      <w:pPr>
        <w:rPr>
          <w:rFonts w:ascii="Abadi" w:hAnsi="Abadi"/>
          <w:sz w:val="28"/>
          <w:szCs w:val="28"/>
        </w:rPr>
      </w:pPr>
      <w:r w:rsidRPr="006373A8">
        <w:rPr>
          <w:rFonts w:ascii="Abadi" w:hAnsi="Abadi"/>
          <w:sz w:val="28"/>
          <w:szCs w:val="28"/>
        </w:rPr>
        <w:t>1. White-tailed deer are recognized as a non-native species.</w:t>
      </w:r>
    </w:p>
    <w:p w14:paraId="0DA3EB8B" w14:textId="77777777" w:rsidR="006373A8" w:rsidRPr="006373A8" w:rsidRDefault="006373A8" w:rsidP="006373A8">
      <w:pPr>
        <w:rPr>
          <w:rFonts w:ascii="Abadi" w:hAnsi="Abadi"/>
          <w:sz w:val="28"/>
          <w:szCs w:val="28"/>
        </w:rPr>
      </w:pPr>
      <w:r w:rsidRPr="006373A8">
        <w:rPr>
          <w:rFonts w:ascii="Abadi" w:hAnsi="Abadi"/>
          <w:sz w:val="28"/>
          <w:szCs w:val="28"/>
        </w:rPr>
        <w:t>2. Hunting shall be permitted within designated management zones where populations:</w:t>
      </w:r>
    </w:p>
    <w:p w14:paraId="17341BE8" w14:textId="120DBDE5" w:rsidR="006373A8" w:rsidRPr="006373A8" w:rsidRDefault="006373A8" w:rsidP="006373A8">
      <w:pPr>
        <w:rPr>
          <w:rFonts w:ascii="Abadi" w:hAnsi="Abadi"/>
          <w:sz w:val="28"/>
          <w:szCs w:val="28"/>
        </w:rPr>
      </w:pPr>
      <w:r w:rsidRPr="006373A8">
        <w:rPr>
          <w:rFonts w:ascii="Abadi" w:hAnsi="Abadi"/>
          <w:sz w:val="28"/>
          <w:szCs w:val="28"/>
        </w:rPr>
        <w:lastRenderedPageBreak/>
        <w:t xml:space="preserve">   a. threaten agriculture,</w:t>
      </w:r>
      <w:r>
        <w:rPr>
          <w:rFonts w:ascii="Abadi" w:hAnsi="Abadi"/>
          <w:sz w:val="28"/>
          <w:szCs w:val="28"/>
        </w:rPr>
        <w:br/>
      </w:r>
      <w:r w:rsidRPr="006373A8">
        <w:rPr>
          <w:rFonts w:ascii="Abadi" w:hAnsi="Abadi"/>
          <w:sz w:val="28"/>
          <w:szCs w:val="28"/>
        </w:rPr>
        <w:t xml:space="preserve">   b. damage crops,</w:t>
      </w:r>
      <w:r>
        <w:rPr>
          <w:rFonts w:ascii="Abadi" w:hAnsi="Abadi"/>
          <w:sz w:val="28"/>
          <w:szCs w:val="28"/>
        </w:rPr>
        <w:br/>
      </w:r>
      <w:r w:rsidRPr="006373A8">
        <w:rPr>
          <w:rFonts w:ascii="Abadi" w:hAnsi="Abadi"/>
          <w:sz w:val="28"/>
          <w:szCs w:val="28"/>
        </w:rPr>
        <w:t xml:space="preserve">   c. </w:t>
      </w:r>
      <w:proofErr w:type="gramStart"/>
      <w:r w:rsidRPr="006373A8">
        <w:rPr>
          <w:rFonts w:ascii="Abadi" w:hAnsi="Abadi"/>
          <w:sz w:val="28"/>
          <w:szCs w:val="28"/>
        </w:rPr>
        <w:t>create</w:t>
      </w:r>
      <w:proofErr w:type="gramEnd"/>
      <w:r w:rsidRPr="006373A8">
        <w:rPr>
          <w:rFonts w:ascii="Abadi" w:hAnsi="Abadi"/>
          <w:sz w:val="28"/>
          <w:szCs w:val="28"/>
        </w:rPr>
        <w:t xml:space="preserve"> environmental imbalance.</w:t>
      </w:r>
    </w:p>
    <w:p w14:paraId="5BC22AF6" w14:textId="77777777" w:rsidR="006373A8" w:rsidRPr="006373A8" w:rsidRDefault="006373A8" w:rsidP="006373A8">
      <w:pPr>
        <w:rPr>
          <w:rFonts w:ascii="Abadi" w:hAnsi="Abadi"/>
          <w:sz w:val="28"/>
          <w:szCs w:val="28"/>
        </w:rPr>
      </w:pPr>
      <w:r w:rsidRPr="006373A8">
        <w:rPr>
          <w:rFonts w:ascii="Abadi" w:hAnsi="Abadi"/>
          <w:sz w:val="28"/>
          <w:szCs w:val="28"/>
        </w:rPr>
        <w:t>3. Population control programs may be established where necessary.</w:t>
      </w:r>
    </w:p>
    <w:p w14:paraId="254D882A" w14:textId="77777777" w:rsidR="006373A8" w:rsidRPr="006373A8" w:rsidRDefault="006373A8" w:rsidP="006373A8">
      <w:pPr>
        <w:rPr>
          <w:rFonts w:ascii="Abadi" w:hAnsi="Abadi"/>
          <w:sz w:val="28"/>
          <w:szCs w:val="28"/>
        </w:rPr>
      </w:pPr>
    </w:p>
    <w:p w14:paraId="2A6D8C33" w14:textId="77777777" w:rsidR="006373A8" w:rsidRPr="006373A8" w:rsidRDefault="006373A8" w:rsidP="006373A8">
      <w:pPr>
        <w:rPr>
          <w:rFonts w:ascii="Abadi" w:hAnsi="Abadi"/>
          <w:b/>
          <w:bCs/>
          <w:sz w:val="28"/>
          <w:szCs w:val="28"/>
        </w:rPr>
      </w:pPr>
      <w:r w:rsidRPr="006373A8">
        <w:rPr>
          <w:rFonts w:ascii="Abadi" w:hAnsi="Abadi"/>
          <w:b/>
          <w:bCs/>
          <w:sz w:val="28"/>
          <w:szCs w:val="28"/>
        </w:rPr>
        <w:t>Section 21 — Licensing and Registration</w:t>
      </w:r>
    </w:p>
    <w:p w14:paraId="1E5DD3D1" w14:textId="77777777" w:rsidR="006373A8" w:rsidRPr="006373A8" w:rsidRDefault="006373A8" w:rsidP="006373A8">
      <w:pPr>
        <w:rPr>
          <w:rFonts w:ascii="Abadi" w:hAnsi="Abadi"/>
          <w:sz w:val="28"/>
          <w:szCs w:val="28"/>
        </w:rPr>
      </w:pPr>
      <w:r w:rsidRPr="006373A8">
        <w:rPr>
          <w:rFonts w:ascii="Abadi" w:hAnsi="Abadi"/>
          <w:sz w:val="28"/>
          <w:szCs w:val="28"/>
        </w:rPr>
        <w:t>1. Any person participating in legal hunting shall:</w:t>
      </w:r>
    </w:p>
    <w:p w14:paraId="7398CE45" w14:textId="4933371C" w:rsidR="006373A8" w:rsidRPr="006373A8" w:rsidRDefault="006373A8" w:rsidP="006373A8">
      <w:pPr>
        <w:rPr>
          <w:rFonts w:ascii="Abadi" w:hAnsi="Abadi"/>
          <w:sz w:val="28"/>
          <w:szCs w:val="28"/>
        </w:rPr>
      </w:pPr>
      <w:r w:rsidRPr="006373A8">
        <w:rPr>
          <w:rFonts w:ascii="Abadi" w:hAnsi="Abadi"/>
          <w:sz w:val="28"/>
          <w:szCs w:val="28"/>
        </w:rPr>
        <w:t xml:space="preserve">   a. complete wildlife safety training,</w:t>
      </w:r>
      <w:r>
        <w:rPr>
          <w:rFonts w:ascii="Abadi" w:hAnsi="Abadi"/>
          <w:sz w:val="28"/>
          <w:szCs w:val="28"/>
        </w:rPr>
        <w:br/>
      </w:r>
      <w:r w:rsidRPr="006373A8">
        <w:rPr>
          <w:rFonts w:ascii="Abadi" w:hAnsi="Abadi"/>
          <w:sz w:val="28"/>
          <w:szCs w:val="28"/>
        </w:rPr>
        <w:t xml:space="preserve">   b. </w:t>
      </w:r>
      <w:proofErr w:type="gramStart"/>
      <w:r w:rsidRPr="006373A8">
        <w:rPr>
          <w:rFonts w:ascii="Abadi" w:hAnsi="Abadi"/>
          <w:sz w:val="28"/>
          <w:szCs w:val="28"/>
        </w:rPr>
        <w:t>obtain</w:t>
      </w:r>
      <w:proofErr w:type="gramEnd"/>
      <w:r w:rsidRPr="006373A8">
        <w:rPr>
          <w:rFonts w:ascii="Abadi" w:hAnsi="Abadi"/>
          <w:sz w:val="28"/>
          <w:szCs w:val="28"/>
        </w:rPr>
        <w:t xml:space="preserve"> a hunting permit,</w:t>
      </w:r>
      <w:r>
        <w:rPr>
          <w:rFonts w:ascii="Abadi" w:hAnsi="Abadi"/>
          <w:sz w:val="28"/>
          <w:szCs w:val="28"/>
        </w:rPr>
        <w:br/>
      </w:r>
      <w:r w:rsidRPr="006373A8">
        <w:rPr>
          <w:rFonts w:ascii="Abadi" w:hAnsi="Abadi"/>
          <w:sz w:val="28"/>
          <w:szCs w:val="28"/>
        </w:rPr>
        <w:t xml:space="preserve">   c. comply with seasonal regulations.</w:t>
      </w:r>
    </w:p>
    <w:p w14:paraId="2C3B5C75" w14:textId="77777777" w:rsidR="006373A8" w:rsidRPr="006373A8" w:rsidRDefault="006373A8" w:rsidP="006373A8">
      <w:pPr>
        <w:rPr>
          <w:rFonts w:ascii="Abadi" w:hAnsi="Abadi"/>
          <w:sz w:val="28"/>
          <w:szCs w:val="28"/>
        </w:rPr>
      </w:pPr>
      <w:r w:rsidRPr="006373A8">
        <w:rPr>
          <w:rFonts w:ascii="Abadi" w:hAnsi="Abadi"/>
          <w:sz w:val="28"/>
          <w:szCs w:val="28"/>
        </w:rPr>
        <w:t>2. Hunting permits shall identify:</w:t>
      </w:r>
    </w:p>
    <w:p w14:paraId="133D094C" w14:textId="20C320D1" w:rsidR="006373A8" w:rsidRPr="006373A8" w:rsidRDefault="006373A8" w:rsidP="006373A8">
      <w:pPr>
        <w:rPr>
          <w:rFonts w:ascii="Abadi" w:hAnsi="Abadi"/>
          <w:sz w:val="28"/>
          <w:szCs w:val="28"/>
        </w:rPr>
      </w:pPr>
      <w:r w:rsidRPr="006373A8">
        <w:rPr>
          <w:rFonts w:ascii="Abadi" w:hAnsi="Abadi"/>
          <w:sz w:val="28"/>
          <w:szCs w:val="28"/>
        </w:rPr>
        <w:t xml:space="preserve">   a. species authorized,</w:t>
      </w:r>
      <w:r>
        <w:rPr>
          <w:rFonts w:ascii="Abadi" w:hAnsi="Abadi"/>
          <w:sz w:val="28"/>
          <w:szCs w:val="28"/>
        </w:rPr>
        <w:br/>
      </w:r>
      <w:r w:rsidRPr="006373A8">
        <w:rPr>
          <w:rFonts w:ascii="Abadi" w:hAnsi="Abadi"/>
          <w:sz w:val="28"/>
          <w:szCs w:val="28"/>
        </w:rPr>
        <w:t xml:space="preserve">   b. hunting area,</w:t>
      </w:r>
      <w:r>
        <w:rPr>
          <w:rFonts w:ascii="Abadi" w:hAnsi="Abadi"/>
          <w:sz w:val="28"/>
          <w:szCs w:val="28"/>
        </w:rPr>
        <w:br/>
      </w:r>
      <w:r w:rsidRPr="006373A8">
        <w:rPr>
          <w:rFonts w:ascii="Abadi" w:hAnsi="Abadi"/>
          <w:sz w:val="28"/>
          <w:szCs w:val="28"/>
        </w:rPr>
        <w:t xml:space="preserve">   c. season of validity.</w:t>
      </w:r>
    </w:p>
    <w:p w14:paraId="69F090F6" w14:textId="77777777" w:rsidR="006373A8" w:rsidRPr="006373A8" w:rsidRDefault="006373A8" w:rsidP="006373A8">
      <w:pPr>
        <w:rPr>
          <w:rFonts w:ascii="Abadi" w:hAnsi="Abadi"/>
          <w:sz w:val="28"/>
          <w:szCs w:val="28"/>
        </w:rPr>
      </w:pPr>
      <w:r w:rsidRPr="006373A8">
        <w:rPr>
          <w:rFonts w:ascii="Abadi" w:hAnsi="Abadi"/>
          <w:sz w:val="28"/>
          <w:szCs w:val="28"/>
        </w:rPr>
        <w:t>3. Hunting without authorization constitutes a violation.</w:t>
      </w:r>
    </w:p>
    <w:p w14:paraId="20270624" w14:textId="77777777" w:rsidR="006373A8" w:rsidRPr="006373A8" w:rsidRDefault="006373A8" w:rsidP="006373A8">
      <w:pPr>
        <w:rPr>
          <w:rFonts w:ascii="Abadi" w:hAnsi="Abadi"/>
          <w:sz w:val="28"/>
          <w:szCs w:val="28"/>
        </w:rPr>
      </w:pPr>
    </w:p>
    <w:p w14:paraId="14234881" w14:textId="77777777" w:rsidR="006373A8" w:rsidRPr="006373A8" w:rsidRDefault="006373A8" w:rsidP="006373A8">
      <w:pPr>
        <w:rPr>
          <w:rFonts w:ascii="Abadi" w:hAnsi="Abadi"/>
          <w:b/>
          <w:bCs/>
          <w:sz w:val="28"/>
          <w:szCs w:val="28"/>
        </w:rPr>
      </w:pPr>
      <w:r w:rsidRPr="006373A8">
        <w:rPr>
          <w:rFonts w:ascii="Abadi" w:hAnsi="Abadi"/>
          <w:b/>
          <w:bCs/>
          <w:sz w:val="28"/>
          <w:szCs w:val="28"/>
        </w:rPr>
        <w:t>Section 22 — Humane Harvesting</w:t>
      </w:r>
    </w:p>
    <w:p w14:paraId="4DB68986" w14:textId="77777777" w:rsidR="006373A8" w:rsidRPr="006373A8" w:rsidRDefault="006373A8" w:rsidP="006373A8">
      <w:pPr>
        <w:rPr>
          <w:rFonts w:ascii="Abadi" w:hAnsi="Abadi"/>
          <w:sz w:val="28"/>
          <w:szCs w:val="28"/>
        </w:rPr>
      </w:pPr>
      <w:r w:rsidRPr="006373A8">
        <w:rPr>
          <w:rFonts w:ascii="Abadi" w:hAnsi="Abadi"/>
          <w:sz w:val="28"/>
          <w:szCs w:val="28"/>
        </w:rPr>
        <w:t>1. Hunters shall make reasonable efforts to:</w:t>
      </w:r>
    </w:p>
    <w:p w14:paraId="46BB5A1C" w14:textId="0311B09B" w:rsidR="006373A8" w:rsidRPr="006373A8" w:rsidRDefault="006373A8" w:rsidP="006373A8">
      <w:pPr>
        <w:rPr>
          <w:rFonts w:ascii="Abadi" w:hAnsi="Abadi"/>
          <w:sz w:val="28"/>
          <w:szCs w:val="28"/>
        </w:rPr>
      </w:pPr>
      <w:r w:rsidRPr="006373A8">
        <w:rPr>
          <w:rFonts w:ascii="Abadi" w:hAnsi="Abadi"/>
          <w:sz w:val="28"/>
          <w:szCs w:val="28"/>
        </w:rPr>
        <w:t xml:space="preserve">   a. </w:t>
      </w:r>
      <w:proofErr w:type="gramStart"/>
      <w:r w:rsidRPr="006373A8">
        <w:rPr>
          <w:rFonts w:ascii="Abadi" w:hAnsi="Abadi"/>
          <w:sz w:val="28"/>
          <w:szCs w:val="28"/>
        </w:rPr>
        <w:t>ensure</w:t>
      </w:r>
      <w:proofErr w:type="gramEnd"/>
      <w:r w:rsidRPr="006373A8">
        <w:rPr>
          <w:rFonts w:ascii="Abadi" w:hAnsi="Abadi"/>
          <w:sz w:val="28"/>
          <w:szCs w:val="28"/>
        </w:rPr>
        <w:t xml:space="preserve"> a quick and humane kill,</w:t>
      </w:r>
      <w:r>
        <w:rPr>
          <w:rFonts w:ascii="Abadi" w:hAnsi="Abadi"/>
          <w:sz w:val="28"/>
          <w:szCs w:val="28"/>
        </w:rPr>
        <w:br/>
      </w:r>
      <w:r w:rsidRPr="006373A8">
        <w:rPr>
          <w:rFonts w:ascii="Abadi" w:hAnsi="Abadi"/>
          <w:sz w:val="28"/>
          <w:szCs w:val="28"/>
        </w:rPr>
        <w:t xml:space="preserve">   b. recover wounded animals,</w:t>
      </w:r>
      <w:r>
        <w:rPr>
          <w:rFonts w:ascii="Abadi" w:hAnsi="Abadi"/>
          <w:sz w:val="28"/>
          <w:szCs w:val="28"/>
        </w:rPr>
        <w:br/>
      </w:r>
      <w:r w:rsidRPr="006373A8">
        <w:rPr>
          <w:rFonts w:ascii="Abadi" w:hAnsi="Abadi"/>
          <w:sz w:val="28"/>
          <w:szCs w:val="28"/>
        </w:rPr>
        <w:t xml:space="preserve">   c. avoid unnecessary suffering.</w:t>
      </w:r>
    </w:p>
    <w:p w14:paraId="7678C2F1" w14:textId="77777777" w:rsidR="006373A8" w:rsidRPr="006373A8" w:rsidRDefault="006373A8" w:rsidP="006373A8">
      <w:pPr>
        <w:rPr>
          <w:rFonts w:ascii="Abadi" w:hAnsi="Abadi"/>
          <w:sz w:val="28"/>
          <w:szCs w:val="28"/>
        </w:rPr>
      </w:pPr>
      <w:r w:rsidRPr="006373A8">
        <w:rPr>
          <w:rFonts w:ascii="Abadi" w:hAnsi="Abadi"/>
          <w:sz w:val="28"/>
          <w:szCs w:val="28"/>
        </w:rPr>
        <w:t>2. Deliberate cruelty during hunting constitutes animal cruelty.</w:t>
      </w:r>
    </w:p>
    <w:p w14:paraId="450711E3" w14:textId="77777777" w:rsidR="006373A8" w:rsidRPr="006373A8" w:rsidRDefault="006373A8" w:rsidP="006373A8">
      <w:pPr>
        <w:rPr>
          <w:rFonts w:ascii="Abadi" w:hAnsi="Abadi"/>
          <w:sz w:val="28"/>
          <w:szCs w:val="28"/>
        </w:rPr>
      </w:pPr>
    </w:p>
    <w:p w14:paraId="3B46060F" w14:textId="77777777" w:rsidR="006373A8" w:rsidRPr="006373A8" w:rsidRDefault="006373A8" w:rsidP="006373A8">
      <w:pPr>
        <w:rPr>
          <w:rFonts w:ascii="Abadi" w:hAnsi="Abadi"/>
          <w:b/>
          <w:bCs/>
          <w:sz w:val="28"/>
          <w:szCs w:val="28"/>
        </w:rPr>
      </w:pPr>
      <w:r w:rsidRPr="006373A8">
        <w:rPr>
          <w:rFonts w:ascii="Abadi" w:hAnsi="Abadi"/>
          <w:b/>
          <w:bCs/>
          <w:sz w:val="28"/>
          <w:szCs w:val="28"/>
        </w:rPr>
        <w:t>Section 23 — Waste Prohibition</w:t>
      </w:r>
    </w:p>
    <w:p w14:paraId="641D0EC5" w14:textId="77777777" w:rsidR="006373A8" w:rsidRPr="006373A8" w:rsidRDefault="006373A8" w:rsidP="006373A8">
      <w:pPr>
        <w:rPr>
          <w:rFonts w:ascii="Abadi" w:hAnsi="Abadi"/>
          <w:sz w:val="28"/>
          <w:szCs w:val="28"/>
        </w:rPr>
      </w:pPr>
      <w:r w:rsidRPr="006373A8">
        <w:rPr>
          <w:rFonts w:ascii="Abadi" w:hAnsi="Abadi"/>
          <w:sz w:val="28"/>
          <w:szCs w:val="28"/>
        </w:rPr>
        <w:t>1. No person shall kill legal game and abandon it without reasonable cause.</w:t>
      </w:r>
    </w:p>
    <w:p w14:paraId="43D5078C" w14:textId="77777777" w:rsidR="006373A8" w:rsidRPr="006373A8" w:rsidRDefault="006373A8" w:rsidP="006373A8">
      <w:pPr>
        <w:rPr>
          <w:rFonts w:ascii="Abadi" w:hAnsi="Abadi"/>
          <w:sz w:val="28"/>
          <w:szCs w:val="28"/>
        </w:rPr>
      </w:pPr>
      <w:r w:rsidRPr="006373A8">
        <w:rPr>
          <w:rFonts w:ascii="Abadi" w:hAnsi="Abadi"/>
          <w:sz w:val="28"/>
          <w:szCs w:val="28"/>
        </w:rPr>
        <w:t>2. Harvested animals shall be:</w:t>
      </w:r>
    </w:p>
    <w:p w14:paraId="0558DAA3" w14:textId="4DEBF590" w:rsidR="006373A8" w:rsidRPr="006373A8" w:rsidRDefault="006373A8" w:rsidP="006373A8">
      <w:pPr>
        <w:rPr>
          <w:rFonts w:ascii="Abadi" w:hAnsi="Abadi"/>
          <w:sz w:val="28"/>
          <w:szCs w:val="28"/>
        </w:rPr>
      </w:pPr>
      <w:r w:rsidRPr="006373A8">
        <w:rPr>
          <w:rFonts w:ascii="Abadi" w:hAnsi="Abadi"/>
          <w:sz w:val="28"/>
          <w:szCs w:val="28"/>
        </w:rPr>
        <w:t xml:space="preserve">   a. consumed,</w:t>
      </w:r>
      <w:r>
        <w:rPr>
          <w:rFonts w:ascii="Abadi" w:hAnsi="Abadi"/>
          <w:sz w:val="28"/>
          <w:szCs w:val="28"/>
        </w:rPr>
        <w:br/>
      </w:r>
      <w:r w:rsidRPr="006373A8">
        <w:rPr>
          <w:rFonts w:ascii="Abadi" w:hAnsi="Abadi"/>
          <w:sz w:val="28"/>
          <w:szCs w:val="28"/>
        </w:rPr>
        <w:t xml:space="preserve">   b. utilized,</w:t>
      </w:r>
      <w:r>
        <w:rPr>
          <w:rFonts w:ascii="Abadi" w:hAnsi="Abadi"/>
          <w:sz w:val="28"/>
          <w:szCs w:val="28"/>
        </w:rPr>
        <w:br/>
      </w:r>
      <w:r w:rsidRPr="006373A8">
        <w:rPr>
          <w:rFonts w:ascii="Abadi" w:hAnsi="Abadi"/>
          <w:sz w:val="28"/>
          <w:szCs w:val="28"/>
        </w:rPr>
        <w:lastRenderedPageBreak/>
        <w:t xml:space="preserve">   c. donated, or</w:t>
      </w:r>
      <w:r>
        <w:rPr>
          <w:rFonts w:ascii="Abadi" w:hAnsi="Abadi"/>
          <w:sz w:val="28"/>
          <w:szCs w:val="28"/>
        </w:rPr>
        <w:br/>
      </w:r>
      <w:r w:rsidRPr="006373A8">
        <w:rPr>
          <w:rFonts w:ascii="Abadi" w:hAnsi="Abadi"/>
          <w:sz w:val="28"/>
          <w:szCs w:val="28"/>
        </w:rPr>
        <w:t xml:space="preserve">   d. otherwise lawfully processed.</w:t>
      </w:r>
    </w:p>
    <w:p w14:paraId="69618144" w14:textId="77777777" w:rsidR="006373A8" w:rsidRPr="006373A8" w:rsidRDefault="006373A8" w:rsidP="006373A8">
      <w:pPr>
        <w:rPr>
          <w:rFonts w:ascii="Abadi" w:hAnsi="Abadi"/>
          <w:sz w:val="28"/>
          <w:szCs w:val="28"/>
        </w:rPr>
      </w:pPr>
      <w:r w:rsidRPr="006373A8">
        <w:rPr>
          <w:rFonts w:ascii="Abadi" w:hAnsi="Abadi"/>
          <w:sz w:val="28"/>
          <w:szCs w:val="28"/>
        </w:rPr>
        <w:t>3. Wasteful killing constitutes a wildlife offense.</w:t>
      </w:r>
    </w:p>
    <w:p w14:paraId="5BB970E7" w14:textId="77777777" w:rsidR="006373A8" w:rsidRPr="006373A8" w:rsidRDefault="006373A8" w:rsidP="006373A8">
      <w:pPr>
        <w:rPr>
          <w:rFonts w:ascii="Abadi" w:hAnsi="Abadi"/>
          <w:sz w:val="28"/>
          <w:szCs w:val="28"/>
        </w:rPr>
      </w:pPr>
    </w:p>
    <w:p w14:paraId="742D3F82" w14:textId="77777777" w:rsidR="006373A8" w:rsidRPr="006373A8" w:rsidRDefault="006373A8" w:rsidP="006373A8">
      <w:pPr>
        <w:rPr>
          <w:rFonts w:ascii="Abadi" w:hAnsi="Abadi"/>
          <w:b/>
          <w:bCs/>
          <w:sz w:val="28"/>
          <w:szCs w:val="28"/>
        </w:rPr>
      </w:pPr>
      <w:r w:rsidRPr="006373A8">
        <w:rPr>
          <w:rFonts w:ascii="Abadi" w:hAnsi="Abadi"/>
          <w:b/>
          <w:bCs/>
          <w:sz w:val="28"/>
          <w:szCs w:val="28"/>
        </w:rPr>
        <w:t>Section 24 — Wildlife Management Authority</w:t>
      </w:r>
    </w:p>
    <w:p w14:paraId="64921D9B" w14:textId="77777777" w:rsidR="006373A8" w:rsidRPr="006373A8" w:rsidRDefault="006373A8" w:rsidP="006373A8">
      <w:pPr>
        <w:rPr>
          <w:rFonts w:ascii="Abadi" w:hAnsi="Abadi"/>
          <w:sz w:val="28"/>
          <w:szCs w:val="28"/>
        </w:rPr>
      </w:pPr>
      <w:r w:rsidRPr="006373A8">
        <w:rPr>
          <w:rFonts w:ascii="Abadi" w:hAnsi="Abadi"/>
          <w:sz w:val="28"/>
          <w:szCs w:val="28"/>
        </w:rPr>
        <w:t>1. A Wildlife Management Authority shall:</w:t>
      </w:r>
    </w:p>
    <w:p w14:paraId="63A65285" w14:textId="4DFED7A7" w:rsidR="006373A8" w:rsidRPr="006373A8" w:rsidRDefault="006373A8" w:rsidP="006373A8">
      <w:pPr>
        <w:rPr>
          <w:rFonts w:ascii="Abadi" w:hAnsi="Abadi"/>
          <w:sz w:val="28"/>
          <w:szCs w:val="28"/>
        </w:rPr>
      </w:pPr>
      <w:r w:rsidRPr="006373A8">
        <w:rPr>
          <w:rFonts w:ascii="Abadi" w:hAnsi="Abadi"/>
          <w:sz w:val="28"/>
          <w:szCs w:val="28"/>
        </w:rPr>
        <w:t xml:space="preserve">   a. monitor wildlife populations,</w:t>
      </w:r>
      <w:r>
        <w:rPr>
          <w:rFonts w:ascii="Abadi" w:hAnsi="Abadi"/>
          <w:sz w:val="28"/>
          <w:szCs w:val="28"/>
        </w:rPr>
        <w:br/>
      </w:r>
      <w:r w:rsidRPr="006373A8">
        <w:rPr>
          <w:rFonts w:ascii="Abadi" w:hAnsi="Abadi"/>
          <w:sz w:val="28"/>
          <w:szCs w:val="28"/>
        </w:rPr>
        <w:t xml:space="preserve">   b. establish hunting seasons,</w:t>
      </w:r>
      <w:r>
        <w:rPr>
          <w:rFonts w:ascii="Abadi" w:hAnsi="Abadi"/>
          <w:sz w:val="28"/>
          <w:szCs w:val="28"/>
        </w:rPr>
        <w:br/>
      </w:r>
      <w:r w:rsidRPr="006373A8">
        <w:rPr>
          <w:rFonts w:ascii="Abadi" w:hAnsi="Abadi"/>
          <w:sz w:val="28"/>
          <w:szCs w:val="28"/>
        </w:rPr>
        <w:t xml:space="preserve">   c. publish annual wildlife reports,</w:t>
      </w:r>
      <w:r>
        <w:rPr>
          <w:rFonts w:ascii="Abadi" w:hAnsi="Abadi"/>
          <w:sz w:val="28"/>
          <w:szCs w:val="28"/>
        </w:rPr>
        <w:br/>
      </w:r>
      <w:r w:rsidRPr="006373A8">
        <w:rPr>
          <w:rFonts w:ascii="Abadi" w:hAnsi="Abadi"/>
          <w:sz w:val="28"/>
          <w:szCs w:val="28"/>
        </w:rPr>
        <w:t xml:space="preserve">   d. recommend conservation measures.</w:t>
      </w:r>
    </w:p>
    <w:p w14:paraId="0E8BC380" w14:textId="77777777" w:rsidR="006373A8" w:rsidRPr="006373A8" w:rsidRDefault="006373A8" w:rsidP="006373A8">
      <w:pPr>
        <w:rPr>
          <w:rFonts w:ascii="Abadi" w:hAnsi="Abadi"/>
          <w:sz w:val="28"/>
          <w:szCs w:val="28"/>
        </w:rPr>
      </w:pPr>
      <w:r w:rsidRPr="006373A8">
        <w:rPr>
          <w:rFonts w:ascii="Abadi" w:hAnsi="Abadi"/>
          <w:sz w:val="28"/>
          <w:szCs w:val="28"/>
        </w:rPr>
        <w:t>2. All wildlife data shall be publicly available.</w:t>
      </w:r>
    </w:p>
    <w:p w14:paraId="52DC0054" w14:textId="77777777" w:rsidR="006373A8" w:rsidRPr="006373A8" w:rsidRDefault="006373A8" w:rsidP="006373A8">
      <w:pPr>
        <w:rPr>
          <w:rFonts w:ascii="Abadi" w:hAnsi="Abadi"/>
          <w:sz w:val="28"/>
          <w:szCs w:val="28"/>
        </w:rPr>
      </w:pPr>
    </w:p>
    <w:p w14:paraId="5D0581A9" w14:textId="77777777" w:rsidR="006373A8" w:rsidRPr="006373A8" w:rsidRDefault="006373A8" w:rsidP="006373A8">
      <w:pPr>
        <w:rPr>
          <w:rFonts w:ascii="Abadi" w:hAnsi="Abadi"/>
          <w:b/>
          <w:bCs/>
          <w:sz w:val="28"/>
          <w:szCs w:val="28"/>
        </w:rPr>
      </w:pPr>
      <w:r w:rsidRPr="006373A8">
        <w:rPr>
          <w:rFonts w:ascii="Abadi" w:hAnsi="Abadi"/>
          <w:b/>
          <w:bCs/>
          <w:sz w:val="28"/>
          <w:szCs w:val="28"/>
        </w:rPr>
        <w:t>Section 25 — Principle</w:t>
      </w:r>
    </w:p>
    <w:p w14:paraId="7F7B8010" w14:textId="77777777" w:rsidR="006373A8" w:rsidRPr="006373A8" w:rsidRDefault="006373A8" w:rsidP="006373A8">
      <w:pPr>
        <w:rPr>
          <w:rFonts w:ascii="Abadi" w:hAnsi="Abadi"/>
          <w:sz w:val="28"/>
          <w:szCs w:val="28"/>
        </w:rPr>
      </w:pPr>
      <w:r w:rsidRPr="006373A8">
        <w:rPr>
          <w:rFonts w:ascii="Abadi" w:hAnsi="Abadi"/>
          <w:sz w:val="28"/>
          <w:szCs w:val="28"/>
        </w:rPr>
        <w:t xml:space="preserve">Wildlife management in </w:t>
      </w:r>
      <w:proofErr w:type="spellStart"/>
      <w:r w:rsidRPr="006373A8">
        <w:rPr>
          <w:rFonts w:ascii="Abadi" w:hAnsi="Abadi"/>
          <w:sz w:val="28"/>
          <w:szCs w:val="28"/>
        </w:rPr>
        <w:t>Jamayka</w:t>
      </w:r>
      <w:proofErr w:type="spellEnd"/>
      <w:r w:rsidRPr="006373A8">
        <w:rPr>
          <w:rFonts w:ascii="Abadi" w:hAnsi="Abadi"/>
          <w:sz w:val="28"/>
          <w:szCs w:val="28"/>
        </w:rPr>
        <w:t xml:space="preserve"> shall ensure:</w:t>
      </w:r>
    </w:p>
    <w:p w14:paraId="0D910E43" w14:textId="5BAE01CB" w:rsidR="00194C5C" w:rsidRDefault="006373A8" w:rsidP="006373A8">
      <w:pPr>
        <w:rPr>
          <w:rFonts w:ascii="Abadi" w:hAnsi="Abadi"/>
          <w:sz w:val="28"/>
          <w:szCs w:val="28"/>
        </w:rPr>
      </w:pPr>
      <w:r w:rsidRPr="006373A8">
        <w:rPr>
          <w:rFonts w:ascii="Abadi" w:hAnsi="Abadi"/>
          <w:sz w:val="28"/>
          <w:szCs w:val="28"/>
        </w:rPr>
        <w:t>conservation of native species,</w:t>
      </w:r>
      <w:r>
        <w:rPr>
          <w:rFonts w:ascii="Abadi" w:hAnsi="Abadi"/>
          <w:sz w:val="28"/>
          <w:szCs w:val="28"/>
        </w:rPr>
        <w:br/>
      </w:r>
      <w:r w:rsidRPr="006373A8">
        <w:rPr>
          <w:rFonts w:ascii="Abadi" w:hAnsi="Abadi"/>
          <w:sz w:val="28"/>
          <w:szCs w:val="28"/>
        </w:rPr>
        <w:t>humane harvesting,</w:t>
      </w:r>
      <w:r>
        <w:rPr>
          <w:rFonts w:ascii="Abadi" w:hAnsi="Abadi"/>
          <w:sz w:val="28"/>
          <w:szCs w:val="28"/>
        </w:rPr>
        <w:br/>
      </w:r>
      <w:r w:rsidRPr="006373A8">
        <w:rPr>
          <w:rFonts w:ascii="Abadi" w:hAnsi="Abadi"/>
          <w:sz w:val="28"/>
          <w:szCs w:val="28"/>
        </w:rPr>
        <w:t>ecological balance,</w:t>
      </w:r>
      <w:r>
        <w:rPr>
          <w:rFonts w:ascii="Abadi" w:hAnsi="Abadi"/>
          <w:sz w:val="28"/>
          <w:szCs w:val="28"/>
        </w:rPr>
        <w:br/>
      </w:r>
      <w:r w:rsidRPr="006373A8">
        <w:rPr>
          <w:rFonts w:ascii="Abadi" w:hAnsi="Abadi"/>
          <w:sz w:val="28"/>
          <w:szCs w:val="28"/>
        </w:rPr>
        <w:t>agricultural protection,</w:t>
      </w:r>
      <w:r>
        <w:rPr>
          <w:rFonts w:ascii="Abadi" w:hAnsi="Abadi"/>
          <w:sz w:val="28"/>
          <w:szCs w:val="28"/>
        </w:rPr>
        <w:br/>
      </w:r>
      <w:r w:rsidRPr="006373A8">
        <w:rPr>
          <w:rFonts w:ascii="Abadi" w:hAnsi="Abadi"/>
          <w:sz w:val="28"/>
          <w:szCs w:val="28"/>
        </w:rPr>
        <w:t>responsible hunting practices,</w:t>
      </w:r>
      <w:r>
        <w:rPr>
          <w:rFonts w:ascii="Abadi" w:hAnsi="Abadi"/>
          <w:sz w:val="28"/>
          <w:szCs w:val="28"/>
        </w:rPr>
        <w:br/>
      </w:r>
      <w:r w:rsidRPr="006373A8">
        <w:rPr>
          <w:rFonts w:ascii="Abadi" w:hAnsi="Abadi"/>
          <w:sz w:val="28"/>
          <w:szCs w:val="28"/>
        </w:rPr>
        <w:t>preservation of wildlife for future generations.</w:t>
      </w:r>
    </w:p>
    <w:p w14:paraId="3D87BC23" w14:textId="1B497112" w:rsidR="006373A8" w:rsidRDefault="006373A8" w:rsidP="006373A8">
      <w:pPr>
        <w:rPr>
          <w:rFonts w:ascii="Abadi" w:hAnsi="Abadi"/>
          <w:sz w:val="28"/>
          <w:szCs w:val="28"/>
        </w:rPr>
      </w:pPr>
    </w:p>
    <w:p w14:paraId="6B8377A8" w14:textId="472BB740" w:rsidR="006373A8" w:rsidRDefault="006373A8" w:rsidP="006373A8">
      <w:pPr>
        <w:rPr>
          <w:rFonts w:ascii="Abadi" w:hAnsi="Abadi"/>
          <w:sz w:val="28"/>
          <w:szCs w:val="28"/>
        </w:rPr>
      </w:pPr>
    </w:p>
    <w:p w14:paraId="7321DED3" w14:textId="756E36EA" w:rsidR="00174B0B" w:rsidRDefault="00174B0B" w:rsidP="006373A8">
      <w:pPr>
        <w:rPr>
          <w:rFonts w:ascii="Abadi" w:hAnsi="Abadi"/>
          <w:sz w:val="28"/>
          <w:szCs w:val="28"/>
        </w:rPr>
      </w:pPr>
    </w:p>
    <w:p w14:paraId="203DAF5D" w14:textId="797D3C1A" w:rsidR="00174B0B" w:rsidRDefault="00174B0B" w:rsidP="006373A8">
      <w:pPr>
        <w:rPr>
          <w:rFonts w:ascii="Abadi" w:hAnsi="Abadi"/>
          <w:sz w:val="28"/>
          <w:szCs w:val="28"/>
        </w:rPr>
      </w:pPr>
    </w:p>
    <w:p w14:paraId="5477AFEC" w14:textId="0EA4E1F4" w:rsidR="00174B0B" w:rsidRDefault="00174B0B" w:rsidP="006373A8">
      <w:pPr>
        <w:rPr>
          <w:rFonts w:ascii="Abadi" w:hAnsi="Abadi"/>
          <w:sz w:val="28"/>
          <w:szCs w:val="28"/>
        </w:rPr>
      </w:pPr>
    </w:p>
    <w:p w14:paraId="667D12B9" w14:textId="67442F2D" w:rsidR="00174B0B" w:rsidRDefault="00174B0B" w:rsidP="006373A8">
      <w:pPr>
        <w:rPr>
          <w:rFonts w:ascii="Abadi" w:hAnsi="Abadi"/>
          <w:sz w:val="28"/>
          <w:szCs w:val="28"/>
        </w:rPr>
      </w:pPr>
    </w:p>
    <w:p w14:paraId="3DD2C7BC" w14:textId="5A4550D6" w:rsidR="00174B0B" w:rsidRDefault="00174B0B" w:rsidP="006373A8">
      <w:pPr>
        <w:rPr>
          <w:rFonts w:ascii="Abadi" w:hAnsi="Abadi"/>
          <w:sz w:val="28"/>
          <w:szCs w:val="28"/>
        </w:rPr>
      </w:pPr>
    </w:p>
    <w:p w14:paraId="303AFDE8" w14:textId="622B70CA" w:rsidR="00174B0B" w:rsidRDefault="00174B0B" w:rsidP="006373A8">
      <w:pPr>
        <w:rPr>
          <w:rFonts w:ascii="Abadi" w:hAnsi="Abadi"/>
          <w:sz w:val="28"/>
          <w:szCs w:val="28"/>
        </w:rPr>
      </w:pPr>
    </w:p>
    <w:p w14:paraId="3792E879" w14:textId="19ED43CC" w:rsidR="00174B0B" w:rsidRDefault="00174B0B" w:rsidP="006373A8">
      <w:pPr>
        <w:rPr>
          <w:rFonts w:ascii="Abadi" w:hAnsi="Abadi"/>
          <w:sz w:val="28"/>
          <w:szCs w:val="28"/>
        </w:rPr>
      </w:pPr>
    </w:p>
    <w:p w14:paraId="223D50CC" w14:textId="1C816A8A" w:rsidR="00174B0B" w:rsidRPr="00174B0B" w:rsidRDefault="00174B0B" w:rsidP="00174B0B">
      <w:pPr>
        <w:jc w:val="center"/>
        <w:rPr>
          <w:rFonts w:ascii="Abadi" w:hAnsi="Abadi"/>
          <w:b/>
          <w:bCs/>
          <w:sz w:val="28"/>
          <w:szCs w:val="28"/>
        </w:rPr>
      </w:pPr>
      <w:r w:rsidRPr="00174B0B">
        <w:rPr>
          <w:rFonts w:ascii="Abadi" w:hAnsi="Abadi"/>
          <w:b/>
          <w:bCs/>
          <w:sz w:val="28"/>
          <w:szCs w:val="28"/>
        </w:rPr>
        <w:lastRenderedPageBreak/>
        <w:t>ARTICLE 54 — INTELLECTUAL PROPERTY, CREATIVE WORKS, AND INVENTIONS</w:t>
      </w:r>
    </w:p>
    <w:p w14:paraId="25515AFB" w14:textId="77777777" w:rsidR="00174B0B" w:rsidRPr="00174B0B" w:rsidRDefault="00174B0B" w:rsidP="00174B0B">
      <w:pPr>
        <w:rPr>
          <w:rFonts w:ascii="Abadi" w:hAnsi="Abadi"/>
          <w:sz w:val="28"/>
          <w:szCs w:val="28"/>
        </w:rPr>
      </w:pPr>
    </w:p>
    <w:p w14:paraId="3D1C23DA" w14:textId="77777777" w:rsidR="00174B0B" w:rsidRPr="00174B0B" w:rsidRDefault="00174B0B" w:rsidP="00174B0B">
      <w:pPr>
        <w:rPr>
          <w:rFonts w:ascii="Abadi" w:hAnsi="Abadi"/>
          <w:b/>
          <w:bCs/>
          <w:sz w:val="28"/>
          <w:szCs w:val="28"/>
        </w:rPr>
      </w:pPr>
      <w:r w:rsidRPr="00174B0B">
        <w:rPr>
          <w:rFonts w:ascii="Abadi" w:hAnsi="Abadi"/>
          <w:b/>
          <w:bCs/>
          <w:sz w:val="28"/>
          <w:szCs w:val="28"/>
        </w:rPr>
        <w:t>Section 1 — Purpose</w:t>
      </w:r>
    </w:p>
    <w:p w14:paraId="7B9845C6" w14:textId="77777777" w:rsidR="00174B0B" w:rsidRPr="00174B0B" w:rsidRDefault="00174B0B" w:rsidP="00174B0B">
      <w:pPr>
        <w:rPr>
          <w:rFonts w:ascii="Abadi" w:hAnsi="Abadi"/>
          <w:sz w:val="28"/>
          <w:szCs w:val="28"/>
        </w:rPr>
      </w:pPr>
    </w:p>
    <w:p w14:paraId="1BB9A622" w14:textId="77777777" w:rsidR="00174B0B" w:rsidRPr="00174B0B" w:rsidRDefault="00174B0B" w:rsidP="00174B0B">
      <w:pPr>
        <w:rPr>
          <w:rFonts w:ascii="Abadi" w:hAnsi="Abadi"/>
          <w:sz w:val="28"/>
          <w:szCs w:val="28"/>
        </w:rPr>
      </w:pPr>
      <w:r w:rsidRPr="00174B0B">
        <w:rPr>
          <w:rFonts w:ascii="Abadi" w:hAnsi="Abadi"/>
          <w:sz w:val="28"/>
          <w:szCs w:val="28"/>
        </w:rPr>
        <w:t>1. This Article protects:</w:t>
      </w:r>
    </w:p>
    <w:p w14:paraId="1DAD6883" w14:textId="77777777" w:rsidR="00174B0B" w:rsidRDefault="00174B0B" w:rsidP="00174B0B">
      <w:pPr>
        <w:rPr>
          <w:rFonts w:ascii="Abadi" w:hAnsi="Abadi"/>
          <w:sz w:val="28"/>
          <w:szCs w:val="28"/>
        </w:rPr>
      </w:pPr>
      <w:r w:rsidRPr="00174B0B">
        <w:rPr>
          <w:rFonts w:ascii="Abadi" w:hAnsi="Abadi"/>
          <w:sz w:val="28"/>
          <w:szCs w:val="28"/>
        </w:rPr>
        <w:t xml:space="preserve">   a. original written works</w:t>
      </w:r>
      <w:r>
        <w:rPr>
          <w:rFonts w:ascii="Abadi" w:hAnsi="Abadi"/>
          <w:sz w:val="28"/>
          <w:szCs w:val="28"/>
        </w:rPr>
        <w:br/>
      </w:r>
      <w:r w:rsidRPr="00174B0B">
        <w:rPr>
          <w:rFonts w:ascii="Abadi" w:hAnsi="Abadi"/>
          <w:sz w:val="28"/>
          <w:szCs w:val="28"/>
        </w:rPr>
        <w:t xml:space="preserve">   b. artistic works</w:t>
      </w:r>
      <w:r>
        <w:rPr>
          <w:rFonts w:ascii="Abadi" w:hAnsi="Abadi"/>
          <w:sz w:val="28"/>
          <w:szCs w:val="28"/>
        </w:rPr>
        <w:br/>
      </w:r>
      <w:r w:rsidRPr="00174B0B">
        <w:rPr>
          <w:rFonts w:ascii="Abadi" w:hAnsi="Abadi"/>
          <w:sz w:val="28"/>
          <w:szCs w:val="28"/>
        </w:rPr>
        <w:t xml:space="preserve">   c. inventions</w:t>
      </w:r>
      <w:r>
        <w:rPr>
          <w:rFonts w:ascii="Abadi" w:hAnsi="Abadi"/>
          <w:sz w:val="28"/>
          <w:szCs w:val="28"/>
        </w:rPr>
        <w:br/>
      </w:r>
      <w:r w:rsidRPr="00174B0B">
        <w:rPr>
          <w:rFonts w:ascii="Abadi" w:hAnsi="Abadi"/>
          <w:sz w:val="28"/>
          <w:szCs w:val="28"/>
        </w:rPr>
        <w:t xml:space="preserve">   d. discoveries reduced to practical use</w:t>
      </w:r>
      <w:r>
        <w:rPr>
          <w:rFonts w:ascii="Abadi" w:hAnsi="Abadi"/>
          <w:sz w:val="28"/>
          <w:szCs w:val="28"/>
        </w:rPr>
        <w:br/>
      </w:r>
      <w:r w:rsidRPr="00174B0B">
        <w:rPr>
          <w:rFonts w:ascii="Abadi" w:hAnsi="Abadi"/>
          <w:sz w:val="28"/>
          <w:szCs w:val="28"/>
        </w:rPr>
        <w:t xml:space="preserve">   e. industrial designs</w:t>
      </w:r>
      <w:r>
        <w:rPr>
          <w:rFonts w:ascii="Abadi" w:hAnsi="Abadi"/>
          <w:sz w:val="28"/>
          <w:szCs w:val="28"/>
        </w:rPr>
        <w:br/>
      </w:r>
      <w:r w:rsidRPr="00174B0B">
        <w:rPr>
          <w:rFonts w:ascii="Abadi" w:hAnsi="Abadi"/>
          <w:sz w:val="28"/>
          <w:szCs w:val="28"/>
        </w:rPr>
        <w:t xml:space="preserve">   f. technological innovations</w:t>
      </w:r>
    </w:p>
    <w:p w14:paraId="7B4ACF4E" w14:textId="50AD2691" w:rsidR="00174B0B" w:rsidRPr="00174B0B" w:rsidRDefault="00174B0B" w:rsidP="00174B0B">
      <w:pPr>
        <w:rPr>
          <w:rFonts w:ascii="Abadi" w:hAnsi="Abadi"/>
          <w:sz w:val="28"/>
          <w:szCs w:val="28"/>
        </w:rPr>
      </w:pPr>
      <w:r w:rsidRPr="00174B0B">
        <w:rPr>
          <w:rFonts w:ascii="Abadi" w:hAnsi="Abadi"/>
          <w:sz w:val="28"/>
          <w:szCs w:val="28"/>
        </w:rPr>
        <w:t>2. The purpose of protection is to:</w:t>
      </w:r>
    </w:p>
    <w:p w14:paraId="79B1E42E" w14:textId="7967E093" w:rsidR="00174B0B" w:rsidRPr="00174B0B" w:rsidRDefault="00174B0B" w:rsidP="00174B0B">
      <w:pPr>
        <w:rPr>
          <w:rFonts w:ascii="Abadi" w:hAnsi="Abadi"/>
          <w:sz w:val="28"/>
          <w:szCs w:val="28"/>
        </w:rPr>
      </w:pPr>
      <w:r w:rsidRPr="00174B0B">
        <w:rPr>
          <w:rFonts w:ascii="Abadi" w:hAnsi="Abadi"/>
          <w:sz w:val="28"/>
          <w:szCs w:val="28"/>
        </w:rPr>
        <w:t xml:space="preserve">   a. encourage creativity</w:t>
      </w:r>
      <w:r>
        <w:rPr>
          <w:rFonts w:ascii="Abadi" w:hAnsi="Abadi"/>
          <w:sz w:val="28"/>
          <w:szCs w:val="28"/>
        </w:rPr>
        <w:br/>
      </w:r>
      <w:r w:rsidRPr="00174B0B">
        <w:rPr>
          <w:rFonts w:ascii="Abadi" w:hAnsi="Abadi"/>
          <w:sz w:val="28"/>
          <w:szCs w:val="28"/>
        </w:rPr>
        <w:t xml:space="preserve">   b. encourage invention</w:t>
      </w:r>
      <w:r>
        <w:rPr>
          <w:rFonts w:ascii="Abadi" w:hAnsi="Abadi"/>
          <w:sz w:val="28"/>
          <w:szCs w:val="28"/>
        </w:rPr>
        <w:br/>
      </w:r>
      <w:r w:rsidRPr="00174B0B">
        <w:rPr>
          <w:rFonts w:ascii="Abadi" w:hAnsi="Abadi"/>
          <w:sz w:val="28"/>
          <w:szCs w:val="28"/>
        </w:rPr>
        <w:t xml:space="preserve">   c. preserve family inheritance rights</w:t>
      </w:r>
      <w:r>
        <w:rPr>
          <w:rFonts w:ascii="Abadi" w:hAnsi="Abadi"/>
          <w:sz w:val="28"/>
          <w:szCs w:val="28"/>
        </w:rPr>
        <w:br/>
      </w:r>
      <w:r w:rsidRPr="00174B0B">
        <w:rPr>
          <w:rFonts w:ascii="Abadi" w:hAnsi="Abadi"/>
          <w:sz w:val="28"/>
          <w:szCs w:val="28"/>
        </w:rPr>
        <w:t xml:space="preserve">   d. </w:t>
      </w:r>
      <w:proofErr w:type="gramStart"/>
      <w:r w:rsidRPr="00174B0B">
        <w:rPr>
          <w:rFonts w:ascii="Abadi" w:hAnsi="Abadi"/>
          <w:sz w:val="28"/>
          <w:szCs w:val="28"/>
        </w:rPr>
        <w:t>promote</w:t>
      </w:r>
      <w:proofErr w:type="gramEnd"/>
      <w:r w:rsidRPr="00174B0B">
        <w:rPr>
          <w:rFonts w:ascii="Abadi" w:hAnsi="Abadi"/>
          <w:sz w:val="28"/>
          <w:szCs w:val="28"/>
        </w:rPr>
        <w:t xml:space="preserve"> public advancement through lawful use</w:t>
      </w:r>
    </w:p>
    <w:p w14:paraId="388B9EFD" w14:textId="77777777" w:rsidR="00174B0B" w:rsidRPr="00174B0B" w:rsidRDefault="00174B0B" w:rsidP="00174B0B">
      <w:pPr>
        <w:rPr>
          <w:rFonts w:ascii="Abadi" w:hAnsi="Abadi"/>
          <w:sz w:val="28"/>
          <w:szCs w:val="28"/>
        </w:rPr>
      </w:pPr>
    </w:p>
    <w:p w14:paraId="735EABE7" w14:textId="77777777" w:rsidR="00174B0B" w:rsidRPr="00174B0B" w:rsidRDefault="00174B0B" w:rsidP="00174B0B">
      <w:pPr>
        <w:jc w:val="center"/>
        <w:rPr>
          <w:rFonts w:ascii="Abadi" w:hAnsi="Abadi"/>
          <w:b/>
          <w:bCs/>
          <w:sz w:val="28"/>
          <w:szCs w:val="28"/>
        </w:rPr>
      </w:pPr>
      <w:r w:rsidRPr="00174B0B">
        <w:rPr>
          <w:rFonts w:ascii="Abadi" w:hAnsi="Abadi"/>
          <w:b/>
          <w:bCs/>
          <w:sz w:val="28"/>
          <w:szCs w:val="28"/>
        </w:rPr>
        <w:t>PART I — CREATIVE WORKS</w:t>
      </w:r>
    </w:p>
    <w:p w14:paraId="11F5A645" w14:textId="77777777" w:rsidR="00174B0B" w:rsidRPr="00174B0B" w:rsidRDefault="00174B0B" w:rsidP="00174B0B">
      <w:pPr>
        <w:rPr>
          <w:rFonts w:ascii="Abadi" w:hAnsi="Abadi"/>
          <w:sz w:val="28"/>
          <w:szCs w:val="28"/>
        </w:rPr>
      </w:pPr>
    </w:p>
    <w:p w14:paraId="17F86788" w14:textId="77777777" w:rsidR="00174B0B" w:rsidRPr="00174B0B" w:rsidRDefault="00174B0B" w:rsidP="00174B0B">
      <w:pPr>
        <w:rPr>
          <w:rFonts w:ascii="Abadi" w:hAnsi="Abadi"/>
          <w:b/>
          <w:bCs/>
          <w:sz w:val="28"/>
          <w:szCs w:val="28"/>
        </w:rPr>
      </w:pPr>
      <w:r w:rsidRPr="00174B0B">
        <w:rPr>
          <w:rFonts w:ascii="Abadi" w:hAnsi="Abadi"/>
          <w:b/>
          <w:bCs/>
          <w:sz w:val="28"/>
          <w:szCs w:val="28"/>
        </w:rPr>
        <w:t>Section 2 — Protected Works</w:t>
      </w:r>
    </w:p>
    <w:p w14:paraId="6EE86B24" w14:textId="77777777" w:rsidR="00174B0B" w:rsidRPr="00174B0B" w:rsidRDefault="00174B0B" w:rsidP="00174B0B">
      <w:pPr>
        <w:rPr>
          <w:rFonts w:ascii="Abadi" w:hAnsi="Abadi"/>
          <w:sz w:val="28"/>
          <w:szCs w:val="28"/>
        </w:rPr>
      </w:pPr>
      <w:r w:rsidRPr="00174B0B">
        <w:rPr>
          <w:rFonts w:ascii="Abadi" w:hAnsi="Abadi"/>
          <w:sz w:val="28"/>
          <w:szCs w:val="28"/>
        </w:rPr>
        <w:t>1. Protected works include:</w:t>
      </w:r>
    </w:p>
    <w:p w14:paraId="02F57563" w14:textId="5D93ED63" w:rsidR="00174B0B" w:rsidRPr="00174B0B" w:rsidRDefault="00174B0B" w:rsidP="00174B0B">
      <w:pPr>
        <w:rPr>
          <w:rFonts w:ascii="Abadi" w:hAnsi="Abadi"/>
          <w:sz w:val="28"/>
          <w:szCs w:val="28"/>
        </w:rPr>
      </w:pPr>
      <w:r w:rsidRPr="00174B0B">
        <w:rPr>
          <w:rFonts w:ascii="Abadi" w:hAnsi="Abadi"/>
          <w:sz w:val="28"/>
          <w:szCs w:val="28"/>
        </w:rPr>
        <w:t xml:space="preserve">   a. books</w:t>
      </w:r>
      <w:r>
        <w:rPr>
          <w:rFonts w:ascii="Abadi" w:hAnsi="Abadi"/>
          <w:sz w:val="28"/>
          <w:szCs w:val="28"/>
        </w:rPr>
        <w:br/>
      </w:r>
      <w:r w:rsidRPr="00174B0B">
        <w:rPr>
          <w:rFonts w:ascii="Abadi" w:hAnsi="Abadi"/>
          <w:sz w:val="28"/>
          <w:szCs w:val="28"/>
        </w:rPr>
        <w:t xml:space="preserve">   b. manuscripts</w:t>
      </w:r>
      <w:r>
        <w:rPr>
          <w:rFonts w:ascii="Abadi" w:hAnsi="Abadi"/>
          <w:sz w:val="28"/>
          <w:szCs w:val="28"/>
        </w:rPr>
        <w:br/>
      </w:r>
      <w:r w:rsidRPr="00174B0B">
        <w:rPr>
          <w:rFonts w:ascii="Abadi" w:hAnsi="Abadi"/>
          <w:sz w:val="28"/>
          <w:szCs w:val="28"/>
        </w:rPr>
        <w:t xml:space="preserve">   c. poems</w:t>
      </w:r>
      <w:r>
        <w:rPr>
          <w:rFonts w:ascii="Abadi" w:hAnsi="Abadi"/>
          <w:sz w:val="28"/>
          <w:szCs w:val="28"/>
        </w:rPr>
        <w:br/>
      </w:r>
      <w:r w:rsidRPr="00174B0B">
        <w:rPr>
          <w:rFonts w:ascii="Abadi" w:hAnsi="Abadi"/>
          <w:sz w:val="28"/>
          <w:szCs w:val="28"/>
        </w:rPr>
        <w:t xml:space="preserve">   d. articles</w:t>
      </w:r>
      <w:r>
        <w:rPr>
          <w:rFonts w:ascii="Abadi" w:hAnsi="Abadi"/>
          <w:sz w:val="28"/>
          <w:szCs w:val="28"/>
        </w:rPr>
        <w:br/>
      </w:r>
      <w:r w:rsidRPr="00174B0B">
        <w:rPr>
          <w:rFonts w:ascii="Abadi" w:hAnsi="Abadi"/>
          <w:sz w:val="28"/>
          <w:szCs w:val="28"/>
        </w:rPr>
        <w:t xml:space="preserve">   e. music</w:t>
      </w:r>
      <w:r>
        <w:rPr>
          <w:rFonts w:ascii="Abadi" w:hAnsi="Abadi"/>
          <w:sz w:val="28"/>
          <w:szCs w:val="28"/>
        </w:rPr>
        <w:br/>
      </w:r>
      <w:r w:rsidRPr="00174B0B">
        <w:rPr>
          <w:rFonts w:ascii="Abadi" w:hAnsi="Abadi"/>
          <w:sz w:val="28"/>
          <w:szCs w:val="28"/>
        </w:rPr>
        <w:t xml:space="preserve">   f. recordings</w:t>
      </w:r>
      <w:r>
        <w:rPr>
          <w:rFonts w:ascii="Abadi" w:hAnsi="Abadi"/>
          <w:sz w:val="28"/>
          <w:szCs w:val="28"/>
        </w:rPr>
        <w:br/>
      </w:r>
      <w:r w:rsidRPr="00174B0B">
        <w:rPr>
          <w:rFonts w:ascii="Abadi" w:hAnsi="Abadi"/>
          <w:sz w:val="28"/>
          <w:szCs w:val="28"/>
        </w:rPr>
        <w:t xml:space="preserve">   g. visual art</w:t>
      </w:r>
      <w:r>
        <w:rPr>
          <w:rFonts w:ascii="Abadi" w:hAnsi="Abadi"/>
          <w:sz w:val="28"/>
          <w:szCs w:val="28"/>
        </w:rPr>
        <w:br/>
      </w:r>
      <w:r w:rsidRPr="00174B0B">
        <w:rPr>
          <w:rFonts w:ascii="Abadi" w:hAnsi="Abadi"/>
          <w:sz w:val="28"/>
          <w:szCs w:val="28"/>
        </w:rPr>
        <w:t xml:space="preserve">   h. educational materials</w:t>
      </w:r>
      <w:r>
        <w:rPr>
          <w:rFonts w:ascii="Abadi" w:hAnsi="Abadi"/>
          <w:sz w:val="28"/>
          <w:szCs w:val="28"/>
        </w:rPr>
        <w:br/>
      </w:r>
      <w:r w:rsidRPr="00174B0B">
        <w:rPr>
          <w:rFonts w:ascii="Abadi" w:hAnsi="Abadi"/>
          <w:sz w:val="28"/>
          <w:szCs w:val="28"/>
        </w:rPr>
        <w:lastRenderedPageBreak/>
        <w:t xml:space="preserve">   </w:t>
      </w:r>
      <w:proofErr w:type="spellStart"/>
      <w:r w:rsidRPr="00174B0B">
        <w:rPr>
          <w:rFonts w:ascii="Abadi" w:hAnsi="Abadi"/>
          <w:sz w:val="28"/>
          <w:szCs w:val="28"/>
        </w:rPr>
        <w:t>i</w:t>
      </w:r>
      <w:proofErr w:type="spellEnd"/>
      <w:r w:rsidRPr="00174B0B">
        <w:rPr>
          <w:rFonts w:ascii="Abadi" w:hAnsi="Abadi"/>
          <w:sz w:val="28"/>
          <w:szCs w:val="28"/>
        </w:rPr>
        <w:t>. software</w:t>
      </w:r>
      <w:r>
        <w:rPr>
          <w:rFonts w:ascii="Abadi" w:hAnsi="Abadi"/>
          <w:sz w:val="28"/>
          <w:szCs w:val="28"/>
        </w:rPr>
        <w:br/>
      </w:r>
      <w:r w:rsidRPr="00174B0B">
        <w:rPr>
          <w:rFonts w:ascii="Abadi" w:hAnsi="Abadi"/>
          <w:sz w:val="28"/>
          <w:szCs w:val="28"/>
        </w:rPr>
        <w:t xml:space="preserve">   j. other original creative works</w:t>
      </w:r>
    </w:p>
    <w:p w14:paraId="1DA507AC" w14:textId="77777777" w:rsidR="00174B0B" w:rsidRPr="00174B0B" w:rsidRDefault="00174B0B" w:rsidP="00174B0B">
      <w:pPr>
        <w:rPr>
          <w:rFonts w:ascii="Abadi" w:hAnsi="Abadi"/>
          <w:sz w:val="28"/>
          <w:szCs w:val="28"/>
        </w:rPr>
      </w:pPr>
    </w:p>
    <w:p w14:paraId="4B1C989A" w14:textId="77777777" w:rsidR="00174B0B" w:rsidRPr="00174B0B" w:rsidRDefault="00174B0B" w:rsidP="00174B0B">
      <w:pPr>
        <w:rPr>
          <w:rFonts w:ascii="Abadi" w:hAnsi="Abadi"/>
          <w:b/>
          <w:bCs/>
          <w:sz w:val="28"/>
          <w:szCs w:val="28"/>
        </w:rPr>
      </w:pPr>
      <w:r w:rsidRPr="00174B0B">
        <w:rPr>
          <w:rFonts w:ascii="Abadi" w:hAnsi="Abadi"/>
          <w:b/>
          <w:bCs/>
          <w:sz w:val="28"/>
          <w:szCs w:val="28"/>
        </w:rPr>
        <w:t>Section 3 — Ownership</w:t>
      </w:r>
    </w:p>
    <w:p w14:paraId="4A5C1E54" w14:textId="77777777" w:rsidR="00174B0B" w:rsidRPr="00174B0B" w:rsidRDefault="00174B0B" w:rsidP="00174B0B">
      <w:pPr>
        <w:rPr>
          <w:rFonts w:ascii="Abadi" w:hAnsi="Abadi"/>
          <w:sz w:val="28"/>
          <w:szCs w:val="28"/>
        </w:rPr>
      </w:pPr>
      <w:r w:rsidRPr="00174B0B">
        <w:rPr>
          <w:rFonts w:ascii="Abadi" w:hAnsi="Abadi"/>
          <w:sz w:val="28"/>
          <w:szCs w:val="28"/>
        </w:rPr>
        <w:t>1. Ownership belongs exclusively to:</w:t>
      </w:r>
    </w:p>
    <w:p w14:paraId="546CAC32" w14:textId="77777777" w:rsidR="00174B0B" w:rsidRDefault="00174B0B" w:rsidP="00174B0B">
      <w:pPr>
        <w:rPr>
          <w:rFonts w:ascii="Abadi" w:hAnsi="Abadi"/>
          <w:sz w:val="28"/>
          <w:szCs w:val="28"/>
        </w:rPr>
      </w:pPr>
      <w:r w:rsidRPr="00174B0B">
        <w:rPr>
          <w:rFonts w:ascii="Abadi" w:hAnsi="Abadi"/>
          <w:sz w:val="28"/>
          <w:szCs w:val="28"/>
        </w:rPr>
        <w:t xml:space="preserve">   a. the creator</w:t>
      </w:r>
      <w:r>
        <w:rPr>
          <w:rFonts w:ascii="Abadi" w:hAnsi="Abadi"/>
          <w:sz w:val="28"/>
          <w:szCs w:val="28"/>
        </w:rPr>
        <w:br/>
      </w:r>
      <w:r w:rsidRPr="00174B0B">
        <w:rPr>
          <w:rFonts w:ascii="Abadi" w:hAnsi="Abadi"/>
          <w:sz w:val="28"/>
          <w:szCs w:val="28"/>
        </w:rPr>
        <w:t xml:space="preserve">   b. lawful heirs</w:t>
      </w:r>
      <w:r>
        <w:rPr>
          <w:rFonts w:ascii="Abadi" w:hAnsi="Abadi"/>
          <w:sz w:val="28"/>
          <w:szCs w:val="28"/>
        </w:rPr>
        <w:br/>
      </w:r>
      <w:r w:rsidRPr="00174B0B">
        <w:rPr>
          <w:rFonts w:ascii="Abadi" w:hAnsi="Abadi"/>
          <w:sz w:val="28"/>
          <w:szCs w:val="28"/>
        </w:rPr>
        <w:t xml:space="preserve">   c. lawful assignees by written agreement</w:t>
      </w:r>
    </w:p>
    <w:p w14:paraId="3551985B" w14:textId="4A55B0CE" w:rsidR="00174B0B" w:rsidRPr="00174B0B" w:rsidRDefault="00174B0B" w:rsidP="00174B0B">
      <w:pPr>
        <w:rPr>
          <w:rFonts w:ascii="Abadi" w:hAnsi="Abadi"/>
          <w:sz w:val="28"/>
          <w:szCs w:val="28"/>
        </w:rPr>
      </w:pPr>
      <w:r w:rsidRPr="00174B0B">
        <w:rPr>
          <w:rFonts w:ascii="Abadi" w:hAnsi="Abadi"/>
          <w:sz w:val="28"/>
          <w:szCs w:val="28"/>
        </w:rPr>
        <w:t>2. Ownership shall not arise by government action.</w:t>
      </w:r>
    </w:p>
    <w:p w14:paraId="62E0BFD9" w14:textId="48837DE1" w:rsidR="00174B0B" w:rsidRPr="00174B0B" w:rsidRDefault="00174B0B" w:rsidP="00174B0B">
      <w:pPr>
        <w:rPr>
          <w:rFonts w:ascii="Abadi" w:hAnsi="Abadi"/>
          <w:sz w:val="28"/>
          <w:szCs w:val="28"/>
        </w:rPr>
      </w:pPr>
    </w:p>
    <w:p w14:paraId="49AF56E5" w14:textId="77777777" w:rsidR="00174B0B" w:rsidRPr="00174B0B" w:rsidRDefault="00174B0B" w:rsidP="00174B0B">
      <w:pPr>
        <w:rPr>
          <w:rFonts w:ascii="Abadi" w:hAnsi="Abadi"/>
          <w:b/>
          <w:bCs/>
          <w:sz w:val="28"/>
          <w:szCs w:val="28"/>
        </w:rPr>
      </w:pPr>
      <w:r w:rsidRPr="00174B0B">
        <w:rPr>
          <w:rFonts w:ascii="Abadi" w:hAnsi="Abadi"/>
          <w:b/>
          <w:bCs/>
          <w:sz w:val="28"/>
          <w:szCs w:val="28"/>
        </w:rPr>
        <w:t>Section 4 — Exclusive Rights</w:t>
      </w:r>
    </w:p>
    <w:p w14:paraId="71E0B367" w14:textId="77777777" w:rsidR="00174B0B" w:rsidRPr="00174B0B" w:rsidRDefault="00174B0B" w:rsidP="00174B0B">
      <w:pPr>
        <w:rPr>
          <w:rFonts w:ascii="Abadi" w:hAnsi="Abadi"/>
          <w:sz w:val="28"/>
          <w:szCs w:val="28"/>
        </w:rPr>
      </w:pPr>
      <w:r w:rsidRPr="00174B0B">
        <w:rPr>
          <w:rFonts w:ascii="Abadi" w:hAnsi="Abadi"/>
          <w:sz w:val="28"/>
          <w:szCs w:val="28"/>
        </w:rPr>
        <w:t>1. The owner possesses exclusive authority to:</w:t>
      </w:r>
    </w:p>
    <w:p w14:paraId="25760816" w14:textId="77777777" w:rsidR="00174B0B" w:rsidRDefault="00174B0B" w:rsidP="00174B0B">
      <w:pPr>
        <w:rPr>
          <w:rFonts w:ascii="Abadi" w:hAnsi="Abadi"/>
          <w:sz w:val="28"/>
          <w:szCs w:val="28"/>
        </w:rPr>
      </w:pPr>
      <w:r w:rsidRPr="00174B0B">
        <w:rPr>
          <w:rFonts w:ascii="Abadi" w:hAnsi="Abadi"/>
          <w:sz w:val="28"/>
          <w:szCs w:val="28"/>
        </w:rPr>
        <w:t xml:space="preserve">   a. </w:t>
      </w:r>
      <w:proofErr w:type="gramStart"/>
      <w:r w:rsidRPr="00174B0B">
        <w:rPr>
          <w:rFonts w:ascii="Abadi" w:hAnsi="Abadi"/>
          <w:sz w:val="28"/>
          <w:szCs w:val="28"/>
        </w:rPr>
        <w:t>reproduce</w:t>
      </w:r>
      <w:proofErr w:type="gramEnd"/>
      <w:r>
        <w:rPr>
          <w:rFonts w:ascii="Abadi" w:hAnsi="Abadi"/>
          <w:sz w:val="28"/>
          <w:szCs w:val="28"/>
        </w:rPr>
        <w:br/>
      </w:r>
      <w:r w:rsidRPr="00174B0B">
        <w:rPr>
          <w:rFonts w:ascii="Abadi" w:hAnsi="Abadi"/>
          <w:sz w:val="28"/>
          <w:szCs w:val="28"/>
        </w:rPr>
        <w:t xml:space="preserve">   b. publish</w:t>
      </w:r>
      <w:r>
        <w:rPr>
          <w:rFonts w:ascii="Abadi" w:hAnsi="Abadi"/>
          <w:sz w:val="28"/>
          <w:szCs w:val="28"/>
        </w:rPr>
        <w:br/>
      </w:r>
      <w:r w:rsidRPr="00174B0B">
        <w:rPr>
          <w:rFonts w:ascii="Abadi" w:hAnsi="Abadi"/>
          <w:sz w:val="28"/>
          <w:szCs w:val="28"/>
        </w:rPr>
        <w:t xml:space="preserve">   c. distribute</w:t>
      </w:r>
      <w:r>
        <w:rPr>
          <w:rFonts w:ascii="Abadi" w:hAnsi="Abadi"/>
          <w:sz w:val="28"/>
          <w:szCs w:val="28"/>
        </w:rPr>
        <w:br/>
      </w:r>
      <w:r w:rsidRPr="00174B0B">
        <w:rPr>
          <w:rFonts w:ascii="Abadi" w:hAnsi="Abadi"/>
          <w:sz w:val="28"/>
          <w:szCs w:val="28"/>
        </w:rPr>
        <w:t xml:space="preserve">   d. license</w:t>
      </w:r>
      <w:r>
        <w:rPr>
          <w:rFonts w:ascii="Abadi" w:hAnsi="Abadi"/>
          <w:sz w:val="28"/>
          <w:szCs w:val="28"/>
        </w:rPr>
        <w:br/>
      </w:r>
      <w:r w:rsidRPr="00174B0B">
        <w:rPr>
          <w:rFonts w:ascii="Abadi" w:hAnsi="Abadi"/>
          <w:sz w:val="28"/>
          <w:szCs w:val="28"/>
        </w:rPr>
        <w:t xml:space="preserve">   e. modify</w:t>
      </w:r>
      <w:r>
        <w:rPr>
          <w:rFonts w:ascii="Abadi" w:hAnsi="Abadi"/>
          <w:sz w:val="28"/>
          <w:szCs w:val="28"/>
        </w:rPr>
        <w:br/>
      </w:r>
      <w:r w:rsidRPr="00174B0B">
        <w:rPr>
          <w:rFonts w:ascii="Abadi" w:hAnsi="Abadi"/>
          <w:sz w:val="28"/>
          <w:szCs w:val="28"/>
        </w:rPr>
        <w:t xml:space="preserve">   f. sell</w:t>
      </w:r>
    </w:p>
    <w:p w14:paraId="6A6B7511" w14:textId="46DCF37E" w:rsidR="00174B0B" w:rsidRPr="00174B0B" w:rsidRDefault="00174B0B" w:rsidP="00174B0B">
      <w:pPr>
        <w:rPr>
          <w:rFonts w:ascii="Abadi" w:hAnsi="Abadi"/>
          <w:sz w:val="28"/>
          <w:szCs w:val="28"/>
        </w:rPr>
      </w:pPr>
      <w:r w:rsidRPr="00174B0B">
        <w:rPr>
          <w:rFonts w:ascii="Abadi" w:hAnsi="Abadi"/>
          <w:sz w:val="28"/>
          <w:szCs w:val="28"/>
        </w:rPr>
        <w:t>2. No third party may use a protected work without:</w:t>
      </w:r>
    </w:p>
    <w:p w14:paraId="6BD92476" w14:textId="704052BB" w:rsidR="00174B0B" w:rsidRPr="00174B0B" w:rsidRDefault="00174B0B" w:rsidP="00174B0B">
      <w:pPr>
        <w:rPr>
          <w:rFonts w:ascii="Abadi" w:hAnsi="Abadi"/>
          <w:sz w:val="28"/>
          <w:szCs w:val="28"/>
        </w:rPr>
      </w:pPr>
      <w:r w:rsidRPr="00174B0B">
        <w:rPr>
          <w:rFonts w:ascii="Abadi" w:hAnsi="Abadi"/>
          <w:sz w:val="28"/>
          <w:szCs w:val="28"/>
        </w:rPr>
        <w:t xml:space="preserve">   a. written authorization, or</w:t>
      </w:r>
      <w:r>
        <w:rPr>
          <w:rFonts w:ascii="Abadi" w:hAnsi="Abadi"/>
          <w:sz w:val="28"/>
          <w:szCs w:val="28"/>
        </w:rPr>
        <w:br/>
      </w:r>
      <w:r w:rsidRPr="00174B0B">
        <w:rPr>
          <w:rFonts w:ascii="Abadi" w:hAnsi="Abadi"/>
          <w:sz w:val="28"/>
          <w:szCs w:val="28"/>
        </w:rPr>
        <w:t xml:space="preserve">   b. lawful public-domain status.</w:t>
      </w:r>
    </w:p>
    <w:p w14:paraId="0458B908" w14:textId="77777777" w:rsidR="00174B0B" w:rsidRPr="00174B0B" w:rsidRDefault="00174B0B" w:rsidP="00174B0B">
      <w:pPr>
        <w:rPr>
          <w:rFonts w:ascii="Abadi" w:hAnsi="Abadi"/>
          <w:sz w:val="28"/>
          <w:szCs w:val="28"/>
        </w:rPr>
      </w:pPr>
    </w:p>
    <w:p w14:paraId="187989AD" w14:textId="77777777" w:rsidR="00174B0B" w:rsidRPr="00174B0B" w:rsidRDefault="00174B0B" w:rsidP="00174B0B">
      <w:pPr>
        <w:jc w:val="center"/>
        <w:rPr>
          <w:rFonts w:ascii="Abadi" w:hAnsi="Abadi"/>
          <w:b/>
          <w:bCs/>
          <w:sz w:val="28"/>
          <w:szCs w:val="28"/>
        </w:rPr>
      </w:pPr>
      <w:r w:rsidRPr="00174B0B">
        <w:rPr>
          <w:rFonts w:ascii="Abadi" w:hAnsi="Abadi"/>
          <w:b/>
          <w:bCs/>
          <w:sz w:val="28"/>
          <w:szCs w:val="28"/>
        </w:rPr>
        <w:t>PART II — INVENTIONS</w:t>
      </w:r>
    </w:p>
    <w:p w14:paraId="09A3633B" w14:textId="77777777" w:rsidR="00174B0B" w:rsidRPr="00174B0B" w:rsidRDefault="00174B0B" w:rsidP="00174B0B">
      <w:pPr>
        <w:rPr>
          <w:rFonts w:ascii="Abadi" w:hAnsi="Abadi"/>
          <w:sz w:val="28"/>
          <w:szCs w:val="28"/>
        </w:rPr>
      </w:pPr>
    </w:p>
    <w:p w14:paraId="5C227672" w14:textId="77777777" w:rsidR="00174B0B" w:rsidRPr="00174B0B" w:rsidRDefault="00174B0B" w:rsidP="00174B0B">
      <w:pPr>
        <w:rPr>
          <w:rFonts w:ascii="Abadi" w:hAnsi="Abadi"/>
          <w:b/>
          <w:bCs/>
          <w:sz w:val="28"/>
          <w:szCs w:val="28"/>
        </w:rPr>
      </w:pPr>
      <w:r w:rsidRPr="00174B0B">
        <w:rPr>
          <w:rFonts w:ascii="Abadi" w:hAnsi="Abadi"/>
          <w:b/>
          <w:bCs/>
          <w:sz w:val="28"/>
          <w:szCs w:val="28"/>
        </w:rPr>
        <w:t>Section 5 — Protected Inventions</w:t>
      </w:r>
    </w:p>
    <w:p w14:paraId="3897488B" w14:textId="77777777" w:rsidR="00174B0B" w:rsidRPr="00174B0B" w:rsidRDefault="00174B0B" w:rsidP="00174B0B">
      <w:pPr>
        <w:rPr>
          <w:rFonts w:ascii="Abadi" w:hAnsi="Abadi"/>
          <w:sz w:val="28"/>
          <w:szCs w:val="28"/>
        </w:rPr>
      </w:pPr>
      <w:r w:rsidRPr="00174B0B">
        <w:rPr>
          <w:rFonts w:ascii="Abadi" w:hAnsi="Abadi"/>
          <w:sz w:val="28"/>
          <w:szCs w:val="28"/>
        </w:rPr>
        <w:t>1. Protected inventions include:</w:t>
      </w:r>
    </w:p>
    <w:p w14:paraId="4ED6B8E4" w14:textId="4FBC3213" w:rsidR="00174B0B" w:rsidRPr="00174B0B" w:rsidRDefault="00174B0B" w:rsidP="00174B0B">
      <w:pPr>
        <w:rPr>
          <w:rFonts w:ascii="Abadi" w:hAnsi="Abadi"/>
          <w:sz w:val="28"/>
          <w:szCs w:val="28"/>
        </w:rPr>
      </w:pPr>
      <w:r w:rsidRPr="00174B0B">
        <w:rPr>
          <w:rFonts w:ascii="Abadi" w:hAnsi="Abadi"/>
          <w:sz w:val="28"/>
          <w:szCs w:val="28"/>
        </w:rPr>
        <w:t xml:space="preserve">   a. machines</w:t>
      </w:r>
      <w:r>
        <w:rPr>
          <w:rFonts w:ascii="Abadi" w:hAnsi="Abadi"/>
          <w:sz w:val="28"/>
          <w:szCs w:val="28"/>
        </w:rPr>
        <w:br/>
      </w:r>
      <w:r w:rsidRPr="00174B0B">
        <w:rPr>
          <w:rFonts w:ascii="Abadi" w:hAnsi="Abadi"/>
          <w:sz w:val="28"/>
          <w:szCs w:val="28"/>
        </w:rPr>
        <w:t xml:space="preserve">   b. manufacturing processes</w:t>
      </w:r>
      <w:r>
        <w:rPr>
          <w:rFonts w:ascii="Abadi" w:hAnsi="Abadi"/>
          <w:sz w:val="28"/>
          <w:szCs w:val="28"/>
        </w:rPr>
        <w:br/>
      </w:r>
      <w:r w:rsidRPr="00174B0B">
        <w:rPr>
          <w:rFonts w:ascii="Abadi" w:hAnsi="Abadi"/>
          <w:sz w:val="28"/>
          <w:szCs w:val="28"/>
        </w:rPr>
        <w:t xml:space="preserve">   c. industrial systems</w:t>
      </w:r>
      <w:r>
        <w:rPr>
          <w:rFonts w:ascii="Abadi" w:hAnsi="Abadi"/>
          <w:sz w:val="28"/>
          <w:szCs w:val="28"/>
        </w:rPr>
        <w:br/>
      </w:r>
      <w:r w:rsidRPr="00174B0B">
        <w:rPr>
          <w:rFonts w:ascii="Abadi" w:hAnsi="Abadi"/>
          <w:sz w:val="28"/>
          <w:szCs w:val="28"/>
        </w:rPr>
        <w:lastRenderedPageBreak/>
        <w:t xml:space="preserve">   d. technological improvements</w:t>
      </w:r>
      <w:r>
        <w:rPr>
          <w:rFonts w:ascii="Abadi" w:hAnsi="Abadi"/>
          <w:sz w:val="28"/>
          <w:szCs w:val="28"/>
        </w:rPr>
        <w:br/>
      </w:r>
      <w:r w:rsidRPr="00174B0B">
        <w:rPr>
          <w:rFonts w:ascii="Abadi" w:hAnsi="Abadi"/>
          <w:sz w:val="28"/>
          <w:szCs w:val="28"/>
        </w:rPr>
        <w:t xml:space="preserve">   e. practical innovations</w:t>
      </w:r>
      <w:r>
        <w:rPr>
          <w:rFonts w:ascii="Abadi" w:hAnsi="Abadi"/>
          <w:sz w:val="28"/>
          <w:szCs w:val="28"/>
        </w:rPr>
        <w:br/>
      </w:r>
      <w:r w:rsidRPr="00174B0B">
        <w:rPr>
          <w:rFonts w:ascii="Abadi" w:hAnsi="Abadi"/>
          <w:sz w:val="28"/>
          <w:szCs w:val="28"/>
        </w:rPr>
        <w:t xml:space="preserve">   f. scientific applications reduced to practice</w:t>
      </w:r>
    </w:p>
    <w:p w14:paraId="1E7FE6DC" w14:textId="77777777" w:rsidR="00174B0B" w:rsidRPr="00174B0B" w:rsidRDefault="00174B0B" w:rsidP="00174B0B">
      <w:pPr>
        <w:rPr>
          <w:rFonts w:ascii="Abadi" w:hAnsi="Abadi"/>
          <w:sz w:val="28"/>
          <w:szCs w:val="28"/>
        </w:rPr>
      </w:pPr>
    </w:p>
    <w:p w14:paraId="788DBE83" w14:textId="77777777" w:rsidR="00174B0B" w:rsidRPr="00174B0B" w:rsidRDefault="00174B0B" w:rsidP="00174B0B">
      <w:pPr>
        <w:rPr>
          <w:rFonts w:ascii="Abadi" w:hAnsi="Abadi"/>
          <w:b/>
          <w:bCs/>
          <w:sz w:val="28"/>
          <w:szCs w:val="28"/>
        </w:rPr>
      </w:pPr>
      <w:r w:rsidRPr="00174B0B">
        <w:rPr>
          <w:rFonts w:ascii="Abadi" w:hAnsi="Abadi"/>
          <w:b/>
          <w:bCs/>
          <w:sz w:val="28"/>
          <w:szCs w:val="28"/>
        </w:rPr>
        <w:t>Section 6 — Rights of Inventors</w:t>
      </w:r>
    </w:p>
    <w:p w14:paraId="5D565EAA" w14:textId="294FA239" w:rsidR="00174B0B" w:rsidRPr="00174B0B" w:rsidRDefault="00174B0B" w:rsidP="00174B0B">
      <w:pPr>
        <w:rPr>
          <w:rFonts w:ascii="Abadi" w:hAnsi="Abadi"/>
          <w:sz w:val="28"/>
          <w:szCs w:val="28"/>
        </w:rPr>
      </w:pPr>
      <w:r w:rsidRPr="00174B0B">
        <w:rPr>
          <w:rFonts w:ascii="Abadi" w:hAnsi="Abadi"/>
          <w:sz w:val="28"/>
          <w:szCs w:val="28"/>
        </w:rPr>
        <w:t xml:space="preserve">1. Inventors </w:t>
      </w:r>
      <w:r w:rsidR="00C54FD1">
        <w:rPr>
          <w:rFonts w:ascii="Abadi" w:hAnsi="Abadi"/>
          <w:sz w:val="28"/>
          <w:szCs w:val="28"/>
        </w:rPr>
        <w:t xml:space="preserve">and/or creators </w:t>
      </w:r>
      <w:r w:rsidRPr="00174B0B">
        <w:rPr>
          <w:rFonts w:ascii="Abadi" w:hAnsi="Abadi"/>
          <w:sz w:val="28"/>
          <w:szCs w:val="28"/>
        </w:rPr>
        <w:t>possess exclusive authority to:</w:t>
      </w:r>
    </w:p>
    <w:p w14:paraId="22618116" w14:textId="6248F537" w:rsidR="00174B0B" w:rsidRPr="00174B0B" w:rsidRDefault="00174B0B" w:rsidP="00174B0B">
      <w:pPr>
        <w:rPr>
          <w:rFonts w:ascii="Abadi" w:hAnsi="Abadi"/>
          <w:sz w:val="28"/>
          <w:szCs w:val="28"/>
        </w:rPr>
      </w:pPr>
      <w:r w:rsidRPr="00174B0B">
        <w:rPr>
          <w:rFonts w:ascii="Abadi" w:hAnsi="Abadi"/>
          <w:sz w:val="28"/>
          <w:szCs w:val="28"/>
        </w:rPr>
        <w:t xml:space="preserve">   a. manufacture</w:t>
      </w:r>
      <w:r>
        <w:rPr>
          <w:rFonts w:ascii="Abadi" w:hAnsi="Abadi"/>
          <w:sz w:val="28"/>
          <w:szCs w:val="28"/>
        </w:rPr>
        <w:br/>
      </w:r>
      <w:r w:rsidRPr="00174B0B">
        <w:rPr>
          <w:rFonts w:ascii="Abadi" w:hAnsi="Abadi"/>
          <w:sz w:val="28"/>
          <w:szCs w:val="28"/>
        </w:rPr>
        <w:t xml:space="preserve">   b. license</w:t>
      </w:r>
      <w:r>
        <w:rPr>
          <w:rFonts w:ascii="Abadi" w:hAnsi="Abadi"/>
          <w:sz w:val="28"/>
          <w:szCs w:val="28"/>
        </w:rPr>
        <w:br/>
      </w:r>
      <w:r w:rsidRPr="00174B0B">
        <w:rPr>
          <w:rFonts w:ascii="Abadi" w:hAnsi="Abadi"/>
          <w:sz w:val="28"/>
          <w:szCs w:val="28"/>
        </w:rPr>
        <w:t xml:space="preserve">   c. </w:t>
      </w:r>
      <w:proofErr w:type="gramStart"/>
      <w:r w:rsidRPr="00174B0B">
        <w:rPr>
          <w:rFonts w:ascii="Abadi" w:hAnsi="Abadi"/>
          <w:sz w:val="28"/>
          <w:szCs w:val="28"/>
        </w:rPr>
        <w:t>sell</w:t>
      </w:r>
      <w:proofErr w:type="gramEnd"/>
      <w:r>
        <w:rPr>
          <w:rFonts w:ascii="Abadi" w:hAnsi="Abadi"/>
          <w:sz w:val="28"/>
          <w:szCs w:val="28"/>
        </w:rPr>
        <w:br/>
      </w:r>
      <w:r w:rsidRPr="00174B0B">
        <w:rPr>
          <w:rFonts w:ascii="Abadi" w:hAnsi="Abadi"/>
          <w:sz w:val="28"/>
          <w:szCs w:val="28"/>
        </w:rPr>
        <w:t xml:space="preserve">   d. authorize production</w:t>
      </w:r>
      <w:r>
        <w:rPr>
          <w:rFonts w:ascii="Abadi" w:hAnsi="Abadi"/>
          <w:sz w:val="28"/>
          <w:szCs w:val="28"/>
        </w:rPr>
        <w:br/>
      </w:r>
      <w:r w:rsidRPr="00174B0B">
        <w:rPr>
          <w:rFonts w:ascii="Abadi" w:hAnsi="Abadi"/>
          <w:sz w:val="28"/>
          <w:szCs w:val="28"/>
        </w:rPr>
        <w:t xml:space="preserve">   e. authorize commercial use</w:t>
      </w:r>
    </w:p>
    <w:p w14:paraId="0C6538CF" w14:textId="33F3F48D" w:rsidR="00174B0B" w:rsidRDefault="00174B0B" w:rsidP="00174B0B">
      <w:pPr>
        <w:rPr>
          <w:rFonts w:ascii="Abadi" w:hAnsi="Abadi"/>
          <w:sz w:val="28"/>
          <w:szCs w:val="28"/>
        </w:rPr>
      </w:pPr>
      <w:r w:rsidRPr="00174B0B">
        <w:rPr>
          <w:rFonts w:ascii="Abadi" w:hAnsi="Abadi"/>
          <w:sz w:val="28"/>
          <w:szCs w:val="28"/>
        </w:rPr>
        <w:t>2. No person shall manufacture or commercially exploit an invention without authorization.</w:t>
      </w:r>
    </w:p>
    <w:p w14:paraId="30F9A0B6" w14:textId="6F0F2957" w:rsidR="00C54FD1" w:rsidRDefault="00C54FD1" w:rsidP="00174B0B">
      <w:pPr>
        <w:rPr>
          <w:rFonts w:ascii="Abadi" w:hAnsi="Abadi"/>
          <w:sz w:val="28"/>
          <w:szCs w:val="28"/>
        </w:rPr>
      </w:pPr>
      <w:r>
        <w:rPr>
          <w:rFonts w:ascii="Abadi" w:hAnsi="Abadi"/>
          <w:sz w:val="28"/>
          <w:szCs w:val="28"/>
        </w:rPr>
        <w:t xml:space="preserve">3. Any works invented or created within educational or other institutions, must be attributed to the respective inventors or original creators, except attributed to work as an employee or part of contracted work product. </w:t>
      </w:r>
    </w:p>
    <w:p w14:paraId="33B1D722" w14:textId="688F2275" w:rsidR="00C54FD1" w:rsidRPr="00174B0B" w:rsidRDefault="00C54FD1" w:rsidP="00174B0B">
      <w:pPr>
        <w:rPr>
          <w:rFonts w:ascii="Abadi" w:hAnsi="Abadi"/>
          <w:sz w:val="28"/>
          <w:szCs w:val="28"/>
        </w:rPr>
      </w:pPr>
      <w:r>
        <w:rPr>
          <w:rFonts w:ascii="Abadi" w:hAnsi="Abadi"/>
          <w:sz w:val="28"/>
          <w:szCs w:val="28"/>
        </w:rPr>
        <w:t>4. Unauthorized commercial use shall subject the violator to full restitution of all sales, contractual sums and profits gained as a result of such breach of property rights.</w:t>
      </w:r>
    </w:p>
    <w:p w14:paraId="2FE0BE49" w14:textId="77777777" w:rsidR="00174B0B" w:rsidRPr="00174B0B" w:rsidRDefault="00174B0B" w:rsidP="00174B0B">
      <w:pPr>
        <w:rPr>
          <w:rFonts w:ascii="Abadi" w:hAnsi="Abadi"/>
          <w:sz w:val="28"/>
          <w:szCs w:val="28"/>
        </w:rPr>
      </w:pPr>
    </w:p>
    <w:p w14:paraId="5BF0C99D" w14:textId="77777777" w:rsidR="00174B0B" w:rsidRPr="00174B0B" w:rsidRDefault="00174B0B" w:rsidP="00174B0B">
      <w:pPr>
        <w:jc w:val="center"/>
        <w:rPr>
          <w:rFonts w:ascii="Abadi" w:hAnsi="Abadi"/>
          <w:b/>
          <w:bCs/>
          <w:sz w:val="28"/>
          <w:szCs w:val="28"/>
        </w:rPr>
      </w:pPr>
      <w:r w:rsidRPr="00174B0B">
        <w:rPr>
          <w:rFonts w:ascii="Abadi" w:hAnsi="Abadi"/>
          <w:b/>
          <w:bCs/>
          <w:sz w:val="28"/>
          <w:szCs w:val="28"/>
        </w:rPr>
        <w:t>PART III — REGISTRATION</w:t>
      </w:r>
    </w:p>
    <w:p w14:paraId="3F7376BC" w14:textId="77777777" w:rsidR="00174B0B" w:rsidRPr="00174B0B" w:rsidRDefault="00174B0B" w:rsidP="00174B0B">
      <w:pPr>
        <w:rPr>
          <w:rFonts w:ascii="Abadi" w:hAnsi="Abadi"/>
          <w:sz w:val="28"/>
          <w:szCs w:val="28"/>
        </w:rPr>
      </w:pPr>
    </w:p>
    <w:p w14:paraId="4B9ED6F3" w14:textId="77777777" w:rsidR="00174B0B" w:rsidRPr="00174B0B" w:rsidRDefault="00174B0B" w:rsidP="00174B0B">
      <w:pPr>
        <w:rPr>
          <w:rFonts w:ascii="Abadi" w:hAnsi="Abadi"/>
          <w:b/>
          <w:bCs/>
          <w:sz w:val="28"/>
          <w:szCs w:val="28"/>
        </w:rPr>
      </w:pPr>
      <w:r w:rsidRPr="00174B0B">
        <w:rPr>
          <w:rFonts w:ascii="Abadi" w:hAnsi="Abadi"/>
          <w:b/>
          <w:bCs/>
          <w:sz w:val="28"/>
          <w:szCs w:val="28"/>
        </w:rPr>
        <w:t>Section 7 — Registry</w:t>
      </w:r>
    </w:p>
    <w:p w14:paraId="18B7B69A" w14:textId="77777777" w:rsidR="00174B0B" w:rsidRPr="00174B0B" w:rsidRDefault="00174B0B" w:rsidP="00174B0B">
      <w:pPr>
        <w:rPr>
          <w:rFonts w:ascii="Abadi" w:hAnsi="Abadi"/>
          <w:sz w:val="28"/>
          <w:szCs w:val="28"/>
        </w:rPr>
      </w:pPr>
      <w:r w:rsidRPr="00174B0B">
        <w:rPr>
          <w:rFonts w:ascii="Abadi" w:hAnsi="Abadi"/>
          <w:sz w:val="28"/>
          <w:szCs w:val="28"/>
        </w:rPr>
        <w:t>1. A National Intellectual Property Registry shall be established.</w:t>
      </w:r>
    </w:p>
    <w:p w14:paraId="1A229355" w14:textId="77777777" w:rsidR="00174B0B" w:rsidRPr="00174B0B" w:rsidRDefault="00174B0B" w:rsidP="00174B0B">
      <w:pPr>
        <w:rPr>
          <w:rFonts w:ascii="Abadi" w:hAnsi="Abadi"/>
          <w:sz w:val="28"/>
          <w:szCs w:val="28"/>
        </w:rPr>
      </w:pPr>
      <w:r w:rsidRPr="00174B0B">
        <w:rPr>
          <w:rFonts w:ascii="Abadi" w:hAnsi="Abadi"/>
          <w:sz w:val="28"/>
          <w:szCs w:val="28"/>
        </w:rPr>
        <w:t>2. Registration shall include:</w:t>
      </w:r>
    </w:p>
    <w:p w14:paraId="5AC2CA04" w14:textId="1014D2F6" w:rsidR="00174B0B" w:rsidRPr="00174B0B" w:rsidRDefault="00174B0B" w:rsidP="00174B0B">
      <w:pPr>
        <w:rPr>
          <w:rFonts w:ascii="Abadi" w:hAnsi="Abadi"/>
          <w:sz w:val="28"/>
          <w:szCs w:val="28"/>
        </w:rPr>
      </w:pPr>
      <w:r w:rsidRPr="00174B0B">
        <w:rPr>
          <w:rFonts w:ascii="Abadi" w:hAnsi="Abadi"/>
          <w:sz w:val="28"/>
          <w:szCs w:val="28"/>
        </w:rPr>
        <w:t xml:space="preserve">   a. creator or inventor identity</w:t>
      </w:r>
      <w:r>
        <w:rPr>
          <w:rFonts w:ascii="Abadi" w:hAnsi="Abadi"/>
          <w:sz w:val="28"/>
          <w:szCs w:val="28"/>
        </w:rPr>
        <w:br/>
      </w:r>
      <w:r w:rsidRPr="00174B0B">
        <w:rPr>
          <w:rFonts w:ascii="Abadi" w:hAnsi="Abadi"/>
          <w:sz w:val="28"/>
          <w:szCs w:val="28"/>
        </w:rPr>
        <w:t xml:space="preserve">   b. date of registration</w:t>
      </w:r>
      <w:r>
        <w:rPr>
          <w:rFonts w:ascii="Abadi" w:hAnsi="Abadi"/>
          <w:sz w:val="28"/>
          <w:szCs w:val="28"/>
        </w:rPr>
        <w:br/>
      </w:r>
      <w:r w:rsidRPr="00174B0B">
        <w:rPr>
          <w:rFonts w:ascii="Abadi" w:hAnsi="Abadi"/>
          <w:sz w:val="28"/>
          <w:szCs w:val="28"/>
        </w:rPr>
        <w:t xml:space="preserve">   c. description of the work or invention</w:t>
      </w:r>
      <w:r>
        <w:rPr>
          <w:rFonts w:ascii="Abadi" w:hAnsi="Abadi"/>
          <w:sz w:val="28"/>
          <w:szCs w:val="28"/>
        </w:rPr>
        <w:br/>
      </w:r>
      <w:r w:rsidRPr="00174B0B">
        <w:rPr>
          <w:rFonts w:ascii="Abadi" w:hAnsi="Abadi"/>
          <w:sz w:val="28"/>
          <w:szCs w:val="28"/>
        </w:rPr>
        <w:t xml:space="preserve">   d. ownership information</w:t>
      </w:r>
    </w:p>
    <w:p w14:paraId="39D6E51D" w14:textId="77777777" w:rsidR="00174B0B" w:rsidRPr="00174B0B" w:rsidRDefault="00174B0B" w:rsidP="00174B0B">
      <w:pPr>
        <w:rPr>
          <w:rFonts w:ascii="Abadi" w:hAnsi="Abadi"/>
          <w:sz w:val="28"/>
          <w:szCs w:val="28"/>
        </w:rPr>
      </w:pPr>
      <w:r w:rsidRPr="00174B0B">
        <w:rPr>
          <w:rFonts w:ascii="Abadi" w:hAnsi="Abadi"/>
          <w:sz w:val="28"/>
          <w:szCs w:val="28"/>
        </w:rPr>
        <w:t>3. Registry records shall be publicly reviewable.</w:t>
      </w:r>
    </w:p>
    <w:p w14:paraId="04204DA6" w14:textId="77777777" w:rsidR="00174B0B" w:rsidRPr="00174B0B" w:rsidRDefault="00174B0B" w:rsidP="00174B0B">
      <w:pPr>
        <w:rPr>
          <w:rFonts w:ascii="Abadi" w:hAnsi="Abadi"/>
          <w:sz w:val="28"/>
          <w:szCs w:val="28"/>
        </w:rPr>
      </w:pPr>
    </w:p>
    <w:p w14:paraId="641F51AC" w14:textId="77777777" w:rsidR="00174B0B" w:rsidRPr="00174B0B" w:rsidRDefault="00174B0B" w:rsidP="00174B0B">
      <w:pPr>
        <w:rPr>
          <w:rFonts w:ascii="Abadi" w:hAnsi="Abadi"/>
          <w:b/>
          <w:bCs/>
          <w:sz w:val="28"/>
          <w:szCs w:val="28"/>
        </w:rPr>
      </w:pPr>
      <w:r w:rsidRPr="00174B0B">
        <w:rPr>
          <w:rFonts w:ascii="Abadi" w:hAnsi="Abadi"/>
          <w:b/>
          <w:bCs/>
          <w:sz w:val="28"/>
          <w:szCs w:val="28"/>
        </w:rPr>
        <w:t>Section 8 — Renewal</w:t>
      </w:r>
    </w:p>
    <w:p w14:paraId="5FBAAA03" w14:textId="77777777" w:rsidR="00174B0B" w:rsidRPr="00174B0B" w:rsidRDefault="00174B0B" w:rsidP="00174B0B">
      <w:pPr>
        <w:rPr>
          <w:rFonts w:ascii="Abadi" w:hAnsi="Abadi"/>
          <w:sz w:val="28"/>
          <w:szCs w:val="28"/>
        </w:rPr>
      </w:pPr>
      <w:r w:rsidRPr="00174B0B">
        <w:rPr>
          <w:rFonts w:ascii="Abadi" w:hAnsi="Abadi"/>
          <w:sz w:val="28"/>
          <w:szCs w:val="28"/>
        </w:rPr>
        <w:t>1. Registered rights shall require periodic renewal as prescribed by law.</w:t>
      </w:r>
    </w:p>
    <w:p w14:paraId="6D65F26D" w14:textId="5629DECF" w:rsidR="00174B0B" w:rsidRPr="00174B0B" w:rsidRDefault="00174B0B" w:rsidP="00174B0B">
      <w:pPr>
        <w:rPr>
          <w:rFonts w:ascii="Abadi" w:hAnsi="Abadi"/>
          <w:sz w:val="28"/>
          <w:szCs w:val="28"/>
        </w:rPr>
      </w:pPr>
      <w:r w:rsidRPr="00174B0B">
        <w:rPr>
          <w:rFonts w:ascii="Abadi" w:hAnsi="Abadi"/>
          <w:sz w:val="28"/>
          <w:szCs w:val="28"/>
        </w:rPr>
        <w:t>2. Renewal notices shall be publicly recorded.</w:t>
      </w:r>
    </w:p>
    <w:p w14:paraId="0515596F" w14:textId="77777777" w:rsidR="00174B0B" w:rsidRPr="00174B0B" w:rsidRDefault="00174B0B" w:rsidP="00174B0B">
      <w:pPr>
        <w:rPr>
          <w:rFonts w:ascii="Abadi" w:hAnsi="Abadi"/>
          <w:sz w:val="28"/>
          <w:szCs w:val="28"/>
        </w:rPr>
      </w:pPr>
    </w:p>
    <w:p w14:paraId="1F14B24C" w14:textId="77777777" w:rsidR="00174B0B" w:rsidRPr="00174B0B" w:rsidRDefault="00174B0B" w:rsidP="00174B0B">
      <w:pPr>
        <w:jc w:val="center"/>
        <w:rPr>
          <w:rFonts w:ascii="Abadi" w:hAnsi="Abadi"/>
          <w:b/>
          <w:bCs/>
          <w:sz w:val="28"/>
          <w:szCs w:val="28"/>
        </w:rPr>
      </w:pPr>
      <w:r w:rsidRPr="00174B0B">
        <w:rPr>
          <w:rFonts w:ascii="Abadi" w:hAnsi="Abadi"/>
          <w:b/>
          <w:bCs/>
          <w:sz w:val="28"/>
          <w:szCs w:val="28"/>
        </w:rPr>
        <w:t>PART IV — INHERITANCE AND SUCCESSION</w:t>
      </w:r>
    </w:p>
    <w:p w14:paraId="7808BF35" w14:textId="77777777" w:rsidR="00174B0B" w:rsidRPr="00174B0B" w:rsidRDefault="00174B0B" w:rsidP="00174B0B">
      <w:pPr>
        <w:rPr>
          <w:rFonts w:ascii="Abadi" w:hAnsi="Abadi"/>
          <w:sz w:val="28"/>
          <w:szCs w:val="28"/>
        </w:rPr>
      </w:pPr>
    </w:p>
    <w:p w14:paraId="029C5DE7" w14:textId="77777777" w:rsidR="00174B0B" w:rsidRPr="00174B0B" w:rsidRDefault="00174B0B" w:rsidP="00174B0B">
      <w:pPr>
        <w:rPr>
          <w:rFonts w:ascii="Abadi" w:hAnsi="Abadi"/>
          <w:b/>
          <w:bCs/>
          <w:sz w:val="28"/>
          <w:szCs w:val="28"/>
        </w:rPr>
      </w:pPr>
      <w:r w:rsidRPr="00174B0B">
        <w:rPr>
          <w:rFonts w:ascii="Abadi" w:hAnsi="Abadi"/>
          <w:b/>
          <w:bCs/>
          <w:sz w:val="28"/>
          <w:szCs w:val="28"/>
        </w:rPr>
        <w:t>Section 9 — Transfer to Heirs</w:t>
      </w:r>
    </w:p>
    <w:p w14:paraId="5FE33BD5" w14:textId="77777777" w:rsidR="00174B0B" w:rsidRPr="00174B0B" w:rsidRDefault="00174B0B" w:rsidP="00174B0B">
      <w:pPr>
        <w:rPr>
          <w:rFonts w:ascii="Abadi" w:hAnsi="Abadi"/>
          <w:sz w:val="28"/>
          <w:szCs w:val="28"/>
        </w:rPr>
      </w:pPr>
      <w:r w:rsidRPr="00174B0B">
        <w:rPr>
          <w:rFonts w:ascii="Abadi" w:hAnsi="Abadi"/>
          <w:sz w:val="28"/>
          <w:szCs w:val="28"/>
        </w:rPr>
        <w:t>1. Upon death, rights shall transfer to lawful heirs.</w:t>
      </w:r>
    </w:p>
    <w:p w14:paraId="32F91E36" w14:textId="77777777" w:rsidR="00174B0B" w:rsidRPr="00174B0B" w:rsidRDefault="00174B0B" w:rsidP="00174B0B">
      <w:pPr>
        <w:rPr>
          <w:rFonts w:ascii="Abadi" w:hAnsi="Abadi"/>
          <w:sz w:val="28"/>
          <w:szCs w:val="28"/>
        </w:rPr>
      </w:pPr>
      <w:r w:rsidRPr="00174B0B">
        <w:rPr>
          <w:rFonts w:ascii="Abadi" w:hAnsi="Abadi"/>
          <w:sz w:val="28"/>
          <w:szCs w:val="28"/>
        </w:rPr>
        <w:t>2. Heirs shall possess the same rights as the original creator or inventor.</w:t>
      </w:r>
    </w:p>
    <w:p w14:paraId="1A08D356" w14:textId="77777777" w:rsidR="00174B0B" w:rsidRPr="00174B0B" w:rsidRDefault="00174B0B" w:rsidP="00174B0B">
      <w:pPr>
        <w:rPr>
          <w:rFonts w:ascii="Abadi" w:hAnsi="Abadi"/>
          <w:sz w:val="28"/>
          <w:szCs w:val="28"/>
        </w:rPr>
      </w:pPr>
    </w:p>
    <w:p w14:paraId="1CB69DBC" w14:textId="77777777" w:rsidR="00174B0B" w:rsidRPr="00174B0B" w:rsidRDefault="00174B0B" w:rsidP="00174B0B">
      <w:pPr>
        <w:rPr>
          <w:rFonts w:ascii="Abadi" w:hAnsi="Abadi"/>
          <w:b/>
          <w:bCs/>
          <w:sz w:val="28"/>
          <w:szCs w:val="28"/>
        </w:rPr>
      </w:pPr>
      <w:r w:rsidRPr="00174B0B">
        <w:rPr>
          <w:rFonts w:ascii="Abadi" w:hAnsi="Abadi"/>
          <w:b/>
          <w:bCs/>
          <w:sz w:val="28"/>
          <w:szCs w:val="28"/>
        </w:rPr>
        <w:t>Section 10 — Failure to Claim</w:t>
      </w:r>
    </w:p>
    <w:p w14:paraId="0E52F878" w14:textId="77777777" w:rsidR="00174B0B" w:rsidRPr="00174B0B" w:rsidRDefault="00174B0B" w:rsidP="00174B0B">
      <w:pPr>
        <w:rPr>
          <w:rFonts w:ascii="Abadi" w:hAnsi="Abadi"/>
          <w:sz w:val="28"/>
          <w:szCs w:val="28"/>
        </w:rPr>
      </w:pPr>
      <w:r w:rsidRPr="00174B0B">
        <w:rPr>
          <w:rFonts w:ascii="Abadi" w:hAnsi="Abadi"/>
          <w:sz w:val="28"/>
          <w:szCs w:val="28"/>
        </w:rPr>
        <w:t>1. Where:</w:t>
      </w:r>
    </w:p>
    <w:p w14:paraId="0E48CE3C" w14:textId="55A1B529" w:rsidR="00174B0B" w:rsidRPr="00174B0B" w:rsidRDefault="00174B0B" w:rsidP="00174B0B">
      <w:pPr>
        <w:rPr>
          <w:rFonts w:ascii="Abadi" w:hAnsi="Abadi"/>
          <w:sz w:val="28"/>
          <w:szCs w:val="28"/>
        </w:rPr>
      </w:pPr>
      <w:r w:rsidRPr="00174B0B">
        <w:rPr>
          <w:rFonts w:ascii="Abadi" w:hAnsi="Abadi"/>
          <w:sz w:val="28"/>
          <w:szCs w:val="28"/>
        </w:rPr>
        <w:t xml:space="preserve">   a. no heir appears, and</w:t>
      </w:r>
      <w:r>
        <w:rPr>
          <w:rFonts w:ascii="Abadi" w:hAnsi="Abadi"/>
          <w:sz w:val="28"/>
          <w:szCs w:val="28"/>
        </w:rPr>
        <w:br/>
      </w:r>
      <w:r w:rsidRPr="00174B0B">
        <w:rPr>
          <w:rFonts w:ascii="Abadi" w:hAnsi="Abadi"/>
          <w:sz w:val="28"/>
          <w:szCs w:val="28"/>
        </w:rPr>
        <w:t xml:space="preserve">   b. no lawful claim is made,</w:t>
      </w:r>
    </w:p>
    <w:p w14:paraId="56EB12A8" w14:textId="77777777" w:rsidR="00174B0B" w:rsidRPr="00174B0B" w:rsidRDefault="00174B0B" w:rsidP="00174B0B">
      <w:pPr>
        <w:rPr>
          <w:rFonts w:ascii="Abadi" w:hAnsi="Abadi"/>
          <w:sz w:val="28"/>
          <w:szCs w:val="28"/>
        </w:rPr>
      </w:pPr>
      <w:r w:rsidRPr="00174B0B">
        <w:rPr>
          <w:rFonts w:ascii="Abadi" w:hAnsi="Abadi"/>
          <w:sz w:val="28"/>
          <w:szCs w:val="28"/>
        </w:rPr>
        <w:t>within fifteen (15) years following the final renewal deadline, the work or invention shall enter Public Supervisory Trust status.</w:t>
      </w:r>
    </w:p>
    <w:p w14:paraId="1337997D" w14:textId="77777777" w:rsidR="00174B0B" w:rsidRPr="00174B0B" w:rsidRDefault="00174B0B" w:rsidP="00174B0B">
      <w:pPr>
        <w:rPr>
          <w:rFonts w:ascii="Abadi" w:hAnsi="Abadi"/>
          <w:sz w:val="28"/>
          <w:szCs w:val="28"/>
        </w:rPr>
      </w:pPr>
    </w:p>
    <w:p w14:paraId="76864F45" w14:textId="77777777" w:rsidR="00174B0B" w:rsidRPr="00174B0B" w:rsidRDefault="00174B0B" w:rsidP="00174B0B">
      <w:pPr>
        <w:jc w:val="center"/>
        <w:rPr>
          <w:rFonts w:ascii="Abadi" w:hAnsi="Abadi"/>
          <w:b/>
          <w:bCs/>
          <w:sz w:val="28"/>
          <w:szCs w:val="28"/>
        </w:rPr>
      </w:pPr>
      <w:r w:rsidRPr="00174B0B">
        <w:rPr>
          <w:rFonts w:ascii="Abadi" w:hAnsi="Abadi"/>
          <w:b/>
          <w:bCs/>
          <w:sz w:val="28"/>
          <w:szCs w:val="28"/>
        </w:rPr>
        <w:t>PART V — PUBLIC SUPERVISORY TRUST</w:t>
      </w:r>
    </w:p>
    <w:p w14:paraId="199C0D45" w14:textId="77777777" w:rsidR="00174B0B" w:rsidRPr="00174B0B" w:rsidRDefault="00174B0B" w:rsidP="00174B0B">
      <w:pPr>
        <w:rPr>
          <w:rFonts w:ascii="Abadi" w:hAnsi="Abadi"/>
          <w:sz w:val="28"/>
          <w:szCs w:val="28"/>
        </w:rPr>
      </w:pPr>
    </w:p>
    <w:p w14:paraId="12B5C5A5" w14:textId="77777777" w:rsidR="00174B0B" w:rsidRPr="00174B0B" w:rsidRDefault="00174B0B" w:rsidP="00174B0B">
      <w:pPr>
        <w:rPr>
          <w:rFonts w:ascii="Abadi" w:hAnsi="Abadi"/>
          <w:b/>
          <w:bCs/>
          <w:sz w:val="28"/>
          <w:szCs w:val="28"/>
        </w:rPr>
      </w:pPr>
      <w:r w:rsidRPr="00174B0B">
        <w:rPr>
          <w:rFonts w:ascii="Abadi" w:hAnsi="Abadi"/>
          <w:b/>
          <w:bCs/>
          <w:sz w:val="28"/>
          <w:szCs w:val="28"/>
        </w:rPr>
        <w:t>Section 11 — Establishment</w:t>
      </w:r>
    </w:p>
    <w:p w14:paraId="635148F3" w14:textId="77777777" w:rsidR="00174B0B" w:rsidRPr="00174B0B" w:rsidRDefault="00174B0B" w:rsidP="00174B0B">
      <w:pPr>
        <w:rPr>
          <w:rFonts w:ascii="Abadi" w:hAnsi="Abadi"/>
          <w:sz w:val="28"/>
          <w:szCs w:val="28"/>
        </w:rPr>
      </w:pPr>
      <w:r w:rsidRPr="00174B0B">
        <w:rPr>
          <w:rFonts w:ascii="Abadi" w:hAnsi="Abadi"/>
          <w:sz w:val="28"/>
          <w:szCs w:val="28"/>
        </w:rPr>
        <w:t>1. A Public Supervisory Trust is established.</w:t>
      </w:r>
    </w:p>
    <w:p w14:paraId="00DD6E84" w14:textId="77777777" w:rsidR="00174B0B" w:rsidRPr="00174B0B" w:rsidRDefault="00174B0B" w:rsidP="00174B0B">
      <w:pPr>
        <w:rPr>
          <w:rFonts w:ascii="Abadi" w:hAnsi="Abadi"/>
          <w:sz w:val="28"/>
          <w:szCs w:val="28"/>
        </w:rPr>
      </w:pPr>
      <w:r w:rsidRPr="00174B0B">
        <w:rPr>
          <w:rFonts w:ascii="Abadi" w:hAnsi="Abadi"/>
          <w:sz w:val="28"/>
          <w:szCs w:val="28"/>
        </w:rPr>
        <w:t>2. The Trust shall:</w:t>
      </w:r>
    </w:p>
    <w:p w14:paraId="3868121F" w14:textId="46F4A4EE" w:rsidR="00174B0B" w:rsidRPr="00174B0B" w:rsidRDefault="00174B0B" w:rsidP="00174B0B">
      <w:pPr>
        <w:rPr>
          <w:rFonts w:ascii="Abadi" w:hAnsi="Abadi"/>
          <w:sz w:val="28"/>
          <w:szCs w:val="28"/>
        </w:rPr>
      </w:pPr>
      <w:r w:rsidRPr="00174B0B">
        <w:rPr>
          <w:rFonts w:ascii="Abadi" w:hAnsi="Abadi"/>
          <w:sz w:val="28"/>
          <w:szCs w:val="28"/>
        </w:rPr>
        <w:t xml:space="preserve">   a. </w:t>
      </w:r>
      <w:proofErr w:type="gramStart"/>
      <w:r w:rsidRPr="00174B0B">
        <w:rPr>
          <w:rFonts w:ascii="Abadi" w:hAnsi="Abadi"/>
          <w:sz w:val="28"/>
          <w:szCs w:val="28"/>
        </w:rPr>
        <w:t>maintain</w:t>
      </w:r>
      <w:proofErr w:type="gramEnd"/>
      <w:r w:rsidRPr="00174B0B">
        <w:rPr>
          <w:rFonts w:ascii="Abadi" w:hAnsi="Abadi"/>
          <w:sz w:val="28"/>
          <w:szCs w:val="28"/>
        </w:rPr>
        <w:t xml:space="preserve"> abandoned works and inventions</w:t>
      </w:r>
      <w:r>
        <w:rPr>
          <w:rFonts w:ascii="Abadi" w:hAnsi="Abadi"/>
          <w:sz w:val="28"/>
          <w:szCs w:val="28"/>
        </w:rPr>
        <w:br/>
      </w:r>
      <w:r w:rsidRPr="00174B0B">
        <w:rPr>
          <w:rFonts w:ascii="Abadi" w:hAnsi="Abadi"/>
          <w:sz w:val="28"/>
          <w:szCs w:val="28"/>
        </w:rPr>
        <w:t xml:space="preserve">   b. preserve records</w:t>
      </w:r>
      <w:r>
        <w:rPr>
          <w:rFonts w:ascii="Abadi" w:hAnsi="Abadi"/>
          <w:sz w:val="28"/>
          <w:szCs w:val="28"/>
        </w:rPr>
        <w:br/>
      </w:r>
      <w:r w:rsidRPr="00174B0B">
        <w:rPr>
          <w:rFonts w:ascii="Abadi" w:hAnsi="Abadi"/>
          <w:sz w:val="28"/>
          <w:szCs w:val="28"/>
        </w:rPr>
        <w:t xml:space="preserve">   c. administer lawful licensing</w:t>
      </w:r>
    </w:p>
    <w:p w14:paraId="0B8BF579" w14:textId="77777777" w:rsidR="00174B0B" w:rsidRPr="00174B0B" w:rsidRDefault="00174B0B" w:rsidP="00174B0B">
      <w:pPr>
        <w:rPr>
          <w:rFonts w:ascii="Abadi" w:hAnsi="Abadi"/>
          <w:sz w:val="28"/>
          <w:szCs w:val="28"/>
        </w:rPr>
      </w:pPr>
    </w:p>
    <w:p w14:paraId="4F59A3FC" w14:textId="77777777" w:rsidR="00174B0B" w:rsidRPr="00174B0B" w:rsidRDefault="00174B0B" w:rsidP="00174B0B">
      <w:pPr>
        <w:rPr>
          <w:rFonts w:ascii="Abadi" w:hAnsi="Abadi"/>
          <w:b/>
          <w:bCs/>
          <w:sz w:val="28"/>
          <w:szCs w:val="28"/>
        </w:rPr>
      </w:pPr>
      <w:r w:rsidRPr="00174B0B">
        <w:rPr>
          <w:rFonts w:ascii="Abadi" w:hAnsi="Abadi"/>
          <w:b/>
          <w:bCs/>
          <w:sz w:val="28"/>
          <w:szCs w:val="28"/>
        </w:rPr>
        <w:lastRenderedPageBreak/>
        <w:t>Section 12 — Public Domain Status</w:t>
      </w:r>
    </w:p>
    <w:p w14:paraId="15B30097" w14:textId="77777777" w:rsidR="00174B0B" w:rsidRPr="00174B0B" w:rsidRDefault="00174B0B" w:rsidP="00174B0B">
      <w:pPr>
        <w:rPr>
          <w:rFonts w:ascii="Abadi" w:hAnsi="Abadi"/>
          <w:sz w:val="28"/>
          <w:szCs w:val="28"/>
        </w:rPr>
      </w:pPr>
      <w:r w:rsidRPr="00174B0B">
        <w:rPr>
          <w:rFonts w:ascii="Abadi" w:hAnsi="Abadi"/>
          <w:sz w:val="28"/>
          <w:szCs w:val="28"/>
        </w:rPr>
        <w:t>1. Works or inventions placed into the Trust shall become public-domain property.</w:t>
      </w:r>
    </w:p>
    <w:p w14:paraId="0F2A6352" w14:textId="77777777" w:rsidR="00174B0B" w:rsidRPr="00174B0B" w:rsidRDefault="00174B0B" w:rsidP="00174B0B">
      <w:pPr>
        <w:rPr>
          <w:rFonts w:ascii="Abadi" w:hAnsi="Abadi"/>
          <w:sz w:val="28"/>
          <w:szCs w:val="28"/>
        </w:rPr>
      </w:pPr>
    </w:p>
    <w:p w14:paraId="6830F8AF" w14:textId="77777777" w:rsidR="00174B0B" w:rsidRPr="00174B0B" w:rsidRDefault="00174B0B" w:rsidP="00174B0B">
      <w:pPr>
        <w:rPr>
          <w:rFonts w:ascii="Abadi" w:hAnsi="Abadi"/>
          <w:sz w:val="28"/>
          <w:szCs w:val="28"/>
        </w:rPr>
      </w:pPr>
      <w:r w:rsidRPr="00174B0B">
        <w:rPr>
          <w:rFonts w:ascii="Abadi" w:hAnsi="Abadi"/>
          <w:sz w:val="28"/>
          <w:szCs w:val="28"/>
        </w:rPr>
        <w:t>2. Such works may be used by any person.</w:t>
      </w:r>
    </w:p>
    <w:p w14:paraId="4590F1D0" w14:textId="77777777" w:rsidR="00174B0B" w:rsidRPr="00174B0B" w:rsidRDefault="00174B0B" w:rsidP="00174B0B">
      <w:pPr>
        <w:rPr>
          <w:rFonts w:ascii="Abadi" w:hAnsi="Abadi"/>
          <w:sz w:val="28"/>
          <w:szCs w:val="28"/>
        </w:rPr>
      </w:pPr>
      <w:r w:rsidRPr="00174B0B">
        <w:rPr>
          <w:rFonts w:ascii="Abadi" w:hAnsi="Abadi"/>
          <w:sz w:val="28"/>
          <w:szCs w:val="28"/>
        </w:rPr>
        <w:t>3. Use for:</w:t>
      </w:r>
    </w:p>
    <w:p w14:paraId="53F4ED51" w14:textId="309BD377" w:rsidR="00174B0B" w:rsidRPr="00174B0B" w:rsidRDefault="00174B0B" w:rsidP="00174B0B">
      <w:pPr>
        <w:rPr>
          <w:rFonts w:ascii="Abadi" w:hAnsi="Abadi"/>
          <w:sz w:val="28"/>
          <w:szCs w:val="28"/>
        </w:rPr>
      </w:pPr>
      <w:r w:rsidRPr="00174B0B">
        <w:rPr>
          <w:rFonts w:ascii="Abadi" w:hAnsi="Abadi"/>
          <w:sz w:val="28"/>
          <w:szCs w:val="28"/>
        </w:rPr>
        <w:t xml:space="preserve">   a. education</w:t>
      </w:r>
      <w:r>
        <w:rPr>
          <w:rFonts w:ascii="Abadi" w:hAnsi="Abadi"/>
          <w:sz w:val="28"/>
          <w:szCs w:val="28"/>
        </w:rPr>
        <w:br/>
      </w:r>
      <w:r w:rsidRPr="00174B0B">
        <w:rPr>
          <w:rFonts w:ascii="Abadi" w:hAnsi="Abadi"/>
          <w:sz w:val="28"/>
          <w:szCs w:val="28"/>
        </w:rPr>
        <w:t xml:space="preserve">   b. research</w:t>
      </w:r>
      <w:r>
        <w:rPr>
          <w:rFonts w:ascii="Abadi" w:hAnsi="Abadi"/>
          <w:sz w:val="28"/>
          <w:szCs w:val="28"/>
        </w:rPr>
        <w:br/>
      </w:r>
      <w:r w:rsidRPr="00174B0B">
        <w:rPr>
          <w:rFonts w:ascii="Abadi" w:hAnsi="Abadi"/>
          <w:sz w:val="28"/>
          <w:szCs w:val="28"/>
        </w:rPr>
        <w:t xml:space="preserve">   c. public benefit</w:t>
      </w:r>
      <w:r>
        <w:rPr>
          <w:rFonts w:ascii="Abadi" w:hAnsi="Abadi"/>
          <w:sz w:val="28"/>
          <w:szCs w:val="28"/>
        </w:rPr>
        <w:br/>
      </w:r>
      <w:r w:rsidRPr="00174B0B">
        <w:rPr>
          <w:rFonts w:ascii="Abadi" w:hAnsi="Abadi"/>
          <w:sz w:val="28"/>
          <w:szCs w:val="28"/>
        </w:rPr>
        <w:t xml:space="preserve">   d. charitable activity</w:t>
      </w:r>
    </w:p>
    <w:p w14:paraId="76412326" w14:textId="77777777" w:rsidR="00174B0B" w:rsidRPr="00174B0B" w:rsidRDefault="00174B0B" w:rsidP="00174B0B">
      <w:pPr>
        <w:rPr>
          <w:rFonts w:ascii="Abadi" w:hAnsi="Abadi"/>
          <w:sz w:val="28"/>
          <w:szCs w:val="28"/>
        </w:rPr>
      </w:pPr>
      <w:r w:rsidRPr="00174B0B">
        <w:rPr>
          <w:rFonts w:ascii="Abadi" w:hAnsi="Abadi"/>
          <w:sz w:val="28"/>
          <w:szCs w:val="28"/>
        </w:rPr>
        <w:t>shall be free of charge.</w:t>
      </w:r>
    </w:p>
    <w:p w14:paraId="3BEE6A22" w14:textId="77777777" w:rsidR="00174B0B" w:rsidRPr="00174B0B" w:rsidRDefault="00174B0B" w:rsidP="00174B0B">
      <w:pPr>
        <w:rPr>
          <w:rFonts w:ascii="Abadi" w:hAnsi="Abadi"/>
          <w:sz w:val="28"/>
          <w:szCs w:val="28"/>
        </w:rPr>
      </w:pPr>
    </w:p>
    <w:p w14:paraId="768A5F76" w14:textId="77777777" w:rsidR="00174B0B" w:rsidRPr="00174B0B" w:rsidRDefault="00174B0B" w:rsidP="00174B0B">
      <w:pPr>
        <w:rPr>
          <w:rFonts w:ascii="Abadi" w:hAnsi="Abadi"/>
          <w:b/>
          <w:bCs/>
          <w:sz w:val="28"/>
          <w:szCs w:val="28"/>
        </w:rPr>
      </w:pPr>
      <w:r w:rsidRPr="00174B0B">
        <w:rPr>
          <w:rFonts w:ascii="Abadi" w:hAnsi="Abadi"/>
          <w:b/>
          <w:bCs/>
          <w:sz w:val="28"/>
          <w:szCs w:val="28"/>
        </w:rPr>
        <w:t>Section 13 — Commercial Use</w:t>
      </w:r>
    </w:p>
    <w:p w14:paraId="1ACC3E32" w14:textId="77777777" w:rsidR="00174B0B" w:rsidRPr="00174B0B" w:rsidRDefault="00174B0B" w:rsidP="00174B0B">
      <w:pPr>
        <w:rPr>
          <w:rFonts w:ascii="Abadi" w:hAnsi="Abadi"/>
          <w:sz w:val="28"/>
          <w:szCs w:val="28"/>
        </w:rPr>
      </w:pPr>
      <w:r w:rsidRPr="00174B0B">
        <w:rPr>
          <w:rFonts w:ascii="Abadi" w:hAnsi="Abadi"/>
          <w:sz w:val="28"/>
          <w:szCs w:val="28"/>
        </w:rPr>
        <w:t>1. Commercial users may be required to pay a licensing fee administered by the Trust.</w:t>
      </w:r>
    </w:p>
    <w:p w14:paraId="05FB0ABB" w14:textId="77777777" w:rsidR="00174B0B" w:rsidRPr="00174B0B" w:rsidRDefault="00174B0B" w:rsidP="00174B0B">
      <w:pPr>
        <w:rPr>
          <w:rFonts w:ascii="Abadi" w:hAnsi="Abadi"/>
          <w:sz w:val="28"/>
          <w:szCs w:val="28"/>
        </w:rPr>
      </w:pPr>
      <w:r w:rsidRPr="00174B0B">
        <w:rPr>
          <w:rFonts w:ascii="Abadi" w:hAnsi="Abadi"/>
          <w:sz w:val="28"/>
          <w:szCs w:val="28"/>
        </w:rPr>
        <w:t>2. Any revenue generated shall:</w:t>
      </w:r>
    </w:p>
    <w:p w14:paraId="01119162" w14:textId="22B10059" w:rsidR="00174B0B" w:rsidRPr="00174B0B" w:rsidRDefault="00174B0B" w:rsidP="00174B0B">
      <w:pPr>
        <w:rPr>
          <w:rFonts w:ascii="Abadi" w:hAnsi="Abadi"/>
          <w:sz w:val="28"/>
          <w:szCs w:val="28"/>
        </w:rPr>
      </w:pPr>
      <w:r w:rsidRPr="00174B0B">
        <w:rPr>
          <w:rFonts w:ascii="Abadi" w:hAnsi="Abadi"/>
          <w:sz w:val="28"/>
          <w:szCs w:val="28"/>
        </w:rPr>
        <w:t xml:space="preserve">   a. first benefit verified descendants where identified</w:t>
      </w:r>
      <w:r>
        <w:rPr>
          <w:rFonts w:ascii="Abadi" w:hAnsi="Abadi"/>
          <w:sz w:val="28"/>
          <w:szCs w:val="28"/>
        </w:rPr>
        <w:br/>
      </w:r>
      <w:r w:rsidRPr="00174B0B">
        <w:rPr>
          <w:rFonts w:ascii="Abadi" w:hAnsi="Abadi"/>
          <w:sz w:val="28"/>
          <w:szCs w:val="28"/>
        </w:rPr>
        <w:t xml:space="preserve">   b. thereafter </w:t>
      </w:r>
      <w:proofErr w:type="gramStart"/>
      <w:r w:rsidRPr="00174B0B">
        <w:rPr>
          <w:rFonts w:ascii="Abadi" w:hAnsi="Abadi"/>
          <w:sz w:val="28"/>
          <w:szCs w:val="28"/>
        </w:rPr>
        <w:t>benefit</w:t>
      </w:r>
      <w:proofErr w:type="gramEnd"/>
      <w:r w:rsidRPr="00174B0B">
        <w:rPr>
          <w:rFonts w:ascii="Abadi" w:hAnsi="Abadi"/>
          <w:sz w:val="28"/>
          <w:szCs w:val="28"/>
        </w:rPr>
        <w:t xml:space="preserve"> the public through the Consolidated Fund.</w:t>
      </w:r>
    </w:p>
    <w:p w14:paraId="1A0312B4" w14:textId="77777777" w:rsidR="00174B0B" w:rsidRPr="00174B0B" w:rsidRDefault="00174B0B" w:rsidP="00174B0B">
      <w:pPr>
        <w:rPr>
          <w:rFonts w:ascii="Abadi" w:hAnsi="Abadi"/>
          <w:sz w:val="28"/>
          <w:szCs w:val="28"/>
        </w:rPr>
      </w:pPr>
    </w:p>
    <w:p w14:paraId="62705F3D" w14:textId="77777777" w:rsidR="00174B0B" w:rsidRPr="00174B0B" w:rsidRDefault="00174B0B" w:rsidP="00174B0B">
      <w:pPr>
        <w:jc w:val="center"/>
        <w:rPr>
          <w:rFonts w:ascii="Abadi" w:hAnsi="Abadi"/>
          <w:b/>
          <w:bCs/>
          <w:sz w:val="28"/>
          <w:szCs w:val="28"/>
        </w:rPr>
      </w:pPr>
      <w:r w:rsidRPr="00174B0B">
        <w:rPr>
          <w:rFonts w:ascii="Abadi" w:hAnsi="Abadi"/>
          <w:b/>
          <w:bCs/>
          <w:sz w:val="28"/>
          <w:szCs w:val="28"/>
        </w:rPr>
        <w:t>PART VI — LIMITATIONS ON GOVERNMENT</w:t>
      </w:r>
    </w:p>
    <w:p w14:paraId="0C028234" w14:textId="77777777" w:rsidR="00174B0B" w:rsidRPr="00174B0B" w:rsidRDefault="00174B0B" w:rsidP="00174B0B">
      <w:pPr>
        <w:rPr>
          <w:rFonts w:ascii="Abadi" w:hAnsi="Abadi"/>
          <w:sz w:val="28"/>
          <w:szCs w:val="28"/>
        </w:rPr>
      </w:pPr>
    </w:p>
    <w:p w14:paraId="5749AC9A" w14:textId="77777777" w:rsidR="00174B0B" w:rsidRPr="00174B0B" w:rsidRDefault="00174B0B" w:rsidP="00174B0B">
      <w:pPr>
        <w:rPr>
          <w:rFonts w:ascii="Abadi" w:hAnsi="Abadi"/>
          <w:b/>
          <w:bCs/>
          <w:sz w:val="28"/>
          <w:szCs w:val="28"/>
        </w:rPr>
      </w:pPr>
      <w:r w:rsidRPr="00174B0B">
        <w:rPr>
          <w:rFonts w:ascii="Abadi" w:hAnsi="Abadi"/>
          <w:b/>
          <w:bCs/>
          <w:sz w:val="28"/>
          <w:szCs w:val="28"/>
        </w:rPr>
        <w:t>Section 14 — Government Ownership Prohibited</w:t>
      </w:r>
    </w:p>
    <w:p w14:paraId="0EC6C3D9" w14:textId="77777777" w:rsidR="00174B0B" w:rsidRPr="00174B0B" w:rsidRDefault="00174B0B" w:rsidP="00174B0B">
      <w:pPr>
        <w:rPr>
          <w:rFonts w:ascii="Abadi" w:hAnsi="Abadi"/>
          <w:sz w:val="28"/>
          <w:szCs w:val="28"/>
        </w:rPr>
      </w:pPr>
      <w:r w:rsidRPr="00174B0B">
        <w:rPr>
          <w:rFonts w:ascii="Abadi" w:hAnsi="Abadi"/>
          <w:sz w:val="28"/>
          <w:szCs w:val="28"/>
        </w:rPr>
        <w:t>1. Government shall not own:</w:t>
      </w:r>
    </w:p>
    <w:p w14:paraId="6DDCD820" w14:textId="77777777" w:rsidR="00174B0B" w:rsidRDefault="00174B0B" w:rsidP="00174B0B">
      <w:pPr>
        <w:rPr>
          <w:rFonts w:ascii="Abadi" w:hAnsi="Abadi"/>
          <w:sz w:val="28"/>
          <w:szCs w:val="28"/>
        </w:rPr>
      </w:pPr>
      <w:r w:rsidRPr="00174B0B">
        <w:rPr>
          <w:rFonts w:ascii="Abadi" w:hAnsi="Abadi"/>
          <w:sz w:val="28"/>
          <w:szCs w:val="28"/>
        </w:rPr>
        <w:t xml:space="preserve">   a. creative works</w:t>
      </w:r>
      <w:r>
        <w:rPr>
          <w:rFonts w:ascii="Abadi" w:hAnsi="Abadi"/>
          <w:sz w:val="28"/>
          <w:szCs w:val="28"/>
        </w:rPr>
        <w:br/>
      </w:r>
      <w:r w:rsidRPr="00174B0B">
        <w:rPr>
          <w:rFonts w:ascii="Abadi" w:hAnsi="Abadi"/>
          <w:sz w:val="28"/>
          <w:szCs w:val="28"/>
        </w:rPr>
        <w:t xml:space="preserve">   b. inventions</w:t>
      </w:r>
      <w:r>
        <w:rPr>
          <w:rFonts w:ascii="Abadi" w:hAnsi="Abadi"/>
          <w:sz w:val="28"/>
          <w:szCs w:val="28"/>
        </w:rPr>
        <w:br/>
      </w:r>
      <w:r w:rsidRPr="00174B0B">
        <w:rPr>
          <w:rFonts w:ascii="Abadi" w:hAnsi="Abadi"/>
          <w:sz w:val="28"/>
          <w:szCs w:val="28"/>
        </w:rPr>
        <w:t xml:space="preserve">   c. patents</w:t>
      </w:r>
      <w:r>
        <w:rPr>
          <w:rFonts w:ascii="Abadi" w:hAnsi="Abadi"/>
          <w:sz w:val="28"/>
          <w:szCs w:val="28"/>
        </w:rPr>
        <w:br/>
      </w:r>
      <w:r w:rsidRPr="00174B0B">
        <w:rPr>
          <w:rFonts w:ascii="Abadi" w:hAnsi="Abadi"/>
          <w:sz w:val="28"/>
          <w:szCs w:val="28"/>
        </w:rPr>
        <w:t xml:space="preserve">   d. copyrights</w:t>
      </w:r>
      <w:r>
        <w:rPr>
          <w:rFonts w:ascii="Abadi" w:hAnsi="Abadi"/>
          <w:sz w:val="28"/>
          <w:szCs w:val="28"/>
        </w:rPr>
        <w:br/>
      </w:r>
      <w:r w:rsidRPr="00174B0B">
        <w:rPr>
          <w:rFonts w:ascii="Abadi" w:hAnsi="Abadi"/>
          <w:sz w:val="28"/>
          <w:szCs w:val="28"/>
        </w:rPr>
        <w:t xml:space="preserve">   e. industrial designs</w:t>
      </w:r>
      <w:r>
        <w:rPr>
          <w:rFonts w:ascii="Abadi" w:hAnsi="Abadi"/>
          <w:sz w:val="28"/>
          <w:szCs w:val="28"/>
        </w:rPr>
        <w:br/>
      </w:r>
      <w:r w:rsidRPr="00174B0B">
        <w:rPr>
          <w:rFonts w:ascii="Abadi" w:hAnsi="Abadi"/>
          <w:sz w:val="28"/>
          <w:szCs w:val="28"/>
        </w:rPr>
        <w:t xml:space="preserve">   f. intellectual property rights</w:t>
      </w:r>
    </w:p>
    <w:p w14:paraId="5400133D" w14:textId="1CFB4042" w:rsidR="00174B0B" w:rsidRPr="00174B0B" w:rsidRDefault="00174B0B" w:rsidP="00174B0B">
      <w:pPr>
        <w:rPr>
          <w:rFonts w:ascii="Abadi" w:hAnsi="Abadi"/>
          <w:sz w:val="28"/>
          <w:szCs w:val="28"/>
        </w:rPr>
      </w:pPr>
      <w:r w:rsidRPr="00174B0B">
        <w:rPr>
          <w:rFonts w:ascii="Abadi" w:hAnsi="Abadi"/>
          <w:sz w:val="28"/>
          <w:szCs w:val="28"/>
        </w:rPr>
        <w:lastRenderedPageBreak/>
        <w:t>2. Government may only:</w:t>
      </w:r>
    </w:p>
    <w:p w14:paraId="67ED91DC" w14:textId="3D7DFD23" w:rsidR="00174B0B" w:rsidRPr="00174B0B" w:rsidRDefault="00174B0B" w:rsidP="00174B0B">
      <w:pPr>
        <w:rPr>
          <w:rFonts w:ascii="Abadi" w:hAnsi="Abadi"/>
          <w:sz w:val="28"/>
          <w:szCs w:val="28"/>
        </w:rPr>
      </w:pPr>
      <w:r w:rsidRPr="00174B0B">
        <w:rPr>
          <w:rFonts w:ascii="Abadi" w:hAnsi="Abadi"/>
          <w:sz w:val="28"/>
          <w:szCs w:val="28"/>
        </w:rPr>
        <w:t xml:space="preserve">   a. register works</w:t>
      </w:r>
      <w:r>
        <w:rPr>
          <w:rFonts w:ascii="Abadi" w:hAnsi="Abadi"/>
          <w:sz w:val="28"/>
          <w:szCs w:val="28"/>
        </w:rPr>
        <w:br/>
      </w:r>
      <w:r w:rsidRPr="00174B0B">
        <w:rPr>
          <w:rFonts w:ascii="Abadi" w:hAnsi="Abadi"/>
          <w:sz w:val="28"/>
          <w:szCs w:val="28"/>
        </w:rPr>
        <w:t xml:space="preserve">   b. </w:t>
      </w:r>
      <w:proofErr w:type="gramStart"/>
      <w:r w:rsidRPr="00174B0B">
        <w:rPr>
          <w:rFonts w:ascii="Abadi" w:hAnsi="Abadi"/>
          <w:sz w:val="28"/>
          <w:szCs w:val="28"/>
        </w:rPr>
        <w:t>maintain</w:t>
      </w:r>
      <w:proofErr w:type="gramEnd"/>
      <w:r w:rsidRPr="00174B0B">
        <w:rPr>
          <w:rFonts w:ascii="Abadi" w:hAnsi="Abadi"/>
          <w:sz w:val="28"/>
          <w:szCs w:val="28"/>
        </w:rPr>
        <w:t xml:space="preserve"> records</w:t>
      </w:r>
      <w:r>
        <w:rPr>
          <w:rFonts w:ascii="Abadi" w:hAnsi="Abadi"/>
          <w:sz w:val="28"/>
          <w:szCs w:val="28"/>
        </w:rPr>
        <w:br/>
      </w:r>
      <w:r w:rsidRPr="00174B0B">
        <w:rPr>
          <w:rFonts w:ascii="Abadi" w:hAnsi="Abadi"/>
          <w:sz w:val="28"/>
          <w:szCs w:val="28"/>
        </w:rPr>
        <w:t xml:space="preserve">   c. administer trusts</w:t>
      </w:r>
      <w:r>
        <w:rPr>
          <w:rFonts w:ascii="Abadi" w:hAnsi="Abadi"/>
          <w:sz w:val="28"/>
          <w:szCs w:val="28"/>
        </w:rPr>
        <w:br/>
      </w:r>
      <w:r w:rsidRPr="00174B0B">
        <w:rPr>
          <w:rFonts w:ascii="Abadi" w:hAnsi="Abadi"/>
          <w:sz w:val="28"/>
          <w:szCs w:val="28"/>
        </w:rPr>
        <w:t xml:space="preserve">   d. collect lawful fees and taxes</w:t>
      </w:r>
    </w:p>
    <w:p w14:paraId="7676D8D8" w14:textId="77777777" w:rsidR="00174B0B" w:rsidRPr="00174B0B" w:rsidRDefault="00174B0B" w:rsidP="00174B0B">
      <w:pPr>
        <w:rPr>
          <w:rFonts w:ascii="Abadi" w:hAnsi="Abadi"/>
          <w:sz w:val="28"/>
          <w:szCs w:val="28"/>
        </w:rPr>
      </w:pPr>
    </w:p>
    <w:p w14:paraId="4869BCF8" w14:textId="77777777" w:rsidR="00174B0B" w:rsidRPr="00174B0B" w:rsidRDefault="00174B0B" w:rsidP="00174B0B">
      <w:pPr>
        <w:rPr>
          <w:rFonts w:ascii="Abadi" w:hAnsi="Abadi"/>
          <w:b/>
          <w:bCs/>
          <w:sz w:val="28"/>
          <w:szCs w:val="28"/>
        </w:rPr>
      </w:pPr>
      <w:r w:rsidRPr="00174B0B">
        <w:rPr>
          <w:rFonts w:ascii="Abadi" w:hAnsi="Abadi"/>
          <w:b/>
          <w:bCs/>
          <w:sz w:val="28"/>
          <w:szCs w:val="28"/>
        </w:rPr>
        <w:t>Section 15 — Revenue</w:t>
      </w:r>
    </w:p>
    <w:p w14:paraId="1A67356D" w14:textId="77777777" w:rsidR="00174B0B" w:rsidRPr="00174B0B" w:rsidRDefault="00174B0B" w:rsidP="00174B0B">
      <w:pPr>
        <w:rPr>
          <w:rFonts w:ascii="Abadi" w:hAnsi="Abadi"/>
          <w:sz w:val="28"/>
          <w:szCs w:val="28"/>
        </w:rPr>
      </w:pPr>
      <w:r w:rsidRPr="00174B0B">
        <w:rPr>
          <w:rFonts w:ascii="Abadi" w:hAnsi="Abadi"/>
          <w:sz w:val="28"/>
          <w:szCs w:val="28"/>
        </w:rPr>
        <w:t>1. Registration fees, renewal fees, licensing fees, and taxes collected under this Article shall be deposited into the Public Consolidated Fund.</w:t>
      </w:r>
    </w:p>
    <w:p w14:paraId="3E1B358E" w14:textId="51A7F878" w:rsidR="00174B0B" w:rsidRPr="00174B0B" w:rsidRDefault="00174B0B" w:rsidP="00174B0B">
      <w:pPr>
        <w:rPr>
          <w:rFonts w:ascii="Abadi" w:hAnsi="Abadi"/>
          <w:sz w:val="28"/>
          <w:szCs w:val="28"/>
        </w:rPr>
      </w:pPr>
      <w:r w:rsidRPr="00174B0B">
        <w:rPr>
          <w:rFonts w:ascii="Abadi" w:hAnsi="Abadi"/>
          <w:sz w:val="28"/>
          <w:szCs w:val="28"/>
        </w:rPr>
        <w:t xml:space="preserve">2. Such funds shall not become property of any public official </w:t>
      </w:r>
      <w:r w:rsidR="00C54FD1">
        <w:rPr>
          <w:rFonts w:ascii="Abadi" w:hAnsi="Abadi"/>
          <w:sz w:val="28"/>
          <w:szCs w:val="28"/>
        </w:rPr>
        <w:t>n</w:t>
      </w:r>
      <w:r w:rsidRPr="00174B0B">
        <w:rPr>
          <w:rFonts w:ascii="Abadi" w:hAnsi="Abadi"/>
          <w:sz w:val="28"/>
          <w:szCs w:val="28"/>
        </w:rPr>
        <w:t>or institution.</w:t>
      </w:r>
    </w:p>
    <w:p w14:paraId="34E25D55" w14:textId="77777777" w:rsidR="00174B0B" w:rsidRPr="00174B0B" w:rsidRDefault="00174B0B" w:rsidP="00174B0B">
      <w:pPr>
        <w:rPr>
          <w:rFonts w:ascii="Abadi" w:hAnsi="Abadi"/>
          <w:sz w:val="28"/>
          <w:szCs w:val="28"/>
        </w:rPr>
      </w:pPr>
    </w:p>
    <w:p w14:paraId="17100205" w14:textId="77777777" w:rsidR="00174B0B" w:rsidRPr="00174B0B" w:rsidRDefault="00174B0B" w:rsidP="00174B0B">
      <w:pPr>
        <w:jc w:val="center"/>
        <w:rPr>
          <w:rFonts w:ascii="Abadi" w:hAnsi="Abadi"/>
          <w:b/>
          <w:bCs/>
          <w:sz w:val="28"/>
          <w:szCs w:val="28"/>
        </w:rPr>
      </w:pPr>
      <w:r w:rsidRPr="00174B0B">
        <w:rPr>
          <w:rFonts w:ascii="Abadi" w:hAnsi="Abadi"/>
          <w:b/>
          <w:bCs/>
          <w:sz w:val="28"/>
          <w:szCs w:val="28"/>
        </w:rPr>
        <w:t>PART VII — INFRINGEMENT</w:t>
      </w:r>
    </w:p>
    <w:p w14:paraId="2DA64585" w14:textId="77777777" w:rsidR="00174B0B" w:rsidRDefault="00174B0B" w:rsidP="00174B0B">
      <w:pPr>
        <w:rPr>
          <w:rFonts w:ascii="Abadi" w:hAnsi="Abadi"/>
          <w:b/>
          <w:bCs/>
          <w:sz w:val="28"/>
          <w:szCs w:val="28"/>
        </w:rPr>
      </w:pPr>
    </w:p>
    <w:p w14:paraId="596BC42B" w14:textId="2564F8B7" w:rsidR="00174B0B" w:rsidRPr="00174B0B" w:rsidRDefault="00174B0B" w:rsidP="00174B0B">
      <w:pPr>
        <w:rPr>
          <w:rFonts w:ascii="Abadi" w:hAnsi="Abadi"/>
          <w:b/>
          <w:bCs/>
          <w:sz w:val="28"/>
          <w:szCs w:val="28"/>
        </w:rPr>
      </w:pPr>
      <w:r w:rsidRPr="00174B0B">
        <w:rPr>
          <w:rFonts w:ascii="Abadi" w:hAnsi="Abadi"/>
          <w:b/>
          <w:bCs/>
          <w:sz w:val="28"/>
          <w:szCs w:val="28"/>
        </w:rPr>
        <w:t>Section 16 — Violations</w:t>
      </w:r>
    </w:p>
    <w:p w14:paraId="4ED8CBF2" w14:textId="77777777" w:rsidR="00174B0B" w:rsidRPr="00174B0B" w:rsidRDefault="00174B0B" w:rsidP="00174B0B">
      <w:pPr>
        <w:rPr>
          <w:rFonts w:ascii="Abadi" w:hAnsi="Abadi"/>
          <w:sz w:val="28"/>
          <w:szCs w:val="28"/>
        </w:rPr>
      </w:pPr>
      <w:r w:rsidRPr="00174B0B">
        <w:rPr>
          <w:rFonts w:ascii="Abadi" w:hAnsi="Abadi"/>
          <w:sz w:val="28"/>
          <w:szCs w:val="28"/>
        </w:rPr>
        <w:t>1. Violations include:</w:t>
      </w:r>
    </w:p>
    <w:p w14:paraId="789B83B1" w14:textId="77777777" w:rsidR="00174B0B" w:rsidRDefault="00174B0B" w:rsidP="00174B0B">
      <w:pPr>
        <w:rPr>
          <w:rFonts w:ascii="Abadi" w:hAnsi="Abadi"/>
          <w:sz w:val="28"/>
          <w:szCs w:val="28"/>
        </w:rPr>
      </w:pPr>
      <w:r w:rsidRPr="00174B0B">
        <w:rPr>
          <w:rFonts w:ascii="Abadi" w:hAnsi="Abadi"/>
          <w:sz w:val="28"/>
          <w:szCs w:val="28"/>
        </w:rPr>
        <w:t xml:space="preserve">   a. unauthorized reproduction</w:t>
      </w:r>
      <w:r>
        <w:rPr>
          <w:rFonts w:ascii="Abadi" w:hAnsi="Abadi"/>
          <w:sz w:val="28"/>
          <w:szCs w:val="28"/>
        </w:rPr>
        <w:br/>
      </w:r>
      <w:r w:rsidRPr="00174B0B">
        <w:rPr>
          <w:rFonts w:ascii="Abadi" w:hAnsi="Abadi"/>
          <w:sz w:val="28"/>
          <w:szCs w:val="28"/>
        </w:rPr>
        <w:t xml:space="preserve">   b. unauthorized manufacture</w:t>
      </w:r>
      <w:r>
        <w:rPr>
          <w:rFonts w:ascii="Abadi" w:hAnsi="Abadi"/>
          <w:sz w:val="28"/>
          <w:szCs w:val="28"/>
        </w:rPr>
        <w:br/>
      </w:r>
      <w:r w:rsidRPr="00174B0B">
        <w:rPr>
          <w:rFonts w:ascii="Abadi" w:hAnsi="Abadi"/>
          <w:sz w:val="28"/>
          <w:szCs w:val="28"/>
        </w:rPr>
        <w:t xml:space="preserve">   c. unauthorized licensing</w:t>
      </w:r>
      <w:r>
        <w:rPr>
          <w:rFonts w:ascii="Abadi" w:hAnsi="Abadi"/>
          <w:sz w:val="28"/>
          <w:szCs w:val="28"/>
        </w:rPr>
        <w:br/>
      </w:r>
      <w:r w:rsidRPr="00174B0B">
        <w:rPr>
          <w:rFonts w:ascii="Abadi" w:hAnsi="Abadi"/>
          <w:sz w:val="28"/>
          <w:szCs w:val="28"/>
        </w:rPr>
        <w:t xml:space="preserve">   d. false ownership claims</w:t>
      </w:r>
      <w:r>
        <w:rPr>
          <w:rFonts w:ascii="Abadi" w:hAnsi="Abadi"/>
          <w:sz w:val="28"/>
          <w:szCs w:val="28"/>
        </w:rPr>
        <w:br/>
      </w:r>
      <w:r w:rsidRPr="00174B0B">
        <w:rPr>
          <w:rFonts w:ascii="Abadi" w:hAnsi="Abadi"/>
          <w:sz w:val="28"/>
          <w:szCs w:val="28"/>
        </w:rPr>
        <w:t xml:space="preserve">   e. registry fraud</w:t>
      </w:r>
    </w:p>
    <w:p w14:paraId="2BE7FC26" w14:textId="742633BB" w:rsidR="00174B0B" w:rsidRPr="00174B0B" w:rsidRDefault="00174B0B" w:rsidP="00174B0B">
      <w:pPr>
        <w:rPr>
          <w:rFonts w:ascii="Abadi" w:hAnsi="Abadi"/>
          <w:sz w:val="28"/>
          <w:szCs w:val="28"/>
        </w:rPr>
      </w:pPr>
      <w:r w:rsidRPr="00174B0B">
        <w:rPr>
          <w:rFonts w:ascii="Abadi" w:hAnsi="Abadi"/>
          <w:sz w:val="28"/>
          <w:szCs w:val="28"/>
        </w:rPr>
        <w:t>2. Violations shall result in:</w:t>
      </w:r>
    </w:p>
    <w:p w14:paraId="26B297A6" w14:textId="66EC9580" w:rsidR="00174B0B" w:rsidRPr="00174B0B" w:rsidRDefault="00174B0B" w:rsidP="00174B0B">
      <w:pPr>
        <w:rPr>
          <w:rFonts w:ascii="Abadi" w:hAnsi="Abadi"/>
          <w:sz w:val="28"/>
          <w:szCs w:val="28"/>
        </w:rPr>
      </w:pPr>
      <w:r w:rsidRPr="00174B0B">
        <w:rPr>
          <w:rFonts w:ascii="Abadi" w:hAnsi="Abadi"/>
          <w:sz w:val="28"/>
          <w:szCs w:val="28"/>
        </w:rPr>
        <w:t xml:space="preserve">   a. restitution</w:t>
      </w:r>
      <w:r>
        <w:rPr>
          <w:rFonts w:ascii="Abadi" w:hAnsi="Abadi"/>
          <w:sz w:val="28"/>
          <w:szCs w:val="28"/>
        </w:rPr>
        <w:br/>
      </w:r>
      <w:r w:rsidRPr="00174B0B">
        <w:rPr>
          <w:rFonts w:ascii="Abadi" w:hAnsi="Abadi"/>
          <w:sz w:val="28"/>
          <w:szCs w:val="28"/>
        </w:rPr>
        <w:t xml:space="preserve">   b. compensation</w:t>
      </w:r>
      <w:r>
        <w:rPr>
          <w:rFonts w:ascii="Abadi" w:hAnsi="Abadi"/>
          <w:sz w:val="28"/>
          <w:szCs w:val="28"/>
        </w:rPr>
        <w:br/>
      </w:r>
      <w:r w:rsidRPr="00174B0B">
        <w:rPr>
          <w:rFonts w:ascii="Abadi" w:hAnsi="Abadi"/>
          <w:sz w:val="28"/>
          <w:szCs w:val="28"/>
        </w:rPr>
        <w:t xml:space="preserve">   c. penalties</w:t>
      </w:r>
      <w:r>
        <w:rPr>
          <w:rFonts w:ascii="Abadi" w:hAnsi="Abadi"/>
          <w:sz w:val="28"/>
          <w:szCs w:val="28"/>
        </w:rPr>
        <w:br/>
      </w:r>
      <w:r w:rsidRPr="00174B0B">
        <w:rPr>
          <w:rFonts w:ascii="Abadi" w:hAnsi="Abadi"/>
          <w:sz w:val="28"/>
          <w:szCs w:val="28"/>
        </w:rPr>
        <w:t xml:space="preserve">   d. criminal liability where intentional fraud is proven</w:t>
      </w:r>
    </w:p>
    <w:p w14:paraId="2C7090B9" w14:textId="77777777" w:rsidR="00174B0B" w:rsidRPr="00174B0B" w:rsidRDefault="00174B0B" w:rsidP="00174B0B">
      <w:pPr>
        <w:rPr>
          <w:rFonts w:ascii="Abadi" w:hAnsi="Abadi"/>
          <w:sz w:val="28"/>
          <w:szCs w:val="28"/>
        </w:rPr>
      </w:pPr>
    </w:p>
    <w:p w14:paraId="0FCD9183" w14:textId="77777777" w:rsidR="00174B0B" w:rsidRPr="00174B0B" w:rsidRDefault="00174B0B" w:rsidP="00174B0B">
      <w:pPr>
        <w:rPr>
          <w:rFonts w:ascii="Abadi" w:hAnsi="Abadi"/>
          <w:b/>
          <w:bCs/>
          <w:sz w:val="28"/>
          <w:szCs w:val="28"/>
        </w:rPr>
      </w:pPr>
      <w:r w:rsidRPr="00174B0B">
        <w:rPr>
          <w:rFonts w:ascii="Abadi" w:hAnsi="Abadi"/>
          <w:b/>
          <w:bCs/>
          <w:sz w:val="28"/>
          <w:szCs w:val="28"/>
        </w:rPr>
        <w:t>Section 17 — Principle</w:t>
      </w:r>
    </w:p>
    <w:p w14:paraId="20417C6F" w14:textId="77777777" w:rsidR="00174B0B" w:rsidRPr="00174B0B" w:rsidRDefault="00174B0B" w:rsidP="00174B0B">
      <w:pPr>
        <w:rPr>
          <w:rFonts w:ascii="Abadi" w:hAnsi="Abadi"/>
          <w:sz w:val="28"/>
          <w:szCs w:val="28"/>
        </w:rPr>
      </w:pPr>
      <w:r w:rsidRPr="00174B0B">
        <w:rPr>
          <w:rFonts w:ascii="Abadi" w:hAnsi="Abadi"/>
          <w:sz w:val="28"/>
          <w:szCs w:val="28"/>
        </w:rPr>
        <w:t xml:space="preserve">Intellectual property protection in </w:t>
      </w:r>
      <w:proofErr w:type="spellStart"/>
      <w:r w:rsidRPr="00174B0B">
        <w:rPr>
          <w:rFonts w:ascii="Abadi" w:hAnsi="Abadi"/>
          <w:sz w:val="28"/>
          <w:szCs w:val="28"/>
        </w:rPr>
        <w:t>Jamayka</w:t>
      </w:r>
      <w:proofErr w:type="spellEnd"/>
      <w:r w:rsidRPr="00174B0B">
        <w:rPr>
          <w:rFonts w:ascii="Abadi" w:hAnsi="Abadi"/>
          <w:sz w:val="28"/>
          <w:szCs w:val="28"/>
        </w:rPr>
        <w:t xml:space="preserve"> shall ensure:</w:t>
      </w:r>
    </w:p>
    <w:p w14:paraId="3E4EBAC8" w14:textId="21AE1ABA" w:rsidR="00174B0B" w:rsidRDefault="00174B0B" w:rsidP="00174B0B">
      <w:pPr>
        <w:rPr>
          <w:rFonts w:ascii="Abadi" w:hAnsi="Abadi"/>
          <w:sz w:val="28"/>
          <w:szCs w:val="28"/>
        </w:rPr>
      </w:pPr>
      <w:r w:rsidRPr="00174B0B">
        <w:rPr>
          <w:rFonts w:ascii="Abadi" w:hAnsi="Abadi"/>
          <w:sz w:val="28"/>
          <w:szCs w:val="28"/>
        </w:rPr>
        <w:lastRenderedPageBreak/>
        <w:t>protection of creators and inventors</w:t>
      </w:r>
      <w:r>
        <w:rPr>
          <w:rFonts w:ascii="Abadi" w:hAnsi="Abadi"/>
          <w:sz w:val="28"/>
          <w:szCs w:val="28"/>
        </w:rPr>
        <w:br/>
      </w:r>
      <w:r w:rsidRPr="00174B0B">
        <w:rPr>
          <w:rFonts w:ascii="Abadi" w:hAnsi="Abadi"/>
          <w:sz w:val="28"/>
          <w:szCs w:val="28"/>
        </w:rPr>
        <w:t>preservation of inheritance rights</w:t>
      </w:r>
      <w:r>
        <w:rPr>
          <w:rFonts w:ascii="Abadi" w:hAnsi="Abadi"/>
          <w:sz w:val="28"/>
          <w:szCs w:val="28"/>
        </w:rPr>
        <w:br/>
      </w:r>
      <w:r w:rsidRPr="00174B0B">
        <w:rPr>
          <w:rFonts w:ascii="Abadi" w:hAnsi="Abadi"/>
          <w:sz w:val="28"/>
          <w:szCs w:val="28"/>
        </w:rPr>
        <w:t>public access to abandoned works</w:t>
      </w:r>
      <w:r>
        <w:rPr>
          <w:rFonts w:ascii="Abadi" w:hAnsi="Abadi"/>
          <w:sz w:val="28"/>
          <w:szCs w:val="28"/>
        </w:rPr>
        <w:br/>
      </w:r>
      <w:r w:rsidRPr="00174B0B">
        <w:rPr>
          <w:rFonts w:ascii="Abadi" w:hAnsi="Abadi"/>
          <w:sz w:val="28"/>
          <w:szCs w:val="28"/>
        </w:rPr>
        <w:t>encouragement of innovation</w:t>
      </w:r>
      <w:r>
        <w:rPr>
          <w:rFonts w:ascii="Abadi" w:hAnsi="Abadi"/>
          <w:sz w:val="28"/>
          <w:szCs w:val="28"/>
        </w:rPr>
        <w:br/>
      </w:r>
      <w:r w:rsidRPr="00174B0B">
        <w:rPr>
          <w:rFonts w:ascii="Abadi" w:hAnsi="Abadi"/>
          <w:sz w:val="28"/>
          <w:szCs w:val="28"/>
        </w:rPr>
        <w:t>prohibition of government ownership</w:t>
      </w:r>
      <w:r>
        <w:rPr>
          <w:rFonts w:ascii="Abadi" w:hAnsi="Abadi"/>
          <w:sz w:val="28"/>
          <w:szCs w:val="28"/>
        </w:rPr>
        <w:br/>
      </w:r>
      <w:r w:rsidRPr="00174B0B">
        <w:rPr>
          <w:rFonts w:ascii="Abadi" w:hAnsi="Abadi"/>
          <w:sz w:val="28"/>
          <w:szCs w:val="28"/>
        </w:rPr>
        <w:t>benefit to present and future generations</w:t>
      </w:r>
    </w:p>
    <w:p w14:paraId="2F441502" w14:textId="5DD57006" w:rsidR="00174B0B" w:rsidRDefault="00174B0B" w:rsidP="00174B0B">
      <w:pPr>
        <w:rPr>
          <w:rFonts w:ascii="Abadi" w:hAnsi="Abadi"/>
          <w:sz w:val="28"/>
          <w:szCs w:val="28"/>
        </w:rPr>
      </w:pPr>
    </w:p>
    <w:p w14:paraId="60377317" w14:textId="4A471C30" w:rsidR="00174B0B" w:rsidRDefault="00174B0B" w:rsidP="00174B0B">
      <w:pPr>
        <w:rPr>
          <w:rFonts w:ascii="Abadi" w:hAnsi="Abadi"/>
          <w:sz w:val="28"/>
          <w:szCs w:val="28"/>
        </w:rPr>
      </w:pPr>
    </w:p>
    <w:p w14:paraId="25112752" w14:textId="1E1E2C03" w:rsidR="00174B0B" w:rsidRDefault="00174B0B" w:rsidP="00174B0B">
      <w:pPr>
        <w:rPr>
          <w:rFonts w:ascii="Abadi" w:hAnsi="Abadi"/>
          <w:sz w:val="28"/>
          <w:szCs w:val="28"/>
        </w:rPr>
      </w:pPr>
    </w:p>
    <w:p w14:paraId="068B43EA" w14:textId="27B90CCD" w:rsidR="00174B0B" w:rsidRDefault="00174B0B" w:rsidP="00174B0B">
      <w:pPr>
        <w:rPr>
          <w:rFonts w:ascii="Abadi" w:hAnsi="Abadi"/>
          <w:sz w:val="28"/>
          <w:szCs w:val="28"/>
        </w:rPr>
      </w:pPr>
    </w:p>
    <w:p w14:paraId="012CCF12" w14:textId="2F109AAA" w:rsidR="00174B0B" w:rsidRDefault="00174B0B" w:rsidP="00174B0B">
      <w:pPr>
        <w:rPr>
          <w:rFonts w:ascii="Abadi" w:hAnsi="Abadi"/>
          <w:sz w:val="28"/>
          <w:szCs w:val="28"/>
        </w:rPr>
      </w:pPr>
    </w:p>
    <w:p w14:paraId="2B0A3D48" w14:textId="42DDCA1C" w:rsidR="00174B0B" w:rsidRDefault="00174B0B" w:rsidP="00174B0B">
      <w:pPr>
        <w:rPr>
          <w:rFonts w:ascii="Abadi" w:hAnsi="Abadi"/>
          <w:sz w:val="28"/>
          <w:szCs w:val="28"/>
        </w:rPr>
      </w:pPr>
    </w:p>
    <w:p w14:paraId="519F7949" w14:textId="6DFCD742" w:rsidR="00174B0B" w:rsidRDefault="00174B0B" w:rsidP="00174B0B">
      <w:pPr>
        <w:rPr>
          <w:rFonts w:ascii="Abadi" w:hAnsi="Abadi"/>
          <w:sz w:val="28"/>
          <w:szCs w:val="28"/>
        </w:rPr>
      </w:pPr>
    </w:p>
    <w:p w14:paraId="17DAF4D7" w14:textId="45EFAB4E" w:rsidR="00174B0B" w:rsidRDefault="00174B0B" w:rsidP="00174B0B">
      <w:pPr>
        <w:rPr>
          <w:rFonts w:ascii="Abadi" w:hAnsi="Abadi"/>
          <w:sz w:val="28"/>
          <w:szCs w:val="28"/>
        </w:rPr>
      </w:pPr>
    </w:p>
    <w:p w14:paraId="168BA8F4" w14:textId="06DD5569" w:rsidR="00174B0B" w:rsidRDefault="00174B0B" w:rsidP="00174B0B">
      <w:pPr>
        <w:rPr>
          <w:rFonts w:ascii="Abadi" w:hAnsi="Abadi"/>
          <w:sz w:val="28"/>
          <w:szCs w:val="28"/>
        </w:rPr>
      </w:pPr>
    </w:p>
    <w:p w14:paraId="74225C88" w14:textId="6544C0DE" w:rsidR="00174B0B" w:rsidRDefault="00174B0B" w:rsidP="00174B0B">
      <w:pPr>
        <w:rPr>
          <w:rFonts w:ascii="Abadi" w:hAnsi="Abadi"/>
          <w:sz w:val="28"/>
          <w:szCs w:val="28"/>
        </w:rPr>
      </w:pPr>
    </w:p>
    <w:p w14:paraId="19A80168" w14:textId="5D4AB6D1" w:rsidR="00174B0B" w:rsidRDefault="00174B0B" w:rsidP="00174B0B">
      <w:pPr>
        <w:rPr>
          <w:rFonts w:ascii="Abadi" w:hAnsi="Abadi"/>
          <w:sz w:val="28"/>
          <w:szCs w:val="28"/>
        </w:rPr>
      </w:pPr>
    </w:p>
    <w:p w14:paraId="16544712" w14:textId="3A373A88" w:rsidR="00174B0B" w:rsidRDefault="00174B0B" w:rsidP="00174B0B">
      <w:pPr>
        <w:rPr>
          <w:rFonts w:ascii="Abadi" w:hAnsi="Abadi"/>
          <w:sz w:val="28"/>
          <w:szCs w:val="28"/>
        </w:rPr>
      </w:pPr>
    </w:p>
    <w:p w14:paraId="73CD47B3" w14:textId="25448521" w:rsidR="00174B0B" w:rsidRDefault="00174B0B" w:rsidP="00174B0B">
      <w:pPr>
        <w:rPr>
          <w:rFonts w:ascii="Abadi" w:hAnsi="Abadi"/>
          <w:sz w:val="28"/>
          <w:szCs w:val="28"/>
        </w:rPr>
      </w:pPr>
    </w:p>
    <w:p w14:paraId="50B41A6E" w14:textId="2866C6D4" w:rsidR="00174B0B" w:rsidRDefault="00174B0B" w:rsidP="00174B0B">
      <w:pPr>
        <w:rPr>
          <w:rFonts w:ascii="Abadi" w:hAnsi="Abadi"/>
          <w:sz w:val="28"/>
          <w:szCs w:val="28"/>
        </w:rPr>
      </w:pPr>
    </w:p>
    <w:p w14:paraId="09E676D4" w14:textId="69696540" w:rsidR="00174B0B" w:rsidRDefault="00174B0B" w:rsidP="00174B0B">
      <w:pPr>
        <w:rPr>
          <w:rFonts w:ascii="Abadi" w:hAnsi="Abadi"/>
          <w:sz w:val="28"/>
          <w:szCs w:val="28"/>
        </w:rPr>
      </w:pPr>
    </w:p>
    <w:p w14:paraId="0B5E37F9" w14:textId="3895F844" w:rsidR="00174B0B" w:rsidRDefault="00174B0B" w:rsidP="00174B0B">
      <w:pPr>
        <w:rPr>
          <w:rFonts w:ascii="Abadi" w:hAnsi="Abadi"/>
          <w:sz w:val="28"/>
          <w:szCs w:val="28"/>
        </w:rPr>
      </w:pPr>
    </w:p>
    <w:p w14:paraId="6C621401" w14:textId="09A65943" w:rsidR="00174B0B" w:rsidRDefault="00174B0B" w:rsidP="00174B0B">
      <w:pPr>
        <w:rPr>
          <w:rFonts w:ascii="Abadi" w:hAnsi="Abadi"/>
          <w:sz w:val="28"/>
          <w:szCs w:val="28"/>
        </w:rPr>
      </w:pPr>
    </w:p>
    <w:p w14:paraId="4DBB0C39" w14:textId="1BD0B8FB" w:rsidR="00174B0B" w:rsidRDefault="00174B0B" w:rsidP="00174B0B">
      <w:pPr>
        <w:rPr>
          <w:rFonts w:ascii="Abadi" w:hAnsi="Abadi"/>
          <w:sz w:val="28"/>
          <w:szCs w:val="28"/>
        </w:rPr>
      </w:pPr>
    </w:p>
    <w:p w14:paraId="31553998" w14:textId="2D8F4FD7" w:rsidR="00174B0B" w:rsidRDefault="00174B0B" w:rsidP="00174B0B">
      <w:pPr>
        <w:rPr>
          <w:rFonts w:ascii="Abadi" w:hAnsi="Abadi"/>
          <w:sz w:val="28"/>
          <w:szCs w:val="28"/>
        </w:rPr>
      </w:pPr>
    </w:p>
    <w:p w14:paraId="6DF6B9DA" w14:textId="2D44DCBA" w:rsidR="00174B0B" w:rsidRDefault="00174B0B" w:rsidP="00174B0B">
      <w:pPr>
        <w:rPr>
          <w:rFonts w:ascii="Abadi" w:hAnsi="Abadi"/>
          <w:sz w:val="28"/>
          <w:szCs w:val="28"/>
        </w:rPr>
      </w:pPr>
    </w:p>
    <w:p w14:paraId="45D4A137" w14:textId="09398610" w:rsidR="00174B0B" w:rsidRDefault="00174B0B" w:rsidP="00174B0B">
      <w:pPr>
        <w:rPr>
          <w:rFonts w:ascii="Abadi" w:hAnsi="Abadi"/>
          <w:sz w:val="28"/>
          <w:szCs w:val="28"/>
        </w:rPr>
      </w:pPr>
    </w:p>
    <w:p w14:paraId="7A248609" w14:textId="4847F963" w:rsidR="00872B5E" w:rsidRPr="00872B5E" w:rsidRDefault="00872B5E" w:rsidP="00872B5E">
      <w:pPr>
        <w:spacing w:before="100" w:beforeAutospacing="1" w:after="100" w:afterAutospacing="1" w:line="240" w:lineRule="auto"/>
        <w:jc w:val="center"/>
        <w:rPr>
          <w:rFonts w:ascii="Abadi" w:eastAsia="Times New Roman" w:hAnsi="Abadi" w:cs="Times New Roman"/>
          <w:b/>
          <w:bCs/>
          <w:sz w:val="28"/>
          <w:szCs w:val="28"/>
        </w:rPr>
      </w:pPr>
      <w:r w:rsidRPr="00872B5E">
        <w:rPr>
          <w:rFonts w:ascii="Abadi" w:eastAsia="Times New Roman" w:hAnsi="Abadi" w:cs="Times New Roman"/>
          <w:b/>
          <w:bCs/>
          <w:sz w:val="28"/>
          <w:szCs w:val="28"/>
        </w:rPr>
        <w:lastRenderedPageBreak/>
        <w:t xml:space="preserve">ARTICLE </w:t>
      </w:r>
      <w:r w:rsidRPr="00872B5E">
        <w:rPr>
          <w:rFonts w:ascii="Abadi" w:eastAsia="Times New Roman" w:hAnsi="Abadi" w:cs="Times New Roman"/>
          <w:b/>
          <w:bCs/>
          <w:sz w:val="28"/>
          <w:szCs w:val="28"/>
        </w:rPr>
        <w:t xml:space="preserve">55 </w:t>
      </w:r>
      <w:r w:rsidRPr="00872B5E">
        <w:rPr>
          <w:rFonts w:ascii="Abadi" w:eastAsia="Times New Roman" w:hAnsi="Abadi" w:cs="Times New Roman"/>
          <w:b/>
          <w:bCs/>
          <w:sz w:val="28"/>
          <w:szCs w:val="28"/>
        </w:rPr>
        <w:t>— NATIONAL TAXATION SCHEDULE</w:t>
      </w:r>
    </w:p>
    <w:p w14:paraId="0C372508" w14:textId="77777777" w:rsidR="00872B5E" w:rsidRPr="00872B5E" w:rsidRDefault="00872B5E" w:rsidP="00872B5E">
      <w:pPr>
        <w:spacing w:before="100" w:beforeAutospacing="1" w:after="100" w:afterAutospacing="1" w:line="240" w:lineRule="auto"/>
        <w:jc w:val="center"/>
        <w:rPr>
          <w:rFonts w:ascii="Abadi" w:eastAsia="Times New Roman" w:hAnsi="Abadi" w:cs="Times New Roman"/>
          <w:sz w:val="28"/>
          <w:szCs w:val="28"/>
        </w:rPr>
      </w:pPr>
    </w:p>
    <w:p w14:paraId="66370D2A" w14:textId="77777777" w:rsidR="00872B5E" w:rsidRPr="00872B5E" w:rsidRDefault="00872B5E" w:rsidP="00872B5E">
      <w:pPr>
        <w:spacing w:before="100" w:beforeAutospacing="1" w:after="100" w:afterAutospacing="1" w:line="240" w:lineRule="auto"/>
        <w:rPr>
          <w:rFonts w:ascii="Abadi" w:eastAsia="Times New Roman" w:hAnsi="Abadi" w:cs="Times New Roman"/>
          <w:b/>
          <w:bCs/>
          <w:sz w:val="28"/>
          <w:szCs w:val="28"/>
        </w:rPr>
      </w:pPr>
      <w:r w:rsidRPr="00872B5E">
        <w:rPr>
          <w:rFonts w:ascii="Abadi" w:eastAsia="Times New Roman" w:hAnsi="Abadi" w:cs="Times New Roman"/>
          <w:b/>
          <w:bCs/>
          <w:sz w:val="28"/>
          <w:szCs w:val="28"/>
        </w:rPr>
        <w:t>Section 1 — Purpose</w:t>
      </w:r>
    </w:p>
    <w:p w14:paraId="6900F4DF" w14:textId="56A7186F" w:rsidR="00872B5E" w:rsidRPr="00872B5E" w:rsidRDefault="00872B5E" w:rsidP="00872B5E">
      <w:pPr>
        <w:numPr>
          <w:ilvl w:val="0"/>
          <w:numId w:val="393"/>
        </w:numPr>
        <w:spacing w:before="100" w:beforeAutospacing="1" w:after="100" w:afterAutospacing="1" w:line="240" w:lineRule="auto"/>
        <w:rPr>
          <w:rFonts w:ascii="Abadi" w:eastAsia="Times New Roman" w:hAnsi="Abadi" w:cs="Times New Roman"/>
          <w:sz w:val="28"/>
          <w:szCs w:val="28"/>
        </w:rPr>
      </w:pPr>
      <w:r w:rsidRPr="00872B5E">
        <w:rPr>
          <w:rFonts w:ascii="Abadi" w:eastAsia="Times New Roman" w:hAnsi="Abadi" w:cs="Times New Roman"/>
          <w:sz w:val="28"/>
          <w:szCs w:val="28"/>
        </w:rPr>
        <w:t>Taxation exists solely to:</w:t>
      </w:r>
      <w:r w:rsidRPr="00872B5E">
        <w:rPr>
          <w:rFonts w:ascii="Abadi" w:eastAsia="Times New Roman" w:hAnsi="Abadi" w:cs="Times New Roman"/>
          <w:sz w:val="28"/>
          <w:szCs w:val="28"/>
        </w:rPr>
        <w:br/>
        <w:t>a. fund constitutional government</w:t>
      </w:r>
      <w:r w:rsidRPr="00872B5E">
        <w:rPr>
          <w:rFonts w:ascii="Abadi" w:eastAsia="Times New Roman" w:hAnsi="Abadi" w:cs="Times New Roman"/>
          <w:sz w:val="28"/>
          <w:szCs w:val="28"/>
        </w:rPr>
        <w:br/>
        <w:t xml:space="preserve">b. </w:t>
      </w:r>
      <w:proofErr w:type="gramStart"/>
      <w:r w:rsidRPr="00872B5E">
        <w:rPr>
          <w:rFonts w:ascii="Abadi" w:eastAsia="Times New Roman" w:hAnsi="Abadi" w:cs="Times New Roman"/>
          <w:sz w:val="28"/>
          <w:szCs w:val="28"/>
        </w:rPr>
        <w:t>maintain</w:t>
      </w:r>
      <w:proofErr w:type="gramEnd"/>
      <w:r w:rsidRPr="00872B5E">
        <w:rPr>
          <w:rFonts w:ascii="Abadi" w:eastAsia="Times New Roman" w:hAnsi="Abadi" w:cs="Times New Roman"/>
          <w:sz w:val="28"/>
          <w:szCs w:val="28"/>
        </w:rPr>
        <w:t xml:space="preserve"> public infrastructure</w:t>
      </w:r>
      <w:r w:rsidRPr="00872B5E">
        <w:rPr>
          <w:rFonts w:ascii="Abadi" w:eastAsia="Times New Roman" w:hAnsi="Abadi" w:cs="Times New Roman"/>
          <w:sz w:val="28"/>
          <w:szCs w:val="28"/>
        </w:rPr>
        <w:br/>
        <w:t>c. provide public services</w:t>
      </w:r>
      <w:r w:rsidRPr="00872B5E">
        <w:rPr>
          <w:rFonts w:ascii="Abadi" w:eastAsia="Times New Roman" w:hAnsi="Abadi" w:cs="Times New Roman"/>
          <w:sz w:val="28"/>
          <w:szCs w:val="28"/>
        </w:rPr>
        <w:br/>
        <w:t>d. support constitutional programs</w:t>
      </w:r>
      <w:r w:rsidR="00B02DCA">
        <w:rPr>
          <w:rFonts w:ascii="Abadi" w:eastAsia="Times New Roman" w:hAnsi="Abadi" w:cs="Times New Roman"/>
          <w:sz w:val="28"/>
          <w:szCs w:val="28"/>
        </w:rPr>
        <w:br/>
      </w:r>
    </w:p>
    <w:p w14:paraId="64BF0F70" w14:textId="6280D562" w:rsidR="00872B5E" w:rsidRDefault="00872B5E" w:rsidP="00872B5E">
      <w:pPr>
        <w:numPr>
          <w:ilvl w:val="0"/>
          <w:numId w:val="393"/>
        </w:numPr>
        <w:spacing w:before="100" w:beforeAutospacing="1" w:after="100" w:afterAutospacing="1" w:line="240" w:lineRule="auto"/>
        <w:rPr>
          <w:rFonts w:ascii="Abadi" w:eastAsia="Times New Roman" w:hAnsi="Abadi" w:cs="Times New Roman"/>
          <w:sz w:val="28"/>
          <w:szCs w:val="28"/>
        </w:rPr>
      </w:pPr>
      <w:r w:rsidRPr="00872B5E">
        <w:rPr>
          <w:rFonts w:ascii="Abadi" w:eastAsia="Times New Roman" w:hAnsi="Abadi" w:cs="Times New Roman"/>
          <w:sz w:val="28"/>
          <w:szCs w:val="28"/>
        </w:rPr>
        <w:t>Taxation shall not be imposed for punishment, wealth confiscation, or political control.</w:t>
      </w:r>
      <w:r w:rsidR="00B02DCA">
        <w:rPr>
          <w:rFonts w:ascii="Abadi" w:eastAsia="Times New Roman" w:hAnsi="Abadi" w:cs="Times New Roman"/>
          <w:sz w:val="28"/>
          <w:szCs w:val="28"/>
        </w:rPr>
        <w:br/>
      </w:r>
    </w:p>
    <w:p w14:paraId="10C02244" w14:textId="118A855D" w:rsidR="00872B5E" w:rsidRPr="00872B5E" w:rsidRDefault="00B02DCA" w:rsidP="00B02DCA">
      <w:pPr>
        <w:numPr>
          <w:ilvl w:val="0"/>
          <w:numId w:val="393"/>
        </w:numPr>
        <w:spacing w:before="100" w:beforeAutospacing="1" w:after="100" w:afterAutospacing="1" w:line="240" w:lineRule="auto"/>
        <w:rPr>
          <w:rFonts w:ascii="Abadi" w:eastAsia="Times New Roman" w:hAnsi="Abadi" w:cs="Times New Roman"/>
          <w:sz w:val="28"/>
          <w:szCs w:val="28"/>
        </w:rPr>
      </w:pPr>
      <w:r>
        <w:rPr>
          <w:rFonts w:ascii="Abadi" w:eastAsia="Times New Roman" w:hAnsi="Abadi" w:cs="Times New Roman"/>
          <w:sz w:val="28"/>
          <w:szCs w:val="28"/>
        </w:rPr>
        <w:t>Payment for labor shall be non-taxable, without exception.</w:t>
      </w:r>
    </w:p>
    <w:p w14:paraId="35EF57BB" w14:textId="77777777" w:rsidR="00872B5E" w:rsidRPr="00872B5E" w:rsidRDefault="00872B5E" w:rsidP="00872B5E">
      <w:pPr>
        <w:spacing w:before="100" w:beforeAutospacing="1" w:after="100" w:afterAutospacing="1" w:line="240" w:lineRule="auto"/>
        <w:rPr>
          <w:rFonts w:ascii="Abadi" w:eastAsia="Times New Roman" w:hAnsi="Abadi" w:cs="Times New Roman"/>
          <w:b/>
          <w:bCs/>
          <w:sz w:val="28"/>
          <w:szCs w:val="28"/>
        </w:rPr>
      </w:pPr>
      <w:r w:rsidRPr="00872B5E">
        <w:rPr>
          <w:rFonts w:ascii="Abadi" w:eastAsia="Times New Roman" w:hAnsi="Abadi" w:cs="Times New Roman"/>
          <w:b/>
          <w:bCs/>
          <w:sz w:val="28"/>
          <w:szCs w:val="28"/>
        </w:rPr>
        <w:t>Section 2 — Personal Income</w:t>
      </w:r>
    </w:p>
    <w:p w14:paraId="3A057049" w14:textId="704499F3" w:rsidR="00872B5E" w:rsidRPr="00872B5E" w:rsidRDefault="00872B5E" w:rsidP="00872B5E">
      <w:pPr>
        <w:numPr>
          <w:ilvl w:val="0"/>
          <w:numId w:val="394"/>
        </w:numPr>
        <w:spacing w:before="100" w:beforeAutospacing="1" w:after="100" w:afterAutospacing="1" w:line="240" w:lineRule="auto"/>
        <w:rPr>
          <w:rFonts w:ascii="Abadi" w:eastAsia="Times New Roman" w:hAnsi="Abadi" w:cs="Times New Roman"/>
          <w:sz w:val="28"/>
          <w:szCs w:val="28"/>
        </w:rPr>
      </w:pPr>
      <w:r w:rsidRPr="00872B5E">
        <w:rPr>
          <w:rFonts w:ascii="Abadi" w:eastAsia="Times New Roman" w:hAnsi="Abadi" w:cs="Times New Roman"/>
          <w:sz w:val="28"/>
          <w:szCs w:val="28"/>
        </w:rPr>
        <w:t>Personal income derived from labor shall be exempt from taxation.</w:t>
      </w:r>
      <w:r w:rsidR="00B02DCA">
        <w:rPr>
          <w:rFonts w:ascii="Abadi" w:eastAsia="Times New Roman" w:hAnsi="Abadi" w:cs="Times New Roman"/>
          <w:sz w:val="28"/>
          <w:szCs w:val="28"/>
        </w:rPr>
        <w:br/>
      </w:r>
    </w:p>
    <w:p w14:paraId="18FE37A5" w14:textId="73748BA2" w:rsidR="00872B5E" w:rsidRPr="00872B5E" w:rsidRDefault="00872B5E" w:rsidP="00DF59F2">
      <w:pPr>
        <w:numPr>
          <w:ilvl w:val="0"/>
          <w:numId w:val="394"/>
        </w:numPr>
        <w:spacing w:before="100" w:beforeAutospacing="1" w:after="100" w:afterAutospacing="1" w:line="240" w:lineRule="auto"/>
        <w:rPr>
          <w:rFonts w:ascii="Abadi" w:eastAsia="Times New Roman" w:hAnsi="Abadi" w:cs="Times New Roman"/>
          <w:sz w:val="28"/>
          <w:szCs w:val="28"/>
        </w:rPr>
      </w:pPr>
      <w:r w:rsidRPr="00872B5E">
        <w:rPr>
          <w:rFonts w:ascii="Abadi" w:eastAsia="Times New Roman" w:hAnsi="Abadi" w:cs="Times New Roman"/>
          <w:sz w:val="28"/>
          <w:szCs w:val="28"/>
        </w:rPr>
        <w:t>Temporary labor taxation may occur only pursuant to the requirements established elsewhere in this Constitution.</w:t>
      </w:r>
    </w:p>
    <w:p w14:paraId="6BA97527" w14:textId="77777777" w:rsidR="00872B5E" w:rsidRPr="00872B5E" w:rsidRDefault="00872B5E" w:rsidP="00872B5E">
      <w:pPr>
        <w:spacing w:before="100" w:beforeAutospacing="1" w:after="100" w:afterAutospacing="1" w:line="240" w:lineRule="auto"/>
        <w:rPr>
          <w:rFonts w:ascii="Abadi" w:eastAsia="Times New Roman" w:hAnsi="Abadi" w:cs="Times New Roman"/>
          <w:b/>
          <w:bCs/>
          <w:sz w:val="28"/>
          <w:szCs w:val="28"/>
        </w:rPr>
      </w:pPr>
      <w:r w:rsidRPr="00872B5E">
        <w:rPr>
          <w:rFonts w:ascii="Abadi" w:eastAsia="Times New Roman" w:hAnsi="Abadi" w:cs="Times New Roman"/>
          <w:b/>
          <w:bCs/>
          <w:sz w:val="28"/>
          <w:szCs w:val="28"/>
        </w:rPr>
        <w:t>Section 3 — Household and Family Activity</w:t>
      </w:r>
    </w:p>
    <w:p w14:paraId="5F004C8E" w14:textId="3C328B57" w:rsidR="00872B5E" w:rsidRPr="00872B5E" w:rsidRDefault="00872B5E" w:rsidP="00872B5E">
      <w:pPr>
        <w:numPr>
          <w:ilvl w:val="0"/>
          <w:numId w:val="395"/>
        </w:numPr>
        <w:spacing w:before="100" w:beforeAutospacing="1" w:after="100" w:afterAutospacing="1" w:line="240" w:lineRule="auto"/>
        <w:rPr>
          <w:rFonts w:ascii="Abadi" w:eastAsia="Times New Roman" w:hAnsi="Abadi" w:cs="Times New Roman"/>
          <w:sz w:val="28"/>
          <w:szCs w:val="28"/>
        </w:rPr>
      </w:pPr>
      <w:r w:rsidRPr="00872B5E">
        <w:rPr>
          <w:rFonts w:ascii="Abadi" w:eastAsia="Times New Roman" w:hAnsi="Abadi" w:cs="Times New Roman"/>
          <w:sz w:val="28"/>
          <w:szCs w:val="28"/>
        </w:rPr>
        <w:t>The following shall not be taxed:</w:t>
      </w:r>
      <w:r w:rsidRPr="00872B5E">
        <w:rPr>
          <w:rFonts w:ascii="Abadi" w:eastAsia="Times New Roman" w:hAnsi="Abadi" w:cs="Times New Roman"/>
          <w:sz w:val="28"/>
          <w:szCs w:val="28"/>
        </w:rPr>
        <w:br/>
        <w:t>a. personal purchases</w:t>
      </w:r>
      <w:r w:rsidRPr="00872B5E">
        <w:rPr>
          <w:rFonts w:ascii="Abadi" w:eastAsia="Times New Roman" w:hAnsi="Abadi" w:cs="Times New Roman"/>
          <w:sz w:val="28"/>
          <w:szCs w:val="28"/>
        </w:rPr>
        <w:br/>
        <w:t>b. household goods</w:t>
      </w:r>
      <w:r w:rsidRPr="00872B5E">
        <w:rPr>
          <w:rFonts w:ascii="Abadi" w:eastAsia="Times New Roman" w:hAnsi="Abadi" w:cs="Times New Roman"/>
          <w:sz w:val="28"/>
          <w:szCs w:val="28"/>
        </w:rPr>
        <w:br/>
        <w:t>c. personal food consumption</w:t>
      </w:r>
      <w:r w:rsidRPr="00872B5E">
        <w:rPr>
          <w:rFonts w:ascii="Abadi" w:eastAsia="Times New Roman" w:hAnsi="Abadi" w:cs="Times New Roman"/>
          <w:sz w:val="28"/>
          <w:szCs w:val="28"/>
        </w:rPr>
        <w:br/>
        <w:t>d. gifts between family members</w:t>
      </w:r>
      <w:r w:rsidRPr="00872B5E">
        <w:rPr>
          <w:rFonts w:ascii="Abadi" w:eastAsia="Times New Roman" w:hAnsi="Abadi" w:cs="Times New Roman"/>
          <w:sz w:val="28"/>
          <w:szCs w:val="28"/>
        </w:rPr>
        <w:br/>
        <w:t>e. inheritance</w:t>
      </w:r>
      <w:r w:rsidRPr="00872B5E">
        <w:rPr>
          <w:rFonts w:ascii="Abadi" w:eastAsia="Times New Roman" w:hAnsi="Abadi" w:cs="Times New Roman"/>
          <w:sz w:val="28"/>
          <w:szCs w:val="28"/>
        </w:rPr>
        <w:br/>
        <w:t>f. charitable donations</w:t>
      </w:r>
      <w:r w:rsidR="00B02DCA">
        <w:rPr>
          <w:rFonts w:ascii="Abadi" w:eastAsia="Times New Roman" w:hAnsi="Abadi" w:cs="Times New Roman"/>
          <w:sz w:val="28"/>
          <w:szCs w:val="28"/>
        </w:rPr>
        <w:br/>
        <w:t>g</w:t>
      </w:r>
      <w:r w:rsidR="00B02DCA" w:rsidRPr="00872B5E">
        <w:rPr>
          <w:rFonts w:ascii="Abadi" w:eastAsia="Times New Roman" w:hAnsi="Abadi" w:cs="Times New Roman"/>
          <w:sz w:val="28"/>
          <w:szCs w:val="28"/>
        </w:rPr>
        <w:t xml:space="preserve">. </w:t>
      </w:r>
      <w:r w:rsidR="00B02DCA">
        <w:rPr>
          <w:rFonts w:ascii="Abadi" w:eastAsia="Times New Roman" w:hAnsi="Abadi" w:cs="Times New Roman"/>
          <w:sz w:val="28"/>
          <w:szCs w:val="28"/>
        </w:rPr>
        <w:t>income/payment derived as a result of labor</w:t>
      </w:r>
    </w:p>
    <w:p w14:paraId="0EEE202A" w14:textId="269653BF" w:rsidR="00872B5E" w:rsidRPr="00872B5E" w:rsidRDefault="00DF59F2" w:rsidP="00872B5E">
      <w:pPr>
        <w:spacing w:before="100" w:beforeAutospacing="1" w:after="100" w:afterAutospacing="1" w:line="240" w:lineRule="auto"/>
        <w:rPr>
          <w:rFonts w:ascii="Abadi" w:eastAsia="Times New Roman" w:hAnsi="Abadi" w:cs="Times New Roman"/>
          <w:b/>
          <w:bCs/>
          <w:sz w:val="28"/>
          <w:szCs w:val="28"/>
        </w:rPr>
      </w:pPr>
      <w:r>
        <w:rPr>
          <w:rFonts w:ascii="Abadi" w:eastAsia="Times New Roman" w:hAnsi="Abadi" w:cs="Times New Roman"/>
          <w:b/>
          <w:bCs/>
          <w:sz w:val="28"/>
          <w:szCs w:val="28"/>
        </w:rPr>
        <w:br/>
      </w:r>
      <w:r w:rsidR="00872B5E" w:rsidRPr="00872B5E">
        <w:rPr>
          <w:rFonts w:ascii="Abadi" w:eastAsia="Times New Roman" w:hAnsi="Abadi" w:cs="Times New Roman"/>
          <w:b/>
          <w:bCs/>
          <w:sz w:val="28"/>
          <w:szCs w:val="28"/>
        </w:rPr>
        <w:t>Section 4 — Small Business</w:t>
      </w:r>
    </w:p>
    <w:p w14:paraId="60549FC8" w14:textId="150E03D7" w:rsidR="00872B5E" w:rsidRPr="00872B5E" w:rsidRDefault="00872B5E" w:rsidP="00872B5E">
      <w:pPr>
        <w:numPr>
          <w:ilvl w:val="0"/>
          <w:numId w:val="396"/>
        </w:numPr>
        <w:spacing w:before="100" w:beforeAutospacing="1" w:after="100" w:afterAutospacing="1" w:line="240" w:lineRule="auto"/>
        <w:rPr>
          <w:rFonts w:ascii="Abadi" w:eastAsia="Times New Roman" w:hAnsi="Abadi" w:cs="Times New Roman"/>
          <w:sz w:val="28"/>
          <w:szCs w:val="28"/>
        </w:rPr>
      </w:pPr>
      <w:r w:rsidRPr="00872B5E">
        <w:rPr>
          <w:rFonts w:ascii="Abadi" w:eastAsia="Times New Roman" w:hAnsi="Abadi" w:cs="Times New Roman"/>
          <w:sz w:val="28"/>
          <w:szCs w:val="28"/>
        </w:rPr>
        <w:t>Businesses generating less than the constitutional small-business threshold shall pay:</w:t>
      </w:r>
      <w:r w:rsidR="00B02DCA">
        <w:rPr>
          <w:rFonts w:ascii="Abadi" w:eastAsia="Times New Roman" w:hAnsi="Abadi" w:cs="Times New Roman"/>
          <w:sz w:val="28"/>
          <w:szCs w:val="28"/>
        </w:rPr>
        <w:br/>
      </w:r>
      <w:r w:rsidRPr="00872B5E">
        <w:rPr>
          <w:rFonts w:ascii="Abadi" w:eastAsia="Times New Roman" w:hAnsi="Abadi" w:cs="Times New Roman"/>
          <w:sz w:val="28"/>
          <w:szCs w:val="28"/>
        </w:rPr>
        <w:br/>
      </w:r>
      <w:r w:rsidRPr="00872B5E">
        <w:rPr>
          <w:rFonts w:ascii="Abadi" w:eastAsia="Times New Roman" w:hAnsi="Abadi" w:cs="Times New Roman"/>
          <w:sz w:val="28"/>
          <w:szCs w:val="28"/>
        </w:rPr>
        <w:lastRenderedPageBreak/>
        <w:t>a. zero percent (0%) business tax during the first three years of operation</w:t>
      </w:r>
      <w:r w:rsidR="00DF59F2">
        <w:rPr>
          <w:rFonts w:ascii="Abadi" w:eastAsia="Times New Roman" w:hAnsi="Abadi" w:cs="Times New Roman"/>
          <w:sz w:val="28"/>
          <w:szCs w:val="28"/>
        </w:rPr>
        <w:t>;</w:t>
      </w:r>
      <w:r w:rsidRPr="00872B5E">
        <w:rPr>
          <w:rFonts w:ascii="Abadi" w:eastAsia="Times New Roman" w:hAnsi="Abadi" w:cs="Times New Roman"/>
          <w:sz w:val="28"/>
          <w:szCs w:val="28"/>
        </w:rPr>
        <w:br/>
        <w:t>b. five percent (5%) thereafter</w:t>
      </w:r>
      <w:r w:rsidR="00B02DCA">
        <w:rPr>
          <w:rFonts w:ascii="Abadi" w:eastAsia="Times New Roman" w:hAnsi="Abadi" w:cs="Times New Roman"/>
          <w:sz w:val="28"/>
          <w:szCs w:val="28"/>
        </w:rPr>
        <w:br/>
      </w:r>
    </w:p>
    <w:p w14:paraId="1393C4F5" w14:textId="103DB020" w:rsidR="00872B5E" w:rsidRPr="00872B5E" w:rsidRDefault="00872B5E" w:rsidP="00B02DCA">
      <w:pPr>
        <w:numPr>
          <w:ilvl w:val="0"/>
          <w:numId w:val="396"/>
        </w:numPr>
        <w:spacing w:before="100" w:beforeAutospacing="1" w:after="100" w:afterAutospacing="1" w:line="240" w:lineRule="auto"/>
        <w:rPr>
          <w:rFonts w:ascii="Abadi" w:eastAsia="Times New Roman" w:hAnsi="Abadi" w:cs="Times New Roman"/>
          <w:sz w:val="28"/>
          <w:szCs w:val="28"/>
        </w:rPr>
      </w:pPr>
      <w:r w:rsidRPr="00872B5E">
        <w:rPr>
          <w:rFonts w:ascii="Abadi" w:eastAsia="Times New Roman" w:hAnsi="Abadi" w:cs="Times New Roman"/>
          <w:sz w:val="28"/>
          <w:szCs w:val="28"/>
        </w:rPr>
        <w:t>The threshold shall be established by public vote and reviewed every ten years.</w:t>
      </w:r>
      <w:r w:rsidR="00DF59F2">
        <w:rPr>
          <w:rFonts w:ascii="Abadi" w:eastAsia="Times New Roman" w:hAnsi="Abadi" w:cs="Times New Roman"/>
          <w:sz w:val="28"/>
          <w:szCs w:val="28"/>
        </w:rPr>
        <w:br/>
      </w:r>
    </w:p>
    <w:p w14:paraId="26F7981D" w14:textId="77777777" w:rsidR="00872B5E" w:rsidRPr="00872B5E" w:rsidRDefault="00872B5E" w:rsidP="00872B5E">
      <w:pPr>
        <w:spacing w:before="100" w:beforeAutospacing="1" w:after="100" w:afterAutospacing="1" w:line="240" w:lineRule="auto"/>
        <w:rPr>
          <w:rFonts w:ascii="Abadi" w:eastAsia="Times New Roman" w:hAnsi="Abadi" w:cs="Times New Roman"/>
          <w:b/>
          <w:bCs/>
          <w:sz w:val="28"/>
          <w:szCs w:val="28"/>
        </w:rPr>
      </w:pPr>
      <w:r w:rsidRPr="00872B5E">
        <w:rPr>
          <w:rFonts w:ascii="Abadi" w:eastAsia="Times New Roman" w:hAnsi="Abadi" w:cs="Times New Roman"/>
          <w:b/>
          <w:bCs/>
          <w:sz w:val="28"/>
          <w:szCs w:val="28"/>
        </w:rPr>
        <w:t>Section 5 — Medium Enterprise</w:t>
      </w:r>
    </w:p>
    <w:p w14:paraId="45A4A1BE" w14:textId="299A7C11" w:rsidR="00872B5E" w:rsidRPr="00872B5E" w:rsidRDefault="00872B5E" w:rsidP="00B02DCA">
      <w:pPr>
        <w:numPr>
          <w:ilvl w:val="0"/>
          <w:numId w:val="397"/>
        </w:numPr>
        <w:spacing w:before="100" w:beforeAutospacing="1" w:after="100" w:afterAutospacing="1" w:line="240" w:lineRule="auto"/>
        <w:rPr>
          <w:rFonts w:ascii="Abadi" w:eastAsia="Times New Roman" w:hAnsi="Abadi" w:cs="Times New Roman"/>
          <w:sz w:val="28"/>
          <w:szCs w:val="28"/>
        </w:rPr>
      </w:pPr>
      <w:r w:rsidRPr="00872B5E">
        <w:rPr>
          <w:rFonts w:ascii="Abadi" w:eastAsia="Times New Roman" w:hAnsi="Abadi" w:cs="Times New Roman"/>
          <w:sz w:val="28"/>
          <w:szCs w:val="28"/>
        </w:rPr>
        <w:t>Medium enterprises shall pay a business tax of ten percent (10%) of net profit.</w:t>
      </w:r>
      <w:r w:rsidR="00DF59F2">
        <w:rPr>
          <w:rFonts w:ascii="Abadi" w:eastAsia="Times New Roman" w:hAnsi="Abadi" w:cs="Times New Roman"/>
          <w:sz w:val="28"/>
          <w:szCs w:val="28"/>
        </w:rPr>
        <w:br/>
      </w:r>
    </w:p>
    <w:p w14:paraId="57DDCAC4" w14:textId="77777777" w:rsidR="00872B5E" w:rsidRPr="00872B5E" w:rsidRDefault="00872B5E" w:rsidP="00872B5E">
      <w:pPr>
        <w:spacing w:before="100" w:beforeAutospacing="1" w:after="100" w:afterAutospacing="1" w:line="240" w:lineRule="auto"/>
        <w:rPr>
          <w:rFonts w:ascii="Abadi" w:eastAsia="Times New Roman" w:hAnsi="Abadi" w:cs="Times New Roman"/>
          <w:b/>
          <w:bCs/>
          <w:sz w:val="28"/>
          <w:szCs w:val="28"/>
        </w:rPr>
      </w:pPr>
      <w:r w:rsidRPr="00872B5E">
        <w:rPr>
          <w:rFonts w:ascii="Abadi" w:eastAsia="Times New Roman" w:hAnsi="Abadi" w:cs="Times New Roman"/>
          <w:b/>
          <w:bCs/>
          <w:sz w:val="28"/>
          <w:szCs w:val="28"/>
        </w:rPr>
        <w:t>Section 6 — Large Enterprise</w:t>
      </w:r>
    </w:p>
    <w:p w14:paraId="31A1C9D4" w14:textId="180B7587" w:rsidR="00872B5E" w:rsidRPr="00872B5E" w:rsidRDefault="00872B5E" w:rsidP="00B02DCA">
      <w:pPr>
        <w:numPr>
          <w:ilvl w:val="0"/>
          <w:numId w:val="398"/>
        </w:numPr>
        <w:spacing w:before="100" w:beforeAutospacing="1" w:after="100" w:afterAutospacing="1" w:line="240" w:lineRule="auto"/>
        <w:rPr>
          <w:rFonts w:ascii="Abadi" w:eastAsia="Times New Roman" w:hAnsi="Abadi" w:cs="Times New Roman"/>
          <w:sz w:val="28"/>
          <w:szCs w:val="28"/>
        </w:rPr>
      </w:pPr>
      <w:r w:rsidRPr="00872B5E">
        <w:rPr>
          <w:rFonts w:ascii="Abadi" w:eastAsia="Times New Roman" w:hAnsi="Abadi" w:cs="Times New Roman"/>
          <w:sz w:val="28"/>
          <w:szCs w:val="28"/>
        </w:rPr>
        <w:t>Large enterprises shall pay a business tax of fifteen percent (15%) of net profit.</w:t>
      </w:r>
      <w:r w:rsidR="00C7295A">
        <w:rPr>
          <w:rFonts w:ascii="Abadi" w:eastAsia="Times New Roman" w:hAnsi="Abadi" w:cs="Times New Roman"/>
          <w:sz w:val="28"/>
          <w:szCs w:val="28"/>
        </w:rPr>
        <w:br/>
      </w:r>
    </w:p>
    <w:p w14:paraId="26C8A535" w14:textId="77777777" w:rsidR="00872B5E" w:rsidRPr="00872B5E" w:rsidRDefault="00872B5E" w:rsidP="00872B5E">
      <w:pPr>
        <w:spacing w:before="100" w:beforeAutospacing="1" w:after="100" w:afterAutospacing="1" w:line="240" w:lineRule="auto"/>
        <w:rPr>
          <w:rFonts w:ascii="Abadi" w:eastAsia="Times New Roman" w:hAnsi="Abadi" w:cs="Times New Roman"/>
          <w:b/>
          <w:bCs/>
          <w:sz w:val="28"/>
          <w:szCs w:val="28"/>
        </w:rPr>
      </w:pPr>
      <w:r w:rsidRPr="00872B5E">
        <w:rPr>
          <w:rFonts w:ascii="Abadi" w:eastAsia="Times New Roman" w:hAnsi="Abadi" w:cs="Times New Roman"/>
          <w:b/>
          <w:bCs/>
          <w:sz w:val="28"/>
          <w:szCs w:val="28"/>
        </w:rPr>
        <w:t>Section 7 — Foreign Corporations</w:t>
      </w:r>
    </w:p>
    <w:p w14:paraId="7A7697E6" w14:textId="0B9548CE" w:rsidR="00872B5E" w:rsidRPr="00872B5E" w:rsidRDefault="00872B5E" w:rsidP="00872B5E">
      <w:pPr>
        <w:numPr>
          <w:ilvl w:val="0"/>
          <w:numId w:val="399"/>
        </w:numPr>
        <w:spacing w:before="100" w:beforeAutospacing="1" w:after="100" w:afterAutospacing="1" w:line="240" w:lineRule="auto"/>
        <w:rPr>
          <w:rFonts w:ascii="Abadi" w:eastAsia="Times New Roman" w:hAnsi="Abadi" w:cs="Times New Roman"/>
          <w:sz w:val="28"/>
          <w:szCs w:val="28"/>
        </w:rPr>
      </w:pPr>
      <w:r w:rsidRPr="00872B5E">
        <w:rPr>
          <w:rFonts w:ascii="Abadi" w:eastAsia="Times New Roman" w:hAnsi="Abadi" w:cs="Times New Roman"/>
          <w:sz w:val="28"/>
          <w:szCs w:val="28"/>
        </w:rPr>
        <w:t xml:space="preserve">Foreign corporations operating within </w:t>
      </w:r>
      <w:proofErr w:type="spellStart"/>
      <w:r w:rsidRPr="00872B5E">
        <w:rPr>
          <w:rFonts w:ascii="Abadi" w:eastAsia="Times New Roman" w:hAnsi="Abadi" w:cs="Times New Roman"/>
          <w:sz w:val="28"/>
          <w:szCs w:val="28"/>
        </w:rPr>
        <w:t>Jamayka</w:t>
      </w:r>
      <w:proofErr w:type="spellEnd"/>
      <w:r w:rsidRPr="00872B5E">
        <w:rPr>
          <w:rFonts w:ascii="Abadi" w:eastAsia="Times New Roman" w:hAnsi="Abadi" w:cs="Times New Roman"/>
          <w:sz w:val="28"/>
          <w:szCs w:val="28"/>
        </w:rPr>
        <w:t xml:space="preserve"> shall pay:</w:t>
      </w:r>
      <w:r w:rsidRPr="00872B5E">
        <w:rPr>
          <w:rFonts w:ascii="Abadi" w:eastAsia="Times New Roman" w:hAnsi="Abadi" w:cs="Times New Roman"/>
          <w:sz w:val="28"/>
          <w:szCs w:val="28"/>
        </w:rPr>
        <w:br/>
        <w:t>a. twenty percent (20%) of net profit</w:t>
      </w:r>
      <w:r w:rsidRPr="00872B5E">
        <w:rPr>
          <w:rFonts w:ascii="Abadi" w:eastAsia="Times New Roman" w:hAnsi="Abadi" w:cs="Times New Roman"/>
          <w:sz w:val="28"/>
          <w:szCs w:val="28"/>
        </w:rPr>
        <w:br/>
        <w:t>b. any applicable commercial import taxes</w:t>
      </w:r>
      <w:r w:rsidR="00B02DCA">
        <w:rPr>
          <w:rFonts w:ascii="Abadi" w:eastAsia="Times New Roman" w:hAnsi="Abadi" w:cs="Times New Roman"/>
          <w:sz w:val="28"/>
          <w:szCs w:val="28"/>
        </w:rPr>
        <w:br/>
      </w:r>
    </w:p>
    <w:p w14:paraId="64FA2A9A" w14:textId="5618AC42" w:rsidR="00872B5E" w:rsidRPr="00872B5E" w:rsidRDefault="00872B5E" w:rsidP="00B02DCA">
      <w:pPr>
        <w:numPr>
          <w:ilvl w:val="0"/>
          <w:numId w:val="399"/>
        </w:numPr>
        <w:spacing w:before="100" w:beforeAutospacing="1" w:after="100" w:afterAutospacing="1" w:line="240" w:lineRule="auto"/>
        <w:rPr>
          <w:rFonts w:ascii="Abadi" w:eastAsia="Times New Roman" w:hAnsi="Abadi" w:cs="Times New Roman"/>
          <w:sz w:val="28"/>
          <w:szCs w:val="28"/>
        </w:rPr>
      </w:pPr>
      <w:r w:rsidRPr="00872B5E">
        <w:rPr>
          <w:rFonts w:ascii="Abadi" w:eastAsia="Times New Roman" w:hAnsi="Abadi" w:cs="Times New Roman"/>
          <w:sz w:val="28"/>
          <w:szCs w:val="28"/>
        </w:rPr>
        <w:t>No special exemption shall be granted.</w:t>
      </w:r>
    </w:p>
    <w:p w14:paraId="6C413600" w14:textId="77777777" w:rsidR="00872B5E" w:rsidRPr="00872B5E" w:rsidRDefault="00872B5E" w:rsidP="00872B5E">
      <w:pPr>
        <w:spacing w:before="100" w:beforeAutospacing="1" w:after="100" w:afterAutospacing="1" w:line="240" w:lineRule="auto"/>
        <w:rPr>
          <w:rFonts w:ascii="Abadi" w:eastAsia="Times New Roman" w:hAnsi="Abadi" w:cs="Times New Roman"/>
          <w:b/>
          <w:bCs/>
          <w:sz w:val="28"/>
          <w:szCs w:val="28"/>
        </w:rPr>
      </w:pPr>
      <w:r w:rsidRPr="00872B5E">
        <w:rPr>
          <w:rFonts w:ascii="Abadi" w:eastAsia="Times New Roman" w:hAnsi="Abadi" w:cs="Times New Roman"/>
          <w:b/>
          <w:bCs/>
          <w:sz w:val="28"/>
          <w:szCs w:val="28"/>
        </w:rPr>
        <w:t>Section 8 — Natural Resource Extraction</w:t>
      </w:r>
    </w:p>
    <w:p w14:paraId="1CC198F6" w14:textId="77777777" w:rsidR="00872B5E" w:rsidRPr="00872B5E" w:rsidRDefault="00872B5E" w:rsidP="00872B5E">
      <w:pPr>
        <w:numPr>
          <w:ilvl w:val="0"/>
          <w:numId w:val="400"/>
        </w:numPr>
        <w:spacing w:before="100" w:beforeAutospacing="1" w:after="100" w:afterAutospacing="1" w:line="240" w:lineRule="auto"/>
        <w:rPr>
          <w:rFonts w:ascii="Abadi" w:eastAsia="Times New Roman" w:hAnsi="Abadi" w:cs="Times New Roman"/>
          <w:sz w:val="28"/>
          <w:szCs w:val="28"/>
        </w:rPr>
      </w:pPr>
      <w:r w:rsidRPr="00872B5E">
        <w:rPr>
          <w:rFonts w:ascii="Abadi" w:eastAsia="Times New Roman" w:hAnsi="Abadi" w:cs="Times New Roman"/>
          <w:sz w:val="28"/>
          <w:szCs w:val="28"/>
        </w:rPr>
        <w:t>Businesses extracting:</w:t>
      </w:r>
      <w:r w:rsidRPr="00872B5E">
        <w:rPr>
          <w:rFonts w:ascii="Abadi" w:eastAsia="Times New Roman" w:hAnsi="Abadi" w:cs="Times New Roman"/>
          <w:sz w:val="28"/>
          <w:szCs w:val="28"/>
        </w:rPr>
        <w:br/>
        <w:t>a. minerals</w:t>
      </w:r>
      <w:r w:rsidRPr="00872B5E">
        <w:rPr>
          <w:rFonts w:ascii="Abadi" w:eastAsia="Times New Roman" w:hAnsi="Abadi" w:cs="Times New Roman"/>
          <w:sz w:val="28"/>
          <w:szCs w:val="28"/>
        </w:rPr>
        <w:br/>
        <w:t>b. timber</w:t>
      </w:r>
      <w:r w:rsidRPr="00872B5E">
        <w:rPr>
          <w:rFonts w:ascii="Abadi" w:eastAsia="Times New Roman" w:hAnsi="Abadi" w:cs="Times New Roman"/>
          <w:sz w:val="28"/>
          <w:szCs w:val="28"/>
        </w:rPr>
        <w:br/>
        <w:t>c. natural resources</w:t>
      </w:r>
    </w:p>
    <w:p w14:paraId="4A15CBB1" w14:textId="77777777" w:rsidR="00872B5E" w:rsidRPr="00872B5E" w:rsidRDefault="00872B5E" w:rsidP="00872B5E">
      <w:pPr>
        <w:spacing w:before="100" w:beforeAutospacing="1" w:after="100" w:afterAutospacing="1" w:line="240" w:lineRule="auto"/>
        <w:rPr>
          <w:rFonts w:ascii="Abadi" w:eastAsia="Times New Roman" w:hAnsi="Abadi" w:cs="Times New Roman"/>
          <w:sz w:val="28"/>
          <w:szCs w:val="28"/>
        </w:rPr>
      </w:pPr>
      <w:r w:rsidRPr="00872B5E">
        <w:rPr>
          <w:rFonts w:ascii="Abadi" w:eastAsia="Times New Roman" w:hAnsi="Abadi" w:cs="Times New Roman"/>
          <w:sz w:val="28"/>
          <w:szCs w:val="28"/>
        </w:rPr>
        <w:t>shall pay a resource tax of twenty-five percent (25%) of net profit.</w:t>
      </w:r>
    </w:p>
    <w:p w14:paraId="4134133A" w14:textId="7017895F" w:rsidR="00872B5E" w:rsidRDefault="00872B5E" w:rsidP="00872B5E">
      <w:pPr>
        <w:numPr>
          <w:ilvl w:val="0"/>
          <w:numId w:val="401"/>
        </w:numPr>
        <w:spacing w:before="100" w:beforeAutospacing="1" w:after="100" w:afterAutospacing="1" w:line="240" w:lineRule="auto"/>
        <w:rPr>
          <w:rFonts w:ascii="Abadi" w:eastAsia="Times New Roman" w:hAnsi="Abadi" w:cs="Times New Roman"/>
          <w:sz w:val="28"/>
          <w:szCs w:val="28"/>
        </w:rPr>
      </w:pPr>
      <w:r w:rsidRPr="00872B5E">
        <w:rPr>
          <w:rFonts w:ascii="Abadi" w:eastAsia="Times New Roman" w:hAnsi="Abadi" w:cs="Times New Roman"/>
          <w:sz w:val="28"/>
          <w:szCs w:val="28"/>
        </w:rPr>
        <w:t>Environmental restoration costs shall be borne separately by the operator.</w:t>
      </w:r>
    </w:p>
    <w:p w14:paraId="51FDEA30" w14:textId="77777777" w:rsidR="00DF59F2" w:rsidRPr="00872B5E" w:rsidRDefault="00DF59F2" w:rsidP="00DF59F2">
      <w:pPr>
        <w:spacing w:before="100" w:beforeAutospacing="1" w:after="100" w:afterAutospacing="1" w:line="240" w:lineRule="auto"/>
        <w:rPr>
          <w:rFonts w:ascii="Abadi" w:eastAsia="Times New Roman" w:hAnsi="Abadi" w:cs="Times New Roman"/>
          <w:sz w:val="28"/>
          <w:szCs w:val="28"/>
        </w:rPr>
      </w:pPr>
    </w:p>
    <w:p w14:paraId="74DECF85" w14:textId="77777777" w:rsidR="00872B5E" w:rsidRPr="00872B5E" w:rsidRDefault="00872B5E" w:rsidP="00872B5E">
      <w:pPr>
        <w:spacing w:before="100" w:beforeAutospacing="1" w:after="100" w:afterAutospacing="1" w:line="240" w:lineRule="auto"/>
        <w:rPr>
          <w:rFonts w:ascii="Abadi" w:eastAsia="Times New Roman" w:hAnsi="Abadi" w:cs="Times New Roman"/>
          <w:b/>
          <w:bCs/>
          <w:sz w:val="28"/>
          <w:szCs w:val="28"/>
        </w:rPr>
      </w:pPr>
      <w:r w:rsidRPr="00872B5E">
        <w:rPr>
          <w:rFonts w:ascii="Abadi" w:eastAsia="Times New Roman" w:hAnsi="Abadi" w:cs="Times New Roman"/>
          <w:b/>
          <w:bCs/>
          <w:sz w:val="28"/>
          <w:szCs w:val="28"/>
        </w:rPr>
        <w:lastRenderedPageBreak/>
        <w:t>Section 9 — Luxury Goods</w:t>
      </w:r>
    </w:p>
    <w:p w14:paraId="22CC2711" w14:textId="6E887E7B" w:rsidR="00872B5E" w:rsidRPr="00872B5E" w:rsidRDefault="00872B5E" w:rsidP="00872B5E">
      <w:pPr>
        <w:numPr>
          <w:ilvl w:val="0"/>
          <w:numId w:val="402"/>
        </w:numPr>
        <w:spacing w:before="100" w:beforeAutospacing="1" w:after="100" w:afterAutospacing="1" w:line="240" w:lineRule="auto"/>
        <w:rPr>
          <w:rFonts w:ascii="Abadi" w:eastAsia="Times New Roman" w:hAnsi="Abadi" w:cs="Times New Roman"/>
          <w:sz w:val="28"/>
          <w:szCs w:val="28"/>
        </w:rPr>
      </w:pPr>
      <w:r w:rsidRPr="00872B5E">
        <w:rPr>
          <w:rFonts w:ascii="Abadi" w:eastAsia="Times New Roman" w:hAnsi="Abadi" w:cs="Times New Roman"/>
          <w:sz w:val="28"/>
          <w:szCs w:val="28"/>
        </w:rPr>
        <w:t xml:space="preserve">Luxury goods not necessary for ordinary living </w:t>
      </w:r>
      <w:r w:rsidR="00C7295A">
        <w:rPr>
          <w:rFonts w:ascii="Abadi" w:eastAsia="Times New Roman" w:hAnsi="Abadi" w:cs="Times New Roman"/>
          <w:sz w:val="28"/>
          <w:szCs w:val="28"/>
        </w:rPr>
        <w:t>shall</w:t>
      </w:r>
      <w:r w:rsidRPr="00872B5E">
        <w:rPr>
          <w:rFonts w:ascii="Abadi" w:eastAsia="Times New Roman" w:hAnsi="Abadi" w:cs="Times New Roman"/>
          <w:sz w:val="28"/>
          <w:szCs w:val="28"/>
        </w:rPr>
        <w:t xml:space="preserve"> be taxed at a rate </w:t>
      </w:r>
      <w:r w:rsidR="00C7295A">
        <w:rPr>
          <w:rFonts w:ascii="Abadi" w:eastAsia="Times New Roman" w:hAnsi="Abadi" w:cs="Times New Roman"/>
          <w:sz w:val="28"/>
          <w:szCs w:val="28"/>
        </w:rPr>
        <w:t>of</w:t>
      </w:r>
      <w:r w:rsidRPr="00872B5E">
        <w:rPr>
          <w:rFonts w:ascii="Abadi" w:eastAsia="Times New Roman" w:hAnsi="Abadi" w:cs="Times New Roman"/>
          <w:sz w:val="28"/>
          <w:szCs w:val="28"/>
        </w:rPr>
        <w:t xml:space="preserve"> fifteen percent (15%).</w:t>
      </w:r>
      <w:r w:rsidR="00B02DCA">
        <w:rPr>
          <w:rFonts w:ascii="Abadi" w:eastAsia="Times New Roman" w:hAnsi="Abadi" w:cs="Times New Roman"/>
          <w:sz w:val="28"/>
          <w:szCs w:val="28"/>
        </w:rPr>
        <w:br/>
      </w:r>
    </w:p>
    <w:p w14:paraId="0D03737F" w14:textId="193D69DF" w:rsidR="00872B5E" w:rsidRPr="00872B5E" w:rsidRDefault="00872B5E" w:rsidP="00872B5E">
      <w:pPr>
        <w:numPr>
          <w:ilvl w:val="0"/>
          <w:numId w:val="402"/>
        </w:numPr>
        <w:spacing w:before="100" w:beforeAutospacing="1" w:after="100" w:afterAutospacing="1" w:line="240" w:lineRule="auto"/>
        <w:rPr>
          <w:rFonts w:ascii="Abadi" w:eastAsia="Times New Roman" w:hAnsi="Abadi" w:cs="Times New Roman"/>
          <w:sz w:val="28"/>
          <w:szCs w:val="28"/>
        </w:rPr>
      </w:pPr>
      <w:r w:rsidRPr="00872B5E">
        <w:rPr>
          <w:rFonts w:ascii="Abadi" w:eastAsia="Times New Roman" w:hAnsi="Abadi" w:cs="Times New Roman"/>
          <w:sz w:val="28"/>
          <w:szCs w:val="28"/>
        </w:rPr>
        <w:t>Essential goods shall not be subject to luxury taxation.</w:t>
      </w:r>
      <w:r w:rsidR="00B02DCA">
        <w:rPr>
          <w:rFonts w:ascii="Abadi" w:eastAsia="Times New Roman" w:hAnsi="Abadi" w:cs="Times New Roman"/>
          <w:sz w:val="28"/>
          <w:szCs w:val="28"/>
        </w:rPr>
        <w:br/>
      </w:r>
    </w:p>
    <w:p w14:paraId="3D4E6418" w14:textId="77777777" w:rsidR="00872B5E" w:rsidRPr="00872B5E" w:rsidRDefault="00872B5E" w:rsidP="00872B5E">
      <w:pPr>
        <w:spacing w:before="100" w:beforeAutospacing="1" w:after="100" w:afterAutospacing="1" w:line="240" w:lineRule="auto"/>
        <w:rPr>
          <w:rFonts w:ascii="Abadi" w:eastAsia="Times New Roman" w:hAnsi="Abadi" w:cs="Times New Roman"/>
          <w:b/>
          <w:bCs/>
          <w:sz w:val="28"/>
          <w:szCs w:val="28"/>
        </w:rPr>
      </w:pPr>
      <w:r w:rsidRPr="00872B5E">
        <w:rPr>
          <w:rFonts w:ascii="Abadi" w:eastAsia="Times New Roman" w:hAnsi="Abadi" w:cs="Times New Roman"/>
          <w:b/>
          <w:bCs/>
          <w:sz w:val="28"/>
          <w:szCs w:val="28"/>
        </w:rPr>
        <w:t>Section 10 — Commercial Imports</w:t>
      </w:r>
    </w:p>
    <w:p w14:paraId="0362C0CB" w14:textId="69B1AABE" w:rsidR="00872B5E" w:rsidRPr="00872B5E" w:rsidRDefault="00872B5E" w:rsidP="00872B5E">
      <w:pPr>
        <w:numPr>
          <w:ilvl w:val="0"/>
          <w:numId w:val="403"/>
        </w:numPr>
        <w:spacing w:before="100" w:beforeAutospacing="1" w:after="100" w:afterAutospacing="1" w:line="240" w:lineRule="auto"/>
        <w:rPr>
          <w:rFonts w:ascii="Abadi" w:eastAsia="Times New Roman" w:hAnsi="Abadi" w:cs="Times New Roman"/>
          <w:sz w:val="28"/>
          <w:szCs w:val="28"/>
        </w:rPr>
      </w:pPr>
      <w:r w:rsidRPr="00872B5E">
        <w:rPr>
          <w:rFonts w:ascii="Abadi" w:eastAsia="Times New Roman" w:hAnsi="Abadi" w:cs="Times New Roman"/>
          <w:sz w:val="28"/>
          <w:szCs w:val="28"/>
        </w:rPr>
        <w:t>Commercial imports shall be taxed at thirty percent (30%) of declared value as provided elsewhere in this Constitution.</w:t>
      </w:r>
      <w:r w:rsidR="00B02DCA">
        <w:rPr>
          <w:rFonts w:ascii="Abadi" w:eastAsia="Times New Roman" w:hAnsi="Abadi" w:cs="Times New Roman"/>
          <w:sz w:val="28"/>
          <w:szCs w:val="28"/>
        </w:rPr>
        <w:br/>
      </w:r>
    </w:p>
    <w:p w14:paraId="7E8AD793" w14:textId="119D156E" w:rsidR="00872B5E" w:rsidRPr="00872B5E" w:rsidRDefault="00872B5E" w:rsidP="00872B5E">
      <w:pPr>
        <w:numPr>
          <w:ilvl w:val="0"/>
          <w:numId w:val="403"/>
        </w:numPr>
        <w:spacing w:before="100" w:beforeAutospacing="1" w:after="100" w:afterAutospacing="1" w:line="240" w:lineRule="auto"/>
        <w:rPr>
          <w:rFonts w:ascii="Abadi" w:eastAsia="Times New Roman" w:hAnsi="Abadi" w:cs="Times New Roman"/>
          <w:sz w:val="28"/>
          <w:szCs w:val="28"/>
        </w:rPr>
      </w:pPr>
      <w:r w:rsidRPr="00872B5E">
        <w:rPr>
          <w:rFonts w:ascii="Abadi" w:eastAsia="Times New Roman" w:hAnsi="Abadi" w:cs="Times New Roman"/>
          <w:sz w:val="28"/>
          <w:szCs w:val="28"/>
        </w:rPr>
        <w:t>Personal imports remain exempt.</w:t>
      </w:r>
      <w:r w:rsidR="00B02DCA">
        <w:rPr>
          <w:rFonts w:ascii="Abadi" w:eastAsia="Times New Roman" w:hAnsi="Abadi" w:cs="Times New Roman"/>
          <w:sz w:val="28"/>
          <w:szCs w:val="28"/>
        </w:rPr>
        <w:br/>
      </w:r>
    </w:p>
    <w:p w14:paraId="7023B4C7" w14:textId="77777777" w:rsidR="00872B5E" w:rsidRPr="00872B5E" w:rsidRDefault="00872B5E" w:rsidP="00872B5E">
      <w:pPr>
        <w:spacing w:before="100" w:beforeAutospacing="1" w:after="100" w:afterAutospacing="1" w:line="240" w:lineRule="auto"/>
        <w:rPr>
          <w:rFonts w:ascii="Abadi" w:eastAsia="Times New Roman" w:hAnsi="Abadi" w:cs="Times New Roman"/>
          <w:b/>
          <w:bCs/>
          <w:sz w:val="28"/>
          <w:szCs w:val="28"/>
        </w:rPr>
      </w:pPr>
      <w:r w:rsidRPr="00872B5E">
        <w:rPr>
          <w:rFonts w:ascii="Abadi" w:eastAsia="Times New Roman" w:hAnsi="Abadi" w:cs="Times New Roman"/>
          <w:b/>
          <w:bCs/>
          <w:sz w:val="28"/>
          <w:szCs w:val="28"/>
        </w:rPr>
        <w:t>Section 11 — Commercial Exports</w:t>
      </w:r>
    </w:p>
    <w:p w14:paraId="24DB2B09" w14:textId="451258D5" w:rsidR="00872B5E" w:rsidRPr="00872B5E" w:rsidRDefault="00872B5E" w:rsidP="00872B5E">
      <w:pPr>
        <w:numPr>
          <w:ilvl w:val="0"/>
          <w:numId w:val="404"/>
        </w:numPr>
        <w:spacing w:before="100" w:beforeAutospacing="1" w:after="100" w:afterAutospacing="1" w:line="240" w:lineRule="auto"/>
        <w:rPr>
          <w:rFonts w:ascii="Abadi" w:eastAsia="Times New Roman" w:hAnsi="Abadi" w:cs="Times New Roman"/>
          <w:sz w:val="28"/>
          <w:szCs w:val="28"/>
        </w:rPr>
      </w:pPr>
      <w:r w:rsidRPr="00872B5E">
        <w:rPr>
          <w:rFonts w:ascii="Abadi" w:eastAsia="Times New Roman" w:hAnsi="Abadi" w:cs="Times New Roman"/>
          <w:sz w:val="28"/>
          <w:szCs w:val="28"/>
        </w:rPr>
        <w:t>Exports shall not be taxed unless:</w:t>
      </w:r>
      <w:r w:rsidRPr="00872B5E">
        <w:rPr>
          <w:rFonts w:ascii="Abadi" w:eastAsia="Times New Roman" w:hAnsi="Abadi" w:cs="Times New Roman"/>
          <w:sz w:val="28"/>
          <w:szCs w:val="28"/>
        </w:rPr>
        <w:br/>
        <w:t>a. the exported resource is scarce</w:t>
      </w:r>
      <w:r w:rsidR="00B02DCA">
        <w:rPr>
          <w:rFonts w:ascii="Abadi" w:eastAsia="Times New Roman" w:hAnsi="Abadi" w:cs="Times New Roman"/>
          <w:sz w:val="28"/>
          <w:szCs w:val="28"/>
        </w:rPr>
        <w:t xml:space="preserve"> based on factual data</w:t>
      </w:r>
      <w:r w:rsidRPr="00872B5E">
        <w:rPr>
          <w:rFonts w:ascii="Abadi" w:eastAsia="Times New Roman" w:hAnsi="Abadi" w:cs="Times New Roman"/>
          <w:sz w:val="28"/>
          <w:szCs w:val="28"/>
        </w:rPr>
        <w:t>,</w:t>
      </w:r>
      <w:r w:rsidRPr="00872B5E">
        <w:rPr>
          <w:rFonts w:ascii="Abadi" w:eastAsia="Times New Roman" w:hAnsi="Abadi" w:cs="Times New Roman"/>
          <w:sz w:val="28"/>
          <w:szCs w:val="28"/>
        </w:rPr>
        <w:br/>
        <w:t>b. environmental impact requires mitigation.</w:t>
      </w:r>
      <w:r w:rsidR="00B02DCA">
        <w:rPr>
          <w:rFonts w:ascii="Abadi" w:eastAsia="Times New Roman" w:hAnsi="Abadi" w:cs="Times New Roman"/>
          <w:sz w:val="28"/>
          <w:szCs w:val="28"/>
        </w:rPr>
        <w:br/>
      </w:r>
    </w:p>
    <w:p w14:paraId="58DF900F" w14:textId="2EAD98AC" w:rsidR="00872B5E" w:rsidRPr="00872B5E" w:rsidRDefault="00872B5E" w:rsidP="00B02DCA">
      <w:pPr>
        <w:numPr>
          <w:ilvl w:val="0"/>
          <w:numId w:val="404"/>
        </w:numPr>
        <w:spacing w:before="100" w:beforeAutospacing="1" w:after="100" w:afterAutospacing="1" w:line="240" w:lineRule="auto"/>
        <w:rPr>
          <w:rFonts w:ascii="Abadi" w:eastAsia="Times New Roman" w:hAnsi="Abadi" w:cs="Times New Roman"/>
          <w:sz w:val="28"/>
          <w:szCs w:val="28"/>
        </w:rPr>
      </w:pPr>
      <w:r w:rsidRPr="00872B5E">
        <w:rPr>
          <w:rFonts w:ascii="Abadi" w:eastAsia="Times New Roman" w:hAnsi="Abadi" w:cs="Times New Roman"/>
          <w:sz w:val="28"/>
          <w:szCs w:val="28"/>
        </w:rPr>
        <w:t xml:space="preserve">Any export tax </w:t>
      </w:r>
      <w:r w:rsidR="00C7295A">
        <w:rPr>
          <w:rFonts w:ascii="Abadi" w:eastAsia="Times New Roman" w:hAnsi="Abadi" w:cs="Times New Roman"/>
          <w:sz w:val="28"/>
          <w:szCs w:val="28"/>
        </w:rPr>
        <w:t xml:space="preserve">deviation or amendment </w:t>
      </w:r>
      <w:r w:rsidRPr="00872B5E">
        <w:rPr>
          <w:rFonts w:ascii="Abadi" w:eastAsia="Times New Roman" w:hAnsi="Abadi" w:cs="Times New Roman"/>
          <w:sz w:val="28"/>
          <w:szCs w:val="28"/>
        </w:rPr>
        <w:t>shall require public approval.</w:t>
      </w:r>
    </w:p>
    <w:p w14:paraId="13A668D7" w14:textId="77777777" w:rsidR="00872B5E" w:rsidRPr="00872B5E" w:rsidRDefault="00872B5E" w:rsidP="00872B5E">
      <w:pPr>
        <w:spacing w:before="100" w:beforeAutospacing="1" w:after="100" w:afterAutospacing="1" w:line="240" w:lineRule="auto"/>
        <w:rPr>
          <w:rFonts w:ascii="Abadi" w:eastAsia="Times New Roman" w:hAnsi="Abadi" w:cs="Times New Roman"/>
          <w:b/>
          <w:bCs/>
          <w:sz w:val="28"/>
          <w:szCs w:val="28"/>
        </w:rPr>
      </w:pPr>
      <w:r w:rsidRPr="00872B5E">
        <w:rPr>
          <w:rFonts w:ascii="Abadi" w:eastAsia="Times New Roman" w:hAnsi="Abadi" w:cs="Times New Roman"/>
          <w:b/>
          <w:bCs/>
          <w:sz w:val="28"/>
          <w:szCs w:val="28"/>
        </w:rPr>
        <w:t>Section 12 — Financial Institutions</w:t>
      </w:r>
    </w:p>
    <w:p w14:paraId="7210CE54" w14:textId="44E9636F" w:rsidR="00872B5E" w:rsidRPr="00872B5E" w:rsidRDefault="00872B5E" w:rsidP="00872B5E">
      <w:pPr>
        <w:numPr>
          <w:ilvl w:val="0"/>
          <w:numId w:val="405"/>
        </w:numPr>
        <w:spacing w:before="100" w:beforeAutospacing="1" w:after="100" w:afterAutospacing="1" w:line="240" w:lineRule="auto"/>
        <w:rPr>
          <w:rFonts w:ascii="Abadi" w:eastAsia="Times New Roman" w:hAnsi="Abadi" w:cs="Times New Roman"/>
          <w:sz w:val="28"/>
          <w:szCs w:val="28"/>
        </w:rPr>
      </w:pPr>
      <w:r w:rsidRPr="00872B5E">
        <w:rPr>
          <w:rFonts w:ascii="Abadi" w:eastAsia="Times New Roman" w:hAnsi="Abadi" w:cs="Times New Roman"/>
          <w:sz w:val="28"/>
          <w:szCs w:val="28"/>
        </w:rPr>
        <w:t>Banks and financial institutions shall pay:</w:t>
      </w:r>
      <w:r w:rsidRPr="00872B5E">
        <w:rPr>
          <w:rFonts w:ascii="Abadi" w:eastAsia="Times New Roman" w:hAnsi="Abadi" w:cs="Times New Roman"/>
          <w:sz w:val="28"/>
          <w:szCs w:val="28"/>
        </w:rPr>
        <w:br/>
        <w:t>a. fifteen percent (15%) of net profit.</w:t>
      </w:r>
      <w:r w:rsidR="00B02DCA">
        <w:rPr>
          <w:rFonts w:ascii="Abadi" w:eastAsia="Times New Roman" w:hAnsi="Abadi" w:cs="Times New Roman"/>
          <w:sz w:val="28"/>
          <w:szCs w:val="28"/>
        </w:rPr>
        <w:br/>
      </w:r>
    </w:p>
    <w:p w14:paraId="66E338E7" w14:textId="407E1F16" w:rsidR="00872B5E" w:rsidRPr="00872B5E" w:rsidRDefault="00872B5E" w:rsidP="00B02DCA">
      <w:pPr>
        <w:numPr>
          <w:ilvl w:val="0"/>
          <w:numId w:val="405"/>
        </w:numPr>
        <w:spacing w:before="100" w:beforeAutospacing="1" w:after="100" w:afterAutospacing="1" w:line="240" w:lineRule="auto"/>
        <w:rPr>
          <w:rFonts w:ascii="Abadi" w:eastAsia="Times New Roman" w:hAnsi="Abadi" w:cs="Times New Roman"/>
          <w:sz w:val="28"/>
          <w:szCs w:val="28"/>
        </w:rPr>
      </w:pPr>
      <w:r w:rsidRPr="00872B5E">
        <w:rPr>
          <w:rFonts w:ascii="Abadi" w:eastAsia="Times New Roman" w:hAnsi="Abadi" w:cs="Times New Roman"/>
          <w:sz w:val="28"/>
          <w:szCs w:val="28"/>
        </w:rPr>
        <w:t xml:space="preserve">Additional taxes shall not be imposed without </w:t>
      </w:r>
      <w:r w:rsidR="00C7295A">
        <w:rPr>
          <w:rFonts w:ascii="Abadi" w:eastAsia="Times New Roman" w:hAnsi="Abadi" w:cs="Times New Roman"/>
          <w:sz w:val="28"/>
          <w:szCs w:val="28"/>
        </w:rPr>
        <w:t xml:space="preserve">proven necessity and </w:t>
      </w:r>
      <w:r w:rsidRPr="00872B5E">
        <w:rPr>
          <w:rFonts w:ascii="Abadi" w:eastAsia="Times New Roman" w:hAnsi="Abadi" w:cs="Times New Roman"/>
          <w:sz w:val="28"/>
          <w:szCs w:val="28"/>
        </w:rPr>
        <w:t>public approval.</w:t>
      </w:r>
    </w:p>
    <w:p w14:paraId="360ADDC5" w14:textId="77777777" w:rsidR="00872B5E" w:rsidRPr="00872B5E" w:rsidRDefault="00872B5E" w:rsidP="00872B5E">
      <w:pPr>
        <w:spacing w:before="100" w:beforeAutospacing="1" w:after="100" w:afterAutospacing="1" w:line="240" w:lineRule="auto"/>
        <w:rPr>
          <w:rFonts w:ascii="Abadi" w:eastAsia="Times New Roman" w:hAnsi="Abadi" w:cs="Times New Roman"/>
          <w:b/>
          <w:bCs/>
          <w:sz w:val="28"/>
          <w:szCs w:val="28"/>
        </w:rPr>
      </w:pPr>
      <w:r w:rsidRPr="00872B5E">
        <w:rPr>
          <w:rFonts w:ascii="Abadi" w:eastAsia="Times New Roman" w:hAnsi="Abadi" w:cs="Times New Roman"/>
          <w:b/>
          <w:bCs/>
          <w:sz w:val="28"/>
          <w:szCs w:val="28"/>
        </w:rPr>
        <w:t>Section 13 — Speculative Activity</w:t>
      </w:r>
    </w:p>
    <w:p w14:paraId="59EA9EF7" w14:textId="502ADB40" w:rsidR="00872B5E" w:rsidRPr="00872B5E" w:rsidRDefault="00872B5E" w:rsidP="00872B5E">
      <w:pPr>
        <w:numPr>
          <w:ilvl w:val="0"/>
          <w:numId w:val="406"/>
        </w:numPr>
        <w:spacing w:before="100" w:beforeAutospacing="1" w:after="100" w:afterAutospacing="1" w:line="240" w:lineRule="auto"/>
        <w:rPr>
          <w:rFonts w:ascii="Abadi" w:eastAsia="Times New Roman" w:hAnsi="Abadi" w:cs="Times New Roman"/>
          <w:sz w:val="28"/>
          <w:szCs w:val="28"/>
        </w:rPr>
      </w:pPr>
      <w:r w:rsidRPr="00872B5E">
        <w:rPr>
          <w:rFonts w:ascii="Abadi" w:eastAsia="Times New Roman" w:hAnsi="Abadi" w:cs="Times New Roman"/>
          <w:sz w:val="28"/>
          <w:szCs w:val="28"/>
        </w:rPr>
        <w:t>Profits derived solely from speculation shall be taxed at twenty-five percent (25%).</w:t>
      </w:r>
      <w:r w:rsidR="00B02DCA">
        <w:rPr>
          <w:rFonts w:ascii="Abadi" w:eastAsia="Times New Roman" w:hAnsi="Abadi" w:cs="Times New Roman"/>
          <w:sz w:val="28"/>
          <w:szCs w:val="28"/>
        </w:rPr>
        <w:br/>
      </w:r>
    </w:p>
    <w:p w14:paraId="18E13FC0" w14:textId="77777777" w:rsidR="00872B5E" w:rsidRPr="00872B5E" w:rsidRDefault="00872B5E" w:rsidP="00872B5E">
      <w:pPr>
        <w:numPr>
          <w:ilvl w:val="0"/>
          <w:numId w:val="406"/>
        </w:numPr>
        <w:spacing w:before="100" w:beforeAutospacing="1" w:after="100" w:afterAutospacing="1" w:line="240" w:lineRule="auto"/>
        <w:rPr>
          <w:rFonts w:ascii="Abadi" w:eastAsia="Times New Roman" w:hAnsi="Abadi" w:cs="Times New Roman"/>
          <w:sz w:val="28"/>
          <w:szCs w:val="28"/>
        </w:rPr>
      </w:pPr>
      <w:r w:rsidRPr="00872B5E">
        <w:rPr>
          <w:rFonts w:ascii="Abadi" w:eastAsia="Times New Roman" w:hAnsi="Abadi" w:cs="Times New Roman"/>
          <w:sz w:val="28"/>
          <w:szCs w:val="28"/>
        </w:rPr>
        <w:t>Revenue generated under this section shall be dedicated to public infrastructure and education.</w:t>
      </w:r>
    </w:p>
    <w:p w14:paraId="1457704F" w14:textId="789FF91A" w:rsidR="00872B5E" w:rsidRPr="00872B5E" w:rsidRDefault="00872B5E" w:rsidP="00872B5E">
      <w:pPr>
        <w:spacing w:after="0" w:line="240" w:lineRule="auto"/>
        <w:rPr>
          <w:rFonts w:ascii="Abadi" w:eastAsia="Times New Roman" w:hAnsi="Abadi" w:cs="Times New Roman"/>
          <w:sz w:val="28"/>
          <w:szCs w:val="28"/>
        </w:rPr>
      </w:pPr>
    </w:p>
    <w:p w14:paraId="797C4C14" w14:textId="77777777" w:rsidR="00872B5E" w:rsidRPr="00872B5E" w:rsidRDefault="00872B5E" w:rsidP="00872B5E">
      <w:pPr>
        <w:spacing w:before="100" w:beforeAutospacing="1" w:after="100" w:afterAutospacing="1" w:line="240" w:lineRule="auto"/>
        <w:rPr>
          <w:rFonts w:ascii="Abadi" w:eastAsia="Times New Roman" w:hAnsi="Abadi" w:cs="Times New Roman"/>
          <w:b/>
          <w:bCs/>
          <w:sz w:val="28"/>
          <w:szCs w:val="28"/>
        </w:rPr>
      </w:pPr>
      <w:r w:rsidRPr="00872B5E">
        <w:rPr>
          <w:rFonts w:ascii="Abadi" w:eastAsia="Times New Roman" w:hAnsi="Abadi" w:cs="Times New Roman"/>
          <w:b/>
          <w:bCs/>
          <w:sz w:val="28"/>
          <w:szCs w:val="28"/>
        </w:rPr>
        <w:lastRenderedPageBreak/>
        <w:t>Section 14 — Public Transparency</w:t>
      </w:r>
    </w:p>
    <w:p w14:paraId="307FA31D" w14:textId="172A191E" w:rsidR="00872B5E" w:rsidRPr="00872B5E" w:rsidRDefault="00872B5E" w:rsidP="00872B5E">
      <w:pPr>
        <w:numPr>
          <w:ilvl w:val="0"/>
          <w:numId w:val="407"/>
        </w:numPr>
        <w:spacing w:before="100" w:beforeAutospacing="1" w:after="100" w:afterAutospacing="1" w:line="240" w:lineRule="auto"/>
        <w:rPr>
          <w:rFonts w:ascii="Abadi" w:eastAsia="Times New Roman" w:hAnsi="Abadi" w:cs="Times New Roman"/>
          <w:sz w:val="28"/>
          <w:szCs w:val="28"/>
        </w:rPr>
      </w:pPr>
      <w:r w:rsidRPr="00872B5E">
        <w:rPr>
          <w:rFonts w:ascii="Abadi" w:eastAsia="Times New Roman" w:hAnsi="Abadi" w:cs="Times New Roman"/>
          <w:sz w:val="28"/>
          <w:szCs w:val="28"/>
        </w:rPr>
        <w:t>All tax collections shall be publicly reported.</w:t>
      </w:r>
      <w:r w:rsidR="00B02DCA">
        <w:rPr>
          <w:rFonts w:ascii="Abadi" w:eastAsia="Times New Roman" w:hAnsi="Abadi" w:cs="Times New Roman"/>
          <w:sz w:val="28"/>
          <w:szCs w:val="28"/>
        </w:rPr>
        <w:br/>
      </w:r>
    </w:p>
    <w:p w14:paraId="2BA14F27" w14:textId="64135ADD" w:rsidR="00872B5E" w:rsidRPr="00872B5E" w:rsidRDefault="00872B5E" w:rsidP="00872B5E">
      <w:pPr>
        <w:numPr>
          <w:ilvl w:val="0"/>
          <w:numId w:val="407"/>
        </w:numPr>
        <w:spacing w:before="100" w:beforeAutospacing="1" w:after="100" w:afterAutospacing="1" w:line="240" w:lineRule="auto"/>
        <w:rPr>
          <w:rFonts w:ascii="Abadi" w:eastAsia="Times New Roman" w:hAnsi="Abadi" w:cs="Times New Roman"/>
          <w:sz w:val="28"/>
          <w:szCs w:val="28"/>
        </w:rPr>
      </w:pPr>
      <w:r w:rsidRPr="00872B5E">
        <w:rPr>
          <w:rFonts w:ascii="Abadi" w:eastAsia="Times New Roman" w:hAnsi="Abadi" w:cs="Times New Roman"/>
          <w:sz w:val="28"/>
          <w:szCs w:val="28"/>
        </w:rPr>
        <w:t>Annual reports shall identify:</w:t>
      </w:r>
      <w:r w:rsidRPr="00872B5E">
        <w:rPr>
          <w:rFonts w:ascii="Abadi" w:eastAsia="Times New Roman" w:hAnsi="Abadi" w:cs="Times New Roman"/>
          <w:sz w:val="28"/>
          <w:szCs w:val="28"/>
        </w:rPr>
        <w:br/>
        <w:t>a. amount collected</w:t>
      </w:r>
      <w:r w:rsidRPr="00872B5E">
        <w:rPr>
          <w:rFonts w:ascii="Abadi" w:eastAsia="Times New Roman" w:hAnsi="Abadi" w:cs="Times New Roman"/>
          <w:sz w:val="28"/>
          <w:szCs w:val="28"/>
        </w:rPr>
        <w:br/>
        <w:t>b. source category</w:t>
      </w:r>
      <w:r w:rsidRPr="00872B5E">
        <w:rPr>
          <w:rFonts w:ascii="Abadi" w:eastAsia="Times New Roman" w:hAnsi="Abadi" w:cs="Times New Roman"/>
          <w:sz w:val="28"/>
          <w:szCs w:val="28"/>
        </w:rPr>
        <w:br/>
        <w:t>c. expenditure category</w:t>
      </w:r>
      <w:r w:rsidR="00B02DCA">
        <w:rPr>
          <w:rFonts w:ascii="Abadi" w:eastAsia="Times New Roman" w:hAnsi="Abadi" w:cs="Times New Roman"/>
          <w:sz w:val="28"/>
          <w:szCs w:val="28"/>
        </w:rPr>
        <w:br/>
      </w:r>
    </w:p>
    <w:p w14:paraId="7CB76383" w14:textId="77777777" w:rsidR="00872B5E" w:rsidRPr="00872B5E" w:rsidRDefault="00872B5E" w:rsidP="00872B5E">
      <w:pPr>
        <w:spacing w:before="100" w:beforeAutospacing="1" w:after="100" w:afterAutospacing="1" w:line="240" w:lineRule="auto"/>
        <w:rPr>
          <w:rFonts w:ascii="Abadi" w:eastAsia="Times New Roman" w:hAnsi="Abadi" w:cs="Times New Roman"/>
          <w:b/>
          <w:bCs/>
          <w:sz w:val="28"/>
          <w:szCs w:val="28"/>
        </w:rPr>
      </w:pPr>
      <w:r w:rsidRPr="00872B5E">
        <w:rPr>
          <w:rFonts w:ascii="Abadi" w:eastAsia="Times New Roman" w:hAnsi="Abadi" w:cs="Times New Roman"/>
          <w:b/>
          <w:bCs/>
          <w:sz w:val="28"/>
          <w:szCs w:val="28"/>
        </w:rPr>
        <w:t>Section 15 — Constitutional Limitation</w:t>
      </w:r>
    </w:p>
    <w:p w14:paraId="2271A382" w14:textId="5591BBBB" w:rsidR="00872B5E" w:rsidRPr="00872B5E" w:rsidRDefault="00872B5E" w:rsidP="00872B5E">
      <w:pPr>
        <w:numPr>
          <w:ilvl w:val="0"/>
          <w:numId w:val="408"/>
        </w:numPr>
        <w:spacing w:before="100" w:beforeAutospacing="1" w:after="100" w:afterAutospacing="1" w:line="240" w:lineRule="auto"/>
        <w:rPr>
          <w:rFonts w:ascii="Abadi" w:eastAsia="Times New Roman" w:hAnsi="Abadi" w:cs="Times New Roman"/>
          <w:sz w:val="28"/>
          <w:szCs w:val="28"/>
        </w:rPr>
      </w:pPr>
      <w:r w:rsidRPr="00872B5E">
        <w:rPr>
          <w:rFonts w:ascii="Abadi" w:eastAsia="Times New Roman" w:hAnsi="Abadi" w:cs="Times New Roman"/>
          <w:sz w:val="28"/>
          <w:szCs w:val="28"/>
        </w:rPr>
        <w:t>No tax may exceed the maximum rate established by this Constitution unless approved by direct vote of the people.</w:t>
      </w:r>
      <w:r w:rsidR="00B02DCA">
        <w:rPr>
          <w:rFonts w:ascii="Abadi" w:eastAsia="Times New Roman" w:hAnsi="Abadi" w:cs="Times New Roman"/>
          <w:sz w:val="28"/>
          <w:szCs w:val="28"/>
        </w:rPr>
        <w:br/>
      </w:r>
    </w:p>
    <w:p w14:paraId="7C9A8312" w14:textId="52DBE0E8" w:rsidR="00872B5E" w:rsidRPr="00872B5E" w:rsidRDefault="00872B5E" w:rsidP="00872B5E">
      <w:pPr>
        <w:numPr>
          <w:ilvl w:val="0"/>
          <w:numId w:val="408"/>
        </w:numPr>
        <w:spacing w:before="100" w:beforeAutospacing="1" w:after="100" w:afterAutospacing="1" w:line="240" w:lineRule="auto"/>
        <w:rPr>
          <w:rFonts w:ascii="Abadi" w:eastAsia="Times New Roman" w:hAnsi="Abadi" w:cs="Times New Roman"/>
          <w:sz w:val="28"/>
          <w:szCs w:val="28"/>
        </w:rPr>
      </w:pPr>
      <w:r w:rsidRPr="00872B5E">
        <w:rPr>
          <w:rFonts w:ascii="Abadi" w:eastAsia="Times New Roman" w:hAnsi="Abadi" w:cs="Times New Roman"/>
          <w:sz w:val="28"/>
          <w:szCs w:val="28"/>
        </w:rPr>
        <w:t>Any tax imposed outside constitutional authority is void.</w:t>
      </w:r>
      <w:r w:rsidR="00B02DCA">
        <w:rPr>
          <w:rFonts w:ascii="Abadi" w:eastAsia="Times New Roman" w:hAnsi="Abadi" w:cs="Times New Roman"/>
          <w:sz w:val="28"/>
          <w:szCs w:val="28"/>
        </w:rPr>
        <w:br/>
      </w:r>
    </w:p>
    <w:p w14:paraId="6942707D" w14:textId="376D9C14" w:rsidR="00872B5E" w:rsidRPr="00872B5E" w:rsidRDefault="00872B5E" w:rsidP="00872B5E">
      <w:pPr>
        <w:spacing w:before="100" w:beforeAutospacing="1" w:after="100" w:afterAutospacing="1" w:line="240" w:lineRule="auto"/>
        <w:rPr>
          <w:rFonts w:ascii="Abadi" w:eastAsia="Times New Roman" w:hAnsi="Abadi" w:cs="Times New Roman"/>
          <w:b/>
          <w:bCs/>
          <w:sz w:val="28"/>
          <w:szCs w:val="28"/>
        </w:rPr>
      </w:pPr>
      <w:r w:rsidRPr="00872B5E">
        <w:rPr>
          <w:rFonts w:ascii="Abadi" w:eastAsia="Times New Roman" w:hAnsi="Abadi" w:cs="Times New Roman"/>
          <w:b/>
          <w:bCs/>
          <w:sz w:val="28"/>
          <w:szCs w:val="28"/>
        </w:rPr>
        <w:t xml:space="preserve">Section 16 — </w:t>
      </w:r>
      <w:r w:rsidR="00C7295A">
        <w:rPr>
          <w:rFonts w:ascii="Abadi" w:eastAsia="Times New Roman" w:hAnsi="Abadi" w:cs="Times New Roman"/>
          <w:b/>
          <w:bCs/>
          <w:sz w:val="28"/>
          <w:szCs w:val="28"/>
        </w:rPr>
        <w:t>Delinquency</w:t>
      </w:r>
    </w:p>
    <w:p w14:paraId="34E26758" w14:textId="1046247E" w:rsidR="00872B5E" w:rsidRDefault="00C7295A" w:rsidP="00872B5E">
      <w:pPr>
        <w:spacing w:before="100" w:beforeAutospacing="1" w:after="100" w:afterAutospacing="1" w:line="240" w:lineRule="auto"/>
        <w:rPr>
          <w:rFonts w:ascii="Abadi" w:eastAsia="Times New Roman" w:hAnsi="Abadi" w:cs="Times New Roman"/>
          <w:sz w:val="28"/>
          <w:szCs w:val="28"/>
        </w:rPr>
      </w:pPr>
      <w:r>
        <w:rPr>
          <w:rFonts w:ascii="Abadi" w:eastAsia="Times New Roman" w:hAnsi="Abadi" w:cs="Times New Roman"/>
          <w:sz w:val="28"/>
          <w:szCs w:val="28"/>
        </w:rPr>
        <w:t xml:space="preserve">Tax liability shall be paid either Monthly, Quarterly, Semi-Annually, or Yearly. </w:t>
      </w:r>
    </w:p>
    <w:p w14:paraId="6DF2BA38" w14:textId="0B7E92E9" w:rsidR="00C7295A" w:rsidRDefault="00C7295A" w:rsidP="00872B5E">
      <w:pPr>
        <w:spacing w:before="100" w:beforeAutospacing="1" w:after="100" w:afterAutospacing="1" w:line="240" w:lineRule="auto"/>
        <w:rPr>
          <w:rFonts w:ascii="Abadi" w:eastAsia="Times New Roman" w:hAnsi="Abadi" w:cs="Times New Roman"/>
          <w:sz w:val="28"/>
          <w:szCs w:val="28"/>
        </w:rPr>
      </w:pPr>
      <w:r>
        <w:rPr>
          <w:rFonts w:ascii="Abadi" w:eastAsia="Times New Roman" w:hAnsi="Abadi" w:cs="Times New Roman"/>
          <w:sz w:val="28"/>
          <w:szCs w:val="28"/>
        </w:rPr>
        <w:t>Delinquency beyond one (1) year, shall incur a penalty of 2% interest every 6 months of non-payment.</w:t>
      </w:r>
    </w:p>
    <w:p w14:paraId="11D6B263" w14:textId="2D65F018" w:rsidR="00C7295A" w:rsidRDefault="00C7295A" w:rsidP="00872B5E">
      <w:pPr>
        <w:spacing w:before="100" w:beforeAutospacing="1" w:after="100" w:afterAutospacing="1" w:line="240" w:lineRule="auto"/>
        <w:rPr>
          <w:rFonts w:ascii="Abadi" w:eastAsia="Times New Roman" w:hAnsi="Abadi" w:cs="Times New Roman"/>
          <w:sz w:val="28"/>
          <w:szCs w:val="28"/>
        </w:rPr>
      </w:pPr>
      <w:r>
        <w:rPr>
          <w:rFonts w:ascii="Abadi" w:eastAsia="Times New Roman" w:hAnsi="Abadi" w:cs="Times New Roman"/>
          <w:sz w:val="28"/>
          <w:szCs w:val="28"/>
        </w:rPr>
        <w:t xml:space="preserve">Delinquency beyond three (3) years, shall result in suspension of business license and all business operations must halt. </w:t>
      </w:r>
    </w:p>
    <w:p w14:paraId="3AB88C14" w14:textId="2ACF4C80" w:rsidR="00C7295A" w:rsidRDefault="00C7295A" w:rsidP="00872B5E">
      <w:pPr>
        <w:spacing w:before="100" w:beforeAutospacing="1" w:after="100" w:afterAutospacing="1" w:line="240" w:lineRule="auto"/>
        <w:rPr>
          <w:rFonts w:ascii="Abadi" w:eastAsia="Times New Roman" w:hAnsi="Abadi" w:cs="Times New Roman"/>
          <w:sz w:val="28"/>
          <w:szCs w:val="28"/>
        </w:rPr>
      </w:pPr>
      <w:r>
        <w:rPr>
          <w:rFonts w:ascii="Abadi" w:eastAsia="Times New Roman" w:hAnsi="Abadi" w:cs="Times New Roman"/>
          <w:sz w:val="28"/>
          <w:szCs w:val="28"/>
        </w:rPr>
        <w:t xml:space="preserve">Delinquency beyond one (1) year, after license suspension, shall result in business license revocation and levying of funds via any asset or funds available to cover the tax liability. </w:t>
      </w:r>
    </w:p>
    <w:p w14:paraId="6DB69234" w14:textId="490BF09E" w:rsidR="00963ED1" w:rsidRPr="00872B5E" w:rsidRDefault="00963ED1" w:rsidP="00872B5E">
      <w:pPr>
        <w:spacing w:before="100" w:beforeAutospacing="1" w:after="100" w:afterAutospacing="1" w:line="240" w:lineRule="auto"/>
        <w:rPr>
          <w:rFonts w:ascii="Abadi" w:eastAsia="Times New Roman" w:hAnsi="Abadi" w:cs="Times New Roman"/>
          <w:sz w:val="28"/>
          <w:szCs w:val="28"/>
        </w:rPr>
      </w:pPr>
      <w:r>
        <w:rPr>
          <w:rFonts w:ascii="Abadi" w:eastAsia="Times New Roman" w:hAnsi="Abadi" w:cs="Times New Roman"/>
          <w:sz w:val="28"/>
          <w:szCs w:val="28"/>
        </w:rPr>
        <w:t>Revocation reversal shall result in a fine of 30% fee of the last known tax year liability.</w:t>
      </w:r>
    </w:p>
    <w:p w14:paraId="7ED8C76F" w14:textId="5D67F34B" w:rsidR="00174B0B" w:rsidRDefault="00174B0B" w:rsidP="00174B0B">
      <w:pPr>
        <w:rPr>
          <w:rFonts w:ascii="Abadi" w:hAnsi="Abadi"/>
          <w:sz w:val="28"/>
          <w:szCs w:val="28"/>
        </w:rPr>
      </w:pPr>
    </w:p>
    <w:p w14:paraId="77ED7BC1" w14:textId="6CB19073" w:rsidR="00174B0B" w:rsidRDefault="00174B0B" w:rsidP="00174B0B">
      <w:pPr>
        <w:rPr>
          <w:rFonts w:ascii="Abadi" w:hAnsi="Abadi"/>
          <w:sz w:val="28"/>
          <w:szCs w:val="28"/>
        </w:rPr>
      </w:pPr>
    </w:p>
    <w:p w14:paraId="72FF76FF" w14:textId="77777777" w:rsidR="00174B0B" w:rsidRPr="00EB5E00" w:rsidRDefault="00174B0B" w:rsidP="00174B0B">
      <w:pPr>
        <w:rPr>
          <w:rFonts w:ascii="Abadi" w:hAnsi="Abadi"/>
          <w:sz w:val="28"/>
          <w:szCs w:val="28"/>
        </w:rPr>
      </w:pPr>
    </w:p>
    <w:sectPr w:rsidR="00174B0B" w:rsidRPr="00EB5E00" w:rsidSect="00244415">
      <w:headerReference w:type="default" r:id="rId7"/>
      <w:footerReference w:type="default" r:id="rId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C65473" w14:textId="77777777" w:rsidR="00D75065" w:rsidRDefault="00D75065" w:rsidP="0034356D">
      <w:pPr>
        <w:spacing w:after="0" w:line="240" w:lineRule="auto"/>
      </w:pPr>
      <w:r>
        <w:separator/>
      </w:r>
    </w:p>
  </w:endnote>
  <w:endnote w:type="continuationSeparator" w:id="0">
    <w:p w14:paraId="38FA9EEF" w14:textId="77777777" w:rsidR="00D75065" w:rsidRDefault="00D75065" w:rsidP="003435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badi">
    <w:altName w:val="Abadi"/>
    <w:charset w:val="00"/>
    <w:family w:val="swiss"/>
    <w:pitch w:val="variable"/>
    <w:sig w:usb0="80000003" w:usb1="00000000" w:usb2="00000000" w:usb3="00000000" w:csb0="00000001" w:csb1="00000000"/>
  </w:font>
  <w:font w:name="Another Danger - Demo">
    <w:panose1 w:val="02000500000000000000"/>
    <w:charset w:val="00"/>
    <w:family w:val="auto"/>
    <w:pitch w:val="variable"/>
    <w:sig w:usb0="800000A7" w:usb1="50000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3946896"/>
      <w:docPartObj>
        <w:docPartGallery w:val="Page Numbers (Bottom of Page)"/>
        <w:docPartUnique/>
      </w:docPartObj>
    </w:sdtPr>
    <w:sdtEndPr/>
    <w:sdtContent>
      <w:p w14:paraId="7C5FAD85" w14:textId="00BC2D28" w:rsidR="00244415" w:rsidRDefault="00244415">
        <w:pPr>
          <w:pStyle w:val="Footer"/>
        </w:pPr>
        <w:r>
          <w:rPr>
            <w:noProof/>
          </w:rPr>
          <mc:AlternateContent>
            <mc:Choice Requires="wps">
              <w:drawing>
                <wp:anchor distT="0" distB="0" distL="114300" distR="114300" simplePos="0" relativeHeight="251660288" behindDoc="0" locked="0" layoutInCell="1" allowOverlap="1" wp14:anchorId="7D90C57E" wp14:editId="1D66A975">
                  <wp:simplePos x="0" y="0"/>
                  <wp:positionH relativeFrom="margin">
                    <wp:align>center</wp:align>
                  </wp:positionH>
                  <wp:positionV relativeFrom="bottomMargin">
                    <wp:align>center</wp:align>
                  </wp:positionV>
                  <wp:extent cx="551815" cy="238760"/>
                  <wp:effectExtent l="19050" t="19050" r="19685" b="18415"/>
                  <wp:wrapNone/>
                  <wp:docPr id="10" name="Double Bracket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14:paraId="239C3A54" w14:textId="77777777" w:rsidR="00244415" w:rsidRDefault="00244415">
                              <w:pPr>
                                <w:jc w:val="center"/>
                              </w:pPr>
                              <w:r>
                                <w:fldChar w:fldCharType="begin"/>
                              </w:r>
                              <w:r>
                                <w:instrText xml:space="preserve"> PAGE    \* MERGEFORMAT </w:instrText>
                              </w:r>
                              <w:r>
                                <w:fldChar w:fldCharType="separate"/>
                              </w:r>
                              <w:r>
                                <w:rPr>
                                  <w:noProof/>
                                </w:rPr>
                                <w:t>2</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7D90C57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10" o:spid="_x0000_s1026" type="#_x0000_t185" style="position:absolute;margin-left:0;margin-top:0;width:43.45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" filled="t" strokecolor="gray" strokeweight="2.25pt">
                  <v:textbox inset=",0,,0">
                    <w:txbxContent>
                      <w:p w14:paraId="239C3A54" w14:textId="77777777" w:rsidR="00244415" w:rsidRDefault="00244415">
                        <w:pPr>
                          <w:jc w:val="center"/>
                        </w:pPr>
                        <w:r>
                          <w:fldChar w:fldCharType="begin"/>
                        </w:r>
                        <w:r>
                          <w:instrText xml:space="preserve"> PAGE    \* MERGEFORMAT </w:instrText>
                        </w:r>
                        <w:r>
                          <w:fldChar w:fldCharType="separate"/>
                        </w:r>
                        <w:r>
                          <w:rPr>
                            <w:noProof/>
                          </w:rPr>
                          <w:t>2</w:t>
                        </w:r>
                        <w:r>
                          <w:rPr>
                            <w:noProof/>
                          </w:rPr>
                          <w:fldChar w:fldCharType="end"/>
                        </w:r>
                      </w:p>
                    </w:txbxContent>
                  </v:textbox>
                  <w10:wrap anchorx="margin" anchory="margin"/>
                </v:shape>
              </w:pict>
            </mc:Fallback>
          </mc:AlternateContent>
        </w:r>
        <w:r>
          <w:rPr>
            <w:noProof/>
          </w:rPr>
          <mc:AlternateContent>
            <mc:Choice Requires="wps">
              <w:drawing>
                <wp:anchor distT="0" distB="0" distL="114300" distR="114300" simplePos="0" relativeHeight="251659264" behindDoc="0" locked="0" layoutInCell="1" allowOverlap="1" wp14:anchorId="35F56E7B" wp14:editId="41A19C4D">
                  <wp:simplePos x="0" y="0"/>
                  <wp:positionH relativeFrom="margin">
                    <wp:align>center</wp:align>
                  </wp:positionH>
                  <wp:positionV relativeFrom="bottomMargin">
                    <wp:align>center</wp:align>
                  </wp:positionV>
                  <wp:extent cx="5518150" cy="0"/>
                  <wp:effectExtent l="9525" t="9525" r="6350" b="9525"/>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w14:anchorId="7C04E64C" id="_x0000_t32" coordsize="21600,21600" o:spt="32" o:oned="t" path="m,l21600,21600e" filled="f">
                  <v:path arrowok="t" fillok="f" o:connecttype="none"/>
                  <o:lock v:ext="edit" shapetype="t"/>
                </v:shapetype>
                <v:shape id="Straight Arrow Connector 9" o:spid="_x0000_s1026" type="#_x0000_t32" style="position:absolute;margin-left:0;margin-top:0;width:434.5pt;height:0;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" strokecolor="gray" strokeweight="1pt">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177F9B" w14:textId="77777777" w:rsidR="00D75065" w:rsidRDefault="00D75065" w:rsidP="0034356D">
      <w:pPr>
        <w:spacing w:after="0" w:line="240" w:lineRule="auto"/>
      </w:pPr>
      <w:r>
        <w:separator/>
      </w:r>
    </w:p>
  </w:footnote>
  <w:footnote w:type="continuationSeparator" w:id="0">
    <w:p w14:paraId="5F6986CF" w14:textId="77777777" w:rsidR="00D75065" w:rsidRDefault="00D75065" w:rsidP="003435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2FC11" w14:textId="067A34CF" w:rsidR="00244415" w:rsidRDefault="002444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6331E"/>
    <w:multiLevelType w:val="multilevel"/>
    <w:tmpl w:val="A25ADB9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hint="default"/>
        <w:sz w:val="28"/>
        <w:szCs w:val="4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8767E8"/>
    <w:multiLevelType w:val="multilevel"/>
    <w:tmpl w:val="59101B0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hint="default"/>
        <w:sz w:val="28"/>
        <w:szCs w:val="4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066766"/>
    <w:multiLevelType w:val="multilevel"/>
    <w:tmpl w:val="A75CE24E"/>
    <w:lvl w:ilvl="0">
      <w:start w:val="1"/>
      <w:numFmt w:val="decimal"/>
      <w:lvlText w:val="%1."/>
      <w:lvlJc w:val="left"/>
      <w:pPr>
        <w:tabs>
          <w:tab w:val="num" w:pos="720"/>
        </w:tabs>
        <w:ind w:left="720" w:hanging="360"/>
      </w:pPr>
      <w:rPr>
        <w:rFonts w:hint="default"/>
        <w:sz w:val="28"/>
        <w:szCs w:val="40"/>
      </w:rPr>
    </w:lvl>
    <w:lvl w:ilvl="1">
      <w:start w:val="1"/>
      <w:numFmt w:val="lowerLetter"/>
      <w:lvlText w:val="%2)"/>
      <w:lvlJc w:val="left"/>
      <w:pPr>
        <w:tabs>
          <w:tab w:val="num" w:pos="1440"/>
        </w:tabs>
        <w:ind w:left="1440" w:hanging="360"/>
      </w:pPr>
      <w:rPr>
        <w:rFonts w:hint="default"/>
        <w:sz w:val="28"/>
        <w:szCs w:val="4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3" w15:restartNumberingAfterBreak="0">
    <w:nsid w:val="01605B9D"/>
    <w:multiLevelType w:val="multilevel"/>
    <w:tmpl w:val="A00208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1C75743"/>
    <w:multiLevelType w:val="multilevel"/>
    <w:tmpl w:val="D1BCBC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1E01F6B"/>
    <w:multiLevelType w:val="multilevel"/>
    <w:tmpl w:val="0C4E8D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22E6065"/>
    <w:multiLevelType w:val="multilevel"/>
    <w:tmpl w:val="E37480A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hint="default"/>
        <w:sz w:val="28"/>
        <w:szCs w:val="4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26222A7"/>
    <w:multiLevelType w:val="multilevel"/>
    <w:tmpl w:val="A75CE24E"/>
    <w:lvl w:ilvl="0">
      <w:start w:val="1"/>
      <w:numFmt w:val="decimal"/>
      <w:lvlText w:val="%1."/>
      <w:lvlJc w:val="left"/>
      <w:pPr>
        <w:tabs>
          <w:tab w:val="num" w:pos="720"/>
        </w:tabs>
        <w:ind w:left="720" w:hanging="360"/>
      </w:pPr>
      <w:rPr>
        <w:rFonts w:hint="default"/>
        <w:sz w:val="28"/>
        <w:szCs w:val="40"/>
      </w:rPr>
    </w:lvl>
    <w:lvl w:ilvl="1">
      <w:start w:val="1"/>
      <w:numFmt w:val="lowerLetter"/>
      <w:lvlText w:val="%2)"/>
      <w:lvlJc w:val="left"/>
      <w:pPr>
        <w:tabs>
          <w:tab w:val="num" w:pos="1440"/>
        </w:tabs>
        <w:ind w:left="1440" w:hanging="360"/>
      </w:pPr>
      <w:rPr>
        <w:rFonts w:hint="default"/>
        <w:sz w:val="28"/>
        <w:szCs w:val="4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8" w15:restartNumberingAfterBreak="0">
    <w:nsid w:val="02883A3B"/>
    <w:multiLevelType w:val="multilevel"/>
    <w:tmpl w:val="A75CE24E"/>
    <w:lvl w:ilvl="0">
      <w:start w:val="1"/>
      <w:numFmt w:val="decimal"/>
      <w:lvlText w:val="%1."/>
      <w:lvlJc w:val="left"/>
      <w:pPr>
        <w:tabs>
          <w:tab w:val="num" w:pos="720"/>
        </w:tabs>
        <w:ind w:left="720" w:hanging="360"/>
      </w:pPr>
      <w:rPr>
        <w:rFonts w:hint="default"/>
        <w:sz w:val="28"/>
        <w:szCs w:val="40"/>
      </w:rPr>
    </w:lvl>
    <w:lvl w:ilvl="1">
      <w:start w:val="1"/>
      <w:numFmt w:val="lowerLetter"/>
      <w:lvlText w:val="%2)"/>
      <w:lvlJc w:val="left"/>
      <w:pPr>
        <w:tabs>
          <w:tab w:val="num" w:pos="1440"/>
        </w:tabs>
        <w:ind w:left="1440" w:hanging="360"/>
      </w:pPr>
      <w:rPr>
        <w:rFonts w:hint="default"/>
        <w:sz w:val="28"/>
        <w:szCs w:val="4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9" w15:restartNumberingAfterBreak="0">
    <w:nsid w:val="02C311CE"/>
    <w:multiLevelType w:val="multilevel"/>
    <w:tmpl w:val="A75CE24E"/>
    <w:lvl w:ilvl="0">
      <w:start w:val="1"/>
      <w:numFmt w:val="decimal"/>
      <w:lvlText w:val="%1."/>
      <w:lvlJc w:val="left"/>
      <w:pPr>
        <w:tabs>
          <w:tab w:val="num" w:pos="720"/>
        </w:tabs>
        <w:ind w:left="720" w:hanging="360"/>
      </w:pPr>
      <w:rPr>
        <w:rFonts w:hint="default"/>
        <w:sz w:val="28"/>
        <w:szCs w:val="40"/>
      </w:rPr>
    </w:lvl>
    <w:lvl w:ilvl="1">
      <w:start w:val="1"/>
      <w:numFmt w:val="lowerLetter"/>
      <w:lvlText w:val="%2)"/>
      <w:lvlJc w:val="left"/>
      <w:pPr>
        <w:tabs>
          <w:tab w:val="num" w:pos="1440"/>
        </w:tabs>
        <w:ind w:left="1440" w:hanging="360"/>
      </w:pPr>
      <w:rPr>
        <w:rFonts w:hint="default"/>
        <w:sz w:val="28"/>
        <w:szCs w:val="4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10" w15:restartNumberingAfterBreak="0">
    <w:nsid w:val="033A7125"/>
    <w:multiLevelType w:val="multilevel"/>
    <w:tmpl w:val="D5C0D9D2"/>
    <w:lvl w:ilvl="0">
      <w:start w:val="1"/>
      <w:numFmt w:val="decimal"/>
      <w:lvlText w:val="%1."/>
      <w:lvlJc w:val="left"/>
      <w:pPr>
        <w:tabs>
          <w:tab w:val="num" w:pos="720"/>
        </w:tabs>
        <w:ind w:left="720" w:hanging="360"/>
      </w:pPr>
      <w:rPr>
        <w:rFonts w:hint="default"/>
        <w:sz w:val="28"/>
        <w:szCs w:val="28"/>
      </w:rPr>
    </w:lvl>
    <w:lvl w:ilvl="1">
      <w:start w:val="1"/>
      <w:numFmt w:val="lowerLetter"/>
      <w:lvlText w:val="%2)"/>
      <w:lvlJc w:val="left"/>
      <w:pPr>
        <w:tabs>
          <w:tab w:val="num" w:pos="1440"/>
        </w:tabs>
        <w:ind w:left="1440" w:hanging="360"/>
      </w:pPr>
      <w:rPr>
        <w:rFonts w:hint="default"/>
        <w:sz w:val="28"/>
        <w:szCs w:val="28"/>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11" w15:restartNumberingAfterBreak="0">
    <w:nsid w:val="035A53C4"/>
    <w:multiLevelType w:val="multilevel"/>
    <w:tmpl w:val="A2647C7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hint="default"/>
        <w:sz w:val="28"/>
        <w:szCs w:val="4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38527CA"/>
    <w:multiLevelType w:val="multilevel"/>
    <w:tmpl w:val="695EC21C"/>
    <w:lvl w:ilvl="0">
      <w:start w:val="1"/>
      <w:numFmt w:val="decimal"/>
      <w:lvlText w:val="%1."/>
      <w:lvlJc w:val="left"/>
      <w:pPr>
        <w:tabs>
          <w:tab w:val="num" w:pos="720"/>
        </w:tabs>
        <w:ind w:left="720" w:hanging="360"/>
      </w:pPr>
      <w:rPr>
        <w:rFonts w:hint="default"/>
        <w:sz w:val="28"/>
        <w:szCs w:val="40"/>
      </w:rPr>
    </w:lvl>
    <w:lvl w:ilvl="1">
      <w:start w:val="1"/>
      <w:numFmt w:val="lowerLetter"/>
      <w:lvlText w:val="%2)"/>
      <w:lvlJc w:val="left"/>
      <w:pPr>
        <w:tabs>
          <w:tab w:val="num" w:pos="1440"/>
        </w:tabs>
        <w:ind w:left="1440" w:hanging="360"/>
      </w:pPr>
      <w:rPr>
        <w:rFonts w:hint="default"/>
        <w:sz w:val="28"/>
        <w:szCs w:val="4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13" w15:restartNumberingAfterBreak="0">
    <w:nsid w:val="03AF7D05"/>
    <w:multiLevelType w:val="multilevel"/>
    <w:tmpl w:val="D5C0D9D2"/>
    <w:lvl w:ilvl="0">
      <w:start w:val="1"/>
      <w:numFmt w:val="decimal"/>
      <w:lvlText w:val="%1."/>
      <w:lvlJc w:val="left"/>
      <w:pPr>
        <w:tabs>
          <w:tab w:val="num" w:pos="720"/>
        </w:tabs>
        <w:ind w:left="720" w:hanging="360"/>
      </w:pPr>
      <w:rPr>
        <w:rFonts w:hint="default"/>
        <w:sz w:val="28"/>
        <w:szCs w:val="28"/>
      </w:rPr>
    </w:lvl>
    <w:lvl w:ilvl="1">
      <w:start w:val="1"/>
      <w:numFmt w:val="lowerLetter"/>
      <w:lvlText w:val="%2)"/>
      <w:lvlJc w:val="left"/>
      <w:pPr>
        <w:tabs>
          <w:tab w:val="num" w:pos="1440"/>
        </w:tabs>
        <w:ind w:left="1440" w:hanging="360"/>
      </w:pPr>
      <w:rPr>
        <w:rFonts w:hint="default"/>
        <w:sz w:val="28"/>
        <w:szCs w:val="28"/>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14" w15:restartNumberingAfterBreak="0">
    <w:nsid w:val="03B0144B"/>
    <w:multiLevelType w:val="multilevel"/>
    <w:tmpl w:val="D5C0D9D2"/>
    <w:lvl w:ilvl="0">
      <w:start w:val="1"/>
      <w:numFmt w:val="decimal"/>
      <w:lvlText w:val="%1."/>
      <w:lvlJc w:val="left"/>
      <w:pPr>
        <w:tabs>
          <w:tab w:val="num" w:pos="720"/>
        </w:tabs>
        <w:ind w:left="720" w:hanging="360"/>
      </w:pPr>
      <w:rPr>
        <w:rFonts w:hint="default"/>
        <w:sz w:val="28"/>
        <w:szCs w:val="28"/>
      </w:rPr>
    </w:lvl>
    <w:lvl w:ilvl="1">
      <w:start w:val="1"/>
      <w:numFmt w:val="lowerLetter"/>
      <w:lvlText w:val="%2)"/>
      <w:lvlJc w:val="left"/>
      <w:pPr>
        <w:tabs>
          <w:tab w:val="num" w:pos="1440"/>
        </w:tabs>
        <w:ind w:left="1440" w:hanging="360"/>
      </w:pPr>
      <w:rPr>
        <w:rFonts w:hint="default"/>
        <w:sz w:val="28"/>
        <w:szCs w:val="28"/>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15" w15:restartNumberingAfterBreak="0">
    <w:nsid w:val="03B14C8C"/>
    <w:multiLevelType w:val="multilevel"/>
    <w:tmpl w:val="A75CE24E"/>
    <w:lvl w:ilvl="0">
      <w:start w:val="1"/>
      <w:numFmt w:val="decimal"/>
      <w:lvlText w:val="%1."/>
      <w:lvlJc w:val="left"/>
      <w:pPr>
        <w:tabs>
          <w:tab w:val="num" w:pos="720"/>
        </w:tabs>
        <w:ind w:left="720" w:hanging="360"/>
      </w:pPr>
      <w:rPr>
        <w:rFonts w:hint="default"/>
        <w:sz w:val="28"/>
        <w:szCs w:val="40"/>
      </w:rPr>
    </w:lvl>
    <w:lvl w:ilvl="1">
      <w:start w:val="1"/>
      <w:numFmt w:val="lowerLetter"/>
      <w:lvlText w:val="%2)"/>
      <w:lvlJc w:val="left"/>
      <w:pPr>
        <w:tabs>
          <w:tab w:val="num" w:pos="1440"/>
        </w:tabs>
        <w:ind w:left="1440" w:hanging="360"/>
      </w:pPr>
      <w:rPr>
        <w:rFonts w:hint="default"/>
        <w:sz w:val="28"/>
        <w:szCs w:val="4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16" w15:restartNumberingAfterBreak="0">
    <w:nsid w:val="03F57EFF"/>
    <w:multiLevelType w:val="multilevel"/>
    <w:tmpl w:val="923EF6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40E4663"/>
    <w:multiLevelType w:val="multilevel"/>
    <w:tmpl w:val="303CC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41C4BB0"/>
    <w:multiLevelType w:val="multilevel"/>
    <w:tmpl w:val="B958F9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45F5A66"/>
    <w:multiLevelType w:val="multilevel"/>
    <w:tmpl w:val="808E3D6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hint="default"/>
        <w:sz w:val="28"/>
        <w:szCs w:val="4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5490060"/>
    <w:multiLevelType w:val="multilevel"/>
    <w:tmpl w:val="0F6E34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055535CC"/>
    <w:multiLevelType w:val="multilevel"/>
    <w:tmpl w:val="0AF6E6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05E009C7"/>
    <w:multiLevelType w:val="multilevel"/>
    <w:tmpl w:val="9F9222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05E304CD"/>
    <w:multiLevelType w:val="multilevel"/>
    <w:tmpl w:val="94B21B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06A50928"/>
    <w:multiLevelType w:val="multilevel"/>
    <w:tmpl w:val="26C81A0A"/>
    <w:lvl w:ilvl="0">
      <w:start w:val="1"/>
      <w:numFmt w:val="lowerLetter"/>
      <w:lvlText w:val="%1)"/>
      <w:lvlJc w:val="left"/>
      <w:pPr>
        <w:tabs>
          <w:tab w:val="num" w:pos="720"/>
        </w:tabs>
        <w:ind w:left="720" w:hanging="360"/>
      </w:pPr>
      <w:rPr>
        <w:rFonts w:hint="default"/>
        <w:sz w:val="28"/>
        <w:szCs w:val="4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6E6566C"/>
    <w:multiLevelType w:val="multilevel"/>
    <w:tmpl w:val="A2647C7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hint="default"/>
        <w:sz w:val="28"/>
        <w:szCs w:val="4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070D22B6"/>
    <w:multiLevelType w:val="multilevel"/>
    <w:tmpl w:val="BFA841D2"/>
    <w:lvl w:ilvl="0">
      <w:start w:val="1"/>
      <w:numFmt w:val="lowerLetter"/>
      <w:lvlText w:val="%1)"/>
      <w:lvlJc w:val="left"/>
      <w:pPr>
        <w:tabs>
          <w:tab w:val="num" w:pos="720"/>
        </w:tabs>
        <w:ind w:left="720" w:hanging="360"/>
      </w:pPr>
      <w:rPr>
        <w:rFonts w:hint="default"/>
        <w:sz w:val="28"/>
        <w:szCs w:val="40"/>
      </w:rPr>
    </w:lvl>
    <w:lvl w:ilvl="1">
      <w:start w:val="1"/>
      <w:numFmt w:val="lowerLetter"/>
      <w:lvlText w:val="%2)"/>
      <w:lvlJc w:val="left"/>
      <w:pPr>
        <w:tabs>
          <w:tab w:val="num" w:pos="1440"/>
        </w:tabs>
        <w:ind w:left="1440" w:hanging="360"/>
      </w:pPr>
      <w:rPr>
        <w:rFonts w:hint="default"/>
        <w:sz w:val="28"/>
        <w:szCs w:val="4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27" w15:restartNumberingAfterBreak="0">
    <w:nsid w:val="071D1BC4"/>
    <w:multiLevelType w:val="multilevel"/>
    <w:tmpl w:val="EAC672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080E277A"/>
    <w:multiLevelType w:val="multilevel"/>
    <w:tmpl w:val="C8087194"/>
    <w:lvl w:ilvl="0">
      <w:start w:val="1"/>
      <w:numFmt w:val="lowerLetter"/>
      <w:lvlText w:val="%1)"/>
      <w:lvlJc w:val="left"/>
      <w:pPr>
        <w:tabs>
          <w:tab w:val="num" w:pos="720"/>
        </w:tabs>
        <w:ind w:left="720" w:hanging="360"/>
      </w:pPr>
      <w:rPr>
        <w:rFonts w:hint="default"/>
        <w:sz w:val="24"/>
        <w:szCs w:val="3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84F78A7"/>
    <w:multiLevelType w:val="multilevel"/>
    <w:tmpl w:val="1728A13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hint="default"/>
        <w:sz w:val="28"/>
        <w:szCs w:val="28"/>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08915E0F"/>
    <w:multiLevelType w:val="multilevel"/>
    <w:tmpl w:val="D5C0D9D2"/>
    <w:lvl w:ilvl="0">
      <w:start w:val="1"/>
      <w:numFmt w:val="decimal"/>
      <w:lvlText w:val="%1."/>
      <w:lvlJc w:val="left"/>
      <w:pPr>
        <w:tabs>
          <w:tab w:val="num" w:pos="720"/>
        </w:tabs>
        <w:ind w:left="720" w:hanging="360"/>
      </w:pPr>
      <w:rPr>
        <w:rFonts w:hint="default"/>
        <w:sz w:val="28"/>
        <w:szCs w:val="28"/>
      </w:rPr>
    </w:lvl>
    <w:lvl w:ilvl="1">
      <w:start w:val="1"/>
      <w:numFmt w:val="lowerLetter"/>
      <w:lvlText w:val="%2)"/>
      <w:lvlJc w:val="left"/>
      <w:pPr>
        <w:tabs>
          <w:tab w:val="num" w:pos="1440"/>
        </w:tabs>
        <w:ind w:left="1440" w:hanging="360"/>
      </w:pPr>
      <w:rPr>
        <w:rFonts w:hint="default"/>
        <w:sz w:val="28"/>
        <w:szCs w:val="28"/>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31" w15:restartNumberingAfterBreak="0">
    <w:nsid w:val="08AF5F25"/>
    <w:multiLevelType w:val="multilevel"/>
    <w:tmpl w:val="A25ADB9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hint="default"/>
        <w:sz w:val="28"/>
        <w:szCs w:val="4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08C64066"/>
    <w:multiLevelType w:val="multilevel"/>
    <w:tmpl w:val="A75CE24E"/>
    <w:lvl w:ilvl="0">
      <w:start w:val="1"/>
      <w:numFmt w:val="decimal"/>
      <w:lvlText w:val="%1."/>
      <w:lvlJc w:val="left"/>
      <w:pPr>
        <w:tabs>
          <w:tab w:val="num" w:pos="720"/>
        </w:tabs>
        <w:ind w:left="720" w:hanging="360"/>
      </w:pPr>
      <w:rPr>
        <w:rFonts w:hint="default"/>
        <w:sz w:val="28"/>
        <w:szCs w:val="40"/>
      </w:rPr>
    </w:lvl>
    <w:lvl w:ilvl="1">
      <w:start w:val="1"/>
      <w:numFmt w:val="lowerLetter"/>
      <w:lvlText w:val="%2)"/>
      <w:lvlJc w:val="left"/>
      <w:pPr>
        <w:tabs>
          <w:tab w:val="num" w:pos="1440"/>
        </w:tabs>
        <w:ind w:left="1440" w:hanging="360"/>
      </w:pPr>
      <w:rPr>
        <w:rFonts w:hint="default"/>
        <w:sz w:val="28"/>
        <w:szCs w:val="4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33" w15:restartNumberingAfterBreak="0">
    <w:nsid w:val="09496DCB"/>
    <w:multiLevelType w:val="multilevel"/>
    <w:tmpl w:val="D5C0D9D2"/>
    <w:lvl w:ilvl="0">
      <w:start w:val="1"/>
      <w:numFmt w:val="decimal"/>
      <w:lvlText w:val="%1."/>
      <w:lvlJc w:val="left"/>
      <w:pPr>
        <w:tabs>
          <w:tab w:val="num" w:pos="720"/>
        </w:tabs>
        <w:ind w:left="720" w:hanging="360"/>
      </w:pPr>
      <w:rPr>
        <w:rFonts w:hint="default"/>
        <w:sz w:val="28"/>
        <w:szCs w:val="28"/>
      </w:rPr>
    </w:lvl>
    <w:lvl w:ilvl="1">
      <w:start w:val="1"/>
      <w:numFmt w:val="lowerLetter"/>
      <w:lvlText w:val="%2)"/>
      <w:lvlJc w:val="left"/>
      <w:pPr>
        <w:tabs>
          <w:tab w:val="num" w:pos="1440"/>
        </w:tabs>
        <w:ind w:left="1440" w:hanging="360"/>
      </w:pPr>
      <w:rPr>
        <w:rFonts w:hint="default"/>
        <w:sz w:val="28"/>
        <w:szCs w:val="28"/>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34" w15:restartNumberingAfterBreak="0">
    <w:nsid w:val="09721781"/>
    <w:multiLevelType w:val="multilevel"/>
    <w:tmpl w:val="E19817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09BB0077"/>
    <w:multiLevelType w:val="multilevel"/>
    <w:tmpl w:val="A2647C7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hint="default"/>
        <w:sz w:val="28"/>
        <w:szCs w:val="4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09C62532"/>
    <w:multiLevelType w:val="multilevel"/>
    <w:tmpl w:val="D5C0D9D2"/>
    <w:lvl w:ilvl="0">
      <w:start w:val="1"/>
      <w:numFmt w:val="decimal"/>
      <w:lvlText w:val="%1."/>
      <w:lvlJc w:val="left"/>
      <w:pPr>
        <w:tabs>
          <w:tab w:val="num" w:pos="720"/>
        </w:tabs>
        <w:ind w:left="720" w:hanging="360"/>
      </w:pPr>
      <w:rPr>
        <w:rFonts w:hint="default"/>
        <w:sz w:val="28"/>
        <w:szCs w:val="28"/>
      </w:rPr>
    </w:lvl>
    <w:lvl w:ilvl="1">
      <w:start w:val="1"/>
      <w:numFmt w:val="lowerLetter"/>
      <w:lvlText w:val="%2)"/>
      <w:lvlJc w:val="left"/>
      <w:pPr>
        <w:tabs>
          <w:tab w:val="num" w:pos="1440"/>
        </w:tabs>
        <w:ind w:left="1440" w:hanging="360"/>
      </w:pPr>
      <w:rPr>
        <w:rFonts w:hint="default"/>
        <w:sz w:val="28"/>
        <w:szCs w:val="28"/>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37" w15:restartNumberingAfterBreak="0">
    <w:nsid w:val="0AB913D4"/>
    <w:multiLevelType w:val="multilevel"/>
    <w:tmpl w:val="A75CE24E"/>
    <w:lvl w:ilvl="0">
      <w:start w:val="1"/>
      <w:numFmt w:val="decimal"/>
      <w:lvlText w:val="%1."/>
      <w:lvlJc w:val="left"/>
      <w:pPr>
        <w:tabs>
          <w:tab w:val="num" w:pos="720"/>
        </w:tabs>
        <w:ind w:left="720" w:hanging="360"/>
      </w:pPr>
      <w:rPr>
        <w:rFonts w:hint="default"/>
        <w:sz w:val="28"/>
        <w:szCs w:val="40"/>
      </w:rPr>
    </w:lvl>
    <w:lvl w:ilvl="1">
      <w:start w:val="1"/>
      <w:numFmt w:val="lowerLetter"/>
      <w:lvlText w:val="%2)"/>
      <w:lvlJc w:val="left"/>
      <w:pPr>
        <w:tabs>
          <w:tab w:val="num" w:pos="1440"/>
        </w:tabs>
        <w:ind w:left="1440" w:hanging="360"/>
      </w:pPr>
      <w:rPr>
        <w:rFonts w:hint="default"/>
        <w:sz w:val="28"/>
        <w:szCs w:val="4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38" w15:restartNumberingAfterBreak="0">
    <w:nsid w:val="0AD54D34"/>
    <w:multiLevelType w:val="multilevel"/>
    <w:tmpl w:val="63D8E9B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hint="default"/>
        <w:sz w:val="28"/>
        <w:szCs w:val="4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0AF51AC6"/>
    <w:multiLevelType w:val="multilevel"/>
    <w:tmpl w:val="695EC21C"/>
    <w:lvl w:ilvl="0">
      <w:start w:val="1"/>
      <w:numFmt w:val="decimal"/>
      <w:lvlText w:val="%1."/>
      <w:lvlJc w:val="left"/>
      <w:pPr>
        <w:tabs>
          <w:tab w:val="num" w:pos="720"/>
        </w:tabs>
        <w:ind w:left="720" w:hanging="360"/>
      </w:pPr>
      <w:rPr>
        <w:rFonts w:hint="default"/>
        <w:sz w:val="28"/>
        <w:szCs w:val="40"/>
      </w:rPr>
    </w:lvl>
    <w:lvl w:ilvl="1">
      <w:start w:val="1"/>
      <w:numFmt w:val="lowerLetter"/>
      <w:lvlText w:val="%2)"/>
      <w:lvlJc w:val="left"/>
      <w:pPr>
        <w:tabs>
          <w:tab w:val="num" w:pos="1440"/>
        </w:tabs>
        <w:ind w:left="1440" w:hanging="360"/>
      </w:pPr>
      <w:rPr>
        <w:rFonts w:hint="default"/>
        <w:sz w:val="28"/>
        <w:szCs w:val="4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40" w15:restartNumberingAfterBreak="0">
    <w:nsid w:val="0B4625BB"/>
    <w:multiLevelType w:val="multilevel"/>
    <w:tmpl w:val="A75CE24E"/>
    <w:lvl w:ilvl="0">
      <w:start w:val="1"/>
      <w:numFmt w:val="decimal"/>
      <w:lvlText w:val="%1."/>
      <w:lvlJc w:val="left"/>
      <w:pPr>
        <w:tabs>
          <w:tab w:val="num" w:pos="720"/>
        </w:tabs>
        <w:ind w:left="720" w:hanging="360"/>
      </w:pPr>
      <w:rPr>
        <w:rFonts w:hint="default"/>
        <w:sz w:val="28"/>
        <w:szCs w:val="40"/>
      </w:rPr>
    </w:lvl>
    <w:lvl w:ilvl="1">
      <w:start w:val="1"/>
      <w:numFmt w:val="lowerLetter"/>
      <w:lvlText w:val="%2)"/>
      <w:lvlJc w:val="left"/>
      <w:pPr>
        <w:tabs>
          <w:tab w:val="num" w:pos="1440"/>
        </w:tabs>
        <w:ind w:left="1440" w:hanging="360"/>
      </w:pPr>
      <w:rPr>
        <w:rFonts w:hint="default"/>
        <w:sz w:val="28"/>
        <w:szCs w:val="4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41" w15:restartNumberingAfterBreak="0">
    <w:nsid w:val="0BD06EE6"/>
    <w:multiLevelType w:val="multilevel"/>
    <w:tmpl w:val="63D8E9B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hint="default"/>
        <w:sz w:val="28"/>
        <w:szCs w:val="4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0BF14194"/>
    <w:multiLevelType w:val="multilevel"/>
    <w:tmpl w:val="A75CE24E"/>
    <w:lvl w:ilvl="0">
      <w:start w:val="1"/>
      <w:numFmt w:val="decimal"/>
      <w:lvlText w:val="%1."/>
      <w:lvlJc w:val="left"/>
      <w:pPr>
        <w:tabs>
          <w:tab w:val="num" w:pos="720"/>
        </w:tabs>
        <w:ind w:left="720" w:hanging="360"/>
      </w:pPr>
      <w:rPr>
        <w:rFonts w:hint="default"/>
        <w:sz w:val="28"/>
        <w:szCs w:val="40"/>
      </w:rPr>
    </w:lvl>
    <w:lvl w:ilvl="1">
      <w:start w:val="1"/>
      <w:numFmt w:val="lowerLetter"/>
      <w:lvlText w:val="%2)"/>
      <w:lvlJc w:val="left"/>
      <w:pPr>
        <w:tabs>
          <w:tab w:val="num" w:pos="1440"/>
        </w:tabs>
        <w:ind w:left="1440" w:hanging="360"/>
      </w:pPr>
      <w:rPr>
        <w:rFonts w:hint="default"/>
        <w:sz w:val="28"/>
        <w:szCs w:val="4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43" w15:restartNumberingAfterBreak="0">
    <w:nsid w:val="0BF31118"/>
    <w:multiLevelType w:val="multilevel"/>
    <w:tmpl w:val="A25ADB9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hint="default"/>
        <w:sz w:val="28"/>
        <w:szCs w:val="4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0C067B23"/>
    <w:multiLevelType w:val="multilevel"/>
    <w:tmpl w:val="7E8AF2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0C106C42"/>
    <w:multiLevelType w:val="multilevel"/>
    <w:tmpl w:val="BE0416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0C3D2771"/>
    <w:multiLevelType w:val="multilevel"/>
    <w:tmpl w:val="7F0668D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hint="default"/>
        <w:sz w:val="28"/>
        <w:szCs w:val="4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0DE403DC"/>
    <w:multiLevelType w:val="multilevel"/>
    <w:tmpl w:val="6F0CAA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0E0A41B3"/>
    <w:multiLevelType w:val="multilevel"/>
    <w:tmpl w:val="A75CE24E"/>
    <w:lvl w:ilvl="0">
      <w:start w:val="1"/>
      <w:numFmt w:val="decimal"/>
      <w:lvlText w:val="%1."/>
      <w:lvlJc w:val="left"/>
      <w:pPr>
        <w:tabs>
          <w:tab w:val="num" w:pos="720"/>
        </w:tabs>
        <w:ind w:left="720" w:hanging="360"/>
      </w:pPr>
      <w:rPr>
        <w:rFonts w:hint="default"/>
        <w:sz w:val="28"/>
        <w:szCs w:val="40"/>
      </w:rPr>
    </w:lvl>
    <w:lvl w:ilvl="1">
      <w:start w:val="1"/>
      <w:numFmt w:val="lowerLetter"/>
      <w:lvlText w:val="%2)"/>
      <w:lvlJc w:val="left"/>
      <w:pPr>
        <w:tabs>
          <w:tab w:val="num" w:pos="1440"/>
        </w:tabs>
        <w:ind w:left="1440" w:hanging="360"/>
      </w:pPr>
      <w:rPr>
        <w:rFonts w:hint="default"/>
        <w:sz w:val="28"/>
        <w:szCs w:val="4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49" w15:restartNumberingAfterBreak="0">
    <w:nsid w:val="0E0A4A66"/>
    <w:multiLevelType w:val="multilevel"/>
    <w:tmpl w:val="D5C0D9D2"/>
    <w:lvl w:ilvl="0">
      <w:start w:val="1"/>
      <w:numFmt w:val="decimal"/>
      <w:lvlText w:val="%1."/>
      <w:lvlJc w:val="left"/>
      <w:pPr>
        <w:tabs>
          <w:tab w:val="num" w:pos="720"/>
        </w:tabs>
        <w:ind w:left="720" w:hanging="360"/>
      </w:pPr>
      <w:rPr>
        <w:rFonts w:hint="default"/>
        <w:sz w:val="28"/>
        <w:szCs w:val="28"/>
      </w:rPr>
    </w:lvl>
    <w:lvl w:ilvl="1">
      <w:start w:val="1"/>
      <w:numFmt w:val="lowerLetter"/>
      <w:lvlText w:val="%2)"/>
      <w:lvlJc w:val="left"/>
      <w:pPr>
        <w:tabs>
          <w:tab w:val="num" w:pos="1440"/>
        </w:tabs>
        <w:ind w:left="1440" w:hanging="360"/>
      </w:pPr>
      <w:rPr>
        <w:rFonts w:hint="default"/>
        <w:sz w:val="28"/>
        <w:szCs w:val="28"/>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50" w15:restartNumberingAfterBreak="0">
    <w:nsid w:val="0EE92A3C"/>
    <w:multiLevelType w:val="multilevel"/>
    <w:tmpl w:val="E67CD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0F403D06"/>
    <w:multiLevelType w:val="multilevel"/>
    <w:tmpl w:val="D5C0D9D2"/>
    <w:lvl w:ilvl="0">
      <w:start w:val="1"/>
      <w:numFmt w:val="decimal"/>
      <w:lvlText w:val="%1."/>
      <w:lvlJc w:val="left"/>
      <w:pPr>
        <w:tabs>
          <w:tab w:val="num" w:pos="720"/>
        </w:tabs>
        <w:ind w:left="720" w:hanging="360"/>
      </w:pPr>
      <w:rPr>
        <w:rFonts w:hint="default"/>
        <w:sz w:val="28"/>
        <w:szCs w:val="28"/>
      </w:rPr>
    </w:lvl>
    <w:lvl w:ilvl="1">
      <w:start w:val="1"/>
      <w:numFmt w:val="lowerLetter"/>
      <w:lvlText w:val="%2)"/>
      <w:lvlJc w:val="left"/>
      <w:pPr>
        <w:tabs>
          <w:tab w:val="num" w:pos="1440"/>
        </w:tabs>
        <w:ind w:left="1440" w:hanging="360"/>
      </w:pPr>
      <w:rPr>
        <w:rFonts w:hint="default"/>
        <w:sz w:val="28"/>
        <w:szCs w:val="28"/>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52" w15:restartNumberingAfterBreak="0">
    <w:nsid w:val="0FCD669A"/>
    <w:multiLevelType w:val="multilevel"/>
    <w:tmpl w:val="C3E6FFD6"/>
    <w:lvl w:ilvl="0">
      <w:start w:val="1"/>
      <w:numFmt w:val="lowerLetter"/>
      <w:lvlText w:val="%1)"/>
      <w:lvlJc w:val="left"/>
      <w:pPr>
        <w:tabs>
          <w:tab w:val="num" w:pos="720"/>
        </w:tabs>
        <w:ind w:left="720" w:hanging="360"/>
      </w:pPr>
      <w:rPr>
        <w:rFonts w:hint="default"/>
        <w:sz w:val="28"/>
        <w:szCs w:val="4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05128E8"/>
    <w:multiLevelType w:val="multilevel"/>
    <w:tmpl w:val="42482FF0"/>
    <w:lvl w:ilvl="0">
      <w:start w:val="1"/>
      <w:numFmt w:val="lowerLetter"/>
      <w:lvlText w:val="%1)"/>
      <w:lvlJc w:val="left"/>
      <w:pPr>
        <w:tabs>
          <w:tab w:val="num" w:pos="720"/>
        </w:tabs>
        <w:ind w:left="720" w:hanging="360"/>
      </w:pPr>
      <w:rPr>
        <w:rFonts w:hint="default"/>
        <w:sz w:val="28"/>
        <w:szCs w:val="40"/>
      </w:rPr>
    </w:lvl>
    <w:lvl w:ilvl="1">
      <w:start w:val="1"/>
      <w:numFmt w:val="lowerLetter"/>
      <w:lvlText w:val="%2)"/>
      <w:lvlJc w:val="left"/>
      <w:pPr>
        <w:tabs>
          <w:tab w:val="num" w:pos="1440"/>
        </w:tabs>
        <w:ind w:left="1440" w:hanging="360"/>
      </w:pPr>
      <w:rPr>
        <w:rFonts w:hint="default"/>
        <w:sz w:val="28"/>
        <w:szCs w:val="40"/>
      </w:r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54" w15:restartNumberingAfterBreak="0">
    <w:nsid w:val="10582558"/>
    <w:multiLevelType w:val="multilevel"/>
    <w:tmpl w:val="C67E6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1095567E"/>
    <w:multiLevelType w:val="multilevel"/>
    <w:tmpl w:val="3984040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hint="default"/>
        <w:sz w:val="28"/>
        <w:szCs w:val="4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10EE3914"/>
    <w:multiLevelType w:val="multilevel"/>
    <w:tmpl w:val="D5C0D9D2"/>
    <w:lvl w:ilvl="0">
      <w:start w:val="1"/>
      <w:numFmt w:val="decimal"/>
      <w:lvlText w:val="%1."/>
      <w:lvlJc w:val="left"/>
      <w:pPr>
        <w:tabs>
          <w:tab w:val="num" w:pos="720"/>
        </w:tabs>
        <w:ind w:left="720" w:hanging="360"/>
      </w:pPr>
      <w:rPr>
        <w:rFonts w:hint="default"/>
        <w:sz w:val="28"/>
        <w:szCs w:val="28"/>
      </w:rPr>
    </w:lvl>
    <w:lvl w:ilvl="1">
      <w:start w:val="1"/>
      <w:numFmt w:val="lowerLetter"/>
      <w:lvlText w:val="%2)"/>
      <w:lvlJc w:val="left"/>
      <w:pPr>
        <w:tabs>
          <w:tab w:val="num" w:pos="1440"/>
        </w:tabs>
        <w:ind w:left="1440" w:hanging="360"/>
      </w:pPr>
      <w:rPr>
        <w:rFonts w:hint="default"/>
        <w:sz w:val="28"/>
        <w:szCs w:val="28"/>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57" w15:restartNumberingAfterBreak="0">
    <w:nsid w:val="11354D23"/>
    <w:multiLevelType w:val="multilevel"/>
    <w:tmpl w:val="FCCE02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1142504E"/>
    <w:multiLevelType w:val="multilevel"/>
    <w:tmpl w:val="0DA493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11B90F7A"/>
    <w:multiLevelType w:val="multilevel"/>
    <w:tmpl w:val="D71E32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12805F7C"/>
    <w:multiLevelType w:val="multilevel"/>
    <w:tmpl w:val="A2647C7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hint="default"/>
        <w:sz w:val="28"/>
        <w:szCs w:val="4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12D362CD"/>
    <w:multiLevelType w:val="multilevel"/>
    <w:tmpl w:val="A2647C7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hint="default"/>
        <w:sz w:val="28"/>
        <w:szCs w:val="4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135D1761"/>
    <w:multiLevelType w:val="multilevel"/>
    <w:tmpl w:val="4B1A7F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13635E8B"/>
    <w:multiLevelType w:val="multilevel"/>
    <w:tmpl w:val="9CFA9E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13666C6F"/>
    <w:multiLevelType w:val="multilevel"/>
    <w:tmpl w:val="4D368A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138506A2"/>
    <w:multiLevelType w:val="multilevel"/>
    <w:tmpl w:val="A75CE24E"/>
    <w:lvl w:ilvl="0">
      <w:start w:val="1"/>
      <w:numFmt w:val="decimal"/>
      <w:lvlText w:val="%1."/>
      <w:lvlJc w:val="left"/>
      <w:pPr>
        <w:tabs>
          <w:tab w:val="num" w:pos="720"/>
        </w:tabs>
        <w:ind w:left="720" w:hanging="360"/>
      </w:pPr>
      <w:rPr>
        <w:rFonts w:hint="default"/>
        <w:sz w:val="28"/>
        <w:szCs w:val="40"/>
      </w:rPr>
    </w:lvl>
    <w:lvl w:ilvl="1">
      <w:start w:val="1"/>
      <w:numFmt w:val="lowerLetter"/>
      <w:lvlText w:val="%2)"/>
      <w:lvlJc w:val="left"/>
      <w:pPr>
        <w:tabs>
          <w:tab w:val="num" w:pos="1440"/>
        </w:tabs>
        <w:ind w:left="1440" w:hanging="360"/>
      </w:pPr>
      <w:rPr>
        <w:rFonts w:hint="default"/>
        <w:sz w:val="28"/>
        <w:szCs w:val="4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66" w15:restartNumberingAfterBreak="0">
    <w:nsid w:val="139B6288"/>
    <w:multiLevelType w:val="multilevel"/>
    <w:tmpl w:val="98A8E8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13BA6BDD"/>
    <w:multiLevelType w:val="multilevel"/>
    <w:tmpl w:val="D5C0D9D2"/>
    <w:lvl w:ilvl="0">
      <w:start w:val="1"/>
      <w:numFmt w:val="decimal"/>
      <w:lvlText w:val="%1."/>
      <w:lvlJc w:val="left"/>
      <w:pPr>
        <w:tabs>
          <w:tab w:val="num" w:pos="720"/>
        </w:tabs>
        <w:ind w:left="720" w:hanging="360"/>
      </w:pPr>
      <w:rPr>
        <w:rFonts w:hint="default"/>
        <w:sz w:val="28"/>
        <w:szCs w:val="28"/>
      </w:rPr>
    </w:lvl>
    <w:lvl w:ilvl="1">
      <w:start w:val="1"/>
      <w:numFmt w:val="lowerLetter"/>
      <w:lvlText w:val="%2)"/>
      <w:lvlJc w:val="left"/>
      <w:pPr>
        <w:tabs>
          <w:tab w:val="num" w:pos="1440"/>
        </w:tabs>
        <w:ind w:left="1440" w:hanging="360"/>
      </w:pPr>
      <w:rPr>
        <w:rFonts w:hint="default"/>
        <w:sz w:val="28"/>
        <w:szCs w:val="28"/>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68" w15:restartNumberingAfterBreak="0">
    <w:nsid w:val="142B7978"/>
    <w:multiLevelType w:val="multilevel"/>
    <w:tmpl w:val="A75CE24E"/>
    <w:lvl w:ilvl="0">
      <w:start w:val="1"/>
      <w:numFmt w:val="decimal"/>
      <w:lvlText w:val="%1."/>
      <w:lvlJc w:val="left"/>
      <w:pPr>
        <w:tabs>
          <w:tab w:val="num" w:pos="720"/>
        </w:tabs>
        <w:ind w:left="720" w:hanging="360"/>
      </w:pPr>
      <w:rPr>
        <w:rFonts w:hint="default"/>
        <w:sz w:val="28"/>
        <w:szCs w:val="40"/>
      </w:rPr>
    </w:lvl>
    <w:lvl w:ilvl="1">
      <w:start w:val="1"/>
      <w:numFmt w:val="lowerLetter"/>
      <w:lvlText w:val="%2)"/>
      <w:lvlJc w:val="left"/>
      <w:pPr>
        <w:tabs>
          <w:tab w:val="num" w:pos="1440"/>
        </w:tabs>
        <w:ind w:left="1440" w:hanging="360"/>
      </w:pPr>
      <w:rPr>
        <w:rFonts w:hint="default"/>
        <w:sz w:val="28"/>
        <w:szCs w:val="4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69" w15:restartNumberingAfterBreak="0">
    <w:nsid w:val="1488563B"/>
    <w:multiLevelType w:val="multilevel"/>
    <w:tmpl w:val="BB38030A"/>
    <w:lvl w:ilvl="0">
      <w:start w:val="1"/>
      <w:numFmt w:val="decimal"/>
      <w:lvlText w:val="%1."/>
      <w:lvlJc w:val="left"/>
      <w:pPr>
        <w:tabs>
          <w:tab w:val="num" w:pos="720"/>
        </w:tabs>
        <w:ind w:left="720" w:hanging="360"/>
      </w:pPr>
      <w:rPr>
        <w:rFonts w:hint="default"/>
        <w:sz w:val="28"/>
        <w:szCs w:val="40"/>
      </w:rPr>
    </w:lvl>
    <w:lvl w:ilvl="1">
      <w:start w:val="1"/>
      <w:numFmt w:val="lowerLetter"/>
      <w:lvlText w:val="%2)"/>
      <w:lvlJc w:val="left"/>
      <w:pPr>
        <w:tabs>
          <w:tab w:val="num" w:pos="1440"/>
        </w:tabs>
        <w:ind w:left="1440" w:hanging="360"/>
      </w:pPr>
      <w:rPr>
        <w:rFonts w:hint="default"/>
        <w:sz w:val="28"/>
        <w:szCs w:val="4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70" w15:restartNumberingAfterBreak="0">
    <w:nsid w:val="14B64E2A"/>
    <w:multiLevelType w:val="multilevel"/>
    <w:tmpl w:val="E674AE48"/>
    <w:lvl w:ilvl="0">
      <w:start w:val="1"/>
      <w:numFmt w:val="decimal"/>
      <w:lvlText w:val="%1."/>
      <w:lvlJc w:val="left"/>
      <w:pPr>
        <w:tabs>
          <w:tab w:val="num" w:pos="720"/>
        </w:tabs>
        <w:ind w:left="720" w:hanging="360"/>
      </w:pPr>
      <w:rPr>
        <w:rFonts w:hint="default"/>
        <w:sz w:val="28"/>
        <w:szCs w:val="40"/>
      </w:rPr>
    </w:lvl>
    <w:lvl w:ilvl="1">
      <w:start w:val="1"/>
      <w:numFmt w:val="lowerLetter"/>
      <w:lvlText w:val="%2)"/>
      <w:lvlJc w:val="left"/>
      <w:pPr>
        <w:tabs>
          <w:tab w:val="num" w:pos="1440"/>
        </w:tabs>
        <w:ind w:left="1440" w:hanging="360"/>
      </w:pPr>
      <w:rPr>
        <w:rFonts w:hint="default"/>
        <w:sz w:val="28"/>
        <w:szCs w:val="4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71" w15:restartNumberingAfterBreak="0">
    <w:nsid w:val="15436470"/>
    <w:multiLevelType w:val="multilevel"/>
    <w:tmpl w:val="A75CE24E"/>
    <w:lvl w:ilvl="0">
      <w:start w:val="1"/>
      <w:numFmt w:val="decimal"/>
      <w:lvlText w:val="%1."/>
      <w:lvlJc w:val="left"/>
      <w:pPr>
        <w:tabs>
          <w:tab w:val="num" w:pos="720"/>
        </w:tabs>
        <w:ind w:left="720" w:hanging="360"/>
      </w:pPr>
      <w:rPr>
        <w:rFonts w:hint="default"/>
        <w:sz w:val="28"/>
        <w:szCs w:val="40"/>
      </w:rPr>
    </w:lvl>
    <w:lvl w:ilvl="1">
      <w:start w:val="1"/>
      <w:numFmt w:val="lowerLetter"/>
      <w:lvlText w:val="%2)"/>
      <w:lvlJc w:val="left"/>
      <w:pPr>
        <w:tabs>
          <w:tab w:val="num" w:pos="1440"/>
        </w:tabs>
        <w:ind w:left="1440" w:hanging="360"/>
      </w:pPr>
      <w:rPr>
        <w:rFonts w:hint="default"/>
        <w:sz w:val="28"/>
        <w:szCs w:val="4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72" w15:restartNumberingAfterBreak="0">
    <w:nsid w:val="155E6634"/>
    <w:multiLevelType w:val="multilevel"/>
    <w:tmpl w:val="695EC21C"/>
    <w:lvl w:ilvl="0">
      <w:start w:val="1"/>
      <w:numFmt w:val="decimal"/>
      <w:lvlText w:val="%1."/>
      <w:lvlJc w:val="left"/>
      <w:pPr>
        <w:tabs>
          <w:tab w:val="num" w:pos="720"/>
        </w:tabs>
        <w:ind w:left="720" w:hanging="360"/>
      </w:pPr>
      <w:rPr>
        <w:rFonts w:hint="default"/>
        <w:sz w:val="28"/>
        <w:szCs w:val="40"/>
      </w:rPr>
    </w:lvl>
    <w:lvl w:ilvl="1">
      <w:start w:val="1"/>
      <w:numFmt w:val="lowerLetter"/>
      <w:lvlText w:val="%2)"/>
      <w:lvlJc w:val="left"/>
      <w:pPr>
        <w:tabs>
          <w:tab w:val="num" w:pos="1440"/>
        </w:tabs>
        <w:ind w:left="1440" w:hanging="360"/>
      </w:pPr>
      <w:rPr>
        <w:rFonts w:hint="default"/>
        <w:sz w:val="28"/>
        <w:szCs w:val="4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73" w15:restartNumberingAfterBreak="0">
    <w:nsid w:val="15E81529"/>
    <w:multiLevelType w:val="multilevel"/>
    <w:tmpl w:val="5FACD3B2"/>
    <w:lvl w:ilvl="0">
      <w:start w:val="1"/>
      <w:numFmt w:val="decimal"/>
      <w:lvlText w:val="%1."/>
      <w:lvlJc w:val="left"/>
      <w:pPr>
        <w:tabs>
          <w:tab w:val="num" w:pos="720"/>
        </w:tabs>
        <w:ind w:left="720" w:hanging="360"/>
      </w:pPr>
      <w:rPr>
        <w:rFonts w:hint="default"/>
        <w:sz w:val="28"/>
        <w:szCs w:val="40"/>
      </w:rPr>
    </w:lvl>
    <w:lvl w:ilvl="1">
      <w:start w:val="1"/>
      <w:numFmt w:val="lowerLetter"/>
      <w:lvlText w:val="%2)"/>
      <w:lvlJc w:val="left"/>
      <w:pPr>
        <w:tabs>
          <w:tab w:val="num" w:pos="1440"/>
        </w:tabs>
        <w:ind w:left="1440" w:hanging="360"/>
      </w:pPr>
      <w:rPr>
        <w:rFonts w:hint="default"/>
        <w:sz w:val="28"/>
        <w:szCs w:val="4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74" w15:restartNumberingAfterBreak="0">
    <w:nsid w:val="15F76C91"/>
    <w:multiLevelType w:val="multilevel"/>
    <w:tmpl w:val="A75CE24E"/>
    <w:lvl w:ilvl="0">
      <w:start w:val="1"/>
      <w:numFmt w:val="decimal"/>
      <w:lvlText w:val="%1."/>
      <w:lvlJc w:val="left"/>
      <w:pPr>
        <w:tabs>
          <w:tab w:val="num" w:pos="720"/>
        </w:tabs>
        <w:ind w:left="720" w:hanging="360"/>
      </w:pPr>
      <w:rPr>
        <w:rFonts w:hint="default"/>
        <w:sz w:val="28"/>
        <w:szCs w:val="40"/>
      </w:rPr>
    </w:lvl>
    <w:lvl w:ilvl="1">
      <w:start w:val="1"/>
      <w:numFmt w:val="lowerLetter"/>
      <w:lvlText w:val="%2)"/>
      <w:lvlJc w:val="left"/>
      <w:pPr>
        <w:tabs>
          <w:tab w:val="num" w:pos="1440"/>
        </w:tabs>
        <w:ind w:left="1440" w:hanging="360"/>
      </w:pPr>
      <w:rPr>
        <w:rFonts w:hint="default"/>
        <w:sz w:val="28"/>
        <w:szCs w:val="4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75" w15:restartNumberingAfterBreak="0">
    <w:nsid w:val="16835AE3"/>
    <w:multiLevelType w:val="multilevel"/>
    <w:tmpl w:val="0BF658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16EB5E21"/>
    <w:multiLevelType w:val="multilevel"/>
    <w:tmpl w:val="A75CE24E"/>
    <w:lvl w:ilvl="0">
      <w:start w:val="1"/>
      <w:numFmt w:val="decimal"/>
      <w:lvlText w:val="%1."/>
      <w:lvlJc w:val="left"/>
      <w:pPr>
        <w:tabs>
          <w:tab w:val="num" w:pos="720"/>
        </w:tabs>
        <w:ind w:left="720" w:hanging="360"/>
      </w:pPr>
      <w:rPr>
        <w:rFonts w:hint="default"/>
        <w:sz w:val="28"/>
        <w:szCs w:val="40"/>
      </w:rPr>
    </w:lvl>
    <w:lvl w:ilvl="1">
      <w:start w:val="1"/>
      <w:numFmt w:val="lowerLetter"/>
      <w:lvlText w:val="%2)"/>
      <w:lvlJc w:val="left"/>
      <w:pPr>
        <w:tabs>
          <w:tab w:val="num" w:pos="1440"/>
        </w:tabs>
        <w:ind w:left="1440" w:hanging="360"/>
      </w:pPr>
      <w:rPr>
        <w:rFonts w:hint="default"/>
        <w:sz w:val="28"/>
        <w:szCs w:val="4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77" w15:restartNumberingAfterBreak="0">
    <w:nsid w:val="1721144E"/>
    <w:multiLevelType w:val="multilevel"/>
    <w:tmpl w:val="A75CE24E"/>
    <w:lvl w:ilvl="0">
      <w:start w:val="1"/>
      <w:numFmt w:val="decimal"/>
      <w:lvlText w:val="%1."/>
      <w:lvlJc w:val="left"/>
      <w:pPr>
        <w:tabs>
          <w:tab w:val="num" w:pos="720"/>
        </w:tabs>
        <w:ind w:left="720" w:hanging="360"/>
      </w:pPr>
      <w:rPr>
        <w:rFonts w:hint="default"/>
        <w:sz w:val="28"/>
        <w:szCs w:val="40"/>
      </w:rPr>
    </w:lvl>
    <w:lvl w:ilvl="1">
      <w:start w:val="1"/>
      <w:numFmt w:val="lowerLetter"/>
      <w:lvlText w:val="%2)"/>
      <w:lvlJc w:val="left"/>
      <w:pPr>
        <w:tabs>
          <w:tab w:val="num" w:pos="1440"/>
        </w:tabs>
        <w:ind w:left="1440" w:hanging="360"/>
      </w:pPr>
      <w:rPr>
        <w:rFonts w:hint="default"/>
        <w:sz w:val="28"/>
        <w:szCs w:val="4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78" w15:restartNumberingAfterBreak="0">
    <w:nsid w:val="17F433E0"/>
    <w:multiLevelType w:val="multilevel"/>
    <w:tmpl w:val="AF4C9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18384BD3"/>
    <w:multiLevelType w:val="multilevel"/>
    <w:tmpl w:val="63D8E9B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hint="default"/>
        <w:sz w:val="28"/>
        <w:szCs w:val="4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186F7ED4"/>
    <w:multiLevelType w:val="multilevel"/>
    <w:tmpl w:val="A25ADB9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hint="default"/>
        <w:sz w:val="28"/>
        <w:szCs w:val="4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18C33850"/>
    <w:multiLevelType w:val="multilevel"/>
    <w:tmpl w:val="085E42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19173937"/>
    <w:multiLevelType w:val="multilevel"/>
    <w:tmpl w:val="4656A52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hint="default"/>
        <w:sz w:val="28"/>
        <w:szCs w:val="4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19201B85"/>
    <w:multiLevelType w:val="multilevel"/>
    <w:tmpl w:val="D05CE2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1973787A"/>
    <w:multiLevelType w:val="multilevel"/>
    <w:tmpl w:val="A25ADB9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hint="default"/>
        <w:sz w:val="28"/>
        <w:szCs w:val="4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199470AF"/>
    <w:multiLevelType w:val="multilevel"/>
    <w:tmpl w:val="5FACD3B2"/>
    <w:lvl w:ilvl="0">
      <w:start w:val="1"/>
      <w:numFmt w:val="decimal"/>
      <w:lvlText w:val="%1."/>
      <w:lvlJc w:val="left"/>
      <w:pPr>
        <w:tabs>
          <w:tab w:val="num" w:pos="720"/>
        </w:tabs>
        <w:ind w:left="720" w:hanging="360"/>
      </w:pPr>
      <w:rPr>
        <w:rFonts w:hint="default"/>
        <w:sz w:val="28"/>
        <w:szCs w:val="40"/>
      </w:rPr>
    </w:lvl>
    <w:lvl w:ilvl="1">
      <w:start w:val="1"/>
      <w:numFmt w:val="lowerLetter"/>
      <w:lvlText w:val="%2)"/>
      <w:lvlJc w:val="left"/>
      <w:pPr>
        <w:tabs>
          <w:tab w:val="num" w:pos="1440"/>
        </w:tabs>
        <w:ind w:left="1440" w:hanging="360"/>
      </w:pPr>
      <w:rPr>
        <w:rFonts w:hint="default"/>
        <w:sz w:val="28"/>
        <w:szCs w:val="4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86" w15:restartNumberingAfterBreak="0">
    <w:nsid w:val="1A2D5836"/>
    <w:multiLevelType w:val="multilevel"/>
    <w:tmpl w:val="A75CE24E"/>
    <w:lvl w:ilvl="0">
      <w:start w:val="1"/>
      <w:numFmt w:val="decimal"/>
      <w:lvlText w:val="%1."/>
      <w:lvlJc w:val="left"/>
      <w:pPr>
        <w:tabs>
          <w:tab w:val="num" w:pos="720"/>
        </w:tabs>
        <w:ind w:left="720" w:hanging="360"/>
      </w:pPr>
      <w:rPr>
        <w:rFonts w:hint="default"/>
        <w:sz w:val="28"/>
        <w:szCs w:val="40"/>
      </w:rPr>
    </w:lvl>
    <w:lvl w:ilvl="1">
      <w:start w:val="1"/>
      <w:numFmt w:val="lowerLetter"/>
      <w:lvlText w:val="%2)"/>
      <w:lvlJc w:val="left"/>
      <w:pPr>
        <w:tabs>
          <w:tab w:val="num" w:pos="1440"/>
        </w:tabs>
        <w:ind w:left="1440" w:hanging="360"/>
      </w:pPr>
      <w:rPr>
        <w:rFonts w:hint="default"/>
        <w:sz w:val="28"/>
        <w:szCs w:val="4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87" w15:restartNumberingAfterBreak="0">
    <w:nsid w:val="1AB003A8"/>
    <w:multiLevelType w:val="multilevel"/>
    <w:tmpl w:val="053640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1ABF4BEE"/>
    <w:multiLevelType w:val="multilevel"/>
    <w:tmpl w:val="438E13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1AE166FE"/>
    <w:multiLevelType w:val="multilevel"/>
    <w:tmpl w:val="A75CE24E"/>
    <w:lvl w:ilvl="0">
      <w:start w:val="1"/>
      <w:numFmt w:val="decimal"/>
      <w:lvlText w:val="%1."/>
      <w:lvlJc w:val="left"/>
      <w:pPr>
        <w:tabs>
          <w:tab w:val="num" w:pos="720"/>
        </w:tabs>
        <w:ind w:left="720" w:hanging="360"/>
      </w:pPr>
      <w:rPr>
        <w:rFonts w:hint="default"/>
        <w:sz w:val="28"/>
        <w:szCs w:val="40"/>
      </w:rPr>
    </w:lvl>
    <w:lvl w:ilvl="1">
      <w:start w:val="1"/>
      <w:numFmt w:val="lowerLetter"/>
      <w:lvlText w:val="%2)"/>
      <w:lvlJc w:val="left"/>
      <w:pPr>
        <w:tabs>
          <w:tab w:val="num" w:pos="1440"/>
        </w:tabs>
        <w:ind w:left="1440" w:hanging="360"/>
      </w:pPr>
      <w:rPr>
        <w:rFonts w:hint="default"/>
        <w:sz w:val="28"/>
        <w:szCs w:val="4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90" w15:restartNumberingAfterBreak="0">
    <w:nsid w:val="1B4A14D7"/>
    <w:multiLevelType w:val="multilevel"/>
    <w:tmpl w:val="6938EE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1B7C1872"/>
    <w:multiLevelType w:val="multilevel"/>
    <w:tmpl w:val="FDFE84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1C0C27A2"/>
    <w:multiLevelType w:val="multilevel"/>
    <w:tmpl w:val="A75CE24E"/>
    <w:lvl w:ilvl="0">
      <w:start w:val="1"/>
      <w:numFmt w:val="decimal"/>
      <w:lvlText w:val="%1."/>
      <w:lvlJc w:val="left"/>
      <w:pPr>
        <w:tabs>
          <w:tab w:val="num" w:pos="720"/>
        </w:tabs>
        <w:ind w:left="720" w:hanging="360"/>
      </w:pPr>
      <w:rPr>
        <w:rFonts w:hint="default"/>
        <w:sz w:val="28"/>
        <w:szCs w:val="40"/>
      </w:rPr>
    </w:lvl>
    <w:lvl w:ilvl="1">
      <w:start w:val="1"/>
      <w:numFmt w:val="lowerLetter"/>
      <w:lvlText w:val="%2)"/>
      <w:lvlJc w:val="left"/>
      <w:pPr>
        <w:tabs>
          <w:tab w:val="num" w:pos="1440"/>
        </w:tabs>
        <w:ind w:left="1440" w:hanging="360"/>
      </w:pPr>
      <w:rPr>
        <w:rFonts w:hint="default"/>
        <w:sz w:val="28"/>
        <w:szCs w:val="4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93" w15:restartNumberingAfterBreak="0">
    <w:nsid w:val="1C801A42"/>
    <w:multiLevelType w:val="multilevel"/>
    <w:tmpl w:val="F4F6237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hint="default"/>
        <w:sz w:val="28"/>
        <w:szCs w:val="4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1CBB736B"/>
    <w:multiLevelType w:val="multilevel"/>
    <w:tmpl w:val="D5C0D9D2"/>
    <w:lvl w:ilvl="0">
      <w:start w:val="1"/>
      <w:numFmt w:val="decimal"/>
      <w:lvlText w:val="%1."/>
      <w:lvlJc w:val="left"/>
      <w:pPr>
        <w:tabs>
          <w:tab w:val="num" w:pos="720"/>
        </w:tabs>
        <w:ind w:left="720" w:hanging="360"/>
      </w:pPr>
      <w:rPr>
        <w:rFonts w:hint="default"/>
        <w:sz w:val="28"/>
        <w:szCs w:val="28"/>
      </w:rPr>
    </w:lvl>
    <w:lvl w:ilvl="1">
      <w:start w:val="1"/>
      <w:numFmt w:val="lowerLetter"/>
      <w:lvlText w:val="%2)"/>
      <w:lvlJc w:val="left"/>
      <w:pPr>
        <w:tabs>
          <w:tab w:val="num" w:pos="1440"/>
        </w:tabs>
        <w:ind w:left="1440" w:hanging="360"/>
      </w:pPr>
      <w:rPr>
        <w:rFonts w:hint="default"/>
        <w:sz w:val="28"/>
        <w:szCs w:val="28"/>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95" w15:restartNumberingAfterBreak="0">
    <w:nsid w:val="1CE47C55"/>
    <w:multiLevelType w:val="multilevel"/>
    <w:tmpl w:val="D5C0D9D2"/>
    <w:lvl w:ilvl="0">
      <w:start w:val="1"/>
      <w:numFmt w:val="decimal"/>
      <w:lvlText w:val="%1."/>
      <w:lvlJc w:val="left"/>
      <w:pPr>
        <w:tabs>
          <w:tab w:val="num" w:pos="720"/>
        </w:tabs>
        <w:ind w:left="720" w:hanging="360"/>
      </w:pPr>
      <w:rPr>
        <w:rFonts w:hint="default"/>
        <w:sz w:val="28"/>
        <w:szCs w:val="28"/>
      </w:rPr>
    </w:lvl>
    <w:lvl w:ilvl="1">
      <w:start w:val="1"/>
      <w:numFmt w:val="lowerLetter"/>
      <w:lvlText w:val="%2)"/>
      <w:lvlJc w:val="left"/>
      <w:pPr>
        <w:tabs>
          <w:tab w:val="num" w:pos="1440"/>
        </w:tabs>
        <w:ind w:left="1440" w:hanging="360"/>
      </w:pPr>
      <w:rPr>
        <w:rFonts w:hint="default"/>
        <w:sz w:val="28"/>
        <w:szCs w:val="28"/>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96" w15:restartNumberingAfterBreak="0">
    <w:nsid w:val="1D416E72"/>
    <w:multiLevelType w:val="multilevel"/>
    <w:tmpl w:val="D5C0D9D2"/>
    <w:lvl w:ilvl="0">
      <w:start w:val="1"/>
      <w:numFmt w:val="decimal"/>
      <w:lvlText w:val="%1."/>
      <w:lvlJc w:val="left"/>
      <w:pPr>
        <w:tabs>
          <w:tab w:val="num" w:pos="720"/>
        </w:tabs>
        <w:ind w:left="720" w:hanging="360"/>
      </w:pPr>
      <w:rPr>
        <w:rFonts w:hint="default"/>
        <w:sz w:val="28"/>
        <w:szCs w:val="28"/>
      </w:rPr>
    </w:lvl>
    <w:lvl w:ilvl="1">
      <w:start w:val="1"/>
      <w:numFmt w:val="lowerLetter"/>
      <w:lvlText w:val="%2)"/>
      <w:lvlJc w:val="left"/>
      <w:pPr>
        <w:tabs>
          <w:tab w:val="num" w:pos="1440"/>
        </w:tabs>
        <w:ind w:left="1440" w:hanging="360"/>
      </w:pPr>
      <w:rPr>
        <w:rFonts w:hint="default"/>
        <w:sz w:val="28"/>
        <w:szCs w:val="28"/>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97" w15:restartNumberingAfterBreak="0">
    <w:nsid w:val="1D642F1B"/>
    <w:multiLevelType w:val="multilevel"/>
    <w:tmpl w:val="D5C0D9D2"/>
    <w:lvl w:ilvl="0">
      <w:start w:val="1"/>
      <w:numFmt w:val="decimal"/>
      <w:lvlText w:val="%1."/>
      <w:lvlJc w:val="left"/>
      <w:pPr>
        <w:tabs>
          <w:tab w:val="num" w:pos="720"/>
        </w:tabs>
        <w:ind w:left="720" w:hanging="360"/>
      </w:pPr>
      <w:rPr>
        <w:rFonts w:hint="default"/>
        <w:sz w:val="28"/>
        <w:szCs w:val="28"/>
      </w:rPr>
    </w:lvl>
    <w:lvl w:ilvl="1">
      <w:start w:val="1"/>
      <w:numFmt w:val="lowerLetter"/>
      <w:lvlText w:val="%2)"/>
      <w:lvlJc w:val="left"/>
      <w:pPr>
        <w:tabs>
          <w:tab w:val="num" w:pos="1440"/>
        </w:tabs>
        <w:ind w:left="1440" w:hanging="360"/>
      </w:pPr>
      <w:rPr>
        <w:rFonts w:hint="default"/>
        <w:sz w:val="28"/>
        <w:szCs w:val="28"/>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98" w15:restartNumberingAfterBreak="0">
    <w:nsid w:val="1DC6684B"/>
    <w:multiLevelType w:val="multilevel"/>
    <w:tmpl w:val="D5C0D9D2"/>
    <w:lvl w:ilvl="0">
      <w:start w:val="1"/>
      <w:numFmt w:val="decimal"/>
      <w:lvlText w:val="%1."/>
      <w:lvlJc w:val="left"/>
      <w:pPr>
        <w:tabs>
          <w:tab w:val="num" w:pos="720"/>
        </w:tabs>
        <w:ind w:left="720" w:hanging="360"/>
      </w:pPr>
      <w:rPr>
        <w:rFonts w:hint="default"/>
        <w:sz w:val="28"/>
        <w:szCs w:val="28"/>
      </w:rPr>
    </w:lvl>
    <w:lvl w:ilvl="1">
      <w:start w:val="1"/>
      <w:numFmt w:val="lowerLetter"/>
      <w:lvlText w:val="%2)"/>
      <w:lvlJc w:val="left"/>
      <w:pPr>
        <w:tabs>
          <w:tab w:val="num" w:pos="1440"/>
        </w:tabs>
        <w:ind w:left="1440" w:hanging="360"/>
      </w:pPr>
      <w:rPr>
        <w:rFonts w:hint="default"/>
        <w:sz w:val="28"/>
        <w:szCs w:val="28"/>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99" w15:restartNumberingAfterBreak="0">
    <w:nsid w:val="1E067C94"/>
    <w:multiLevelType w:val="multilevel"/>
    <w:tmpl w:val="A75CE24E"/>
    <w:lvl w:ilvl="0">
      <w:start w:val="1"/>
      <w:numFmt w:val="decimal"/>
      <w:lvlText w:val="%1."/>
      <w:lvlJc w:val="left"/>
      <w:pPr>
        <w:tabs>
          <w:tab w:val="num" w:pos="720"/>
        </w:tabs>
        <w:ind w:left="720" w:hanging="360"/>
      </w:pPr>
      <w:rPr>
        <w:rFonts w:hint="default"/>
        <w:sz w:val="28"/>
        <w:szCs w:val="40"/>
      </w:rPr>
    </w:lvl>
    <w:lvl w:ilvl="1">
      <w:start w:val="1"/>
      <w:numFmt w:val="lowerLetter"/>
      <w:lvlText w:val="%2)"/>
      <w:lvlJc w:val="left"/>
      <w:pPr>
        <w:tabs>
          <w:tab w:val="num" w:pos="1440"/>
        </w:tabs>
        <w:ind w:left="1440" w:hanging="360"/>
      </w:pPr>
      <w:rPr>
        <w:rFonts w:hint="default"/>
        <w:sz w:val="28"/>
        <w:szCs w:val="4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100" w15:restartNumberingAfterBreak="0">
    <w:nsid w:val="1E36457B"/>
    <w:multiLevelType w:val="multilevel"/>
    <w:tmpl w:val="8F8C6E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1EB07E7E"/>
    <w:multiLevelType w:val="multilevel"/>
    <w:tmpl w:val="D5C0D9D2"/>
    <w:lvl w:ilvl="0">
      <w:start w:val="1"/>
      <w:numFmt w:val="decimal"/>
      <w:lvlText w:val="%1."/>
      <w:lvlJc w:val="left"/>
      <w:pPr>
        <w:tabs>
          <w:tab w:val="num" w:pos="720"/>
        </w:tabs>
        <w:ind w:left="720" w:hanging="360"/>
      </w:pPr>
      <w:rPr>
        <w:rFonts w:hint="default"/>
        <w:sz w:val="28"/>
        <w:szCs w:val="28"/>
      </w:rPr>
    </w:lvl>
    <w:lvl w:ilvl="1">
      <w:start w:val="1"/>
      <w:numFmt w:val="lowerLetter"/>
      <w:lvlText w:val="%2)"/>
      <w:lvlJc w:val="left"/>
      <w:pPr>
        <w:tabs>
          <w:tab w:val="num" w:pos="1440"/>
        </w:tabs>
        <w:ind w:left="1440" w:hanging="360"/>
      </w:pPr>
      <w:rPr>
        <w:rFonts w:hint="default"/>
        <w:sz w:val="28"/>
        <w:szCs w:val="28"/>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102" w15:restartNumberingAfterBreak="0">
    <w:nsid w:val="1EFC5FF9"/>
    <w:multiLevelType w:val="multilevel"/>
    <w:tmpl w:val="57F84D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1F29144D"/>
    <w:multiLevelType w:val="multilevel"/>
    <w:tmpl w:val="A75CE24E"/>
    <w:lvl w:ilvl="0">
      <w:start w:val="1"/>
      <w:numFmt w:val="decimal"/>
      <w:lvlText w:val="%1."/>
      <w:lvlJc w:val="left"/>
      <w:pPr>
        <w:tabs>
          <w:tab w:val="num" w:pos="720"/>
        </w:tabs>
        <w:ind w:left="720" w:hanging="360"/>
      </w:pPr>
      <w:rPr>
        <w:rFonts w:hint="default"/>
        <w:sz w:val="28"/>
        <w:szCs w:val="40"/>
      </w:rPr>
    </w:lvl>
    <w:lvl w:ilvl="1">
      <w:start w:val="1"/>
      <w:numFmt w:val="lowerLetter"/>
      <w:lvlText w:val="%2)"/>
      <w:lvlJc w:val="left"/>
      <w:pPr>
        <w:tabs>
          <w:tab w:val="num" w:pos="1440"/>
        </w:tabs>
        <w:ind w:left="1440" w:hanging="360"/>
      </w:pPr>
      <w:rPr>
        <w:rFonts w:hint="default"/>
        <w:sz w:val="28"/>
        <w:szCs w:val="4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104" w15:restartNumberingAfterBreak="0">
    <w:nsid w:val="1F566F50"/>
    <w:multiLevelType w:val="multilevel"/>
    <w:tmpl w:val="D5C0D9D2"/>
    <w:lvl w:ilvl="0">
      <w:start w:val="1"/>
      <w:numFmt w:val="decimal"/>
      <w:lvlText w:val="%1."/>
      <w:lvlJc w:val="left"/>
      <w:pPr>
        <w:tabs>
          <w:tab w:val="num" w:pos="720"/>
        </w:tabs>
        <w:ind w:left="720" w:hanging="360"/>
      </w:pPr>
      <w:rPr>
        <w:rFonts w:hint="default"/>
        <w:sz w:val="28"/>
        <w:szCs w:val="28"/>
      </w:rPr>
    </w:lvl>
    <w:lvl w:ilvl="1">
      <w:start w:val="1"/>
      <w:numFmt w:val="lowerLetter"/>
      <w:lvlText w:val="%2)"/>
      <w:lvlJc w:val="left"/>
      <w:pPr>
        <w:tabs>
          <w:tab w:val="num" w:pos="1440"/>
        </w:tabs>
        <w:ind w:left="1440" w:hanging="360"/>
      </w:pPr>
      <w:rPr>
        <w:rFonts w:hint="default"/>
        <w:sz w:val="28"/>
        <w:szCs w:val="28"/>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105" w15:restartNumberingAfterBreak="0">
    <w:nsid w:val="1FB76140"/>
    <w:multiLevelType w:val="multilevel"/>
    <w:tmpl w:val="D5C0D9D2"/>
    <w:lvl w:ilvl="0">
      <w:start w:val="1"/>
      <w:numFmt w:val="decimal"/>
      <w:lvlText w:val="%1."/>
      <w:lvlJc w:val="left"/>
      <w:pPr>
        <w:tabs>
          <w:tab w:val="num" w:pos="720"/>
        </w:tabs>
        <w:ind w:left="720" w:hanging="360"/>
      </w:pPr>
      <w:rPr>
        <w:rFonts w:hint="default"/>
        <w:sz w:val="28"/>
        <w:szCs w:val="28"/>
      </w:rPr>
    </w:lvl>
    <w:lvl w:ilvl="1">
      <w:start w:val="1"/>
      <w:numFmt w:val="lowerLetter"/>
      <w:lvlText w:val="%2)"/>
      <w:lvlJc w:val="left"/>
      <w:pPr>
        <w:tabs>
          <w:tab w:val="num" w:pos="1440"/>
        </w:tabs>
        <w:ind w:left="1440" w:hanging="360"/>
      </w:pPr>
      <w:rPr>
        <w:rFonts w:hint="default"/>
        <w:sz w:val="28"/>
        <w:szCs w:val="28"/>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106" w15:restartNumberingAfterBreak="0">
    <w:nsid w:val="1FC153FA"/>
    <w:multiLevelType w:val="multilevel"/>
    <w:tmpl w:val="63D8E9B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hint="default"/>
        <w:sz w:val="28"/>
        <w:szCs w:val="4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20080D7B"/>
    <w:multiLevelType w:val="multilevel"/>
    <w:tmpl w:val="42482FF0"/>
    <w:lvl w:ilvl="0">
      <w:start w:val="1"/>
      <w:numFmt w:val="lowerLetter"/>
      <w:lvlText w:val="%1)"/>
      <w:lvlJc w:val="left"/>
      <w:pPr>
        <w:tabs>
          <w:tab w:val="num" w:pos="720"/>
        </w:tabs>
        <w:ind w:left="720" w:hanging="360"/>
      </w:pPr>
      <w:rPr>
        <w:rFonts w:hint="default"/>
        <w:sz w:val="28"/>
        <w:szCs w:val="40"/>
      </w:rPr>
    </w:lvl>
    <w:lvl w:ilvl="1">
      <w:start w:val="1"/>
      <w:numFmt w:val="lowerLetter"/>
      <w:lvlText w:val="%2)"/>
      <w:lvlJc w:val="left"/>
      <w:pPr>
        <w:tabs>
          <w:tab w:val="num" w:pos="1440"/>
        </w:tabs>
        <w:ind w:left="1440" w:hanging="360"/>
      </w:pPr>
      <w:rPr>
        <w:rFonts w:hint="default"/>
        <w:sz w:val="28"/>
        <w:szCs w:val="40"/>
      </w:r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108" w15:restartNumberingAfterBreak="0">
    <w:nsid w:val="20D71EB3"/>
    <w:multiLevelType w:val="multilevel"/>
    <w:tmpl w:val="00BC98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210C03A2"/>
    <w:multiLevelType w:val="multilevel"/>
    <w:tmpl w:val="B69AAE3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hint="default"/>
        <w:sz w:val="28"/>
        <w:szCs w:val="4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214F121A"/>
    <w:multiLevelType w:val="multilevel"/>
    <w:tmpl w:val="5CEE7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21B313CE"/>
    <w:multiLevelType w:val="multilevel"/>
    <w:tmpl w:val="DCDC5F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21C65C62"/>
    <w:multiLevelType w:val="multilevel"/>
    <w:tmpl w:val="D5C0D9D2"/>
    <w:lvl w:ilvl="0">
      <w:start w:val="1"/>
      <w:numFmt w:val="decimal"/>
      <w:lvlText w:val="%1."/>
      <w:lvlJc w:val="left"/>
      <w:pPr>
        <w:tabs>
          <w:tab w:val="num" w:pos="720"/>
        </w:tabs>
        <w:ind w:left="720" w:hanging="360"/>
      </w:pPr>
      <w:rPr>
        <w:rFonts w:hint="default"/>
        <w:sz w:val="28"/>
        <w:szCs w:val="28"/>
      </w:rPr>
    </w:lvl>
    <w:lvl w:ilvl="1">
      <w:start w:val="1"/>
      <w:numFmt w:val="lowerLetter"/>
      <w:lvlText w:val="%2)"/>
      <w:lvlJc w:val="left"/>
      <w:pPr>
        <w:tabs>
          <w:tab w:val="num" w:pos="1440"/>
        </w:tabs>
        <w:ind w:left="1440" w:hanging="360"/>
      </w:pPr>
      <w:rPr>
        <w:rFonts w:hint="default"/>
        <w:sz w:val="28"/>
        <w:szCs w:val="28"/>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113" w15:restartNumberingAfterBreak="0">
    <w:nsid w:val="220D13B2"/>
    <w:multiLevelType w:val="multilevel"/>
    <w:tmpl w:val="7F0668D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hint="default"/>
        <w:sz w:val="28"/>
        <w:szCs w:val="4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22A841BA"/>
    <w:multiLevelType w:val="multilevel"/>
    <w:tmpl w:val="765C3B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22F70673"/>
    <w:multiLevelType w:val="multilevel"/>
    <w:tmpl w:val="2F9AA9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231928EC"/>
    <w:multiLevelType w:val="multilevel"/>
    <w:tmpl w:val="A75CE24E"/>
    <w:lvl w:ilvl="0">
      <w:start w:val="1"/>
      <w:numFmt w:val="decimal"/>
      <w:lvlText w:val="%1."/>
      <w:lvlJc w:val="left"/>
      <w:pPr>
        <w:tabs>
          <w:tab w:val="num" w:pos="720"/>
        </w:tabs>
        <w:ind w:left="720" w:hanging="360"/>
      </w:pPr>
      <w:rPr>
        <w:rFonts w:hint="default"/>
        <w:sz w:val="28"/>
        <w:szCs w:val="40"/>
      </w:rPr>
    </w:lvl>
    <w:lvl w:ilvl="1">
      <w:start w:val="1"/>
      <w:numFmt w:val="lowerLetter"/>
      <w:lvlText w:val="%2)"/>
      <w:lvlJc w:val="left"/>
      <w:pPr>
        <w:tabs>
          <w:tab w:val="num" w:pos="1440"/>
        </w:tabs>
        <w:ind w:left="1440" w:hanging="360"/>
      </w:pPr>
      <w:rPr>
        <w:rFonts w:hint="default"/>
        <w:sz w:val="28"/>
        <w:szCs w:val="4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117" w15:restartNumberingAfterBreak="0">
    <w:nsid w:val="2322784C"/>
    <w:multiLevelType w:val="multilevel"/>
    <w:tmpl w:val="B69AAE3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hint="default"/>
        <w:sz w:val="28"/>
        <w:szCs w:val="4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23495772"/>
    <w:multiLevelType w:val="multilevel"/>
    <w:tmpl w:val="BB62177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hint="default"/>
        <w:sz w:val="28"/>
        <w:szCs w:val="4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235D54BD"/>
    <w:multiLevelType w:val="multilevel"/>
    <w:tmpl w:val="5FACD3B2"/>
    <w:lvl w:ilvl="0">
      <w:start w:val="1"/>
      <w:numFmt w:val="decimal"/>
      <w:lvlText w:val="%1."/>
      <w:lvlJc w:val="left"/>
      <w:pPr>
        <w:tabs>
          <w:tab w:val="num" w:pos="720"/>
        </w:tabs>
        <w:ind w:left="720" w:hanging="360"/>
      </w:pPr>
      <w:rPr>
        <w:rFonts w:hint="default"/>
        <w:sz w:val="28"/>
        <w:szCs w:val="40"/>
      </w:rPr>
    </w:lvl>
    <w:lvl w:ilvl="1">
      <w:start w:val="1"/>
      <w:numFmt w:val="lowerLetter"/>
      <w:lvlText w:val="%2)"/>
      <w:lvlJc w:val="left"/>
      <w:pPr>
        <w:tabs>
          <w:tab w:val="num" w:pos="1440"/>
        </w:tabs>
        <w:ind w:left="1440" w:hanging="360"/>
      </w:pPr>
      <w:rPr>
        <w:rFonts w:hint="default"/>
        <w:sz w:val="28"/>
        <w:szCs w:val="4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120" w15:restartNumberingAfterBreak="0">
    <w:nsid w:val="23831FC5"/>
    <w:multiLevelType w:val="multilevel"/>
    <w:tmpl w:val="83909A6E"/>
    <w:lvl w:ilvl="0">
      <w:start w:val="1"/>
      <w:numFmt w:val="lowerLetter"/>
      <w:lvlText w:val="%1)"/>
      <w:lvlJc w:val="left"/>
      <w:pPr>
        <w:tabs>
          <w:tab w:val="num" w:pos="720"/>
        </w:tabs>
        <w:ind w:left="720" w:hanging="360"/>
      </w:pPr>
      <w:rPr>
        <w:rFonts w:hint="default"/>
        <w:sz w:val="28"/>
        <w:szCs w:val="4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242B3DE2"/>
    <w:multiLevelType w:val="multilevel"/>
    <w:tmpl w:val="D5C0D9D2"/>
    <w:lvl w:ilvl="0">
      <w:start w:val="1"/>
      <w:numFmt w:val="decimal"/>
      <w:lvlText w:val="%1."/>
      <w:lvlJc w:val="left"/>
      <w:pPr>
        <w:tabs>
          <w:tab w:val="num" w:pos="720"/>
        </w:tabs>
        <w:ind w:left="720" w:hanging="360"/>
      </w:pPr>
      <w:rPr>
        <w:rFonts w:hint="default"/>
        <w:sz w:val="28"/>
        <w:szCs w:val="28"/>
      </w:rPr>
    </w:lvl>
    <w:lvl w:ilvl="1">
      <w:start w:val="1"/>
      <w:numFmt w:val="lowerLetter"/>
      <w:lvlText w:val="%2)"/>
      <w:lvlJc w:val="left"/>
      <w:pPr>
        <w:tabs>
          <w:tab w:val="num" w:pos="1440"/>
        </w:tabs>
        <w:ind w:left="1440" w:hanging="360"/>
      </w:pPr>
      <w:rPr>
        <w:rFonts w:hint="default"/>
        <w:sz w:val="28"/>
        <w:szCs w:val="28"/>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122" w15:restartNumberingAfterBreak="0">
    <w:nsid w:val="249A4F05"/>
    <w:multiLevelType w:val="multilevel"/>
    <w:tmpl w:val="F09411B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hint="default"/>
        <w:sz w:val="28"/>
        <w:szCs w:val="4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24D06B3A"/>
    <w:multiLevelType w:val="multilevel"/>
    <w:tmpl w:val="A75CE24E"/>
    <w:lvl w:ilvl="0">
      <w:start w:val="1"/>
      <w:numFmt w:val="decimal"/>
      <w:lvlText w:val="%1."/>
      <w:lvlJc w:val="left"/>
      <w:pPr>
        <w:tabs>
          <w:tab w:val="num" w:pos="720"/>
        </w:tabs>
        <w:ind w:left="720" w:hanging="360"/>
      </w:pPr>
      <w:rPr>
        <w:rFonts w:hint="default"/>
        <w:sz w:val="28"/>
        <w:szCs w:val="40"/>
      </w:rPr>
    </w:lvl>
    <w:lvl w:ilvl="1">
      <w:start w:val="1"/>
      <w:numFmt w:val="lowerLetter"/>
      <w:lvlText w:val="%2)"/>
      <w:lvlJc w:val="left"/>
      <w:pPr>
        <w:tabs>
          <w:tab w:val="num" w:pos="1440"/>
        </w:tabs>
        <w:ind w:left="1440" w:hanging="360"/>
      </w:pPr>
      <w:rPr>
        <w:rFonts w:hint="default"/>
        <w:sz w:val="28"/>
        <w:szCs w:val="4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124" w15:restartNumberingAfterBreak="0">
    <w:nsid w:val="250E4163"/>
    <w:multiLevelType w:val="multilevel"/>
    <w:tmpl w:val="48CE69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255D219F"/>
    <w:multiLevelType w:val="multilevel"/>
    <w:tmpl w:val="D5C0D9D2"/>
    <w:lvl w:ilvl="0">
      <w:start w:val="1"/>
      <w:numFmt w:val="decimal"/>
      <w:lvlText w:val="%1."/>
      <w:lvlJc w:val="left"/>
      <w:pPr>
        <w:tabs>
          <w:tab w:val="num" w:pos="720"/>
        </w:tabs>
        <w:ind w:left="720" w:hanging="360"/>
      </w:pPr>
      <w:rPr>
        <w:rFonts w:hint="default"/>
        <w:sz w:val="28"/>
        <w:szCs w:val="28"/>
      </w:rPr>
    </w:lvl>
    <w:lvl w:ilvl="1">
      <w:start w:val="1"/>
      <w:numFmt w:val="lowerLetter"/>
      <w:lvlText w:val="%2)"/>
      <w:lvlJc w:val="left"/>
      <w:pPr>
        <w:tabs>
          <w:tab w:val="num" w:pos="1440"/>
        </w:tabs>
        <w:ind w:left="1440" w:hanging="360"/>
      </w:pPr>
      <w:rPr>
        <w:rFonts w:hint="default"/>
        <w:sz w:val="28"/>
        <w:szCs w:val="28"/>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126" w15:restartNumberingAfterBreak="0">
    <w:nsid w:val="2560162A"/>
    <w:multiLevelType w:val="multilevel"/>
    <w:tmpl w:val="A75CE24E"/>
    <w:lvl w:ilvl="0">
      <w:start w:val="1"/>
      <w:numFmt w:val="decimal"/>
      <w:lvlText w:val="%1."/>
      <w:lvlJc w:val="left"/>
      <w:pPr>
        <w:tabs>
          <w:tab w:val="num" w:pos="720"/>
        </w:tabs>
        <w:ind w:left="720" w:hanging="360"/>
      </w:pPr>
      <w:rPr>
        <w:rFonts w:hint="default"/>
        <w:sz w:val="28"/>
        <w:szCs w:val="40"/>
      </w:rPr>
    </w:lvl>
    <w:lvl w:ilvl="1">
      <w:start w:val="1"/>
      <w:numFmt w:val="lowerLetter"/>
      <w:lvlText w:val="%2)"/>
      <w:lvlJc w:val="left"/>
      <w:pPr>
        <w:tabs>
          <w:tab w:val="num" w:pos="1440"/>
        </w:tabs>
        <w:ind w:left="1440" w:hanging="360"/>
      </w:pPr>
      <w:rPr>
        <w:rFonts w:hint="default"/>
        <w:sz w:val="28"/>
        <w:szCs w:val="4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127" w15:restartNumberingAfterBreak="0">
    <w:nsid w:val="258C2683"/>
    <w:multiLevelType w:val="multilevel"/>
    <w:tmpl w:val="48F8B9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266E03F9"/>
    <w:multiLevelType w:val="multilevel"/>
    <w:tmpl w:val="D5C0D9D2"/>
    <w:lvl w:ilvl="0">
      <w:start w:val="1"/>
      <w:numFmt w:val="decimal"/>
      <w:lvlText w:val="%1."/>
      <w:lvlJc w:val="left"/>
      <w:pPr>
        <w:tabs>
          <w:tab w:val="num" w:pos="720"/>
        </w:tabs>
        <w:ind w:left="720" w:hanging="360"/>
      </w:pPr>
      <w:rPr>
        <w:rFonts w:hint="default"/>
        <w:sz w:val="28"/>
        <w:szCs w:val="28"/>
      </w:rPr>
    </w:lvl>
    <w:lvl w:ilvl="1">
      <w:start w:val="1"/>
      <w:numFmt w:val="lowerLetter"/>
      <w:lvlText w:val="%2)"/>
      <w:lvlJc w:val="left"/>
      <w:pPr>
        <w:tabs>
          <w:tab w:val="num" w:pos="1440"/>
        </w:tabs>
        <w:ind w:left="1440" w:hanging="360"/>
      </w:pPr>
      <w:rPr>
        <w:rFonts w:hint="default"/>
        <w:sz w:val="28"/>
        <w:szCs w:val="28"/>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129" w15:restartNumberingAfterBreak="0">
    <w:nsid w:val="277B610B"/>
    <w:multiLevelType w:val="multilevel"/>
    <w:tmpl w:val="71FC49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285C03AB"/>
    <w:multiLevelType w:val="multilevel"/>
    <w:tmpl w:val="A75CE24E"/>
    <w:lvl w:ilvl="0">
      <w:start w:val="1"/>
      <w:numFmt w:val="decimal"/>
      <w:lvlText w:val="%1."/>
      <w:lvlJc w:val="left"/>
      <w:pPr>
        <w:tabs>
          <w:tab w:val="num" w:pos="720"/>
        </w:tabs>
        <w:ind w:left="720" w:hanging="360"/>
      </w:pPr>
      <w:rPr>
        <w:rFonts w:hint="default"/>
        <w:sz w:val="28"/>
        <w:szCs w:val="40"/>
      </w:rPr>
    </w:lvl>
    <w:lvl w:ilvl="1">
      <w:start w:val="1"/>
      <w:numFmt w:val="lowerLetter"/>
      <w:lvlText w:val="%2)"/>
      <w:lvlJc w:val="left"/>
      <w:pPr>
        <w:tabs>
          <w:tab w:val="num" w:pos="1440"/>
        </w:tabs>
        <w:ind w:left="1440" w:hanging="360"/>
      </w:pPr>
      <w:rPr>
        <w:rFonts w:hint="default"/>
        <w:sz w:val="28"/>
        <w:szCs w:val="4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131" w15:restartNumberingAfterBreak="0">
    <w:nsid w:val="29607C38"/>
    <w:multiLevelType w:val="hybridMultilevel"/>
    <w:tmpl w:val="94E495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29891F9D"/>
    <w:multiLevelType w:val="multilevel"/>
    <w:tmpl w:val="B50AC75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hint="default"/>
        <w:sz w:val="24"/>
        <w:szCs w:val="36"/>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29BF46D7"/>
    <w:multiLevelType w:val="multilevel"/>
    <w:tmpl w:val="42482FF0"/>
    <w:lvl w:ilvl="0">
      <w:start w:val="1"/>
      <w:numFmt w:val="lowerLetter"/>
      <w:lvlText w:val="%1)"/>
      <w:lvlJc w:val="left"/>
      <w:pPr>
        <w:tabs>
          <w:tab w:val="num" w:pos="720"/>
        </w:tabs>
        <w:ind w:left="720" w:hanging="360"/>
      </w:pPr>
      <w:rPr>
        <w:rFonts w:hint="default"/>
        <w:sz w:val="28"/>
        <w:szCs w:val="40"/>
      </w:rPr>
    </w:lvl>
    <w:lvl w:ilvl="1">
      <w:start w:val="1"/>
      <w:numFmt w:val="lowerLetter"/>
      <w:lvlText w:val="%2)"/>
      <w:lvlJc w:val="left"/>
      <w:pPr>
        <w:tabs>
          <w:tab w:val="num" w:pos="1440"/>
        </w:tabs>
        <w:ind w:left="1440" w:hanging="360"/>
      </w:pPr>
      <w:rPr>
        <w:rFonts w:hint="default"/>
        <w:sz w:val="28"/>
        <w:szCs w:val="40"/>
      </w:r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134" w15:restartNumberingAfterBreak="0">
    <w:nsid w:val="29C518F2"/>
    <w:multiLevelType w:val="multilevel"/>
    <w:tmpl w:val="550C1D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29EA2DC5"/>
    <w:multiLevelType w:val="multilevel"/>
    <w:tmpl w:val="B532C96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hint="default"/>
        <w:sz w:val="28"/>
        <w:szCs w:val="4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2A2D3032"/>
    <w:multiLevelType w:val="multilevel"/>
    <w:tmpl w:val="B69AAE3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hint="default"/>
        <w:sz w:val="28"/>
        <w:szCs w:val="4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2A455C5C"/>
    <w:multiLevelType w:val="multilevel"/>
    <w:tmpl w:val="A75CE24E"/>
    <w:lvl w:ilvl="0">
      <w:start w:val="1"/>
      <w:numFmt w:val="decimal"/>
      <w:lvlText w:val="%1."/>
      <w:lvlJc w:val="left"/>
      <w:pPr>
        <w:tabs>
          <w:tab w:val="num" w:pos="720"/>
        </w:tabs>
        <w:ind w:left="720" w:hanging="360"/>
      </w:pPr>
      <w:rPr>
        <w:rFonts w:hint="default"/>
        <w:sz w:val="28"/>
        <w:szCs w:val="40"/>
      </w:rPr>
    </w:lvl>
    <w:lvl w:ilvl="1">
      <w:start w:val="1"/>
      <w:numFmt w:val="lowerLetter"/>
      <w:lvlText w:val="%2)"/>
      <w:lvlJc w:val="left"/>
      <w:pPr>
        <w:tabs>
          <w:tab w:val="num" w:pos="1440"/>
        </w:tabs>
        <w:ind w:left="1440" w:hanging="360"/>
      </w:pPr>
      <w:rPr>
        <w:rFonts w:hint="default"/>
        <w:sz w:val="28"/>
        <w:szCs w:val="4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138" w15:restartNumberingAfterBreak="0">
    <w:nsid w:val="2AB35751"/>
    <w:multiLevelType w:val="hybridMultilevel"/>
    <w:tmpl w:val="1C30B0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2B0F19C8"/>
    <w:multiLevelType w:val="multilevel"/>
    <w:tmpl w:val="A75CE24E"/>
    <w:lvl w:ilvl="0">
      <w:start w:val="1"/>
      <w:numFmt w:val="decimal"/>
      <w:lvlText w:val="%1."/>
      <w:lvlJc w:val="left"/>
      <w:pPr>
        <w:tabs>
          <w:tab w:val="num" w:pos="720"/>
        </w:tabs>
        <w:ind w:left="720" w:hanging="360"/>
      </w:pPr>
      <w:rPr>
        <w:rFonts w:hint="default"/>
        <w:sz w:val="28"/>
        <w:szCs w:val="40"/>
      </w:rPr>
    </w:lvl>
    <w:lvl w:ilvl="1">
      <w:start w:val="1"/>
      <w:numFmt w:val="lowerLetter"/>
      <w:lvlText w:val="%2)"/>
      <w:lvlJc w:val="left"/>
      <w:pPr>
        <w:tabs>
          <w:tab w:val="num" w:pos="1440"/>
        </w:tabs>
        <w:ind w:left="1440" w:hanging="360"/>
      </w:pPr>
      <w:rPr>
        <w:rFonts w:hint="default"/>
        <w:sz w:val="28"/>
        <w:szCs w:val="4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140" w15:restartNumberingAfterBreak="0">
    <w:nsid w:val="2BB2185C"/>
    <w:multiLevelType w:val="multilevel"/>
    <w:tmpl w:val="42482FF0"/>
    <w:lvl w:ilvl="0">
      <w:start w:val="1"/>
      <w:numFmt w:val="lowerLetter"/>
      <w:lvlText w:val="%1)"/>
      <w:lvlJc w:val="left"/>
      <w:pPr>
        <w:tabs>
          <w:tab w:val="num" w:pos="720"/>
        </w:tabs>
        <w:ind w:left="720" w:hanging="360"/>
      </w:pPr>
      <w:rPr>
        <w:rFonts w:hint="default"/>
        <w:sz w:val="28"/>
        <w:szCs w:val="40"/>
      </w:rPr>
    </w:lvl>
    <w:lvl w:ilvl="1">
      <w:start w:val="1"/>
      <w:numFmt w:val="lowerLetter"/>
      <w:lvlText w:val="%2)"/>
      <w:lvlJc w:val="left"/>
      <w:pPr>
        <w:tabs>
          <w:tab w:val="num" w:pos="1440"/>
        </w:tabs>
        <w:ind w:left="1440" w:hanging="360"/>
      </w:pPr>
      <w:rPr>
        <w:rFonts w:hint="default"/>
        <w:sz w:val="28"/>
        <w:szCs w:val="40"/>
      </w:r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141" w15:restartNumberingAfterBreak="0">
    <w:nsid w:val="2BBA466F"/>
    <w:multiLevelType w:val="multilevel"/>
    <w:tmpl w:val="B69AAE3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hint="default"/>
        <w:sz w:val="28"/>
        <w:szCs w:val="4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2C2716AA"/>
    <w:multiLevelType w:val="multilevel"/>
    <w:tmpl w:val="527CF5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15:restartNumberingAfterBreak="0">
    <w:nsid w:val="2C4351C1"/>
    <w:multiLevelType w:val="multilevel"/>
    <w:tmpl w:val="A2647C7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hint="default"/>
        <w:sz w:val="28"/>
        <w:szCs w:val="4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15:restartNumberingAfterBreak="0">
    <w:nsid w:val="2C586129"/>
    <w:multiLevelType w:val="multilevel"/>
    <w:tmpl w:val="A75CE24E"/>
    <w:lvl w:ilvl="0">
      <w:start w:val="1"/>
      <w:numFmt w:val="decimal"/>
      <w:lvlText w:val="%1."/>
      <w:lvlJc w:val="left"/>
      <w:pPr>
        <w:tabs>
          <w:tab w:val="num" w:pos="720"/>
        </w:tabs>
        <w:ind w:left="720" w:hanging="360"/>
      </w:pPr>
      <w:rPr>
        <w:rFonts w:hint="default"/>
        <w:sz w:val="28"/>
        <w:szCs w:val="40"/>
      </w:rPr>
    </w:lvl>
    <w:lvl w:ilvl="1">
      <w:start w:val="1"/>
      <w:numFmt w:val="lowerLetter"/>
      <w:lvlText w:val="%2)"/>
      <w:lvlJc w:val="left"/>
      <w:pPr>
        <w:tabs>
          <w:tab w:val="num" w:pos="1440"/>
        </w:tabs>
        <w:ind w:left="1440" w:hanging="360"/>
      </w:pPr>
      <w:rPr>
        <w:rFonts w:hint="default"/>
        <w:sz w:val="28"/>
        <w:szCs w:val="4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145" w15:restartNumberingAfterBreak="0">
    <w:nsid w:val="2D067A55"/>
    <w:multiLevelType w:val="multilevel"/>
    <w:tmpl w:val="CA50DF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2D1704A9"/>
    <w:multiLevelType w:val="multilevel"/>
    <w:tmpl w:val="5FACD3B2"/>
    <w:lvl w:ilvl="0">
      <w:start w:val="1"/>
      <w:numFmt w:val="decimal"/>
      <w:lvlText w:val="%1."/>
      <w:lvlJc w:val="left"/>
      <w:pPr>
        <w:tabs>
          <w:tab w:val="num" w:pos="720"/>
        </w:tabs>
        <w:ind w:left="720" w:hanging="360"/>
      </w:pPr>
      <w:rPr>
        <w:rFonts w:hint="default"/>
        <w:sz w:val="28"/>
        <w:szCs w:val="40"/>
      </w:rPr>
    </w:lvl>
    <w:lvl w:ilvl="1">
      <w:start w:val="1"/>
      <w:numFmt w:val="lowerLetter"/>
      <w:lvlText w:val="%2)"/>
      <w:lvlJc w:val="left"/>
      <w:pPr>
        <w:tabs>
          <w:tab w:val="num" w:pos="1440"/>
        </w:tabs>
        <w:ind w:left="1440" w:hanging="360"/>
      </w:pPr>
      <w:rPr>
        <w:rFonts w:hint="default"/>
        <w:sz w:val="28"/>
        <w:szCs w:val="4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147" w15:restartNumberingAfterBreak="0">
    <w:nsid w:val="2D486803"/>
    <w:multiLevelType w:val="multilevel"/>
    <w:tmpl w:val="2C180E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15:restartNumberingAfterBreak="0">
    <w:nsid w:val="2D500F7C"/>
    <w:multiLevelType w:val="hybridMultilevel"/>
    <w:tmpl w:val="FF20F15C"/>
    <w:lvl w:ilvl="0" w:tplc="D4CC4A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2DA129D7"/>
    <w:multiLevelType w:val="multilevel"/>
    <w:tmpl w:val="D5C0D9D2"/>
    <w:lvl w:ilvl="0">
      <w:start w:val="1"/>
      <w:numFmt w:val="decimal"/>
      <w:lvlText w:val="%1."/>
      <w:lvlJc w:val="left"/>
      <w:pPr>
        <w:tabs>
          <w:tab w:val="num" w:pos="720"/>
        </w:tabs>
        <w:ind w:left="720" w:hanging="360"/>
      </w:pPr>
      <w:rPr>
        <w:rFonts w:hint="default"/>
        <w:sz w:val="28"/>
        <w:szCs w:val="28"/>
      </w:rPr>
    </w:lvl>
    <w:lvl w:ilvl="1">
      <w:start w:val="1"/>
      <w:numFmt w:val="lowerLetter"/>
      <w:lvlText w:val="%2)"/>
      <w:lvlJc w:val="left"/>
      <w:pPr>
        <w:tabs>
          <w:tab w:val="num" w:pos="1440"/>
        </w:tabs>
        <w:ind w:left="1440" w:hanging="360"/>
      </w:pPr>
      <w:rPr>
        <w:rFonts w:hint="default"/>
        <w:sz w:val="28"/>
        <w:szCs w:val="28"/>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150" w15:restartNumberingAfterBreak="0">
    <w:nsid w:val="2DF302E5"/>
    <w:multiLevelType w:val="multilevel"/>
    <w:tmpl w:val="A75CE24E"/>
    <w:lvl w:ilvl="0">
      <w:start w:val="1"/>
      <w:numFmt w:val="decimal"/>
      <w:lvlText w:val="%1."/>
      <w:lvlJc w:val="left"/>
      <w:pPr>
        <w:tabs>
          <w:tab w:val="num" w:pos="720"/>
        </w:tabs>
        <w:ind w:left="720" w:hanging="360"/>
      </w:pPr>
      <w:rPr>
        <w:rFonts w:hint="default"/>
        <w:sz w:val="28"/>
        <w:szCs w:val="40"/>
      </w:rPr>
    </w:lvl>
    <w:lvl w:ilvl="1">
      <w:start w:val="1"/>
      <w:numFmt w:val="lowerLetter"/>
      <w:lvlText w:val="%2)"/>
      <w:lvlJc w:val="left"/>
      <w:pPr>
        <w:tabs>
          <w:tab w:val="num" w:pos="1440"/>
        </w:tabs>
        <w:ind w:left="1440" w:hanging="360"/>
      </w:pPr>
      <w:rPr>
        <w:rFonts w:hint="default"/>
        <w:sz w:val="28"/>
        <w:szCs w:val="4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151" w15:restartNumberingAfterBreak="0">
    <w:nsid w:val="2EF4760B"/>
    <w:multiLevelType w:val="multilevel"/>
    <w:tmpl w:val="D5C0D9D2"/>
    <w:lvl w:ilvl="0">
      <w:start w:val="1"/>
      <w:numFmt w:val="decimal"/>
      <w:lvlText w:val="%1."/>
      <w:lvlJc w:val="left"/>
      <w:pPr>
        <w:tabs>
          <w:tab w:val="num" w:pos="720"/>
        </w:tabs>
        <w:ind w:left="720" w:hanging="360"/>
      </w:pPr>
      <w:rPr>
        <w:rFonts w:hint="default"/>
        <w:sz w:val="28"/>
        <w:szCs w:val="28"/>
      </w:rPr>
    </w:lvl>
    <w:lvl w:ilvl="1">
      <w:start w:val="1"/>
      <w:numFmt w:val="lowerLetter"/>
      <w:lvlText w:val="%2)"/>
      <w:lvlJc w:val="left"/>
      <w:pPr>
        <w:tabs>
          <w:tab w:val="num" w:pos="1440"/>
        </w:tabs>
        <w:ind w:left="1440" w:hanging="360"/>
      </w:pPr>
      <w:rPr>
        <w:rFonts w:hint="default"/>
        <w:sz w:val="28"/>
        <w:szCs w:val="28"/>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152" w15:restartNumberingAfterBreak="0">
    <w:nsid w:val="2F284381"/>
    <w:multiLevelType w:val="multilevel"/>
    <w:tmpl w:val="A2647C7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hint="default"/>
        <w:sz w:val="28"/>
        <w:szCs w:val="4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15:restartNumberingAfterBreak="0">
    <w:nsid w:val="2F882C03"/>
    <w:multiLevelType w:val="multilevel"/>
    <w:tmpl w:val="D5C0D9D2"/>
    <w:lvl w:ilvl="0">
      <w:start w:val="1"/>
      <w:numFmt w:val="decimal"/>
      <w:lvlText w:val="%1."/>
      <w:lvlJc w:val="left"/>
      <w:pPr>
        <w:tabs>
          <w:tab w:val="num" w:pos="720"/>
        </w:tabs>
        <w:ind w:left="720" w:hanging="360"/>
      </w:pPr>
      <w:rPr>
        <w:rFonts w:hint="default"/>
        <w:sz w:val="28"/>
        <w:szCs w:val="28"/>
      </w:rPr>
    </w:lvl>
    <w:lvl w:ilvl="1">
      <w:start w:val="1"/>
      <w:numFmt w:val="lowerLetter"/>
      <w:lvlText w:val="%2)"/>
      <w:lvlJc w:val="left"/>
      <w:pPr>
        <w:tabs>
          <w:tab w:val="num" w:pos="1440"/>
        </w:tabs>
        <w:ind w:left="1440" w:hanging="360"/>
      </w:pPr>
      <w:rPr>
        <w:rFonts w:hint="default"/>
        <w:sz w:val="28"/>
        <w:szCs w:val="28"/>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154" w15:restartNumberingAfterBreak="0">
    <w:nsid w:val="2F9D5719"/>
    <w:multiLevelType w:val="multilevel"/>
    <w:tmpl w:val="4636DC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15:restartNumberingAfterBreak="0">
    <w:nsid w:val="2FB85405"/>
    <w:multiLevelType w:val="multilevel"/>
    <w:tmpl w:val="7D42E8A4"/>
    <w:lvl w:ilvl="0">
      <w:start w:val="1"/>
      <w:numFmt w:val="lowerLetter"/>
      <w:lvlText w:val="%1)"/>
      <w:lvlJc w:val="left"/>
      <w:pPr>
        <w:tabs>
          <w:tab w:val="num" w:pos="720"/>
        </w:tabs>
        <w:ind w:left="720" w:hanging="360"/>
      </w:pPr>
      <w:rPr>
        <w:rFonts w:hint="default"/>
        <w:sz w:val="28"/>
        <w:szCs w:val="4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2FDE0A74"/>
    <w:multiLevelType w:val="multilevel"/>
    <w:tmpl w:val="ED821B4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hint="default"/>
        <w:sz w:val="28"/>
        <w:szCs w:val="4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15:restartNumberingAfterBreak="0">
    <w:nsid w:val="2FF63ECD"/>
    <w:multiLevelType w:val="multilevel"/>
    <w:tmpl w:val="DBE0E2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8" w15:restartNumberingAfterBreak="0">
    <w:nsid w:val="3019752F"/>
    <w:multiLevelType w:val="multilevel"/>
    <w:tmpl w:val="A75CE24E"/>
    <w:lvl w:ilvl="0">
      <w:start w:val="1"/>
      <w:numFmt w:val="decimal"/>
      <w:lvlText w:val="%1."/>
      <w:lvlJc w:val="left"/>
      <w:pPr>
        <w:tabs>
          <w:tab w:val="num" w:pos="720"/>
        </w:tabs>
        <w:ind w:left="720" w:hanging="360"/>
      </w:pPr>
      <w:rPr>
        <w:rFonts w:hint="default"/>
        <w:sz w:val="28"/>
        <w:szCs w:val="40"/>
      </w:rPr>
    </w:lvl>
    <w:lvl w:ilvl="1">
      <w:start w:val="1"/>
      <w:numFmt w:val="lowerLetter"/>
      <w:lvlText w:val="%2)"/>
      <w:lvlJc w:val="left"/>
      <w:pPr>
        <w:tabs>
          <w:tab w:val="num" w:pos="1440"/>
        </w:tabs>
        <w:ind w:left="1440" w:hanging="360"/>
      </w:pPr>
      <w:rPr>
        <w:rFonts w:hint="default"/>
        <w:sz w:val="28"/>
        <w:szCs w:val="4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159" w15:restartNumberingAfterBreak="0">
    <w:nsid w:val="30626535"/>
    <w:multiLevelType w:val="multilevel"/>
    <w:tmpl w:val="D5C0D9D2"/>
    <w:lvl w:ilvl="0">
      <w:start w:val="1"/>
      <w:numFmt w:val="decimal"/>
      <w:lvlText w:val="%1."/>
      <w:lvlJc w:val="left"/>
      <w:pPr>
        <w:tabs>
          <w:tab w:val="num" w:pos="720"/>
        </w:tabs>
        <w:ind w:left="720" w:hanging="360"/>
      </w:pPr>
      <w:rPr>
        <w:rFonts w:hint="default"/>
        <w:sz w:val="28"/>
        <w:szCs w:val="28"/>
      </w:rPr>
    </w:lvl>
    <w:lvl w:ilvl="1">
      <w:start w:val="1"/>
      <w:numFmt w:val="lowerLetter"/>
      <w:lvlText w:val="%2)"/>
      <w:lvlJc w:val="left"/>
      <w:pPr>
        <w:tabs>
          <w:tab w:val="num" w:pos="1440"/>
        </w:tabs>
        <w:ind w:left="1440" w:hanging="360"/>
      </w:pPr>
      <w:rPr>
        <w:rFonts w:hint="default"/>
        <w:sz w:val="28"/>
        <w:szCs w:val="28"/>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160" w15:restartNumberingAfterBreak="0">
    <w:nsid w:val="30B24A52"/>
    <w:multiLevelType w:val="multilevel"/>
    <w:tmpl w:val="AA92350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hint="default"/>
        <w:sz w:val="28"/>
        <w:szCs w:val="4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15:restartNumberingAfterBreak="0">
    <w:nsid w:val="30CF2AD6"/>
    <w:multiLevelType w:val="multilevel"/>
    <w:tmpl w:val="63D8E9B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hint="default"/>
        <w:sz w:val="28"/>
        <w:szCs w:val="4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30D51275"/>
    <w:multiLevelType w:val="multilevel"/>
    <w:tmpl w:val="D5C0D9D2"/>
    <w:lvl w:ilvl="0">
      <w:start w:val="1"/>
      <w:numFmt w:val="decimal"/>
      <w:lvlText w:val="%1."/>
      <w:lvlJc w:val="left"/>
      <w:pPr>
        <w:tabs>
          <w:tab w:val="num" w:pos="720"/>
        </w:tabs>
        <w:ind w:left="720" w:hanging="360"/>
      </w:pPr>
      <w:rPr>
        <w:rFonts w:hint="default"/>
        <w:sz w:val="28"/>
        <w:szCs w:val="28"/>
      </w:rPr>
    </w:lvl>
    <w:lvl w:ilvl="1">
      <w:start w:val="1"/>
      <w:numFmt w:val="lowerLetter"/>
      <w:lvlText w:val="%2)"/>
      <w:lvlJc w:val="left"/>
      <w:pPr>
        <w:tabs>
          <w:tab w:val="num" w:pos="1440"/>
        </w:tabs>
        <w:ind w:left="1440" w:hanging="360"/>
      </w:pPr>
      <w:rPr>
        <w:rFonts w:hint="default"/>
        <w:sz w:val="28"/>
        <w:szCs w:val="28"/>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163" w15:restartNumberingAfterBreak="0">
    <w:nsid w:val="31E56E6B"/>
    <w:multiLevelType w:val="multilevel"/>
    <w:tmpl w:val="A75CE24E"/>
    <w:lvl w:ilvl="0">
      <w:start w:val="1"/>
      <w:numFmt w:val="decimal"/>
      <w:lvlText w:val="%1."/>
      <w:lvlJc w:val="left"/>
      <w:pPr>
        <w:tabs>
          <w:tab w:val="num" w:pos="720"/>
        </w:tabs>
        <w:ind w:left="720" w:hanging="360"/>
      </w:pPr>
      <w:rPr>
        <w:rFonts w:hint="default"/>
        <w:sz w:val="28"/>
        <w:szCs w:val="40"/>
      </w:rPr>
    </w:lvl>
    <w:lvl w:ilvl="1">
      <w:start w:val="1"/>
      <w:numFmt w:val="lowerLetter"/>
      <w:lvlText w:val="%2)"/>
      <w:lvlJc w:val="left"/>
      <w:pPr>
        <w:tabs>
          <w:tab w:val="num" w:pos="1440"/>
        </w:tabs>
        <w:ind w:left="1440" w:hanging="360"/>
      </w:pPr>
      <w:rPr>
        <w:rFonts w:hint="default"/>
        <w:sz w:val="28"/>
        <w:szCs w:val="4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164" w15:restartNumberingAfterBreak="0">
    <w:nsid w:val="31F07531"/>
    <w:multiLevelType w:val="multilevel"/>
    <w:tmpl w:val="65C6D1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3232766E"/>
    <w:multiLevelType w:val="multilevel"/>
    <w:tmpl w:val="BB38030A"/>
    <w:lvl w:ilvl="0">
      <w:start w:val="1"/>
      <w:numFmt w:val="decimal"/>
      <w:lvlText w:val="%1."/>
      <w:lvlJc w:val="left"/>
      <w:pPr>
        <w:tabs>
          <w:tab w:val="num" w:pos="720"/>
        </w:tabs>
        <w:ind w:left="720" w:hanging="360"/>
      </w:pPr>
      <w:rPr>
        <w:rFonts w:hint="default"/>
        <w:sz w:val="28"/>
        <w:szCs w:val="40"/>
      </w:rPr>
    </w:lvl>
    <w:lvl w:ilvl="1">
      <w:start w:val="1"/>
      <w:numFmt w:val="lowerLetter"/>
      <w:lvlText w:val="%2)"/>
      <w:lvlJc w:val="left"/>
      <w:pPr>
        <w:tabs>
          <w:tab w:val="num" w:pos="1440"/>
        </w:tabs>
        <w:ind w:left="1440" w:hanging="360"/>
      </w:pPr>
      <w:rPr>
        <w:rFonts w:hint="default"/>
        <w:sz w:val="28"/>
        <w:szCs w:val="4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166" w15:restartNumberingAfterBreak="0">
    <w:nsid w:val="32494C48"/>
    <w:multiLevelType w:val="multilevel"/>
    <w:tmpl w:val="4FF4D512"/>
    <w:lvl w:ilvl="0">
      <w:start w:val="1"/>
      <w:numFmt w:val="lowerLetter"/>
      <w:lvlText w:val="%1)"/>
      <w:lvlJc w:val="left"/>
      <w:pPr>
        <w:tabs>
          <w:tab w:val="num" w:pos="720"/>
        </w:tabs>
        <w:ind w:left="720" w:hanging="360"/>
      </w:pPr>
      <w:rPr>
        <w:rFonts w:hint="default"/>
        <w:sz w:val="28"/>
        <w:szCs w:val="40"/>
      </w:rPr>
    </w:lvl>
    <w:lvl w:ilvl="1">
      <w:start w:val="1"/>
      <w:numFmt w:val="lowerLetter"/>
      <w:lvlText w:val="%2)"/>
      <w:lvlJc w:val="left"/>
      <w:pPr>
        <w:tabs>
          <w:tab w:val="num" w:pos="1440"/>
        </w:tabs>
        <w:ind w:left="1440" w:hanging="360"/>
      </w:pPr>
      <w:rPr>
        <w:rFonts w:hint="default"/>
        <w:sz w:val="28"/>
        <w:szCs w:val="4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167" w15:restartNumberingAfterBreak="0">
    <w:nsid w:val="32801D0A"/>
    <w:multiLevelType w:val="multilevel"/>
    <w:tmpl w:val="8E2212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15:restartNumberingAfterBreak="0">
    <w:nsid w:val="32866A92"/>
    <w:multiLevelType w:val="multilevel"/>
    <w:tmpl w:val="4F42E8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 w15:restartNumberingAfterBreak="0">
    <w:nsid w:val="32B160DB"/>
    <w:multiLevelType w:val="multilevel"/>
    <w:tmpl w:val="098471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0" w15:restartNumberingAfterBreak="0">
    <w:nsid w:val="33575A5B"/>
    <w:multiLevelType w:val="multilevel"/>
    <w:tmpl w:val="7F0668D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hint="default"/>
        <w:sz w:val="28"/>
        <w:szCs w:val="4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1" w15:restartNumberingAfterBreak="0">
    <w:nsid w:val="340F564F"/>
    <w:multiLevelType w:val="multilevel"/>
    <w:tmpl w:val="D22A4F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2" w15:restartNumberingAfterBreak="0">
    <w:nsid w:val="340F7249"/>
    <w:multiLevelType w:val="multilevel"/>
    <w:tmpl w:val="A75CE24E"/>
    <w:lvl w:ilvl="0">
      <w:start w:val="1"/>
      <w:numFmt w:val="decimal"/>
      <w:lvlText w:val="%1."/>
      <w:lvlJc w:val="left"/>
      <w:pPr>
        <w:tabs>
          <w:tab w:val="num" w:pos="720"/>
        </w:tabs>
        <w:ind w:left="720" w:hanging="360"/>
      </w:pPr>
      <w:rPr>
        <w:rFonts w:hint="default"/>
        <w:sz w:val="28"/>
        <w:szCs w:val="40"/>
      </w:rPr>
    </w:lvl>
    <w:lvl w:ilvl="1">
      <w:start w:val="1"/>
      <w:numFmt w:val="lowerLetter"/>
      <w:lvlText w:val="%2)"/>
      <w:lvlJc w:val="left"/>
      <w:pPr>
        <w:tabs>
          <w:tab w:val="num" w:pos="1440"/>
        </w:tabs>
        <w:ind w:left="1440" w:hanging="360"/>
      </w:pPr>
      <w:rPr>
        <w:rFonts w:hint="default"/>
        <w:sz w:val="28"/>
        <w:szCs w:val="4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173" w15:restartNumberingAfterBreak="0">
    <w:nsid w:val="34A32247"/>
    <w:multiLevelType w:val="multilevel"/>
    <w:tmpl w:val="D5C0D9D2"/>
    <w:lvl w:ilvl="0">
      <w:start w:val="1"/>
      <w:numFmt w:val="decimal"/>
      <w:lvlText w:val="%1."/>
      <w:lvlJc w:val="left"/>
      <w:pPr>
        <w:tabs>
          <w:tab w:val="num" w:pos="720"/>
        </w:tabs>
        <w:ind w:left="720" w:hanging="360"/>
      </w:pPr>
      <w:rPr>
        <w:rFonts w:hint="default"/>
        <w:sz w:val="28"/>
        <w:szCs w:val="28"/>
      </w:rPr>
    </w:lvl>
    <w:lvl w:ilvl="1">
      <w:start w:val="1"/>
      <w:numFmt w:val="lowerLetter"/>
      <w:lvlText w:val="%2)"/>
      <w:lvlJc w:val="left"/>
      <w:pPr>
        <w:tabs>
          <w:tab w:val="num" w:pos="1440"/>
        </w:tabs>
        <w:ind w:left="1440" w:hanging="360"/>
      </w:pPr>
      <w:rPr>
        <w:rFonts w:hint="default"/>
        <w:sz w:val="28"/>
        <w:szCs w:val="28"/>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174" w15:restartNumberingAfterBreak="0">
    <w:nsid w:val="35356ED4"/>
    <w:multiLevelType w:val="multilevel"/>
    <w:tmpl w:val="08FABD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5" w15:restartNumberingAfterBreak="0">
    <w:nsid w:val="353B646B"/>
    <w:multiLevelType w:val="multilevel"/>
    <w:tmpl w:val="5FACD3B2"/>
    <w:lvl w:ilvl="0">
      <w:start w:val="1"/>
      <w:numFmt w:val="decimal"/>
      <w:lvlText w:val="%1."/>
      <w:lvlJc w:val="left"/>
      <w:pPr>
        <w:tabs>
          <w:tab w:val="num" w:pos="720"/>
        </w:tabs>
        <w:ind w:left="720" w:hanging="360"/>
      </w:pPr>
      <w:rPr>
        <w:rFonts w:hint="default"/>
        <w:sz w:val="28"/>
        <w:szCs w:val="40"/>
      </w:rPr>
    </w:lvl>
    <w:lvl w:ilvl="1">
      <w:start w:val="1"/>
      <w:numFmt w:val="lowerLetter"/>
      <w:lvlText w:val="%2)"/>
      <w:lvlJc w:val="left"/>
      <w:pPr>
        <w:tabs>
          <w:tab w:val="num" w:pos="1440"/>
        </w:tabs>
        <w:ind w:left="1440" w:hanging="360"/>
      </w:pPr>
      <w:rPr>
        <w:rFonts w:hint="default"/>
        <w:sz w:val="28"/>
        <w:szCs w:val="4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176" w15:restartNumberingAfterBreak="0">
    <w:nsid w:val="357E6946"/>
    <w:multiLevelType w:val="multilevel"/>
    <w:tmpl w:val="C7CC87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35A417E7"/>
    <w:multiLevelType w:val="multilevel"/>
    <w:tmpl w:val="4F806A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8" w15:restartNumberingAfterBreak="0">
    <w:nsid w:val="35DB5B53"/>
    <w:multiLevelType w:val="multilevel"/>
    <w:tmpl w:val="B69AAE3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hint="default"/>
        <w:sz w:val="28"/>
        <w:szCs w:val="4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9" w15:restartNumberingAfterBreak="0">
    <w:nsid w:val="362312A4"/>
    <w:multiLevelType w:val="multilevel"/>
    <w:tmpl w:val="BECC39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0" w15:restartNumberingAfterBreak="0">
    <w:nsid w:val="36FC1DE0"/>
    <w:multiLevelType w:val="multilevel"/>
    <w:tmpl w:val="D5C0D9D2"/>
    <w:lvl w:ilvl="0">
      <w:start w:val="1"/>
      <w:numFmt w:val="decimal"/>
      <w:lvlText w:val="%1."/>
      <w:lvlJc w:val="left"/>
      <w:pPr>
        <w:tabs>
          <w:tab w:val="num" w:pos="720"/>
        </w:tabs>
        <w:ind w:left="720" w:hanging="360"/>
      </w:pPr>
      <w:rPr>
        <w:rFonts w:hint="default"/>
        <w:sz w:val="28"/>
        <w:szCs w:val="28"/>
      </w:rPr>
    </w:lvl>
    <w:lvl w:ilvl="1">
      <w:start w:val="1"/>
      <w:numFmt w:val="lowerLetter"/>
      <w:lvlText w:val="%2)"/>
      <w:lvlJc w:val="left"/>
      <w:pPr>
        <w:tabs>
          <w:tab w:val="num" w:pos="1440"/>
        </w:tabs>
        <w:ind w:left="1440" w:hanging="360"/>
      </w:pPr>
      <w:rPr>
        <w:rFonts w:hint="default"/>
        <w:sz w:val="28"/>
        <w:szCs w:val="28"/>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181" w15:restartNumberingAfterBreak="0">
    <w:nsid w:val="373D6560"/>
    <w:multiLevelType w:val="multilevel"/>
    <w:tmpl w:val="0A303930"/>
    <w:lvl w:ilvl="0">
      <w:start w:val="1"/>
      <w:numFmt w:val="decimal"/>
      <w:lvlText w:val="%1."/>
      <w:lvlJc w:val="left"/>
      <w:pPr>
        <w:tabs>
          <w:tab w:val="num" w:pos="720"/>
        </w:tabs>
        <w:ind w:left="720" w:hanging="360"/>
      </w:pPr>
      <w:rPr>
        <w:rFonts w:hint="default"/>
        <w:sz w:val="28"/>
        <w:szCs w:val="40"/>
      </w:rPr>
    </w:lvl>
    <w:lvl w:ilvl="1">
      <w:start w:val="1"/>
      <w:numFmt w:val="lowerLetter"/>
      <w:lvlText w:val="%2)"/>
      <w:lvlJc w:val="left"/>
      <w:pPr>
        <w:tabs>
          <w:tab w:val="num" w:pos="1440"/>
        </w:tabs>
        <w:ind w:left="1440" w:hanging="360"/>
      </w:pPr>
      <w:rPr>
        <w:rFonts w:hint="default"/>
        <w:sz w:val="28"/>
        <w:szCs w:val="4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182" w15:restartNumberingAfterBreak="0">
    <w:nsid w:val="37D401BC"/>
    <w:multiLevelType w:val="multilevel"/>
    <w:tmpl w:val="D5C0D9D2"/>
    <w:lvl w:ilvl="0">
      <w:start w:val="1"/>
      <w:numFmt w:val="decimal"/>
      <w:lvlText w:val="%1."/>
      <w:lvlJc w:val="left"/>
      <w:pPr>
        <w:tabs>
          <w:tab w:val="num" w:pos="720"/>
        </w:tabs>
        <w:ind w:left="720" w:hanging="360"/>
      </w:pPr>
      <w:rPr>
        <w:rFonts w:hint="default"/>
        <w:sz w:val="28"/>
        <w:szCs w:val="28"/>
      </w:rPr>
    </w:lvl>
    <w:lvl w:ilvl="1">
      <w:start w:val="1"/>
      <w:numFmt w:val="lowerLetter"/>
      <w:lvlText w:val="%2)"/>
      <w:lvlJc w:val="left"/>
      <w:pPr>
        <w:tabs>
          <w:tab w:val="num" w:pos="1440"/>
        </w:tabs>
        <w:ind w:left="1440" w:hanging="360"/>
      </w:pPr>
      <w:rPr>
        <w:rFonts w:hint="default"/>
        <w:sz w:val="28"/>
        <w:szCs w:val="28"/>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183" w15:restartNumberingAfterBreak="0">
    <w:nsid w:val="37F459B7"/>
    <w:multiLevelType w:val="multilevel"/>
    <w:tmpl w:val="D5C0D9D2"/>
    <w:lvl w:ilvl="0">
      <w:start w:val="1"/>
      <w:numFmt w:val="decimal"/>
      <w:lvlText w:val="%1."/>
      <w:lvlJc w:val="left"/>
      <w:pPr>
        <w:tabs>
          <w:tab w:val="num" w:pos="720"/>
        </w:tabs>
        <w:ind w:left="720" w:hanging="360"/>
      </w:pPr>
      <w:rPr>
        <w:rFonts w:hint="default"/>
        <w:sz w:val="28"/>
        <w:szCs w:val="28"/>
      </w:rPr>
    </w:lvl>
    <w:lvl w:ilvl="1">
      <w:start w:val="1"/>
      <w:numFmt w:val="lowerLetter"/>
      <w:lvlText w:val="%2)"/>
      <w:lvlJc w:val="left"/>
      <w:pPr>
        <w:tabs>
          <w:tab w:val="num" w:pos="1440"/>
        </w:tabs>
        <w:ind w:left="1440" w:hanging="360"/>
      </w:pPr>
      <w:rPr>
        <w:rFonts w:hint="default"/>
        <w:sz w:val="28"/>
        <w:szCs w:val="28"/>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184" w15:restartNumberingAfterBreak="0">
    <w:nsid w:val="38740513"/>
    <w:multiLevelType w:val="multilevel"/>
    <w:tmpl w:val="944A4A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5" w15:restartNumberingAfterBreak="0">
    <w:nsid w:val="38A56156"/>
    <w:multiLevelType w:val="multilevel"/>
    <w:tmpl w:val="C01A31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6" w15:restartNumberingAfterBreak="0">
    <w:nsid w:val="39040F01"/>
    <w:multiLevelType w:val="multilevel"/>
    <w:tmpl w:val="AABC9D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7" w15:restartNumberingAfterBreak="0">
    <w:nsid w:val="392345E1"/>
    <w:multiLevelType w:val="multilevel"/>
    <w:tmpl w:val="1728A13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hint="default"/>
        <w:sz w:val="28"/>
        <w:szCs w:val="28"/>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8" w15:restartNumberingAfterBreak="0">
    <w:nsid w:val="39C15B39"/>
    <w:multiLevelType w:val="multilevel"/>
    <w:tmpl w:val="8D76654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hint="default"/>
        <w:sz w:val="28"/>
        <w:szCs w:val="28"/>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9" w15:restartNumberingAfterBreak="0">
    <w:nsid w:val="3A6855DD"/>
    <w:multiLevelType w:val="multilevel"/>
    <w:tmpl w:val="6360DB1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hint="default"/>
        <w:sz w:val="28"/>
        <w:szCs w:val="4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0" w15:restartNumberingAfterBreak="0">
    <w:nsid w:val="3ACC552D"/>
    <w:multiLevelType w:val="multilevel"/>
    <w:tmpl w:val="42482FF0"/>
    <w:lvl w:ilvl="0">
      <w:start w:val="1"/>
      <w:numFmt w:val="lowerLetter"/>
      <w:lvlText w:val="%1)"/>
      <w:lvlJc w:val="left"/>
      <w:pPr>
        <w:tabs>
          <w:tab w:val="num" w:pos="720"/>
        </w:tabs>
        <w:ind w:left="720" w:hanging="360"/>
      </w:pPr>
      <w:rPr>
        <w:rFonts w:hint="default"/>
        <w:sz w:val="28"/>
        <w:szCs w:val="40"/>
      </w:rPr>
    </w:lvl>
    <w:lvl w:ilvl="1">
      <w:start w:val="1"/>
      <w:numFmt w:val="lowerLetter"/>
      <w:lvlText w:val="%2)"/>
      <w:lvlJc w:val="left"/>
      <w:pPr>
        <w:tabs>
          <w:tab w:val="num" w:pos="1440"/>
        </w:tabs>
        <w:ind w:left="1440" w:hanging="360"/>
      </w:pPr>
      <w:rPr>
        <w:rFonts w:hint="default"/>
        <w:sz w:val="28"/>
        <w:szCs w:val="40"/>
      </w:r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191" w15:restartNumberingAfterBreak="0">
    <w:nsid w:val="3AE401E0"/>
    <w:multiLevelType w:val="multilevel"/>
    <w:tmpl w:val="A75CE24E"/>
    <w:lvl w:ilvl="0">
      <w:start w:val="1"/>
      <w:numFmt w:val="decimal"/>
      <w:lvlText w:val="%1."/>
      <w:lvlJc w:val="left"/>
      <w:pPr>
        <w:tabs>
          <w:tab w:val="num" w:pos="720"/>
        </w:tabs>
        <w:ind w:left="720" w:hanging="360"/>
      </w:pPr>
      <w:rPr>
        <w:rFonts w:hint="default"/>
        <w:sz w:val="28"/>
        <w:szCs w:val="40"/>
      </w:rPr>
    </w:lvl>
    <w:lvl w:ilvl="1">
      <w:start w:val="1"/>
      <w:numFmt w:val="lowerLetter"/>
      <w:lvlText w:val="%2)"/>
      <w:lvlJc w:val="left"/>
      <w:pPr>
        <w:tabs>
          <w:tab w:val="num" w:pos="1440"/>
        </w:tabs>
        <w:ind w:left="1440" w:hanging="360"/>
      </w:pPr>
      <w:rPr>
        <w:rFonts w:hint="default"/>
        <w:sz w:val="28"/>
        <w:szCs w:val="4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192" w15:restartNumberingAfterBreak="0">
    <w:nsid w:val="3AE47F90"/>
    <w:multiLevelType w:val="multilevel"/>
    <w:tmpl w:val="A75CE24E"/>
    <w:lvl w:ilvl="0">
      <w:start w:val="1"/>
      <w:numFmt w:val="decimal"/>
      <w:lvlText w:val="%1."/>
      <w:lvlJc w:val="left"/>
      <w:pPr>
        <w:tabs>
          <w:tab w:val="num" w:pos="720"/>
        </w:tabs>
        <w:ind w:left="720" w:hanging="360"/>
      </w:pPr>
      <w:rPr>
        <w:rFonts w:hint="default"/>
        <w:sz w:val="28"/>
        <w:szCs w:val="40"/>
      </w:rPr>
    </w:lvl>
    <w:lvl w:ilvl="1">
      <w:start w:val="1"/>
      <w:numFmt w:val="lowerLetter"/>
      <w:lvlText w:val="%2)"/>
      <w:lvlJc w:val="left"/>
      <w:pPr>
        <w:tabs>
          <w:tab w:val="num" w:pos="1440"/>
        </w:tabs>
        <w:ind w:left="1440" w:hanging="360"/>
      </w:pPr>
      <w:rPr>
        <w:rFonts w:hint="default"/>
        <w:sz w:val="28"/>
        <w:szCs w:val="4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193" w15:restartNumberingAfterBreak="0">
    <w:nsid w:val="3AF33ACA"/>
    <w:multiLevelType w:val="hybridMultilevel"/>
    <w:tmpl w:val="23F837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4" w15:restartNumberingAfterBreak="0">
    <w:nsid w:val="3B0B621E"/>
    <w:multiLevelType w:val="multilevel"/>
    <w:tmpl w:val="A2647C7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hint="default"/>
        <w:sz w:val="28"/>
        <w:szCs w:val="4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3B183AC9"/>
    <w:multiLevelType w:val="multilevel"/>
    <w:tmpl w:val="DCCC1F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3B5279E5"/>
    <w:multiLevelType w:val="multilevel"/>
    <w:tmpl w:val="A2647C7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hint="default"/>
        <w:sz w:val="28"/>
        <w:szCs w:val="4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7" w15:restartNumberingAfterBreak="0">
    <w:nsid w:val="3B9177E0"/>
    <w:multiLevelType w:val="multilevel"/>
    <w:tmpl w:val="5756CF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8" w15:restartNumberingAfterBreak="0">
    <w:nsid w:val="3BC5400D"/>
    <w:multiLevelType w:val="multilevel"/>
    <w:tmpl w:val="D5C0D9D2"/>
    <w:lvl w:ilvl="0">
      <w:start w:val="1"/>
      <w:numFmt w:val="decimal"/>
      <w:lvlText w:val="%1."/>
      <w:lvlJc w:val="left"/>
      <w:pPr>
        <w:tabs>
          <w:tab w:val="num" w:pos="720"/>
        </w:tabs>
        <w:ind w:left="720" w:hanging="360"/>
      </w:pPr>
      <w:rPr>
        <w:rFonts w:hint="default"/>
        <w:sz w:val="28"/>
        <w:szCs w:val="28"/>
      </w:rPr>
    </w:lvl>
    <w:lvl w:ilvl="1">
      <w:start w:val="1"/>
      <w:numFmt w:val="lowerLetter"/>
      <w:lvlText w:val="%2)"/>
      <w:lvlJc w:val="left"/>
      <w:pPr>
        <w:tabs>
          <w:tab w:val="num" w:pos="1440"/>
        </w:tabs>
        <w:ind w:left="1440" w:hanging="360"/>
      </w:pPr>
      <w:rPr>
        <w:rFonts w:hint="default"/>
        <w:sz w:val="28"/>
        <w:szCs w:val="28"/>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199" w15:restartNumberingAfterBreak="0">
    <w:nsid w:val="3C4307C7"/>
    <w:multiLevelType w:val="multilevel"/>
    <w:tmpl w:val="5FACD3B2"/>
    <w:lvl w:ilvl="0">
      <w:start w:val="1"/>
      <w:numFmt w:val="decimal"/>
      <w:lvlText w:val="%1."/>
      <w:lvlJc w:val="left"/>
      <w:pPr>
        <w:tabs>
          <w:tab w:val="num" w:pos="720"/>
        </w:tabs>
        <w:ind w:left="720" w:hanging="360"/>
      </w:pPr>
      <w:rPr>
        <w:rFonts w:hint="default"/>
        <w:sz w:val="28"/>
        <w:szCs w:val="40"/>
      </w:rPr>
    </w:lvl>
    <w:lvl w:ilvl="1">
      <w:start w:val="1"/>
      <w:numFmt w:val="lowerLetter"/>
      <w:lvlText w:val="%2)"/>
      <w:lvlJc w:val="left"/>
      <w:pPr>
        <w:tabs>
          <w:tab w:val="num" w:pos="1440"/>
        </w:tabs>
        <w:ind w:left="1440" w:hanging="360"/>
      </w:pPr>
      <w:rPr>
        <w:rFonts w:hint="default"/>
        <w:sz w:val="28"/>
        <w:szCs w:val="4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200" w15:restartNumberingAfterBreak="0">
    <w:nsid w:val="3CB2290A"/>
    <w:multiLevelType w:val="multilevel"/>
    <w:tmpl w:val="D5C0D9D2"/>
    <w:lvl w:ilvl="0">
      <w:start w:val="1"/>
      <w:numFmt w:val="decimal"/>
      <w:lvlText w:val="%1."/>
      <w:lvlJc w:val="left"/>
      <w:pPr>
        <w:tabs>
          <w:tab w:val="num" w:pos="720"/>
        </w:tabs>
        <w:ind w:left="720" w:hanging="360"/>
      </w:pPr>
      <w:rPr>
        <w:rFonts w:hint="default"/>
        <w:sz w:val="28"/>
        <w:szCs w:val="28"/>
      </w:rPr>
    </w:lvl>
    <w:lvl w:ilvl="1">
      <w:start w:val="1"/>
      <w:numFmt w:val="lowerLetter"/>
      <w:lvlText w:val="%2)"/>
      <w:lvlJc w:val="left"/>
      <w:pPr>
        <w:tabs>
          <w:tab w:val="num" w:pos="1440"/>
        </w:tabs>
        <w:ind w:left="1440" w:hanging="360"/>
      </w:pPr>
      <w:rPr>
        <w:rFonts w:hint="default"/>
        <w:sz w:val="28"/>
        <w:szCs w:val="28"/>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201" w15:restartNumberingAfterBreak="0">
    <w:nsid w:val="3CD453E1"/>
    <w:multiLevelType w:val="multilevel"/>
    <w:tmpl w:val="A75CE24E"/>
    <w:lvl w:ilvl="0">
      <w:start w:val="1"/>
      <w:numFmt w:val="decimal"/>
      <w:lvlText w:val="%1."/>
      <w:lvlJc w:val="left"/>
      <w:pPr>
        <w:tabs>
          <w:tab w:val="num" w:pos="720"/>
        </w:tabs>
        <w:ind w:left="720" w:hanging="360"/>
      </w:pPr>
      <w:rPr>
        <w:rFonts w:hint="default"/>
        <w:sz w:val="28"/>
        <w:szCs w:val="40"/>
      </w:rPr>
    </w:lvl>
    <w:lvl w:ilvl="1">
      <w:start w:val="1"/>
      <w:numFmt w:val="lowerLetter"/>
      <w:lvlText w:val="%2)"/>
      <w:lvlJc w:val="left"/>
      <w:pPr>
        <w:tabs>
          <w:tab w:val="num" w:pos="1440"/>
        </w:tabs>
        <w:ind w:left="1440" w:hanging="360"/>
      </w:pPr>
      <w:rPr>
        <w:rFonts w:hint="default"/>
        <w:sz w:val="28"/>
        <w:szCs w:val="4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202" w15:restartNumberingAfterBreak="0">
    <w:nsid w:val="3CE30B7D"/>
    <w:multiLevelType w:val="multilevel"/>
    <w:tmpl w:val="F30A7BA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hint="default"/>
        <w:sz w:val="28"/>
        <w:szCs w:val="4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3" w15:restartNumberingAfterBreak="0">
    <w:nsid w:val="3D9422E1"/>
    <w:multiLevelType w:val="multilevel"/>
    <w:tmpl w:val="695EC21C"/>
    <w:lvl w:ilvl="0">
      <w:start w:val="1"/>
      <w:numFmt w:val="decimal"/>
      <w:lvlText w:val="%1."/>
      <w:lvlJc w:val="left"/>
      <w:pPr>
        <w:tabs>
          <w:tab w:val="num" w:pos="720"/>
        </w:tabs>
        <w:ind w:left="720" w:hanging="360"/>
      </w:pPr>
      <w:rPr>
        <w:rFonts w:hint="default"/>
        <w:sz w:val="28"/>
        <w:szCs w:val="40"/>
      </w:rPr>
    </w:lvl>
    <w:lvl w:ilvl="1">
      <w:start w:val="1"/>
      <w:numFmt w:val="lowerLetter"/>
      <w:lvlText w:val="%2)"/>
      <w:lvlJc w:val="left"/>
      <w:pPr>
        <w:tabs>
          <w:tab w:val="num" w:pos="1440"/>
        </w:tabs>
        <w:ind w:left="1440" w:hanging="360"/>
      </w:pPr>
      <w:rPr>
        <w:rFonts w:hint="default"/>
        <w:sz w:val="28"/>
        <w:szCs w:val="4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204" w15:restartNumberingAfterBreak="0">
    <w:nsid w:val="3DC61860"/>
    <w:multiLevelType w:val="multilevel"/>
    <w:tmpl w:val="C38C67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5" w15:restartNumberingAfterBreak="0">
    <w:nsid w:val="3E143FE5"/>
    <w:multiLevelType w:val="multilevel"/>
    <w:tmpl w:val="027EF1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6" w15:restartNumberingAfterBreak="0">
    <w:nsid w:val="3EBB3D33"/>
    <w:multiLevelType w:val="multilevel"/>
    <w:tmpl w:val="018E20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7" w15:restartNumberingAfterBreak="0">
    <w:nsid w:val="3EDE0285"/>
    <w:multiLevelType w:val="multilevel"/>
    <w:tmpl w:val="5FACD3B2"/>
    <w:lvl w:ilvl="0">
      <w:start w:val="1"/>
      <w:numFmt w:val="decimal"/>
      <w:lvlText w:val="%1."/>
      <w:lvlJc w:val="left"/>
      <w:pPr>
        <w:tabs>
          <w:tab w:val="num" w:pos="720"/>
        </w:tabs>
        <w:ind w:left="720" w:hanging="360"/>
      </w:pPr>
      <w:rPr>
        <w:rFonts w:hint="default"/>
        <w:sz w:val="28"/>
        <w:szCs w:val="40"/>
      </w:rPr>
    </w:lvl>
    <w:lvl w:ilvl="1">
      <w:start w:val="1"/>
      <w:numFmt w:val="lowerLetter"/>
      <w:lvlText w:val="%2)"/>
      <w:lvlJc w:val="left"/>
      <w:pPr>
        <w:tabs>
          <w:tab w:val="num" w:pos="1440"/>
        </w:tabs>
        <w:ind w:left="1440" w:hanging="360"/>
      </w:pPr>
      <w:rPr>
        <w:rFonts w:hint="default"/>
        <w:sz w:val="28"/>
        <w:szCs w:val="4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208" w15:restartNumberingAfterBreak="0">
    <w:nsid w:val="3EF80207"/>
    <w:multiLevelType w:val="multilevel"/>
    <w:tmpl w:val="42482FF0"/>
    <w:lvl w:ilvl="0">
      <w:start w:val="1"/>
      <w:numFmt w:val="lowerLetter"/>
      <w:lvlText w:val="%1)"/>
      <w:lvlJc w:val="left"/>
      <w:pPr>
        <w:tabs>
          <w:tab w:val="num" w:pos="720"/>
        </w:tabs>
        <w:ind w:left="720" w:hanging="360"/>
      </w:pPr>
      <w:rPr>
        <w:rFonts w:hint="default"/>
        <w:sz w:val="28"/>
        <w:szCs w:val="40"/>
      </w:rPr>
    </w:lvl>
    <w:lvl w:ilvl="1">
      <w:start w:val="1"/>
      <w:numFmt w:val="lowerLetter"/>
      <w:lvlText w:val="%2)"/>
      <w:lvlJc w:val="left"/>
      <w:pPr>
        <w:tabs>
          <w:tab w:val="num" w:pos="1440"/>
        </w:tabs>
        <w:ind w:left="1440" w:hanging="360"/>
      </w:pPr>
      <w:rPr>
        <w:rFonts w:hint="default"/>
        <w:sz w:val="28"/>
        <w:szCs w:val="40"/>
      </w:r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209" w15:restartNumberingAfterBreak="0">
    <w:nsid w:val="3F3173A5"/>
    <w:multiLevelType w:val="multilevel"/>
    <w:tmpl w:val="A75CE24E"/>
    <w:lvl w:ilvl="0">
      <w:start w:val="1"/>
      <w:numFmt w:val="decimal"/>
      <w:lvlText w:val="%1."/>
      <w:lvlJc w:val="left"/>
      <w:pPr>
        <w:tabs>
          <w:tab w:val="num" w:pos="720"/>
        </w:tabs>
        <w:ind w:left="720" w:hanging="360"/>
      </w:pPr>
      <w:rPr>
        <w:rFonts w:hint="default"/>
        <w:sz w:val="28"/>
        <w:szCs w:val="40"/>
      </w:rPr>
    </w:lvl>
    <w:lvl w:ilvl="1">
      <w:start w:val="1"/>
      <w:numFmt w:val="lowerLetter"/>
      <w:lvlText w:val="%2)"/>
      <w:lvlJc w:val="left"/>
      <w:pPr>
        <w:tabs>
          <w:tab w:val="num" w:pos="1440"/>
        </w:tabs>
        <w:ind w:left="1440" w:hanging="360"/>
      </w:pPr>
      <w:rPr>
        <w:rFonts w:hint="default"/>
        <w:sz w:val="28"/>
        <w:szCs w:val="4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210" w15:restartNumberingAfterBreak="0">
    <w:nsid w:val="3F3D373D"/>
    <w:multiLevelType w:val="multilevel"/>
    <w:tmpl w:val="42482FF0"/>
    <w:lvl w:ilvl="0">
      <w:start w:val="1"/>
      <w:numFmt w:val="lowerLetter"/>
      <w:lvlText w:val="%1)"/>
      <w:lvlJc w:val="left"/>
      <w:pPr>
        <w:tabs>
          <w:tab w:val="num" w:pos="720"/>
        </w:tabs>
        <w:ind w:left="720" w:hanging="360"/>
      </w:pPr>
      <w:rPr>
        <w:rFonts w:hint="default"/>
        <w:sz w:val="28"/>
        <w:szCs w:val="40"/>
      </w:rPr>
    </w:lvl>
    <w:lvl w:ilvl="1">
      <w:start w:val="1"/>
      <w:numFmt w:val="lowerLetter"/>
      <w:lvlText w:val="%2)"/>
      <w:lvlJc w:val="left"/>
      <w:pPr>
        <w:tabs>
          <w:tab w:val="num" w:pos="1440"/>
        </w:tabs>
        <w:ind w:left="1440" w:hanging="360"/>
      </w:pPr>
      <w:rPr>
        <w:rFonts w:hint="default"/>
        <w:sz w:val="28"/>
        <w:szCs w:val="40"/>
      </w:r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211" w15:restartNumberingAfterBreak="0">
    <w:nsid w:val="3F65340A"/>
    <w:multiLevelType w:val="multilevel"/>
    <w:tmpl w:val="402076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2" w15:restartNumberingAfterBreak="0">
    <w:nsid w:val="3F695BB0"/>
    <w:multiLevelType w:val="multilevel"/>
    <w:tmpl w:val="ED544F0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hint="default"/>
        <w:sz w:val="28"/>
        <w:szCs w:val="4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3" w15:restartNumberingAfterBreak="0">
    <w:nsid w:val="3F782FF5"/>
    <w:multiLevelType w:val="multilevel"/>
    <w:tmpl w:val="F4F6237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hint="default"/>
        <w:sz w:val="28"/>
        <w:szCs w:val="4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4" w15:restartNumberingAfterBreak="0">
    <w:nsid w:val="3FD0480D"/>
    <w:multiLevelType w:val="multilevel"/>
    <w:tmpl w:val="D94CE69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hint="default"/>
        <w:sz w:val="28"/>
        <w:szCs w:val="4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5" w15:restartNumberingAfterBreak="0">
    <w:nsid w:val="3FD76CDF"/>
    <w:multiLevelType w:val="multilevel"/>
    <w:tmpl w:val="D5C0D9D2"/>
    <w:lvl w:ilvl="0">
      <w:start w:val="1"/>
      <w:numFmt w:val="decimal"/>
      <w:lvlText w:val="%1."/>
      <w:lvlJc w:val="left"/>
      <w:pPr>
        <w:tabs>
          <w:tab w:val="num" w:pos="720"/>
        </w:tabs>
        <w:ind w:left="720" w:hanging="360"/>
      </w:pPr>
      <w:rPr>
        <w:rFonts w:hint="default"/>
        <w:sz w:val="28"/>
        <w:szCs w:val="28"/>
      </w:rPr>
    </w:lvl>
    <w:lvl w:ilvl="1">
      <w:start w:val="1"/>
      <w:numFmt w:val="lowerLetter"/>
      <w:lvlText w:val="%2)"/>
      <w:lvlJc w:val="left"/>
      <w:pPr>
        <w:tabs>
          <w:tab w:val="num" w:pos="1440"/>
        </w:tabs>
        <w:ind w:left="1440" w:hanging="360"/>
      </w:pPr>
      <w:rPr>
        <w:rFonts w:hint="default"/>
        <w:sz w:val="28"/>
        <w:szCs w:val="28"/>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216" w15:restartNumberingAfterBreak="0">
    <w:nsid w:val="40413B21"/>
    <w:multiLevelType w:val="multilevel"/>
    <w:tmpl w:val="7C4AC61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hint="default"/>
        <w:sz w:val="28"/>
        <w:szCs w:val="4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7" w15:restartNumberingAfterBreak="0">
    <w:nsid w:val="40803555"/>
    <w:multiLevelType w:val="multilevel"/>
    <w:tmpl w:val="87369A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8" w15:restartNumberingAfterBreak="0">
    <w:nsid w:val="41663986"/>
    <w:multiLevelType w:val="multilevel"/>
    <w:tmpl w:val="B69AAE3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hint="default"/>
        <w:sz w:val="28"/>
        <w:szCs w:val="4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9" w15:restartNumberingAfterBreak="0">
    <w:nsid w:val="41837D8A"/>
    <w:multiLevelType w:val="multilevel"/>
    <w:tmpl w:val="96C2F8E4"/>
    <w:lvl w:ilvl="0">
      <w:start w:val="1"/>
      <w:numFmt w:val="decimal"/>
      <w:lvlText w:val="%1."/>
      <w:lvlJc w:val="left"/>
      <w:pPr>
        <w:tabs>
          <w:tab w:val="num" w:pos="720"/>
        </w:tabs>
        <w:ind w:left="720" w:hanging="360"/>
      </w:pPr>
      <w:rPr>
        <w:rFonts w:hint="default"/>
        <w:sz w:val="28"/>
        <w:szCs w:val="40"/>
      </w:rPr>
    </w:lvl>
    <w:lvl w:ilvl="1">
      <w:start w:val="1"/>
      <w:numFmt w:val="lowerLetter"/>
      <w:lvlText w:val="%2)"/>
      <w:lvlJc w:val="left"/>
      <w:pPr>
        <w:tabs>
          <w:tab w:val="num" w:pos="1440"/>
        </w:tabs>
        <w:ind w:left="1440" w:hanging="360"/>
      </w:pPr>
      <w:rPr>
        <w:rFonts w:hint="default"/>
        <w:sz w:val="28"/>
        <w:szCs w:val="4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220" w15:restartNumberingAfterBreak="0">
    <w:nsid w:val="41EC3B66"/>
    <w:multiLevelType w:val="multilevel"/>
    <w:tmpl w:val="4FF4D512"/>
    <w:lvl w:ilvl="0">
      <w:start w:val="1"/>
      <w:numFmt w:val="lowerLetter"/>
      <w:lvlText w:val="%1)"/>
      <w:lvlJc w:val="left"/>
      <w:pPr>
        <w:tabs>
          <w:tab w:val="num" w:pos="720"/>
        </w:tabs>
        <w:ind w:left="720" w:hanging="360"/>
      </w:pPr>
      <w:rPr>
        <w:rFonts w:hint="default"/>
        <w:sz w:val="28"/>
        <w:szCs w:val="40"/>
      </w:rPr>
    </w:lvl>
    <w:lvl w:ilvl="1">
      <w:start w:val="1"/>
      <w:numFmt w:val="lowerLetter"/>
      <w:lvlText w:val="%2)"/>
      <w:lvlJc w:val="left"/>
      <w:pPr>
        <w:tabs>
          <w:tab w:val="num" w:pos="1440"/>
        </w:tabs>
        <w:ind w:left="1440" w:hanging="360"/>
      </w:pPr>
      <w:rPr>
        <w:rFonts w:hint="default"/>
        <w:sz w:val="28"/>
        <w:szCs w:val="4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221" w15:restartNumberingAfterBreak="0">
    <w:nsid w:val="44430768"/>
    <w:multiLevelType w:val="multilevel"/>
    <w:tmpl w:val="A2647C7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hint="default"/>
        <w:sz w:val="28"/>
        <w:szCs w:val="4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2" w15:restartNumberingAfterBreak="0">
    <w:nsid w:val="44901B02"/>
    <w:multiLevelType w:val="multilevel"/>
    <w:tmpl w:val="D5C0D9D2"/>
    <w:lvl w:ilvl="0">
      <w:start w:val="1"/>
      <w:numFmt w:val="decimal"/>
      <w:lvlText w:val="%1."/>
      <w:lvlJc w:val="left"/>
      <w:pPr>
        <w:tabs>
          <w:tab w:val="num" w:pos="720"/>
        </w:tabs>
        <w:ind w:left="720" w:hanging="360"/>
      </w:pPr>
      <w:rPr>
        <w:rFonts w:hint="default"/>
        <w:sz w:val="28"/>
        <w:szCs w:val="28"/>
      </w:rPr>
    </w:lvl>
    <w:lvl w:ilvl="1">
      <w:start w:val="1"/>
      <w:numFmt w:val="lowerLetter"/>
      <w:lvlText w:val="%2)"/>
      <w:lvlJc w:val="left"/>
      <w:pPr>
        <w:tabs>
          <w:tab w:val="num" w:pos="1440"/>
        </w:tabs>
        <w:ind w:left="1440" w:hanging="360"/>
      </w:pPr>
      <w:rPr>
        <w:rFonts w:hint="default"/>
        <w:sz w:val="28"/>
        <w:szCs w:val="28"/>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223" w15:restartNumberingAfterBreak="0">
    <w:nsid w:val="451752C2"/>
    <w:multiLevelType w:val="multilevel"/>
    <w:tmpl w:val="A75CE24E"/>
    <w:lvl w:ilvl="0">
      <w:start w:val="1"/>
      <w:numFmt w:val="decimal"/>
      <w:lvlText w:val="%1."/>
      <w:lvlJc w:val="left"/>
      <w:pPr>
        <w:tabs>
          <w:tab w:val="num" w:pos="720"/>
        </w:tabs>
        <w:ind w:left="720" w:hanging="360"/>
      </w:pPr>
      <w:rPr>
        <w:rFonts w:hint="default"/>
        <w:sz w:val="28"/>
        <w:szCs w:val="40"/>
      </w:rPr>
    </w:lvl>
    <w:lvl w:ilvl="1">
      <w:start w:val="1"/>
      <w:numFmt w:val="lowerLetter"/>
      <w:lvlText w:val="%2)"/>
      <w:lvlJc w:val="left"/>
      <w:pPr>
        <w:tabs>
          <w:tab w:val="num" w:pos="1440"/>
        </w:tabs>
        <w:ind w:left="1440" w:hanging="360"/>
      </w:pPr>
      <w:rPr>
        <w:rFonts w:hint="default"/>
        <w:sz w:val="28"/>
        <w:szCs w:val="4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224" w15:restartNumberingAfterBreak="0">
    <w:nsid w:val="45187DD5"/>
    <w:multiLevelType w:val="multilevel"/>
    <w:tmpl w:val="A75CE24E"/>
    <w:lvl w:ilvl="0">
      <w:start w:val="1"/>
      <w:numFmt w:val="decimal"/>
      <w:lvlText w:val="%1."/>
      <w:lvlJc w:val="left"/>
      <w:pPr>
        <w:tabs>
          <w:tab w:val="num" w:pos="720"/>
        </w:tabs>
        <w:ind w:left="720" w:hanging="360"/>
      </w:pPr>
      <w:rPr>
        <w:rFonts w:hint="default"/>
        <w:sz w:val="28"/>
        <w:szCs w:val="40"/>
      </w:rPr>
    </w:lvl>
    <w:lvl w:ilvl="1">
      <w:start w:val="1"/>
      <w:numFmt w:val="lowerLetter"/>
      <w:lvlText w:val="%2)"/>
      <w:lvlJc w:val="left"/>
      <w:pPr>
        <w:tabs>
          <w:tab w:val="num" w:pos="1440"/>
        </w:tabs>
        <w:ind w:left="1440" w:hanging="360"/>
      </w:pPr>
      <w:rPr>
        <w:rFonts w:hint="default"/>
        <w:sz w:val="28"/>
        <w:szCs w:val="4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225" w15:restartNumberingAfterBreak="0">
    <w:nsid w:val="4539678D"/>
    <w:multiLevelType w:val="multilevel"/>
    <w:tmpl w:val="B3EE5AA4"/>
    <w:lvl w:ilvl="0">
      <w:start w:val="1"/>
      <w:numFmt w:val="decimal"/>
      <w:lvlText w:val="%1."/>
      <w:lvlJc w:val="left"/>
      <w:pPr>
        <w:tabs>
          <w:tab w:val="num" w:pos="720"/>
        </w:tabs>
        <w:ind w:left="720" w:hanging="360"/>
      </w:pPr>
      <w:rPr>
        <w:rFonts w:hint="default"/>
        <w:sz w:val="28"/>
        <w:szCs w:val="40"/>
      </w:rPr>
    </w:lvl>
    <w:lvl w:ilvl="1">
      <w:start w:val="1"/>
      <w:numFmt w:val="lowerLetter"/>
      <w:lvlText w:val="%2)"/>
      <w:lvlJc w:val="left"/>
      <w:pPr>
        <w:tabs>
          <w:tab w:val="num" w:pos="1440"/>
        </w:tabs>
        <w:ind w:left="1440" w:hanging="360"/>
      </w:pPr>
      <w:rPr>
        <w:rFonts w:hint="default"/>
        <w:sz w:val="28"/>
        <w:szCs w:val="4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226" w15:restartNumberingAfterBreak="0">
    <w:nsid w:val="45B14A6D"/>
    <w:multiLevelType w:val="multilevel"/>
    <w:tmpl w:val="9044FE74"/>
    <w:lvl w:ilvl="0">
      <w:start w:val="1"/>
      <w:numFmt w:val="lowerLetter"/>
      <w:lvlText w:val="%1)"/>
      <w:lvlJc w:val="left"/>
      <w:pPr>
        <w:tabs>
          <w:tab w:val="num" w:pos="720"/>
        </w:tabs>
        <w:ind w:left="720" w:hanging="360"/>
      </w:pPr>
      <w:rPr>
        <w:rFonts w:hint="default"/>
        <w:sz w:val="28"/>
        <w:szCs w:val="4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45CA239E"/>
    <w:multiLevelType w:val="multilevel"/>
    <w:tmpl w:val="46825A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8" w15:restartNumberingAfterBreak="0">
    <w:nsid w:val="45F92041"/>
    <w:multiLevelType w:val="multilevel"/>
    <w:tmpl w:val="09D22B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9" w15:restartNumberingAfterBreak="0">
    <w:nsid w:val="46143542"/>
    <w:multiLevelType w:val="multilevel"/>
    <w:tmpl w:val="A75CE24E"/>
    <w:lvl w:ilvl="0">
      <w:start w:val="1"/>
      <w:numFmt w:val="decimal"/>
      <w:lvlText w:val="%1."/>
      <w:lvlJc w:val="left"/>
      <w:pPr>
        <w:tabs>
          <w:tab w:val="num" w:pos="720"/>
        </w:tabs>
        <w:ind w:left="720" w:hanging="360"/>
      </w:pPr>
      <w:rPr>
        <w:rFonts w:hint="default"/>
        <w:sz w:val="28"/>
        <w:szCs w:val="40"/>
      </w:rPr>
    </w:lvl>
    <w:lvl w:ilvl="1">
      <w:start w:val="1"/>
      <w:numFmt w:val="lowerLetter"/>
      <w:lvlText w:val="%2)"/>
      <w:lvlJc w:val="left"/>
      <w:pPr>
        <w:tabs>
          <w:tab w:val="num" w:pos="1440"/>
        </w:tabs>
        <w:ind w:left="1440" w:hanging="360"/>
      </w:pPr>
      <w:rPr>
        <w:rFonts w:hint="default"/>
        <w:sz w:val="28"/>
        <w:szCs w:val="4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230" w15:restartNumberingAfterBreak="0">
    <w:nsid w:val="462B2DDA"/>
    <w:multiLevelType w:val="multilevel"/>
    <w:tmpl w:val="5FACD3B2"/>
    <w:lvl w:ilvl="0">
      <w:start w:val="1"/>
      <w:numFmt w:val="decimal"/>
      <w:lvlText w:val="%1."/>
      <w:lvlJc w:val="left"/>
      <w:pPr>
        <w:tabs>
          <w:tab w:val="num" w:pos="720"/>
        </w:tabs>
        <w:ind w:left="720" w:hanging="360"/>
      </w:pPr>
      <w:rPr>
        <w:rFonts w:hint="default"/>
        <w:sz w:val="28"/>
        <w:szCs w:val="40"/>
      </w:rPr>
    </w:lvl>
    <w:lvl w:ilvl="1">
      <w:start w:val="1"/>
      <w:numFmt w:val="lowerLetter"/>
      <w:lvlText w:val="%2)"/>
      <w:lvlJc w:val="left"/>
      <w:pPr>
        <w:tabs>
          <w:tab w:val="num" w:pos="1440"/>
        </w:tabs>
        <w:ind w:left="1440" w:hanging="360"/>
      </w:pPr>
      <w:rPr>
        <w:rFonts w:hint="default"/>
        <w:sz w:val="28"/>
        <w:szCs w:val="4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231" w15:restartNumberingAfterBreak="0">
    <w:nsid w:val="464C0F8A"/>
    <w:multiLevelType w:val="multilevel"/>
    <w:tmpl w:val="8C7CF3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2" w15:restartNumberingAfterBreak="0">
    <w:nsid w:val="464C130F"/>
    <w:multiLevelType w:val="multilevel"/>
    <w:tmpl w:val="D5C0D9D2"/>
    <w:lvl w:ilvl="0">
      <w:start w:val="1"/>
      <w:numFmt w:val="decimal"/>
      <w:lvlText w:val="%1."/>
      <w:lvlJc w:val="left"/>
      <w:pPr>
        <w:tabs>
          <w:tab w:val="num" w:pos="720"/>
        </w:tabs>
        <w:ind w:left="720" w:hanging="360"/>
      </w:pPr>
      <w:rPr>
        <w:rFonts w:hint="default"/>
        <w:sz w:val="28"/>
        <w:szCs w:val="28"/>
      </w:rPr>
    </w:lvl>
    <w:lvl w:ilvl="1">
      <w:start w:val="1"/>
      <w:numFmt w:val="lowerLetter"/>
      <w:lvlText w:val="%2)"/>
      <w:lvlJc w:val="left"/>
      <w:pPr>
        <w:tabs>
          <w:tab w:val="num" w:pos="1440"/>
        </w:tabs>
        <w:ind w:left="1440" w:hanging="360"/>
      </w:pPr>
      <w:rPr>
        <w:rFonts w:hint="default"/>
        <w:sz w:val="28"/>
        <w:szCs w:val="28"/>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233" w15:restartNumberingAfterBreak="0">
    <w:nsid w:val="46C70CC0"/>
    <w:multiLevelType w:val="multilevel"/>
    <w:tmpl w:val="42482FF0"/>
    <w:lvl w:ilvl="0">
      <w:start w:val="1"/>
      <w:numFmt w:val="lowerLetter"/>
      <w:lvlText w:val="%1)"/>
      <w:lvlJc w:val="left"/>
      <w:pPr>
        <w:tabs>
          <w:tab w:val="num" w:pos="720"/>
        </w:tabs>
        <w:ind w:left="720" w:hanging="360"/>
      </w:pPr>
      <w:rPr>
        <w:rFonts w:hint="default"/>
        <w:sz w:val="28"/>
        <w:szCs w:val="40"/>
      </w:rPr>
    </w:lvl>
    <w:lvl w:ilvl="1">
      <w:start w:val="1"/>
      <w:numFmt w:val="lowerLetter"/>
      <w:lvlText w:val="%2)"/>
      <w:lvlJc w:val="left"/>
      <w:pPr>
        <w:tabs>
          <w:tab w:val="num" w:pos="1440"/>
        </w:tabs>
        <w:ind w:left="1440" w:hanging="360"/>
      </w:pPr>
      <w:rPr>
        <w:rFonts w:hint="default"/>
        <w:sz w:val="28"/>
        <w:szCs w:val="40"/>
      </w:r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234" w15:restartNumberingAfterBreak="0">
    <w:nsid w:val="472057DC"/>
    <w:multiLevelType w:val="multilevel"/>
    <w:tmpl w:val="A75CE24E"/>
    <w:lvl w:ilvl="0">
      <w:start w:val="1"/>
      <w:numFmt w:val="decimal"/>
      <w:lvlText w:val="%1."/>
      <w:lvlJc w:val="left"/>
      <w:pPr>
        <w:tabs>
          <w:tab w:val="num" w:pos="720"/>
        </w:tabs>
        <w:ind w:left="720" w:hanging="360"/>
      </w:pPr>
      <w:rPr>
        <w:rFonts w:hint="default"/>
        <w:sz w:val="28"/>
        <w:szCs w:val="40"/>
      </w:rPr>
    </w:lvl>
    <w:lvl w:ilvl="1">
      <w:start w:val="1"/>
      <w:numFmt w:val="lowerLetter"/>
      <w:lvlText w:val="%2)"/>
      <w:lvlJc w:val="left"/>
      <w:pPr>
        <w:tabs>
          <w:tab w:val="num" w:pos="1440"/>
        </w:tabs>
        <w:ind w:left="1440" w:hanging="360"/>
      </w:pPr>
      <w:rPr>
        <w:rFonts w:hint="default"/>
        <w:sz w:val="28"/>
        <w:szCs w:val="4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235" w15:restartNumberingAfterBreak="0">
    <w:nsid w:val="47321BF8"/>
    <w:multiLevelType w:val="multilevel"/>
    <w:tmpl w:val="42482FF0"/>
    <w:lvl w:ilvl="0">
      <w:start w:val="1"/>
      <w:numFmt w:val="lowerLetter"/>
      <w:lvlText w:val="%1)"/>
      <w:lvlJc w:val="left"/>
      <w:pPr>
        <w:tabs>
          <w:tab w:val="num" w:pos="720"/>
        </w:tabs>
        <w:ind w:left="720" w:hanging="360"/>
      </w:pPr>
      <w:rPr>
        <w:rFonts w:hint="default"/>
        <w:sz w:val="28"/>
        <w:szCs w:val="40"/>
      </w:rPr>
    </w:lvl>
    <w:lvl w:ilvl="1">
      <w:start w:val="1"/>
      <w:numFmt w:val="lowerLetter"/>
      <w:lvlText w:val="%2)"/>
      <w:lvlJc w:val="left"/>
      <w:pPr>
        <w:tabs>
          <w:tab w:val="num" w:pos="1440"/>
        </w:tabs>
        <w:ind w:left="1440" w:hanging="360"/>
      </w:pPr>
      <w:rPr>
        <w:rFonts w:hint="default"/>
        <w:sz w:val="28"/>
        <w:szCs w:val="40"/>
      </w:r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236" w15:restartNumberingAfterBreak="0">
    <w:nsid w:val="47A41C03"/>
    <w:multiLevelType w:val="multilevel"/>
    <w:tmpl w:val="8B6ADB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7" w15:restartNumberingAfterBreak="0">
    <w:nsid w:val="47DC059C"/>
    <w:multiLevelType w:val="multilevel"/>
    <w:tmpl w:val="A25ADB9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hint="default"/>
        <w:sz w:val="28"/>
        <w:szCs w:val="4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8" w15:restartNumberingAfterBreak="0">
    <w:nsid w:val="481B0183"/>
    <w:multiLevelType w:val="multilevel"/>
    <w:tmpl w:val="3E8CFA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9" w15:restartNumberingAfterBreak="0">
    <w:nsid w:val="48EE097A"/>
    <w:multiLevelType w:val="multilevel"/>
    <w:tmpl w:val="D5C0D9D2"/>
    <w:lvl w:ilvl="0">
      <w:start w:val="1"/>
      <w:numFmt w:val="decimal"/>
      <w:lvlText w:val="%1."/>
      <w:lvlJc w:val="left"/>
      <w:pPr>
        <w:tabs>
          <w:tab w:val="num" w:pos="720"/>
        </w:tabs>
        <w:ind w:left="720" w:hanging="360"/>
      </w:pPr>
      <w:rPr>
        <w:rFonts w:hint="default"/>
        <w:sz w:val="28"/>
        <w:szCs w:val="28"/>
      </w:rPr>
    </w:lvl>
    <w:lvl w:ilvl="1">
      <w:start w:val="1"/>
      <w:numFmt w:val="lowerLetter"/>
      <w:lvlText w:val="%2)"/>
      <w:lvlJc w:val="left"/>
      <w:pPr>
        <w:tabs>
          <w:tab w:val="num" w:pos="1440"/>
        </w:tabs>
        <w:ind w:left="1440" w:hanging="360"/>
      </w:pPr>
      <w:rPr>
        <w:rFonts w:hint="default"/>
        <w:sz w:val="28"/>
        <w:szCs w:val="28"/>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240" w15:restartNumberingAfterBreak="0">
    <w:nsid w:val="49021BCF"/>
    <w:multiLevelType w:val="multilevel"/>
    <w:tmpl w:val="3182A5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1" w15:restartNumberingAfterBreak="0">
    <w:nsid w:val="49533DA0"/>
    <w:multiLevelType w:val="multilevel"/>
    <w:tmpl w:val="F4F6237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hint="default"/>
        <w:sz w:val="28"/>
        <w:szCs w:val="4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2" w15:restartNumberingAfterBreak="0">
    <w:nsid w:val="49FF1318"/>
    <w:multiLevelType w:val="multilevel"/>
    <w:tmpl w:val="43F227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3" w15:restartNumberingAfterBreak="0">
    <w:nsid w:val="4A335830"/>
    <w:multiLevelType w:val="multilevel"/>
    <w:tmpl w:val="A75CE24E"/>
    <w:lvl w:ilvl="0">
      <w:start w:val="1"/>
      <w:numFmt w:val="decimal"/>
      <w:lvlText w:val="%1."/>
      <w:lvlJc w:val="left"/>
      <w:pPr>
        <w:tabs>
          <w:tab w:val="num" w:pos="720"/>
        </w:tabs>
        <w:ind w:left="720" w:hanging="360"/>
      </w:pPr>
      <w:rPr>
        <w:rFonts w:hint="default"/>
        <w:sz w:val="28"/>
        <w:szCs w:val="40"/>
      </w:rPr>
    </w:lvl>
    <w:lvl w:ilvl="1">
      <w:start w:val="1"/>
      <w:numFmt w:val="lowerLetter"/>
      <w:lvlText w:val="%2)"/>
      <w:lvlJc w:val="left"/>
      <w:pPr>
        <w:tabs>
          <w:tab w:val="num" w:pos="1440"/>
        </w:tabs>
        <w:ind w:left="1440" w:hanging="360"/>
      </w:pPr>
      <w:rPr>
        <w:rFonts w:hint="default"/>
        <w:sz w:val="28"/>
        <w:szCs w:val="4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244" w15:restartNumberingAfterBreak="0">
    <w:nsid w:val="4AE611BD"/>
    <w:multiLevelType w:val="multilevel"/>
    <w:tmpl w:val="A75CE24E"/>
    <w:lvl w:ilvl="0">
      <w:start w:val="1"/>
      <w:numFmt w:val="decimal"/>
      <w:lvlText w:val="%1."/>
      <w:lvlJc w:val="left"/>
      <w:pPr>
        <w:tabs>
          <w:tab w:val="num" w:pos="720"/>
        </w:tabs>
        <w:ind w:left="720" w:hanging="360"/>
      </w:pPr>
      <w:rPr>
        <w:rFonts w:hint="default"/>
        <w:sz w:val="28"/>
        <w:szCs w:val="40"/>
      </w:rPr>
    </w:lvl>
    <w:lvl w:ilvl="1">
      <w:start w:val="1"/>
      <w:numFmt w:val="lowerLetter"/>
      <w:lvlText w:val="%2)"/>
      <w:lvlJc w:val="left"/>
      <w:pPr>
        <w:tabs>
          <w:tab w:val="num" w:pos="1440"/>
        </w:tabs>
        <w:ind w:left="1440" w:hanging="360"/>
      </w:pPr>
      <w:rPr>
        <w:rFonts w:hint="default"/>
        <w:sz w:val="28"/>
        <w:szCs w:val="4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245" w15:restartNumberingAfterBreak="0">
    <w:nsid w:val="4AE733D3"/>
    <w:multiLevelType w:val="multilevel"/>
    <w:tmpl w:val="A25ADB9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hint="default"/>
        <w:sz w:val="28"/>
        <w:szCs w:val="4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6" w15:restartNumberingAfterBreak="0">
    <w:nsid w:val="4B431CCD"/>
    <w:multiLevelType w:val="multilevel"/>
    <w:tmpl w:val="3B6E53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7" w15:restartNumberingAfterBreak="0">
    <w:nsid w:val="4BBE6E27"/>
    <w:multiLevelType w:val="multilevel"/>
    <w:tmpl w:val="5A303C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8" w15:restartNumberingAfterBreak="0">
    <w:nsid w:val="4C0C2DEF"/>
    <w:multiLevelType w:val="multilevel"/>
    <w:tmpl w:val="F4F6237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hint="default"/>
        <w:sz w:val="28"/>
        <w:szCs w:val="4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9" w15:restartNumberingAfterBreak="0">
    <w:nsid w:val="4CF3458E"/>
    <w:multiLevelType w:val="multilevel"/>
    <w:tmpl w:val="2C02C6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0" w15:restartNumberingAfterBreak="0">
    <w:nsid w:val="4D213F29"/>
    <w:multiLevelType w:val="multilevel"/>
    <w:tmpl w:val="D5C0D9D2"/>
    <w:lvl w:ilvl="0">
      <w:start w:val="1"/>
      <w:numFmt w:val="decimal"/>
      <w:lvlText w:val="%1."/>
      <w:lvlJc w:val="left"/>
      <w:pPr>
        <w:tabs>
          <w:tab w:val="num" w:pos="720"/>
        </w:tabs>
        <w:ind w:left="720" w:hanging="360"/>
      </w:pPr>
      <w:rPr>
        <w:rFonts w:hint="default"/>
        <w:sz w:val="28"/>
        <w:szCs w:val="28"/>
      </w:rPr>
    </w:lvl>
    <w:lvl w:ilvl="1">
      <w:start w:val="1"/>
      <w:numFmt w:val="lowerLetter"/>
      <w:lvlText w:val="%2)"/>
      <w:lvlJc w:val="left"/>
      <w:pPr>
        <w:tabs>
          <w:tab w:val="num" w:pos="1440"/>
        </w:tabs>
        <w:ind w:left="1440" w:hanging="360"/>
      </w:pPr>
      <w:rPr>
        <w:rFonts w:hint="default"/>
        <w:sz w:val="28"/>
        <w:szCs w:val="28"/>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251" w15:restartNumberingAfterBreak="0">
    <w:nsid w:val="4DDE150D"/>
    <w:multiLevelType w:val="multilevel"/>
    <w:tmpl w:val="A75CE24E"/>
    <w:lvl w:ilvl="0">
      <w:start w:val="1"/>
      <w:numFmt w:val="decimal"/>
      <w:lvlText w:val="%1."/>
      <w:lvlJc w:val="left"/>
      <w:pPr>
        <w:tabs>
          <w:tab w:val="num" w:pos="720"/>
        </w:tabs>
        <w:ind w:left="720" w:hanging="360"/>
      </w:pPr>
      <w:rPr>
        <w:rFonts w:hint="default"/>
        <w:sz w:val="28"/>
        <w:szCs w:val="40"/>
      </w:rPr>
    </w:lvl>
    <w:lvl w:ilvl="1">
      <w:start w:val="1"/>
      <w:numFmt w:val="lowerLetter"/>
      <w:lvlText w:val="%2)"/>
      <w:lvlJc w:val="left"/>
      <w:pPr>
        <w:tabs>
          <w:tab w:val="num" w:pos="1440"/>
        </w:tabs>
        <w:ind w:left="1440" w:hanging="360"/>
      </w:pPr>
      <w:rPr>
        <w:rFonts w:hint="default"/>
        <w:sz w:val="28"/>
        <w:szCs w:val="4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252" w15:restartNumberingAfterBreak="0">
    <w:nsid w:val="4E025B54"/>
    <w:multiLevelType w:val="multilevel"/>
    <w:tmpl w:val="FAC038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3" w15:restartNumberingAfterBreak="0">
    <w:nsid w:val="4E042E21"/>
    <w:multiLevelType w:val="multilevel"/>
    <w:tmpl w:val="C8B673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4" w15:restartNumberingAfterBreak="0">
    <w:nsid w:val="4E2C25FF"/>
    <w:multiLevelType w:val="multilevel"/>
    <w:tmpl w:val="B678C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5" w15:restartNumberingAfterBreak="0">
    <w:nsid w:val="4EC220FF"/>
    <w:multiLevelType w:val="multilevel"/>
    <w:tmpl w:val="5FACD3B2"/>
    <w:lvl w:ilvl="0">
      <w:start w:val="1"/>
      <w:numFmt w:val="decimal"/>
      <w:lvlText w:val="%1."/>
      <w:lvlJc w:val="left"/>
      <w:pPr>
        <w:tabs>
          <w:tab w:val="num" w:pos="720"/>
        </w:tabs>
        <w:ind w:left="720" w:hanging="360"/>
      </w:pPr>
      <w:rPr>
        <w:rFonts w:hint="default"/>
        <w:sz w:val="28"/>
        <w:szCs w:val="40"/>
      </w:rPr>
    </w:lvl>
    <w:lvl w:ilvl="1">
      <w:start w:val="1"/>
      <w:numFmt w:val="lowerLetter"/>
      <w:lvlText w:val="%2)"/>
      <w:lvlJc w:val="left"/>
      <w:pPr>
        <w:tabs>
          <w:tab w:val="num" w:pos="1440"/>
        </w:tabs>
        <w:ind w:left="1440" w:hanging="360"/>
      </w:pPr>
      <w:rPr>
        <w:rFonts w:hint="default"/>
        <w:sz w:val="28"/>
        <w:szCs w:val="4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256" w15:restartNumberingAfterBreak="0">
    <w:nsid w:val="4ED638FD"/>
    <w:multiLevelType w:val="multilevel"/>
    <w:tmpl w:val="E4123F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7" w15:restartNumberingAfterBreak="0">
    <w:nsid w:val="4EDB73D7"/>
    <w:multiLevelType w:val="multilevel"/>
    <w:tmpl w:val="A25ADB9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hint="default"/>
        <w:sz w:val="28"/>
        <w:szCs w:val="4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8" w15:restartNumberingAfterBreak="0">
    <w:nsid w:val="4EE275F0"/>
    <w:multiLevelType w:val="multilevel"/>
    <w:tmpl w:val="E37480A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hint="default"/>
        <w:sz w:val="28"/>
        <w:szCs w:val="4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9" w15:restartNumberingAfterBreak="0">
    <w:nsid w:val="4FD84F3F"/>
    <w:multiLevelType w:val="multilevel"/>
    <w:tmpl w:val="63D8E9B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hint="default"/>
        <w:sz w:val="28"/>
        <w:szCs w:val="4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0" w15:restartNumberingAfterBreak="0">
    <w:nsid w:val="50841056"/>
    <w:multiLevelType w:val="multilevel"/>
    <w:tmpl w:val="CB5E79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1" w15:restartNumberingAfterBreak="0">
    <w:nsid w:val="509947FB"/>
    <w:multiLevelType w:val="multilevel"/>
    <w:tmpl w:val="5FACD3B2"/>
    <w:lvl w:ilvl="0">
      <w:start w:val="1"/>
      <w:numFmt w:val="decimal"/>
      <w:lvlText w:val="%1."/>
      <w:lvlJc w:val="left"/>
      <w:pPr>
        <w:tabs>
          <w:tab w:val="num" w:pos="720"/>
        </w:tabs>
        <w:ind w:left="720" w:hanging="360"/>
      </w:pPr>
      <w:rPr>
        <w:rFonts w:hint="default"/>
        <w:sz w:val="28"/>
        <w:szCs w:val="40"/>
      </w:rPr>
    </w:lvl>
    <w:lvl w:ilvl="1">
      <w:start w:val="1"/>
      <w:numFmt w:val="lowerLetter"/>
      <w:lvlText w:val="%2)"/>
      <w:lvlJc w:val="left"/>
      <w:pPr>
        <w:tabs>
          <w:tab w:val="num" w:pos="1440"/>
        </w:tabs>
        <w:ind w:left="1440" w:hanging="360"/>
      </w:pPr>
      <w:rPr>
        <w:rFonts w:hint="default"/>
        <w:sz w:val="28"/>
        <w:szCs w:val="4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262" w15:restartNumberingAfterBreak="0">
    <w:nsid w:val="50B02C64"/>
    <w:multiLevelType w:val="multilevel"/>
    <w:tmpl w:val="A75CE24E"/>
    <w:lvl w:ilvl="0">
      <w:start w:val="1"/>
      <w:numFmt w:val="decimal"/>
      <w:lvlText w:val="%1."/>
      <w:lvlJc w:val="left"/>
      <w:pPr>
        <w:tabs>
          <w:tab w:val="num" w:pos="720"/>
        </w:tabs>
        <w:ind w:left="720" w:hanging="360"/>
      </w:pPr>
      <w:rPr>
        <w:rFonts w:hint="default"/>
        <w:sz w:val="28"/>
        <w:szCs w:val="40"/>
      </w:rPr>
    </w:lvl>
    <w:lvl w:ilvl="1">
      <w:start w:val="1"/>
      <w:numFmt w:val="lowerLetter"/>
      <w:lvlText w:val="%2)"/>
      <w:lvlJc w:val="left"/>
      <w:pPr>
        <w:tabs>
          <w:tab w:val="num" w:pos="1440"/>
        </w:tabs>
        <w:ind w:left="1440" w:hanging="360"/>
      </w:pPr>
      <w:rPr>
        <w:rFonts w:hint="default"/>
        <w:sz w:val="28"/>
        <w:szCs w:val="4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263" w15:restartNumberingAfterBreak="0">
    <w:nsid w:val="50BE5AA2"/>
    <w:multiLevelType w:val="multilevel"/>
    <w:tmpl w:val="42482FF0"/>
    <w:lvl w:ilvl="0">
      <w:start w:val="1"/>
      <w:numFmt w:val="lowerLetter"/>
      <w:lvlText w:val="%1)"/>
      <w:lvlJc w:val="left"/>
      <w:pPr>
        <w:tabs>
          <w:tab w:val="num" w:pos="720"/>
        </w:tabs>
        <w:ind w:left="720" w:hanging="360"/>
      </w:pPr>
      <w:rPr>
        <w:rFonts w:hint="default"/>
        <w:sz w:val="28"/>
        <w:szCs w:val="40"/>
      </w:rPr>
    </w:lvl>
    <w:lvl w:ilvl="1">
      <w:start w:val="1"/>
      <w:numFmt w:val="lowerLetter"/>
      <w:lvlText w:val="%2)"/>
      <w:lvlJc w:val="left"/>
      <w:pPr>
        <w:tabs>
          <w:tab w:val="num" w:pos="1440"/>
        </w:tabs>
        <w:ind w:left="1440" w:hanging="360"/>
      </w:pPr>
      <w:rPr>
        <w:rFonts w:hint="default"/>
        <w:sz w:val="28"/>
        <w:szCs w:val="40"/>
      </w:r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264" w15:restartNumberingAfterBreak="0">
    <w:nsid w:val="50D425A6"/>
    <w:multiLevelType w:val="multilevel"/>
    <w:tmpl w:val="A2647C7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hint="default"/>
        <w:sz w:val="28"/>
        <w:szCs w:val="4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5" w15:restartNumberingAfterBreak="0">
    <w:nsid w:val="514636B5"/>
    <w:multiLevelType w:val="multilevel"/>
    <w:tmpl w:val="D5C0D9D2"/>
    <w:lvl w:ilvl="0">
      <w:start w:val="1"/>
      <w:numFmt w:val="decimal"/>
      <w:lvlText w:val="%1."/>
      <w:lvlJc w:val="left"/>
      <w:pPr>
        <w:tabs>
          <w:tab w:val="num" w:pos="720"/>
        </w:tabs>
        <w:ind w:left="720" w:hanging="360"/>
      </w:pPr>
      <w:rPr>
        <w:rFonts w:hint="default"/>
        <w:sz w:val="28"/>
        <w:szCs w:val="28"/>
      </w:rPr>
    </w:lvl>
    <w:lvl w:ilvl="1">
      <w:start w:val="1"/>
      <w:numFmt w:val="lowerLetter"/>
      <w:lvlText w:val="%2)"/>
      <w:lvlJc w:val="left"/>
      <w:pPr>
        <w:tabs>
          <w:tab w:val="num" w:pos="1440"/>
        </w:tabs>
        <w:ind w:left="1440" w:hanging="360"/>
      </w:pPr>
      <w:rPr>
        <w:rFonts w:hint="default"/>
        <w:sz w:val="28"/>
        <w:szCs w:val="28"/>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266" w15:restartNumberingAfterBreak="0">
    <w:nsid w:val="514B6E80"/>
    <w:multiLevelType w:val="multilevel"/>
    <w:tmpl w:val="A75CE24E"/>
    <w:lvl w:ilvl="0">
      <w:start w:val="1"/>
      <w:numFmt w:val="decimal"/>
      <w:lvlText w:val="%1."/>
      <w:lvlJc w:val="left"/>
      <w:pPr>
        <w:tabs>
          <w:tab w:val="num" w:pos="720"/>
        </w:tabs>
        <w:ind w:left="720" w:hanging="360"/>
      </w:pPr>
      <w:rPr>
        <w:rFonts w:hint="default"/>
        <w:sz w:val="28"/>
        <w:szCs w:val="40"/>
      </w:rPr>
    </w:lvl>
    <w:lvl w:ilvl="1">
      <w:start w:val="1"/>
      <w:numFmt w:val="lowerLetter"/>
      <w:lvlText w:val="%2)"/>
      <w:lvlJc w:val="left"/>
      <w:pPr>
        <w:tabs>
          <w:tab w:val="num" w:pos="1440"/>
        </w:tabs>
        <w:ind w:left="1440" w:hanging="360"/>
      </w:pPr>
      <w:rPr>
        <w:rFonts w:hint="default"/>
        <w:sz w:val="28"/>
        <w:szCs w:val="4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267" w15:restartNumberingAfterBreak="0">
    <w:nsid w:val="516C66C1"/>
    <w:multiLevelType w:val="multilevel"/>
    <w:tmpl w:val="D5C0D9D2"/>
    <w:lvl w:ilvl="0">
      <w:start w:val="1"/>
      <w:numFmt w:val="decimal"/>
      <w:lvlText w:val="%1."/>
      <w:lvlJc w:val="left"/>
      <w:pPr>
        <w:tabs>
          <w:tab w:val="num" w:pos="720"/>
        </w:tabs>
        <w:ind w:left="720" w:hanging="360"/>
      </w:pPr>
      <w:rPr>
        <w:rFonts w:hint="default"/>
        <w:sz w:val="28"/>
        <w:szCs w:val="28"/>
      </w:rPr>
    </w:lvl>
    <w:lvl w:ilvl="1">
      <w:start w:val="1"/>
      <w:numFmt w:val="lowerLetter"/>
      <w:lvlText w:val="%2)"/>
      <w:lvlJc w:val="left"/>
      <w:pPr>
        <w:tabs>
          <w:tab w:val="num" w:pos="1440"/>
        </w:tabs>
        <w:ind w:left="1440" w:hanging="360"/>
      </w:pPr>
      <w:rPr>
        <w:rFonts w:hint="default"/>
        <w:sz w:val="28"/>
        <w:szCs w:val="28"/>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268" w15:restartNumberingAfterBreak="0">
    <w:nsid w:val="51A61F99"/>
    <w:multiLevelType w:val="multilevel"/>
    <w:tmpl w:val="EEC817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9" w15:restartNumberingAfterBreak="0">
    <w:nsid w:val="51DC37D2"/>
    <w:multiLevelType w:val="multilevel"/>
    <w:tmpl w:val="D5C0D9D2"/>
    <w:lvl w:ilvl="0">
      <w:start w:val="1"/>
      <w:numFmt w:val="decimal"/>
      <w:lvlText w:val="%1."/>
      <w:lvlJc w:val="left"/>
      <w:pPr>
        <w:tabs>
          <w:tab w:val="num" w:pos="720"/>
        </w:tabs>
        <w:ind w:left="720" w:hanging="360"/>
      </w:pPr>
      <w:rPr>
        <w:rFonts w:hint="default"/>
        <w:sz w:val="28"/>
        <w:szCs w:val="28"/>
      </w:rPr>
    </w:lvl>
    <w:lvl w:ilvl="1">
      <w:start w:val="1"/>
      <w:numFmt w:val="lowerLetter"/>
      <w:lvlText w:val="%2)"/>
      <w:lvlJc w:val="left"/>
      <w:pPr>
        <w:tabs>
          <w:tab w:val="num" w:pos="1440"/>
        </w:tabs>
        <w:ind w:left="1440" w:hanging="360"/>
      </w:pPr>
      <w:rPr>
        <w:rFonts w:hint="default"/>
        <w:sz w:val="28"/>
        <w:szCs w:val="28"/>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270" w15:restartNumberingAfterBreak="0">
    <w:nsid w:val="52181A55"/>
    <w:multiLevelType w:val="multilevel"/>
    <w:tmpl w:val="D5C0D9D2"/>
    <w:lvl w:ilvl="0">
      <w:start w:val="1"/>
      <w:numFmt w:val="decimal"/>
      <w:lvlText w:val="%1."/>
      <w:lvlJc w:val="left"/>
      <w:pPr>
        <w:tabs>
          <w:tab w:val="num" w:pos="720"/>
        </w:tabs>
        <w:ind w:left="720" w:hanging="360"/>
      </w:pPr>
      <w:rPr>
        <w:rFonts w:hint="default"/>
        <w:sz w:val="28"/>
        <w:szCs w:val="28"/>
      </w:rPr>
    </w:lvl>
    <w:lvl w:ilvl="1">
      <w:start w:val="1"/>
      <w:numFmt w:val="lowerLetter"/>
      <w:lvlText w:val="%2)"/>
      <w:lvlJc w:val="left"/>
      <w:pPr>
        <w:tabs>
          <w:tab w:val="num" w:pos="1440"/>
        </w:tabs>
        <w:ind w:left="1440" w:hanging="360"/>
      </w:pPr>
      <w:rPr>
        <w:rFonts w:hint="default"/>
        <w:sz w:val="28"/>
        <w:szCs w:val="28"/>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271" w15:restartNumberingAfterBreak="0">
    <w:nsid w:val="52537120"/>
    <w:multiLevelType w:val="multilevel"/>
    <w:tmpl w:val="D5C0D9D2"/>
    <w:lvl w:ilvl="0">
      <w:start w:val="1"/>
      <w:numFmt w:val="decimal"/>
      <w:lvlText w:val="%1."/>
      <w:lvlJc w:val="left"/>
      <w:pPr>
        <w:tabs>
          <w:tab w:val="num" w:pos="720"/>
        </w:tabs>
        <w:ind w:left="720" w:hanging="360"/>
      </w:pPr>
      <w:rPr>
        <w:rFonts w:hint="default"/>
        <w:sz w:val="28"/>
        <w:szCs w:val="28"/>
      </w:rPr>
    </w:lvl>
    <w:lvl w:ilvl="1">
      <w:start w:val="1"/>
      <w:numFmt w:val="lowerLetter"/>
      <w:lvlText w:val="%2)"/>
      <w:lvlJc w:val="left"/>
      <w:pPr>
        <w:tabs>
          <w:tab w:val="num" w:pos="1440"/>
        </w:tabs>
        <w:ind w:left="1440" w:hanging="360"/>
      </w:pPr>
      <w:rPr>
        <w:rFonts w:hint="default"/>
        <w:sz w:val="28"/>
        <w:szCs w:val="28"/>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272" w15:restartNumberingAfterBreak="0">
    <w:nsid w:val="52F42585"/>
    <w:multiLevelType w:val="multilevel"/>
    <w:tmpl w:val="63D8E9B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hint="default"/>
        <w:sz w:val="28"/>
        <w:szCs w:val="4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3" w15:restartNumberingAfterBreak="0">
    <w:nsid w:val="532A27BD"/>
    <w:multiLevelType w:val="multilevel"/>
    <w:tmpl w:val="D5C0D9D2"/>
    <w:lvl w:ilvl="0">
      <w:start w:val="1"/>
      <w:numFmt w:val="decimal"/>
      <w:lvlText w:val="%1."/>
      <w:lvlJc w:val="left"/>
      <w:pPr>
        <w:tabs>
          <w:tab w:val="num" w:pos="720"/>
        </w:tabs>
        <w:ind w:left="720" w:hanging="360"/>
      </w:pPr>
      <w:rPr>
        <w:rFonts w:hint="default"/>
        <w:sz w:val="28"/>
        <w:szCs w:val="28"/>
      </w:rPr>
    </w:lvl>
    <w:lvl w:ilvl="1">
      <w:start w:val="1"/>
      <w:numFmt w:val="lowerLetter"/>
      <w:lvlText w:val="%2)"/>
      <w:lvlJc w:val="left"/>
      <w:pPr>
        <w:tabs>
          <w:tab w:val="num" w:pos="1440"/>
        </w:tabs>
        <w:ind w:left="1440" w:hanging="360"/>
      </w:pPr>
      <w:rPr>
        <w:rFonts w:hint="default"/>
        <w:sz w:val="28"/>
        <w:szCs w:val="28"/>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274" w15:restartNumberingAfterBreak="0">
    <w:nsid w:val="53373CE1"/>
    <w:multiLevelType w:val="multilevel"/>
    <w:tmpl w:val="63D8E9B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hint="default"/>
        <w:sz w:val="28"/>
        <w:szCs w:val="4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5" w15:restartNumberingAfterBreak="0">
    <w:nsid w:val="53C91970"/>
    <w:multiLevelType w:val="multilevel"/>
    <w:tmpl w:val="A75CE24E"/>
    <w:lvl w:ilvl="0">
      <w:start w:val="1"/>
      <w:numFmt w:val="decimal"/>
      <w:lvlText w:val="%1."/>
      <w:lvlJc w:val="left"/>
      <w:pPr>
        <w:tabs>
          <w:tab w:val="num" w:pos="720"/>
        </w:tabs>
        <w:ind w:left="720" w:hanging="360"/>
      </w:pPr>
      <w:rPr>
        <w:rFonts w:hint="default"/>
        <w:sz w:val="28"/>
        <w:szCs w:val="40"/>
      </w:rPr>
    </w:lvl>
    <w:lvl w:ilvl="1">
      <w:start w:val="1"/>
      <w:numFmt w:val="lowerLetter"/>
      <w:lvlText w:val="%2)"/>
      <w:lvlJc w:val="left"/>
      <w:pPr>
        <w:tabs>
          <w:tab w:val="num" w:pos="1440"/>
        </w:tabs>
        <w:ind w:left="1440" w:hanging="360"/>
      </w:pPr>
      <w:rPr>
        <w:rFonts w:hint="default"/>
        <w:sz w:val="28"/>
        <w:szCs w:val="4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276" w15:restartNumberingAfterBreak="0">
    <w:nsid w:val="54434DDA"/>
    <w:multiLevelType w:val="multilevel"/>
    <w:tmpl w:val="D5C0D9D2"/>
    <w:lvl w:ilvl="0">
      <w:start w:val="1"/>
      <w:numFmt w:val="decimal"/>
      <w:lvlText w:val="%1."/>
      <w:lvlJc w:val="left"/>
      <w:pPr>
        <w:tabs>
          <w:tab w:val="num" w:pos="720"/>
        </w:tabs>
        <w:ind w:left="720" w:hanging="360"/>
      </w:pPr>
      <w:rPr>
        <w:rFonts w:hint="default"/>
        <w:sz w:val="28"/>
        <w:szCs w:val="28"/>
      </w:rPr>
    </w:lvl>
    <w:lvl w:ilvl="1">
      <w:start w:val="1"/>
      <w:numFmt w:val="lowerLetter"/>
      <w:lvlText w:val="%2)"/>
      <w:lvlJc w:val="left"/>
      <w:pPr>
        <w:tabs>
          <w:tab w:val="num" w:pos="1440"/>
        </w:tabs>
        <w:ind w:left="1440" w:hanging="360"/>
      </w:pPr>
      <w:rPr>
        <w:rFonts w:hint="default"/>
        <w:sz w:val="28"/>
        <w:szCs w:val="28"/>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277" w15:restartNumberingAfterBreak="0">
    <w:nsid w:val="544F1605"/>
    <w:multiLevelType w:val="hybridMultilevel"/>
    <w:tmpl w:val="C77EB9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8" w15:restartNumberingAfterBreak="0">
    <w:nsid w:val="548E214E"/>
    <w:multiLevelType w:val="hybridMultilevel"/>
    <w:tmpl w:val="CDB669B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9" w15:restartNumberingAfterBreak="0">
    <w:nsid w:val="54C41F57"/>
    <w:multiLevelType w:val="hybridMultilevel"/>
    <w:tmpl w:val="17DCBC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0" w15:restartNumberingAfterBreak="0">
    <w:nsid w:val="551B40AC"/>
    <w:multiLevelType w:val="multilevel"/>
    <w:tmpl w:val="D5C0D9D2"/>
    <w:lvl w:ilvl="0">
      <w:start w:val="1"/>
      <w:numFmt w:val="decimal"/>
      <w:lvlText w:val="%1."/>
      <w:lvlJc w:val="left"/>
      <w:pPr>
        <w:tabs>
          <w:tab w:val="num" w:pos="720"/>
        </w:tabs>
        <w:ind w:left="720" w:hanging="360"/>
      </w:pPr>
      <w:rPr>
        <w:rFonts w:hint="default"/>
        <w:sz w:val="28"/>
        <w:szCs w:val="28"/>
      </w:rPr>
    </w:lvl>
    <w:lvl w:ilvl="1">
      <w:start w:val="1"/>
      <w:numFmt w:val="lowerLetter"/>
      <w:lvlText w:val="%2)"/>
      <w:lvlJc w:val="left"/>
      <w:pPr>
        <w:tabs>
          <w:tab w:val="num" w:pos="1440"/>
        </w:tabs>
        <w:ind w:left="1440" w:hanging="360"/>
      </w:pPr>
      <w:rPr>
        <w:rFonts w:hint="default"/>
        <w:sz w:val="28"/>
        <w:szCs w:val="28"/>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281" w15:restartNumberingAfterBreak="0">
    <w:nsid w:val="55271150"/>
    <w:multiLevelType w:val="multilevel"/>
    <w:tmpl w:val="D5C0D9D2"/>
    <w:lvl w:ilvl="0">
      <w:start w:val="1"/>
      <w:numFmt w:val="decimal"/>
      <w:lvlText w:val="%1."/>
      <w:lvlJc w:val="left"/>
      <w:pPr>
        <w:tabs>
          <w:tab w:val="num" w:pos="720"/>
        </w:tabs>
        <w:ind w:left="720" w:hanging="360"/>
      </w:pPr>
      <w:rPr>
        <w:rFonts w:hint="default"/>
        <w:sz w:val="28"/>
        <w:szCs w:val="28"/>
      </w:rPr>
    </w:lvl>
    <w:lvl w:ilvl="1">
      <w:start w:val="1"/>
      <w:numFmt w:val="lowerLetter"/>
      <w:lvlText w:val="%2)"/>
      <w:lvlJc w:val="left"/>
      <w:pPr>
        <w:tabs>
          <w:tab w:val="num" w:pos="1440"/>
        </w:tabs>
        <w:ind w:left="1440" w:hanging="360"/>
      </w:pPr>
      <w:rPr>
        <w:rFonts w:hint="default"/>
        <w:sz w:val="28"/>
        <w:szCs w:val="28"/>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282" w15:restartNumberingAfterBreak="0">
    <w:nsid w:val="55393002"/>
    <w:multiLevelType w:val="multilevel"/>
    <w:tmpl w:val="BA48152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hint="default"/>
        <w:sz w:val="28"/>
        <w:szCs w:val="4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3" w15:restartNumberingAfterBreak="0">
    <w:nsid w:val="556715EA"/>
    <w:multiLevelType w:val="multilevel"/>
    <w:tmpl w:val="ED02F68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hint="default"/>
        <w:sz w:val="28"/>
        <w:szCs w:val="4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4" w15:restartNumberingAfterBreak="0">
    <w:nsid w:val="556C52DE"/>
    <w:multiLevelType w:val="multilevel"/>
    <w:tmpl w:val="A1BAE1C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hint="default"/>
        <w:sz w:val="28"/>
        <w:szCs w:val="4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5" w15:restartNumberingAfterBreak="0">
    <w:nsid w:val="55AC743C"/>
    <w:multiLevelType w:val="multilevel"/>
    <w:tmpl w:val="A75CE24E"/>
    <w:lvl w:ilvl="0">
      <w:start w:val="1"/>
      <w:numFmt w:val="decimal"/>
      <w:lvlText w:val="%1."/>
      <w:lvlJc w:val="left"/>
      <w:pPr>
        <w:tabs>
          <w:tab w:val="num" w:pos="720"/>
        </w:tabs>
        <w:ind w:left="720" w:hanging="360"/>
      </w:pPr>
      <w:rPr>
        <w:rFonts w:hint="default"/>
        <w:sz w:val="28"/>
        <w:szCs w:val="40"/>
      </w:rPr>
    </w:lvl>
    <w:lvl w:ilvl="1">
      <w:start w:val="1"/>
      <w:numFmt w:val="lowerLetter"/>
      <w:lvlText w:val="%2)"/>
      <w:lvlJc w:val="left"/>
      <w:pPr>
        <w:tabs>
          <w:tab w:val="num" w:pos="1440"/>
        </w:tabs>
        <w:ind w:left="1440" w:hanging="360"/>
      </w:pPr>
      <w:rPr>
        <w:rFonts w:hint="default"/>
        <w:sz w:val="28"/>
        <w:szCs w:val="4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286" w15:restartNumberingAfterBreak="0">
    <w:nsid w:val="55CC4A1C"/>
    <w:multiLevelType w:val="multilevel"/>
    <w:tmpl w:val="A25ADB9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hint="default"/>
        <w:sz w:val="28"/>
        <w:szCs w:val="4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7" w15:restartNumberingAfterBreak="0">
    <w:nsid w:val="56B34D4C"/>
    <w:multiLevelType w:val="multilevel"/>
    <w:tmpl w:val="D5C0D9D2"/>
    <w:lvl w:ilvl="0">
      <w:start w:val="1"/>
      <w:numFmt w:val="decimal"/>
      <w:lvlText w:val="%1."/>
      <w:lvlJc w:val="left"/>
      <w:pPr>
        <w:tabs>
          <w:tab w:val="num" w:pos="720"/>
        </w:tabs>
        <w:ind w:left="720" w:hanging="360"/>
      </w:pPr>
      <w:rPr>
        <w:rFonts w:hint="default"/>
        <w:sz w:val="28"/>
        <w:szCs w:val="28"/>
      </w:rPr>
    </w:lvl>
    <w:lvl w:ilvl="1">
      <w:start w:val="1"/>
      <w:numFmt w:val="lowerLetter"/>
      <w:lvlText w:val="%2)"/>
      <w:lvlJc w:val="left"/>
      <w:pPr>
        <w:tabs>
          <w:tab w:val="num" w:pos="1440"/>
        </w:tabs>
        <w:ind w:left="1440" w:hanging="360"/>
      </w:pPr>
      <w:rPr>
        <w:rFonts w:hint="default"/>
        <w:sz w:val="28"/>
        <w:szCs w:val="28"/>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288" w15:restartNumberingAfterBreak="0">
    <w:nsid w:val="56C87EDE"/>
    <w:multiLevelType w:val="hybridMultilevel"/>
    <w:tmpl w:val="6AAE0C7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9" w15:restartNumberingAfterBreak="0">
    <w:nsid w:val="571452D1"/>
    <w:multiLevelType w:val="multilevel"/>
    <w:tmpl w:val="7FDEFB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hint="default"/>
        <w:sz w:val="28"/>
        <w:szCs w:val="4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0" w15:restartNumberingAfterBreak="0">
    <w:nsid w:val="576B68AA"/>
    <w:multiLevelType w:val="multilevel"/>
    <w:tmpl w:val="FCD4EF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1" w15:restartNumberingAfterBreak="0">
    <w:nsid w:val="57D0175B"/>
    <w:multiLevelType w:val="multilevel"/>
    <w:tmpl w:val="76A8832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hint="default"/>
        <w:sz w:val="28"/>
        <w:szCs w:val="4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2" w15:restartNumberingAfterBreak="0">
    <w:nsid w:val="57F92BDD"/>
    <w:multiLevelType w:val="multilevel"/>
    <w:tmpl w:val="E242A1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3" w15:restartNumberingAfterBreak="0">
    <w:nsid w:val="58282EB7"/>
    <w:multiLevelType w:val="multilevel"/>
    <w:tmpl w:val="A6A6BD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4" w15:restartNumberingAfterBreak="0">
    <w:nsid w:val="586843E3"/>
    <w:multiLevelType w:val="multilevel"/>
    <w:tmpl w:val="1F9E38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5" w15:restartNumberingAfterBreak="0">
    <w:nsid w:val="58AC77C3"/>
    <w:multiLevelType w:val="multilevel"/>
    <w:tmpl w:val="67545A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6" w15:restartNumberingAfterBreak="0">
    <w:nsid w:val="59222879"/>
    <w:multiLevelType w:val="multilevel"/>
    <w:tmpl w:val="EED028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7" w15:restartNumberingAfterBreak="0">
    <w:nsid w:val="592525C6"/>
    <w:multiLevelType w:val="multilevel"/>
    <w:tmpl w:val="A75CE24E"/>
    <w:lvl w:ilvl="0">
      <w:start w:val="1"/>
      <w:numFmt w:val="decimal"/>
      <w:lvlText w:val="%1."/>
      <w:lvlJc w:val="left"/>
      <w:pPr>
        <w:tabs>
          <w:tab w:val="num" w:pos="720"/>
        </w:tabs>
        <w:ind w:left="720" w:hanging="360"/>
      </w:pPr>
      <w:rPr>
        <w:rFonts w:hint="default"/>
        <w:sz w:val="28"/>
        <w:szCs w:val="40"/>
      </w:rPr>
    </w:lvl>
    <w:lvl w:ilvl="1">
      <w:start w:val="1"/>
      <w:numFmt w:val="lowerLetter"/>
      <w:lvlText w:val="%2)"/>
      <w:lvlJc w:val="left"/>
      <w:pPr>
        <w:tabs>
          <w:tab w:val="num" w:pos="1440"/>
        </w:tabs>
        <w:ind w:left="1440" w:hanging="360"/>
      </w:pPr>
      <w:rPr>
        <w:rFonts w:hint="default"/>
        <w:sz w:val="28"/>
        <w:szCs w:val="4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298" w15:restartNumberingAfterBreak="0">
    <w:nsid w:val="59B11474"/>
    <w:multiLevelType w:val="multilevel"/>
    <w:tmpl w:val="A75CE24E"/>
    <w:lvl w:ilvl="0">
      <w:start w:val="1"/>
      <w:numFmt w:val="decimal"/>
      <w:lvlText w:val="%1."/>
      <w:lvlJc w:val="left"/>
      <w:pPr>
        <w:tabs>
          <w:tab w:val="num" w:pos="720"/>
        </w:tabs>
        <w:ind w:left="720" w:hanging="360"/>
      </w:pPr>
      <w:rPr>
        <w:rFonts w:hint="default"/>
        <w:sz w:val="28"/>
        <w:szCs w:val="40"/>
      </w:rPr>
    </w:lvl>
    <w:lvl w:ilvl="1">
      <w:start w:val="1"/>
      <w:numFmt w:val="lowerLetter"/>
      <w:lvlText w:val="%2)"/>
      <w:lvlJc w:val="left"/>
      <w:pPr>
        <w:tabs>
          <w:tab w:val="num" w:pos="1440"/>
        </w:tabs>
        <w:ind w:left="1440" w:hanging="360"/>
      </w:pPr>
      <w:rPr>
        <w:rFonts w:hint="default"/>
        <w:sz w:val="28"/>
        <w:szCs w:val="4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299" w15:restartNumberingAfterBreak="0">
    <w:nsid w:val="59F54564"/>
    <w:multiLevelType w:val="multilevel"/>
    <w:tmpl w:val="A75CE24E"/>
    <w:lvl w:ilvl="0">
      <w:start w:val="1"/>
      <w:numFmt w:val="decimal"/>
      <w:lvlText w:val="%1."/>
      <w:lvlJc w:val="left"/>
      <w:pPr>
        <w:tabs>
          <w:tab w:val="num" w:pos="720"/>
        </w:tabs>
        <w:ind w:left="720" w:hanging="360"/>
      </w:pPr>
      <w:rPr>
        <w:rFonts w:hint="default"/>
        <w:sz w:val="28"/>
        <w:szCs w:val="40"/>
      </w:rPr>
    </w:lvl>
    <w:lvl w:ilvl="1">
      <w:start w:val="1"/>
      <w:numFmt w:val="lowerLetter"/>
      <w:lvlText w:val="%2)"/>
      <w:lvlJc w:val="left"/>
      <w:pPr>
        <w:tabs>
          <w:tab w:val="num" w:pos="1440"/>
        </w:tabs>
        <w:ind w:left="1440" w:hanging="360"/>
      </w:pPr>
      <w:rPr>
        <w:rFonts w:hint="default"/>
        <w:sz w:val="28"/>
        <w:szCs w:val="4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300" w15:restartNumberingAfterBreak="0">
    <w:nsid w:val="5A000D07"/>
    <w:multiLevelType w:val="multilevel"/>
    <w:tmpl w:val="BC2C84EA"/>
    <w:lvl w:ilvl="0">
      <w:start w:val="1"/>
      <w:numFmt w:val="lowerLetter"/>
      <w:lvlText w:val="%1)"/>
      <w:lvlJc w:val="left"/>
      <w:pPr>
        <w:tabs>
          <w:tab w:val="num" w:pos="720"/>
        </w:tabs>
        <w:ind w:left="720" w:hanging="360"/>
      </w:pPr>
      <w:rPr>
        <w:rFonts w:hint="default"/>
        <w:sz w:val="28"/>
        <w:szCs w:val="4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1" w15:restartNumberingAfterBreak="0">
    <w:nsid w:val="5A0F3848"/>
    <w:multiLevelType w:val="multilevel"/>
    <w:tmpl w:val="D5C0D9D2"/>
    <w:lvl w:ilvl="0">
      <w:start w:val="1"/>
      <w:numFmt w:val="decimal"/>
      <w:lvlText w:val="%1."/>
      <w:lvlJc w:val="left"/>
      <w:pPr>
        <w:tabs>
          <w:tab w:val="num" w:pos="720"/>
        </w:tabs>
        <w:ind w:left="720" w:hanging="360"/>
      </w:pPr>
      <w:rPr>
        <w:rFonts w:hint="default"/>
        <w:sz w:val="28"/>
        <w:szCs w:val="28"/>
      </w:rPr>
    </w:lvl>
    <w:lvl w:ilvl="1">
      <w:start w:val="1"/>
      <w:numFmt w:val="lowerLetter"/>
      <w:lvlText w:val="%2)"/>
      <w:lvlJc w:val="left"/>
      <w:pPr>
        <w:tabs>
          <w:tab w:val="num" w:pos="1440"/>
        </w:tabs>
        <w:ind w:left="1440" w:hanging="360"/>
      </w:pPr>
      <w:rPr>
        <w:rFonts w:hint="default"/>
        <w:sz w:val="28"/>
        <w:szCs w:val="28"/>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302" w15:restartNumberingAfterBreak="0">
    <w:nsid w:val="5B243C4D"/>
    <w:multiLevelType w:val="multilevel"/>
    <w:tmpl w:val="22742C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3" w15:restartNumberingAfterBreak="0">
    <w:nsid w:val="5B261531"/>
    <w:multiLevelType w:val="multilevel"/>
    <w:tmpl w:val="6D445B56"/>
    <w:lvl w:ilvl="0">
      <w:start w:val="1"/>
      <w:numFmt w:val="decimal"/>
      <w:lvlText w:val="%1."/>
      <w:lvlJc w:val="left"/>
      <w:pPr>
        <w:tabs>
          <w:tab w:val="num" w:pos="720"/>
        </w:tabs>
        <w:ind w:left="720" w:hanging="360"/>
      </w:pPr>
      <w:rPr>
        <w:rFonts w:hint="default"/>
        <w:sz w:val="28"/>
        <w:szCs w:val="4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4" w15:restartNumberingAfterBreak="0">
    <w:nsid w:val="5C253599"/>
    <w:multiLevelType w:val="multilevel"/>
    <w:tmpl w:val="B89015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5" w15:restartNumberingAfterBreak="0">
    <w:nsid w:val="5C3D5431"/>
    <w:multiLevelType w:val="multilevel"/>
    <w:tmpl w:val="B69AAE3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hint="default"/>
        <w:sz w:val="28"/>
        <w:szCs w:val="4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6" w15:restartNumberingAfterBreak="0">
    <w:nsid w:val="5C4A3A6E"/>
    <w:multiLevelType w:val="multilevel"/>
    <w:tmpl w:val="96B668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7" w15:restartNumberingAfterBreak="0">
    <w:nsid w:val="5C933249"/>
    <w:multiLevelType w:val="multilevel"/>
    <w:tmpl w:val="CE0658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8" w15:restartNumberingAfterBreak="0">
    <w:nsid w:val="5CBB4646"/>
    <w:multiLevelType w:val="multilevel"/>
    <w:tmpl w:val="6BE012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9" w15:restartNumberingAfterBreak="0">
    <w:nsid w:val="5CF330EC"/>
    <w:multiLevelType w:val="multilevel"/>
    <w:tmpl w:val="F236AE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0" w15:restartNumberingAfterBreak="0">
    <w:nsid w:val="5D35048F"/>
    <w:multiLevelType w:val="multilevel"/>
    <w:tmpl w:val="1EBEB5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1" w15:restartNumberingAfterBreak="0">
    <w:nsid w:val="5DB23F9E"/>
    <w:multiLevelType w:val="multilevel"/>
    <w:tmpl w:val="BCBC2E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2" w15:restartNumberingAfterBreak="0">
    <w:nsid w:val="5DD04809"/>
    <w:multiLevelType w:val="multilevel"/>
    <w:tmpl w:val="D5C0D9D2"/>
    <w:lvl w:ilvl="0">
      <w:start w:val="1"/>
      <w:numFmt w:val="decimal"/>
      <w:lvlText w:val="%1."/>
      <w:lvlJc w:val="left"/>
      <w:pPr>
        <w:tabs>
          <w:tab w:val="num" w:pos="720"/>
        </w:tabs>
        <w:ind w:left="720" w:hanging="360"/>
      </w:pPr>
      <w:rPr>
        <w:rFonts w:hint="default"/>
        <w:sz w:val="28"/>
        <w:szCs w:val="28"/>
      </w:rPr>
    </w:lvl>
    <w:lvl w:ilvl="1">
      <w:start w:val="1"/>
      <w:numFmt w:val="lowerLetter"/>
      <w:lvlText w:val="%2)"/>
      <w:lvlJc w:val="left"/>
      <w:pPr>
        <w:tabs>
          <w:tab w:val="num" w:pos="1440"/>
        </w:tabs>
        <w:ind w:left="1440" w:hanging="360"/>
      </w:pPr>
      <w:rPr>
        <w:rFonts w:hint="default"/>
        <w:sz w:val="28"/>
        <w:szCs w:val="28"/>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313" w15:restartNumberingAfterBreak="0">
    <w:nsid w:val="5E1E6032"/>
    <w:multiLevelType w:val="multilevel"/>
    <w:tmpl w:val="D5C0D9D2"/>
    <w:lvl w:ilvl="0">
      <w:start w:val="1"/>
      <w:numFmt w:val="decimal"/>
      <w:lvlText w:val="%1."/>
      <w:lvlJc w:val="left"/>
      <w:pPr>
        <w:tabs>
          <w:tab w:val="num" w:pos="720"/>
        </w:tabs>
        <w:ind w:left="720" w:hanging="360"/>
      </w:pPr>
      <w:rPr>
        <w:rFonts w:hint="default"/>
        <w:sz w:val="28"/>
        <w:szCs w:val="28"/>
      </w:rPr>
    </w:lvl>
    <w:lvl w:ilvl="1">
      <w:start w:val="1"/>
      <w:numFmt w:val="lowerLetter"/>
      <w:lvlText w:val="%2)"/>
      <w:lvlJc w:val="left"/>
      <w:pPr>
        <w:tabs>
          <w:tab w:val="num" w:pos="1440"/>
        </w:tabs>
        <w:ind w:left="1440" w:hanging="360"/>
      </w:pPr>
      <w:rPr>
        <w:rFonts w:hint="default"/>
        <w:sz w:val="28"/>
        <w:szCs w:val="28"/>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314" w15:restartNumberingAfterBreak="0">
    <w:nsid w:val="5E23360B"/>
    <w:multiLevelType w:val="multilevel"/>
    <w:tmpl w:val="42482FF0"/>
    <w:lvl w:ilvl="0">
      <w:start w:val="1"/>
      <w:numFmt w:val="lowerLetter"/>
      <w:lvlText w:val="%1)"/>
      <w:lvlJc w:val="left"/>
      <w:pPr>
        <w:tabs>
          <w:tab w:val="num" w:pos="720"/>
        </w:tabs>
        <w:ind w:left="720" w:hanging="360"/>
      </w:pPr>
      <w:rPr>
        <w:rFonts w:hint="default"/>
        <w:sz w:val="28"/>
        <w:szCs w:val="40"/>
      </w:rPr>
    </w:lvl>
    <w:lvl w:ilvl="1">
      <w:start w:val="1"/>
      <w:numFmt w:val="lowerLetter"/>
      <w:lvlText w:val="%2)"/>
      <w:lvlJc w:val="left"/>
      <w:pPr>
        <w:tabs>
          <w:tab w:val="num" w:pos="1440"/>
        </w:tabs>
        <w:ind w:left="1440" w:hanging="360"/>
      </w:pPr>
      <w:rPr>
        <w:rFonts w:hint="default"/>
        <w:sz w:val="28"/>
        <w:szCs w:val="40"/>
      </w:r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315" w15:restartNumberingAfterBreak="0">
    <w:nsid w:val="5E5A7D11"/>
    <w:multiLevelType w:val="multilevel"/>
    <w:tmpl w:val="72D82E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6" w15:restartNumberingAfterBreak="0">
    <w:nsid w:val="5F226704"/>
    <w:multiLevelType w:val="multilevel"/>
    <w:tmpl w:val="1728A13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hint="default"/>
        <w:sz w:val="28"/>
        <w:szCs w:val="28"/>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7" w15:restartNumberingAfterBreak="0">
    <w:nsid w:val="5F297ACD"/>
    <w:multiLevelType w:val="multilevel"/>
    <w:tmpl w:val="A6A0CE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8" w15:restartNumberingAfterBreak="0">
    <w:nsid w:val="60235CCB"/>
    <w:multiLevelType w:val="multilevel"/>
    <w:tmpl w:val="D5C0D9D2"/>
    <w:lvl w:ilvl="0">
      <w:start w:val="1"/>
      <w:numFmt w:val="decimal"/>
      <w:lvlText w:val="%1."/>
      <w:lvlJc w:val="left"/>
      <w:pPr>
        <w:tabs>
          <w:tab w:val="num" w:pos="720"/>
        </w:tabs>
        <w:ind w:left="720" w:hanging="360"/>
      </w:pPr>
      <w:rPr>
        <w:rFonts w:hint="default"/>
        <w:sz w:val="28"/>
        <w:szCs w:val="28"/>
      </w:rPr>
    </w:lvl>
    <w:lvl w:ilvl="1">
      <w:start w:val="1"/>
      <w:numFmt w:val="lowerLetter"/>
      <w:lvlText w:val="%2)"/>
      <w:lvlJc w:val="left"/>
      <w:pPr>
        <w:tabs>
          <w:tab w:val="num" w:pos="1440"/>
        </w:tabs>
        <w:ind w:left="1440" w:hanging="360"/>
      </w:pPr>
      <w:rPr>
        <w:rFonts w:hint="default"/>
        <w:sz w:val="28"/>
        <w:szCs w:val="28"/>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319" w15:restartNumberingAfterBreak="0">
    <w:nsid w:val="61280750"/>
    <w:multiLevelType w:val="multilevel"/>
    <w:tmpl w:val="5FACD3B2"/>
    <w:lvl w:ilvl="0">
      <w:start w:val="1"/>
      <w:numFmt w:val="decimal"/>
      <w:lvlText w:val="%1."/>
      <w:lvlJc w:val="left"/>
      <w:pPr>
        <w:tabs>
          <w:tab w:val="num" w:pos="720"/>
        </w:tabs>
        <w:ind w:left="720" w:hanging="360"/>
      </w:pPr>
      <w:rPr>
        <w:rFonts w:hint="default"/>
        <w:sz w:val="28"/>
        <w:szCs w:val="40"/>
      </w:rPr>
    </w:lvl>
    <w:lvl w:ilvl="1">
      <w:start w:val="1"/>
      <w:numFmt w:val="lowerLetter"/>
      <w:lvlText w:val="%2)"/>
      <w:lvlJc w:val="left"/>
      <w:pPr>
        <w:tabs>
          <w:tab w:val="num" w:pos="1440"/>
        </w:tabs>
        <w:ind w:left="1440" w:hanging="360"/>
      </w:pPr>
      <w:rPr>
        <w:rFonts w:hint="default"/>
        <w:sz w:val="28"/>
        <w:szCs w:val="4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320" w15:restartNumberingAfterBreak="0">
    <w:nsid w:val="61F25991"/>
    <w:multiLevelType w:val="multilevel"/>
    <w:tmpl w:val="CE841C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1" w15:restartNumberingAfterBreak="0">
    <w:nsid w:val="61F70168"/>
    <w:multiLevelType w:val="multilevel"/>
    <w:tmpl w:val="E63AFAB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hint="default"/>
        <w:sz w:val="28"/>
        <w:szCs w:val="4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2" w15:restartNumberingAfterBreak="0">
    <w:nsid w:val="624374DE"/>
    <w:multiLevelType w:val="multilevel"/>
    <w:tmpl w:val="D5C0D9D2"/>
    <w:lvl w:ilvl="0">
      <w:start w:val="1"/>
      <w:numFmt w:val="decimal"/>
      <w:lvlText w:val="%1."/>
      <w:lvlJc w:val="left"/>
      <w:pPr>
        <w:tabs>
          <w:tab w:val="num" w:pos="720"/>
        </w:tabs>
        <w:ind w:left="720" w:hanging="360"/>
      </w:pPr>
      <w:rPr>
        <w:rFonts w:hint="default"/>
        <w:sz w:val="28"/>
        <w:szCs w:val="28"/>
      </w:rPr>
    </w:lvl>
    <w:lvl w:ilvl="1">
      <w:start w:val="1"/>
      <w:numFmt w:val="lowerLetter"/>
      <w:lvlText w:val="%2)"/>
      <w:lvlJc w:val="left"/>
      <w:pPr>
        <w:tabs>
          <w:tab w:val="num" w:pos="1440"/>
        </w:tabs>
        <w:ind w:left="1440" w:hanging="360"/>
      </w:pPr>
      <w:rPr>
        <w:rFonts w:hint="default"/>
        <w:sz w:val="28"/>
        <w:szCs w:val="28"/>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323" w15:restartNumberingAfterBreak="0">
    <w:nsid w:val="62510150"/>
    <w:multiLevelType w:val="multilevel"/>
    <w:tmpl w:val="1728A13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hint="default"/>
        <w:sz w:val="28"/>
        <w:szCs w:val="28"/>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4" w15:restartNumberingAfterBreak="0">
    <w:nsid w:val="62AB752D"/>
    <w:multiLevelType w:val="multilevel"/>
    <w:tmpl w:val="A75CE24E"/>
    <w:lvl w:ilvl="0">
      <w:start w:val="1"/>
      <w:numFmt w:val="decimal"/>
      <w:lvlText w:val="%1."/>
      <w:lvlJc w:val="left"/>
      <w:pPr>
        <w:tabs>
          <w:tab w:val="num" w:pos="720"/>
        </w:tabs>
        <w:ind w:left="720" w:hanging="360"/>
      </w:pPr>
      <w:rPr>
        <w:rFonts w:hint="default"/>
        <w:sz w:val="28"/>
        <w:szCs w:val="40"/>
      </w:rPr>
    </w:lvl>
    <w:lvl w:ilvl="1">
      <w:start w:val="1"/>
      <w:numFmt w:val="lowerLetter"/>
      <w:lvlText w:val="%2)"/>
      <w:lvlJc w:val="left"/>
      <w:pPr>
        <w:tabs>
          <w:tab w:val="num" w:pos="1440"/>
        </w:tabs>
        <w:ind w:left="1440" w:hanging="360"/>
      </w:pPr>
      <w:rPr>
        <w:rFonts w:hint="default"/>
        <w:sz w:val="28"/>
        <w:szCs w:val="4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325" w15:restartNumberingAfterBreak="0">
    <w:nsid w:val="63E351A3"/>
    <w:multiLevelType w:val="multilevel"/>
    <w:tmpl w:val="3E6ABE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6" w15:restartNumberingAfterBreak="0">
    <w:nsid w:val="64D91EDE"/>
    <w:multiLevelType w:val="multilevel"/>
    <w:tmpl w:val="E6D87E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7" w15:restartNumberingAfterBreak="0">
    <w:nsid w:val="656474F4"/>
    <w:multiLevelType w:val="multilevel"/>
    <w:tmpl w:val="D5C0D9D2"/>
    <w:lvl w:ilvl="0">
      <w:start w:val="1"/>
      <w:numFmt w:val="decimal"/>
      <w:lvlText w:val="%1."/>
      <w:lvlJc w:val="left"/>
      <w:pPr>
        <w:tabs>
          <w:tab w:val="num" w:pos="720"/>
        </w:tabs>
        <w:ind w:left="720" w:hanging="360"/>
      </w:pPr>
      <w:rPr>
        <w:rFonts w:hint="default"/>
        <w:sz w:val="28"/>
        <w:szCs w:val="28"/>
      </w:rPr>
    </w:lvl>
    <w:lvl w:ilvl="1">
      <w:start w:val="1"/>
      <w:numFmt w:val="lowerLetter"/>
      <w:lvlText w:val="%2)"/>
      <w:lvlJc w:val="left"/>
      <w:pPr>
        <w:tabs>
          <w:tab w:val="num" w:pos="1440"/>
        </w:tabs>
        <w:ind w:left="1440" w:hanging="360"/>
      </w:pPr>
      <w:rPr>
        <w:rFonts w:hint="default"/>
        <w:sz w:val="28"/>
        <w:szCs w:val="28"/>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328" w15:restartNumberingAfterBreak="0">
    <w:nsid w:val="65732EF6"/>
    <w:multiLevelType w:val="multilevel"/>
    <w:tmpl w:val="42482FF0"/>
    <w:lvl w:ilvl="0">
      <w:start w:val="1"/>
      <w:numFmt w:val="lowerLetter"/>
      <w:lvlText w:val="%1)"/>
      <w:lvlJc w:val="left"/>
      <w:pPr>
        <w:tabs>
          <w:tab w:val="num" w:pos="720"/>
        </w:tabs>
        <w:ind w:left="720" w:hanging="360"/>
      </w:pPr>
      <w:rPr>
        <w:rFonts w:hint="default"/>
        <w:sz w:val="28"/>
        <w:szCs w:val="40"/>
      </w:rPr>
    </w:lvl>
    <w:lvl w:ilvl="1">
      <w:start w:val="1"/>
      <w:numFmt w:val="lowerLetter"/>
      <w:lvlText w:val="%2)"/>
      <w:lvlJc w:val="left"/>
      <w:pPr>
        <w:tabs>
          <w:tab w:val="num" w:pos="1440"/>
        </w:tabs>
        <w:ind w:left="1440" w:hanging="360"/>
      </w:pPr>
      <w:rPr>
        <w:rFonts w:hint="default"/>
        <w:sz w:val="28"/>
        <w:szCs w:val="40"/>
      </w:r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329" w15:restartNumberingAfterBreak="0">
    <w:nsid w:val="658562F0"/>
    <w:multiLevelType w:val="multilevel"/>
    <w:tmpl w:val="D5C0D9D2"/>
    <w:lvl w:ilvl="0">
      <w:start w:val="1"/>
      <w:numFmt w:val="decimal"/>
      <w:lvlText w:val="%1."/>
      <w:lvlJc w:val="left"/>
      <w:pPr>
        <w:tabs>
          <w:tab w:val="num" w:pos="720"/>
        </w:tabs>
        <w:ind w:left="720" w:hanging="360"/>
      </w:pPr>
      <w:rPr>
        <w:rFonts w:hint="default"/>
        <w:sz w:val="28"/>
        <w:szCs w:val="28"/>
      </w:rPr>
    </w:lvl>
    <w:lvl w:ilvl="1">
      <w:start w:val="1"/>
      <w:numFmt w:val="lowerLetter"/>
      <w:lvlText w:val="%2)"/>
      <w:lvlJc w:val="left"/>
      <w:pPr>
        <w:tabs>
          <w:tab w:val="num" w:pos="1440"/>
        </w:tabs>
        <w:ind w:left="1440" w:hanging="360"/>
      </w:pPr>
      <w:rPr>
        <w:rFonts w:hint="default"/>
        <w:sz w:val="28"/>
        <w:szCs w:val="28"/>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330" w15:restartNumberingAfterBreak="0">
    <w:nsid w:val="65E3121A"/>
    <w:multiLevelType w:val="multilevel"/>
    <w:tmpl w:val="D5C0D9D2"/>
    <w:lvl w:ilvl="0">
      <w:start w:val="1"/>
      <w:numFmt w:val="decimal"/>
      <w:lvlText w:val="%1."/>
      <w:lvlJc w:val="left"/>
      <w:pPr>
        <w:tabs>
          <w:tab w:val="num" w:pos="720"/>
        </w:tabs>
        <w:ind w:left="720" w:hanging="360"/>
      </w:pPr>
      <w:rPr>
        <w:rFonts w:hint="default"/>
        <w:sz w:val="28"/>
        <w:szCs w:val="28"/>
      </w:rPr>
    </w:lvl>
    <w:lvl w:ilvl="1">
      <w:start w:val="1"/>
      <w:numFmt w:val="lowerLetter"/>
      <w:lvlText w:val="%2)"/>
      <w:lvlJc w:val="left"/>
      <w:pPr>
        <w:tabs>
          <w:tab w:val="num" w:pos="1440"/>
        </w:tabs>
        <w:ind w:left="1440" w:hanging="360"/>
      </w:pPr>
      <w:rPr>
        <w:rFonts w:hint="default"/>
        <w:sz w:val="28"/>
        <w:szCs w:val="28"/>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331" w15:restartNumberingAfterBreak="0">
    <w:nsid w:val="65F779DD"/>
    <w:multiLevelType w:val="multilevel"/>
    <w:tmpl w:val="B69AAE3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hint="default"/>
        <w:sz w:val="28"/>
        <w:szCs w:val="4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2" w15:restartNumberingAfterBreak="0">
    <w:nsid w:val="662901C0"/>
    <w:multiLevelType w:val="multilevel"/>
    <w:tmpl w:val="8B9441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3" w15:restartNumberingAfterBreak="0">
    <w:nsid w:val="666176E2"/>
    <w:multiLevelType w:val="multilevel"/>
    <w:tmpl w:val="42482FF0"/>
    <w:lvl w:ilvl="0">
      <w:start w:val="1"/>
      <w:numFmt w:val="lowerLetter"/>
      <w:lvlText w:val="%1)"/>
      <w:lvlJc w:val="left"/>
      <w:pPr>
        <w:tabs>
          <w:tab w:val="num" w:pos="720"/>
        </w:tabs>
        <w:ind w:left="720" w:hanging="360"/>
      </w:pPr>
      <w:rPr>
        <w:rFonts w:hint="default"/>
        <w:sz w:val="28"/>
        <w:szCs w:val="40"/>
      </w:rPr>
    </w:lvl>
    <w:lvl w:ilvl="1">
      <w:start w:val="1"/>
      <w:numFmt w:val="lowerLetter"/>
      <w:lvlText w:val="%2)"/>
      <w:lvlJc w:val="left"/>
      <w:pPr>
        <w:tabs>
          <w:tab w:val="num" w:pos="1440"/>
        </w:tabs>
        <w:ind w:left="1440" w:hanging="360"/>
      </w:pPr>
      <w:rPr>
        <w:rFonts w:hint="default"/>
        <w:sz w:val="28"/>
        <w:szCs w:val="40"/>
      </w:r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334" w15:restartNumberingAfterBreak="0">
    <w:nsid w:val="666E511F"/>
    <w:multiLevelType w:val="multilevel"/>
    <w:tmpl w:val="A7481B58"/>
    <w:lvl w:ilvl="0">
      <w:start w:val="1"/>
      <w:numFmt w:val="decimal"/>
      <w:lvlText w:val="%1."/>
      <w:lvlJc w:val="left"/>
      <w:pPr>
        <w:tabs>
          <w:tab w:val="num" w:pos="720"/>
        </w:tabs>
        <w:ind w:left="720" w:hanging="360"/>
      </w:pPr>
      <w:rPr>
        <w:rFonts w:hint="default"/>
        <w:sz w:val="28"/>
        <w:szCs w:val="40"/>
      </w:rPr>
    </w:lvl>
    <w:lvl w:ilvl="1">
      <w:start w:val="1"/>
      <w:numFmt w:val="lowerLetter"/>
      <w:lvlText w:val="%2)"/>
      <w:lvlJc w:val="left"/>
      <w:pPr>
        <w:tabs>
          <w:tab w:val="num" w:pos="1440"/>
        </w:tabs>
        <w:ind w:left="1440" w:hanging="360"/>
      </w:pPr>
      <w:rPr>
        <w:rFonts w:hint="default"/>
        <w:sz w:val="28"/>
        <w:szCs w:val="4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335" w15:restartNumberingAfterBreak="0">
    <w:nsid w:val="66E531FA"/>
    <w:multiLevelType w:val="multilevel"/>
    <w:tmpl w:val="1B169E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6" w15:restartNumberingAfterBreak="0">
    <w:nsid w:val="67C65181"/>
    <w:multiLevelType w:val="multilevel"/>
    <w:tmpl w:val="26ACDE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7" w15:restartNumberingAfterBreak="0">
    <w:nsid w:val="67CB1213"/>
    <w:multiLevelType w:val="multilevel"/>
    <w:tmpl w:val="D5C0D9D2"/>
    <w:lvl w:ilvl="0">
      <w:start w:val="1"/>
      <w:numFmt w:val="decimal"/>
      <w:lvlText w:val="%1."/>
      <w:lvlJc w:val="left"/>
      <w:pPr>
        <w:tabs>
          <w:tab w:val="num" w:pos="720"/>
        </w:tabs>
        <w:ind w:left="720" w:hanging="360"/>
      </w:pPr>
      <w:rPr>
        <w:rFonts w:hint="default"/>
        <w:sz w:val="28"/>
        <w:szCs w:val="28"/>
      </w:rPr>
    </w:lvl>
    <w:lvl w:ilvl="1">
      <w:start w:val="1"/>
      <w:numFmt w:val="lowerLetter"/>
      <w:lvlText w:val="%2)"/>
      <w:lvlJc w:val="left"/>
      <w:pPr>
        <w:tabs>
          <w:tab w:val="num" w:pos="1440"/>
        </w:tabs>
        <w:ind w:left="1440" w:hanging="360"/>
      </w:pPr>
      <w:rPr>
        <w:rFonts w:hint="default"/>
        <w:sz w:val="28"/>
        <w:szCs w:val="28"/>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338" w15:restartNumberingAfterBreak="0">
    <w:nsid w:val="67EF0986"/>
    <w:multiLevelType w:val="multilevel"/>
    <w:tmpl w:val="A75CE24E"/>
    <w:lvl w:ilvl="0">
      <w:start w:val="1"/>
      <w:numFmt w:val="decimal"/>
      <w:lvlText w:val="%1."/>
      <w:lvlJc w:val="left"/>
      <w:pPr>
        <w:tabs>
          <w:tab w:val="num" w:pos="720"/>
        </w:tabs>
        <w:ind w:left="720" w:hanging="360"/>
      </w:pPr>
      <w:rPr>
        <w:rFonts w:hint="default"/>
        <w:sz w:val="28"/>
        <w:szCs w:val="40"/>
      </w:rPr>
    </w:lvl>
    <w:lvl w:ilvl="1">
      <w:start w:val="1"/>
      <w:numFmt w:val="lowerLetter"/>
      <w:lvlText w:val="%2)"/>
      <w:lvlJc w:val="left"/>
      <w:pPr>
        <w:tabs>
          <w:tab w:val="num" w:pos="1440"/>
        </w:tabs>
        <w:ind w:left="1440" w:hanging="360"/>
      </w:pPr>
      <w:rPr>
        <w:rFonts w:hint="default"/>
        <w:sz w:val="28"/>
        <w:szCs w:val="4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339" w15:restartNumberingAfterBreak="0">
    <w:nsid w:val="6814084D"/>
    <w:multiLevelType w:val="multilevel"/>
    <w:tmpl w:val="A25ADB9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hint="default"/>
        <w:sz w:val="28"/>
        <w:szCs w:val="4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0" w15:restartNumberingAfterBreak="0">
    <w:nsid w:val="68486AAA"/>
    <w:multiLevelType w:val="multilevel"/>
    <w:tmpl w:val="83909A6E"/>
    <w:lvl w:ilvl="0">
      <w:start w:val="1"/>
      <w:numFmt w:val="lowerLetter"/>
      <w:lvlText w:val="%1)"/>
      <w:lvlJc w:val="left"/>
      <w:pPr>
        <w:tabs>
          <w:tab w:val="num" w:pos="720"/>
        </w:tabs>
        <w:ind w:left="720" w:hanging="360"/>
      </w:pPr>
      <w:rPr>
        <w:rFonts w:hint="default"/>
        <w:sz w:val="28"/>
        <w:szCs w:val="4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1" w15:restartNumberingAfterBreak="0">
    <w:nsid w:val="68A607C5"/>
    <w:multiLevelType w:val="multilevel"/>
    <w:tmpl w:val="5E60EE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2" w15:restartNumberingAfterBreak="0">
    <w:nsid w:val="68BA03CD"/>
    <w:multiLevelType w:val="multilevel"/>
    <w:tmpl w:val="FEDCC7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3" w15:restartNumberingAfterBreak="0">
    <w:nsid w:val="68BC5251"/>
    <w:multiLevelType w:val="multilevel"/>
    <w:tmpl w:val="42482FF0"/>
    <w:lvl w:ilvl="0">
      <w:start w:val="1"/>
      <w:numFmt w:val="lowerLetter"/>
      <w:lvlText w:val="%1)"/>
      <w:lvlJc w:val="left"/>
      <w:pPr>
        <w:tabs>
          <w:tab w:val="num" w:pos="720"/>
        </w:tabs>
        <w:ind w:left="720" w:hanging="360"/>
      </w:pPr>
      <w:rPr>
        <w:rFonts w:hint="default"/>
        <w:sz w:val="28"/>
        <w:szCs w:val="40"/>
      </w:rPr>
    </w:lvl>
    <w:lvl w:ilvl="1">
      <w:start w:val="1"/>
      <w:numFmt w:val="lowerLetter"/>
      <w:lvlText w:val="%2)"/>
      <w:lvlJc w:val="left"/>
      <w:pPr>
        <w:tabs>
          <w:tab w:val="num" w:pos="1440"/>
        </w:tabs>
        <w:ind w:left="1440" w:hanging="360"/>
      </w:pPr>
      <w:rPr>
        <w:rFonts w:hint="default"/>
        <w:sz w:val="28"/>
        <w:szCs w:val="40"/>
      </w:r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344" w15:restartNumberingAfterBreak="0">
    <w:nsid w:val="68E15D34"/>
    <w:multiLevelType w:val="multilevel"/>
    <w:tmpl w:val="C7A820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5" w15:restartNumberingAfterBreak="0">
    <w:nsid w:val="68F82D0D"/>
    <w:multiLevelType w:val="multilevel"/>
    <w:tmpl w:val="42482FF0"/>
    <w:lvl w:ilvl="0">
      <w:start w:val="1"/>
      <w:numFmt w:val="lowerLetter"/>
      <w:lvlText w:val="%1)"/>
      <w:lvlJc w:val="left"/>
      <w:pPr>
        <w:tabs>
          <w:tab w:val="num" w:pos="720"/>
        </w:tabs>
        <w:ind w:left="720" w:hanging="360"/>
      </w:pPr>
      <w:rPr>
        <w:rFonts w:hint="default"/>
        <w:sz w:val="28"/>
        <w:szCs w:val="40"/>
      </w:rPr>
    </w:lvl>
    <w:lvl w:ilvl="1">
      <w:start w:val="1"/>
      <w:numFmt w:val="lowerLetter"/>
      <w:lvlText w:val="%2)"/>
      <w:lvlJc w:val="left"/>
      <w:pPr>
        <w:tabs>
          <w:tab w:val="num" w:pos="1440"/>
        </w:tabs>
        <w:ind w:left="1440" w:hanging="360"/>
      </w:pPr>
      <w:rPr>
        <w:rFonts w:hint="default"/>
        <w:sz w:val="28"/>
        <w:szCs w:val="40"/>
      </w:r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346" w15:restartNumberingAfterBreak="0">
    <w:nsid w:val="68FF3D35"/>
    <w:multiLevelType w:val="multilevel"/>
    <w:tmpl w:val="D5C0D9D2"/>
    <w:lvl w:ilvl="0">
      <w:start w:val="1"/>
      <w:numFmt w:val="decimal"/>
      <w:lvlText w:val="%1."/>
      <w:lvlJc w:val="left"/>
      <w:pPr>
        <w:tabs>
          <w:tab w:val="num" w:pos="720"/>
        </w:tabs>
        <w:ind w:left="720" w:hanging="360"/>
      </w:pPr>
      <w:rPr>
        <w:rFonts w:hint="default"/>
        <w:sz w:val="28"/>
        <w:szCs w:val="28"/>
      </w:rPr>
    </w:lvl>
    <w:lvl w:ilvl="1">
      <w:start w:val="1"/>
      <w:numFmt w:val="lowerLetter"/>
      <w:lvlText w:val="%2)"/>
      <w:lvlJc w:val="left"/>
      <w:pPr>
        <w:tabs>
          <w:tab w:val="num" w:pos="1440"/>
        </w:tabs>
        <w:ind w:left="1440" w:hanging="360"/>
      </w:pPr>
      <w:rPr>
        <w:rFonts w:hint="default"/>
        <w:sz w:val="28"/>
        <w:szCs w:val="28"/>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347" w15:restartNumberingAfterBreak="0">
    <w:nsid w:val="69193B74"/>
    <w:multiLevelType w:val="multilevel"/>
    <w:tmpl w:val="A75CE24E"/>
    <w:lvl w:ilvl="0">
      <w:start w:val="1"/>
      <w:numFmt w:val="decimal"/>
      <w:lvlText w:val="%1."/>
      <w:lvlJc w:val="left"/>
      <w:pPr>
        <w:tabs>
          <w:tab w:val="num" w:pos="720"/>
        </w:tabs>
        <w:ind w:left="720" w:hanging="360"/>
      </w:pPr>
      <w:rPr>
        <w:rFonts w:hint="default"/>
        <w:sz w:val="28"/>
        <w:szCs w:val="40"/>
      </w:rPr>
    </w:lvl>
    <w:lvl w:ilvl="1">
      <w:start w:val="1"/>
      <w:numFmt w:val="lowerLetter"/>
      <w:lvlText w:val="%2)"/>
      <w:lvlJc w:val="left"/>
      <w:pPr>
        <w:tabs>
          <w:tab w:val="num" w:pos="1440"/>
        </w:tabs>
        <w:ind w:left="1440" w:hanging="360"/>
      </w:pPr>
      <w:rPr>
        <w:rFonts w:hint="default"/>
        <w:sz w:val="28"/>
        <w:szCs w:val="4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348" w15:restartNumberingAfterBreak="0">
    <w:nsid w:val="6A045C82"/>
    <w:multiLevelType w:val="multilevel"/>
    <w:tmpl w:val="D5C0D9D2"/>
    <w:lvl w:ilvl="0">
      <w:start w:val="1"/>
      <w:numFmt w:val="decimal"/>
      <w:lvlText w:val="%1."/>
      <w:lvlJc w:val="left"/>
      <w:pPr>
        <w:tabs>
          <w:tab w:val="num" w:pos="720"/>
        </w:tabs>
        <w:ind w:left="720" w:hanging="360"/>
      </w:pPr>
      <w:rPr>
        <w:rFonts w:hint="default"/>
        <w:sz w:val="28"/>
        <w:szCs w:val="28"/>
      </w:rPr>
    </w:lvl>
    <w:lvl w:ilvl="1">
      <w:start w:val="1"/>
      <w:numFmt w:val="lowerLetter"/>
      <w:lvlText w:val="%2)"/>
      <w:lvlJc w:val="left"/>
      <w:pPr>
        <w:tabs>
          <w:tab w:val="num" w:pos="1440"/>
        </w:tabs>
        <w:ind w:left="1440" w:hanging="360"/>
      </w:pPr>
      <w:rPr>
        <w:rFonts w:hint="default"/>
        <w:sz w:val="28"/>
        <w:szCs w:val="28"/>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349" w15:restartNumberingAfterBreak="0">
    <w:nsid w:val="6AB03EE4"/>
    <w:multiLevelType w:val="multilevel"/>
    <w:tmpl w:val="BB38030A"/>
    <w:lvl w:ilvl="0">
      <w:start w:val="1"/>
      <w:numFmt w:val="decimal"/>
      <w:lvlText w:val="%1."/>
      <w:lvlJc w:val="left"/>
      <w:pPr>
        <w:tabs>
          <w:tab w:val="num" w:pos="720"/>
        </w:tabs>
        <w:ind w:left="720" w:hanging="360"/>
      </w:pPr>
      <w:rPr>
        <w:rFonts w:hint="default"/>
        <w:sz w:val="28"/>
        <w:szCs w:val="40"/>
      </w:rPr>
    </w:lvl>
    <w:lvl w:ilvl="1">
      <w:start w:val="1"/>
      <w:numFmt w:val="lowerLetter"/>
      <w:lvlText w:val="%2)"/>
      <w:lvlJc w:val="left"/>
      <w:pPr>
        <w:tabs>
          <w:tab w:val="num" w:pos="1440"/>
        </w:tabs>
        <w:ind w:left="1440" w:hanging="360"/>
      </w:pPr>
      <w:rPr>
        <w:rFonts w:hint="default"/>
        <w:sz w:val="28"/>
        <w:szCs w:val="4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350" w15:restartNumberingAfterBreak="0">
    <w:nsid w:val="6AB44691"/>
    <w:multiLevelType w:val="multilevel"/>
    <w:tmpl w:val="63D8E9B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hint="default"/>
        <w:sz w:val="28"/>
        <w:szCs w:val="4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1" w15:restartNumberingAfterBreak="0">
    <w:nsid w:val="6B1A0388"/>
    <w:multiLevelType w:val="multilevel"/>
    <w:tmpl w:val="F4F6237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hint="default"/>
        <w:sz w:val="28"/>
        <w:szCs w:val="4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2" w15:restartNumberingAfterBreak="0">
    <w:nsid w:val="6B696E0F"/>
    <w:multiLevelType w:val="multilevel"/>
    <w:tmpl w:val="D5C0D9D2"/>
    <w:lvl w:ilvl="0">
      <w:start w:val="1"/>
      <w:numFmt w:val="decimal"/>
      <w:lvlText w:val="%1."/>
      <w:lvlJc w:val="left"/>
      <w:pPr>
        <w:tabs>
          <w:tab w:val="num" w:pos="720"/>
        </w:tabs>
        <w:ind w:left="720" w:hanging="360"/>
      </w:pPr>
      <w:rPr>
        <w:rFonts w:hint="default"/>
        <w:sz w:val="28"/>
        <w:szCs w:val="28"/>
      </w:rPr>
    </w:lvl>
    <w:lvl w:ilvl="1">
      <w:start w:val="1"/>
      <w:numFmt w:val="lowerLetter"/>
      <w:lvlText w:val="%2)"/>
      <w:lvlJc w:val="left"/>
      <w:pPr>
        <w:tabs>
          <w:tab w:val="num" w:pos="1440"/>
        </w:tabs>
        <w:ind w:left="1440" w:hanging="360"/>
      </w:pPr>
      <w:rPr>
        <w:rFonts w:hint="default"/>
        <w:sz w:val="28"/>
        <w:szCs w:val="28"/>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353" w15:restartNumberingAfterBreak="0">
    <w:nsid w:val="6D1E79E8"/>
    <w:multiLevelType w:val="multilevel"/>
    <w:tmpl w:val="6D445B56"/>
    <w:lvl w:ilvl="0">
      <w:start w:val="1"/>
      <w:numFmt w:val="decimal"/>
      <w:lvlText w:val="%1."/>
      <w:lvlJc w:val="left"/>
      <w:pPr>
        <w:tabs>
          <w:tab w:val="num" w:pos="720"/>
        </w:tabs>
        <w:ind w:left="720" w:hanging="360"/>
      </w:pPr>
      <w:rPr>
        <w:rFonts w:hint="default"/>
        <w:sz w:val="28"/>
        <w:szCs w:val="4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4" w15:restartNumberingAfterBreak="0">
    <w:nsid w:val="6DEC3D18"/>
    <w:multiLevelType w:val="multilevel"/>
    <w:tmpl w:val="24A05E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5" w15:restartNumberingAfterBreak="0">
    <w:nsid w:val="6E033732"/>
    <w:multiLevelType w:val="multilevel"/>
    <w:tmpl w:val="42482FF0"/>
    <w:lvl w:ilvl="0">
      <w:start w:val="1"/>
      <w:numFmt w:val="lowerLetter"/>
      <w:lvlText w:val="%1)"/>
      <w:lvlJc w:val="left"/>
      <w:pPr>
        <w:tabs>
          <w:tab w:val="num" w:pos="720"/>
        </w:tabs>
        <w:ind w:left="720" w:hanging="360"/>
      </w:pPr>
      <w:rPr>
        <w:rFonts w:hint="default"/>
        <w:sz w:val="28"/>
        <w:szCs w:val="40"/>
      </w:rPr>
    </w:lvl>
    <w:lvl w:ilvl="1">
      <w:start w:val="1"/>
      <w:numFmt w:val="lowerLetter"/>
      <w:lvlText w:val="%2)"/>
      <w:lvlJc w:val="left"/>
      <w:pPr>
        <w:tabs>
          <w:tab w:val="num" w:pos="1440"/>
        </w:tabs>
        <w:ind w:left="1440" w:hanging="360"/>
      </w:pPr>
      <w:rPr>
        <w:rFonts w:hint="default"/>
        <w:sz w:val="28"/>
        <w:szCs w:val="40"/>
      </w:r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356" w15:restartNumberingAfterBreak="0">
    <w:nsid w:val="6E64391A"/>
    <w:multiLevelType w:val="multilevel"/>
    <w:tmpl w:val="5FACD3B2"/>
    <w:lvl w:ilvl="0">
      <w:start w:val="1"/>
      <w:numFmt w:val="decimal"/>
      <w:lvlText w:val="%1."/>
      <w:lvlJc w:val="left"/>
      <w:pPr>
        <w:tabs>
          <w:tab w:val="num" w:pos="720"/>
        </w:tabs>
        <w:ind w:left="720" w:hanging="360"/>
      </w:pPr>
      <w:rPr>
        <w:rFonts w:hint="default"/>
        <w:sz w:val="28"/>
        <w:szCs w:val="40"/>
      </w:rPr>
    </w:lvl>
    <w:lvl w:ilvl="1">
      <w:start w:val="1"/>
      <w:numFmt w:val="lowerLetter"/>
      <w:lvlText w:val="%2)"/>
      <w:lvlJc w:val="left"/>
      <w:pPr>
        <w:tabs>
          <w:tab w:val="num" w:pos="1440"/>
        </w:tabs>
        <w:ind w:left="1440" w:hanging="360"/>
      </w:pPr>
      <w:rPr>
        <w:rFonts w:hint="default"/>
        <w:sz w:val="28"/>
        <w:szCs w:val="4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357" w15:restartNumberingAfterBreak="0">
    <w:nsid w:val="6EB27F9E"/>
    <w:multiLevelType w:val="multilevel"/>
    <w:tmpl w:val="E5906F8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hint="default"/>
        <w:sz w:val="28"/>
        <w:szCs w:val="4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8" w15:restartNumberingAfterBreak="0">
    <w:nsid w:val="6F0B568C"/>
    <w:multiLevelType w:val="multilevel"/>
    <w:tmpl w:val="EAB829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9" w15:restartNumberingAfterBreak="0">
    <w:nsid w:val="704A105D"/>
    <w:multiLevelType w:val="multilevel"/>
    <w:tmpl w:val="E9A03F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0" w15:restartNumberingAfterBreak="0">
    <w:nsid w:val="70DA2F23"/>
    <w:multiLevelType w:val="multilevel"/>
    <w:tmpl w:val="05501A72"/>
    <w:lvl w:ilvl="0">
      <w:start w:val="1"/>
      <w:numFmt w:val="lowerLetter"/>
      <w:lvlText w:val="%1)"/>
      <w:lvlJc w:val="left"/>
      <w:pPr>
        <w:tabs>
          <w:tab w:val="num" w:pos="720"/>
        </w:tabs>
        <w:ind w:left="720" w:hanging="360"/>
      </w:pPr>
      <w:rPr>
        <w:rFonts w:hint="default"/>
        <w:sz w:val="28"/>
        <w:szCs w:val="40"/>
      </w:rPr>
    </w:lvl>
    <w:lvl w:ilvl="1">
      <w:start w:val="1"/>
      <w:numFmt w:val="decimal"/>
      <w:lvlText w:val="%2."/>
      <w:lvlJc w:val="left"/>
      <w:pPr>
        <w:tabs>
          <w:tab w:val="num" w:pos="1440"/>
        </w:tabs>
        <w:ind w:left="1440" w:hanging="360"/>
      </w:pPr>
      <w:rPr>
        <w:rFonts w:hint="default"/>
        <w:sz w:val="28"/>
        <w:szCs w:val="4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1" w15:restartNumberingAfterBreak="0">
    <w:nsid w:val="713C4CF8"/>
    <w:multiLevelType w:val="multilevel"/>
    <w:tmpl w:val="63D8E9B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hint="default"/>
        <w:sz w:val="28"/>
        <w:szCs w:val="4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2" w15:restartNumberingAfterBreak="0">
    <w:nsid w:val="71563452"/>
    <w:multiLevelType w:val="multilevel"/>
    <w:tmpl w:val="D5C0D9D2"/>
    <w:lvl w:ilvl="0">
      <w:start w:val="1"/>
      <w:numFmt w:val="decimal"/>
      <w:lvlText w:val="%1."/>
      <w:lvlJc w:val="left"/>
      <w:pPr>
        <w:tabs>
          <w:tab w:val="num" w:pos="720"/>
        </w:tabs>
        <w:ind w:left="720" w:hanging="360"/>
      </w:pPr>
      <w:rPr>
        <w:rFonts w:hint="default"/>
        <w:sz w:val="28"/>
        <w:szCs w:val="28"/>
      </w:rPr>
    </w:lvl>
    <w:lvl w:ilvl="1">
      <w:start w:val="1"/>
      <w:numFmt w:val="lowerLetter"/>
      <w:lvlText w:val="%2)"/>
      <w:lvlJc w:val="left"/>
      <w:pPr>
        <w:tabs>
          <w:tab w:val="num" w:pos="1440"/>
        </w:tabs>
        <w:ind w:left="1440" w:hanging="360"/>
      </w:pPr>
      <w:rPr>
        <w:rFonts w:hint="default"/>
        <w:sz w:val="28"/>
        <w:szCs w:val="28"/>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363" w15:restartNumberingAfterBreak="0">
    <w:nsid w:val="71784ABE"/>
    <w:multiLevelType w:val="multilevel"/>
    <w:tmpl w:val="4FBC4F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4" w15:restartNumberingAfterBreak="0">
    <w:nsid w:val="727F50B0"/>
    <w:multiLevelType w:val="multilevel"/>
    <w:tmpl w:val="5FACD3B2"/>
    <w:lvl w:ilvl="0">
      <w:start w:val="1"/>
      <w:numFmt w:val="decimal"/>
      <w:lvlText w:val="%1."/>
      <w:lvlJc w:val="left"/>
      <w:pPr>
        <w:tabs>
          <w:tab w:val="num" w:pos="720"/>
        </w:tabs>
        <w:ind w:left="720" w:hanging="360"/>
      </w:pPr>
      <w:rPr>
        <w:rFonts w:hint="default"/>
        <w:sz w:val="28"/>
        <w:szCs w:val="40"/>
      </w:rPr>
    </w:lvl>
    <w:lvl w:ilvl="1">
      <w:start w:val="1"/>
      <w:numFmt w:val="lowerLetter"/>
      <w:lvlText w:val="%2)"/>
      <w:lvlJc w:val="left"/>
      <w:pPr>
        <w:tabs>
          <w:tab w:val="num" w:pos="1440"/>
        </w:tabs>
        <w:ind w:left="1440" w:hanging="360"/>
      </w:pPr>
      <w:rPr>
        <w:rFonts w:hint="default"/>
        <w:sz w:val="28"/>
        <w:szCs w:val="4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365" w15:restartNumberingAfterBreak="0">
    <w:nsid w:val="72B60A14"/>
    <w:multiLevelType w:val="multilevel"/>
    <w:tmpl w:val="D5C0D9D2"/>
    <w:lvl w:ilvl="0">
      <w:start w:val="1"/>
      <w:numFmt w:val="decimal"/>
      <w:lvlText w:val="%1."/>
      <w:lvlJc w:val="left"/>
      <w:pPr>
        <w:tabs>
          <w:tab w:val="num" w:pos="720"/>
        </w:tabs>
        <w:ind w:left="720" w:hanging="360"/>
      </w:pPr>
      <w:rPr>
        <w:rFonts w:hint="default"/>
        <w:sz w:val="28"/>
        <w:szCs w:val="28"/>
      </w:rPr>
    </w:lvl>
    <w:lvl w:ilvl="1">
      <w:start w:val="1"/>
      <w:numFmt w:val="lowerLetter"/>
      <w:lvlText w:val="%2)"/>
      <w:lvlJc w:val="left"/>
      <w:pPr>
        <w:tabs>
          <w:tab w:val="num" w:pos="1440"/>
        </w:tabs>
        <w:ind w:left="1440" w:hanging="360"/>
      </w:pPr>
      <w:rPr>
        <w:rFonts w:hint="default"/>
        <w:sz w:val="28"/>
        <w:szCs w:val="28"/>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366" w15:restartNumberingAfterBreak="0">
    <w:nsid w:val="72E519EF"/>
    <w:multiLevelType w:val="multilevel"/>
    <w:tmpl w:val="A75CE24E"/>
    <w:lvl w:ilvl="0">
      <w:start w:val="1"/>
      <w:numFmt w:val="decimal"/>
      <w:lvlText w:val="%1."/>
      <w:lvlJc w:val="left"/>
      <w:pPr>
        <w:tabs>
          <w:tab w:val="num" w:pos="720"/>
        </w:tabs>
        <w:ind w:left="720" w:hanging="360"/>
      </w:pPr>
      <w:rPr>
        <w:rFonts w:hint="default"/>
        <w:sz w:val="28"/>
        <w:szCs w:val="40"/>
      </w:rPr>
    </w:lvl>
    <w:lvl w:ilvl="1">
      <w:start w:val="1"/>
      <w:numFmt w:val="lowerLetter"/>
      <w:lvlText w:val="%2)"/>
      <w:lvlJc w:val="left"/>
      <w:pPr>
        <w:tabs>
          <w:tab w:val="num" w:pos="1440"/>
        </w:tabs>
        <w:ind w:left="1440" w:hanging="360"/>
      </w:pPr>
      <w:rPr>
        <w:rFonts w:hint="default"/>
        <w:sz w:val="28"/>
        <w:szCs w:val="4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367" w15:restartNumberingAfterBreak="0">
    <w:nsid w:val="73111B4A"/>
    <w:multiLevelType w:val="multilevel"/>
    <w:tmpl w:val="A2647C7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hint="default"/>
        <w:sz w:val="28"/>
        <w:szCs w:val="4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8" w15:restartNumberingAfterBreak="0">
    <w:nsid w:val="736E1887"/>
    <w:multiLevelType w:val="multilevel"/>
    <w:tmpl w:val="6944C0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9" w15:restartNumberingAfterBreak="0">
    <w:nsid w:val="73A84249"/>
    <w:multiLevelType w:val="multilevel"/>
    <w:tmpl w:val="D7CC3E3C"/>
    <w:lvl w:ilvl="0">
      <w:start w:val="1"/>
      <w:numFmt w:val="lowerLetter"/>
      <w:lvlText w:val="%1)"/>
      <w:lvlJc w:val="left"/>
      <w:pPr>
        <w:tabs>
          <w:tab w:val="num" w:pos="720"/>
        </w:tabs>
        <w:ind w:left="720" w:hanging="360"/>
      </w:pPr>
      <w:rPr>
        <w:rFonts w:hint="default"/>
        <w:sz w:val="28"/>
        <w:szCs w:val="4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0" w15:restartNumberingAfterBreak="0">
    <w:nsid w:val="743561F3"/>
    <w:multiLevelType w:val="multilevel"/>
    <w:tmpl w:val="D5C0D9D2"/>
    <w:lvl w:ilvl="0">
      <w:start w:val="1"/>
      <w:numFmt w:val="decimal"/>
      <w:lvlText w:val="%1."/>
      <w:lvlJc w:val="left"/>
      <w:pPr>
        <w:tabs>
          <w:tab w:val="num" w:pos="720"/>
        </w:tabs>
        <w:ind w:left="720" w:hanging="360"/>
      </w:pPr>
      <w:rPr>
        <w:rFonts w:hint="default"/>
        <w:sz w:val="28"/>
        <w:szCs w:val="28"/>
      </w:rPr>
    </w:lvl>
    <w:lvl w:ilvl="1">
      <w:start w:val="1"/>
      <w:numFmt w:val="lowerLetter"/>
      <w:lvlText w:val="%2)"/>
      <w:lvlJc w:val="left"/>
      <w:pPr>
        <w:tabs>
          <w:tab w:val="num" w:pos="1440"/>
        </w:tabs>
        <w:ind w:left="1440" w:hanging="360"/>
      </w:pPr>
      <w:rPr>
        <w:rFonts w:hint="default"/>
        <w:sz w:val="28"/>
        <w:szCs w:val="28"/>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371" w15:restartNumberingAfterBreak="0">
    <w:nsid w:val="74B7523B"/>
    <w:multiLevelType w:val="hybridMultilevel"/>
    <w:tmpl w:val="B238A1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2" w15:restartNumberingAfterBreak="0">
    <w:nsid w:val="74E96B57"/>
    <w:multiLevelType w:val="multilevel"/>
    <w:tmpl w:val="B69AAE3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hint="default"/>
        <w:sz w:val="28"/>
        <w:szCs w:val="4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3" w15:restartNumberingAfterBreak="0">
    <w:nsid w:val="750F1ABE"/>
    <w:multiLevelType w:val="multilevel"/>
    <w:tmpl w:val="A25ADB9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hint="default"/>
        <w:sz w:val="28"/>
        <w:szCs w:val="4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4" w15:restartNumberingAfterBreak="0">
    <w:nsid w:val="759B0356"/>
    <w:multiLevelType w:val="multilevel"/>
    <w:tmpl w:val="A75CE24E"/>
    <w:lvl w:ilvl="0">
      <w:start w:val="1"/>
      <w:numFmt w:val="decimal"/>
      <w:lvlText w:val="%1."/>
      <w:lvlJc w:val="left"/>
      <w:pPr>
        <w:tabs>
          <w:tab w:val="num" w:pos="720"/>
        </w:tabs>
        <w:ind w:left="720" w:hanging="360"/>
      </w:pPr>
      <w:rPr>
        <w:rFonts w:hint="default"/>
        <w:sz w:val="28"/>
        <w:szCs w:val="40"/>
      </w:rPr>
    </w:lvl>
    <w:lvl w:ilvl="1">
      <w:start w:val="1"/>
      <w:numFmt w:val="lowerLetter"/>
      <w:lvlText w:val="%2)"/>
      <w:lvlJc w:val="left"/>
      <w:pPr>
        <w:tabs>
          <w:tab w:val="num" w:pos="1440"/>
        </w:tabs>
        <w:ind w:left="1440" w:hanging="360"/>
      </w:pPr>
      <w:rPr>
        <w:rFonts w:hint="default"/>
        <w:sz w:val="28"/>
        <w:szCs w:val="4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375" w15:restartNumberingAfterBreak="0">
    <w:nsid w:val="75B32FA7"/>
    <w:multiLevelType w:val="multilevel"/>
    <w:tmpl w:val="F4F6237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hint="default"/>
        <w:sz w:val="28"/>
        <w:szCs w:val="4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6" w15:restartNumberingAfterBreak="0">
    <w:nsid w:val="75DB1A70"/>
    <w:multiLevelType w:val="multilevel"/>
    <w:tmpl w:val="EA0EBF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7" w15:restartNumberingAfterBreak="0">
    <w:nsid w:val="76310735"/>
    <w:multiLevelType w:val="multilevel"/>
    <w:tmpl w:val="A25ADB9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hint="default"/>
        <w:sz w:val="28"/>
        <w:szCs w:val="4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8" w15:restartNumberingAfterBreak="0">
    <w:nsid w:val="770602C3"/>
    <w:multiLevelType w:val="multilevel"/>
    <w:tmpl w:val="2D0A54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9" w15:restartNumberingAfterBreak="0">
    <w:nsid w:val="772E61B9"/>
    <w:multiLevelType w:val="multilevel"/>
    <w:tmpl w:val="93DE23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0" w15:restartNumberingAfterBreak="0">
    <w:nsid w:val="77834026"/>
    <w:multiLevelType w:val="multilevel"/>
    <w:tmpl w:val="F4F6237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hint="default"/>
        <w:sz w:val="28"/>
        <w:szCs w:val="4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1" w15:restartNumberingAfterBreak="0">
    <w:nsid w:val="77DA271E"/>
    <w:multiLevelType w:val="multilevel"/>
    <w:tmpl w:val="63D8E9B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hint="default"/>
        <w:sz w:val="28"/>
        <w:szCs w:val="4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2" w15:restartNumberingAfterBreak="0">
    <w:nsid w:val="77F55456"/>
    <w:multiLevelType w:val="multilevel"/>
    <w:tmpl w:val="D5C0D9D2"/>
    <w:lvl w:ilvl="0">
      <w:start w:val="1"/>
      <w:numFmt w:val="decimal"/>
      <w:lvlText w:val="%1."/>
      <w:lvlJc w:val="left"/>
      <w:pPr>
        <w:tabs>
          <w:tab w:val="num" w:pos="720"/>
        </w:tabs>
        <w:ind w:left="720" w:hanging="360"/>
      </w:pPr>
      <w:rPr>
        <w:rFonts w:hint="default"/>
        <w:sz w:val="28"/>
        <w:szCs w:val="28"/>
      </w:rPr>
    </w:lvl>
    <w:lvl w:ilvl="1">
      <w:start w:val="1"/>
      <w:numFmt w:val="lowerLetter"/>
      <w:lvlText w:val="%2)"/>
      <w:lvlJc w:val="left"/>
      <w:pPr>
        <w:tabs>
          <w:tab w:val="num" w:pos="1440"/>
        </w:tabs>
        <w:ind w:left="1440" w:hanging="360"/>
      </w:pPr>
      <w:rPr>
        <w:rFonts w:hint="default"/>
        <w:sz w:val="28"/>
        <w:szCs w:val="28"/>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383" w15:restartNumberingAfterBreak="0">
    <w:nsid w:val="7806401C"/>
    <w:multiLevelType w:val="multilevel"/>
    <w:tmpl w:val="A75CE24E"/>
    <w:lvl w:ilvl="0">
      <w:start w:val="1"/>
      <w:numFmt w:val="decimal"/>
      <w:lvlText w:val="%1."/>
      <w:lvlJc w:val="left"/>
      <w:pPr>
        <w:tabs>
          <w:tab w:val="num" w:pos="720"/>
        </w:tabs>
        <w:ind w:left="720" w:hanging="360"/>
      </w:pPr>
      <w:rPr>
        <w:rFonts w:hint="default"/>
        <w:sz w:val="28"/>
        <w:szCs w:val="40"/>
      </w:rPr>
    </w:lvl>
    <w:lvl w:ilvl="1">
      <w:start w:val="1"/>
      <w:numFmt w:val="lowerLetter"/>
      <w:lvlText w:val="%2)"/>
      <w:lvlJc w:val="left"/>
      <w:pPr>
        <w:tabs>
          <w:tab w:val="num" w:pos="1440"/>
        </w:tabs>
        <w:ind w:left="1440" w:hanging="360"/>
      </w:pPr>
      <w:rPr>
        <w:rFonts w:hint="default"/>
        <w:sz w:val="28"/>
        <w:szCs w:val="4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384" w15:restartNumberingAfterBreak="0">
    <w:nsid w:val="782862B1"/>
    <w:multiLevelType w:val="hybridMultilevel"/>
    <w:tmpl w:val="AA8082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5" w15:restartNumberingAfterBreak="0">
    <w:nsid w:val="78361002"/>
    <w:multiLevelType w:val="multilevel"/>
    <w:tmpl w:val="D5C0D9D2"/>
    <w:lvl w:ilvl="0">
      <w:start w:val="1"/>
      <w:numFmt w:val="decimal"/>
      <w:lvlText w:val="%1."/>
      <w:lvlJc w:val="left"/>
      <w:pPr>
        <w:tabs>
          <w:tab w:val="num" w:pos="720"/>
        </w:tabs>
        <w:ind w:left="720" w:hanging="360"/>
      </w:pPr>
      <w:rPr>
        <w:rFonts w:hint="default"/>
        <w:sz w:val="28"/>
        <w:szCs w:val="28"/>
      </w:rPr>
    </w:lvl>
    <w:lvl w:ilvl="1">
      <w:start w:val="1"/>
      <w:numFmt w:val="lowerLetter"/>
      <w:lvlText w:val="%2)"/>
      <w:lvlJc w:val="left"/>
      <w:pPr>
        <w:tabs>
          <w:tab w:val="num" w:pos="1440"/>
        </w:tabs>
        <w:ind w:left="1440" w:hanging="360"/>
      </w:pPr>
      <w:rPr>
        <w:rFonts w:hint="default"/>
        <w:sz w:val="28"/>
        <w:szCs w:val="28"/>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386" w15:restartNumberingAfterBreak="0">
    <w:nsid w:val="785C2C3C"/>
    <w:multiLevelType w:val="multilevel"/>
    <w:tmpl w:val="8CBA49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7" w15:restartNumberingAfterBreak="0">
    <w:nsid w:val="791C7625"/>
    <w:multiLevelType w:val="multilevel"/>
    <w:tmpl w:val="42482FF0"/>
    <w:lvl w:ilvl="0">
      <w:start w:val="1"/>
      <w:numFmt w:val="lowerLetter"/>
      <w:lvlText w:val="%1)"/>
      <w:lvlJc w:val="left"/>
      <w:pPr>
        <w:tabs>
          <w:tab w:val="num" w:pos="720"/>
        </w:tabs>
        <w:ind w:left="720" w:hanging="360"/>
      </w:pPr>
      <w:rPr>
        <w:rFonts w:hint="default"/>
        <w:sz w:val="28"/>
        <w:szCs w:val="40"/>
      </w:rPr>
    </w:lvl>
    <w:lvl w:ilvl="1">
      <w:start w:val="1"/>
      <w:numFmt w:val="lowerLetter"/>
      <w:lvlText w:val="%2)"/>
      <w:lvlJc w:val="left"/>
      <w:pPr>
        <w:tabs>
          <w:tab w:val="num" w:pos="1440"/>
        </w:tabs>
        <w:ind w:left="1440" w:hanging="360"/>
      </w:pPr>
      <w:rPr>
        <w:rFonts w:hint="default"/>
        <w:sz w:val="28"/>
        <w:szCs w:val="40"/>
      </w:r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388" w15:restartNumberingAfterBreak="0">
    <w:nsid w:val="7925512A"/>
    <w:multiLevelType w:val="multilevel"/>
    <w:tmpl w:val="0AFE1C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9" w15:restartNumberingAfterBreak="0">
    <w:nsid w:val="79515EDC"/>
    <w:multiLevelType w:val="multilevel"/>
    <w:tmpl w:val="A75CE24E"/>
    <w:lvl w:ilvl="0">
      <w:start w:val="1"/>
      <w:numFmt w:val="decimal"/>
      <w:lvlText w:val="%1."/>
      <w:lvlJc w:val="left"/>
      <w:pPr>
        <w:tabs>
          <w:tab w:val="num" w:pos="720"/>
        </w:tabs>
        <w:ind w:left="720" w:hanging="360"/>
      </w:pPr>
      <w:rPr>
        <w:rFonts w:hint="default"/>
        <w:sz w:val="28"/>
        <w:szCs w:val="40"/>
      </w:rPr>
    </w:lvl>
    <w:lvl w:ilvl="1">
      <w:start w:val="1"/>
      <w:numFmt w:val="lowerLetter"/>
      <w:lvlText w:val="%2)"/>
      <w:lvlJc w:val="left"/>
      <w:pPr>
        <w:tabs>
          <w:tab w:val="num" w:pos="1440"/>
        </w:tabs>
        <w:ind w:left="1440" w:hanging="360"/>
      </w:pPr>
      <w:rPr>
        <w:rFonts w:hint="default"/>
        <w:sz w:val="28"/>
        <w:szCs w:val="4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390" w15:restartNumberingAfterBreak="0">
    <w:nsid w:val="7A572EA2"/>
    <w:multiLevelType w:val="multilevel"/>
    <w:tmpl w:val="D5C0D9D2"/>
    <w:lvl w:ilvl="0">
      <w:start w:val="1"/>
      <w:numFmt w:val="decimal"/>
      <w:lvlText w:val="%1."/>
      <w:lvlJc w:val="left"/>
      <w:pPr>
        <w:tabs>
          <w:tab w:val="num" w:pos="720"/>
        </w:tabs>
        <w:ind w:left="720" w:hanging="360"/>
      </w:pPr>
      <w:rPr>
        <w:rFonts w:hint="default"/>
        <w:sz w:val="28"/>
        <w:szCs w:val="28"/>
      </w:rPr>
    </w:lvl>
    <w:lvl w:ilvl="1">
      <w:start w:val="1"/>
      <w:numFmt w:val="lowerLetter"/>
      <w:lvlText w:val="%2)"/>
      <w:lvlJc w:val="left"/>
      <w:pPr>
        <w:tabs>
          <w:tab w:val="num" w:pos="1440"/>
        </w:tabs>
        <w:ind w:left="1440" w:hanging="360"/>
      </w:pPr>
      <w:rPr>
        <w:rFonts w:hint="default"/>
        <w:sz w:val="28"/>
        <w:szCs w:val="28"/>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391" w15:restartNumberingAfterBreak="0">
    <w:nsid w:val="7AEB4A6D"/>
    <w:multiLevelType w:val="multilevel"/>
    <w:tmpl w:val="42482FF0"/>
    <w:lvl w:ilvl="0">
      <w:start w:val="1"/>
      <w:numFmt w:val="lowerLetter"/>
      <w:lvlText w:val="%1)"/>
      <w:lvlJc w:val="left"/>
      <w:pPr>
        <w:tabs>
          <w:tab w:val="num" w:pos="720"/>
        </w:tabs>
        <w:ind w:left="720" w:hanging="360"/>
      </w:pPr>
      <w:rPr>
        <w:rFonts w:hint="default"/>
        <w:sz w:val="28"/>
        <w:szCs w:val="40"/>
      </w:rPr>
    </w:lvl>
    <w:lvl w:ilvl="1">
      <w:start w:val="1"/>
      <w:numFmt w:val="lowerLetter"/>
      <w:lvlText w:val="%2)"/>
      <w:lvlJc w:val="left"/>
      <w:pPr>
        <w:tabs>
          <w:tab w:val="num" w:pos="1440"/>
        </w:tabs>
        <w:ind w:left="1440" w:hanging="360"/>
      </w:pPr>
      <w:rPr>
        <w:rFonts w:hint="default"/>
        <w:sz w:val="28"/>
        <w:szCs w:val="40"/>
      </w:r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392" w15:restartNumberingAfterBreak="0">
    <w:nsid w:val="7B220852"/>
    <w:multiLevelType w:val="multilevel"/>
    <w:tmpl w:val="1728A13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hint="default"/>
        <w:sz w:val="28"/>
        <w:szCs w:val="28"/>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3" w15:restartNumberingAfterBreak="0">
    <w:nsid w:val="7B437F1C"/>
    <w:multiLevelType w:val="multilevel"/>
    <w:tmpl w:val="A75CE24E"/>
    <w:lvl w:ilvl="0">
      <w:start w:val="1"/>
      <w:numFmt w:val="decimal"/>
      <w:lvlText w:val="%1."/>
      <w:lvlJc w:val="left"/>
      <w:pPr>
        <w:tabs>
          <w:tab w:val="num" w:pos="720"/>
        </w:tabs>
        <w:ind w:left="720" w:hanging="360"/>
      </w:pPr>
      <w:rPr>
        <w:rFonts w:hint="default"/>
        <w:sz w:val="28"/>
        <w:szCs w:val="40"/>
      </w:rPr>
    </w:lvl>
    <w:lvl w:ilvl="1">
      <w:start w:val="1"/>
      <w:numFmt w:val="lowerLetter"/>
      <w:lvlText w:val="%2)"/>
      <w:lvlJc w:val="left"/>
      <w:pPr>
        <w:tabs>
          <w:tab w:val="num" w:pos="1440"/>
        </w:tabs>
        <w:ind w:left="1440" w:hanging="360"/>
      </w:pPr>
      <w:rPr>
        <w:rFonts w:hint="default"/>
        <w:sz w:val="28"/>
        <w:szCs w:val="4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394" w15:restartNumberingAfterBreak="0">
    <w:nsid w:val="7B473275"/>
    <w:multiLevelType w:val="multilevel"/>
    <w:tmpl w:val="D5C0D9D2"/>
    <w:lvl w:ilvl="0">
      <w:start w:val="1"/>
      <w:numFmt w:val="decimal"/>
      <w:lvlText w:val="%1."/>
      <w:lvlJc w:val="left"/>
      <w:pPr>
        <w:tabs>
          <w:tab w:val="num" w:pos="720"/>
        </w:tabs>
        <w:ind w:left="720" w:hanging="360"/>
      </w:pPr>
      <w:rPr>
        <w:rFonts w:hint="default"/>
        <w:sz w:val="28"/>
        <w:szCs w:val="28"/>
      </w:rPr>
    </w:lvl>
    <w:lvl w:ilvl="1">
      <w:start w:val="1"/>
      <w:numFmt w:val="lowerLetter"/>
      <w:lvlText w:val="%2)"/>
      <w:lvlJc w:val="left"/>
      <w:pPr>
        <w:tabs>
          <w:tab w:val="num" w:pos="1440"/>
        </w:tabs>
        <w:ind w:left="1440" w:hanging="360"/>
      </w:pPr>
      <w:rPr>
        <w:rFonts w:hint="default"/>
        <w:sz w:val="28"/>
        <w:szCs w:val="28"/>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395" w15:restartNumberingAfterBreak="0">
    <w:nsid w:val="7B507FC6"/>
    <w:multiLevelType w:val="multilevel"/>
    <w:tmpl w:val="C5A4D64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hint="default"/>
        <w:sz w:val="28"/>
        <w:szCs w:val="4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6" w15:restartNumberingAfterBreak="0">
    <w:nsid w:val="7B8A3379"/>
    <w:multiLevelType w:val="multilevel"/>
    <w:tmpl w:val="B93477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7" w15:restartNumberingAfterBreak="0">
    <w:nsid w:val="7BA83A18"/>
    <w:multiLevelType w:val="multilevel"/>
    <w:tmpl w:val="63D8E9B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hint="default"/>
        <w:sz w:val="28"/>
        <w:szCs w:val="4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8" w15:restartNumberingAfterBreak="0">
    <w:nsid w:val="7BCE5892"/>
    <w:multiLevelType w:val="multilevel"/>
    <w:tmpl w:val="D5C0D9D2"/>
    <w:lvl w:ilvl="0">
      <w:start w:val="1"/>
      <w:numFmt w:val="decimal"/>
      <w:lvlText w:val="%1."/>
      <w:lvlJc w:val="left"/>
      <w:pPr>
        <w:tabs>
          <w:tab w:val="num" w:pos="720"/>
        </w:tabs>
        <w:ind w:left="720" w:hanging="360"/>
      </w:pPr>
      <w:rPr>
        <w:rFonts w:hint="default"/>
        <w:sz w:val="28"/>
        <w:szCs w:val="28"/>
      </w:rPr>
    </w:lvl>
    <w:lvl w:ilvl="1">
      <w:start w:val="1"/>
      <w:numFmt w:val="lowerLetter"/>
      <w:lvlText w:val="%2)"/>
      <w:lvlJc w:val="left"/>
      <w:pPr>
        <w:tabs>
          <w:tab w:val="num" w:pos="1440"/>
        </w:tabs>
        <w:ind w:left="1440" w:hanging="360"/>
      </w:pPr>
      <w:rPr>
        <w:rFonts w:hint="default"/>
        <w:sz w:val="28"/>
        <w:szCs w:val="28"/>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399" w15:restartNumberingAfterBreak="0">
    <w:nsid w:val="7CA2345E"/>
    <w:multiLevelType w:val="multilevel"/>
    <w:tmpl w:val="BB38030A"/>
    <w:lvl w:ilvl="0">
      <w:start w:val="1"/>
      <w:numFmt w:val="decimal"/>
      <w:lvlText w:val="%1."/>
      <w:lvlJc w:val="left"/>
      <w:pPr>
        <w:tabs>
          <w:tab w:val="num" w:pos="720"/>
        </w:tabs>
        <w:ind w:left="720" w:hanging="360"/>
      </w:pPr>
      <w:rPr>
        <w:rFonts w:hint="default"/>
        <w:sz w:val="28"/>
        <w:szCs w:val="40"/>
      </w:rPr>
    </w:lvl>
    <w:lvl w:ilvl="1">
      <w:start w:val="1"/>
      <w:numFmt w:val="lowerLetter"/>
      <w:lvlText w:val="%2)"/>
      <w:lvlJc w:val="left"/>
      <w:pPr>
        <w:tabs>
          <w:tab w:val="num" w:pos="1440"/>
        </w:tabs>
        <w:ind w:left="1440" w:hanging="360"/>
      </w:pPr>
      <w:rPr>
        <w:rFonts w:hint="default"/>
        <w:sz w:val="28"/>
        <w:szCs w:val="4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400" w15:restartNumberingAfterBreak="0">
    <w:nsid w:val="7CFA5B57"/>
    <w:multiLevelType w:val="multilevel"/>
    <w:tmpl w:val="1728A13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hint="default"/>
        <w:sz w:val="28"/>
        <w:szCs w:val="28"/>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1" w15:restartNumberingAfterBreak="0">
    <w:nsid w:val="7DB31F0E"/>
    <w:multiLevelType w:val="multilevel"/>
    <w:tmpl w:val="25E4DF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2" w15:restartNumberingAfterBreak="0">
    <w:nsid w:val="7E0718DB"/>
    <w:multiLevelType w:val="multilevel"/>
    <w:tmpl w:val="A75CE24E"/>
    <w:lvl w:ilvl="0">
      <w:start w:val="1"/>
      <w:numFmt w:val="decimal"/>
      <w:lvlText w:val="%1."/>
      <w:lvlJc w:val="left"/>
      <w:pPr>
        <w:tabs>
          <w:tab w:val="num" w:pos="720"/>
        </w:tabs>
        <w:ind w:left="720" w:hanging="360"/>
      </w:pPr>
      <w:rPr>
        <w:rFonts w:hint="default"/>
        <w:sz w:val="28"/>
        <w:szCs w:val="40"/>
      </w:rPr>
    </w:lvl>
    <w:lvl w:ilvl="1">
      <w:start w:val="1"/>
      <w:numFmt w:val="lowerLetter"/>
      <w:lvlText w:val="%2)"/>
      <w:lvlJc w:val="left"/>
      <w:pPr>
        <w:tabs>
          <w:tab w:val="num" w:pos="1440"/>
        </w:tabs>
        <w:ind w:left="1440" w:hanging="360"/>
      </w:pPr>
      <w:rPr>
        <w:rFonts w:hint="default"/>
        <w:sz w:val="28"/>
        <w:szCs w:val="4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403" w15:restartNumberingAfterBreak="0">
    <w:nsid w:val="7E2C3235"/>
    <w:multiLevelType w:val="multilevel"/>
    <w:tmpl w:val="D5C0D9D2"/>
    <w:lvl w:ilvl="0">
      <w:start w:val="1"/>
      <w:numFmt w:val="decimal"/>
      <w:lvlText w:val="%1."/>
      <w:lvlJc w:val="left"/>
      <w:pPr>
        <w:tabs>
          <w:tab w:val="num" w:pos="720"/>
        </w:tabs>
        <w:ind w:left="720" w:hanging="360"/>
      </w:pPr>
      <w:rPr>
        <w:rFonts w:hint="default"/>
        <w:sz w:val="28"/>
        <w:szCs w:val="28"/>
      </w:rPr>
    </w:lvl>
    <w:lvl w:ilvl="1">
      <w:start w:val="1"/>
      <w:numFmt w:val="lowerLetter"/>
      <w:lvlText w:val="%2)"/>
      <w:lvlJc w:val="left"/>
      <w:pPr>
        <w:tabs>
          <w:tab w:val="num" w:pos="1440"/>
        </w:tabs>
        <w:ind w:left="1440" w:hanging="360"/>
      </w:pPr>
      <w:rPr>
        <w:rFonts w:hint="default"/>
        <w:sz w:val="28"/>
        <w:szCs w:val="28"/>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404" w15:restartNumberingAfterBreak="0">
    <w:nsid w:val="7E2F2E23"/>
    <w:multiLevelType w:val="multilevel"/>
    <w:tmpl w:val="A75CE24E"/>
    <w:lvl w:ilvl="0">
      <w:start w:val="1"/>
      <w:numFmt w:val="decimal"/>
      <w:lvlText w:val="%1."/>
      <w:lvlJc w:val="left"/>
      <w:pPr>
        <w:tabs>
          <w:tab w:val="num" w:pos="720"/>
        </w:tabs>
        <w:ind w:left="720" w:hanging="360"/>
      </w:pPr>
      <w:rPr>
        <w:rFonts w:hint="default"/>
        <w:sz w:val="28"/>
        <w:szCs w:val="40"/>
      </w:rPr>
    </w:lvl>
    <w:lvl w:ilvl="1">
      <w:start w:val="1"/>
      <w:numFmt w:val="lowerLetter"/>
      <w:lvlText w:val="%2)"/>
      <w:lvlJc w:val="left"/>
      <w:pPr>
        <w:tabs>
          <w:tab w:val="num" w:pos="1440"/>
        </w:tabs>
        <w:ind w:left="1440" w:hanging="360"/>
      </w:pPr>
      <w:rPr>
        <w:rFonts w:hint="default"/>
        <w:sz w:val="28"/>
        <w:szCs w:val="4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405" w15:restartNumberingAfterBreak="0">
    <w:nsid w:val="7E7B791F"/>
    <w:multiLevelType w:val="multilevel"/>
    <w:tmpl w:val="D4EC22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6" w15:restartNumberingAfterBreak="0">
    <w:nsid w:val="7F4305E5"/>
    <w:multiLevelType w:val="multilevel"/>
    <w:tmpl w:val="D5C0D9D2"/>
    <w:lvl w:ilvl="0">
      <w:start w:val="1"/>
      <w:numFmt w:val="decimal"/>
      <w:lvlText w:val="%1."/>
      <w:lvlJc w:val="left"/>
      <w:pPr>
        <w:tabs>
          <w:tab w:val="num" w:pos="720"/>
        </w:tabs>
        <w:ind w:left="720" w:hanging="360"/>
      </w:pPr>
      <w:rPr>
        <w:rFonts w:hint="default"/>
        <w:sz w:val="28"/>
        <w:szCs w:val="28"/>
      </w:rPr>
    </w:lvl>
    <w:lvl w:ilvl="1">
      <w:start w:val="1"/>
      <w:numFmt w:val="lowerLetter"/>
      <w:lvlText w:val="%2)"/>
      <w:lvlJc w:val="left"/>
      <w:pPr>
        <w:tabs>
          <w:tab w:val="num" w:pos="1440"/>
        </w:tabs>
        <w:ind w:left="1440" w:hanging="360"/>
      </w:pPr>
      <w:rPr>
        <w:rFonts w:hint="default"/>
        <w:sz w:val="28"/>
        <w:szCs w:val="28"/>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407" w15:restartNumberingAfterBreak="0">
    <w:nsid w:val="7F564ACD"/>
    <w:multiLevelType w:val="multilevel"/>
    <w:tmpl w:val="9DCC3E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8"/>
  </w:num>
  <w:num w:numId="2">
    <w:abstractNumId w:val="75"/>
  </w:num>
  <w:num w:numId="3">
    <w:abstractNumId w:val="59"/>
  </w:num>
  <w:num w:numId="4">
    <w:abstractNumId w:val="206"/>
  </w:num>
  <w:num w:numId="5">
    <w:abstractNumId w:val="16"/>
  </w:num>
  <w:num w:numId="6">
    <w:abstractNumId w:val="335"/>
  </w:num>
  <w:num w:numId="7">
    <w:abstractNumId w:val="115"/>
  </w:num>
  <w:num w:numId="8">
    <w:abstractNumId w:val="310"/>
  </w:num>
  <w:num w:numId="9">
    <w:abstractNumId w:val="83"/>
  </w:num>
  <w:num w:numId="10">
    <w:abstractNumId w:val="78"/>
  </w:num>
  <w:num w:numId="11">
    <w:abstractNumId w:val="21"/>
  </w:num>
  <w:num w:numId="12">
    <w:abstractNumId w:val="44"/>
  </w:num>
  <w:num w:numId="13">
    <w:abstractNumId w:val="24"/>
  </w:num>
  <w:num w:numId="14">
    <w:abstractNumId w:val="157"/>
  </w:num>
  <w:num w:numId="15">
    <w:abstractNumId w:val="302"/>
  </w:num>
  <w:num w:numId="16">
    <w:abstractNumId w:val="20"/>
  </w:num>
  <w:num w:numId="17">
    <w:abstractNumId w:val="369"/>
  </w:num>
  <w:num w:numId="18">
    <w:abstractNumId w:val="199"/>
  </w:num>
  <w:num w:numId="19">
    <w:abstractNumId w:val="207"/>
  </w:num>
  <w:num w:numId="20">
    <w:abstractNumId w:val="364"/>
  </w:num>
  <w:num w:numId="21">
    <w:abstractNumId w:val="85"/>
  </w:num>
  <w:num w:numId="22">
    <w:abstractNumId w:val="146"/>
  </w:num>
  <w:num w:numId="23">
    <w:abstractNumId w:val="319"/>
  </w:num>
  <w:num w:numId="24">
    <w:abstractNumId w:val="73"/>
  </w:num>
  <w:num w:numId="25">
    <w:abstractNumId w:val="175"/>
  </w:num>
  <w:num w:numId="26">
    <w:abstractNumId w:val="230"/>
  </w:num>
  <w:num w:numId="27">
    <w:abstractNumId w:val="4"/>
  </w:num>
  <w:num w:numId="28">
    <w:abstractNumId w:val="356"/>
  </w:num>
  <w:num w:numId="29">
    <w:abstractNumId w:val="255"/>
  </w:num>
  <w:num w:numId="30">
    <w:abstractNumId w:val="119"/>
  </w:num>
  <w:num w:numId="31">
    <w:abstractNumId w:val="261"/>
  </w:num>
  <w:num w:numId="32">
    <w:abstractNumId w:val="397"/>
  </w:num>
  <w:num w:numId="33">
    <w:abstractNumId w:val="361"/>
  </w:num>
  <w:num w:numId="34">
    <w:abstractNumId w:val="381"/>
  </w:num>
  <w:num w:numId="35">
    <w:abstractNumId w:val="161"/>
  </w:num>
  <w:num w:numId="36">
    <w:abstractNumId w:val="38"/>
  </w:num>
  <w:num w:numId="37">
    <w:abstractNumId w:val="79"/>
  </w:num>
  <w:num w:numId="38">
    <w:abstractNumId w:val="272"/>
  </w:num>
  <w:num w:numId="39">
    <w:abstractNumId w:val="350"/>
  </w:num>
  <w:num w:numId="40">
    <w:abstractNumId w:val="41"/>
  </w:num>
  <w:num w:numId="41">
    <w:abstractNumId w:val="259"/>
  </w:num>
  <w:num w:numId="42">
    <w:abstractNumId w:val="274"/>
  </w:num>
  <w:num w:numId="43">
    <w:abstractNumId w:val="106"/>
  </w:num>
  <w:num w:numId="44">
    <w:abstractNumId w:val="12"/>
  </w:num>
  <w:num w:numId="45">
    <w:abstractNumId w:val="39"/>
  </w:num>
  <w:num w:numId="46">
    <w:abstractNumId w:val="363"/>
  </w:num>
  <w:num w:numId="47">
    <w:abstractNumId w:val="168"/>
  </w:num>
  <w:num w:numId="48">
    <w:abstractNumId w:val="72"/>
  </w:num>
  <w:num w:numId="49">
    <w:abstractNumId w:val="26"/>
  </w:num>
  <w:num w:numId="50">
    <w:abstractNumId w:val="284"/>
  </w:num>
  <w:num w:numId="51">
    <w:abstractNumId w:val="82"/>
  </w:num>
  <w:num w:numId="52">
    <w:abstractNumId w:val="203"/>
  </w:num>
  <w:num w:numId="53">
    <w:abstractNumId w:val="122"/>
  </w:num>
  <w:num w:numId="54">
    <w:abstractNumId w:val="289"/>
  </w:num>
  <w:num w:numId="55">
    <w:abstractNumId w:val="354"/>
  </w:num>
  <w:num w:numId="56">
    <w:abstractNumId w:val="216"/>
  </w:num>
  <w:num w:numId="57">
    <w:abstractNumId w:val="283"/>
  </w:num>
  <w:num w:numId="58">
    <w:abstractNumId w:val="360"/>
  </w:num>
  <w:num w:numId="59">
    <w:abstractNumId w:val="357"/>
  </w:num>
  <w:num w:numId="60">
    <w:abstractNumId w:val="189"/>
  </w:num>
  <w:num w:numId="61">
    <w:abstractNumId w:val="28"/>
  </w:num>
  <w:num w:numId="62">
    <w:abstractNumId w:val="202"/>
  </w:num>
  <w:num w:numId="63">
    <w:abstractNumId w:val="260"/>
  </w:num>
  <w:num w:numId="64">
    <w:abstractNumId w:val="395"/>
  </w:num>
  <w:num w:numId="65">
    <w:abstractNumId w:val="214"/>
  </w:num>
  <w:num w:numId="66">
    <w:abstractNumId w:val="19"/>
  </w:num>
  <w:num w:numId="67">
    <w:abstractNumId w:val="188"/>
  </w:num>
  <w:num w:numId="68">
    <w:abstractNumId w:val="212"/>
  </w:num>
  <w:num w:numId="69">
    <w:abstractNumId w:val="236"/>
  </w:num>
  <w:num w:numId="70">
    <w:abstractNumId w:val="156"/>
  </w:num>
  <w:num w:numId="71">
    <w:abstractNumId w:val="63"/>
  </w:num>
  <w:num w:numId="72">
    <w:abstractNumId w:val="52"/>
  </w:num>
  <w:num w:numId="73">
    <w:abstractNumId w:val="321"/>
  </w:num>
  <w:num w:numId="74">
    <w:abstractNumId w:val="40"/>
  </w:num>
  <w:num w:numId="75">
    <w:abstractNumId w:val="298"/>
  </w:num>
  <w:num w:numId="76">
    <w:abstractNumId w:val="243"/>
  </w:num>
  <w:num w:numId="77">
    <w:abstractNumId w:val="176"/>
  </w:num>
  <w:num w:numId="78">
    <w:abstractNumId w:val="209"/>
  </w:num>
  <w:num w:numId="79">
    <w:abstractNumId w:val="77"/>
  </w:num>
  <w:num w:numId="80">
    <w:abstractNumId w:val="137"/>
  </w:num>
  <w:num w:numId="81">
    <w:abstractNumId w:val="244"/>
  </w:num>
  <w:num w:numId="82">
    <w:abstractNumId w:val="8"/>
  </w:num>
  <w:num w:numId="83">
    <w:abstractNumId w:val="393"/>
  </w:num>
  <w:num w:numId="84">
    <w:abstractNumId w:val="74"/>
  </w:num>
  <w:num w:numId="85">
    <w:abstractNumId w:val="134"/>
  </w:num>
  <w:num w:numId="86">
    <w:abstractNumId w:val="191"/>
  </w:num>
  <w:num w:numId="87">
    <w:abstractNumId w:val="402"/>
  </w:num>
  <w:num w:numId="88">
    <w:abstractNumId w:val="275"/>
  </w:num>
  <w:num w:numId="89">
    <w:abstractNumId w:val="92"/>
  </w:num>
  <w:num w:numId="90">
    <w:abstractNumId w:val="347"/>
  </w:num>
  <w:num w:numId="91">
    <w:abstractNumId w:val="147"/>
  </w:num>
  <w:num w:numId="92">
    <w:abstractNumId w:val="9"/>
  </w:num>
  <w:num w:numId="93">
    <w:abstractNumId w:val="324"/>
  </w:num>
  <w:num w:numId="94">
    <w:abstractNumId w:val="285"/>
  </w:num>
  <w:num w:numId="95">
    <w:abstractNumId w:val="404"/>
  </w:num>
  <w:num w:numId="96">
    <w:abstractNumId w:val="65"/>
  </w:num>
  <w:num w:numId="97">
    <w:abstractNumId w:val="309"/>
  </w:num>
  <w:num w:numId="98">
    <w:abstractNumId w:val="7"/>
  </w:num>
  <w:num w:numId="99">
    <w:abstractNumId w:val="374"/>
  </w:num>
  <w:num w:numId="100">
    <w:abstractNumId w:val="229"/>
  </w:num>
  <w:num w:numId="101">
    <w:abstractNumId w:val="224"/>
  </w:num>
  <w:num w:numId="102">
    <w:abstractNumId w:val="42"/>
  </w:num>
  <w:num w:numId="103">
    <w:abstractNumId w:val="383"/>
  </w:num>
  <w:num w:numId="104">
    <w:abstractNumId w:val="192"/>
  </w:num>
  <w:num w:numId="105">
    <w:abstractNumId w:val="201"/>
  </w:num>
  <w:num w:numId="106">
    <w:abstractNumId w:val="223"/>
  </w:num>
  <w:num w:numId="107">
    <w:abstractNumId w:val="126"/>
  </w:num>
  <w:num w:numId="108">
    <w:abstractNumId w:val="172"/>
  </w:num>
  <w:num w:numId="109">
    <w:abstractNumId w:val="158"/>
  </w:num>
  <w:num w:numId="110">
    <w:abstractNumId w:val="71"/>
  </w:num>
  <w:num w:numId="111">
    <w:abstractNumId w:val="86"/>
  </w:num>
  <w:num w:numId="112">
    <w:abstractNumId w:val="123"/>
  </w:num>
  <w:num w:numId="113">
    <w:abstractNumId w:val="299"/>
  </w:num>
  <w:num w:numId="114">
    <w:abstractNumId w:val="144"/>
  </w:num>
  <w:num w:numId="115">
    <w:abstractNumId w:val="116"/>
  </w:num>
  <w:num w:numId="116">
    <w:abstractNumId w:val="48"/>
  </w:num>
  <w:num w:numId="117">
    <w:abstractNumId w:val="32"/>
  </w:num>
  <w:num w:numId="118">
    <w:abstractNumId w:val="341"/>
  </w:num>
  <w:num w:numId="119">
    <w:abstractNumId w:val="88"/>
  </w:num>
  <w:num w:numId="120">
    <w:abstractNumId w:val="266"/>
  </w:num>
  <w:num w:numId="121">
    <w:abstractNumId w:val="234"/>
  </w:num>
  <w:num w:numId="122">
    <w:abstractNumId w:val="251"/>
  </w:num>
  <w:num w:numId="123">
    <w:abstractNumId w:val="37"/>
  </w:num>
  <w:num w:numId="124">
    <w:abstractNumId w:val="76"/>
  </w:num>
  <w:num w:numId="125">
    <w:abstractNumId w:val="99"/>
  </w:num>
  <w:num w:numId="126">
    <w:abstractNumId w:val="389"/>
  </w:num>
  <w:num w:numId="127">
    <w:abstractNumId w:val="184"/>
  </w:num>
  <w:num w:numId="128">
    <w:abstractNumId w:val="15"/>
  </w:num>
  <w:num w:numId="129">
    <w:abstractNumId w:val="150"/>
  </w:num>
  <w:num w:numId="130">
    <w:abstractNumId w:val="103"/>
  </w:num>
  <w:num w:numId="131">
    <w:abstractNumId w:val="68"/>
  </w:num>
  <w:num w:numId="132">
    <w:abstractNumId w:val="127"/>
  </w:num>
  <w:num w:numId="133">
    <w:abstractNumId w:val="130"/>
  </w:num>
  <w:num w:numId="134">
    <w:abstractNumId w:val="297"/>
  </w:num>
  <w:num w:numId="135">
    <w:abstractNumId w:val="89"/>
  </w:num>
  <w:num w:numId="136">
    <w:abstractNumId w:val="2"/>
  </w:num>
  <w:num w:numId="137">
    <w:abstractNumId w:val="171"/>
  </w:num>
  <w:num w:numId="138">
    <w:abstractNumId w:val="366"/>
  </w:num>
  <w:num w:numId="139">
    <w:abstractNumId w:val="338"/>
  </w:num>
  <w:num w:numId="140">
    <w:abstractNumId w:val="163"/>
  </w:num>
  <w:num w:numId="141">
    <w:abstractNumId w:val="262"/>
  </w:num>
  <w:num w:numId="142">
    <w:abstractNumId w:val="139"/>
  </w:num>
  <w:num w:numId="143">
    <w:abstractNumId w:val="373"/>
  </w:num>
  <w:num w:numId="144">
    <w:abstractNumId w:val="179"/>
  </w:num>
  <w:num w:numId="145">
    <w:abstractNumId w:val="31"/>
  </w:num>
  <w:num w:numId="146">
    <w:abstractNumId w:val="286"/>
  </w:num>
  <w:num w:numId="147">
    <w:abstractNumId w:val="110"/>
  </w:num>
  <w:num w:numId="148">
    <w:abstractNumId w:val="290"/>
  </w:num>
  <w:num w:numId="149">
    <w:abstractNumId w:val="377"/>
  </w:num>
  <w:num w:numId="150">
    <w:abstractNumId w:val="245"/>
  </w:num>
  <w:num w:numId="151">
    <w:abstractNumId w:val="0"/>
  </w:num>
  <w:num w:numId="152">
    <w:abstractNumId w:val="339"/>
  </w:num>
  <w:num w:numId="153">
    <w:abstractNumId w:val="43"/>
  </w:num>
  <w:num w:numId="154">
    <w:abstractNumId w:val="164"/>
  </w:num>
  <w:num w:numId="155">
    <w:abstractNumId w:val="80"/>
  </w:num>
  <w:num w:numId="156">
    <w:abstractNumId w:val="237"/>
  </w:num>
  <w:num w:numId="157">
    <w:abstractNumId w:val="304"/>
  </w:num>
  <w:num w:numId="158">
    <w:abstractNumId w:val="47"/>
  </w:num>
  <w:num w:numId="159">
    <w:abstractNumId w:val="54"/>
  </w:num>
  <w:num w:numId="160">
    <w:abstractNumId w:val="84"/>
  </w:num>
  <w:num w:numId="161">
    <w:abstractNumId w:val="257"/>
  </w:num>
  <w:num w:numId="162">
    <w:abstractNumId w:val="225"/>
  </w:num>
  <w:num w:numId="163">
    <w:abstractNumId w:val="124"/>
  </w:num>
  <w:num w:numId="164">
    <w:abstractNumId w:val="194"/>
  </w:num>
  <w:num w:numId="165">
    <w:abstractNumId w:val="50"/>
  </w:num>
  <w:num w:numId="166">
    <w:abstractNumId w:val="264"/>
  </w:num>
  <w:num w:numId="167">
    <w:abstractNumId w:val="60"/>
  </w:num>
  <w:num w:numId="168">
    <w:abstractNumId w:val="11"/>
  </w:num>
  <w:num w:numId="169">
    <w:abstractNumId w:val="61"/>
  </w:num>
  <w:num w:numId="170">
    <w:abstractNumId w:val="221"/>
  </w:num>
  <w:num w:numId="171">
    <w:abstractNumId w:val="367"/>
  </w:num>
  <w:num w:numId="172">
    <w:abstractNumId w:val="143"/>
  </w:num>
  <w:num w:numId="173">
    <w:abstractNumId w:val="35"/>
  </w:num>
  <w:num w:numId="174">
    <w:abstractNumId w:val="152"/>
  </w:num>
  <w:num w:numId="175">
    <w:abstractNumId w:val="196"/>
  </w:num>
  <w:num w:numId="176">
    <w:abstractNumId w:val="401"/>
  </w:num>
  <w:num w:numId="177">
    <w:abstractNumId w:val="25"/>
  </w:num>
  <w:num w:numId="178">
    <w:abstractNumId w:val="70"/>
  </w:num>
  <w:num w:numId="179">
    <w:abstractNumId w:val="253"/>
  </w:num>
  <w:num w:numId="180">
    <w:abstractNumId w:val="247"/>
  </w:num>
  <w:num w:numId="181">
    <w:abstractNumId w:val="248"/>
  </w:num>
  <w:num w:numId="182">
    <w:abstractNumId w:val="380"/>
  </w:num>
  <w:num w:numId="183">
    <w:abstractNumId w:val="5"/>
  </w:num>
  <w:num w:numId="184">
    <w:abstractNumId w:val="295"/>
  </w:num>
  <w:num w:numId="185">
    <w:abstractNumId w:val="351"/>
  </w:num>
  <w:num w:numId="186">
    <w:abstractNumId w:val="213"/>
  </w:num>
  <w:num w:numId="187">
    <w:abstractNumId w:val="62"/>
  </w:num>
  <w:num w:numId="188">
    <w:abstractNumId w:val="93"/>
  </w:num>
  <w:num w:numId="189">
    <w:abstractNumId w:val="241"/>
  </w:num>
  <w:num w:numId="190">
    <w:abstractNumId w:val="325"/>
  </w:num>
  <w:num w:numId="191">
    <w:abstractNumId w:val="375"/>
  </w:num>
  <w:num w:numId="192">
    <w:abstractNumId w:val="349"/>
  </w:num>
  <w:num w:numId="193">
    <w:abstractNumId w:val="294"/>
  </w:num>
  <w:num w:numId="194">
    <w:abstractNumId w:val="64"/>
  </w:num>
  <w:num w:numId="195">
    <w:abstractNumId w:val="165"/>
  </w:num>
  <w:num w:numId="196">
    <w:abstractNumId w:val="378"/>
  </w:num>
  <w:num w:numId="197">
    <w:abstractNumId w:val="231"/>
  </w:num>
  <w:num w:numId="198">
    <w:abstractNumId w:val="69"/>
  </w:num>
  <w:num w:numId="199">
    <w:abstractNumId w:val="399"/>
  </w:num>
  <w:num w:numId="200">
    <w:abstractNumId w:val="303"/>
  </w:num>
  <w:num w:numId="201">
    <w:abstractNumId w:val="353"/>
  </w:num>
  <w:num w:numId="202">
    <w:abstractNumId w:val="45"/>
  </w:num>
  <w:num w:numId="203">
    <w:abstractNumId w:val="118"/>
  </w:num>
  <w:num w:numId="204">
    <w:abstractNumId w:val="185"/>
  </w:num>
  <w:num w:numId="205">
    <w:abstractNumId w:val="186"/>
  </w:num>
  <w:num w:numId="206">
    <w:abstractNumId w:val="226"/>
  </w:num>
  <w:num w:numId="207">
    <w:abstractNumId w:val="293"/>
  </w:num>
  <w:num w:numId="208">
    <w:abstractNumId w:val="17"/>
  </w:num>
  <w:num w:numId="209">
    <w:abstractNumId w:val="160"/>
  </w:num>
  <w:num w:numId="210">
    <w:abstractNumId w:val="220"/>
  </w:num>
  <w:num w:numId="211">
    <w:abstractNumId w:val="291"/>
  </w:num>
  <w:num w:numId="212">
    <w:abstractNumId w:val="181"/>
  </w:num>
  <w:num w:numId="213">
    <w:abstractNumId w:val="300"/>
  </w:num>
  <w:num w:numId="214">
    <w:abstractNumId w:val="211"/>
  </w:num>
  <w:num w:numId="215">
    <w:abstractNumId w:val="396"/>
  </w:num>
  <w:num w:numId="216">
    <w:abstractNumId w:val="177"/>
  </w:num>
  <w:num w:numId="217">
    <w:abstractNumId w:val="132"/>
  </w:num>
  <w:num w:numId="218">
    <w:abstractNumId w:val="1"/>
  </w:num>
  <w:num w:numId="219">
    <w:abstractNumId w:val="326"/>
  </w:num>
  <w:num w:numId="220">
    <w:abstractNumId w:val="342"/>
  </w:num>
  <w:num w:numId="221">
    <w:abstractNumId w:val="210"/>
  </w:num>
  <w:num w:numId="222">
    <w:abstractNumId w:val="296"/>
  </w:num>
  <w:num w:numId="223">
    <w:abstractNumId w:val="258"/>
  </w:num>
  <w:num w:numId="224">
    <w:abstractNumId w:val="6"/>
  </w:num>
  <w:num w:numId="225">
    <w:abstractNumId w:val="359"/>
  </w:num>
  <w:num w:numId="226">
    <w:abstractNumId w:val="154"/>
  </w:num>
  <w:num w:numId="227">
    <w:abstractNumId w:val="120"/>
  </w:num>
  <w:num w:numId="228">
    <w:abstractNumId w:val="340"/>
  </w:num>
  <w:num w:numId="229">
    <w:abstractNumId w:val="87"/>
  </w:num>
  <w:num w:numId="230">
    <w:abstractNumId w:val="81"/>
  </w:num>
  <w:num w:numId="231">
    <w:abstractNumId w:val="135"/>
  </w:num>
  <w:num w:numId="232">
    <w:abstractNumId w:val="256"/>
  </w:num>
  <w:num w:numId="233">
    <w:abstractNumId w:val="407"/>
  </w:num>
  <w:num w:numId="234">
    <w:abstractNumId w:val="129"/>
  </w:num>
  <w:num w:numId="235">
    <w:abstractNumId w:val="282"/>
  </w:num>
  <w:num w:numId="236">
    <w:abstractNumId w:val="55"/>
  </w:num>
  <w:num w:numId="237">
    <w:abstractNumId w:val="111"/>
  </w:num>
  <w:num w:numId="238">
    <w:abstractNumId w:val="170"/>
  </w:num>
  <w:num w:numId="239">
    <w:abstractNumId w:val="23"/>
  </w:num>
  <w:num w:numId="240">
    <w:abstractNumId w:val="344"/>
  </w:num>
  <w:num w:numId="241">
    <w:abstractNumId w:val="46"/>
  </w:num>
  <w:num w:numId="242">
    <w:abstractNumId w:val="113"/>
  </w:num>
  <w:num w:numId="243">
    <w:abstractNumId w:val="334"/>
  </w:num>
  <w:num w:numId="244">
    <w:abstractNumId w:val="368"/>
  </w:num>
  <w:num w:numId="245">
    <w:abstractNumId w:val="217"/>
  </w:num>
  <w:num w:numId="246">
    <w:abstractNumId w:val="292"/>
  </w:num>
  <w:num w:numId="247">
    <w:abstractNumId w:val="117"/>
  </w:num>
  <w:num w:numId="248">
    <w:abstractNumId w:val="238"/>
  </w:num>
  <w:num w:numId="249">
    <w:abstractNumId w:val="305"/>
  </w:num>
  <w:num w:numId="250">
    <w:abstractNumId w:val="178"/>
  </w:num>
  <w:num w:numId="251">
    <w:abstractNumId w:val="109"/>
  </w:num>
  <w:num w:numId="252">
    <w:abstractNumId w:val="331"/>
  </w:num>
  <w:num w:numId="253">
    <w:abstractNumId w:val="218"/>
  </w:num>
  <w:num w:numId="254">
    <w:abstractNumId w:val="136"/>
  </w:num>
  <w:num w:numId="255">
    <w:abstractNumId w:val="141"/>
  </w:num>
  <w:num w:numId="256">
    <w:abstractNumId w:val="372"/>
  </w:num>
  <w:num w:numId="257">
    <w:abstractNumId w:val="219"/>
  </w:num>
  <w:num w:numId="258">
    <w:abstractNumId w:val="249"/>
  </w:num>
  <w:num w:numId="259">
    <w:abstractNumId w:val="315"/>
  </w:num>
  <w:num w:numId="260">
    <w:abstractNumId w:val="376"/>
  </w:num>
  <w:num w:numId="261">
    <w:abstractNumId w:val="316"/>
  </w:num>
  <w:num w:numId="262">
    <w:abstractNumId w:val="169"/>
  </w:num>
  <w:num w:numId="263">
    <w:abstractNumId w:val="227"/>
  </w:num>
  <w:num w:numId="264">
    <w:abstractNumId w:val="400"/>
  </w:num>
  <w:num w:numId="265">
    <w:abstractNumId w:val="392"/>
  </w:num>
  <w:num w:numId="266">
    <w:abstractNumId w:val="29"/>
  </w:num>
  <w:num w:numId="267">
    <w:abstractNumId w:val="323"/>
  </w:num>
  <w:num w:numId="268">
    <w:abstractNumId w:val="187"/>
  </w:num>
  <w:num w:numId="269">
    <w:abstractNumId w:val="327"/>
  </w:num>
  <w:num w:numId="270">
    <w:abstractNumId w:val="94"/>
  </w:num>
  <w:num w:numId="271">
    <w:abstractNumId w:val="398"/>
  </w:num>
  <w:num w:numId="272">
    <w:abstractNumId w:val="267"/>
  </w:num>
  <w:num w:numId="273">
    <w:abstractNumId w:val="379"/>
  </w:num>
  <w:num w:numId="274">
    <w:abstractNumId w:val="330"/>
  </w:num>
  <w:num w:numId="275">
    <w:abstractNumId w:val="318"/>
  </w:num>
  <w:num w:numId="276">
    <w:abstractNumId w:val="95"/>
  </w:num>
  <w:num w:numId="277">
    <w:abstractNumId w:val="151"/>
  </w:num>
  <w:num w:numId="278">
    <w:abstractNumId w:val="365"/>
  </w:num>
  <w:num w:numId="279">
    <w:abstractNumId w:val="105"/>
  </w:num>
  <w:num w:numId="280">
    <w:abstractNumId w:val="312"/>
  </w:num>
  <w:num w:numId="281">
    <w:abstractNumId w:val="280"/>
  </w:num>
  <w:num w:numId="282">
    <w:abstractNumId w:val="198"/>
  </w:num>
  <w:num w:numId="283">
    <w:abstractNumId w:val="385"/>
  </w:num>
  <w:num w:numId="284">
    <w:abstractNumId w:val="382"/>
  </w:num>
  <w:num w:numId="285">
    <w:abstractNumId w:val="33"/>
  </w:num>
  <w:num w:numId="286">
    <w:abstractNumId w:val="102"/>
  </w:num>
  <w:num w:numId="287">
    <w:abstractNumId w:val="114"/>
  </w:num>
  <w:num w:numId="288">
    <w:abstractNumId w:val="329"/>
  </w:num>
  <w:num w:numId="289">
    <w:abstractNumId w:val="348"/>
  </w:num>
  <w:num w:numId="290">
    <w:abstractNumId w:val="239"/>
  </w:num>
  <w:num w:numId="291">
    <w:abstractNumId w:val="91"/>
  </w:num>
  <w:num w:numId="292">
    <w:abstractNumId w:val="337"/>
  </w:num>
  <w:num w:numId="293">
    <w:abstractNumId w:val="313"/>
  </w:num>
  <w:num w:numId="294">
    <w:abstractNumId w:val="362"/>
  </w:num>
  <w:num w:numId="295">
    <w:abstractNumId w:val="128"/>
  </w:num>
  <w:num w:numId="296">
    <w:abstractNumId w:val="308"/>
  </w:num>
  <w:num w:numId="297">
    <w:abstractNumId w:val="3"/>
  </w:num>
  <w:num w:numId="298">
    <w:abstractNumId w:val="228"/>
  </w:num>
  <w:num w:numId="299">
    <w:abstractNumId w:val="125"/>
  </w:num>
  <w:num w:numId="300">
    <w:abstractNumId w:val="270"/>
  </w:num>
  <w:num w:numId="301">
    <w:abstractNumId w:val="197"/>
  </w:num>
  <w:num w:numId="302">
    <w:abstractNumId w:val="51"/>
  </w:num>
  <w:num w:numId="303">
    <w:abstractNumId w:val="352"/>
  </w:num>
  <w:num w:numId="304">
    <w:abstractNumId w:val="311"/>
  </w:num>
  <w:num w:numId="305">
    <w:abstractNumId w:val="112"/>
  </w:num>
  <w:num w:numId="306">
    <w:abstractNumId w:val="167"/>
  </w:num>
  <w:num w:numId="307">
    <w:abstractNumId w:val="183"/>
  </w:num>
  <w:num w:numId="308">
    <w:abstractNumId w:val="273"/>
  </w:num>
  <w:num w:numId="309">
    <w:abstractNumId w:val="406"/>
  </w:num>
  <w:num w:numId="310">
    <w:abstractNumId w:val="281"/>
  </w:num>
  <w:num w:numId="311">
    <w:abstractNumId w:val="159"/>
  </w:num>
  <w:num w:numId="312">
    <w:abstractNumId w:val="269"/>
  </w:num>
  <w:num w:numId="313">
    <w:abstractNumId w:val="98"/>
  </w:num>
  <w:num w:numId="314">
    <w:abstractNumId w:val="153"/>
  </w:num>
  <w:num w:numId="315">
    <w:abstractNumId w:val="66"/>
  </w:num>
  <w:num w:numId="316">
    <w:abstractNumId w:val="307"/>
  </w:num>
  <w:num w:numId="317">
    <w:abstractNumId w:val="90"/>
  </w:num>
  <w:num w:numId="318">
    <w:abstractNumId w:val="215"/>
  </w:num>
  <w:num w:numId="319">
    <w:abstractNumId w:val="57"/>
  </w:num>
  <w:num w:numId="320">
    <w:abstractNumId w:val="27"/>
  </w:num>
  <w:num w:numId="321">
    <w:abstractNumId w:val="322"/>
  </w:num>
  <w:num w:numId="322">
    <w:abstractNumId w:val="386"/>
  </w:num>
  <w:num w:numId="323">
    <w:abstractNumId w:val="250"/>
  </w:num>
  <w:num w:numId="324">
    <w:abstractNumId w:val="58"/>
  </w:num>
  <w:num w:numId="325">
    <w:abstractNumId w:val="36"/>
  </w:num>
  <w:num w:numId="326">
    <w:abstractNumId w:val="268"/>
  </w:num>
  <w:num w:numId="327">
    <w:abstractNumId w:val="403"/>
  </w:num>
  <w:num w:numId="328">
    <w:abstractNumId w:val="67"/>
  </w:num>
  <w:num w:numId="329">
    <w:abstractNumId w:val="162"/>
  </w:num>
  <w:num w:numId="330">
    <w:abstractNumId w:val="390"/>
  </w:num>
  <w:num w:numId="331">
    <w:abstractNumId w:val="232"/>
  </w:num>
  <w:num w:numId="332">
    <w:abstractNumId w:val="173"/>
  </w:num>
  <w:num w:numId="333">
    <w:abstractNumId w:val="30"/>
  </w:num>
  <w:num w:numId="334">
    <w:abstractNumId w:val="13"/>
  </w:num>
  <w:num w:numId="335">
    <w:abstractNumId w:val="271"/>
  </w:num>
  <w:num w:numId="336">
    <w:abstractNumId w:val="121"/>
  </w:num>
  <w:num w:numId="337">
    <w:abstractNumId w:val="287"/>
  </w:num>
  <w:num w:numId="338">
    <w:abstractNumId w:val="405"/>
  </w:num>
  <w:num w:numId="339">
    <w:abstractNumId w:val="104"/>
  </w:num>
  <w:num w:numId="340">
    <w:abstractNumId w:val="49"/>
  </w:num>
  <w:num w:numId="341">
    <w:abstractNumId w:val="56"/>
  </w:num>
  <w:num w:numId="342">
    <w:abstractNumId w:val="301"/>
  </w:num>
  <w:num w:numId="343">
    <w:abstractNumId w:val="252"/>
  </w:num>
  <w:num w:numId="344">
    <w:abstractNumId w:val="336"/>
  </w:num>
  <w:num w:numId="345">
    <w:abstractNumId w:val="14"/>
  </w:num>
  <w:num w:numId="346">
    <w:abstractNumId w:val="149"/>
  </w:num>
  <w:num w:numId="347">
    <w:abstractNumId w:val="180"/>
  </w:num>
  <w:num w:numId="348">
    <w:abstractNumId w:val="265"/>
  </w:num>
  <w:num w:numId="349">
    <w:abstractNumId w:val="101"/>
  </w:num>
  <w:num w:numId="350">
    <w:abstractNumId w:val="97"/>
  </w:num>
  <w:num w:numId="351">
    <w:abstractNumId w:val="388"/>
  </w:num>
  <w:num w:numId="352">
    <w:abstractNumId w:val="346"/>
  </w:num>
  <w:num w:numId="353">
    <w:abstractNumId w:val="200"/>
  </w:num>
  <w:num w:numId="354">
    <w:abstractNumId w:val="370"/>
  </w:num>
  <w:num w:numId="355">
    <w:abstractNumId w:val="358"/>
  </w:num>
  <w:num w:numId="356">
    <w:abstractNumId w:val="182"/>
  </w:num>
  <w:num w:numId="357">
    <w:abstractNumId w:val="10"/>
  </w:num>
  <w:num w:numId="358">
    <w:abstractNumId w:val="108"/>
  </w:num>
  <w:num w:numId="359">
    <w:abstractNumId w:val="276"/>
  </w:num>
  <w:num w:numId="360">
    <w:abstractNumId w:val="394"/>
  </w:num>
  <w:num w:numId="361">
    <w:abstractNumId w:val="242"/>
  </w:num>
  <w:num w:numId="362">
    <w:abstractNumId w:val="204"/>
  </w:num>
  <w:num w:numId="363">
    <w:abstractNumId w:val="96"/>
  </w:num>
  <w:num w:numId="364">
    <w:abstractNumId w:val="222"/>
  </w:num>
  <w:num w:numId="365">
    <w:abstractNumId w:val="193"/>
  </w:num>
  <w:num w:numId="366">
    <w:abstractNumId w:val="131"/>
  </w:num>
  <w:num w:numId="367">
    <w:abstractNumId w:val="384"/>
  </w:num>
  <w:num w:numId="368">
    <w:abstractNumId w:val="278"/>
  </w:num>
  <w:num w:numId="369">
    <w:abstractNumId w:val="155"/>
  </w:num>
  <w:num w:numId="370">
    <w:abstractNumId w:val="371"/>
  </w:num>
  <w:num w:numId="371">
    <w:abstractNumId w:val="166"/>
  </w:num>
  <w:num w:numId="372">
    <w:abstractNumId w:val="288"/>
  </w:num>
  <w:num w:numId="373">
    <w:abstractNumId w:val="314"/>
  </w:num>
  <w:num w:numId="374">
    <w:abstractNumId w:val="233"/>
  </w:num>
  <w:num w:numId="375">
    <w:abstractNumId w:val="328"/>
  </w:num>
  <w:num w:numId="376">
    <w:abstractNumId w:val="263"/>
  </w:num>
  <w:num w:numId="377">
    <w:abstractNumId w:val="235"/>
  </w:num>
  <w:num w:numId="378">
    <w:abstractNumId w:val="107"/>
  </w:num>
  <w:num w:numId="379">
    <w:abstractNumId w:val="343"/>
  </w:num>
  <w:num w:numId="380">
    <w:abstractNumId w:val="133"/>
  </w:num>
  <w:num w:numId="381">
    <w:abstractNumId w:val="345"/>
  </w:num>
  <w:num w:numId="382">
    <w:abstractNumId w:val="53"/>
  </w:num>
  <w:num w:numId="383">
    <w:abstractNumId w:val="387"/>
  </w:num>
  <w:num w:numId="384">
    <w:abstractNumId w:val="140"/>
  </w:num>
  <w:num w:numId="385">
    <w:abstractNumId w:val="190"/>
  </w:num>
  <w:num w:numId="386">
    <w:abstractNumId w:val="355"/>
  </w:num>
  <w:num w:numId="387">
    <w:abstractNumId w:val="208"/>
  </w:num>
  <w:num w:numId="388">
    <w:abstractNumId w:val="333"/>
  </w:num>
  <w:num w:numId="389">
    <w:abstractNumId w:val="391"/>
  </w:num>
  <w:num w:numId="390">
    <w:abstractNumId w:val="148"/>
  </w:num>
  <w:num w:numId="391">
    <w:abstractNumId w:val="279"/>
  </w:num>
  <w:num w:numId="392">
    <w:abstractNumId w:val="277"/>
  </w:num>
  <w:num w:numId="393">
    <w:abstractNumId w:val="34"/>
  </w:num>
  <w:num w:numId="394">
    <w:abstractNumId w:val="18"/>
  </w:num>
  <w:num w:numId="395">
    <w:abstractNumId w:val="306"/>
  </w:num>
  <w:num w:numId="396">
    <w:abstractNumId w:val="205"/>
  </w:num>
  <w:num w:numId="397">
    <w:abstractNumId w:val="22"/>
  </w:num>
  <w:num w:numId="398">
    <w:abstractNumId w:val="195"/>
  </w:num>
  <w:num w:numId="399">
    <w:abstractNumId w:val="254"/>
  </w:num>
  <w:num w:numId="400">
    <w:abstractNumId w:val="332"/>
  </w:num>
  <w:num w:numId="401">
    <w:abstractNumId w:val="142"/>
  </w:num>
  <w:num w:numId="402">
    <w:abstractNumId w:val="100"/>
  </w:num>
  <w:num w:numId="403">
    <w:abstractNumId w:val="174"/>
  </w:num>
  <w:num w:numId="404">
    <w:abstractNumId w:val="240"/>
  </w:num>
  <w:num w:numId="405">
    <w:abstractNumId w:val="145"/>
  </w:num>
  <w:num w:numId="406">
    <w:abstractNumId w:val="246"/>
  </w:num>
  <w:num w:numId="407">
    <w:abstractNumId w:val="320"/>
  </w:num>
  <w:num w:numId="408">
    <w:abstractNumId w:val="317"/>
  </w:num>
  <w:numIdMacAtCleanup w:val="4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1DD"/>
    <w:rsid w:val="00010E37"/>
    <w:rsid w:val="000259D9"/>
    <w:rsid w:val="000316D2"/>
    <w:rsid w:val="000342C1"/>
    <w:rsid w:val="00034C19"/>
    <w:rsid w:val="0003735A"/>
    <w:rsid w:val="00047373"/>
    <w:rsid w:val="0005342D"/>
    <w:rsid w:val="00070CF2"/>
    <w:rsid w:val="000747AF"/>
    <w:rsid w:val="0007714E"/>
    <w:rsid w:val="00080628"/>
    <w:rsid w:val="00080DB3"/>
    <w:rsid w:val="0008280E"/>
    <w:rsid w:val="00086C0B"/>
    <w:rsid w:val="000908F4"/>
    <w:rsid w:val="00093113"/>
    <w:rsid w:val="000A3660"/>
    <w:rsid w:val="000B0D38"/>
    <w:rsid w:val="000B1342"/>
    <w:rsid w:val="000B6650"/>
    <w:rsid w:val="000C0855"/>
    <w:rsid w:val="000D1205"/>
    <w:rsid w:val="000D2956"/>
    <w:rsid w:val="000D3AF6"/>
    <w:rsid w:val="000D3E38"/>
    <w:rsid w:val="000E133A"/>
    <w:rsid w:val="000E1630"/>
    <w:rsid w:val="000E5809"/>
    <w:rsid w:val="000E5A76"/>
    <w:rsid w:val="00103246"/>
    <w:rsid w:val="00136543"/>
    <w:rsid w:val="00136D41"/>
    <w:rsid w:val="001419AB"/>
    <w:rsid w:val="001440DC"/>
    <w:rsid w:val="0015158E"/>
    <w:rsid w:val="00155757"/>
    <w:rsid w:val="00165776"/>
    <w:rsid w:val="001731AA"/>
    <w:rsid w:val="00174B0B"/>
    <w:rsid w:val="001922BF"/>
    <w:rsid w:val="0019347A"/>
    <w:rsid w:val="00194C43"/>
    <w:rsid w:val="00194C5C"/>
    <w:rsid w:val="001A55F7"/>
    <w:rsid w:val="001A687F"/>
    <w:rsid w:val="001A6C9E"/>
    <w:rsid w:val="001A74A6"/>
    <w:rsid w:val="001B19A9"/>
    <w:rsid w:val="001D0C41"/>
    <w:rsid w:val="001D1039"/>
    <w:rsid w:val="001E2A81"/>
    <w:rsid w:val="001F2C46"/>
    <w:rsid w:val="001F5F85"/>
    <w:rsid w:val="002029C6"/>
    <w:rsid w:val="00203066"/>
    <w:rsid w:val="00203947"/>
    <w:rsid w:val="00211A02"/>
    <w:rsid w:val="00215E2E"/>
    <w:rsid w:val="002363F9"/>
    <w:rsid w:val="00237F23"/>
    <w:rsid w:val="00244415"/>
    <w:rsid w:val="00257710"/>
    <w:rsid w:val="00263C0C"/>
    <w:rsid w:val="00264201"/>
    <w:rsid w:val="00266421"/>
    <w:rsid w:val="00276376"/>
    <w:rsid w:val="00286A9C"/>
    <w:rsid w:val="002A6AB5"/>
    <w:rsid w:val="002A6BF0"/>
    <w:rsid w:val="002B15EC"/>
    <w:rsid w:val="002C00C0"/>
    <w:rsid w:val="002C6AE6"/>
    <w:rsid w:val="002C7CDF"/>
    <w:rsid w:val="002D3BF8"/>
    <w:rsid w:val="002F29C1"/>
    <w:rsid w:val="003205DE"/>
    <w:rsid w:val="00327760"/>
    <w:rsid w:val="00336380"/>
    <w:rsid w:val="00337F44"/>
    <w:rsid w:val="0034356D"/>
    <w:rsid w:val="00357C27"/>
    <w:rsid w:val="003806BE"/>
    <w:rsid w:val="00381820"/>
    <w:rsid w:val="003865F2"/>
    <w:rsid w:val="003A0841"/>
    <w:rsid w:val="003A6EF8"/>
    <w:rsid w:val="003E4A9F"/>
    <w:rsid w:val="003E6AC1"/>
    <w:rsid w:val="0040000B"/>
    <w:rsid w:val="00406423"/>
    <w:rsid w:val="00415580"/>
    <w:rsid w:val="004210C7"/>
    <w:rsid w:val="00424D62"/>
    <w:rsid w:val="004273B8"/>
    <w:rsid w:val="00427E42"/>
    <w:rsid w:val="00434650"/>
    <w:rsid w:val="0043554C"/>
    <w:rsid w:val="0044036E"/>
    <w:rsid w:val="00460079"/>
    <w:rsid w:val="00464316"/>
    <w:rsid w:val="00481EA9"/>
    <w:rsid w:val="00482D75"/>
    <w:rsid w:val="00492354"/>
    <w:rsid w:val="004A24FB"/>
    <w:rsid w:val="004A4E60"/>
    <w:rsid w:val="004B26D3"/>
    <w:rsid w:val="004C5356"/>
    <w:rsid w:val="004C7162"/>
    <w:rsid w:val="004D2A3E"/>
    <w:rsid w:val="004D4866"/>
    <w:rsid w:val="004E2559"/>
    <w:rsid w:val="004F1F61"/>
    <w:rsid w:val="0050341C"/>
    <w:rsid w:val="00506D0A"/>
    <w:rsid w:val="00521441"/>
    <w:rsid w:val="0052434E"/>
    <w:rsid w:val="005265BB"/>
    <w:rsid w:val="005346DB"/>
    <w:rsid w:val="0053734A"/>
    <w:rsid w:val="005401C8"/>
    <w:rsid w:val="00547061"/>
    <w:rsid w:val="00550BFD"/>
    <w:rsid w:val="005571DD"/>
    <w:rsid w:val="00565B56"/>
    <w:rsid w:val="00565F0C"/>
    <w:rsid w:val="00592C86"/>
    <w:rsid w:val="0059383B"/>
    <w:rsid w:val="005A4944"/>
    <w:rsid w:val="005A563E"/>
    <w:rsid w:val="005A5DE6"/>
    <w:rsid w:val="005B4D03"/>
    <w:rsid w:val="005C5201"/>
    <w:rsid w:val="005D3E10"/>
    <w:rsid w:val="005E1616"/>
    <w:rsid w:val="005F199C"/>
    <w:rsid w:val="00600FF9"/>
    <w:rsid w:val="00601185"/>
    <w:rsid w:val="006302F3"/>
    <w:rsid w:val="00634C0E"/>
    <w:rsid w:val="00636304"/>
    <w:rsid w:val="006373A8"/>
    <w:rsid w:val="00637FB9"/>
    <w:rsid w:val="00646EEC"/>
    <w:rsid w:val="0065503E"/>
    <w:rsid w:val="0067319E"/>
    <w:rsid w:val="00685631"/>
    <w:rsid w:val="00686F09"/>
    <w:rsid w:val="00691D4E"/>
    <w:rsid w:val="0069270E"/>
    <w:rsid w:val="006A3299"/>
    <w:rsid w:val="006A6D0D"/>
    <w:rsid w:val="006B153E"/>
    <w:rsid w:val="006B5118"/>
    <w:rsid w:val="006C38D7"/>
    <w:rsid w:val="006C584F"/>
    <w:rsid w:val="006C6B5E"/>
    <w:rsid w:val="006D06E8"/>
    <w:rsid w:val="006D0757"/>
    <w:rsid w:val="006D5DFD"/>
    <w:rsid w:val="006D6CE1"/>
    <w:rsid w:val="006E33EE"/>
    <w:rsid w:val="00712CDB"/>
    <w:rsid w:val="00717832"/>
    <w:rsid w:val="00723954"/>
    <w:rsid w:val="007404F7"/>
    <w:rsid w:val="0074337D"/>
    <w:rsid w:val="00743DC4"/>
    <w:rsid w:val="00744D53"/>
    <w:rsid w:val="007512A6"/>
    <w:rsid w:val="00751CF8"/>
    <w:rsid w:val="00752D77"/>
    <w:rsid w:val="007568AA"/>
    <w:rsid w:val="00756BD8"/>
    <w:rsid w:val="00765B3D"/>
    <w:rsid w:val="00781016"/>
    <w:rsid w:val="0079227B"/>
    <w:rsid w:val="007B63BE"/>
    <w:rsid w:val="007C0716"/>
    <w:rsid w:val="007C3D0B"/>
    <w:rsid w:val="007C48D4"/>
    <w:rsid w:val="007C7010"/>
    <w:rsid w:val="007E3CA9"/>
    <w:rsid w:val="008051DF"/>
    <w:rsid w:val="0080768C"/>
    <w:rsid w:val="008200D6"/>
    <w:rsid w:val="008314DD"/>
    <w:rsid w:val="00841C96"/>
    <w:rsid w:val="00850974"/>
    <w:rsid w:val="00854009"/>
    <w:rsid w:val="00857079"/>
    <w:rsid w:val="008614C3"/>
    <w:rsid w:val="0086554F"/>
    <w:rsid w:val="00872B5E"/>
    <w:rsid w:val="00873804"/>
    <w:rsid w:val="008873AB"/>
    <w:rsid w:val="00894CE5"/>
    <w:rsid w:val="00896244"/>
    <w:rsid w:val="008977FF"/>
    <w:rsid w:val="0089782E"/>
    <w:rsid w:val="008A4637"/>
    <w:rsid w:val="008B7EB9"/>
    <w:rsid w:val="008D020D"/>
    <w:rsid w:val="008D4215"/>
    <w:rsid w:val="008E2882"/>
    <w:rsid w:val="008E309F"/>
    <w:rsid w:val="008F2F1F"/>
    <w:rsid w:val="008F4043"/>
    <w:rsid w:val="009034F2"/>
    <w:rsid w:val="009043F2"/>
    <w:rsid w:val="00910A8A"/>
    <w:rsid w:val="00923F27"/>
    <w:rsid w:val="0092581F"/>
    <w:rsid w:val="00933070"/>
    <w:rsid w:val="00963ED1"/>
    <w:rsid w:val="00964247"/>
    <w:rsid w:val="00970DB7"/>
    <w:rsid w:val="009774C3"/>
    <w:rsid w:val="00982BC5"/>
    <w:rsid w:val="009A4838"/>
    <w:rsid w:val="009A4DA6"/>
    <w:rsid w:val="009A7D50"/>
    <w:rsid w:val="009B4ACC"/>
    <w:rsid w:val="009B503D"/>
    <w:rsid w:val="009B544C"/>
    <w:rsid w:val="009B5FE8"/>
    <w:rsid w:val="009D07D9"/>
    <w:rsid w:val="009E252D"/>
    <w:rsid w:val="009F0EC0"/>
    <w:rsid w:val="009F6AEC"/>
    <w:rsid w:val="00A1423C"/>
    <w:rsid w:val="00A2091F"/>
    <w:rsid w:val="00A30D8C"/>
    <w:rsid w:val="00A36EEF"/>
    <w:rsid w:val="00A41BD3"/>
    <w:rsid w:val="00A50603"/>
    <w:rsid w:val="00A538D5"/>
    <w:rsid w:val="00A5798B"/>
    <w:rsid w:val="00A67D50"/>
    <w:rsid w:val="00A745E4"/>
    <w:rsid w:val="00A939F3"/>
    <w:rsid w:val="00A944CC"/>
    <w:rsid w:val="00AA1675"/>
    <w:rsid w:val="00AC3AAA"/>
    <w:rsid w:val="00AD25BF"/>
    <w:rsid w:val="00AD53BA"/>
    <w:rsid w:val="00AD59FE"/>
    <w:rsid w:val="00AE61D1"/>
    <w:rsid w:val="00AE621D"/>
    <w:rsid w:val="00AE62E3"/>
    <w:rsid w:val="00AE6F33"/>
    <w:rsid w:val="00AF29E3"/>
    <w:rsid w:val="00AF5059"/>
    <w:rsid w:val="00B02DCA"/>
    <w:rsid w:val="00B04E26"/>
    <w:rsid w:val="00B06BBD"/>
    <w:rsid w:val="00B11B9A"/>
    <w:rsid w:val="00B1416A"/>
    <w:rsid w:val="00B234C9"/>
    <w:rsid w:val="00B24714"/>
    <w:rsid w:val="00B25857"/>
    <w:rsid w:val="00B30451"/>
    <w:rsid w:val="00B342EB"/>
    <w:rsid w:val="00B505E0"/>
    <w:rsid w:val="00B55202"/>
    <w:rsid w:val="00B674AE"/>
    <w:rsid w:val="00B70032"/>
    <w:rsid w:val="00B71E56"/>
    <w:rsid w:val="00B74E02"/>
    <w:rsid w:val="00B91C6D"/>
    <w:rsid w:val="00BB260A"/>
    <w:rsid w:val="00BB6D7B"/>
    <w:rsid w:val="00BD0563"/>
    <w:rsid w:val="00BD43C2"/>
    <w:rsid w:val="00BE0BAF"/>
    <w:rsid w:val="00BF067F"/>
    <w:rsid w:val="00BF7FDC"/>
    <w:rsid w:val="00C2343E"/>
    <w:rsid w:val="00C3311C"/>
    <w:rsid w:val="00C33498"/>
    <w:rsid w:val="00C35C89"/>
    <w:rsid w:val="00C47E3F"/>
    <w:rsid w:val="00C54FD1"/>
    <w:rsid w:val="00C6622A"/>
    <w:rsid w:val="00C66DD4"/>
    <w:rsid w:val="00C7295A"/>
    <w:rsid w:val="00C82847"/>
    <w:rsid w:val="00C84B93"/>
    <w:rsid w:val="00C90779"/>
    <w:rsid w:val="00CA4694"/>
    <w:rsid w:val="00CB45CE"/>
    <w:rsid w:val="00CB601C"/>
    <w:rsid w:val="00CC181A"/>
    <w:rsid w:val="00CC46E7"/>
    <w:rsid w:val="00CE4680"/>
    <w:rsid w:val="00CE4EAF"/>
    <w:rsid w:val="00D02EC6"/>
    <w:rsid w:val="00D0670E"/>
    <w:rsid w:val="00D13831"/>
    <w:rsid w:val="00D14C8C"/>
    <w:rsid w:val="00D15A8C"/>
    <w:rsid w:val="00D241DD"/>
    <w:rsid w:val="00D316C2"/>
    <w:rsid w:val="00D332BA"/>
    <w:rsid w:val="00D377E8"/>
    <w:rsid w:val="00D43A04"/>
    <w:rsid w:val="00D46169"/>
    <w:rsid w:val="00D55FF8"/>
    <w:rsid w:val="00D60F3B"/>
    <w:rsid w:val="00D75065"/>
    <w:rsid w:val="00D8361C"/>
    <w:rsid w:val="00D84EF5"/>
    <w:rsid w:val="00D853D9"/>
    <w:rsid w:val="00D86A90"/>
    <w:rsid w:val="00D942C6"/>
    <w:rsid w:val="00DA7418"/>
    <w:rsid w:val="00DB0632"/>
    <w:rsid w:val="00DB27F5"/>
    <w:rsid w:val="00DB49A0"/>
    <w:rsid w:val="00DB5F64"/>
    <w:rsid w:val="00DF59F2"/>
    <w:rsid w:val="00E0304D"/>
    <w:rsid w:val="00E07244"/>
    <w:rsid w:val="00E07715"/>
    <w:rsid w:val="00E10896"/>
    <w:rsid w:val="00E10DB3"/>
    <w:rsid w:val="00E3428F"/>
    <w:rsid w:val="00E37864"/>
    <w:rsid w:val="00E40155"/>
    <w:rsid w:val="00E41374"/>
    <w:rsid w:val="00E75C71"/>
    <w:rsid w:val="00E77EC2"/>
    <w:rsid w:val="00E87141"/>
    <w:rsid w:val="00E871CF"/>
    <w:rsid w:val="00E90DA2"/>
    <w:rsid w:val="00E928AA"/>
    <w:rsid w:val="00EA2112"/>
    <w:rsid w:val="00EB5E00"/>
    <w:rsid w:val="00EC0592"/>
    <w:rsid w:val="00EC2D28"/>
    <w:rsid w:val="00EC44D9"/>
    <w:rsid w:val="00EC4C02"/>
    <w:rsid w:val="00ED6D82"/>
    <w:rsid w:val="00EE2985"/>
    <w:rsid w:val="00F02CDA"/>
    <w:rsid w:val="00F04142"/>
    <w:rsid w:val="00F16C50"/>
    <w:rsid w:val="00F4661E"/>
    <w:rsid w:val="00F50A42"/>
    <w:rsid w:val="00F52B44"/>
    <w:rsid w:val="00F56BA2"/>
    <w:rsid w:val="00F609EF"/>
    <w:rsid w:val="00F63BBD"/>
    <w:rsid w:val="00F741B9"/>
    <w:rsid w:val="00F75082"/>
    <w:rsid w:val="00F7748A"/>
    <w:rsid w:val="00F85784"/>
    <w:rsid w:val="00F92447"/>
    <w:rsid w:val="00F93F54"/>
    <w:rsid w:val="00FB54BF"/>
    <w:rsid w:val="00FB5842"/>
    <w:rsid w:val="00FC0544"/>
    <w:rsid w:val="00FD1480"/>
    <w:rsid w:val="00FD1775"/>
    <w:rsid w:val="00FD613E"/>
    <w:rsid w:val="00FD7FDE"/>
    <w:rsid w:val="00FF0B91"/>
    <w:rsid w:val="00FF3B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425E7A"/>
  <w15:chartTrackingRefBased/>
  <w15:docId w15:val="{542AF166-D111-4778-83DA-F71F294FD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BE0BA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68563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41DD"/>
    <w:pPr>
      <w:ind w:left="720"/>
      <w:contextualSpacing/>
    </w:pPr>
  </w:style>
  <w:style w:type="paragraph" w:styleId="Header">
    <w:name w:val="header"/>
    <w:basedOn w:val="Normal"/>
    <w:link w:val="HeaderChar"/>
    <w:uiPriority w:val="99"/>
    <w:unhideWhenUsed/>
    <w:rsid w:val="003435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356D"/>
  </w:style>
  <w:style w:type="paragraph" w:styleId="Footer">
    <w:name w:val="footer"/>
    <w:basedOn w:val="Normal"/>
    <w:link w:val="FooterChar"/>
    <w:uiPriority w:val="99"/>
    <w:unhideWhenUsed/>
    <w:rsid w:val="003435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356D"/>
  </w:style>
  <w:style w:type="character" w:customStyle="1" w:styleId="Heading2Char">
    <w:name w:val="Heading 2 Char"/>
    <w:basedOn w:val="DefaultParagraphFont"/>
    <w:link w:val="Heading2"/>
    <w:uiPriority w:val="9"/>
    <w:rsid w:val="00BE0BAF"/>
    <w:rPr>
      <w:rFonts w:ascii="Times New Roman" w:eastAsia="Times New Roman" w:hAnsi="Times New Roman" w:cs="Times New Roman"/>
      <w:b/>
      <w:bCs/>
      <w:sz w:val="36"/>
      <w:szCs w:val="36"/>
    </w:rPr>
  </w:style>
  <w:style w:type="paragraph" w:styleId="NormalWeb">
    <w:name w:val="Normal (Web)"/>
    <w:basedOn w:val="Normal"/>
    <w:uiPriority w:val="99"/>
    <w:unhideWhenUsed/>
    <w:rsid w:val="00BE0BA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E0BAF"/>
    <w:rPr>
      <w:b/>
      <w:bCs/>
    </w:rPr>
  </w:style>
  <w:style w:type="character" w:customStyle="1" w:styleId="Heading3Char">
    <w:name w:val="Heading 3 Char"/>
    <w:basedOn w:val="DefaultParagraphFont"/>
    <w:link w:val="Heading3"/>
    <w:uiPriority w:val="9"/>
    <w:semiHidden/>
    <w:rsid w:val="00685631"/>
    <w:rPr>
      <w:rFonts w:asciiTheme="majorHAnsi" w:eastAsiaTheme="majorEastAsia" w:hAnsiTheme="majorHAnsi" w:cstheme="majorBidi"/>
      <w:color w:val="1F3763" w:themeColor="accent1" w:themeShade="7F"/>
      <w:sz w:val="24"/>
      <w:szCs w:val="24"/>
    </w:rPr>
  </w:style>
  <w:style w:type="table" w:styleId="TableGrid">
    <w:name w:val="Table Grid"/>
    <w:basedOn w:val="TableNormal"/>
    <w:uiPriority w:val="39"/>
    <w:rsid w:val="007239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9143">
      <w:bodyDiv w:val="1"/>
      <w:marLeft w:val="0"/>
      <w:marRight w:val="0"/>
      <w:marTop w:val="0"/>
      <w:marBottom w:val="0"/>
      <w:divBdr>
        <w:top w:val="none" w:sz="0" w:space="0" w:color="auto"/>
        <w:left w:val="none" w:sz="0" w:space="0" w:color="auto"/>
        <w:bottom w:val="none" w:sz="0" w:space="0" w:color="auto"/>
        <w:right w:val="none" w:sz="0" w:space="0" w:color="auto"/>
      </w:divBdr>
    </w:div>
    <w:div w:id="81951529">
      <w:bodyDiv w:val="1"/>
      <w:marLeft w:val="0"/>
      <w:marRight w:val="0"/>
      <w:marTop w:val="0"/>
      <w:marBottom w:val="0"/>
      <w:divBdr>
        <w:top w:val="none" w:sz="0" w:space="0" w:color="auto"/>
        <w:left w:val="none" w:sz="0" w:space="0" w:color="auto"/>
        <w:bottom w:val="none" w:sz="0" w:space="0" w:color="auto"/>
        <w:right w:val="none" w:sz="0" w:space="0" w:color="auto"/>
      </w:divBdr>
    </w:div>
    <w:div w:id="98913711">
      <w:bodyDiv w:val="1"/>
      <w:marLeft w:val="0"/>
      <w:marRight w:val="0"/>
      <w:marTop w:val="0"/>
      <w:marBottom w:val="0"/>
      <w:divBdr>
        <w:top w:val="none" w:sz="0" w:space="0" w:color="auto"/>
        <w:left w:val="none" w:sz="0" w:space="0" w:color="auto"/>
        <w:bottom w:val="none" w:sz="0" w:space="0" w:color="auto"/>
        <w:right w:val="none" w:sz="0" w:space="0" w:color="auto"/>
      </w:divBdr>
    </w:div>
    <w:div w:id="113642883">
      <w:bodyDiv w:val="1"/>
      <w:marLeft w:val="0"/>
      <w:marRight w:val="0"/>
      <w:marTop w:val="0"/>
      <w:marBottom w:val="0"/>
      <w:divBdr>
        <w:top w:val="none" w:sz="0" w:space="0" w:color="auto"/>
        <w:left w:val="none" w:sz="0" w:space="0" w:color="auto"/>
        <w:bottom w:val="none" w:sz="0" w:space="0" w:color="auto"/>
        <w:right w:val="none" w:sz="0" w:space="0" w:color="auto"/>
      </w:divBdr>
    </w:div>
    <w:div w:id="158808874">
      <w:bodyDiv w:val="1"/>
      <w:marLeft w:val="0"/>
      <w:marRight w:val="0"/>
      <w:marTop w:val="0"/>
      <w:marBottom w:val="0"/>
      <w:divBdr>
        <w:top w:val="none" w:sz="0" w:space="0" w:color="auto"/>
        <w:left w:val="none" w:sz="0" w:space="0" w:color="auto"/>
        <w:bottom w:val="none" w:sz="0" w:space="0" w:color="auto"/>
        <w:right w:val="none" w:sz="0" w:space="0" w:color="auto"/>
      </w:divBdr>
    </w:div>
    <w:div w:id="284392319">
      <w:bodyDiv w:val="1"/>
      <w:marLeft w:val="0"/>
      <w:marRight w:val="0"/>
      <w:marTop w:val="0"/>
      <w:marBottom w:val="0"/>
      <w:divBdr>
        <w:top w:val="none" w:sz="0" w:space="0" w:color="auto"/>
        <w:left w:val="none" w:sz="0" w:space="0" w:color="auto"/>
        <w:bottom w:val="none" w:sz="0" w:space="0" w:color="auto"/>
        <w:right w:val="none" w:sz="0" w:space="0" w:color="auto"/>
      </w:divBdr>
    </w:div>
    <w:div w:id="390495799">
      <w:bodyDiv w:val="1"/>
      <w:marLeft w:val="0"/>
      <w:marRight w:val="0"/>
      <w:marTop w:val="0"/>
      <w:marBottom w:val="0"/>
      <w:divBdr>
        <w:top w:val="none" w:sz="0" w:space="0" w:color="auto"/>
        <w:left w:val="none" w:sz="0" w:space="0" w:color="auto"/>
        <w:bottom w:val="none" w:sz="0" w:space="0" w:color="auto"/>
        <w:right w:val="none" w:sz="0" w:space="0" w:color="auto"/>
      </w:divBdr>
      <w:divsChild>
        <w:div w:id="1020664911">
          <w:marLeft w:val="0"/>
          <w:marRight w:val="0"/>
          <w:marTop w:val="0"/>
          <w:marBottom w:val="0"/>
          <w:divBdr>
            <w:top w:val="none" w:sz="0" w:space="0" w:color="auto"/>
            <w:left w:val="none" w:sz="0" w:space="0" w:color="auto"/>
            <w:bottom w:val="none" w:sz="0" w:space="0" w:color="auto"/>
            <w:right w:val="none" w:sz="0" w:space="0" w:color="auto"/>
          </w:divBdr>
          <w:divsChild>
            <w:div w:id="340938529">
              <w:marLeft w:val="0"/>
              <w:marRight w:val="0"/>
              <w:marTop w:val="0"/>
              <w:marBottom w:val="0"/>
              <w:divBdr>
                <w:top w:val="none" w:sz="0" w:space="0" w:color="auto"/>
                <w:left w:val="none" w:sz="0" w:space="0" w:color="auto"/>
                <w:bottom w:val="none" w:sz="0" w:space="0" w:color="auto"/>
                <w:right w:val="none" w:sz="0" w:space="0" w:color="auto"/>
              </w:divBdr>
              <w:divsChild>
                <w:div w:id="1687096698">
                  <w:marLeft w:val="0"/>
                  <w:marRight w:val="0"/>
                  <w:marTop w:val="0"/>
                  <w:marBottom w:val="0"/>
                  <w:divBdr>
                    <w:top w:val="none" w:sz="0" w:space="0" w:color="auto"/>
                    <w:left w:val="none" w:sz="0" w:space="0" w:color="auto"/>
                    <w:bottom w:val="none" w:sz="0" w:space="0" w:color="auto"/>
                    <w:right w:val="none" w:sz="0" w:space="0" w:color="auto"/>
                  </w:divBdr>
                  <w:divsChild>
                    <w:div w:id="1875655043">
                      <w:marLeft w:val="0"/>
                      <w:marRight w:val="0"/>
                      <w:marTop w:val="0"/>
                      <w:marBottom w:val="0"/>
                      <w:divBdr>
                        <w:top w:val="none" w:sz="0" w:space="0" w:color="auto"/>
                        <w:left w:val="none" w:sz="0" w:space="0" w:color="auto"/>
                        <w:bottom w:val="none" w:sz="0" w:space="0" w:color="auto"/>
                        <w:right w:val="none" w:sz="0" w:space="0" w:color="auto"/>
                      </w:divBdr>
                      <w:divsChild>
                        <w:div w:id="2059165619">
                          <w:marLeft w:val="0"/>
                          <w:marRight w:val="0"/>
                          <w:marTop w:val="0"/>
                          <w:marBottom w:val="0"/>
                          <w:divBdr>
                            <w:top w:val="none" w:sz="0" w:space="0" w:color="auto"/>
                            <w:left w:val="none" w:sz="0" w:space="0" w:color="auto"/>
                            <w:bottom w:val="none" w:sz="0" w:space="0" w:color="auto"/>
                            <w:right w:val="none" w:sz="0" w:space="0" w:color="auto"/>
                          </w:divBdr>
                          <w:divsChild>
                            <w:div w:id="1178423385">
                              <w:marLeft w:val="0"/>
                              <w:marRight w:val="0"/>
                              <w:marTop w:val="0"/>
                              <w:marBottom w:val="0"/>
                              <w:divBdr>
                                <w:top w:val="none" w:sz="0" w:space="0" w:color="auto"/>
                                <w:left w:val="none" w:sz="0" w:space="0" w:color="auto"/>
                                <w:bottom w:val="none" w:sz="0" w:space="0" w:color="auto"/>
                                <w:right w:val="none" w:sz="0" w:space="0" w:color="auto"/>
                              </w:divBdr>
                              <w:divsChild>
                                <w:div w:id="1442216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2947913">
      <w:bodyDiv w:val="1"/>
      <w:marLeft w:val="0"/>
      <w:marRight w:val="0"/>
      <w:marTop w:val="0"/>
      <w:marBottom w:val="0"/>
      <w:divBdr>
        <w:top w:val="none" w:sz="0" w:space="0" w:color="auto"/>
        <w:left w:val="none" w:sz="0" w:space="0" w:color="auto"/>
        <w:bottom w:val="none" w:sz="0" w:space="0" w:color="auto"/>
        <w:right w:val="none" w:sz="0" w:space="0" w:color="auto"/>
      </w:divBdr>
    </w:div>
    <w:div w:id="477960560">
      <w:bodyDiv w:val="1"/>
      <w:marLeft w:val="0"/>
      <w:marRight w:val="0"/>
      <w:marTop w:val="0"/>
      <w:marBottom w:val="0"/>
      <w:divBdr>
        <w:top w:val="none" w:sz="0" w:space="0" w:color="auto"/>
        <w:left w:val="none" w:sz="0" w:space="0" w:color="auto"/>
        <w:bottom w:val="none" w:sz="0" w:space="0" w:color="auto"/>
        <w:right w:val="none" w:sz="0" w:space="0" w:color="auto"/>
      </w:divBdr>
    </w:div>
    <w:div w:id="525873487">
      <w:bodyDiv w:val="1"/>
      <w:marLeft w:val="0"/>
      <w:marRight w:val="0"/>
      <w:marTop w:val="0"/>
      <w:marBottom w:val="0"/>
      <w:divBdr>
        <w:top w:val="none" w:sz="0" w:space="0" w:color="auto"/>
        <w:left w:val="none" w:sz="0" w:space="0" w:color="auto"/>
        <w:bottom w:val="none" w:sz="0" w:space="0" w:color="auto"/>
        <w:right w:val="none" w:sz="0" w:space="0" w:color="auto"/>
      </w:divBdr>
    </w:div>
    <w:div w:id="546331438">
      <w:bodyDiv w:val="1"/>
      <w:marLeft w:val="0"/>
      <w:marRight w:val="0"/>
      <w:marTop w:val="0"/>
      <w:marBottom w:val="0"/>
      <w:divBdr>
        <w:top w:val="none" w:sz="0" w:space="0" w:color="auto"/>
        <w:left w:val="none" w:sz="0" w:space="0" w:color="auto"/>
        <w:bottom w:val="none" w:sz="0" w:space="0" w:color="auto"/>
        <w:right w:val="none" w:sz="0" w:space="0" w:color="auto"/>
      </w:divBdr>
    </w:div>
    <w:div w:id="565457230">
      <w:bodyDiv w:val="1"/>
      <w:marLeft w:val="0"/>
      <w:marRight w:val="0"/>
      <w:marTop w:val="0"/>
      <w:marBottom w:val="0"/>
      <w:divBdr>
        <w:top w:val="none" w:sz="0" w:space="0" w:color="auto"/>
        <w:left w:val="none" w:sz="0" w:space="0" w:color="auto"/>
        <w:bottom w:val="none" w:sz="0" w:space="0" w:color="auto"/>
        <w:right w:val="none" w:sz="0" w:space="0" w:color="auto"/>
      </w:divBdr>
    </w:div>
    <w:div w:id="604922935">
      <w:bodyDiv w:val="1"/>
      <w:marLeft w:val="0"/>
      <w:marRight w:val="0"/>
      <w:marTop w:val="0"/>
      <w:marBottom w:val="0"/>
      <w:divBdr>
        <w:top w:val="none" w:sz="0" w:space="0" w:color="auto"/>
        <w:left w:val="none" w:sz="0" w:space="0" w:color="auto"/>
        <w:bottom w:val="none" w:sz="0" w:space="0" w:color="auto"/>
        <w:right w:val="none" w:sz="0" w:space="0" w:color="auto"/>
      </w:divBdr>
    </w:div>
    <w:div w:id="629167271">
      <w:bodyDiv w:val="1"/>
      <w:marLeft w:val="0"/>
      <w:marRight w:val="0"/>
      <w:marTop w:val="0"/>
      <w:marBottom w:val="0"/>
      <w:divBdr>
        <w:top w:val="none" w:sz="0" w:space="0" w:color="auto"/>
        <w:left w:val="none" w:sz="0" w:space="0" w:color="auto"/>
        <w:bottom w:val="none" w:sz="0" w:space="0" w:color="auto"/>
        <w:right w:val="none" w:sz="0" w:space="0" w:color="auto"/>
      </w:divBdr>
    </w:div>
    <w:div w:id="806777154">
      <w:bodyDiv w:val="1"/>
      <w:marLeft w:val="0"/>
      <w:marRight w:val="0"/>
      <w:marTop w:val="0"/>
      <w:marBottom w:val="0"/>
      <w:divBdr>
        <w:top w:val="none" w:sz="0" w:space="0" w:color="auto"/>
        <w:left w:val="none" w:sz="0" w:space="0" w:color="auto"/>
        <w:bottom w:val="none" w:sz="0" w:space="0" w:color="auto"/>
        <w:right w:val="none" w:sz="0" w:space="0" w:color="auto"/>
      </w:divBdr>
    </w:div>
    <w:div w:id="811217567">
      <w:bodyDiv w:val="1"/>
      <w:marLeft w:val="0"/>
      <w:marRight w:val="0"/>
      <w:marTop w:val="0"/>
      <w:marBottom w:val="0"/>
      <w:divBdr>
        <w:top w:val="none" w:sz="0" w:space="0" w:color="auto"/>
        <w:left w:val="none" w:sz="0" w:space="0" w:color="auto"/>
        <w:bottom w:val="none" w:sz="0" w:space="0" w:color="auto"/>
        <w:right w:val="none" w:sz="0" w:space="0" w:color="auto"/>
      </w:divBdr>
    </w:div>
    <w:div w:id="882986501">
      <w:bodyDiv w:val="1"/>
      <w:marLeft w:val="0"/>
      <w:marRight w:val="0"/>
      <w:marTop w:val="0"/>
      <w:marBottom w:val="0"/>
      <w:divBdr>
        <w:top w:val="none" w:sz="0" w:space="0" w:color="auto"/>
        <w:left w:val="none" w:sz="0" w:space="0" w:color="auto"/>
        <w:bottom w:val="none" w:sz="0" w:space="0" w:color="auto"/>
        <w:right w:val="none" w:sz="0" w:space="0" w:color="auto"/>
      </w:divBdr>
    </w:div>
    <w:div w:id="927735196">
      <w:bodyDiv w:val="1"/>
      <w:marLeft w:val="0"/>
      <w:marRight w:val="0"/>
      <w:marTop w:val="0"/>
      <w:marBottom w:val="0"/>
      <w:divBdr>
        <w:top w:val="none" w:sz="0" w:space="0" w:color="auto"/>
        <w:left w:val="none" w:sz="0" w:space="0" w:color="auto"/>
        <w:bottom w:val="none" w:sz="0" w:space="0" w:color="auto"/>
        <w:right w:val="none" w:sz="0" w:space="0" w:color="auto"/>
      </w:divBdr>
    </w:div>
    <w:div w:id="966354300">
      <w:bodyDiv w:val="1"/>
      <w:marLeft w:val="0"/>
      <w:marRight w:val="0"/>
      <w:marTop w:val="0"/>
      <w:marBottom w:val="0"/>
      <w:divBdr>
        <w:top w:val="none" w:sz="0" w:space="0" w:color="auto"/>
        <w:left w:val="none" w:sz="0" w:space="0" w:color="auto"/>
        <w:bottom w:val="none" w:sz="0" w:space="0" w:color="auto"/>
        <w:right w:val="none" w:sz="0" w:space="0" w:color="auto"/>
      </w:divBdr>
    </w:div>
    <w:div w:id="981811900">
      <w:bodyDiv w:val="1"/>
      <w:marLeft w:val="0"/>
      <w:marRight w:val="0"/>
      <w:marTop w:val="0"/>
      <w:marBottom w:val="0"/>
      <w:divBdr>
        <w:top w:val="none" w:sz="0" w:space="0" w:color="auto"/>
        <w:left w:val="none" w:sz="0" w:space="0" w:color="auto"/>
        <w:bottom w:val="none" w:sz="0" w:space="0" w:color="auto"/>
        <w:right w:val="none" w:sz="0" w:space="0" w:color="auto"/>
      </w:divBdr>
    </w:div>
    <w:div w:id="1008404448">
      <w:bodyDiv w:val="1"/>
      <w:marLeft w:val="0"/>
      <w:marRight w:val="0"/>
      <w:marTop w:val="0"/>
      <w:marBottom w:val="0"/>
      <w:divBdr>
        <w:top w:val="none" w:sz="0" w:space="0" w:color="auto"/>
        <w:left w:val="none" w:sz="0" w:space="0" w:color="auto"/>
        <w:bottom w:val="none" w:sz="0" w:space="0" w:color="auto"/>
        <w:right w:val="none" w:sz="0" w:space="0" w:color="auto"/>
      </w:divBdr>
    </w:div>
    <w:div w:id="1172334050">
      <w:bodyDiv w:val="1"/>
      <w:marLeft w:val="0"/>
      <w:marRight w:val="0"/>
      <w:marTop w:val="0"/>
      <w:marBottom w:val="0"/>
      <w:divBdr>
        <w:top w:val="none" w:sz="0" w:space="0" w:color="auto"/>
        <w:left w:val="none" w:sz="0" w:space="0" w:color="auto"/>
        <w:bottom w:val="none" w:sz="0" w:space="0" w:color="auto"/>
        <w:right w:val="none" w:sz="0" w:space="0" w:color="auto"/>
      </w:divBdr>
    </w:div>
    <w:div w:id="1215773082">
      <w:bodyDiv w:val="1"/>
      <w:marLeft w:val="0"/>
      <w:marRight w:val="0"/>
      <w:marTop w:val="0"/>
      <w:marBottom w:val="0"/>
      <w:divBdr>
        <w:top w:val="none" w:sz="0" w:space="0" w:color="auto"/>
        <w:left w:val="none" w:sz="0" w:space="0" w:color="auto"/>
        <w:bottom w:val="none" w:sz="0" w:space="0" w:color="auto"/>
        <w:right w:val="none" w:sz="0" w:space="0" w:color="auto"/>
      </w:divBdr>
    </w:div>
    <w:div w:id="1238708595">
      <w:bodyDiv w:val="1"/>
      <w:marLeft w:val="0"/>
      <w:marRight w:val="0"/>
      <w:marTop w:val="0"/>
      <w:marBottom w:val="0"/>
      <w:divBdr>
        <w:top w:val="none" w:sz="0" w:space="0" w:color="auto"/>
        <w:left w:val="none" w:sz="0" w:space="0" w:color="auto"/>
        <w:bottom w:val="none" w:sz="0" w:space="0" w:color="auto"/>
        <w:right w:val="none" w:sz="0" w:space="0" w:color="auto"/>
      </w:divBdr>
    </w:div>
    <w:div w:id="1323656339">
      <w:bodyDiv w:val="1"/>
      <w:marLeft w:val="0"/>
      <w:marRight w:val="0"/>
      <w:marTop w:val="0"/>
      <w:marBottom w:val="0"/>
      <w:divBdr>
        <w:top w:val="none" w:sz="0" w:space="0" w:color="auto"/>
        <w:left w:val="none" w:sz="0" w:space="0" w:color="auto"/>
        <w:bottom w:val="none" w:sz="0" w:space="0" w:color="auto"/>
        <w:right w:val="none" w:sz="0" w:space="0" w:color="auto"/>
      </w:divBdr>
    </w:div>
    <w:div w:id="1519929579">
      <w:bodyDiv w:val="1"/>
      <w:marLeft w:val="0"/>
      <w:marRight w:val="0"/>
      <w:marTop w:val="0"/>
      <w:marBottom w:val="0"/>
      <w:divBdr>
        <w:top w:val="none" w:sz="0" w:space="0" w:color="auto"/>
        <w:left w:val="none" w:sz="0" w:space="0" w:color="auto"/>
        <w:bottom w:val="none" w:sz="0" w:space="0" w:color="auto"/>
        <w:right w:val="none" w:sz="0" w:space="0" w:color="auto"/>
      </w:divBdr>
    </w:div>
    <w:div w:id="1550528626">
      <w:bodyDiv w:val="1"/>
      <w:marLeft w:val="0"/>
      <w:marRight w:val="0"/>
      <w:marTop w:val="0"/>
      <w:marBottom w:val="0"/>
      <w:divBdr>
        <w:top w:val="none" w:sz="0" w:space="0" w:color="auto"/>
        <w:left w:val="none" w:sz="0" w:space="0" w:color="auto"/>
        <w:bottom w:val="none" w:sz="0" w:space="0" w:color="auto"/>
        <w:right w:val="none" w:sz="0" w:space="0" w:color="auto"/>
      </w:divBdr>
    </w:div>
    <w:div w:id="1567567409">
      <w:bodyDiv w:val="1"/>
      <w:marLeft w:val="0"/>
      <w:marRight w:val="0"/>
      <w:marTop w:val="0"/>
      <w:marBottom w:val="0"/>
      <w:divBdr>
        <w:top w:val="none" w:sz="0" w:space="0" w:color="auto"/>
        <w:left w:val="none" w:sz="0" w:space="0" w:color="auto"/>
        <w:bottom w:val="none" w:sz="0" w:space="0" w:color="auto"/>
        <w:right w:val="none" w:sz="0" w:space="0" w:color="auto"/>
      </w:divBdr>
    </w:div>
    <w:div w:id="1585840257">
      <w:bodyDiv w:val="1"/>
      <w:marLeft w:val="0"/>
      <w:marRight w:val="0"/>
      <w:marTop w:val="0"/>
      <w:marBottom w:val="0"/>
      <w:divBdr>
        <w:top w:val="none" w:sz="0" w:space="0" w:color="auto"/>
        <w:left w:val="none" w:sz="0" w:space="0" w:color="auto"/>
        <w:bottom w:val="none" w:sz="0" w:space="0" w:color="auto"/>
        <w:right w:val="none" w:sz="0" w:space="0" w:color="auto"/>
      </w:divBdr>
      <w:divsChild>
        <w:div w:id="157578047">
          <w:marLeft w:val="0"/>
          <w:marRight w:val="0"/>
          <w:marTop w:val="0"/>
          <w:marBottom w:val="0"/>
          <w:divBdr>
            <w:top w:val="none" w:sz="0" w:space="0" w:color="auto"/>
            <w:left w:val="none" w:sz="0" w:space="0" w:color="auto"/>
            <w:bottom w:val="none" w:sz="0" w:space="0" w:color="auto"/>
            <w:right w:val="none" w:sz="0" w:space="0" w:color="auto"/>
          </w:divBdr>
          <w:divsChild>
            <w:div w:id="1369142547">
              <w:marLeft w:val="0"/>
              <w:marRight w:val="0"/>
              <w:marTop w:val="0"/>
              <w:marBottom w:val="0"/>
              <w:divBdr>
                <w:top w:val="none" w:sz="0" w:space="0" w:color="auto"/>
                <w:left w:val="none" w:sz="0" w:space="0" w:color="auto"/>
                <w:bottom w:val="none" w:sz="0" w:space="0" w:color="auto"/>
                <w:right w:val="none" w:sz="0" w:space="0" w:color="auto"/>
              </w:divBdr>
              <w:divsChild>
                <w:div w:id="810907485">
                  <w:marLeft w:val="0"/>
                  <w:marRight w:val="0"/>
                  <w:marTop w:val="0"/>
                  <w:marBottom w:val="0"/>
                  <w:divBdr>
                    <w:top w:val="none" w:sz="0" w:space="0" w:color="auto"/>
                    <w:left w:val="none" w:sz="0" w:space="0" w:color="auto"/>
                    <w:bottom w:val="none" w:sz="0" w:space="0" w:color="auto"/>
                    <w:right w:val="none" w:sz="0" w:space="0" w:color="auto"/>
                  </w:divBdr>
                  <w:divsChild>
                    <w:div w:id="2134471592">
                      <w:marLeft w:val="0"/>
                      <w:marRight w:val="0"/>
                      <w:marTop w:val="0"/>
                      <w:marBottom w:val="0"/>
                      <w:divBdr>
                        <w:top w:val="none" w:sz="0" w:space="0" w:color="auto"/>
                        <w:left w:val="none" w:sz="0" w:space="0" w:color="auto"/>
                        <w:bottom w:val="none" w:sz="0" w:space="0" w:color="auto"/>
                        <w:right w:val="none" w:sz="0" w:space="0" w:color="auto"/>
                      </w:divBdr>
                      <w:divsChild>
                        <w:div w:id="789277416">
                          <w:marLeft w:val="0"/>
                          <w:marRight w:val="0"/>
                          <w:marTop w:val="0"/>
                          <w:marBottom w:val="0"/>
                          <w:divBdr>
                            <w:top w:val="none" w:sz="0" w:space="0" w:color="auto"/>
                            <w:left w:val="none" w:sz="0" w:space="0" w:color="auto"/>
                            <w:bottom w:val="none" w:sz="0" w:space="0" w:color="auto"/>
                            <w:right w:val="none" w:sz="0" w:space="0" w:color="auto"/>
                          </w:divBdr>
                          <w:divsChild>
                            <w:div w:id="1876115919">
                              <w:marLeft w:val="0"/>
                              <w:marRight w:val="0"/>
                              <w:marTop w:val="0"/>
                              <w:marBottom w:val="0"/>
                              <w:divBdr>
                                <w:top w:val="none" w:sz="0" w:space="0" w:color="auto"/>
                                <w:left w:val="none" w:sz="0" w:space="0" w:color="auto"/>
                                <w:bottom w:val="none" w:sz="0" w:space="0" w:color="auto"/>
                                <w:right w:val="none" w:sz="0" w:space="0" w:color="auto"/>
                              </w:divBdr>
                              <w:divsChild>
                                <w:div w:id="274412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5796435">
      <w:bodyDiv w:val="1"/>
      <w:marLeft w:val="0"/>
      <w:marRight w:val="0"/>
      <w:marTop w:val="0"/>
      <w:marBottom w:val="0"/>
      <w:divBdr>
        <w:top w:val="none" w:sz="0" w:space="0" w:color="auto"/>
        <w:left w:val="none" w:sz="0" w:space="0" w:color="auto"/>
        <w:bottom w:val="none" w:sz="0" w:space="0" w:color="auto"/>
        <w:right w:val="none" w:sz="0" w:space="0" w:color="auto"/>
      </w:divBdr>
    </w:div>
    <w:div w:id="1700011505">
      <w:bodyDiv w:val="1"/>
      <w:marLeft w:val="0"/>
      <w:marRight w:val="0"/>
      <w:marTop w:val="0"/>
      <w:marBottom w:val="0"/>
      <w:divBdr>
        <w:top w:val="none" w:sz="0" w:space="0" w:color="auto"/>
        <w:left w:val="none" w:sz="0" w:space="0" w:color="auto"/>
        <w:bottom w:val="none" w:sz="0" w:space="0" w:color="auto"/>
        <w:right w:val="none" w:sz="0" w:space="0" w:color="auto"/>
      </w:divBdr>
    </w:div>
    <w:div w:id="1828979642">
      <w:bodyDiv w:val="1"/>
      <w:marLeft w:val="0"/>
      <w:marRight w:val="0"/>
      <w:marTop w:val="0"/>
      <w:marBottom w:val="0"/>
      <w:divBdr>
        <w:top w:val="none" w:sz="0" w:space="0" w:color="auto"/>
        <w:left w:val="none" w:sz="0" w:space="0" w:color="auto"/>
        <w:bottom w:val="none" w:sz="0" w:space="0" w:color="auto"/>
        <w:right w:val="none" w:sz="0" w:space="0" w:color="auto"/>
      </w:divBdr>
    </w:div>
    <w:div w:id="1971012336">
      <w:bodyDiv w:val="1"/>
      <w:marLeft w:val="0"/>
      <w:marRight w:val="0"/>
      <w:marTop w:val="0"/>
      <w:marBottom w:val="0"/>
      <w:divBdr>
        <w:top w:val="none" w:sz="0" w:space="0" w:color="auto"/>
        <w:left w:val="none" w:sz="0" w:space="0" w:color="auto"/>
        <w:bottom w:val="none" w:sz="0" w:space="0" w:color="auto"/>
        <w:right w:val="none" w:sz="0" w:space="0" w:color="auto"/>
      </w:divBdr>
    </w:div>
    <w:div w:id="1984237336">
      <w:bodyDiv w:val="1"/>
      <w:marLeft w:val="0"/>
      <w:marRight w:val="0"/>
      <w:marTop w:val="0"/>
      <w:marBottom w:val="0"/>
      <w:divBdr>
        <w:top w:val="none" w:sz="0" w:space="0" w:color="auto"/>
        <w:left w:val="none" w:sz="0" w:space="0" w:color="auto"/>
        <w:bottom w:val="none" w:sz="0" w:space="0" w:color="auto"/>
        <w:right w:val="none" w:sz="0" w:space="0" w:color="auto"/>
      </w:divBdr>
    </w:div>
    <w:div w:id="1984653642">
      <w:bodyDiv w:val="1"/>
      <w:marLeft w:val="0"/>
      <w:marRight w:val="0"/>
      <w:marTop w:val="0"/>
      <w:marBottom w:val="0"/>
      <w:divBdr>
        <w:top w:val="none" w:sz="0" w:space="0" w:color="auto"/>
        <w:left w:val="none" w:sz="0" w:space="0" w:color="auto"/>
        <w:bottom w:val="none" w:sz="0" w:space="0" w:color="auto"/>
        <w:right w:val="none" w:sz="0" w:space="0" w:color="auto"/>
      </w:divBdr>
    </w:div>
    <w:div w:id="1987661213">
      <w:bodyDiv w:val="1"/>
      <w:marLeft w:val="0"/>
      <w:marRight w:val="0"/>
      <w:marTop w:val="0"/>
      <w:marBottom w:val="0"/>
      <w:divBdr>
        <w:top w:val="none" w:sz="0" w:space="0" w:color="auto"/>
        <w:left w:val="none" w:sz="0" w:space="0" w:color="auto"/>
        <w:bottom w:val="none" w:sz="0" w:space="0" w:color="auto"/>
        <w:right w:val="none" w:sz="0" w:space="0" w:color="auto"/>
      </w:divBdr>
    </w:div>
    <w:div w:id="2013143804">
      <w:bodyDiv w:val="1"/>
      <w:marLeft w:val="0"/>
      <w:marRight w:val="0"/>
      <w:marTop w:val="0"/>
      <w:marBottom w:val="0"/>
      <w:divBdr>
        <w:top w:val="none" w:sz="0" w:space="0" w:color="auto"/>
        <w:left w:val="none" w:sz="0" w:space="0" w:color="auto"/>
        <w:bottom w:val="none" w:sz="0" w:space="0" w:color="auto"/>
        <w:right w:val="none" w:sz="0" w:space="0" w:color="auto"/>
      </w:divBdr>
    </w:div>
    <w:div w:id="2078241561">
      <w:bodyDiv w:val="1"/>
      <w:marLeft w:val="0"/>
      <w:marRight w:val="0"/>
      <w:marTop w:val="0"/>
      <w:marBottom w:val="0"/>
      <w:divBdr>
        <w:top w:val="none" w:sz="0" w:space="0" w:color="auto"/>
        <w:left w:val="none" w:sz="0" w:space="0" w:color="auto"/>
        <w:bottom w:val="none" w:sz="0" w:space="0" w:color="auto"/>
        <w:right w:val="none" w:sz="0" w:space="0" w:color="auto"/>
      </w:divBdr>
    </w:div>
    <w:div w:id="2084831663">
      <w:bodyDiv w:val="1"/>
      <w:marLeft w:val="0"/>
      <w:marRight w:val="0"/>
      <w:marTop w:val="0"/>
      <w:marBottom w:val="0"/>
      <w:divBdr>
        <w:top w:val="none" w:sz="0" w:space="0" w:color="auto"/>
        <w:left w:val="none" w:sz="0" w:space="0" w:color="auto"/>
        <w:bottom w:val="none" w:sz="0" w:space="0" w:color="auto"/>
        <w:right w:val="none" w:sz="0" w:space="0" w:color="auto"/>
      </w:divBdr>
    </w:div>
    <w:div w:id="2096397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59207</TotalTime>
  <Pages>352</Pages>
  <Words>48368</Words>
  <Characters>275701</Characters>
  <Application>Microsoft Office Word</Application>
  <DocSecurity>0</DocSecurity>
  <Lines>2297</Lines>
  <Paragraphs>646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 B</dc:creator>
  <cp:keywords/>
  <dc:description/>
  <cp:lastModifiedBy>876</cp:lastModifiedBy>
  <cp:revision>163</cp:revision>
  <cp:lastPrinted>2026-06-01T23:12:00Z</cp:lastPrinted>
  <dcterms:created xsi:type="dcterms:W3CDTF">2026-03-09T22:45:00Z</dcterms:created>
  <dcterms:modified xsi:type="dcterms:W3CDTF">2026-06-06T23:09:00Z</dcterms:modified>
</cp:coreProperties>
</file>